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DBE5F1" w:themeColor="accent1" w:themeTint="33"/>
  <w:body>
    <w:p w:rsidR="00317623" w:rsidRDefault="00317623">
      <w:pPr>
        <w:pStyle w:val="BodyText"/>
        <w:spacing w:before="7" w:line="240" w:lineRule="auto"/>
        <w:rPr>
          <w:sz w:val="10"/>
        </w:rPr>
      </w:pPr>
    </w:p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4"/>
        <w:gridCol w:w="9826"/>
      </w:tblGrid>
      <w:tr w:rsidR="009761CB" w:rsidRPr="00932A9A" w:rsidTr="00B41916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761CB" w:rsidRDefault="009761CB" w:rsidP="00B41916">
            <w:pPr>
              <w:pStyle w:val="NASLOVZLATO"/>
            </w:pPr>
            <w:bookmarkStart w:id="0" w:name="_Hlk150257943"/>
            <w:r>
              <w:rPr>
                <w:lang w:val="en-US" w:eastAsia="en-US"/>
              </w:rPr>
              <w:drawing>
                <wp:inline distT="0" distB="0" distL="0" distR="0" wp14:anchorId="40E6C709" wp14:editId="706E8D2B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9761CB" w:rsidRPr="00D70371" w:rsidRDefault="009761CB" w:rsidP="00B41916">
            <w:pPr>
              <w:pStyle w:val="NASLOVZLATO"/>
            </w:pPr>
            <w:r w:rsidRPr="007542FB">
              <w:t>ПРАВИЛНИК</w:t>
            </w:r>
          </w:p>
          <w:p w:rsidR="009761CB" w:rsidRPr="00D70371" w:rsidRDefault="009761CB" w:rsidP="00B41916">
            <w:pPr>
              <w:pStyle w:val="NASLOVBELO"/>
            </w:pPr>
            <w:r>
              <w:t>О</w:t>
            </w:r>
            <w:r w:rsidRPr="009761CB">
              <w:t xml:space="preserve"> </w:t>
            </w:r>
            <w:r>
              <w:t>ИЗМЕНАМА</w:t>
            </w:r>
            <w:r w:rsidRPr="009761CB">
              <w:t xml:space="preserve"> </w:t>
            </w:r>
            <w:r>
              <w:t>ПРАВИЛНИКА</w:t>
            </w:r>
            <w:r w:rsidRPr="009761CB">
              <w:t xml:space="preserve"> </w:t>
            </w:r>
            <w:r>
              <w:t>О</w:t>
            </w:r>
            <w:r w:rsidRPr="009761CB">
              <w:t xml:space="preserve"> </w:t>
            </w:r>
            <w:r>
              <w:t>НАСТАВНОМ</w:t>
            </w:r>
            <w:r w:rsidRPr="009761CB">
              <w:t xml:space="preserve"> </w:t>
            </w:r>
            <w:r>
              <w:t>ПЛАНУ</w:t>
            </w:r>
            <w:r w:rsidRPr="009761CB">
              <w:t xml:space="preserve"> </w:t>
            </w:r>
            <w:r>
              <w:t>И</w:t>
            </w:r>
            <w:r w:rsidRPr="009761CB">
              <w:t xml:space="preserve"> </w:t>
            </w:r>
            <w:r>
              <w:t>ПРОГРАМУ</w:t>
            </w:r>
            <w:r w:rsidRPr="009761CB">
              <w:t xml:space="preserve"> </w:t>
            </w:r>
            <w:r>
              <w:t>ОПШТЕОБРАЗОВНИХ</w:t>
            </w:r>
            <w:r w:rsidRPr="009761CB">
              <w:t xml:space="preserve"> </w:t>
            </w:r>
            <w:r>
              <w:t>ПРЕДМЕТА</w:t>
            </w:r>
            <w:r w:rsidRPr="009761CB">
              <w:t xml:space="preserve"> </w:t>
            </w:r>
            <w:r>
              <w:t>СРЕДЊЕГ</w:t>
            </w:r>
            <w:r w:rsidRPr="009761CB">
              <w:t xml:space="preserve"> </w:t>
            </w:r>
            <w:r>
              <w:t>СТРУЧНОГ</w:t>
            </w:r>
            <w:r w:rsidRPr="009761CB">
              <w:t xml:space="preserve"> </w:t>
            </w:r>
            <w:r>
              <w:t>ОБРАЗОВАЊА</w:t>
            </w:r>
            <w:r w:rsidRPr="009761CB">
              <w:t xml:space="preserve"> </w:t>
            </w:r>
            <w:r>
              <w:t>У</w:t>
            </w:r>
            <w:r w:rsidRPr="009761CB">
              <w:t xml:space="preserve"> </w:t>
            </w:r>
            <w:r>
              <w:t>ПОДРУЧЈУ</w:t>
            </w:r>
            <w:r w:rsidRPr="009761CB">
              <w:t xml:space="preserve"> </w:t>
            </w:r>
            <w:r>
              <w:t>РАДА</w:t>
            </w:r>
            <w:r w:rsidRPr="009761CB">
              <w:t xml:space="preserve"> </w:t>
            </w:r>
            <w:r>
              <w:t>МАШИНСТВО</w:t>
            </w:r>
            <w:r w:rsidRPr="009761CB">
              <w:t xml:space="preserve"> </w:t>
            </w:r>
            <w:r>
              <w:t>И</w:t>
            </w:r>
            <w:r w:rsidRPr="009761CB">
              <w:t xml:space="preserve"> </w:t>
            </w:r>
            <w:r>
              <w:t>ОБРАДА</w:t>
            </w:r>
            <w:r w:rsidRPr="009761CB">
              <w:t xml:space="preserve"> </w:t>
            </w:r>
            <w:r>
              <w:t>МЕТАЛА</w:t>
            </w:r>
          </w:p>
          <w:p w:rsidR="009761CB" w:rsidRPr="00D70371" w:rsidRDefault="00707E90" w:rsidP="009761CB">
            <w:pPr>
              <w:pStyle w:val="podnaslovpropisa"/>
            </w:pPr>
            <w:r w:rsidRPr="00183A35">
              <w:t>("</w:t>
            </w:r>
            <w:r>
              <w:t>Сл</w:t>
            </w:r>
            <w:r w:rsidRPr="00183A35">
              <w:t xml:space="preserve">. </w:t>
            </w:r>
            <w:r>
              <w:t>гласник</w:t>
            </w:r>
            <w:r w:rsidRPr="00183A35">
              <w:t xml:space="preserve"> </w:t>
            </w:r>
            <w:r>
              <w:t>РС</w:t>
            </w:r>
            <w:r w:rsidRPr="00183A35">
              <w:t xml:space="preserve"> - </w:t>
            </w:r>
            <w:r>
              <w:t>Просветни</w:t>
            </w:r>
            <w:r w:rsidRPr="00183A35">
              <w:t xml:space="preserve"> </w:t>
            </w:r>
            <w:r>
              <w:t>гласник</w:t>
            </w:r>
            <w:r w:rsidRPr="00183A35">
              <w:t>"</w:t>
            </w:r>
            <w:bookmarkStart w:id="1" w:name="_GoBack"/>
            <w:bookmarkEnd w:id="1"/>
            <w:r w:rsidR="009761CB" w:rsidRPr="00D70371">
              <w:t xml:space="preserve">, бр. </w:t>
            </w:r>
            <w:r w:rsidR="009761CB">
              <w:t>2</w:t>
            </w:r>
            <w:r w:rsidR="009761CB" w:rsidRPr="00D70371">
              <w:t>/</w:t>
            </w:r>
            <w:r w:rsidR="009761CB">
              <w:t>2016</w:t>
            </w:r>
            <w:r w:rsidR="009761CB" w:rsidRPr="00D70371">
              <w:t>)</w:t>
            </w:r>
          </w:p>
        </w:tc>
      </w:tr>
      <w:bookmarkEnd w:id="0"/>
    </w:tbl>
    <w:p w:rsidR="009761CB" w:rsidRDefault="009761CB" w:rsidP="009761CB">
      <w:pPr>
        <w:pStyle w:val="BodyText"/>
        <w:spacing w:line="240" w:lineRule="auto"/>
        <w:rPr>
          <w:sz w:val="20"/>
        </w:rPr>
      </w:pPr>
    </w:p>
    <w:p w:rsidR="009761CB" w:rsidRDefault="009761CB" w:rsidP="009761CB">
      <w:pPr>
        <w:spacing w:before="173" w:line="244" w:lineRule="exact"/>
        <w:jc w:val="center"/>
        <w:rPr>
          <w:b/>
        </w:rPr>
      </w:pPr>
    </w:p>
    <w:p w:rsidR="009761CB" w:rsidRDefault="009761CB" w:rsidP="009761CB">
      <w:pPr>
        <w:spacing w:before="173" w:line="244" w:lineRule="exact"/>
        <w:jc w:val="center"/>
        <w:rPr>
          <w:b/>
        </w:rPr>
      </w:pPr>
    </w:p>
    <w:p w:rsidR="009761CB" w:rsidRDefault="009761CB" w:rsidP="009761CB">
      <w:pPr>
        <w:spacing w:before="173" w:line="244" w:lineRule="exact"/>
        <w:jc w:val="center"/>
        <w:rPr>
          <w:b/>
        </w:rPr>
        <w:sectPr w:rsidR="009761CB" w:rsidSect="009761CB">
          <w:footerReference w:type="default" r:id="rId8"/>
          <w:type w:val="continuous"/>
          <w:pgSz w:w="11910" w:h="15710"/>
          <w:pgMar w:top="60" w:right="560" w:bottom="280" w:left="560" w:header="720" w:footer="270" w:gutter="0"/>
          <w:cols w:space="123"/>
        </w:sectPr>
      </w:pPr>
    </w:p>
    <w:p w:rsidR="009761CB" w:rsidRDefault="009761CB" w:rsidP="009761CB">
      <w:pPr>
        <w:spacing w:before="173" w:line="244" w:lineRule="exact"/>
        <w:jc w:val="center"/>
        <w:rPr>
          <w:b/>
        </w:rPr>
      </w:pPr>
    </w:p>
    <w:p w:rsidR="00317623" w:rsidRDefault="00707E90">
      <w:pPr>
        <w:pStyle w:val="BodyText"/>
        <w:spacing w:line="228" w:lineRule="auto"/>
        <w:ind w:left="120" w:right="118" w:firstLine="396"/>
        <w:jc w:val="both"/>
      </w:pPr>
      <w:r>
        <w:rPr>
          <w:color w:val="231F20"/>
        </w:rPr>
        <w:t>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основу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члана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24.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став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3.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Закона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основама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система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 xml:space="preserve">образо­ вања и васпитања („Службени </w:t>
      </w:r>
      <w:r>
        <w:rPr>
          <w:color w:val="231F20"/>
          <w:spacing w:val="-3"/>
        </w:rPr>
        <w:t xml:space="preserve">гласник </w:t>
      </w:r>
      <w:r>
        <w:rPr>
          <w:color w:val="231F20"/>
        </w:rPr>
        <w:t xml:space="preserve">РС”, бр. 72/09, </w:t>
      </w:r>
      <w:r>
        <w:rPr>
          <w:color w:val="231F20"/>
          <w:spacing w:val="-2"/>
        </w:rPr>
        <w:t xml:space="preserve">52/11, </w:t>
      </w:r>
      <w:r>
        <w:rPr>
          <w:color w:val="231F20"/>
        </w:rPr>
        <w:t xml:space="preserve">55/13, 35/15 – аутентично </w:t>
      </w:r>
      <w:r>
        <w:rPr>
          <w:color w:val="231F20"/>
          <w:spacing w:val="-3"/>
        </w:rPr>
        <w:t xml:space="preserve">тумачење </w:t>
      </w:r>
      <w:r>
        <w:rPr>
          <w:color w:val="231F20"/>
        </w:rPr>
        <w:t xml:space="preserve">и 68/15), члана 17. став 4. и члана 24. </w:t>
      </w:r>
      <w:r>
        <w:rPr>
          <w:color w:val="231F20"/>
          <w:spacing w:val="-3"/>
        </w:rPr>
        <w:t xml:space="preserve">Закона </w:t>
      </w:r>
      <w:r>
        <w:rPr>
          <w:color w:val="231F20"/>
        </w:rPr>
        <w:t xml:space="preserve">о Влади („Службени </w:t>
      </w:r>
      <w:r>
        <w:rPr>
          <w:color w:val="231F20"/>
          <w:spacing w:val="-3"/>
        </w:rPr>
        <w:t xml:space="preserve">гласник </w:t>
      </w:r>
      <w:r>
        <w:rPr>
          <w:color w:val="231F20"/>
        </w:rPr>
        <w:t>РС”, бр. 55/05, 71/05 –</w:t>
      </w:r>
      <w:r>
        <w:rPr>
          <w:color w:val="231F20"/>
          <w:spacing w:val="-25"/>
        </w:rPr>
        <w:t xml:space="preserve"> </w:t>
      </w:r>
      <w:r w:rsidR="009761CB">
        <w:rPr>
          <w:color w:val="231F20"/>
        </w:rPr>
        <w:t>исправ</w:t>
      </w:r>
      <w:r>
        <w:rPr>
          <w:color w:val="231F20"/>
        </w:rPr>
        <w:t>ка,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101/07,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65/08,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2"/>
        </w:rPr>
        <w:t>16/11,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68/12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72/12,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7/14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–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УС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44/14),</w:t>
      </w:r>
    </w:p>
    <w:p w:rsidR="00317623" w:rsidRDefault="00707E90">
      <w:pPr>
        <w:pStyle w:val="BodyText"/>
        <w:spacing w:line="201" w:lineRule="exact"/>
        <w:ind w:left="516"/>
      </w:pPr>
      <w:r>
        <w:rPr>
          <w:color w:val="231F20"/>
        </w:rPr>
        <w:t xml:space="preserve">Министар просвете, науке и </w:t>
      </w:r>
      <w:r>
        <w:rPr>
          <w:color w:val="231F20"/>
        </w:rPr>
        <w:t>технолошког развоја доноси</w:t>
      </w:r>
    </w:p>
    <w:p w:rsidR="00317623" w:rsidRDefault="00317623">
      <w:pPr>
        <w:pStyle w:val="BodyText"/>
        <w:spacing w:before="8" w:line="240" w:lineRule="auto"/>
        <w:rPr>
          <w:sz w:val="15"/>
        </w:rPr>
      </w:pPr>
    </w:p>
    <w:p w:rsidR="00317623" w:rsidRDefault="009761CB">
      <w:pPr>
        <w:pStyle w:val="Heading1"/>
        <w:ind w:left="1834" w:right="1834"/>
      </w:pPr>
      <w:r>
        <w:rPr>
          <w:color w:val="231F20"/>
        </w:rPr>
        <w:t>ПРАВИЛНИ</w:t>
      </w:r>
      <w:r w:rsidR="00707E90">
        <w:rPr>
          <w:color w:val="231F20"/>
        </w:rPr>
        <w:t>К</w:t>
      </w:r>
    </w:p>
    <w:p w:rsidR="00317623" w:rsidRDefault="00707E90">
      <w:pPr>
        <w:pStyle w:val="ListParagraph"/>
        <w:numPr>
          <w:ilvl w:val="0"/>
          <w:numId w:val="1634"/>
        </w:numPr>
        <w:tabs>
          <w:tab w:val="left" w:pos="358"/>
        </w:tabs>
        <w:spacing w:before="177" w:line="247" w:lineRule="auto"/>
        <w:ind w:right="119" w:firstLine="90"/>
        <w:rPr>
          <w:b/>
          <w:sz w:val="20"/>
        </w:rPr>
      </w:pPr>
      <w:r>
        <w:rPr>
          <w:b/>
          <w:color w:val="231F20"/>
          <w:spacing w:val="-3"/>
          <w:sz w:val="20"/>
        </w:rPr>
        <w:t xml:space="preserve">изменама Правилника </w:t>
      </w:r>
      <w:r>
        <w:rPr>
          <w:b/>
          <w:color w:val="231F20"/>
          <w:sz w:val="20"/>
        </w:rPr>
        <w:t xml:space="preserve">о </w:t>
      </w:r>
      <w:r>
        <w:rPr>
          <w:b/>
          <w:color w:val="231F20"/>
          <w:spacing w:val="-3"/>
          <w:sz w:val="20"/>
        </w:rPr>
        <w:t xml:space="preserve">наставном плану </w:t>
      </w:r>
      <w:r>
        <w:rPr>
          <w:b/>
          <w:color w:val="231F20"/>
          <w:sz w:val="20"/>
        </w:rPr>
        <w:t xml:space="preserve">и </w:t>
      </w:r>
      <w:r>
        <w:rPr>
          <w:b/>
          <w:color w:val="231F20"/>
          <w:spacing w:val="-3"/>
          <w:sz w:val="20"/>
        </w:rPr>
        <w:t xml:space="preserve">програму општеобразовних предмета средњег </w:t>
      </w:r>
      <w:r>
        <w:rPr>
          <w:b/>
          <w:color w:val="231F20"/>
          <w:sz w:val="20"/>
        </w:rPr>
        <w:t xml:space="preserve">стручног </w:t>
      </w:r>
      <w:r>
        <w:rPr>
          <w:b/>
          <w:color w:val="231F20"/>
          <w:spacing w:val="-3"/>
          <w:sz w:val="20"/>
        </w:rPr>
        <w:t xml:space="preserve">образовања </w:t>
      </w:r>
      <w:r>
        <w:rPr>
          <w:b/>
          <w:color w:val="231F20"/>
          <w:sz w:val="20"/>
        </w:rPr>
        <w:t xml:space="preserve">у </w:t>
      </w:r>
      <w:r>
        <w:rPr>
          <w:b/>
          <w:color w:val="231F20"/>
          <w:spacing w:val="-3"/>
          <w:sz w:val="20"/>
        </w:rPr>
        <w:t xml:space="preserve">подручју </w:t>
      </w:r>
      <w:r>
        <w:rPr>
          <w:b/>
          <w:color w:val="231F20"/>
          <w:sz w:val="20"/>
        </w:rPr>
        <w:t xml:space="preserve">рада </w:t>
      </w:r>
      <w:r>
        <w:rPr>
          <w:b/>
          <w:color w:val="231F20"/>
          <w:spacing w:val="-3"/>
          <w:sz w:val="20"/>
        </w:rPr>
        <w:t xml:space="preserve">Машинство </w:t>
      </w:r>
      <w:r>
        <w:rPr>
          <w:b/>
          <w:color w:val="231F20"/>
          <w:sz w:val="20"/>
        </w:rPr>
        <w:t>и обрада</w:t>
      </w:r>
      <w:r>
        <w:rPr>
          <w:b/>
          <w:color w:val="231F20"/>
          <w:spacing w:val="-24"/>
          <w:sz w:val="20"/>
        </w:rPr>
        <w:t xml:space="preserve"> </w:t>
      </w:r>
      <w:r>
        <w:rPr>
          <w:b/>
          <w:color w:val="231F20"/>
          <w:sz w:val="20"/>
        </w:rPr>
        <w:t>метала</w:t>
      </w:r>
    </w:p>
    <w:p w:rsidR="00317623" w:rsidRDefault="00317623">
      <w:pPr>
        <w:pStyle w:val="BodyText"/>
        <w:spacing w:before="10" w:line="240" w:lineRule="auto"/>
        <w:rPr>
          <w:b/>
          <w:sz w:val="17"/>
        </w:rPr>
      </w:pPr>
    </w:p>
    <w:p w:rsidR="00317623" w:rsidRDefault="00707E90">
      <w:pPr>
        <w:pStyle w:val="BodyText"/>
        <w:spacing w:before="1" w:line="202" w:lineRule="exact"/>
        <w:ind w:left="1834" w:right="1834"/>
        <w:jc w:val="center"/>
      </w:pPr>
      <w:r>
        <w:rPr>
          <w:color w:val="231F20"/>
        </w:rPr>
        <w:t>Члан 1.</w:t>
      </w:r>
    </w:p>
    <w:p w:rsidR="00317623" w:rsidRDefault="00707E90">
      <w:pPr>
        <w:pStyle w:val="BodyText"/>
        <w:spacing w:before="3" w:line="228" w:lineRule="auto"/>
        <w:ind w:left="119" w:right="118" w:firstLine="397"/>
        <w:jc w:val="both"/>
      </w:pPr>
      <w:r>
        <w:rPr>
          <w:color w:val="231F20"/>
        </w:rPr>
        <w:t xml:space="preserve">У Правилнику о наставном плану и програму општеобразов­ них предмета средњег стручног образовања у подручју рада Ма­ шинство и обрада метала („Службени гласник РС – Просветни гласник”, бр. 6/14, 11/15 и 1/16), </w:t>
      </w:r>
      <w:r w:rsidR="009761CB">
        <w:rPr>
          <w:color w:val="231F20"/>
        </w:rPr>
        <w:t>наставни план и програм општео</w:t>
      </w:r>
      <w:r>
        <w:rPr>
          <w:color w:val="231F20"/>
        </w:rPr>
        <w:t>бразовних пред</w:t>
      </w:r>
      <w:r>
        <w:rPr>
          <w:color w:val="231F20"/>
        </w:rPr>
        <w:t xml:space="preserve">мета за образовни профил авио­техничар замењује се новим наставним планом и </w:t>
      </w:r>
      <w:r w:rsidR="009761CB">
        <w:rPr>
          <w:color w:val="231F20"/>
        </w:rPr>
        <w:t>програмом општеобразовних пред</w:t>
      </w:r>
      <w:r>
        <w:rPr>
          <w:color w:val="231F20"/>
        </w:rPr>
        <w:t>мета за образовни профил авио­техничар, који је одштампан уз овај правилник и чини његов саставни део.</w:t>
      </w:r>
    </w:p>
    <w:p w:rsidR="00317623" w:rsidRDefault="00707E90">
      <w:pPr>
        <w:pStyle w:val="BodyText"/>
        <w:spacing w:before="166" w:line="202" w:lineRule="exact"/>
        <w:ind w:left="1834" w:right="1834"/>
        <w:jc w:val="center"/>
      </w:pPr>
      <w:r>
        <w:rPr>
          <w:color w:val="231F20"/>
        </w:rPr>
        <w:t>Члан 2.</w:t>
      </w:r>
    </w:p>
    <w:p w:rsidR="00317623" w:rsidRDefault="00707E90">
      <w:pPr>
        <w:pStyle w:val="BodyText"/>
        <w:spacing w:before="3" w:line="228" w:lineRule="auto"/>
        <w:ind w:left="119" w:right="118" w:firstLine="396"/>
        <w:jc w:val="both"/>
      </w:pPr>
      <w:r>
        <w:rPr>
          <w:color w:val="231F20"/>
          <w:spacing w:val="-5"/>
        </w:rPr>
        <w:t xml:space="preserve">Наставни </w:t>
      </w:r>
      <w:r>
        <w:rPr>
          <w:color w:val="231F20"/>
          <w:spacing w:val="-4"/>
        </w:rPr>
        <w:t xml:space="preserve">план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 xml:space="preserve">програм општеобразовних предмета </w:t>
      </w:r>
      <w:r>
        <w:rPr>
          <w:color w:val="231F20"/>
          <w:spacing w:val="-3"/>
        </w:rPr>
        <w:t xml:space="preserve">за </w:t>
      </w:r>
      <w:r w:rsidR="009761CB">
        <w:rPr>
          <w:color w:val="231F20"/>
          <w:spacing w:val="-5"/>
        </w:rPr>
        <w:t>образов</w:t>
      </w:r>
      <w:r>
        <w:rPr>
          <w:color w:val="231F20"/>
          <w:spacing w:val="-3"/>
        </w:rPr>
        <w:t xml:space="preserve">ни </w:t>
      </w:r>
      <w:r>
        <w:rPr>
          <w:color w:val="231F20"/>
          <w:spacing w:val="-5"/>
        </w:rPr>
        <w:t xml:space="preserve">профил </w:t>
      </w:r>
      <w:r>
        <w:rPr>
          <w:color w:val="231F20"/>
          <w:spacing w:val="-6"/>
        </w:rPr>
        <w:t xml:space="preserve">мехатроничар </w:t>
      </w:r>
      <w:r>
        <w:rPr>
          <w:color w:val="231F20"/>
          <w:spacing w:val="-3"/>
        </w:rPr>
        <w:t xml:space="preserve">за </w:t>
      </w:r>
      <w:r>
        <w:rPr>
          <w:color w:val="231F20"/>
          <w:spacing w:val="-5"/>
        </w:rPr>
        <w:t xml:space="preserve">транспортне системе </w:t>
      </w:r>
      <w:r>
        <w:rPr>
          <w:color w:val="231F20"/>
          <w:spacing w:val="-6"/>
        </w:rPr>
        <w:t xml:space="preserve">аеродрома </w:t>
      </w:r>
      <w:r>
        <w:rPr>
          <w:color w:val="231F20"/>
          <w:spacing w:val="-5"/>
        </w:rPr>
        <w:t xml:space="preserve">замењује </w:t>
      </w:r>
      <w:r>
        <w:rPr>
          <w:color w:val="231F20"/>
        </w:rPr>
        <w:t xml:space="preserve">се </w:t>
      </w:r>
      <w:r>
        <w:rPr>
          <w:color w:val="231F20"/>
          <w:spacing w:val="-4"/>
        </w:rPr>
        <w:t xml:space="preserve">новим </w:t>
      </w:r>
      <w:r>
        <w:rPr>
          <w:color w:val="231F20"/>
          <w:spacing w:val="-5"/>
        </w:rPr>
        <w:t xml:space="preserve">наставним планом </w:t>
      </w:r>
      <w:r>
        <w:rPr>
          <w:color w:val="231F20"/>
        </w:rPr>
        <w:t xml:space="preserve">и </w:t>
      </w:r>
      <w:r>
        <w:rPr>
          <w:color w:val="231F20"/>
          <w:spacing w:val="-5"/>
        </w:rPr>
        <w:t xml:space="preserve">програмом општеобразовних предмета </w:t>
      </w:r>
      <w:r>
        <w:rPr>
          <w:color w:val="231F20"/>
          <w:spacing w:val="-3"/>
        </w:rPr>
        <w:t xml:space="preserve">за </w:t>
      </w:r>
      <w:r>
        <w:rPr>
          <w:color w:val="231F20"/>
          <w:spacing w:val="-5"/>
        </w:rPr>
        <w:t xml:space="preserve">образовни профил </w:t>
      </w:r>
      <w:r>
        <w:rPr>
          <w:color w:val="231F20"/>
          <w:spacing w:val="-6"/>
        </w:rPr>
        <w:t xml:space="preserve">мехатроничар </w:t>
      </w:r>
      <w:r>
        <w:rPr>
          <w:color w:val="231F20"/>
          <w:spacing w:val="-3"/>
        </w:rPr>
        <w:t xml:space="preserve">за </w:t>
      </w:r>
      <w:r w:rsidR="009761CB">
        <w:rPr>
          <w:color w:val="231F20"/>
          <w:spacing w:val="-5"/>
        </w:rPr>
        <w:t>транспортне системе аеродро</w:t>
      </w:r>
      <w:r>
        <w:rPr>
          <w:color w:val="231F20"/>
          <w:spacing w:val="-4"/>
        </w:rPr>
        <w:t xml:space="preserve">ма, </w:t>
      </w:r>
      <w:r>
        <w:rPr>
          <w:color w:val="231F20"/>
          <w:spacing w:val="-6"/>
        </w:rPr>
        <w:t xml:space="preserve">који </w:t>
      </w:r>
      <w:r>
        <w:rPr>
          <w:color w:val="231F20"/>
          <w:spacing w:val="-3"/>
        </w:rPr>
        <w:t xml:space="preserve">је </w:t>
      </w:r>
      <w:r>
        <w:rPr>
          <w:color w:val="231F20"/>
          <w:spacing w:val="-5"/>
        </w:rPr>
        <w:t>одштам</w:t>
      </w:r>
      <w:r>
        <w:rPr>
          <w:color w:val="231F20"/>
          <w:spacing w:val="-5"/>
        </w:rPr>
        <w:t xml:space="preserve">пан </w:t>
      </w:r>
      <w:r>
        <w:rPr>
          <w:color w:val="231F20"/>
          <w:spacing w:val="-3"/>
        </w:rPr>
        <w:t xml:space="preserve">уз </w:t>
      </w:r>
      <w:r>
        <w:rPr>
          <w:color w:val="231F20"/>
          <w:spacing w:val="-5"/>
        </w:rPr>
        <w:t xml:space="preserve">овај правилник </w:t>
      </w:r>
      <w:r>
        <w:rPr>
          <w:color w:val="231F20"/>
        </w:rPr>
        <w:t xml:space="preserve">и </w:t>
      </w:r>
      <w:r>
        <w:rPr>
          <w:color w:val="231F20"/>
          <w:spacing w:val="-4"/>
        </w:rPr>
        <w:t xml:space="preserve">чини </w:t>
      </w:r>
      <w:r>
        <w:rPr>
          <w:color w:val="231F20"/>
          <w:spacing w:val="-5"/>
        </w:rPr>
        <w:t xml:space="preserve">његов </w:t>
      </w:r>
      <w:r>
        <w:rPr>
          <w:color w:val="231F20"/>
          <w:spacing w:val="-4"/>
        </w:rPr>
        <w:t>саставни део.</w:t>
      </w:r>
    </w:p>
    <w:p w:rsidR="00317623" w:rsidRDefault="00707E90">
      <w:pPr>
        <w:pStyle w:val="BodyText"/>
        <w:spacing w:before="164" w:line="202" w:lineRule="exact"/>
        <w:ind w:left="1833" w:right="1834"/>
        <w:jc w:val="center"/>
      </w:pPr>
      <w:r>
        <w:rPr>
          <w:color w:val="231F20"/>
        </w:rPr>
        <w:t>Члан 3.</w:t>
      </w:r>
    </w:p>
    <w:p w:rsidR="00317623" w:rsidRDefault="00707E90">
      <w:pPr>
        <w:pStyle w:val="BodyText"/>
        <w:spacing w:before="3" w:line="228" w:lineRule="auto"/>
        <w:ind w:left="119" w:right="118" w:firstLine="396"/>
        <w:jc w:val="both"/>
      </w:pPr>
      <w:r>
        <w:rPr>
          <w:color w:val="231F20"/>
          <w:spacing w:val="-3"/>
        </w:rPr>
        <w:t>Овај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правилник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ступа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снагу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осмог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дана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4"/>
        </w:rPr>
        <w:t>од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дана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 xml:space="preserve">објављивања </w:t>
      </w:r>
      <w:r>
        <w:rPr>
          <w:color w:val="231F20"/>
        </w:rPr>
        <w:t xml:space="preserve">у </w:t>
      </w:r>
      <w:r>
        <w:rPr>
          <w:color w:val="231F20"/>
          <w:spacing w:val="-4"/>
        </w:rPr>
        <w:t xml:space="preserve">„Службеном </w:t>
      </w:r>
      <w:r>
        <w:rPr>
          <w:color w:val="231F20"/>
          <w:spacing w:val="-5"/>
        </w:rPr>
        <w:t xml:space="preserve">гласнику Републике </w:t>
      </w:r>
      <w:r>
        <w:rPr>
          <w:color w:val="231F20"/>
          <w:spacing w:val="-3"/>
        </w:rPr>
        <w:t xml:space="preserve">Србије </w:t>
      </w:r>
      <w:r>
        <w:rPr>
          <w:color w:val="231F20"/>
        </w:rPr>
        <w:t xml:space="preserve">– </w:t>
      </w:r>
      <w:r>
        <w:rPr>
          <w:color w:val="231F20"/>
          <w:spacing w:val="-3"/>
        </w:rPr>
        <w:t>Просветном</w:t>
      </w:r>
      <w:r>
        <w:rPr>
          <w:color w:val="231F20"/>
          <w:spacing w:val="-13"/>
        </w:rPr>
        <w:t xml:space="preserve"> </w:t>
      </w:r>
      <w:r>
        <w:rPr>
          <w:color w:val="231F20"/>
          <w:spacing w:val="-4"/>
        </w:rPr>
        <w:t>гласнику”.</w:t>
      </w:r>
    </w:p>
    <w:p w:rsidR="00317623" w:rsidRDefault="00317623">
      <w:pPr>
        <w:pStyle w:val="BodyText"/>
        <w:spacing w:before="6" w:line="240" w:lineRule="auto"/>
        <w:rPr>
          <w:sz w:val="16"/>
        </w:rPr>
      </w:pPr>
    </w:p>
    <w:p w:rsidR="00317623" w:rsidRDefault="00707E90">
      <w:pPr>
        <w:pStyle w:val="BodyText"/>
        <w:spacing w:line="202" w:lineRule="exact"/>
        <w:ind w:left="3478"/>
      </w:pPr>
      <w:r>
        <w:rPr>
          <w:color w:val="231F20"/>
        </w:rPr>
        <w:t>Број 110­00­86/2016­04</w:t>
      </w:r>
    </w:p>
    <w:p w:rsidR="00317623" w:rsidRDefault="00707E90">
      <w:pPr>
        <w:pStyle w:val="BodyText"/>
        <w:spacing w:line="202" w:lineRule="exact"/>
        <w:ind w:left="2583"/>
      </w:pPr>
      <w:r>
        <w:rPr>
          <w:color w:val="231F20"/>
        </w:rPr>
        <w:t>У Београду, 10. марта 2016. године</w:t>
      </w:r>
    </w:p>
    <w:p w:rsidR="00317623" w:rsidRDefault="00707E90" w:rsidP="009761CB">
      <w:pPr>
        <w:spacing w:before="56" w:line="232" w:lineRule="auto"/>
        <w:ind w:left="3420" w:right="106" w:firstLine="911"/>
        <w:rPr>
          <w:sz w:val="18"/>
        </w:rPr>
      </w:pPr>
      <w:r>
        <w:rPr>
          <w:color w:val="231F20"/>
          <w:sz w:val="18"/>
        </w:rPr>
        <w:t xml:space="preserve">Министар, др </w:t>
      </w:r>
      <w:r>
        <w:rPr>
          <w:b/>
          <w:color w:val="231F20"/>
          <w:sz w:val="18"/>
        </w:rPr>
        <w:t>Срђ</w:t>
      </w:r>
      <w:r>
        <w:rPr>
          <w:b/>
          <w:color w:val="231F20"/>
          <w:sz w:val="18"/>
        </w:rPr>
        <w:t xml:space="preserve">ан Вербић, </w:t>
      </w:r>
      <w:r>
        <w:rPr>
          <w:color w:val="231F20"/>
          <w:sz w:val="18"/>
        </w:rPr>
        <w:t>с.р.</w:t>
      </w:r>
    </w:p>
    <w:p w:rsidR="00317623" w:rsidRDefault="00317623">
      <w:pPr>
        <w:spacing w:line="232" w:lineRule="auto"/>
        <w:rPr>
          <w:sz w:val="18"/>
        </w:rPr>
        <w:sectPr w:rsidR="00317623">
          <w:type w:val="continuous"/>
          <w:pgSz w:w="11910" w:h="15710"/>
          <w:pgMar w:top="60" w:right="560" w:bottom="280" w:left="560" w:header="720" w:footer="720" w:gutter="0"/>
          <w:cols w:num="2" w:space="720" w:equalWidth="0">
            <w:col w:w="5291" w:space="123"/>
            <w:col w:w="5376"/>
          </w:cols>
        </w:sectPr>
      </w:pPr>
    </w:p>
    <w:p w:rsidR="00317623" w:rsidRDefault="00317623">
      <w:pPr>
        <w:pStyle w:val="BodyText"/>
        <w:spacing w:line="240" w:lineRule="auto"/>
        <w:rPr>
          <w:sz w:val="20"/>
        </w:rPr>
      </w:pPr>
    </w:p>
    <w:p w:rsidR="00317623" w:rsidRDefault="00317623">
      <w:pPr>
        <w:pStyle w:val="BodyText"/>
        <w:spacing w:line="240" w:lineRule="auto"/>
        <w:rPr>
          <w:sz w:val="20"/>
        </w:rPr>
      </w:pPr>
    </w:p>
    <w:p w:rsidR="00317623" w:rsidRDefault="00317623">
      <w:pPr>
        <w:pStyle w:val="BodyText"/>
        <w:spacing w:line="240" w:lineRule="auto"/>
        <w:rPr>
          <w:sz w:val="20"/>
        </w:rPr>
      </w:pPr>
    </w:p>
    <w:p w:rsidR="00317623" w:rsidRDefault="00317623">
      <w:pPr>
        <w:pStyle w:val="BodyText"/>
        <w:spacing w:line="240" w:lineRule="auto"/>
        <w:rPr>
          <w:sz w:val="20"/>
        </w:rPr>
      </w:pPr>
    </w:p>
    <w:p w:rsidR="00317623" w:rsidRDefault="00317623">
      <w:pPr>
        <w:pStyle w:val="BodyText"/>
        <w:spacing w:before="7" w:line="240" w:lineRule="auto"/>
        <w:rPr>
          <w:sz w:val="12"/>
        </w:rPr>
      </w:pPr>
    </w:p>
    <w:p w:rsidR="00317623" w:rsidRDefault="00707E90">
      <w:pPr>
        <w:pStyle w:val="BodyText"/>
        <w:spacing w:line="240" w:lineRule="auto"/>
        <w:ind w:left="10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8618089" cy="3584448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18089" cy="3584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623" w:rsidRDefault="00317623">
      <w:pPr>
        <w:rPr>
          <w:sz w:val="20"/>
        </w:rPr>
        <w:sectPr w:rsidR="00317623">
          <w:pgSz w:w="15710" w:h="11910" w:orient="landscape"/>
          <w:pgMar w:top="1100" w:right="140" w:bottom="280" w:left="1660" w:header="720" w:footer="720" w:gutter="0"/>
          <w:cols w:space="720"/>
        </w:sectPr>
      </w:pPr>
    </w:p>
    <w:p w:rsidR="00317623" w:rsidRDefault="00707E90">
      <w:pPr>
        <w:pStyle w:val="Heading2"/>
        <w:spacing w:before="80" w:line="240" w:lineRule="auto"/>
        <w:ind w:left="0" w:right="38"/>
        <w:jc w:val="center"/>
      </w:pPr>
      <w:r>
        <w:rPr>
          <w:color w:val="231F20"/>
        </w:rPr>
        <w:lastRenderedPageBreak/>
        <w:t>Б: Листа изборних предмета према програму образовног профила</w:t>
      </w:r>
    </w:p>
    <w:p w:rsidR="00317623" w:rsidRDefault="00317623">
      <w:pPr>
        <w:pStyle w:val="BodyText"/>
        <w:spacing w:before="1" w:line="240" w:lineRule="auto"/>
        <w:rPr>
          <w:b/>
          <w:sz w:val="20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5"/>
        <w:gridCol w:w="8121"/>
        <w:gridCol w:w="518"/>
        <w:gridCol w:w="518"/>
        <w:gridCol w:w="518"/>
        <w:gridCol w:w="519"/>
      </w:tblGrid>
      <w:tr w:rsidR="00317623">
        <w:trPr>
          <w:trHeight w:val="198"/>
        </w:trPr>
        <w:tc>
          <w:tcPr>
            <w:tcW w:w="335" w:type="dxa"/>
            <w:vMerge w:val="restart"/>
          </w:tcPr>
          <w:p w:rsidR="00317623" w:rsidRDefault="00707E90">
            <w:pPr>
              <w:pStyle w:val="TableParagraph"/>
              <w:spacing w:before="120"/>
              <w:ind w:left="72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Рб.</w:t>
            </w:r>
          </w:p>
        </w:tc>
        <w:tc>
          <w:tcPr>
            <w:tcW w:w="8121" w:type="dxa"/>
            <w:vMerge w:val="restart"/>
          </w:tcPr>
          <w:p w:rsidR="00317623" w:rsidRDefault="00707E90">
            <w:pPr>
              <w:pStyle w:val="TableParagraph"/>
              <w:spacing w:before="120"/>
              <w:ind w:left="3225" w:right="3215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Листа изборних предмета</w:t>
            </w:r>
          </w:p>
        </w:tc>
        <w:tc>
          <w:tcPr>
            <w:tcW w:w="2073" w:type="dxa"/>
            <w:gridSpan w:val="4"/>
          </w:tcPr>
          <w:p w:rsidR="00317623" w:rsidRDefault="00707E90">
            <w:pPr>
              <w:pStyle w:val="TableParagraph"/>
              <w:spacing w:before="15"/>
              <w:ind w:left="748" w:right="738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РАЗРЕД</w:t>
            </w:r>
          </w:p>
        </w:tc>
      </w:tr>
      <w:tr w:rsidR="00317623">
        <w:trPr>
          <w:trHeight w:val="198"/>
        </w:trPr>
        <w:tc>
          <w:tcPr>
            <w:tcW w:w="335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8121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518" w:type="dxa"/>
          </w:tcPr>
          <w:p w:rsidR="00317623" w:rsidRDefault="00707E90">
            <w:pPr>
              <w:pStyle w:val="TableParagraph"/>
              <w:spacing w:before="15"/>
              <w:ind w:left="10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I</w:t>
            </w:r>
          </w:p>
        </w:tc>
        <w:tc>
          <w:tcPr>
            <w:tcW w:w="518" w:type="dxa"/>
          </w:tcPr>
          <w:p w:rsidR="00317623" w:rsidRDefault="00707E90">
            <w:pPr>
              <w:pStyle w:val="TableParagraph"/>
              <w:spacing w:before="15"/>
              <w:ind w:left="184" w:right="17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II</w:t>
            </w:r>
          </w:p>
        </w:tc>
        <w:tc>
          <w:tcPr>
            <w:tcW w:w="518" w:type="dxa"/>
          </w:tcPr>
          <w:p w:rsidR="00317623" w:rsidRDefault="00707E90">
            <w:pPr>
              <w:pStyle w:val="TableParagraph"/>
              <w:spacing w:before="15"/>
              <w:ind w:left="0" w:right="165" w:firstLine="0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III</w:t>
            </w:r>
          </w:p>
        </w:tc>
        <w:tc>
          <w:tcPr>
            <w:tcW w:w="519" w:type="dxa"/>
          </w:tcPr>
          <w:p w:rsidR="00317623" w:rsidRDefault="00707E90">
            <w:pPr>
              <w:pStyle w:val="TableParagraph"/>
              <w:spacing w:before="15"/>
              <w:ind w:left="0" w:right="168" w:firstLine="0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IV</w:t>
            </w:r>
          </w:p>
        </w:tc>
      </w:tr>
      <w:tr w:rsidR="00317623">
        <w:trPr>
          <w:trHeight w:val="198"/>
        </w:trPr>
        <w:tc>
          <w:tcPr>
            <w:tcW w:w="10529" w:type="dxa"/>
            <w:gridSpan w:val="6"/>
            <w:shd w:val="clear" w:color="auto" w:fill="E6E7E8"/>
          </w:tcPr>
          <w:p w:rsidR="00317623" w:rsidRDefault="00707E90">
            <w:pPr>
              <w:pStyle w:val="TableParagraph"/>
              <w:spacing w:before="15"/>
              <w:ind w:left="56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Општеобразовни предмети</w:t>
            </w:r>
          </w:p>
        </w:tc>
      </w:tr>
      <w:tr w:rsidR="00317623">
        <w:trPr>
          <w:trHeight w:val="200"/>
        </w:trPr>
        <w:tc>
          <w:tcPr>
            <w:tcW w:w="335" w:type="dxa"/>
          </w:tcPr>
          <w:p w:rsidR="00317623" w:rsidRDefault="00707E90">
            <w:pPr>
              <w:pStyle w:val="TableParagraph"/>
              <w:spacing w:before="15"/>
              <w:ind w:left="56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</w:t>
            </w:r>
          </w:p>
        </w:tc>
        <w:tc>
          <w:tcPr>
            <w:tcW w:w="8121" w:type="dxa"/>
          </w:tcPr>
          <w:p w:rsidR="00317623" w:rsidRDefault="00707E90">
            <w:pPr>
              <w:pStyle w:val="TableParagraph"/>
              <w:spacing w:before="15"/>
              <w:ind w:left="56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Изабрана поглавља математике</w:t>
            </w:r>
          </w:p>
        </w:tc>
        <w:tc>
          <w:tcPr>
            <w:tcW w:w="518" w:type="dxa"/>
          </w:tcPr>
          <w:p w:rsidR="00317623" w:rsidRDefault="00317623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18" w:type="dxa"/>
          </w:tcPr>
          <w:p w:rsidR="00317623" w:rsidRDefault="00317623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18" w:type="dxa"/>
          </w:tcPr>
          <w:p w:rsidR="00317623" w:rsidRDefault="00707E90">
            <w:pPr>
              <w:pStyle w:val="TableParagraph"/>
              <w:spacing w:before="15"/>
              <w:ind w:left="0" w:right="211" w:firstLine="0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  <w:tc>
          <w:tcPr>
            <w:tcW w:w="519" w:type="dxa"/>
          </w:tcPr>
          <w:p w:rsidR="00317623" w:rsidRDefault="00707E90">
            <w:pPr>
              <w:pStyle w:val="TableParagraph"/>
              <w:spacing w:before="15"/>
              <w:ind w:left="0" w:right="212" w:firstLine="0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</w:tr>
      <w:tr w:rsidR="00317623">
        <w:trPr>
          <w:trHeight w:val="200"/>
        </w:trPr>
        <w:tc>
          <w:tcPr>
            <w:tcW w:w="335" w:type="dxa"/>
          </w:tcPr>
          <w:p w:rsidR="00317623" w:rsidRDefault="00707E90">
            <w:pPr>
              <w:pStyle w:val="TableParagraph"/>
              <w:spacing w:before="15"/>
              <w:ind w:left="56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2.</w:t>
            </w:r>
          </w:p>
        </w:tc>
        <w:tc>
          <w:tcPr>
            <w:tcW w:w="8121" w:type="dxa"/>
          </w:tcPr>
          <w:p w:rsidR="00317623" w:rsidRDefault="00707E90">
            <w:pPr>
              <w:pStyle w:val="TableParagraph"/>
              <w:spacing w:before="15"/>
              <w:ind w:left="56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Историја (одабране теме)*</w:t>
            </w:r>
          </w:p>
        </w:tc>
        <w:tc>
          <w:tcPr>
            <w:tcW w:w="518" w:type="dxa"/>
          </w:tcPr>
          <w:p w:rsidR="00317623" w:rsidRDefault="00317623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18" w:type="dxa"/>
          </w:tcPr>
          <w:p w:rsidR="00317623" w:rsidRDefault="00317623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18" w:type="dxa"/>
          </w:tcPr>
          <w:p w:rsidR="00317623" w:rsidRDefault="00707E90">
            <w:pPr>
              <w:pStyle w:val="TableParagraph"/>
              <w:spacing w:before="15"/>
              <w:ind w:left="0" w:right="211" w:firstLine="0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  <w:tc>
          <w:tcPr>
            <w:tcW w:w="519" w:type="dxa"/>
          </w:tcPr>
          <w:p w:rsidR="00317623" w:rsidRDefault="00707E90">
            <w:pPr>
              <w:pStyle w:val="TableParagraph"/>
              <w:spacing w:before="15"/>
              <w:ind w:left="0" w:right="212" w:firstLine="0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</w:tr>
      <w:tr w:rsidR="00317623">
        <w:trPr>
          <w:trHeight w:val="200"/>
        </w:trPr>
        <w:tc>
          <w:tcPr>
            <w:tcW w:w="335" w:type="dxa"/>
          </w:tcPr>
          <w:p w:rsidR="00317623" w:rsidRDefault="00707E90">
            <w:pPr>
              <w:pStyle w:val="TableParagraph"/>
              <w:spacing w:before="15"/>
              <w:ind w:left="56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3.</w:t>
            </w:r>
          </w:p>
        </w:tc>
        <w:tc>
          <w:tcPr>
            <w:tcW w:w="8121" w:type="dxa"/>
          </w:tcPr>
          <w:p w:rsidR="00317623" w:rsidRDefault="00707E90">
            <w:pPr>
              <w:pStyle w:val="TableParagraph"/>
              <w:spacing w:before="15"/>
              <w:ind w:left="56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Психологија</w:t>
            </w:r>
          </w:p>
        </w:tc>
        <w:tc>
          <w:tcPr>
            <w:tcW w:w="518" w:type="dxa"/>
          </w:tcPr>
          <w:p w:rsidR="00317623" w:rsidRDefault="00317623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18" w:type="dxa"/>
          </w:tcPr>
          <w:p w:rsidR="00317623" w:rsidRDefault="00317623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18" w:type="dxa"/>
          </w:tcPr>
          <w:p w:rsidR="00317623" w:rsidRDefault="00707E90">
            <w:pPr>
              <w:pStyle w:val="TableParagraph"/>
              <w:spacing w:before="15"/>
              <w:ind w:left="0" w:right="211" w:firstLine="0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  <w:tc>
          <w:tcPr>
            <w:tcW w:w="519" w:type="dxa"/>
          </w:tcPr>
          <w:p w:rsidR="00317623" w:rsidRDefault="00317623">
            <w:pPr>
              <w:pStyle w:val="TableParagraph"/>
              <w:ind w:left="0" w:firstLine="0"/>
              <w:rPr>
                <w:sz w:val="12"/>
              </w:rPr>
            </w:pPr>
          </w:p>
        </w:tc>
      </w:tr>
      <w:tr w:rsidR="00317623">
        <w:trPr>
          <w:trHeight w:val="200"/>
        </w:trPr>
        <w:tc>
          <w:tcPr>
            <w:tcW w:w="335" w:type="dxa"/>
          </w:tcPr>
          <w:p w:rsidR="00317623" w:rsidRDefault="00707E90">
            <w:pPr>
              <w:pStyle w:val="TableParagraph"/>
              <w:spacing w:before="15"/>
              <w:ind w:left="56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4.</w:t>
            </w:r>
          </w:p>
        </w:tc>
        <w:tc>
          <w:tcPr>
            <w:tcW w:w="8121" w:type="dxa"/>
          </w:tcPr>
          <w:p w:rsidR="00317623" w:rsidRDefault="00707E90">
            <w:pPr>
              <w:pStyle w:val="TableParagraph"/>
              <w:spacing w:before="15"/>
              <w:ind w:left="56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Физика</w:t>
            </w:r>
          </w:p>
        </w:tc>
        <w:tc>
          <w:tcPr>
            <w:tcW w:w="518" w:type="dxa"/>
          </w:tcPr>
          <w:p w:rsidR="00317623" w:rsidRDefault="00317623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18" w:type="dxa"/>
          </w:tcPr>
          <w:p w:rsidR="00317623" w:rsidRDefault="00317623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18" w:type="dxa"/>
          </w:tcPr>
          <w:p w:rsidR="00317623" w:rsidRDefault="00707E90">
            <w:pPr>
              <w:pStyle w:val="TableParagraph"/>
              <w:spacing w:before="15"/>
              <w:ind w:left="0" w:right="211" w:firstLine="0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  <w:tc>
          <w:tcPr>
            <w:tcW w:w="519" w:type="dxa"/>
          </w:tcPr>
          <w:p w:rsidR="00317623" w:rsidRDefault="00317623">
            <w:pPr>
              <w:pStyle w:val="TableParagraph"/>
              <w:ind w:left="0" w:firstLine="0"/>
              <w:rPr>
                <w:sz w:val="12"/>
              </w:rPr>
            </w:pPr>
          </w:p>
        </w:tc>
      </w:tr>
      <w:tr w:rsidR="00317623">
        <w:trPr>
          <w:trHeight w:val="200"/>
        </w:trPr>
        <w:tc>
          <w:tcPr>
            <w:tcW w:w="335" w:type="dxa"/>
          </w:tcPr>
          <w:p w:rsidR="00317623" w:rsidRDefault="00707E90">
            <w:pPr>
              <w:pStyle w:val="TableParagraph"/>
              <w:spacing w:before="15"/>
              <w:ind w:left="56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5.</w:t>
            </w:r>
          </w:p>
        </w:tc>
        <w:tc>
          <w:tcPr>
            <w:tcW w:w="8121" w:type="dxa"/>
          </w:tcPr>
          <w:p w:rsidR="00317623" w:rsidRDefault="00707E90">
            <w:pPr>
              <w:pStyle w:val="TableParagraph"/>
              <w:spacing w:before="15"/>
              <w:ind w:left="56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Биологија (одабране теме)*</w:t>
            </w:r>
          </w:p>
        </w:tc>
        <w:tc>
          <w:tcPr>
            <w:tcW w:w="518" w:type="dxa"/>
          </w:tcPr>
          <w:p w:rsidR="00317623" w:rsidRDefault="00317623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18" w:type="dxa"/>
          </w:tcPr>
          <w:p w:rsidR="00317623" w:rsidRDefault="00317623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18" w:type="dxa"/>
          </w:tcPr>
          <w:p w:rsidR="00317623" w:rsidRDefault="00707E90">
            <w:pPr>
              <w:pStyle w:val="TableParagraph"/>
              <w:spacing w:before="15"/>
              <w:ind w:left="0" w:right="211" w:firstLine="0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  <w:tc>
          <w:tcPr>
            <w:tcW w:w="519" w:type="dxa"/>
          </w:tcPr>
          <w:p w:rsidR="00317623" w:rsidRDefault="00707E90">
            <w:pPr>
              <w:pStyle w:val="TableParagraph"/>
              <w:spacing w:before="15"/>
              <w:ind w:left="0" w:right="212" w:firstLine="0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</w:tr>
      <w:tr w:rsidR="00317623">
        <w:trPr>
          <w:trHeight w:val="200"/>
        </w:trPr>
        <w:tc>
          <w:tcPr>
            <w:tcW w:w="335" w:type="dxa"/>
          </w:tcPr>
          <w:p w:rsidR="00317623" w:rsidRDefault="00707E90">
            <w:pPr>
              <w:pStyle w:val="TableParagraph"/>
              <w:spacing w:before="15"/>
              <w:ind w:left="56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6.</w:t>
            </w:r>
          </w:p>
        </w:tc>
        <w:tc>
          <w:tcPr>
            <w:tcW w:w="8121" w:type="dxa"/>
          </w:tcPr>
          <w:p w:rsidR="00317623" w:rsidRDefault="00707E90">
            <w:pPr>
              <w:pStyle w:val="TableParagraph"/>
              <w:spacing w:before="15"/>
              <w:ind w:left="56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Музичка култура</w:t>
            </w:r>
          </w:p>
        </w:tc>
        <w:tc>
          <w:tcPr>
            <w:tcW w:w="518" w:type="dxa"/>
          </w:tcPr>
          <w:p w:rsidR="00317623" w:rsidRDefault="00317623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18" w:type="dxa"/>
          </w:tcPr>
          <w:p w:rsidR="00317623" w:rsidRDefault="00317623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18" w:type="dxa"/>
          </w:tcPr>
          <w:p w:rsidR="00317623" w:rsidRDefault="00707E90">
            <w:pPr>
              <w:pStyle w:val="TableParagraph"/>
              <w:spacing w:before="15"/>
              <w:ind w:left="0" w:right="211" w:firstLine="0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  <w:tc>
          <w:tcPr>
            <w:tcW w:w="519" w:type="dxa"/>
          </w:tcPr>
          <w:p w:rsidR="00317623" w:rsidRDefault="00317623">
            <w:pPr>
              <w:pStyle w:val="TableParagraph"/>
              <w:ind w:left="0" w:firstLine="0"/>
              <w:rPr>
                <w:sz w:val="12"/>
              </w:rPr>
            </w:pPr>
          </w:p>
        </w:tc>
      </w:tr>
      <w:tr w:rsidR="00317623">
        <w:trPr>
          <w:trHeight w:val="200"/>
        </w:trPr>
        <w:tc>
          <w:tcPr>
            <w:tcW w:w="335" w:type="dxa"/>
          </w:tcPr>
          <w:p w:rsidR="00317623" w:rsidRDefault="00707E90">
            <w:pPr>
              <w:pStyle w:val="TableParagraph"/>
              <w:spacing w:before="15"/>
              <w:ind w:left="56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7.</w:t>
            </w:r>
          </w:p>
        </w:tc>
        <w:tc>
          <w:tcPr>
            <w:tcW w:w="8121" w:type="dxa"/>
          </w:tcPr>
          <w:p w:rsidR="00317623" w:rsidRDefault="00707E90">
            <w:pPr>
              <w:pStyle w:val="TableParagraph"/>
              <w:spacing w:before="15"/>
              <w:ind w:left="56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Логика са етиком</w:t>
            </w:r>
          </w:p>
        </w:tc>
        <w:tc>
          <w:tcPr>
            <w:tcW w:w="518" w:type="dxa"/>
          </w:tcPr>
          <w:p w:rsidR="00317623" w:rsidRDefault="00317623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18" w:type="dxa"/>
          </w:tcPr>
          <w:p w:rsidR="00317623" w:rsidRDefault="00317623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18" w:type="dxa"/>
          </w:tcPr>
          <w:p w:rsidR="00317623" w:rsidRDefault="00707E90">
            <w:pPr>
              <w:pStyle w:val="TableParagraph"/>
              <w:spacing w:before="15"/>
              <w:ind w:left="0" w:right="211" w:firstLine="0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  <w:tc>
          <w:tcPr>
            <w:tcW w:w="519" w:type="dxa"/>
          </w:tcPr>
          <w:p w:rsidR="00317623" w:rsidRDefault="00707E90">
            <w:pPr>
              <w:pStyle w:val="TableParagraph"/>
              <w:spacing w:before="15"/>
              <w:ind w:left="0" w:right="212" w:firstLine="0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</w:tr>
    </w:tbl>
    <w:p w:rsidR="00317623" w:rsidRDefault="00317623">
      <w:pPr>
        <w:pStyle w:val="BodyText"/>
        <w:spacing w:before="6" w:line="240" w:lineRule="auto"/>
        <w:rPr>
          <w:b/>
          <w:sz w:val="17"/>
        </w:rPr>
      </w:pPr>
    </w:p>
    <w:p w:rsidR="00317623" w:rsidRDefault="00707E90">
      <w:pPr>
        <w:ind w:right="38"/>
        <w:jc w:val="center"/>
        <w:rPr>
          <w:b/>
          <w:sz w:val="18"/>
        </w:rPr>
      </w:pPr>
      <w:r>
        <w:rPr>
          <w:b/>
          <w:color w:val="231F20"/>
          <w:sz w:val="18"/>
        </w:rPr>
        <w:t>Остали обавезни облици образовно-васпитног рада током школске године</w:t>
      </w:r>
    </w:p>
    <w:p w:rsidR="00317623" w:rsidRDefault="00317623">
      <w:pPr>
        <w:pStyle w:val="BodyText"/>
        <w:spacing w:before="1" w:line="240" w:lineRule="auto"/>
        <w:rPr>
          <w:b/>
          <w:sz w:val="20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56"/>
        <w:gridCol w:w="1133"/>
        <w:gridCol w:w="1133"/>
        <w:gridCol w:w="1133"/>
        <w:gridCol w:w="1133"/>
        <w:gridCol w:w="1133"/>
      </w:tblGrid>
      <w:tr w:rsidR="00317623">
        <w:trPr>
          <w:trHeight w:val="360"/>
        </w:trPr>
        <w:tc>
          <w:tcPr>
            <w:tcW w:w="4856" w:type="dxa"/>
            <w:shd w:val="clear" w:color="auto" w:fill="E6E7E8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133" w:type="dxa"/>
            <w:shd w:val="clear" w:color="auto" w:fill="E6E7E8"/>
          </w:tcPr>
          <w:p w:rsidR="00317623" w:rsidRDefault="00707E90">
            <w:pPr>
              <w:pStyle w:val="TableParagraph"/>
              <w:spacing w:before="18" w:line="161" w:lineRule="exact"/>
              <w:ind w:left="265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I РАЗРЕД</w:t>
            </w:r>
          </w:p>
          <w:p w:rsidR="00317623" w:rsidRDefault="00707E90">
            <w:pPr>
              <w:pStyle w:val="TableParagraph"/>
              <w:spacing w:line="161" w:lineRule="exact"/>
              <w:ind w:left="355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часова</w:t>
            </w:r>
          </w:p>
        </w:tc>
        <w:tc>
          <w:tcPr>
            <w:tcW w:w="1133" w:type="dxa"/>
            <w:shd w:val="clear" w:color="auto" w:fill="E6E7E8"/>
          </w:tcPr>
          <w:p w:rsidR="00317623" w:rsidRDefault="00707E90">
            <w:pPr>
              <w:pStyle w:val="TableParagraph"/>
              <w:spacing w:before="18" w:line="161" w:lineRule="exact"/>
              <w:ind w:left="179" w:right="16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II РАЗРЕД</w:t>
            </w:r>
          </w:p>
          <w:p w:rsidR="00317623" w:rsidRDefault="00707E90">
            <w:pPr>
              <w:pStyle w:val="TableParagraph"/>
              <w:spacing w:line="161" w:lineRule="exact"/>
              <w:ind w:left="179" w:right="16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часова</w:t>
            </w:r>
          </w:p>
        </w:tc>
        <w:tc>
          <w:tcPr>
            <w:tcW w:w="1133" w:type="dxa"/>
            <w:shd w:val="clear" w:color="auto" w:fill="E6E7E8"/>
          </w:tcPr>
          <w:p w:rsidR="00317623" w:rsidRDefault="00707E90">
            <w:pPr>
              <w:pStyle w:val="TableParagraph"/>
              <w:spacing w:before="18" w:line="161" w:lineRule="exact"/>
              <w:ind w:left="181" w:right="16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III РАЗРЕД</w:t>
            </w:r>
          </w:p>
          <w:p w:rsidR="00317623" w:rsidRDefault="00707E90">
            <w:pPr>
              <w:pStyle w:val="TableParagraph"/>
              <w:spacing w:line="161" w:lineRule="exact"/>
              <w:ind w:left="181" w:right="16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часова</w:t>
            </w:r>
          </w:p>
        </w:tc>
        <w:tc>
          <w:tcPr>
            <w:tcW w:w="1133" w:type="dxa"/>
            <w:shd w:val="clear" w:color="auto" w:fill="E6E7E8"/>
          </w:tcPr>
          <w:p w:rsidR="00317623" w:rsidRDefault="00707E90">
            <w:pPr>
              <w:pStyle w:val="TableParagraph"/>
              <w:spacing w:before="18" w:line="161" w:lineRule="exact"/>
              <w:ind w:left="181" w:right="165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IV РАЗРЕД</w:t>
            </w:r>
          </w:p>
          <w:p w:rsidR="00317623" w:rsidRDefault="00707E90">
            <w:pPr>
              <w:pStyle w:val="TableParagraph"/>
              <w:spacing w:line="161" w:lineRule="exact"/>
              <w:ind w:left="181" w:right="165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часова</w:t>
            </w:r>
          </w:p>
        </w:tc>
        <w:tc>
          <w:tcPr>
            <w:tcW w:w="1133" w:type="dxa"/>
            <w:shd w:val="clear" w:color="auto" w:fill="E6E7E8"/>
          </w:tcPr>
          <w:p w:rsidR="00317623" w:rsidRDefault="00707E90">
            <w:pPr>
              <w:pStyle w:val="TableParagraph"/>
              <w:spacing w:before="18" w:line="161" w:lineRule="exact"/>
              <w:ind w:left="181" w:right="163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УКУПНО</w:t>
            </w:r>
          </w:p>
          <w:p w:rsidR="00317623" w:rsidRDefault="00707E90">
            <w:pPr>
              <w:pStyle w:val="TableParagraph"/>
              <w:spacing w:line="161" w:lineRule="exact"/>
              <w:ind w:left="181" w:right="163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часова</w:t>
            </w:r>
          </w:p>
        </w:tc>
      </w:tr>
      <w:tr w:rsidR="00317623">
        <w:trPr>
          <w:trHeight w:val="198"/>
        </w:trPr>
        <w:tc>
          <w:tcPr>
            <w:tcW w:w="4856" w:type="dxa"/>
          </w:tcPr>
          <w:p w:rsidR="00317623" w:rsidRDefault="00707E90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Час одељењског старешине</w:t>
            </w:r>
          </w:p>
        </w:tc>
        <w:tc>
          <w:tcPr>
            <w:tcW w:w="1133" w:type="dxa"/>
          </w:tcPr>
          <w:p w:rsidR="00317623" w:rsidRDefault="00707E90">
            <w:pPr>
              <w:pStyle w:val="TableParagraph"/>
              <w:spacing w:before="16"/>
              <w:ind w:left="177" w:right="16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70</w:t>
            </w:r>
          </w:p>
        </w:tc>
        <w:tc>
          <w:tcPr>
            <w:tcW w:w="1133" w:type="dxa"/>
          </w:tcPr>
          <w:p w:rsidR="00317623" w:rsidRDefault="00707E90">
            <w:pPr>
              <w:pStyle w:val="TableParagraph"/>
              <w:spacing w:before="16"/>
              <w:ind w:left="179" w:right="16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70</w:t>
            </w:r>
          </w:p>
        </w:tc>
        <w:tc>
          <w:tcPr>
            <w:tcW w:w="1133" w:type="dxa"/>
          </w:tcPr>
          <w:p w:rsidR="00317623" w:rsidRDefault="00707E90">
            <w:pPr>
              <w:pStyle w:val="TableParagraph"/>
              <w:spacing w:before="16"/>
              <w:ind w:left="180" w:right="16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70</w:t>
            </w:r>
          </w:p>
        </w:tc>
        <w:tc>
          <w:tcPr>
            <w:tcW w:w="1133" w:type="dxa"/>
          </w:tcPr>
          <w:p w:rsidR="00317623" w:rsidRDefault="00707E90">
            <w:pPr>
              <w:pStyle w:val="TableParagraph"/>
              <w:spacing w:before="16"/>
              <w:ind w:left="181" w:right="165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64</w:t>
            </w:r>
          </w:p>
        </w:tc>
        <w:tc>
          <w:tcPr>
            <w:tcW w:w="1133" w:type="dxa"/>
          </w:tcPr>
          <w:p w:rsidR="00317623" w:rsidRDefault="00707E90">
            <w:pPr>
              <w:pStyle w:val="TableParagraph"/>
              <w:spacing w:before="16"/>
              <w:ind w:left="181" w:right="163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274</w:t>
            </w:r>
          </w:p>
        </w:tc>
      </w:tr>
      <w:tr w:rsidR="00317623">
        <w:trPr>
          <w:trHeight w:val="198"/>
        </w:trPr>
        <w:tc>
          <w:tcPr>
            <w:tcW w:w="4856" w:type="dxa"/>
          </w:tcPr>
          <w:p w:rsidR="00317623" w:rsidRDefault="00707E90">
            <w:pPr>
              <w:pStyle w:val="TableParagraph"/>
              <w:spacing w:before="15"/>
              <w:ind w:left="56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Додатни рад *</w:t>
            </w:r>
          </w:p>
        </w:tc>
        <w:tc>
          <w:tcPr>
            <w:tcW w:w="1133" w:type="dxa"/>
          </w:tcPr>
          <w:p w:rsidR="00317623" w:rsidRDefault="00707E90">
            <w:pPr>
              <w:pStyle w:val="TableParagraph"/>
              <w:spacing w:before="15"/>
              <w:ind w:left="177" w:right="16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до 30</w:t>
            </w:r>
          </w:p>
        </w:tc>
        <w:tc>
          <w:tcPr>
            <w:tcW w:w="1133" w:type="dxa"/>
          </w:tcPr>
          <w:p w:rsidR="00317623" w:rsidRDefault="00707E90">
            <w:pPr>
              <w:pStyle w:val="TableParagraph"/>
              <w:spacing w:before="15"/>
              <w:ind w:left="179" w:right="16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до 30</w:t>
            </w:r>
          </w:p>
        </w:tc>
        <w:tc>
          <w:tcPr>
            <w:tcW w:w="1133" w:type="dxa"/>
          </w:tcPr>
          <w:p w:rsidR="00317623" w:rsidRDefault="00707E90">
            <w:pPr>
              <w:pStyle w:val="TableParagraph"/>
              <w:spacing w:before="15"/>
              <w:ind w:left="180" w:right="16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до 30</w:t>
            </w:r>
          </w:p>
        </w:tc>
        <w:tc>
          <w:tcPr>
            <w:tcW w:w="1133" w:type="dxa"/>
          </w:tcPr>
          <w:p w:rsidR="00317623" w:rsidRDefault="00707E90">
            <w:pPr>
              <w:pStyle w:val="TableParagraph"/>
              <w:spacing w:before="15"/>
              <w:ind w:left="181" w:right="165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до 30</w:t>
            </w:r>
          </w:p>
        </w:tc>
        <w:tc>
          <w:tcPr>
            <w:tcW w:w="1133" w:type="dxa"/>
          </w:tcPr>
          <w:p w:rsidR="00317623" w:rsidRDefault="00707E90">
            <w:pPr>
              <w:pStyle w:val="TableParagraph"/>
              <w:spacing w:before="15"/>
              <w:ind w:left="181" w:right="163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до 120</w:t>
            </w:r>
          </w:p>
        </w:tc>
      </w:tr>
      <w:tr w:rsidR="00317623">
        <w:trPr>
          <w:trHeight w:val="198"/>
        </w:trPr>
        <w:tc>
          <w:tcPr>
            <w:tcW w:w="4856" w:type="dxa"/>
          </w:tcPr>
          <w:p w:rsidR="00317623" w:rsidRDefault="00707E90">
            <w:pPr>
              <w:pStyle w:val="TableParagraph"/>
              <w:spacing w:before="15"/>
              <w:ind w:left="56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Допунски рад *</w:t>
            </w:r>
          </w:p>
        </w:tc>
        <w:tc>
          <w:tcPr>
            <w:tcW w:w="1133" w:type="dxa"/>
          </w:tcPr>
          <w:p w:rsidR="00317623" w:rsidRDefault="00707E90">
            <w:pPr>
              <w:pStyle w:val="TableParagraph"/>
              <w:spacing w:before="15"/>
              <w:ind w:left="177" w:right="16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до 30</w:t>
            </w:r>
          </w:p>
        </w:tc>
        <w:tc>
          <w:tcPr>
            <w:tcW w:w="1133" w:type="dxa"/>
          </w:tcPr>
          <w:p w:rsidR="00317623" w:rsidRDefault="00707E90">
            <w:pPr>
              <w:pStyle w:val="TableParagraph"/>
              <w:spacing w:before="15"/>
              <w:ind w:left="179" w:right="16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до 30</w:t>
            </w:r>
          </w:p>
        </w:tc>
        <w:tc>
          <w:tcPr>
            <w:tcW w:w="1133" w:type="dxa"/>
          </w:tcPr>
          <w:p w:rsidR="00317623" w:rsidRDefault="00707E90">
            <w:pPr>
              <w:pStyle w:val="TableParagraph"/>
              <w:spacing w:before="15"/>
              <w:ind w:left="180" w:right="16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до 30</w:t>
            </w:r>
          </w:p>
        </w:tc>
        <w:tc>
          <w:tcPr>
            <w:tcW w:w="1133" w:type="dxa"/>
          </w:tcPr>
          <w:p w:rsidR="00317623" w:rsidRDefault="00707E90">
            <w:pPr>
              <w:pStyle w:val="TableParagraph"/>
              <w:spacing w:before="15"/>
              <w:ind w:left="181" w:right="165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до 30</w:t>
            </w:r>
          </w:p>
        </w:tc>
        <w:tc>
          <w:tcPr>
            <w:tcW w:w="1133" w:type="dxa"/>
          </w:tcPr>
          <w:p w:rsidR="00317623" w:rsidRDefault="00707E90">
            <w:pPr>
              <w:pStyle w:val="TableParagraph"/>
              <w:spacing w:before="15"/>
              <w:ind w:left="181" w:right="163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до 120</w:t>
            </w:r>
          </w:p>
        </w:tc>
      </w:tr>
      <w:tr w:rsidR="00317623">
        <w:trPr>
          <w:trHeight w:val="198"/>
        </w:trPr>
        <w:tc>
          <w:tcPr>
            <w:tcW w:w="4856" w:type="dxa"/>
          </w:tcPr>
          <w:p w:rsidR="00317623" w:rsidRDefault="00707E90">
            <w:pPr>
              <w:pStyle w:val="TableParagraph"/>
              <w:spacing w:before="15"/>
              <w:ind w:left="56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Припремни рад *</w:t>
            </w:r>
          </w:p>
        </w:tc>
        <w:tc>
          <w:tcPr>
            <w:tcW w:w="1133" w:type="dxa"/>
          </w:tcPr>
          <w:p w:rsidR="00317623" w:rsidRDefault="00707E90">
            <w:pPr>
              <w:pStyle w:val="TableParagraph"/>
              <w:spacing w:before="15"/>
              <w:ind w:left="177" w:right="16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до 30</w:t>
            </w:r>
          </w:p>
        </w:tc>
        <w:tc>
          <w:tcPr>
            <w:tcW w:w="1133" w:type="dxa"/>
          </w:tcPr>
          <w:p w:rsidR="00317623" w:rsidRDefault="00707E90">
            <w:pPr>
              <w:pStyle w:val="TableParagraph"/>
              <w:spacing w:before="15"/>
              <w:ind w:left="179" w:right="16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до 30</w:t>
            </w:r>
          </w:p>
        </w:tc>
        <w:tc>
          <w:tcPr>
            <w:tcW w:w="1133" w:type="dxa"/>
          </w:tcPr>
          <w:p w:rsidR="00317623" w:rsidRDefault="00707E90">
            <w:pPr>
              <w:pStyle w:val="TableParagraph"/>
              <w:spacing w:before="15"/>
              <w:ind w:left="180" w:right="16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до 30</w:t>
            </w:r>
          </w:p>
        </w:tc>
        <w:tc>
          <w:tcPr>
            <w:tcW w:w="1133" w:type="dxa"/>
          </w:tcPr>
          <w:p w:rsidR="00317623" w:rsidRDefault="00707E90">
            <w:pPr>
              <w:pStyle w:val="TableParagraph"/>
              <w:spacing w:before="15"/>
              <w:ind w:left="181" w:right="165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до 30</w:t>
            </w:r>
          </w:p>
        </w:tc>
        <w:tc>
          <w:tcPr>
            <w:tcW w:w="1133" w:type="dxa"/>
          </w:tcPr>
          <w:p w:rsidR="00317623" w:rsidRDefault="00707E90">
            <w:pPr>
              <w:pStyle w:val="TableParagraph"/>
              <w:spacing w:before="15"/>
              <w:ind w:left="181" w:right="163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до 120</w:t>
            </w:r>
          </w:p>
        </w:tc>
      </w:tr>
    </w:tbl>
    <w:p w:rsidR="00317623" w:rsidRDefault="00317623">
      <w:pPr>
        <w:pStyle w:val="BodyText"/>
        <w:spacing w:before="6" w:line="240" w:lineRule="auto"/>
        <w:rPr>
          <w:b/>
          <w:sz w:val="17"/>
        </w:rPr>
      </w:pPr>
    </w:p>
    <w:p w:rsidR="00317623" w:rsidRDefault="00707E90">
      <w:pPr>
        <w:ind w:right="38"/>
        <w:jc w:val="center"/>
        <w:rPr>
          <w:b/>
          <w:sz w:val="18"/>
        </w:rPr>
      </w:pPr>
      <w:r>
        <w:rPr>
          <w:b/>
          <w:color w:val="231F20"/>
          <w:sz w:val="18"/>
        </w:rPr>
        <w:t>Остали обавезни облици образовно-васпитног рада током школске године</w:t>
      </w:r>
    </w:p>
    <w:p w:rsidR="00317623" w:rsidRDefault="00317623">
      <w:pPr>
        <w:pStyle w:val="BodyText"/>
        <w:spacing w:before="8" w:line="240" w:lineRule="auto"/>
        <w:rPr>
          <w:b/>
          <w:sz w:val="22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199"/>
        <w:gridCol w:w="1332"/>
        <w:gridCol w:w="1333"/>
        <w:gridCol w:w="1333"/>
        <w:gridCol w:w="1333"/>
      </w:tblGrid>
      <w:tr w:rsidR="00317623">
        <w:trPr>
          <w:trHeight w:val="200"/>
        </w:trPr>
        <w:tc>
          <w:tcPr>
            <w:tcW w:w="5199" w:type="dxa"/>
            <w:shd w:val="clear" w:color="auto" w:fill="E6E7E8"/>
          </w:tcPr>
          <w:p w:rsidR="00317623" w:rsidRDefault="00317623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332" w:type="dxa"/>
            <w:shd w:val="clear" w:color="auto" w:fill="E6E7E8"/>
          </w:tcPr>
          <w:p w:rsidR="00317623" w:rsidRDefault="00707E90">
            <w:pPr>
              <w:pStyle w:val="TableParagraph"/>
              <w:spacing w:before="17"/>
              <w:ind w:left="364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I РАЗРЕД</w:t>
            </w:r>
          </w:p>
        </w:tc>
        <w:tc>
          <w:tcPr>
            <w:tcW w:w="1333" w:type="dxa"/>
            <w:shd w:val="clear" w:color="auto" w:fill="E6E7E8"/>
          </w:tcPr>
          <w:p w:rsidR="00317623" w:rsidRDefault="00707E90">
            <w:pPr>
              <w:pStyle w:val="TableParagraph"/>
              <w:spacing w:before="17"/>
              <w:ind w:left="33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II РАЗРЕД</w:t>
            </w:r>
          </w:p>
        </w:tc>
        <w:tc>
          <w:tcPr>
            <w:tcW w:w="1333" w:type="dxa"/>
            <w:shd w:val="clear" w:color="auto" w:fill="E6E7E8"/>
          </w:tcPr>
          <w:p w:rsidR="00317623" w:rsidRDefault="00707E90">
            <w:pPr>
              <w:pStyle w:val="TableParagraph"/>
              <w:spacing w:before="17"/>
              <w:ind w:left="310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III РАЗРЕД</w:t>
            </w:r>
          </w:p>
        </w:tc>
        <w:tc>
          <w:tcPr>
            <w:tcW w:w="1333" w:type="dxa"/>
            <w:shd w:val="clear" w:color="auto" w:fill="E6E7E8"/>
          </w:tcPr>
          <w:p w:rsidR="00317623" w:rsidRDefault="00707E90">
            <w:pPr>
              <w:pStyle w:val="TableParagraph"/>
              <w:spacing w:before="17"/>
              <w:ind w:left="315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IV РАЗРЕД</w:t>
            </w:r>
          </w:p>
        </w:tc>
      </w:tr>
      <w:tr w:rsidR="00317623">
        <w:trPr>
          <w:trHeight w:val="360"/>
        </w:trPr>
        <w:tc>
          <w:tcPr>
            <w:tcW w:w="5199" w:type="dxa"/>
          </w:tcPr>
          <w:p w:rsidR="00317623" w:rsidRDefault="00707E90">
            <w:pPr>
              <w:pStyle w:val="TableParagraph"/>
              <w:spacing w:before="9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Екскурзија</w:t>
            </w:r>
          </w:p>
        </w:tc>
        <w:tc>
          <w:tcPr>
            <w:tcW w:w="1332" w:type="dxa"/>
          </w:tcPr>
          <w:p w:rsidR="00317623" w:rsidRDefault="00707E90">
            <w:pPr>
              <w:pStyle w:val="TableParagraph"/>
              <w:spacing w:before="97"/>
              <w:ind w:left="380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до 3 дана</w:t>
            </w:r>
          </w:p>
        </w:tc>
        <w:tc>
          <w:tcPr>
            <w:tcW w:w="1333" w:type="dxa"/>
          </w:tcPr>
          <w:p w:rsidR="00317623" w:rsidRDefault="00707E90">
            <w:pPr>
              <w:pStyle w:val="TableParagraph"/>
              <w:spacing w:before="97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до 5 дана</w:t>
            </w:r>
          </w:p>
        </w:tc>
        <w:tc>
          <w:tcPr>
            <w:tcW w:w="1333" w:type="dxa"/>
          </w:tcPr>
          <w:p w:rsidR="00317623" w:rsidRDefault="00707E90">
            <w:pPr>
              <w:pStyle w:val="TableParagraph"/>
              <w:spacing w:before="18"/>
              <w:ind w:left="173" w:right="145" w:firstLine="37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до 5 наставних дана</w:t>
            </w:r>
          </w:p>
        </w:tc>
        <w:tc>
          <w:tcPr>
            <w:tcW w:w="1333" w:type="dxa"/>
          </w:tcPr>
          <w:p w:rsidR="00317623" w:rsidRDefault="00707E90">
            <w:pPr>
              <w:pStyle w:val="TableParagraph"/>
              <w:spacing w:before="18"/>
              <w:ind w:left="173" w:right="145" w:firstLine="37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до 5 наставних дана</w:t>
            </w:r>
          </w:p>
        </w:tc>
      </w:tr>
      <w:tr w:rsidR="00317623">
        <w:trPr>
          <w:trHeight w:val="200"/>
        </w:trPr>
        <w:tc>
          <w:tcPr>
            <w:tcW w:w="5199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Језик другог народа или националне мањине са елементима националне културе</w:t>
            </w:r>
          </w:p>
        </w:tc>
        <w:tc>
          <w:tcPr>
            <w:tcW w:w="5331" w:type="dxa"/>
            <w:gridSpan w:val="4"/>
          </w:tcPr>
          <w:p w:rsidR="00317623" w:rsidRDefault="00707E90">
            <w:pPr>
              <w:pStyle w:val="TableParagraph"/>
              <w:spacing w:before="17"/>
              <w:ind w:left="1898" w:right="1888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 часа недељно</w:t>
            </w:r>
          </w:p>
        </w:tc>
      </w:tr>
      <w:tr w:rsidR="00317623">
        <w:trPr>
          <w:trHeight w:val="200"/>
        </w:trPr>
        <w:tc>
          <w:tcPr>
            <w:tcW w:w="5199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Tpeћи страни језик</w:t>
            </w:r>
          </w:p>
        </w:tc>
        <w:tc>
          <w:tcPr>
            <w:tcW w:w="5331" w:type="dxa"/>
            <w:gridSpan w:val="4"/>
          </w:tcPr>
          <w:p w:rsidR="00317623" w:rsidRDefault="00707E90">
            <w:pPr>
              <w:pStyle w:val="TableParagraph"/>
              <w:spacing w:before="17"/>
              <w:ind w:left="1898" w:right="1888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 часа недељно</w:t>
            </w:r>
          </w:p>
        </w:tc>
      </w:tr>
      <w:tr w:rsidR="00317623">
        <w:trPr>
          <w:trHeight w:val="200"/>
        </w:trPr>
        <w:tc>
          <w:tcPr>
            <w:tcW w:w="5199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Други предмети *</w:t>
            </w:r>
          </w:p>
        </w:tc>
        <w:tc>
          <w:tcPr>
            <w:tcW w:w="5331" w:type="dxa"/>
            <w:gridSpan w:val="4"/>
          </w:tcPr>
          <w:p w:rsidR="00317623" w:rsidRDefault="00707E90">
            <w:pPr>
              <w:pStyle w:val="TableParagraph"/>
              <w:spacing w:before="17"/>
              <w:ind w:left="1898" w:right="1888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1 - 2 часа недељно</w:t>
            </w:r>
          </w:p>
        </w:tc>
      </w:tr>
      <w:tr w:rsidR="00317623">
        <w:trPr>
          <w:trHeight w:val="200"/>
        </w:trPr>
        <w:tc>
          <w:tcPr>
            <w:tcW w:w="5199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Стваралачке и слободне активности ученика (хор, секције и друго)</w:t>
            </w:r>
          </w:p>
        </w:tc>
        <w:tc>
          <w:tcPr>
            <w:tcW w:w="5331" w:type="dxa"/>
            <w:gridSpan w:val="4"/>
          </w:tcPr>
          <w:p w:rsidR="00317623" w:rsidRDefault="00707E90">
            <w:pPr>
              <w:pStyle w:val="TableParagraph"/>
              <w:spacing w:before="17"/>
              <w:ind w:left="1898" w:right="1888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30 – 60 часова годишње</w:t>
            </w:r>
          </w:p>
        </w:tc>
      </w:tr>
      <w:tr w:rsidR="00317623">
        <w:trPr>
          <w:trHeight w:val="200"/>
        </w:trPr>
        <w:tc>
          <w:tcPr>
            <w:tcW w:w="5199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Друштвене активности – ученички парламент, ученичке задруге</w:t>
            </w:r>
          </w:p>
        </w:tc>
        <w:tc>
          <w:tcPr>
            <w:tcW w:w="5331" w:type="dxa"/>
            <w:gridSpan w:val="4"/>
          </w:tcPr>
          <w:p w:rsidR="00317623" w:rsidRDefault="00707E90">
            <w:pPr>
              <w:pStyle w:val="TableParagraph"/>
              <w:spacing w:before="17"/>
              <w:ind w:left="1898" w:right="1888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15 – 30 часова годишње</w:t>
            </w:r>
          </w:p>
        </w:tc>
      </w:tr>
      <w:tr w:rsidR="00317623">
        <w:trPr>
          <w:trHeight w:val="200"/>
        </w:trPr>
        <w:tc>
          <w:tcPr>
            <w:tcW w:w="5199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Културна и јавна делатност школе</w:t>
            </w:r>
          </w:p>
        </w:tc>
        <w:tc>
          <w:tcPr>
            <w:tcW w:w="5331" w:type="dxa"/>
            <w:gridSpan w:val="4"/>
          </w:tcPr>
          <w:p w:rsidR="00317623" w:rsidRDefault="00707E90">
            <w:pPr>
              <w:pStyle w:val="TableParagraph"/>
              <w:spacing w:before="17"/>
              <w:ind w:left="1898" w:right="1888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 радна дана</w:t>
            </w:r>
          </w:p>
        </w:tc>
      </w:tr>
    </w:tbl>
    <w:p w:rsidR="00317623" w:rsidRDefault="00317623">
      <w:pPr>
        <w:pStyle w:val="BodyText"/>
        <w:spacing w:before="6" w:line="240" w:lineRule="auto"/>
        <w:rPr>
          <w:b/>
          <w:sz w:val="17"/>
        </w:rPr>
      </w:pPr>
    </w:p>
    <w:p w:rsidR="00317623" w:rsidRDefault="00707E90">
      <w:pPr>
        <w:ind w:right="37"/>
        <w:jc w:val="center"/>
        <w:rPr>
          <w:b/>
          <w:sz w:val="18"/>
        </w:rPr>
      </w:pPr>
      <w:r>
        <w:rPr>
          <w:b/>
          <w:color w:val="231F20"/>
          <w:sz w:val="18"/>
        </w:rPr>
        <w:t>Остваривање школског програма по недељама</w:t>
      </w:r>
    </w:p>
    <w:p w:rsidR="00317623" w:rsidRDefault="00317623">
      <w:pPr>
        <w:pStyle w:val="BodyText"/>
        <w:spacing w:before="1" w:line="240" w:lineRule="auto"/>
        <w:rPr>
          <w:b/>
          <w:sz w:val="20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71"/>
        <w:gridCol w:w="1435"/>
        <w:gridCol w:w="1435"/>
        <w:gridCol w:w="1435"/>
        <w:gridCol w:w="1436"/>
      </w:tblGrid>
      <w:tr w:rsidR="00317623">
        <w:trPr>
          <w:trHeight w:val="200"/>
        </w:trPr>
        <w:tc>
          <w:tcPr>
            <w:tcW w:w="4771" w:type="dxa"/>
            <w:shd w:val="clear" w:color="auto" w:fill="E6E7E8"/>
          </w:tcPr>
          <w:p w:rsidR="00317623" w:rsidRDefault="00317623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435" w:type="dxa"/>
            <w:shd w:val="clear" w:color="auto" w:fill="E6E7E8"/>
          </w:tcPr>
          <w:p w:rsidR="00317623" w:rsidRDefault="00707E90">
            <w:pPr>
              <w:pStyle w:val="TableParagraph"/>
              <w:spacing w:before="17"/>
              <w:ind w:left="329" w:right="319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I РАЗРЕД</w:t>
            </w:r>
          </w:p>
        </w:tc>
        <w:tc>
          <w:tcPr>
            <w:tcW w:w="1435" w:type="dxa"/>
            <w:shd w:val="clear" w:color="auto" w:fill="E6E7E8"/>
          </w:tcPr>
          <w:p w:rsidR="00317623" w:rsidRDefault="00707E90">
            <w:pPr>
              <w:pStyle w:val="TableParagraph"/>
              <w:spacing w:before="17"/>
              <w:ind w:left="329" w:right="319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II РАЗРЕД</w:t>
            </w:r>
          </w:p>
        </w:tc>
        <w:tc>
          <w:tcPr>
            <w:tcW w:w="1435" w:type="dxa"/>
            <w:shd w:val="clear" w:color="auto" w:fill="E6E7E8"/>
          </w:tcPr>
          <w:p w:rsidR="00317623" w:rsidRDefault="00707E90">
            <w:pPr>
              <w:pStyle w:val="TableParagraph"/>
              <w:spacing w:before="17"/>
              <w:ind w:left="329" w:right="319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III РАЗРЕД</w:t>
            </w:r>
          </w:p>
        </w:tc>
        <w:tc>
          <w:tcPr>
            <w:tcW w:w="1436" w:type="dxa"/>
            <w:shd w:val="clear" w:color="auto" w:fill="E6E7E8"/>
          </w:tcPr>
          <w:p w:rsidR="00317623" w:rsidRDefault="00707E90">
            <w:pPr>
              <w:pStyle w:val="TableParagraph"/>
              <w:spacing w:before="17"/>
              <w:ind w:left="334" w:right="32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IV РАЗРЕД</w:t>
            </w:r>
          </w:p>
        </w:tc>
      </w:tr>
      <w:tr w:rsidR="00317623">
        <w:trPr>
          <w:trHeight w:val="200"/>
        </w:trPr>
        <w:tc>
          <w:tcPr>
            <w:tcW w:w="4771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Разредно­часовна настава</w:t>
            </w:r>
          </w:p>
        </w:tc>
        <w:tc>
          <w:tcPr>
            <w:tcW w:w="1435" w:type="dxa"/>
          </w:tcPr>
          <w:p w:rsidR="00317623" w:rsidRDefault="00707E90">
            <w:pPr>
              <w:pStyle w:val="TableParagraph"/>
              <w:spacing w:before="17"/>
              <w:ind w:left="329" w:right="319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35</w:t>
            </w:r>
          </w:p>
        </w:tc>
        <w:tc>
          <w:tcPr>
            <w:tcW w:w="1435" w:type="dxa"/>
          </w:tcPr>
          <w:p w:rsidR="00317623" w:rsidRDefault="00707E90">
            <w:pPr>
              <w:pStyle w:val="TableParagraph"/>
              <w:spacing w:before="17"/>
              <w:ind w:left="329" w:right="319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35</w:t>
            </w:r>
          </w:p>
        </w:tc>
        <w:tc>
          <w:tcPr>
            <w:tcW w:w="1435" w:type="dxa"/>
          </w:tcPr>
          <w:p w:rsidR="00317623" w:rsidRDefault="00707E90">
            <w:pPr>
              <w:pStyle w:val="TableParagraph"/>
              <w:spacing w:before="17"/>
              <w:ind w:left="329" w:right="319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35</w:t>
            </w:r>
          </w:p>
        </w:tc>
        <w:tc>
          <w:tcPr>
            <w:tcW w:w="1436" w:type="dxa"/>
          </w:tcPr>
          <w:p w:rsidR="00317623" w:rsidRDefault="00707E90">
            <w:pPr>
              <w:pStyle w:val="TableParagraph"/>
              <w:spacing w:before="17"/>
              <w:ind w:left="334" w:right="32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32</w:t>
            </w:r>
          </w:p>
        </w:tc>
      </w:tr>
      <w:tr w:rsidR="00317623">
        <w:trPr>
          <w:trHeight w:val="200"/>
        </w:trPr>
        <w:tc>
          <w:tcPr>
            <w:tcW w:w="4771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Менторски рад (блок практичне наставе)</w:t>
            </w:r>
          </w:p>
        </w:tc>
        <w:tc>
          <w:tcPr>
            <w:tcW w:w="1435" w:type="dxa"/>
          </w:tcPr>
          <w:p w:rsidR="00317623" w:rsidRDefault="00707E90">
            <w:pPr>
              <w:pStyle w:val="TableParagraph"/>
              <w:spacing w:before="17"/>
              <w:ind w:left="10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  <w:tc>
          <w:tcPr>
            <w:tcW w:w="1435" w:type="dxa"/>
          </w:tcPr>
          <w:p w:rsidR="00317623" w:rsidRDefault="00707E90">
            <w:pPr>
              <w:pStyle w:val="TableParagraph"/>
              <w:spacing w:before="17"/>
              <w:ind w:left="10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  <w:tc>
          <w:tcPr>
            <w:tcW w:w="1435" w:type="dxa"/>
          </w:tcPr>
          <w:p w:rsidR="00317623" w:rsidRDefault="00707E90">
            <w:pPr>
              <w:pStyle w:val="TableParagraph"/>
              <w:spacing w:before="17"/>
              <w:ind w:left="10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  <w:tc>
          <w:tcPr>
            <w:tcW w:w="1436" w:type="dxa"/>
          </w:tcPr>
          <w:p w:rsidR="00317623" w:rsidRDefault="00707E90">
            <w:pPr>
              <w:pStyle w:val="TableParagraph"/>
              <w:spacing w:before="17"/>
              <w:ind w:left="10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</w:tr>
      <w:tr w:rsidR="00317623">
        <w:trPr>
          <w:trHeight w:val="200"/>
        </w:trPr>
        <w:tc>
          <w:tcPr>
            <w:tcW w:w="4771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Обавезне ваннаставне активности</w:t>
            </w:r>
          </w:p>
        </w:tc>
        <w:tc>
          <w:tcPr>
            <w:tcW w:w="1435" w:type="dxa"/>
          </w:tcPr>
          <w:p w:rsidR="00317623" w:rsidRDefault="00707E90">
            <w:pPr>
              <w:pStyle w:val="TableParagraph"/>
              <w:spacing w:before="17"/>
              <w:ind w:left="10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  <w:tc>
          <w:tcPr>
            <w:tcW w:w="1435" w:type="dxa"/>
          </w:tcPr>
          <w:p w:rsidR="00317623" w:rsidRDefault="00707E90">
            <w:pPr>
              <w:pStyle w:val="TableParagraph"/>
              <w:spacing w:before="17"/>
              <w:ind w:left="10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  <w:tc>
          <w:tcPr>
            <w:tcW w:w="1435" w:type="dxa"/>
          </w:tcPr>
          <w:p w:rsidR="00317623" w:rsidRDefault="00707E90">
            <w:pPr>
              <w:pStyle w:val="TableParagraph"/>
              <w:spacing w:before="17"/>
              <w:ind w:left="10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  <w:tc>
          <w:tcPr>
            <w:tcW w:w="1436" w:type="dxa"/>
          </w:tcPr>
          <w:p w:rsidR="00317623" w:rsidRDefault="00707E90">
            <w:pPr>
              <w:pStyle w:val="TableParagraph"/>
              <w:spacing w:before="17"/>
              <w:ind w:left="10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</w:tr>
      <w:tr w:rsidR="00317623">
        <w:trPr>
          <w:trHeight w:val="200"/>
        </w:trPr>
        <w:tc>
          <w:tcPr>
            <w:tcW w:w="4771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Матурски испит</w:t>
            </w:r>
          </w:p>
        </w:tc>
        <w:tc>
          <w:tcPr>
            <w:tcW w:w="1435" w:type="dxa"/>
          </w:tcPr>
          <w:p w:rsidR="00317623" w:rsidRDefault="00317623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435" w:type="dxa"/>
          </w:tcPr>
          <w:p w:rsidR="00317623" w:rsidRDefault="00317623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435" w:type="dxa"/>
          </w:tcPr>
          <w:p w:rsidR="00317623" w:rsidRDefault="00317623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436" w:type="dxa"/>
          </w:tcPr>
          <w:p w:rsidR="00317623" w:rsidRDefault="00707E90">
            <w:pPr>
              <w:pStyle w:val="TableParagraph"/>
              <w:spacing w:before="16"/>
              <w:ind w:left="10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</w:t>
            </w:r>
          </w:p>
        </w:tc>
      </w:tr>
      <w:tr w:rsidR="00317623">
        <w:trPr>
          <w:trHeight w:val="198"/>
        </w:trPr>
        <w:tc>
          <w:tcPr>
            <w:tcW w:w="4771" w:type="dxa"/>
            <w:shd w:val="clear" w:color="auto" w:fill="E6E7E8"/>
          </w:tcPr>
          <w:p w:rsidR="00317623" w:rsidRDefault="00707E90">
            <w:pPr>
              <w:pStyle w:val="TableParagraph"/>
              <w:spacing w:before="15"/>
              <w:ind w:left="56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Укупно радних недеља</w:t>
            </w:r>
          </w:p>
        </w:tc>
        <w:tc>
          <w:tcPr>
            <w:tcW w:w="1435" w:type="dxa"/>
            <w:shd w:val="clear" w:color="auto" w:fill="E6E7E8"/>
          </w:tcPr>
          <w:p w:rsidR="00317623" w:rsidRDefault="00707E90">
            <w:pPr>
              <w:pStyle w:val="TableParagraph"/>
              <w:spacing w:before="15"/>
              <w:ind w:left="329" w:right="319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39</w:t>
            </w:r>
          </w:p>
        </w:tc>
        <w:tc>
          <w:tcPr>
            <w:tcW w:w="1435" w:type="dxa"/>
            <w:shd w:val="clear" w:color="auto" w:fill="E6E7E8"/>
          </w:tcPr>
          <w:p w:rsidR="00317623" w:rsidRDefault="00707E90">
            <w:pPr>
              <w:pStyle w:val="TableParagraph"/>
              <w:spacing w:before="15"/>
              <w:ind w:left="329" w:right="319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39</w:t>
            </w:r>
          </w:p>
        </w:tc>
        <w:tc>
          <w:tcPr>
            <w:tcW w:w="1435" w:type="dxa"/>
            <w:shd w:val="clear" w:color="auto" w:fill="E6E7E8"/>
          </w:tcPr>
          <w:p w:rsidR="00317623" w:rsidRDefault="00707E90">
            <w:pPr>
              <w:pStyle w:val="TableParagraph"/>
              <w:spacing w:before="15"/>
              <w:ind w:left="329" w:right="319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39</w:t>
            </w:r>
          </w:p>
        </w:tc>
        <w:tc>
          <w:tcPr>
            <w:tcW w:w="1436" w:type="dxa"/>
            <w:shd w:val="clear" w:color="auto" w:fill="E6E7E8"/>
          </w:tcPr>
          <w:p w:rsidR="00317623" w:rsidRDefault="00707E90">
            <w:pPr>
              <w:pStyle w:val="TableParagraph"/>
              <w:spacing w:before="15"/>
              <w:ind w:left="334" w:right="32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39</w:t>
            </w:r>
          </w:p>
        </w:tc>
      </w:tr>
    </w:tbl>
    <w:p w:rsidR="00317623" w:rsidRDefault="00317623">
      <w:pPr>
        <w:jc w:val="center"/>
        <w:rPr>
          <w:sz w:val="14"/>
        </w:rPr>
        <w:sectPr w:rsidR="00317623">
          <w:pgSz w:w="11910" w:h="15710"/>
          <w:pgMar w:top="40" w:right="540" w:bottom="280" w:left="580" w:header="720" w:footer="720" w:gutter="0"/>
          <w:cols w:space="720"/>
        </w:sectPr>
      </w:pPr>
    </w:p>
    <w:p w:rsidR="00317623" w:rsidRDefault="00707E90">
      <w:pPr>
        <w:spacing w:before="80"/>
        <w:ind w:right="38"/>
        <w:jc w:val="center"/>
        <w:rPr>
          <w:b/>
          <w:sz w:val="18"/>
        </w:rPr>
      </w:pPr>
      <w:r>
        <w:rPr>
          <w:b/>
          <w:color w:val="231F20"/>
          <w:sz w:val="18"/>
        </w:rPr>
        <w:lastRenderedPageBreak/>
        <w:t>II НАСТАВНИ ПРОГРАМ</w:t>
      </w:r>
    </w:p>
    <w:p w:rsidR="00317623" w:rsidRDefault="00707E90">
      <w:pPr>
        <w:spacing w:before="163"/>
        <w:ind w:right="37"/>
        <w:jc w:val="center"/>
        <w:rPr>
          <w:b/>
          <w:sz w:val="18"/>
        </w:rPr>
      </w:pPr>
      <w:r>
        <w:rPr>
          <w:b/>
          <w:color w:val="231F20"/>
          <w:sz w:val="18"/>
        </w:rPr>
        <w:t>A1: ОБАВЕЗНИ ОПШТЕОБРАЗОВНИ ПРЕДМЕТИ</w:t>
      </w:r>
    </w:p>
    <w:p w:rsidR="00317623" w:rsidRDefault="00317623">
      <w:pPr>
        <w:pStyle w:val="BodyText"/>
        <w:spacing w:before="11" w:line="240" w:lineRule="auto"/>
        <w:rPr>
          <w:b/>
          <w:sz w:val="22"/>
        </w:rPr>
      </w:pPr>
    </w:p>
    <w:p w:rsidR="00317623" w:rsidRDefault="00707E90">
      <w:pPr>
        <w:tabs>
          <w:tab w:val="left" w:pos="1460"/>
        </w:tabs>
        <w:ind w:left="157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СРПСКИ ЈЕЗИК И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КЊИЖЕВНОСТ</w:t>
      </w:r>
    </w:p>
    <w:p w:rsidR="00317623" w:rsidRDefault="00707E90">
      <w:pPr>
        <w:spacing w:before="49" w:line="161" w:lineRule="exact"/>
        <w:ind w:left="157"/>
        <w:rPr>
          <w:sz w:val="14"/>
        </w:rPr>
      </w:pPr>
      <w:r>
        <w:rPr>
          <w:color w:val="231F20"/>
          <w:sz w:val="14"/>
        </w:rPr>
        <w:t>Циљеви предмета: – Проширивање и продубљивање знања о српском књижевном језику;</w:t>
      </w:r>
    </w:p>
    <w:p w:rsidR="00317623" w:rsidRDefault="00707E90">
      <w:pPr>
        <w:pStyle w:val="ListParagraph"/>
        <w:numPr>
          <w:ilvl w:val="0"/>
          <w:numId w:val="1633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Развијање и неговање језичке културе, поштовање правила књижевног (стандардног) језика у усменом и писаном</w:t>
      </w:r>
      <w:r>
        <w:rPr>
          <w:color w:val="231F20"/>
          <w:spacing w:val="-20"/>
          <w:sz w:val="14"/>
        </w:rPr>
        <w:t xml:space="preserve"> </w:t>
      </w:r>
      <w:r>
        <w:rPr>
          <w:color w:val="231F20"/>
          <w:sz w:val="14"/>
        </w:rPr>
        <w:t>изражавању;</w:t>
      </w:r>
    </w:p>
    <w:p w:rsidR="00317623" w:rsidRDefault="00707E90">
      <w:pPr>
        <w:pStyle w:val="ListParagraph"/>
        <w:numPr>
          <w:ilvl w:val="0"/>
          <w:numId w:val="1633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Подстицање ученика на усавршавање говорења, писања и читања, као и неговање културе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дијалога;</w:t>
      </w:r>
    </w:p>
    <w:p w:rsidR="00317623" w:rsidRDefault="00707E90">
      <w:pPr>
        <w:pStyle w:val="ListParagraph"/>
        <w:numPr>
          <w:ilvl w:val="0"/>
          <w:numId w:val="1633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Оспособљавање за ефикасно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комуницирање;</w:t>
      </w:r>
    </w:p>
    <w:p w:rsidR="00317623" w:rsidRDefault="00707E90">
      <w:pPr>
        <w:pStyle w:val="ListParagraph"/>
        <w:numPr>
          <w:ilvl w:val="0"/>
          <w:numId w:val="1633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Оспособљавање ученика да користе стручну литературу и језичке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приручнике;</w:t>
      </w:r>
    </w:p>
    <w:p w:rsidR="00317623" w:rsidRDefault="00707E90">
      <w:pPr>
        <w:pStyle w:val="ListParagraph"/>
        <w:numPr>
          <w:ilvl w:val="0"/>
          <w:numId w:val="1633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Продубљивање н проширивање знања о српској и све</w:t>
      </w:r>
      <w:r>
        <w:rPr>
          <w:color w:val="231F20"/>
          <w:sz w:val="14"/>
        </w:rPr>
        <w:t>тској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књижевности;</w:t>
      </w:r>
    </w:p>
    <w:p w:rsidR="00317623" w:rsidRDefault="00707E90">
      <w:pPr>
        <w:pStyle w:val="ListParagraph"/>
        <w:numPr>
          <w:ilvl w:val="0"/>
          <w:numId w:val="1633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Оспособљавање за интерпретацију књижевних</w:t>
      </w:r>
      <w:r>
        <w:rPr>
          <w:color w:val="231F20"/>
          <w:spacing w:val="-21"/>
          <w:sz w:val="14"/>
        </w:rPr>
        <w:t xml:space="preserve"> </w:t>
      </w:r>
      <w:r>
        <w:rPr>
          <w:color w:val="231F20"/>
          <w:sz w:val="14"/>
        </w:rPr>
        <w:t>текстова;</w:t>
      </w:r>
    </w:p>
    <w:p w:rsidR="00317623" w:rsidRDefault="00707E90">
      <w:pPr>
        <w:pStyle w:val="ListParagraph"/>
        <w:numPr>
          <w:ilvl w:val="0"/>
          <w:numId w:val="1633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Унапређивање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књижевних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знања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читалачких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вештина;</w:t>
      </w:r>
    </w:p>
    <w:p w:rsidR="00317623" w:rsidRDefault="00707E90">
      <w:pPr>
        <w:pStyle w:val="ListParagraph"/>
        <w:numPr>
          <w:ilvl w:val="0"/>
          <w:numId w:val="1633"/>
        </w:numPr>
        <w:tabs>
          <w:tab w:val="left" w:pos="1566"/>
        </w:tabs>
        <w:spacing w:line="240" w:lineRule="auto"/>
        <w:ind w:right="600"/>
        <w:rPr>
          <w:sz w:val="14"/>
        </w:rPr>
      </w:pPr>
      <w:r>
        <w:rPr>
          <w:color w:val="231F20"/>
          <w:sz w:val="14"/>
        </w:rPr>
        <w:t>Упознавање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проучавање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репрезентативних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дела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српске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опште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књижевности,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књижевних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жанрова;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књижевноисторијских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појава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процеса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у књижевности;</w:t>
      </w:r>
    </w:p>
    <w:p w:rsidR="00317623" w:rsidRDefault="00707E90">
      <w:pPr>
        <w:pStyle w:val="ListParagraph"/>
        <w:numPr>
          <w:ilvl w:val="0"/>
          <w:numId w:val="1633"/>
        </w:numPr>
        <w:tabs>
          <w:tab w:val="left" w:pos="1566"/>
        </w:tabs>
        <w:spacing w:line="159" w:lineRule="exact"/>
        <w:rPr>
          <w:sz w:val="14"/>
        </w:rPr>
      </w:pPr>
      <w:r>
        <w:rPr>
          <w:color w:val="231F20"/>
          <w:sz w:val="14"/>
        </w:rPr>
        <w:t>Унапређивање знања о сопственој култури и културама других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народа;</w:t>
      </w:r>
    </w:p>
    <w:p w:rsidR="00317623" w:rsidRDefault="00707E90">
      <w:pPr>
        <w:pStyle w:val="ListParagraph"/>
        <w:numPr>
          <w:ilvl w:val="0"/>
          <w:numId w:val="1633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Развијање хуманистичког и књижевног образовања и васпитања на најбољим делима српске и светске културне</w:t>
      </w:r>
      <w:r>
        <w:rPr>
          <w:color w:val="231F20"/>
          <w:spacing w:val="-18"/>
          <w:sz w:val="14"/>
        </w:rPr>
        <w:t xml:space="preserve"> </w:t>
      </w:r>
      <w:r>
        <w:rPr>
          <w:color w:val="231F20"/>
          <w:sz w:val="14"/>
        </w:rPr>
        <w:t>баштине;</w:t>
      </w:r>
    </w:p>
    <w:p w:rsidR="00317623" w:rsidRDefault="00707E90">
      <w:pPr>
        <w:pStyle w:val="ListParagraph"/>
        <w:numPr>
          <w:ilvl w:val="0"/>
          <w:numId w:val="1633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pacing w:val="-3"/>
          <w:sz w:val="14"/>
        </w:rPr>
        <w:t xml:space="preserve">Упућивање </w:t>
      </w:r>
      <w:r>
        <w:rPr>
          <w:color w:val="231F20"/>
          <w:sz w:val="14"/>
        </w:rPr>
        <w:t>ученика на истраживачки и критички однос према књиж</w:t>
      </w:r>
      <w:r>
        <w:rPr>
          <w:color w:val="231F20"/>
          <w:sz w:val="14"/>
        </w:rPr>
        <w:t>евности;</w:t>
      </w:r>
    </w:p>
    <w:p w:rsidR="00317623" w:rsidRDefault="00707E90">
      <w:pPr>
        <w:pStyle w:val="ListParagraph"/>
        <w:numPr>
          <w:ilvl w:val="0"/>
          <w:numId w:val="1633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Обезбеђивање функционалних знања из теорије и историје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књижевности;</w:t>
      </w:r>
    </w:p>
    <w:p w:rsidR="00317623" w:rsidRDefault="00707E90">
      <w:pPr>
        <w:pStyle w:val="ListParagraph"/>
        <w:numPr>
          <w:ilvl w:val="0"/>
          <w:numId w:val="1633"/>
        </w:numPr>
        <w:tabs>
          <w:tab w:val="left" w:pos="1566"/>
        </w:tabs>
        <w:spacing w:line="161" w:lineRule="exact"/>
        <w:rPr>
          <w:sz w:val="14"/>
        </w:rPr>
      </w:pPr>
      <w:r>
        <w:rPr>
          <w:color w:val="231F20"/>
          <w:sz w:val="14"/>
        </w:rPr>
        <w:t>Развијање трајног интересовања за нова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сазнања.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105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часова</w:t>
      </w:r>
    </w:p>
    <w:p w:rsidR="00317623" w:rsidRDefault="00707E90">
      <w:pPr>
        <w:tabs>
          <w:tab w:val="left" w:pos="1460"/>
        </w:tabs>
        <w:spacing w:before="50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први</w:t>
      </w:r>
    </w:p>
    <w:p w:rsidR="00317623" w:rsidRDefault="00317623">
      <w:pPr>
        <w:pStyle w:val="BodyText"/>
        <w:spacing w:before="7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22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Увод у проучавање књижевног дела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632"/>
              </w:numPr>
              <w:tabs>
                <w:tab w:val="left" w:pos="157"/>
              </w:tabs>
              <w:spacing w:before="8"/>
              <w:ind w:right="52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Увођење </w:t>
            </w:r>
            <w:r>
              <w:rPr>
                <w:color w:val="231F20"/>
                <w:sz w:val="14"/>
              </w:rPr>
              <w:t>ученика у свет књижевног дела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и књижевност као </w:t>
            </w:r>
            <w:r>
              <w:rPr>
                <w:color w:val="231F20"/>
                <w:spacing w:val="-3"/>
                <w:sz w:val="14"/>
              </w:rPr>
              <w:t xml:space="preserve">науку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уметност.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631"/>
              </w:numPr>
              <w:tabs>
                <w:tab w:val="left" w:pos="157"/>
              </w:tabs>
              <w:spacing w:before="8"/>
              <w:ind w:right="21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врсте уметности и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њихова изражајна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средства;</w:t>
            </w:r>
          </w:p>
          <w:p w:rsidR="00317623" w:rsidRDefault="00707E90">
            <w:pPr>
              <w:pStyle w:val="TableParagraph"/>
              <w:numPr>
                <w:ilvl w:val="0"/>
                <w:numId w:val="1631"/>
              </w:numPr>
              <w:tabs>
                <w:tab w:val="left" w:pos="157"/>
              </w:tabs>
              <w:spacing w:line="160" w:lineRule="exact"/>
              <w:ind w:right="9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појам и функцију књижев­ ности као уметности и однос књижев­ ности и других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уметности;</w:t>
            </w:r>
          </w:p>
          <w:p w:rsidR="00317623" w:rsidRDefault="00707E90">
            <w:pPr>
              <w:pStyle w:val="TableParagraph"/>
              <w:numPr>
                <w:ilvl w:val="0"/>
                <w:numId w:val="1631"/>
              </w:numPr>
              <w:tabs>
                <w:tab w:val="left" w:pos="157"/>
              </w:tabs>
              <w:spacing w:line="160" w:lineRule="exact"/>
              <w:ind w:right="6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научне дисциплине које се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баве проучавањем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књижевности;</w:t>
            </w:r>
          </w:p>
          <w:p w:rsidR="00317623" w:rsidRDefault="00707E90">
            <w:pPr>
              <w:pStyle w:val="TableParagraph"/>
              <w:numPr>
                <w:ilvl w:val="0"/>
                <w:numId w:val="1631"/>
              </w:numPr>
              <w:tabs>
                <w:tab w:val="left" w:pos="157"/>
              </w:tabs>
              <w:spacing w:line="160" w:lineRule="exact"/>
              <w:ind w:right="28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познаје књижевне родове и врсте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разликује њихове основне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одлике;</w:t>
            </w:r>
          </w:p>
          <w:p w:rsidR="00317623" w:rsidRDefault="00707E90">
            <w:pPr>
              <w:pStyle w:val="TableParagraph"/>
              <w:numPr>
                <w:ilvl w:val="0"/>
                <w:numId w:val="1631"/>
              </w:numPr>
              <w:tabs>
                <w:tab w:val="left" w:pos="157"/>
              </w:tabs>
              <w:spacing w:line="160" w:lineRule="exact"/>
              <w:ind w:right="111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одреди </w:t>
            </w:r>
            <w:r>
              <w:rPr>
                <w:color w:val="231F20"/>
                <w:spacing w:val="-3"/>
                <w:sz w:val="14"/>
              </w:rPr>
              <w:t xml:space="preserve">тему, </w:t>
            </w:r>
            <w:r>
              <w:rPr>
                <w:color w:val="231F20"/>
                <w:sz w:val="14"/>
              </w:rPr>
              <w:t xml:space="preserve">мотив, сиже, </w:t>
            </w:r>
            <w:r>
              <w:rPr>
                <w:color w:val="231F20"/>
                <w:spacing w:val="-5"/>
                <w:sz w:val="14"/>
              </w:rPr>
              <w:t>фабул</w:t>
            </w:r>
            <w:r>
              <w:rPr>
                <w:color w:val="231F20"/>
                <w:spacing w:val="-5"/>
                <w:sz w:val="14"/>
              </w:rPr>
              <w:t xml:space="preserve">у, </w:t>
            </w:r>
            <w:r>
              <w:rPr>
                <w:color w:val="231F20"/>
                <w:sz w:val="14"/>
              </w:rPr>
              <w:t>лик и идеју у књижевном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делу;</w:t>
            </w:r>
          </w:p>
          <w:p w:rsidR="00317623" w:rsidRDefault="00707E90">
            <w:pPr>
              <w:pStyle w:val="TableParagraph"/>
              <w:numPr>
                <w:ilvl w:val="0"/>
                <w:numId w:val="1631"/>
              </w:numPr>
              <w:tabs>
                <w:tab w:val="left" w:pos="157"/>
              </w:tabs>
              <w:spacing w:line="160" w:lineRule="exact"/>
              <w:ind w:right="73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износи своје утиске и запажања о књижевном </w:t>
            </w:r>
            <w:r>
              <w:rPr>
                <w:color w:val="231F20"/>
                <w:spacing w:val="-3"/>
                <w:sz w:val="14"/>
              </w:rPr>
              <w:t xml:space="preserve">делу, </w:t>
            </w:r>
            <w:r>
              <w:rPr>
                <w:color w:val="231F20"/>
                <w:sz w:val="14"/>
              </w:rPr>
              <w:t>тумачи његове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битне чиниоце и вреднује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630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Врсте уметности, подела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уметности.</w:t>
            </w:r>
          </w:p>
          <w:p w:rsidR="00317623" w:rsidRDefault="00707E90">
            <w:pPr>
              <w:pStyle w:val="TableParagraph"/>
              <w:numPr>
                <w:ilvl w:val="0"/>
                <w:numId w:val="1630"/>
              </w:numPr>
              <w:tabs>
                <w:tab w:val="left" w:pos="157"/>
              </w:tabs>
              <w:spacing w:line="237" w:lineRule="auto"/>
              <w:ind w:right="17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Књижевност као уметност, књижевност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друге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уметности.</w:t>
            </w:r>
          </w:p>
          <w:p w:rsidR="00317623" w:rsidRDefault="00707E90">
            <w:pPr>
              <w:pStyle w:val="TableParagraph"/>
              <w:numPr>
                <w:ilvl w:val="0"/>
                <w:numId w:val="1630"/>
              </w:numPr>
              <w:tabs>
                <w:tab w:val="left" w:pos="157"/>
              </w:tabs>
              <w:spacing w:line="160" w:lineRule="exact"/>
              <w:ind w:right="21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Историја књижевности, теорија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књижев­ ности, књижевна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критика.</w:t>
            </w:r>
          </w:p>
          <w:p w:rsidR="00317623" w:rsidRDefault="00707E90">
            <w:pPr>
              <w:pStyle w:val="TableParagraph"/>
              <w:numPr>
                <w:ilvl w:val="0"/>
                <w:numId w:val="1630"/>
              </w:numPr>
              <w:tabs>
                <w:tab w:val="left" w:pos="157"/>
              </w:tabs>
              <w:spacing w:line="160" w:lineRule="exact"/>
              <w:ind w:right="6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Лирика као књижевни род: народна лирска песма и уметничка лирска песма по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избору.</w:t>
            </w:r>
          </w:p>
          <w:p w:rsidR="00317623" w:rsidRDefault="00707E90">
            <w:pPr>
              <w:pStyle w:val="TableParagraph"/>
              <w:numPr>
                <w:ilvl w:val="0"/>
                <w:numId w:val="1630"/>
              </w:numPr>
              <w:tabs>
                <w:tab w:val="left" w:pos="157"/>
              </w:tabs>
              <w:spacing w:line="160" w:lineRule="exact"/>
              <w:ind w:right="27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Епика као књижевни род: епска народ­ на песма (предлог „Кнежева вечера”), приповетка по избору и роман (предлог Драгослав Михаиловић „Кад су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цветале тикве”).</w:t>
            </w:r>
          </w:p>
          <w:p w:rsidR="00317623" w:rsidRDefault="00707E90">
            <w:pPr>
              <w:pStyle w:val="TableParagraph"/>
              <w:numPr>
                <w:ilvl w:val="0"/>
                <w:numId w:val="1630"/>
              </w:numPr>
              <w:tabs>
                <w:tab w:val="left" w:pos="157"/>
              </w:tabs>
              <w:spacing w:line="159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Драма као књижевни род: драма по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избору.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629"/>
              </w:numPr>
              <w:tabs>
                <w:tab w:val="left" w:pos="158"/>
              </w:tabs>
              <w:spacing w:before="8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/ учења, планом рада и начинима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1629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(105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  <w:p w:rsidR="00317623" w:rsidRDefault="00317623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1629"/>
              </w:numPr>
              <w:tabs>
                <w:tab w:val="left" w:pos="158"/>
              </w:tabs>
              <w:spacing w:line="237" w:lineRule="auto"/>
              <w:ind w:right="1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учионици.</w:t>
            </w:r>
          </w:p>
          <w:p w:rsidR="00317623" w:rsidRDefault="00317623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/>
              <w:ind w:left="58" w:right="109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1629"/>
              </w:numPr>
              <w:tabs>
                <w:tab w:val="left" w:pos="158"/>
              </w:tabs>
              <w:spacing w:line="160" w:lineRule="exact"/>
              <w:ind w:right="68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Приликом обраде драмског дела могућност посете позоришној представи и гледање снимка позоришне представе, а након тога разговор о драмском тексту и његовој позоришној реализа­ цији. </w:t>
            </w:r>
            <w:r>
              <w:rPr>
                <w:color w:val="231F20"/>
                <w:spacing w:val="-2"/>
                <w:sz w:val="14"/>
              </w:rPr>
              <w:t xml:space="preserve">Такође </w:t>
            </w:r>
            <w:r>
              <w:rPr>
                <w:color w:val="231F20"/>
                <w:sz w:val="14"/>
              </w:rPr>
              <w:t xml:space="preserve">је ову наставну тему могуће обрађивати </w:t>
            </w:r>
            <w:r>
              <w:rPr>
                <w:color w:val="231F20"/>
                <w:spacing w:val="-3"/>
                <w:sz w:val="14"/>
              </w:rPr>
              <w:t xml:space="preserve">током </w:t>
            </w:r>
            <w:r>
              <w:rPr>
                <w:color w:val="231F20"/>
                <w:sz w:val="14"/>
              </w:rPr>
              <w:t xml:space="preserve">целе </w:t>
            </w:r>
            <w:r>
              <w:rPr>
                <w:color w:val="231F20"/>
                <w:spacing w:val="-3"/>
                <w:sz w:val="14"/>
              </w:rPr>
              <w:t xml:space="preserve">школске </w:t>
            </w:r>
            <w:r>
              <w:rPr>
                <w:color w:val="231F20"/>
                <w:sz w:val="14"/>
              </w:rPr>
              <w:t>године, п</w:t>
            </w:r>
            <w:r>
              <w:rPr>
                <w:color w:val="231F20"/>
                <w:sz w:val="14"/>
              </w:rPr>
              <w:t>а на пример структуру и одлике драмског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дела обрадити на примеру „Ромеа и Јулије”, а структуру и одлике лирске и епске народне песме обрадити </w:t>
            </w:r>
            <w:r>
              <w:rPr>
                <w:color w:val="231F20"/>
                <w:spacing w:val="-3"/>
                <w:sz w:val="14"/>
              </w:rPr>
              <w:t xml:space="preserve">током </w:t>
            </w:r>
            <w:r>
              <w:rPr>
                <w:color w:val="231F20"/>
                <w:sz w:val="14"/>
              </w:rPr>
              <w:t>реализације теме Народна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књижевност.</w:t>
            </w:r>
          </w:p>
          <w:p w:rsidR="00317623" w:rsidRDefault="00707E90">
            <w:pPr>
              <w:pStyle w:val="TableParagraph"/>
              <w:numPr>
                <w:ilvl w:val="0"/>
                <w:numId w:val="1629"/>
              </w:numPr>
              <w:tabs>
                <w:tab w:val="left" w:pos="158"/>
              </w:tabs>
              <w:spacing w:before="1" w:line="160" w:lineRule="exact"/>
              <w:ind w:right="30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Народна књижевност се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може обрадити по мотивима (рад у групама).</w:t>
            </w:r>
          </w:p>
          <w:p w:rsidR="00317623" w:rsidRDefault="00317623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1629"/>
              </w:numPr>
              <w:tabs>
                <w:tab w:val="left" w:pos="158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707E90">
            <w:pPr>
              <w:pStyle w:val="TableParagraph"/>
              <w:numPr>
                <w:ilvl w:val="0"/>
                <w:numId w:val="1629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тестове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1629"/>
              </w:numPr>
              <w:tabs>
                <w:tab w:val="left" w:pos="158"/>
              </w:tabs>
              <w:spacing w:line="237" w:lineRule="auto"/>
              <w:ind w:right="264" w:hanging="99"/>
              <w:rPr>
                <w:b/>
                <w:sz w:val="14"/>
              </w:rPr>
            </w:pPr>
            <w:r>
              <w:rPr>
                <w:color w:val="231F20"/>
                <w:spacing w:val="-6"/>
                <w:sz w:val="14"/>
              </w:rPr>
              <w:t xml:space="preserve">Увод </w:t>
            </w:r>
            <w:r>
              <w:rPr>
                <w:color w:val="231F20"/>
                <w:sz w:val="14"/>
              </w:rPr>
              <w:t xml:space="preserve">у проучавање књижевног дела </w:t>
            </w:r>
            <w:r>
              <w:rPr>
                <w:b/>
                <w:color w:val="231F20"/>
                <w:sz w:val="14"/>
              </w:rPr>
              <w:t>(15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629"/>
              </w:numPr>
              <w:tabs>
                <w:tab w:val="left" w:pos="158"/>
              </w:tabs>
              <w:spacing w:line="160" w:lineRule="exact"/>
              <w:ind w:right="408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Књижевност старог века </w:t>
            </w:r>
            <w:r>
              <w:rPr>
                <w:b/>
                <w:color w:val="231F20"/>
                <w:spacing w:val="-3"/>
                <w:sz w:val="14"/>
              </w:rPr>
              <w:t xml:space="preserve">(11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629"/>
              </w:numPr>
              <w:tabs>
                <w:tab w:val="left" w:pos="158"/>
              </w:tabs>
              <w:spacing w:line="160" w:lineRule="exact"/>
              <w:ind w:right="181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Средњовековна књижевност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b/>
                <w:color w:val="231F20"/>
                <w:spacing w:val="-3"/>
                <w:sz w:val="14"/>
              </w:rPr>
              <w:t xml:space="preserve">(11 </w:t>
            </w:r>
            <w:r>
              <w:rPr>
                <w:b/>
                <w:color w:val="231F20"/>
                <w:sz w:val="14"/>
              </w:rPr>
              <w:t>часова)</w:t>
            </w:r>
          </w:p>
        </w:tc>
      </w:tr>
      <w:tr w:rsidR="00317623">
        <w:trPr>
          <w:trHeight w:val="18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Књижевност старог века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628"/>
              </w:numPr>
              <w:tabs>
                <w:tab w:val="left" w:pos="157"/>
              </w:tabs>
              <w:spacing w:before="9"/>
              <w:ind w:right="43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ученика са митологијом,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репре­ зентативним делима старог века и њиховим значајем за развој европске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културе.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627"/>
              </w:numPr>
              <w:tabs>
                <w:tab w:val="left" w:pos="157"/>
              </w:tabs>
              <w:spacing w:before="10"/>
              <w:ind w:right="16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значај митологије за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античку књижевност и развој европске културе;</w:t>
            </w:r>
          </w:p>
          <w:p w:rsidR="00317623" w:rsidRDefault="00707E90">
            <w:pPr>
              <w:pStyle w:val="TableParagraph"/>
              <w:numPr>
                <w:ilvl w:val="0"/>
                <w:numId w:val="1627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имена аутора, називе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обрађених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дела и класификује их по културама којима припадају, књижевним родови­ ма и врстама;</w:t>
            </w:r>
          </w:p>
          <w:p w:rsidR="00317623" w:rsidRDefault="00707E90">
            <w:pPr>
              <w:pStyle w:val="TableParagraph"/>
              <w:numPr>
                <w:ilvl w:val="0"/>
                <w:numId w:val="1627"/>
              </w:numPr>
              <w:tabs>
                <w:tab w:val="left" w:pos="157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тумачи и вреднује уметничке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чиниоце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 обрађеним делима;</w:t>
            </w:r>
          </w:p>
          <w:p w:rsidR="00317623" w:rsidRDefault="00707E90">
            <w:pPr>
              <w:pStyle w:val="TableParagraph"/>
              <w:numPr>
                <w:ilvl w:val="0"/>
                <w:numId w:val="1627"/>
              </w:numPr>
              <w:tabs>
                <w:tab w:val="left" w:pos="157"/>
              </w:tabs>
              <w:spacing w:before="6" w:line="160" w:lineRule="exact"/>
              <w:ind w:right="15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универзалне поруке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књижев­ ности старог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века;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626"/>
              </w:numPr>
              <w:tabs>
                <w:tab w:val="left" w:pos="158"/>
              </w:tabs>
              <w:spacing w:before="10"/>
              <w:ind w:right="190"/>
              <w:rPr>
                <w:sz w:val="14"/>
              </w:rPr>
            </w:pPr>
            <w:r>
              <w:rPr>
                <w:color w:val="231F20"/>
                <w:sz w:val="14"/>
              </w:rPr>
              <w:t>Сумерско ­ вавилонска књижевност: Еп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 Гилгамешу (анализа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одломка).</w:t>
            </w:r>
          </w:p>
          <w:p w:rsidR="00317623" w:rsidRDefault="00707E90">
            <w:pPr>
              <w:pStyle w:val="TableParagraph"/>
              <w:numPr>
                <w:ilvl w:val="0"/>
                <w:numId w:val="1626"/>
              </w:numPr>
              <w:tabs>
                <w:tab w:val="left" w:pos="158"/>
              </w:tabs>
              <w:spacing w:line="160" w:lineRule="exact"/>
              <w:ind w:right="35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Митови: о </w:t>
            </w:r>
            <w:r>
              <w:rPr>
                <w:color w:val="231F20"/>
                <w:spacing w:val="-3"/>
                <w:sz w:val="14"/>
              </w:rPr>
              <w:t xml:space="preserve">Танталу, Сизифу, Нарцису, </w:t>
            </w:r>
            <w:r>
              <w:rPr>
                <w:color w:val="231F20"/>
                <w:sz w:val="14"/>
              </w:rPr>
              <w:t xml:space="preserve">митови о Троји: Парисов </w:t>
            </w:r>
            <w:r>
              <w:rPr>
                <w:color w:val="231F20"/>
                <w:spacing w:val="-3"/>
                <w:sz w:val="14"/>
              </w:rPr>
              <w:t xml:space="preserve">суд, </w:t>
            </w:r>
            <w:r>
              <w:rPr>
                <w:color w:val="231F20"/>
                <w:sz w:val="14"/>
              </w:rPr>
              <w:t>Одисеј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Пенелопа, Ахил,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Едип...</w:t>
            </w:r>
          </w:p>
          <w:p w:rsidR="00317623" w:rsidRDefault="00707E90">
            <w:pPr>
              <w:pStyle w:val="TableParagraph"/>
              <w:numPr>
                <w:ilvl w:val="0"/>
                <w:numId w:val="1626"/>
              </w:numPr>
              <w:tabs>
                <w:tab w:val="left" w:pos="158"/>
              </w:tabs>
              <w:spacing w:line="160" w:lineRule="exact"/>
              <w:ind w:right="321"/>
              <w:rPr>
                <w:sz w:val="14"/>
              </w:rPr>
            </w:pPr>
            <w:r>
              <w:rPr>
                <w:color w:val="231F20"/>
                <w:sz w:val="14"/>
              </w:rPr>
              <w:t>Хеленска књижевност: Хомер: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Илијада (одломак).</w:t>
            </w:r>
          </w:p>
          <w:p w:rsidR="00317623" w:rsidRDefault="00707E90">
            <w:pPr>
              <w:pStyle w:val="TableParagraph"/>
              <w:numPr>
                <w:ilvl w:val="0"/>
                <w:numId w:val="1626"/>
              </w:numPr>
              <w:tabs>
                <w:tab w:val="left" w:pos="158"/>
              </w:tabs>
              <w:spacing w:line="153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Софокле: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Антигона.</w:t>
            </w:r>
          </w:p>
          <w:p w:rsidR="00317623" w:rsidRDefault="00707E90">
            <w:pPr>
              <w:pStyle w:val="TableParagraph"/>
              <w:numPr>
                <w:ilvl w:val="0"/>
                <w:numId w:val="1626"/>
              </w:numPr>
              <w:tabs>
                <w:tab w:val="left" w:pos="158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Стари и Нови завет (текстови по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избору).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1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7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Средњовековна књижевност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625"/>
              </w:numPr>
              <w:tabs>
                <w:tab w:val="left" w:pos="157"/>
              </w:tabs>
              <w:spacing w:before="10"/>
              <w:ind w:right="5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Упознавањеса споме­ ницима јужнословен­ ске културе, развојем писма и језика,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делима средњовековне књи­ жевности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624"/>
              </w:numPr>
              <w:tabs>
                <w:tab w:val="left" w:pos="157"/>
              </w:tabs>
              <w:spacing w:before="10"/>
              <w:ind w:right="213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наведе најзначајније споменике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јуж­ нословенске културе, језик, писмо и век у </w:t>
            </w:r>
            <w:r>
              <w:rPr>
                <w:color w:val="231F20"/>
                <w:spacing w:val="-4"/>
                <w:sz w:val="14"/>
              </w:rPr>
              <w:t xml:space="preserve">ком </w:t>
            </w:r>
            <w:r>
              <w:rPr>
                <w:color w:val="231F20"/>
                <w:sz w:val="14"/>
              </w:rPr>
              <w:t>су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настали;</w:t>
            </w:r>
          </w:p>
          <w:p w:rsidR="00317623" w:rsidRDefault="00707E90">
            <w:pPr>
              <w:pStyle w:val="TableParagraph"/>
              <w:numPr>
                <w:ilvl w:val="0"/>
                <w:numId w:val="1624"/>
              </w:numPr>
              <w:tabs>
                <w:tab w:val="left" w:pos="157"/>
              </w:tabs>
              <w:spacing w:line="152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именује ауторе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дела;</w:t>
            </w:r>
          </w:p>
          <w:p w:rsidR="00317623" w:rsidRDefault="00707E90">
            <w:pPr>
              <w:pStyle w:val="TableParagraph"/>
              <w:numPr>
                <w:ilvl w:val="0"/>
                <w:numId w:val="1624"/>
              </w:numPr>
              <w:tabs>
                <w:tab w:val="left" w:pos="157"/>
              </w:tabs>
              <w:spacing w:line="237" w:lineRule="auto"/>
              <w:ind w:right="8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разуме поетику жанрова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средњовеков­ 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књижевности;</w:t>
            </w:r>
          </w:p>
          <w:p w:rsidR="00317623" w:rsidRDefault="00707E90">
            <w:pPr>
              <w:pStyle w:val="TableParagraph"/>
              <w:numPr>
                <w:ilvl w:val="0"/>
                <w:numId w:val="1624"/>
              </w:numPr>
              <w:tabs>
                <w:tab w:val="left" w:pos="157"/>
              </w:tabs>
              <w:spacing w:line="160" w:lineRule="exact"/>
              <w:ind w:right="4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лоцира обрађене текстове у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историјски контекст;</w:t>
            </w:r>
          </w:p>
          <w:p w:rsidR="00317623" w:rsidRDefault="00707E90">
            <w:pPr>
              <w:pStyle w:val="TableParagraph"/>
              <w:numPr>
                <w:ilvl w:val="0"/>
                <w:numId w:val="1624"/>
              </w:numPr>
              <w:tabs>
                <w:tab w:val="left" w:pos="157"/>
              </w:tabs>
              <w:spacing w:line="160" w:lineRule="exact"/>
              <w:ind w:right="5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значај средњовековне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књижев­ ности за српску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културу;</w:t>
            </w:r>
          </w:p>
          <w:p w:rsidR="00317623" w:rsidRDefault="00707E90">
            <w:pPr>
              <w:pStyle w:val="TableParagraph"/>
              <w:numPr>
                <w:ilvl w:val="0"/>
                <w:numId w:val="1624"/>
              </w:numPr>
              <w:tabs>
                <w:tab w:val="left" w:pos="157"/>
              </w:tabs>
              <w:spacing w:line="160" w:lineRule="exact"/>
              <w:ind w:right="91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анализира изабране текстове уз прет­ </w:t>
            </w:r>
            <w:r>
              <w:rPr>
                <w:color w:val="231F20"/>
                <w:spacing w:val="-3"/>
                <w:sz w:val="14"/>
              </w:rPr>
              <w:t xml:space="preserve">ходно </w:t>
            </w:r>
            <w:r>
              <w:rPr>
                <w:color w:val="231F20"/>
                <w:sz w:val="14"/>
              </w:rPr>
              <w:t>припремање путем истраживач­ ких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задатака;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623"/>
              </w:numPr>
              <w:tabs>
                <w:tab w:val="left" w:pos="158"/>
              </w:tabs>
              <w:spacing w:before="10"/>
              <w:ind w:right="115"/>
              <w:rPr>
                <w:sz w:val="14"/>
              </w:rPr>
            </w:pPr>
            <w:r>
              <w:rPr>
                <w:color w:val="231F20"/>
                <w:sz w:val="14"/>
              </w:rPr>
              <w:t>Почеци словенске писмености: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Црноризац Храбар: „Слово о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писменима”.</w:t>
            </w:r>
          </w:p>
          <w:p w:rsidR="00317623" w:rsidRDefault="00707E90">
            <w:pPr>
              <w:pStyle w:val="TableParagraph"/>
              <w:numPr>
                <w:ilvl w:val="0"/>
                <w:numId w:val="1623"/>
              </w:numPr>
              <w:tabs>
                <w:tab w:val="left" w:pos="158"/>
              </w:tabs>
              <w:spacing w:line="153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Рад Ћирила 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Методија.</w:t>
            </w:r>
          </w:p>
          <w:p w:rsidR="00317623" w:rsidRDefault="00707E90">
            <w:pPr>
              <w:pStyle w:val="TableParagraph"/>
              <w:numPr>
                <w:ilvl w:val="0"/>
                <w:numId w:val="1623"/>
              </w:numPr>
              <w:tabs>
                <w:tab w:val="left" w:pos="158"/>
              </w:tabs>
              <w:spacing w:line="237" w:lineRule="auto"/>
              <w:ind w:right="430"/>
              <w:rPr>
                <w:sz w:val="14"/>
              </w:rPr>
            </w:pPr>
            <w:r>
              <w:rPr>
                <w:color w:val="231F20"/>
                <w:sz w:val="14"/>
              </w:rPr>
              <w:t>Словенска писма и развој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књижевног језика.</w:t>
            </w:r>
          </w:p>
          <w:p w:rsidR="00317623" w:rsidRDefault="00707E90">
            <w:pPr>
              <w:pStyle w:val="TableParagraph"/>
              <w:numPr>
                <w:ilvl w:val="0"/>
                <w:numId w:val="1623"/>
              </w:numPr>
              <w:tabs>
                <w:tab w:val="left" w:pos="158"/>
              </w:tabs>
              <w:spacing w:line="160" w:lineRule="exact"/>
              <w:ind w:right="345"/>
              <w:rPr>
                <w:sz w:val="14"/>
              </w:rPr>
            </w:pPr>
            <w:r>
              <w:rPr>
                <w:color w:val="231F20"/>
                <w:sz w:val="14"/>
              </w:rPr>
              <w:t>Најстарији споменици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јужнословенске културе.</w:t>
            </w:r>
          </w:p>
          <w:p w:rsidR="00317623" w:rsidRDefault="00707E90">
            <w:pPr>
              <w:pStyle w:val="TableParagraph"/>
              <w:numPr>
                <w:ilvl w:val="0"/>
                <w:numId w:val="1623"/>
              </w:numPr>
              <w:tabs>
                <w:tab w:val="left" w:pos="158"/>
              </w:tabs>
              <w:spacing w:line="160" w:lineRule="exact"/>
              <w:ind w:right="351"/>
              <w:rPr>
                <w:sz w:val="14"/>
              </w:rPr>
            </w:pPr>
            <w:r>
              <w:rPr>
                <w:color w:val="231F20"/>
                <w:sz w:val="14"/>
              </w:rPr>
              <w:t>Свети Сава: „Житије Светог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Симеона” (одломак).</w:t>
            </w:r>
          </w:p>
          <w:p w:rsidR="00317623" w:rsidRDefault="00707E90">
            <w:pPr>
              <w:pStyle w:val="TableParagraph"/>
              <w:numPr>
                <w:ilvl w:val="0"/>
                <w:numId w:val="1623"/>
              </w:numPr>
              <w:tabs>
                <w:tab w:val="left" w:pos="158"/>
              </w:tabs>
              <w:spacing w:line="153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Јефимија: „Похвала кнезу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Лазару”.</w:t>
            </w:r>
          </w:p>
          <w:p w:rsidR="00317623" w:rsidRDefault="00707E90">
            <w:pPr>
              <w:pStyle w:val="TableParagraph"/>
              <w:numPr>
                <w:ilvl w:val="0"/>
                <w:numId w:val="1623"/>
              </w:numPr>
              <w:tabs>
                <w:tab w:val="left" w:pos="158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Деспот Стефан Лазаревић: „Слово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љубве”.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969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1"/>
              <w:ind w:left="57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Народна књижев­ ност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622"/>
              </w:numPr>
              <w:tabs>
                <w:tab w:val="left" w:pos="157"/>
              </w:tabs>
              <w:spacing w:before="11"/>
              <w:ind w:right="5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Указивање на народну књижевност као израз колективног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мишљења и осећања, ризницу народних обичаја, </w:t>
            </w:r>
            <w:r>
              <w:rPr>
                <w:color w:val="231F20"/>
                <w:spacing w:val="-3"/>
                <w:sz w:val="14"/>
              </w:rPr>
              <w:t xml:space="preserve">кодекс </w:t>
            </w:r>
            <w:r>
              <w:rPr>
                <w:color w:val="231F20"/>
                <w:sz w:val="14"/>
              </w:rPr>
              <w:t>етичких норми.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621"/>
              </w:numPr>
              <w:tabs>
                <w:tab w:val="left" w:pos="158"/>
              </w:tabs>
              <w:spacing w:before="11"/>
              <w:ind w:right="34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разликује лирске, епске и </w:t>
            </w:r>
            <w:r>
              <w:rPr>
                <w:color w:val="231F20"/>
                <w:spacing w:val="-2"/>
                <w:sz w:val="14"/>
              </w:rPr>
              <w:t>лирско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­ епске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песме;</w:t>
            </w:r>
          </w:p>
          <w:p w:rsidR="00317623" w:rsidRDefault="00707E90">
            <w:pPr>
              <w:pStyle w:val="TableParagraph"/>
              <w:numPr>
                <w:ilvl w:val="0"/>
                <w:numId w:val="1621"/>
              </w:numPr>
              <w:tabs>
                <w:tab w:val="left" w:pos="158"/>
              </w:tabs>
              <w:spacing w:line="160" w:lineRule="exact"/>
              <w:ind w:right="20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уочи одлике усмене уметности речи (колективност,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варијантност,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форму­ лативност);</w:t>
            </w:r>
          </w:p>
          <w:p w:rsidR="00317623" w:rsidRDefault="00707E90">
            <w:pPr>
              <w:pStyle w:val="TableParagraph"/>
              <w:numPr>
                <w:ilvl w:val="0"/>
                <w:numId w:val="1621"/>
              </w:numPr>
              <w:tabs>
                <w:tab w:val="left" w:pos="158"/>
              </w:tabs>
              <w:spacing w:line="160" w:lineRule="exact"/>
              <w:ind w:right="147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процењује етичке вредности изнете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делима народне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књижевности;</w:t>
            </w:r>
          </w:p>
          <w:p w:rsidR="00317623" w:rsidRDefault="00707E90">
            <w:pPr>
              <w:pStyle w:val="TableParagraph"/>
              <w:numPr>
                <w:ilvl w:val="0"/>
                <w:numId w:val="1621"/>
              </w:numPr>
              <w:tabs>
                <w:tab w:val="left" w:pos="158"/>
              </w:tabs>
              <w:spacing w:line="160" w:lineRule="exact"/>
              <w:ind w:right="122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тумачи ликове, битне мотиве, </w:t>
            </w:r>
            <w:r>
              <w:rPr>
                <w:color w:val="231F20"/>
                <w:spacing w:val="-5"/>
                <w:sz w:val="14"/>
              </w:rPr>
              <w:t xml:space="preserve">фабулу, </w:t>
            </w:r>
            <w:r>
              <w:rPr>
                <w:color w:val="231F20"/>
                <w:sz w:val="14"/>
              </w:rPr>
              <w:t>сиже,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композицију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поруке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одабра­ ним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делима;</w:t>
            </w:r>
          </w:p>
          <w:p w:rsidR="00317623" w:rsidRDefault="00707E90">
            <w:pPr>
              <w:pStyle w:val="TableParagraph"/>
              <w:numPr>
                <w:ilvl w:val="0"/>
                <w:numId w:val="1621"/>
              </w:numPr>
              <w:tabs>
                <w:tab w:val="left" w:pos="158"/>
              </w:tabs>
              <w:spacing w:line="160" w:lineRule="exact"/>
              <w:ind w:right="24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упореди уметничку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интерпретацију стварности и историјске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чињенице;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620"/>
              </w:numPr>
              <w:tabs>
                <w:tab w:val="left" w:pos="158"/>
              </w:tabs>
              <w:spacing w:before="11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Врсте народне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књижевности.</w:t>
            </w:r>
          </w:p>
          <w:p w:rsidR="00317623" w:rsidRDefault="00707E90">
            <w:pPr>
              <w:pStyle w:val="TableParagraph"/>
              <w:numPr>
                <w:ilvl w:val="0"/>
                <w:numId w:val="1620"/>
              </w:numPr>
              <w:tabs>
                <w:tab w:val="left" w:pos="158"/>
              </w:tabs>
              <w:spacing w:line="16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Лирска народна песма „Овчар и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девојка”,</w:t>
            </w:r>
          </w:p>
          <w:p w:rsidR="00317623" w:rsidRDefault="00707E90">
            <w:pPr>
              <w:pStyle w:val="TableParagraph"/>
              <w:spacing w:line="155" w:lineRule="exact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„Зао господар” (предлог).</w:t>
            </w:r>
          </w:p>
          <w:p w:rsidR="00317623" w:rsidRDefault="00707E90">
            <w:pPr>
              <w:pStyle w:val="TableParagraph"/>
              <w:numPr>
                <w:ilvl w:val="0"/>
                <w:numId w:val="1620"/>
              </w:numPr>
              <w:tabs>
                <w:tab w:val="left" w:pos="158"/>
              </w:tabs>
              <w:spacing w:line="237" w:lineRule="auto"/>
              <w:ind w:right="87"/>
              <w:rPr>
                <w:sz w:val="14"/>
              </w:rPr>
            </w:pPr>
            <w:r>
              <w:rPr>
                <w:color w:val="231F20"/>
                <w:sz w:val="14"/>
              </w:rPr>
              <w:t>Епска народна песма „Бановић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Страхиња”, </w:t>
            </w:r>
            <w:r>
              <w:rPr>
                <w:color w:val="231F20"/>
                <w:spacing w:val="-3"/>
                <w:sz w:val="14"/>
              </w:rPr>
              <w:t xml:space="preserve">Марко </w:t>
            </w:r>
            <w:r>
              <w:rPr>
                <w:color w:val="231F20"/>
                <w:sz w:val="14"/>
              </w:rPr>
              <w:t>пије уз Рамазан вино”, „Бој на Мишару”.</w:t>
            </w:r>
          </w:p>
          <w:p w:rsidR="00317623" w:rsidRDefault="00707E90">
            <w:pPr>
              <w:pStyle w:val="TableParagraph"/>
              <w:numPr>
                <w:ilvl w:val="0"/>
                <w:numId w:val="1620"/>
              </w:numPr>
              <w:tabs>
                <w:tab w:val="left" w:pos="158"/>
              </w:tabs>
              <w:spacing w:line="156" w:lineRule="exac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Лирско </w:t>
            </w:r>
            <w:r>
              <w:rPr>
                <w:color w:val="231F20"/>
                <w:sz w:val="14"/>
              </w:rPr>
              <w:t>­ епске песме (по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избору).</w:t>
            </w:r>
          </w:p>
          <w:p w:rsidR="00317623" w:rsidRDefault="00707E90">
            <w:pPr>
              <w:pStyle w:val="TableParagraph"/>
              <w:numPr>
                <w:ilvl w:val="0"/>
                <w:numId w:val="1620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Народне проза (бајка по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избору).</w:t>
            </w:r>
          </w:p>
          <w:p w:rsidR="00317623" w:rsidRDefault="00707E90">
            <w:pPr>
              <w:pStyle w:val="TableParagraph"/>
              <w:numPr>
                <w:ilvl w:val="0"/>
                <w:numId w:val="1620"/>
              </w:numPr>
              <w:tabs>
                <w:tab w:val="left" w:pos="158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Кратке народне прозне врсте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(избор).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4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18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Хуманизам и ренесанса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619"/>
              </w:numPr>
              <w:tabs>
                <w:tab w:val="left" w:pos="157"/>
              </w:tabs>
              <w:spacing w:before="8"/>
              <w:ind w:right="101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 поетиком хуманизма и ренесансе, њеним најзначајним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предста­</w:t>
            </w:r>
          </w:p>
          <w:p w:rsidR="00317623" w:rsidRDefault="00707E90">
            <w:pPr>
              <w:pStyle w:val="TableParagraph"/>
              <w:spacing w:line="237" w:lineRule="auto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вницима и књижевним делима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618"/>
              </w:numPr>
              <w:tabs>
                <w:tab w:val="left" w:pos="157"/>
              </w:tabs>
              <w:spacing w:before="8"/>
              <w:ind w:right="21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најзначајније представнике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њихова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дела;</w:t>
            </w:r>
          </w:p>
          <w:p w:rsidR="00317623" w:rsidRDefault="00707E90">
            <w:pPr>
              <w:pStyle w:val="TableParagraph"/>
              <w:numPr>
                <w:ilvl w:val="0"/>
                <w:numId w:val="1618"/>
              </w:numPr>
              <w:tabs>
                <w:tab w:val="left" w:pos="157"/>
              </w:tabs>
              <w:spacing w:line="160" w:lineRule="exact"/>
              <w:ind w:right="122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значење појмова хуманизам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ренесанса;</w:t>
            </w:r>
          </w:p>
          <w:p w:rsidR="00317623" w:rsidRDefault="00707E90">
            <w:pPr>
              <w:pStyle w:val="TableParagraph"/>
              <w:numPr>
                <w:ilvl w:val="0"/>
                <w:numId w:val="1618"/>
              </w:numPr>
              <w:tabs>
                <w:tab w:val="left" w:pos="157"/>
              </w:tabs>
              <w:spacing w:line="160" w:lineRule="exact"/>
              <w:ind w:right="136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наводи и на обрађеним делима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образ­ лаже одлике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епохе;</w:t>
            </w:r>
          </w:p>
          <w:p w:rsidR="00317623" w:rsidRDefault="00707E90">
            <w:pPr>
              <w:pStyle w:val="TableParagraph"/>
              <w:numPr>
                <w:ilvl w:val="0"/>
                <w:numId w:val="1618"/>
              </w:numPr>
              <w:tabs>
                <w:tab w:val="left" w:pos="157"/>
              </w:tabs>
              <w:spacing w:line="160" w:lineRule="exact"/>
              <w:ind w:right="1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упореди вредности средњег века са вредностима хуманизма и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ренесансе;</w:t>
            </w:r>
          </w:p>
          <w:p w:rsidR="00317623" w:rsidRDefault="00707E90">
            <w:pPr>
              <w:pStyle w:val="TableParagraph"/>
              <w:numPr>
                <w:ilvl w:val="0"/>
                <w:numId w:val="1618"/>
              </w:numPr>
              <w:tabs>
                <w:tab w:val="left" w:pos="157"/>
              </w:tabs>
              <w:spacing w:line="160" w:lineRule="exact"/>
              <w:ind w:right="60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значај уметности хуманизма и ренесансе за развој европске културе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цивилизације;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617"/>
              </w:numPr>
              <w:tabs>
                <w:tab w:val="left" w:pos="157"/>
              </w:tabs>
              <w:spacing w:before="8"/>
              <w:ind w:right="100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Поетика хуманизма и ренесансе,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најзначај­ нији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представници.</w:t>
            </w:r>
          </w:p>
          <w:p w:rsidR="00317623" w:rsidRDefault="00707E90">
            <w:pPr>
              <w:pStyle w:val="TableParagraph"/>
              <w:numPr>
                <w:ilvl w:val="0"/>
                <w:numId w:val="1617"/>
              </w:numPr>
              <w:tabs>
                <w:tab w:val="left" w:pos="157"/>
              </w:tabs>
              <w:spacing w:line="160" w:lineRule="exact"/>
              <w:ind w:right="111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Франческо Петрарка: „Канцонијер”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(избор сонета).</w:t>
            </w:r>
          </w:p>
          <w:p w:rsidR="00317623" w:rsidRDefault="00707E90">
            <w:pPr>
              <w:pStyle w:val="TableParagraph"/>
              <w:numPr>
                <w:ilvl w:val="0"/>
                <w:numId w:val="1617"/>
              </w:numPr>
              <w:tabs>
                <w:tab w:val="left" w:pos="157"/>
              </w:tabs>
              <w:spacing w:line="160" w:lineRule="exact"/>
              <w:ind w:right="152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Ћовани Бокачо: „Декамерон”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(приповетка по избору) или Данте Алигијери: „Пакао” (одломак).</w:t>
            </w:r>
          </w:p>
          <w:p w:rsidR="00317623" w:rsidRDefault="00707E90">
            <w:pPr>
              <w:pStyle w:val="TableParagraph"/>
              <w:numPr>
                <w:ilvl w:val="0"/>
                <w:numId w:val="1617"/>
              </w:numPr>
              <w:tabs>
                <w:tab w:val="left" w:pos="157"/>
              </w:tabs>
              <w:spacing w:line="153" w:lineRule="exact"/>
              <w:ind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Вилијам Шекспир: „Ромео 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Јулија”.</w:t>
            </w:r>
          </w:p>
          <w:p w:rsidR="00317623" w:rsidRDefault="00707E90">
            <w:pPr>
              <w:pStyle w:val="TableParagraph"/>
              <w:numPr>
                <w:ilvl w:val="0"/>
                <w:numId w:val="1617"/>
              </w:numPr>
              <w:tabs>
                <w:tab w:val="left" w:pos="157"/>
              </w:tabs>
              <w:spacing w:line="166" w:lineRule="exact"/>
              <w:ind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Сервантес: „Дон Кихот”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(одломак).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616"/>
              </w:numPr>
              <w:tabs>
                <w:tab w:val="left" w:pos="158"/>
              </w:tabs>
              <w:spacing w:before="8" w:line="166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Народна књижевност </w:t>
            </w:r>
            <w:r>
              <w:rPr>
                <w:b/>
                <w:color w:val="231F20"/>
                <w:sz w:val="14"/>
              </w:rPr>
              <w:t>(13</w:t>
            </w:r>
            <w:r>
              <w:rPr>
                <w:b/>
                <w:color w:val="231F20"/>
                <w:spacing w:val="-8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616"/>
              </w:numPr>
              <w:tabs>
                <w:tab w:val="left" w:pos="158"/>
              </w:tabs>
              <w:spacing w:line="237" w:lineRule="auto"/>
              <w:ind w:right="468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Хуманизам и ренесанса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(10 часова)</w:t>
            </w:r>
          </w:p>
          <w:p w:rsidR="00317623" w:rsidRDefault="00707E90">
            <w:pPr>
              <w:pStyle w:val="TableParagraph"/>
              <w:numPr>
                <w:ilvl w:val="0"/>
                <w:numId w:val="1616"/>
              </w:numPr>
              <w:tabs>
                <w:tab w:val="left" w:pos="158"/>
              </w:tabs>
              <w:spacing w:line="160" w:lineRule="exact"/>
              <w:ind w:right="498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Општи појмови о језику </w:t>
            </w:r>
            <w:r>
              <w:rPr>
                <w:b/>
                <w:color w:val="231F20"/>
                <w:sz w:val="14"/>
              </w:rPr>
              <w:t>(5 часова)</w:t>
            </w:r>
          </w:p>
          <w:p w:rsidR="00317623" w:rsidRDefault="00707E90">
            <w:pPr>
              <w:pStyle w:val="TableParagraph"/>
              <w:numPr>
                <w:ilvl w:val="0"/>
                <w:numId w:val="1616"/>
              </w:numPr>
              <w:tabs>
                <w:tab w:val="left" w:pos="158"/>
              </w:tabs>
              <w:spacing w:line="153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Фонетика </w:t>
            </w:r>
            <w:r>
              <w:rPr>
                <w:b/>
                <w:color w:val="231F20"/>
                <w:sz w:val="14"/>
              </w:rPr>
              <w:t>(9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616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Правопис </w:t>
            </w:r>
            <w:r>
              <w:rPr>
                <w:b/>
                <w:color w:val="231F20"/>
                <w:spacing w:val="-3"/>
                <w:sz w:val="14"/>
              </w:rPr>
              <w:t>(11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616"/>
              </w:numPr>
              <w:tabs>
                <w:tab w:val="left" w:pos="158"/>
              </w:tabs>
              <w:spacing w:line="166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Култура </w:t>
            </w:r>
            <w:r>
              <w:rPr>
                <w:color w:val="231F20"/>
                <w:sz w:val="14"/>
              </w:rPr>
              <w:t xml:space="preserve">изражавања </w:t>
            </w:r>
            <w:r>
              <w:rPr>
                <w:b/>
                <w:color w:val="231F20"/>
                <w:sz w:val="14"/>
              </w:rPr>
              <w:t>(20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</w:tc>
      </w:tr>
      <w:tr w:rsidR="00317623">
        <w:trPr>
          <w:trHeight w:val="13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17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Општи појмови о језику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615"/>
              </w:numPr>
              <w:tabs>
                <w:tab w:val="left" w:pos="157"/>
              </w:tabs>
              <w:spacing w:before="8"/>
              <w:ind w:right="98"/>
              <w:rPr>
                <w:sz w:val="14"/>
              </w:rPr>
            </w:pPr>
            <w:r>
              <w:rPr>
                <w:color w:val="231F20"/>
                <w:sz w:val="14"/>
              </w:rPr>
              <w:t>Указивање на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проуча­ вање језика као сис­ тема, упознавање са његовом функцијом, друштвеном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условље­ ношћу и историјским развојем.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614"/>
              </w:numPr>
              <w:tabs>
                <w:tab w:val="left" w:pos="157"/>
              </w:tabs>
              <w:spacing w:before="8"/>
              <w:ind w:right="45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функцију језика и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појам језичког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знака;</w:t>
            </w:r>
          </w:p>
          <w:p w:rsidR="00317623" w:rsidRDefault="00707E90">
            <w:pPr>
              <w:pStyle w:val="TableParagraph"/>
              <w:numPr>
                <w:ilvl w:val="0"/>
                <w:numId w:val="1614"/>
              </w:numPr>
              <w:tabs>
                <w:tab w:val="left" w:pos="157"/>
              </w:tabs>
              <w:spacing w:before="1" w:line="160" w:lineRule="exact"/>
              <w:ind w:right="14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разуме природу модерног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књижевног (стандардног)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језика;</w:t>
            </w:r>
          </w:p>
          <w:p w:rsidR="00317623" w:rsidRDefault="00707E90">
            <w:pPr>
              <w:pStyle w:val="TableParagraph"/>
              <w:numPr>
                <w:ilvl w:val="0"/>
                <w:numId w:val="1614"/>
              </w:numPr>
              <w:tabs>
                <w:tab w:val="left" w:pos="157"/>
              </w:tabs>
              <w:spacing w:line="160" w:lineRule="exact"/>
              <w:ind w:right="12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фазе развоја књижевног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језика до 19.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века;</w:t>
            </w:r>
          </w:p>
          <w:p w:rsidR="00317623" w:rsidRDefault="00707E90">
            <w:pPr>
              <w:pStyle w:val="TableParagraph"/>
              <w:numPr>
                <w:ilvl w:val="0"/>
                <w:numId w:val="1614"/>
              </w:numPr>
              <w:tabs>
                <w:tab w:val="left" w:pos="157"/>
              </w:tabs>
              <w:spacing w:line="160" w:lineRule="exact"/>
              <w:ind w:right="1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дисциплине које се баве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проу­ чавањем језичког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система;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613"/>
              </w:numPr>
              <w:tabs>
                <w:tab w:val="left" w:pos="157"/>
              </w:tabs>
              <w:spacing w:before="9"/>
              <w:ind w:right="290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Место језика у </w:t>
            </w:r>
            <w:r>
              <w:rPr>
                <w:color w:val="231F20"/>
                <w:spacing w:val="-3"/>
                <w:sz w:val="14"/>
              </w:rPr>
              <w:t xml:space="preserve">људском друштву, </w:t>
            </w:r>
            <w:r>
              <w:rPr>
                <w:color w:val="231F20"/>
                <w:sz w:val="14"/>
              </w:rPr>
              <w:t>битна својства језика, језик и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комуникација.</w:t>
            </w:r>
          </w:p>
          <w:p w:rsidR="00317623" w:rsidRDefault="00707E90">
            <w:pPr>
              <w:pStyle w:val="TableParagraph"/>
              <w:numPr>
                <w:ilvl w:val="0"/>
                <w:numId w:val="1613"/>
              </w:numPr>
              <w:tabs>
                <w:tab w:val="left" w:pos="157"/>
              </w:tabs>
              <w:spacing w:line="160" w:lineRule="exact"/>
              <w:ind w:right="13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Књижевни ј</w:t>
            </w:r>
            <w:r>
              <w:rPr>
                <w:color w:val="231F20"/>
                <w:sz w:val="14"/>
              </w:rPr>
              <w:t>език, језичка норма и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стандар­ дизација.</w:t>
            </w:r>
          </w:p>
          <w:p w:rsidR="00317623" w:rsidRDefault="00707E90">
            <w:pPr>
              <w:pStyle w:val="TableParagraph"/>
              <w:numPr>
                <w:ilvl w:val="0"/>
                <w:numId w:val="1613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Језички систем и </w:t>
            </w:r>
            <w:r>
              <w:rPr>
                <w:color w:val="231F20"/>
                <w:spacing w:val="-3"/>
                <w:sz w:val="14"/>
              </w:rPr>
              <w:t xml:space="preserve">науке </w:t>
            </w:r>
            <w:r>
              <w:rPr>
                <w:color w:val="231F20"/>
                <w:sz w:val="14"/>
              </w:rPr>
              <w:t>које се њиме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баве.</w:t>
            </w:r>
          </w:p>
          <w:p w:rsidR="00317623" w:rsidRDefault="00707E90">
            <w:pPr>
              <w:pStyle w:val="TableParagraph"/>
              <w:numPr>
                <w:ilvl w:val="0"/>
                <w:numId w:val="1613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Књижевни језици </w:t>
            </w:r>
            <w:r>
              <w:rPr>
                <w:color w:val="231F20"/>
                <w:spacing w:val="-4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Срба до XIX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века.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4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Фонетика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612"/>
              </w:numPr>
              <w:tabs>
                <w:tab w:val="left" w:pos="157"/>
              </w:tabs>
              <w:spacing w:before="9"/>
              <w:ind w:right="334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знања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 области фонети­ ке (фонологије) и морфофонологије</w:t>
            </w:r>
          </w:p>
          <w:p w:rsidR="00317623" w:rsidRDefault="00707E90">
            <w:pPr>
              <w:pStyle w:val="TableParagraph"/>
              <w:spacing w:line="237" w:lineRule="auto"/>
              <w:ind w:right="22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књижевног језика и способности да се та знања примене у говору и писању.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611"/>
              </w:numPr>
              <w:tabs>
                <w:tab w:val="left" w:pos="157"/>
              </w:tabs>
              <w:spacing w:before="9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уме да се служи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правописом;</w:t>
            </w:r>
          </w:p>
          <w:p w:rsidR="00317623" w:rsidRDefault="00707E90">
            <w:pPr>
              <w:pStyle w:val="TableParagraph"/>
              <w:numPr>
                <w:ilvl w:val="0"/>
                <w:numId w:val="161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гласовне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алтернације;</w:t>
            </w:r>
          </w:p>
          <w:p w:rsidR="00317623" w:rsidRDefault="00707E90">
            <w:pPr>
              <w:pStyle w:val="TableParagraph"/>
              <w:numPr>
                <w:ilvl w:val="0"/>
                <w:numId w:val="1611"/>
              </w:numPr>
              <w:tabs>
                <w:tab w:val="left" w:pos="157"/>
              </w:tabs>
              <w:spacing w:line="237" w:lineRule="auto"/>
              <w:ind w:right="6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влада акценатским гласовним систе­ мом књижевног (стандардног) језика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да га примењује у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говору;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610"/>
              </w:numPr>
              <w:tabs>
                <w:tab w:val="left" w:pos="158"/>
              </w:tabs>
              <w:spacing w:before="9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Фонетика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фонологија.</w:t>
            </w:r>
          </w:p>
          <w:p w:rsidR="00317623" w:rsidRDefault="00707E90">
            <w:pPr>
              <w:pStyle w:val="TableParagraph"/>
              <w:numPr>
                <w:ilvl w:val="0"/>
                <w:numId w:val="1610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>Гл</w:t>
            </w:r>
            <w:r>
              <w:rPr>
                <w:color w:val="231F20"/>
                <w:spacing w:val="-3"/>
                <w:sz w:val="14"/>
              </w:rPr>
              <w:t xml:space="preserve">асови </w:t>
            </w:r>
            <w:r>
              <w:rPr>
                <w:color w:val="231F20"/>
                <w:sz w:val="14"/>
              </w:rPr>
              <w:t>књижевног језика и њихов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изговор.</w:t>
            </w:r>
          </w:p>
          <w:p w:rsidR="00317623" w:rsidRDefault="00707E90">
            <w:pPr>
              <w:pStyle w:val="TableParagraph"/>
              <w:numPr>
                <w:ilvl w:val="0"/>
                <w:numId w:val="1610"/>
              </w:numPr>
              <w:tabs>
                <w:tab w:val="left" w:pos="158"/>
              </w:tabs>
              <w:spacing w:line="237" w:lineRule="auto"/>
              <w:ind w:right="131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Гласовне </w:t>
            </w:r>
            <w:r>
              <w:rPr>
                <w:color w:val="231F20"/>
                <w:sz w:val="14"/>
              </w:rPr>
              <w:t>алтернације сугласника (звучних и беззвучних; с:ш, з:ж, н:м;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к,г,х:ч,ж,ш</w:t>
            </w:r>
          </w:p>
          <w:p w:rsidR="00317623" w:rsidRDefault="00707E90">
            <w:pPr>
              <w:pStyle w:val="TableParagraph"/>
              <w:ind w:left="157" w:right="8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 к,г,х:ц,з,с; алтернације ненепчаних са предњонепчаним сугласницима), гласовне алтернације самогласника (промена о у е, непостојано а, промена сонанта л у вокал о), и губљење сугласника са правописним решењима.</w:t>
            </w:r>
          </w:p>
          <w:p w:rsidR="00317623" w:rsidRDefault="00707E90">
            <w:pPr>
              <w:pStyle w:val="TableParagraph"/>
              <w:numPr>
                <w:ilvl w:val="0"/>
                <w:numId w:val="1610"/>
              </w:numPr>
              <w:tabs>
                <w:tab w:val="left" w:pos="158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Акценатски систем књижевног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језика,</w:t>
            </w:r>
          </w:p>
          <w:p w:rsidR="00317623" w:rsidRDefault="00707E90">
            <w:pPr>
              <w:pStyle w:val="TableParagraph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диференц</w:t>
            </w:r>
            <w:r>
              <w:rPr>
                <w:color w:val="231F20"/>
                <w:sz w:val="14"/>
              </w:rPr>
              <w:t>ијација у односу на дијалекатско окружење.</w:t>
            </w:r>
          </w:p>
          <w:p w:rsidR="00317623" w:rsidRDefault="00707E90">
            <w:pPr>
              <w:pStyle w:val="TableParagraph"/>
              <w:numPr>
                <w:ilvl w:val="0"/>
                <w:numId w:val="1610"/>
              </w:numPr>
              <w:tabs>
                <w:tab w:val="left" w:pos="158"/>
              </w:tabs>
              <w:spacing w:line="160" w:lineRule="exact"/>
              <w:ind w:right="328"/>
              <w:rPr>
                <w:sz w:val="14"/>
              </w:rPr>
            </w:pPr>
            <w:r>
              <w:rPr>
                <w:color w:val="231F20"/>
                <w:sz w:val="14"/>
              </w:rPr>
              <w:t>Основна правила акцентуације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српског књижевног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8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Правопис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609"/>
              </w:numPr>
              <w:tabs>
                <w:tab w:val="left" w:pos="157"/>
              </w:tabs>
              <w:spacing w:before="9"/>
              <w:ind w:right="21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да пишу у складу са правопис­ ном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нормом.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608"/>
              </w:numPr>
              <w:tabs>
                <w:tab w:val="left" w:pos="157"/>
              </w:tabs>
              <w:spacing w:before="9"/>
              <w:ind w:right="16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примени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гласовним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алтерна­ цијама у складу са језичком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нормом;</w:t>
            </w:r>
          </w:p>
          <w:p w:rsidR="00317623" w:rsidRDefault="00707E90">
            <w:pPr>
              <w:pStyle w:val="TableParagraph"/>
              <w:numPr>
                <w:ilvl w:val="0"/>
                <w:numId w:val="1608"/>
              </w:numPr>
              <w:tabs>
                <w:tab w:val="left" w:pos="157"/>
              </w:tabs>
              <w:spacing w:line="160" w:lineRule="exact"/>
              <w:ind w:right="26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примени употребу великог и малог слова у складу са језичком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нормом;</w:t>
            </w:r>
          </w:p>
          <w:p w:rsidR="00317623" w:rsidRDefault="00707E90">
            <w:pPr>
              <w:pStyle w:val="TableParagraph"/>
              <w:numPr>
                <w:ilvl w:val="0"/>
                <w:numId w:val="1608"/>
              </w:numPr>
              <w:tabs>
                <w:tab w:val="left" w:pos="157"/>
              </w:tabs>
              <w:spacing w:before="1" w:line="160" w:lineRule="exact"/>
              <w:ind w:right="13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подели речи на крају реда у складу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 језичком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нормом;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607"/>
              </w:numPr>
              <w:tabs>
                <w:tab w:val="left" w:pos="158"/>
              </w:tabs>
              <w:spacing w:before="9"/>
              <w:ind w:right="134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Главне </w:t>
            </w:r>
            <w:r>
              <w:rPr>
                <w:color w:val="231F20"/>
                <w:sz w:val="14"/>
              </w:rPr>
              <w:t xml:space="preserve">норме писања великог и малог слова (на почетку реченице, наслови и натписи, властита имена, имена народа, географски појмови, </w:t>
            </w:r>
            <w:r>
              <w:rPr>
                <w:color w:val="231F20"/>
                <w:sz w:val="14"/>
              </w:rPr>
              <w:t>небеска тела, праз­ ници, установе и организације, присвојни придеви на ­ ов и ­ ин, куртоазна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употреба великог слова, вишечлана имена земаља и остала вишечлана имена, помоћне речи у именима, називи серијских и апстрактних појмова, звања,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титуле...).</w:t>
            </w:r>
          </w:p>
          <w:p w:rsidR="00317623" w:rsidRDefault="00707E90">
            <w:pPr>
              <w:pStyle w:val="TableParagraph"/>
              <w:numPr>
                <w:ilvl w:val="0"/>
                <w:numId w:val="1607"/>
              </w:numPr>
              <w:tabs>
                <w:tab w:val="left" w:pos="158"/>
              </w:tabs>
              <w:spacing w:line="15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Подел</w:t>
            </w:r>
            <w:r>
              <w:rPr>
                <w:color w:val="231F20"/>
                <w:sz w:val="14"/>
              </w:rPr>
              <w:t>а речи на крају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реда.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6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7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Култура изража­ вања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606"/>
              </w:numPr>
              <w:tabs>
                <w:tab w:val="left" w:pos="157"/>
              </w:tabs>
              <w:spacing w:before="10"/>
              <w:ind w:right="15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да користе различите облике казивања и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функцио­ налне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стилове.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605"/>
              </w:numPr>
              <w:tabs>
                <w:tab w:val="left" w:pos="158"/>
              </w:tabs>
              <w:spacing w:before="10"/>
              <w:ind w:right="142"/>
              <w:rPr>
                <w:sz w:val="14"/>
              </w:rPr>
            </w:pPr>
            <w:r>
              <w:rPr>
                <w:color w:val="231F20"/>
                <w:sz w:val="14"/>
              </w:rPr>
              <w:t>опише стања, осећања. расположења. изрази ставове, донесе закључке у усменом и писаном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изражавању;</w:t>
            </w:r>
          </w:p>
          <w:p w:rsidR="00317623" w:rsidRDefault="00707E90">
            <w:pPr>
              <w:pStyle w:val="TableParagraph"/>
              <w:numPr>
                <w:ilvl w:val="0"/>
                <w:numId w:val="1605"/>
              </w:numPr>
              <w:tabs>
                <w:tab w:val="left" w:pos="158"/>
              </w:tabs>
              <w:spacing w:line="152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функционалне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стилове;</w:t>
            </w:r>
          </w:p>
          <w:p w:rsidR="00317623" w:rsidRDefault="00707E90">
            <w:pPr>
              <w:pStyle w:val="TableParagraph"/>
              <w:numPr>
                <w:ilvl w:val="0"/>
                <w:numId w:val="1605"/>
              </w:numPr>
              <w:tabs>
                <w:tab w:val="left" w:pos="158"/>
              </w:tabs>
              <w:spacing w:line="237" w:lineRule="auto"/>
              <w:ind w:right="13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и примени одлике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разговор­ ног и књижевноуметничког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функцио­ налног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стила;</w:t>
            </w:r>
          </w:p>
          <w:p w:rsidR="00317623" w:rsidRDefault="00707E90">
            <w:pPr>
              <w:pStyle w:val="TableParagraph"/>
              <w:numPr>
                <w:ilvl w:val="0"/>
                <w:numId w:val="1605"/>
              </w:numPr>
              <w:tabs>
                <w:tab w:val="left" w:pos="158"/>
              </w:tabs>
              <w:spacing w:line="237" w:lineRule="auto"/>
              <w:ind w:right="120"/>
              <w:rPr>
                <w:sz w:val="14"/>
              </w:rPr>
            </w:pPr>
            <w:r>
              <w:rPr>
                <w:color w:val="231F20"/>
                <w:sz w:val="14"/>
              </w:rPr>
              <w:t>попуњава формуларе. уплатнице, захтеве и слично у складу са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језичком нормом;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604"/>
              </w:numPr>
              <w:tabs>
                <w:tab w:val="left" w:pos="158"/>
              </w:tabs>
              <w:spacing w:before="10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Језичке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вежбе.</w:t>
            </w:r>
          </w:p>
          <w:p w:rsidR="00317623" w:rsidRDefault="00707E90">
            <w:pPr>
              <w:pStyle w:val="TableParagraph"/>
              <w:numPr>
                <w:ilvl w:val="0"/>
                <w:numId w:val="1604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Стилске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вежбе.</w:t>
            </w:r>
          </w:p>
          <w:p w:rsidR="00317623" w:rsidRDefault="00707E90">
            <w:pPr>
              <w:pStyle w:val="TableParagraph"/>
              <w:numPr>
                <w:ilvl w:val="0"/>
                <w:numId w:val="1604"/>
              </w:numPr>
              <w:tabs>
                <w:tab w:val="left" w:pos="158"/>
              </w:tabs>
              <w:spacing w:line="237" w:lineRule="auto"/>
              <w:ind w:right="232"/>
              <w:rPr>
                <w:sz w:val="14"/>
              </w:rPr>
            </w:pPr>
            <w:r>
              <w:rPr>
                <w:color w:val="231F20"/>
                <w:sz w:val="14"/>
              </w:rPr>
              <w:t>Врсте функционалних стилова ­ основне одлике.</w:t>
            </w:r>
          </w:p>
          <w:p w:rsidR="00317623" w:rsidRDefault="00707E90">
            <w:pPr>
              <w:pStyle w:val="TableParagraph"/>
              <w:numPr>
                <w:ilvl w:val="0"/>
                <w:numId w:val="1604"/>
              </w:numPr>
              <w:tabs>
                <w:tab w:val="left" w:pos="158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Разговорни функционални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стил.</w:t>
            </w:r>
          </w:p>
          <w:p w:rsidR="00317623" w:rsidRDefault="00707E90">
            <w:pPr>
              <w:pStyle w:val="TableParagraph"/>
              <w:numPr>
                <w:ilvl w:val="0"/>
                <w:numId w:val="1604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Књижевноуметнички функционални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стил.</w:t>
            </w:r>
          </w:p>
          <w:p w:rsidR="00317623" w:rsidRDefault="00707E90">
            <w:pPr>
              <w:pStyle w:val="TableParagraph"/>
              <w:numPr>
                <w:ilvl w:val="0"/>
                <w:numId w:val="1604"/>
              </w:numPr>
              <w:tabs>
                <w:tab w:val="left" w:pos="158"/>
              </w:tabs>
              <w:spacing w:line="237" w:lineRule="auto"/>
              <w:ind w:right="260"/>
              <w:rPr>
                <w:sz w:val="14"/>
              </w:rPr>
            </w:pPr>
            <w:r>
              <w:rPr>
                <w:color w:val="231F20"/>
                <w:sz w:val="14"/>
              </w:rPr>
              <w:t>Попуњавање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формулара,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захтева,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уплат­ ница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сл.</w:t>
            </w:r>
          </w:p>
          <w:p w:rsidR="00317623" w:rsidRDefault="00707E90">
            <w:pPr>
              <w:pStyle w:val="TableParagraph"/>
              <w:numPr>
                <w:ilvl w:val="0"/>
                <w:numId w:val="1604"/>
              </w:numPr>
              <w:tabs>
                <w:tab w:val="left" w:pos="158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Школски писмени задаци 4 х 2 +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2.</w:t>
            </w:r>
          </w:p>
          <w:p w:rsidR="00317623" w:rsidRDefault="00707E90">
            <w:pPr>
              <w:pStyle w:val="TableParagraph"/>
              <w:numPr>
                <w:ilvl w:val="0"/>
                <w:numId w:val="1604"/>
              </w:numPr>
              <w:tabs>
                <w:tab w:val="left" w:pos="158"/>
              </w:tabs>
              <w:spacing w:line="164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Домаћи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задаци.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pStyle w:val="BodyText"/>
        <w:spacing w:before="8" w:line="240" w:lineRule="auto"/>
        <w:rPr>
          <w:b/>
        </w:rPr>
      </w:pPr>
    </w:p>
    <w:p w:rsidR="00317623" w:rsidRDefault="00707E90">
      <w:pPr>
        <w:tabs>
          <w:tab w:val="left" w:pos="1461"/>
        </w:tabs>
        <w:spacing w:before="96"/>
        <w:ind w:left="157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СРПСКИ ЈЕЗИК И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КЊИЖЕВНОСТ</w:t>
      </w:r>
    </w:p>
    <w:p w:rsidR="00317623" w:rsidRDefault="00707E90">
      <w:pPr>
        <w:tabs>
          <w:tab w:val="left" w:pos="1461"/>
        </w:tabs>
        <w:spacing w:before="50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105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часова</w:t>
      </w:r>
    </w:p>
    <w:p w:rsidR="00317623" w:rsidRDefault="00707E90">
      <w:pPr>
        <w:tabs>
          <w:tab w:val="left" w:pos="1461"/>
        </w:tabs>
        <w:spacing w:before="49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други</w:t>
      </w:r>
    </w:p>
    <w:p w:rsidR="00317623" w:rsidRDefault="00317623">
      <w:pPr>
        <w:pStyle w:val="BodyText"/>
        <w:spacing w:before="5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26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6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Барок, класицизам, просветитељство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603"/>
              </w:numPr>
              <w:tabs>
                <w:tab w:val="left" w:pos="157"/>
              </w:tabs>
              <w:spacing w:before="8"/>
              <w:ind w:right="74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 европским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културним, духовним и мисаоним тенденцијама XVII и XVIII века и њиховим утицајима на српску књижевност.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602"/>
              </w:numPr>
              <w:tabs>
                <w:tab w:val="left" w:pos="157"/>
              </w:tabs>
              <w:spacing w:before="8"/>
              <w:ind w:right="58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наведе особености барока, класицизма и просветитељства и њихове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представ­ нике 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књижевности;</w:t>
            </w:r>
          </w:p>
          <w:p w:rsidR="00317623" w:rsidRDefault="00707E90">
            <w:pPr>
              <w:pStyle w:val="TableParagraph"/>
              <w:numPr>
                <w:ilvl w:val="0"/>
                <w:numId w:val="1602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значај Венцловића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Орфелина за развој језика и књ</w:t>
            </w:r>
            <w:r>
              <w:rPr>
                <w:color w:val="231F20"/>
                <w:sz w:val="14"/>
              </w:rPr>
              <w:t>ижев­ ности код Срба;</w:t>
            </w:r>
          </w:p>
          <w:p w:rsidR="00317623" w:rsidRDefault="00707E90">
            <w:pPr>
              <w:pStyle w:val="TableParagraph"/>
              <w:numPr>
                <w:ilvl w:val="0"/>
                <w:numId w:val="1602"/>
              </w:numPr>
              <w:tabs>
                <w:tab w:val="left" w:pos="157"/>
              </w:tabs>
              <w:spacing w:line="160" w:lineRule="exact"/>
              <w:ind w:right="16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одлике просветитељства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 обрађеним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делима;</w:t>
            </w:r>
          </w:p>
          <w:p w:rsidR="00317623" w:rsidRDefault="00707E90">
            <w:pPr>
              <w:pStyle w:val="TableParagraph"/>
              <w:numPr>
                <w:ilvl w:val="0"/>
                <w:numId w:val="1602"/>
              </w:numPr>
              <w:tabs>
                <w:tab w:val="left" w:pos="157"/>
              </w:tabs>
              <w:spacing w:line="160" w:lineRule="exact"/>
              <w:ind w:right="32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значај Доситејевог рада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 српску културу 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књижевност;</w:t>
            </w:r>
          </w:p>
          <w:p w:rsidR="00317623" w:rsidRDefault="00707E90">
            <w:pPr>
              <w:pStyle w:val="TableParagraph"/>
              <w:numPr>
                <w:ilvl w:val="0"/>
                <w:numId w:val="1602"/>
              </w:numPr>
              <w:tabs>
                <w:tab w:val="left" w:pos="157"/>
              </w:tabs>
              <w:spacing w:line="160" w:lineRule="exact"/>
              <w:ind w:right="11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направи паралелу у обради истих мотива у европској и српској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књижев­ ности;</w:t>
            </w:r>
          </w:p>
          <w:p w:rsidR="00317623" w:rsidRDefault="00707E90">
            <w:pPr>
              <w:pStyle w:val="TableParagraph"/>
              <w:numPr>
                <w:ilvl w:val="0"/>
                <w:numId w:val="1602"/>
              </w:numPr>
              <w:tabs>
                <w:tab w:val="left" w:pos="157"/>
              </w:tabs>
              <w:spacing w:line="160" w:lineRule="exact"/>
              <w:ind w:right="16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особине ликова у обрађеним делима и заузме став према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њиховим поступцима;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601"/>
              </w:numPr>
              <w:tabs>
                <w:tab w:val="left" w:pos="157"/>
              </w:tabs>
              <w:spacing w:before="8"/>
              <w:ind w:right="45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Барок и класицизам, поетика, </w:t>
            </w:r>
            <w:r>
              <w:rPr>
                <w:color w:val="231F20"/>
                <w:spacing w:val="-2"/>
                <w:sz w:val="14"/>
              </w:rPr>
              <w:t xml:space="preserve">главни </w:t>
            </w:r>
            <w:r>
              <w:rPr>
                <w:color w:val="231F20"/>
                <w:sz w:val="14"/>
              </w:rPr>
              <w:t>предс­ тавници у нашој и европској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књижевности.</w:t>
            </w:r>
          </w:p>
          <w:p w:rsidR="00317623" w:rsidRDefault="00707E90">
            <w:pPr>
              <w:pStyle w:val="TableParagraph"/>
              <w:numPr>
                <w:ilvl w:val="0"/>
                <w:numId w:val="1601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Гаврил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Стефановић.</w:t>
            </w:r>
          </w:p>
          <w:p w:rsidR="00317623" w:rsidRDefault="00707E90">
            <w:pPr>
              <w:pStyle w:val="TableParagraph"/>
              <w:numPr>
                <w:ilvl w:val="0"/>
                <w:numId w:val="160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Венцловић: „Песме, беседе,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легенде”.</w:t>
            </w:r>
          </w:p>
          <w:p w:rsidR="00317623" w:rsidRDefault="00707E90">
            <w:pPr>
              <w:pStyle w:val="TableParagraph"/>
              <w:numPr>
                <w:ilvl w:val="0"/>
                <w:numId w:val="1601"/>
              </w:numPr>
              <w:tabs>
                <w:tab w:val="left" w:pos="157"/>
              </w:tabs>
              <w:spacing w:line="237" w:lineRule="auto"/>
              <w:ind w:right="23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Значај Венцловића и Орфелина за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</w:t>
            </w:r>
            <w:r>
              <w:rPr>
                <w:color w:val="231F20"/>
                <w:sz w:val="14"/>
              </w:rPr>
              <w:t xml:space="preserve">вој књижевног језика </w:t>
            </w:r>
            <w:r>
              <w:rPr>
                <w:color w:val="231F20"/>
                <w:spacing w:val="-5"/>
                <w:sz w:val="14"/>
              </w:rPr>
              <w:t>код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Срба.</w:t>
            </w:r>
          </w:p>
          <w:p w:rsidR="00317623" w:rsidRDefault="00707E90">
            <w:pPr>
              <w:pStyle w:val="TableParagraph"/>
              <w:numPr>
                <w:ilvl w:val="0"/>
                <w:numId w:val="1601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Молијер: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„Тврдица”.</w:t>
            </w:r>
          </w:p>
          <w:p w:rsidR="00317623" w:rsidRDefault="00707E90">
            <w:pPr>
              <w:pStyle w:val="TableParagraph"/>
              <w:numPr>
                <w:ilvl w:val="0"/>
                <w:numId w:val="160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Просветитељство у Европи и </w:t>
            </w:r>
            <w:r>
              <w:rPr>
                <w:color w:val="231F20"/>
                <w:spacing w:val="-4"/>
                <w:sz w:val="14"/>
              </w:rPr>
              <w:t>код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нас.</w:t>
            </w:r>
          </w:p>
          <w:p w:rsidR="00317623" w:rsidRDefault="00707E90">
            <w:pPr>
              <w:pStyle w:val="TableParagraph"/>
              <w:numPr>
                <w:ilvl w:val="0"/>
                <w:numId w:val="1601"/>
              </w:numPr>
              <w:tabs>
                <w:tab w:val="left" w:pos="157"/>
              </w:tabs>
              <w:spacing w:line="237" w:lineRule="auto"/>
              <w:ind w:right="13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Књижевно ­ просветитељски рад Доситеја Обрадовића.</w:t>
            </w:r>
          </w:p>
          <w:p w:rsidR="00317623" w:rsidRDefault="00707E90">
            <w:pPr>
              <w:pStyle w:val="TableParagraph"/>
              <w:numPr>
                <w:ilvl w:val="0"/>
                <w:numId w:val="1601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Доситеј Обрадовић: „Писмо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Харалампију”.</w:t>
            </w:r>
          </w:p>
          <w:p w:rsidR="00317623" w:rsidRDefault="00707E90">
            <w:pPr>
              <w:pStyle w:val="TableParagraph"/>
              <w:numPr>
                <w:ilvl w:val="0"/>
                <w:numId w:val="1601"/>
              </w:numPr>
              <w:tabs>
                <w:tab w:val="left" w:pos="157"/>
              </w:tabs>
              <w:spacing w:line="237" w:lineRule="auto"/>
              <w:ind w:right="19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Доситеј Обрадовић: „Живот и прикључе­ нија”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(одломци).</w:t>
            </w:r>
          </w:p>
          <w:p w:rsidR="00317623" w:rsidRDefault="00707E90">
            <w:pPr>
              <w:pStyle w:val="TableParagraph"/>
              <w:numPr>
                <w:ilvl w:val="0"/>
                <w:numId w:val="1601"/>
              </w:numPr>
              <w:tabs>
                <w:tab w:val="left" w:pos="157"/>
              </w:tabs>
              <w:spacing w:line="161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Јован Стерија Поповић:</w:t>
            </w:r>
            <w:r>
              <w:rPr>
                <w:color w:val="231F20"/>
                <w:spacing w:val="-3"/>
                <w:sz w:val="14"/>
              </w:rPr>
              <w:t xml:space="preserve"> „Тврдица”.</w:t>
            </w:r>
          </w:p>
        </w:tc>
        <w:tc>
          <w:tcPr>
            <w:tcW w:w="2267" w:type="dxa"/>
          </w:tcPr>
          <w:p w:rsidR="00317623" w:rsidRDefault="00707E90">
            <w:pPr>
              <w:pStyle w:val="TableParagraph"/>
              <w:numPr>
                <w:ilvl w:val="0"/>
                <w:numId w:val="1600"/>
              </w:numPr>
              <w:tabs>
                <w:tab w:val="left" w:pos="158"/>
              </w:tabs>
              <w:spacing w:before="9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/ учења, планом рада и начинима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1600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(105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  <w:p w:rsidR="00317623" w:rsidRDefault="00317623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1600"/>
              </w:numPr>
              <w:tabs>
                <w:tab w:val="left" w:pos="158"/>
              </w:tabs>
              <w:spacing w:line="237" w:lineRule="auto"/>
              <w:ind w:right="1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учионици.</w:t>
            </w:r>
          </w:p>
        </w:tc>
      </w:tr>
    </w:tbl>
    <w:p w:rsidR="00317623" w:rsidRDefault="00317623">
      <w:pPr>
        <w:spacing w:line="237" w:lineRule="auto"/>
        <w:rPr>
          <w:sz w:val="14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37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Романтизам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599"/>
              </w:numPr>
              <w:tabs>
                <w:tab w:val="left" w:pos="157"/>
              </w:tabs>
              <w:spacing w:before="8"/>
              <w:ind w:right="85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 поетиком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романтизма, представницима и делима европске и српске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књижевности.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598"/>
              </w:numPr>
              <w:tabs>
                <w:tab w:val="left" w:pos="157"/>
              </w:tabs>
              <w:spacing w:before="8"/>
              <w:ind w:right="298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наведе представнике романтизма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њихова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дела;</w:t>
            </w:r>
          </w:p>
          <w:p w:rsidR="00317623" w:rsidRDefault="00707E90">
            <w:pPr>
              <w:pStyle w:val="TableParagraph"/>
              <w:numPr>
                <w:ilvl w:val="0"/>
                <w:numId w:val="1598"/>
              </w:numPr>
              <w:tabs>
                <w:tab w:val="left" w:pos="157"/>
              </w:tabs>
              <w:spacing w:line="160" w:lineRule="exact"/>
              <w:ind w:right="340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уочава и образлаже одлике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роман­ тизма;</w:t>
            </w:r>
          </w:p>
          <w:p w:rsidR="00317623" w:rsidRDefault="00707E90">
            <w:pPr>
              <w:pStyle w:val="TableParagraph"/>
              <w:numPr>
                <w:ilvl w:val="0"/>
                <w:numId w:val="1598"/>
              </w:numPr>
              <w:tabs>
                <w:tab w:val="left" w:pos="157"/>
              </w:tabs>
              <w:spacing w:line="160" w:lineRule="exact"/>
              <w:ind w:right="158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изнесе свој </w:t>
            </w:r>
            <w:r>
              <w:rPr>
                <w:color w:val="231F20"/>
                <w:spacing w:val="-4"/>
                <w:sz w:val="14"/>
              </w:rPr>
              <w:t xml:space="preserve">суд </w:t>
            </w:r>
            <w:r>
              <w:rPr>
                <w:color w:val="231F20"/>
                <w:sz w:val="14"/>
              </w:rPr>
              <w:t>о књижевним делима користећи стечена знања и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сопствена запажања;</w:t>
            </w:r>
          </w:p>
          <w:p w:rsidR="00317623" w:rsidRDefault="00707E90">
            <w:pPr>
              <w:pStyle w:val="TableParagraph"/>
              <w:numPr>
                <w:ilvl w:val="0"/>
                <w:numId w:val="1598"/>
              </w:numPr>
              <w:tabs>
                <w:tab w:val="left" w:pos="157"/>
              </w:tabs>
              <w:spacing w:line="160" w:lineRule="exact"/>
              <w:ind w:right="269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и усвоји вредности наци­ оналне културе и разуме / поштује културне вредности других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народа;</w:t>
            </w:r>
          </w:p>
          <w:p w:rsidR="00317623" w:rsidRDefault="00707E90">
            <w:pPr>
              <w:pStyle w:val="TableParagraph"/>
              <w:numPr>
                <w:ilvl w:val="0"/>
                <w:numId w:val="1598"/>
              </w:numPr>
              <w:tabs>
                <w:tab w:val="left" w:pos="157"/>
              </w:tabs>
              <w:spacing w:line="160" w:lineRule="exact"/>
              <w:ind w:right="9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тумачи уметнички свет и стваралачке поступке у структури обрађених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597"/>
              </w:numPr>
              <w:tabs>
                <w:tab w:val="left" w:pos="157"/>
              </w:tabs>
              <w:spacing w:before="8"/>
              <w:ind w:right="346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Романтизам у Европи и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нас (појам, особености, значај,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представници).</w:t>
            </w:r>
          </w:p>
          <w:p w:rsidR="00317623" w:rsidRDefault="00707E90">
            <w:pPr>
              <w:pStyle w:val="TableParagraph"/>
              <w:numPr>
                <w:ilvl w:val="0"/>
                <w:numId w:val="1597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А. С. Пушкин; „Цигани”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(одломак).</w:t>
            </w:r>
          </w:p>
          <w:p w:rsidR="00317623" w:rsidRDefault="00707E90">
            <w:pPr>
              <w:pStyle w:val="TableParagraph"/>
              <w:numPr>
                <w:ilvl w:val="0"/>
                <w:numId w:val="1597"/>
              </w:numPr>
              <w:tabs>
                <w:tab w:val="left" w:pos="157"/>
              </w:tabs>
              <w:spacing w:line="237" w:lineRule="auto"/>
              <w:ind w:right="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А. С. Пушкин; „Евгеније Оњегин” (анализа Татјаниног писма Оњегину и Оњегиновог одговора и анализа Оњегиновог писма Татјани и Татјаниног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одговора).</w:t>
            </w:r>
          </w:p>
          <w:p w:rsidR="00317623" w:rsidRDefault="00707E90">
            <w:pPr>
              <w:pStyle w:val="TableParagraph"/>
              <w:numPr>
                <w:ilvl w:val="0"/>
                <w:numId w:val="1597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X. Хајне: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„Лорелај”</w:t>
            </w:r>
          </w:p>
          <w:p w:rsidR="00317623" w:rsidRDefault="00707E90">
            <w:pPr>
              <w:pStyle w:val="TableParagraph"/>
              <w:numPr>
                <w:ilvl w:val="0"/>
                <w:numId w:val="159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Ш. Петефи: „Слобода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света”</w:t>
            </w:r>
          </w:p>
          <w:p w:rsidR="00317623" w:rsidRDefault="00707E90">
            <w:pPr>
              <w:pStyle w:val="TableParagraph"/>
              <w:numPr>
                <w:ilvl w:val="0"/>
                <w:numId w:val="1597"/>
              </w:numPr>
              <w:tabs>
                <w:tab w:val="left" w:pos="157"/>
              </w:tabs>
              <w:spacing w:line="237" w:lineRule="auto"/>
              <w:ind w:right="14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Вук Караџић ­ рад на реформи језика и правописа, рад на сакупљ</w:t>
            </w:r>
            <w:r>
              <w:rPr>
                <w:color w:val="231F20"/>
                <w:sz w:val="14"/>
              </w:rPr>
              <w:t>ању народних умотворина, лексикографски рад, Вук као књижевни критичар и полемичар, Вук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као писац, историчар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биограф.</w:t>
            </w:r>
          </w:p>
          <w:p w:rsidR="00317623" w:rsidRDefault="00707E90">
            <w:pPr>
              <w:pStyle w:val="TableParagraph"/>
              <w:numPr>
                <w:ilvl w:val="0"/>
                <w:numId w:val="1597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Значај 1847.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године.</w:t>
            </w:r>
          </w:p>
          <w:p w:rsidR="00317623" w:rsidRDefault="00707E90">
            <w:pPr>
              <w:pStyle w:val="TableParagraph"/>
              <w:numPr>
                <w:ilvl w:val="0"/>
                <w:numId w:val="159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Петар Петровић Његош: „Горски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вијенац”.</w:t>
            </w:r>
          </w:p>
          <w:p w:rsidR="00317623" w:rsidRDefault="00707E90">
            <w:pPr>
              <w:pStyle w:val="TableParagraph"/>
              <w:numPr>
                <w:ilvl w:val="0"/>
                <w:numId w:val="159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Бранко </w:t>
            </w:r>
            <w:r>
              <w:rPr>
                <w:color w:val="231F20"/>
                <w:sz w:val="14"/>
              </w:rPr>
              <w:t>Радичевић: „Кад млидија’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умрет”.</w:t>
            </w:r>
          </w:p>
          <w:p w:rsidR="00317623" w:rsidRDefault="00707E90">
            <w:pPr>
              <w:pStyle w:val="TableParagraph"/>
              <w:numPr>
                <w:ilvl w:val="0"/>
                <w:numId w:val="159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Ћура Јакшић: „На Липару”,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„Отаџбина”.</w:t>
            </w:r>
          </w:p>
          <w:p w:rsidR="00317623" w:rsidRDefault="00707E90">
            <w:pPr>
              <w:pStyle w:val="TableParagraph"/>
              <w:numPr>
                <w:ilvl w:val="0"/>
                <w:numId w:val="1597"/>
              </w:numPr>
              <w:tabs>
                <w:tab w:val="left" w:pos="157"/>
              </w:tabs>
              <w:spacing w:line="237" w:lineRule="auto"/>
              <w:ind w:right="76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Јован Јовановић Змај: </w:t>
            </w:r>
            <w:r>
              <w:rPr>
                <w:color w:val="231F20"/>
                <w:spacing w:val="-4"/>
                <w:sz w:val="14"/>
              </w:rPr>
              <w:t xml:space="preserve">„Ђулићи” </w:t>
            </w:r>
            <w:r>
              <w:rPr>
                <w:color w:val="231F20"/>
                <w:sz w:val="14"/>
              </w:rPr>
              <w:t xml:space="preserve">и </w:t>
            </w:r>
            <w:r>
              <w:rPr>
                <w:color w:val="231F20"/>
                <w:spacing w:val="-4"/>
                <w:sz w:val="14"/>
              </w:rPr>
              <w:t xml:space="preserve">„Ћулићи </w:t>
            </w:r>
            <w:r>
              <w:rPr>
                <w:color w:val="231F20"/>
                <w:sz w:val="14"/>
              </w:rPr>
              <w:t>увеоци” (избор). Змајева сатирична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поезија (избор).</w:t>
            </w:r>
          </w:p>
          <w:p w:rsidR="00317623" w:rsidRDefault="00707E90">
            <w:pPr>
              <w:pStyle w:val="TableParagraph"/>
              <w:numPr>
                <w:ilvl w:val="0"/>
                <w:numId w:val="1597"/>
              </w:numPr>
              <w:tabs>
                <w:tab w:val="left" w:pos="157"/>
              </w:tabs>
              <w:spacing w:line="161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Лаза Костић: „Међу јавом и међ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сном”,</w:t>
            </w:r>
          </w:p>
          <w:p w:rsidR="00317623" w:rsidRDefault="00707E90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„Santa Maria della Salute”.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spacing w:before="16"/>
              <w:ind w:left="58" w:right="109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1596"/>
              </w:numPr>
              <w:tabs>
                <w:tab w:val="left" w:pos="158"/>
              </w:tabs>
              <w:spacing w:before="1" w:line="160" w:lineRule="exact"/>
              <w:ind w:right="217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Могућност гледања екраниза­ ције неких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дела реалистичке књижевности.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1596"/>
              </w:numPr>
              <w:tabs>
                <w:tab w:val="left" w:pos="158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707E90">
            <w:pPr>
              <w:pStyle w:val="TableParagraph"/>
              <w:numPr>
                <w:ilvl w:val="0"/>
                <w:numId w:val="1596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тестове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1596"/>
              </w:numPr>
              <w:tabs>
                <w:tab w:val="left" w:pos="158"/>
              </w:tabs>
              <w:spacing w:line="237" w:lineRule="auto"/>
              <w:ind w:right="323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Барок, класицизам, просвети­ тељство </w:t>
            </w:r>
            <w:r>
              <w:rPr>
                <w:b/>
                <w:color w:val="231F20"/>
                <w:sz w:val="14"/>
              </w:rPr>
              <w:t>(13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596"/>
              </w:numPr>
              <w:tabs>
                <w:tab w:val="left" w:pos="158"/>
              </w:tabs>
              <w:spacing w:line="155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Романтизам </w:t>
            </w:r>
            <w:r>
              <w:rPr>
                <w:b/>
                <w:color w:val="231F20"/>
                <w:sz w:val="14"/>
              </w:rPr>
              <w:t>(25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596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Реализам </w:t>
            </w:r>
            <w:r>
              <w:rPr>
                <w:b/>
                <w:color w:val="231F20"/>
                <w:sz w:val="14"/>
              </w:rPr>
              <w:t>(28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596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Морфологија </w:t>
            </w:r>
            <w:r>
              <w:rPr>
                <w:b/>
                <w:color w:val="231F20"/>
                <w:sz w:val="14"/>
              </w:rPr>
              <w:t>(10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596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Правопис </w:t>
            </w:r>
            <w:r>
              <w:rPr>
                <w:b/>
                <w:color w:val="231F20"/>
                <w:sz w:val="14"/>
              </w:rPr>
              <w:t>(5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596"/>
              </w:numPr>
              <w:tabs>
                <w:tab w:val="left" w:pos="158"/>
              </w:tabs>
              <w:spacing w:line="166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Култура </w:t>
            </w:r>
            <w:r>
              <w:rPr>
                <w:color w:val="231F20"/>
                <w:sz w:val="14"/>
              </w:rPr>
              <w:t xml:space="preserve">изражавања </w:t>
            </w:r>
            <w:r>
              <w:rPr>
                <w:b/>
                <w:color w:val="231F20"/>
                <w:sz w:val="14"/>
              </w:rPr>
              <w:t>(24</w:t>
            </w:r>
            <w:r>
              <w:rPr>
                <w:b/>
                <w:color w:val="231F2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</w:tc>
      </w:tr>
      <w:tr w:rsidR="00317623">
        <w:trPr>
          <w:trHeight w:val="18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Реализам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595"/>
              </w:numPr>
              <w:tabs>
                <w:tab w:val="left" w:pos="157"/>
              </w:tabs>
              <w:spacing w:before="9"/>
              <w:ind w:right="4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Упознавање са поети­ </w:t>
            </w:r>
            <w:r>
              <w:rPr>
                <w:color w:val="231F20"/>
                <w:spacing w:val="-4"/>
                <w:sz w:val="14"/>
              </w:rPr>
              <w:t xml:space="preserve">ком </w:t>
            </w:r>
            <w:r>
              <w:rPr>
                <w:color w:val="231F20"/>
                <w:sz w:val="14"/>
              </w:rPr>
              <w:t>реализма, предста­ вницима и делима европске и српске књижевности.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594"/>
              </w:numPr>
              <w:tabs>
                <w:tab w:val="left" w:pos="157"/>
              </w:tabs>
              <w:spacing w:before="9"/>
              <w:ind w:right="117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наведе представнике правца и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њихова дела;</w:t>
            </w:r>
          </w:p>
          <w:p w:rsidR="00317623" w:rsidRDefault="00707E90">
            <w:pPr>
              <w:pStyle w:val="TableParagraph"/>
              <w:numPr>
                <w:ilvl w:val="0"/>
                <w:numId w:val="1594"/>
              </w:numPr>
              <w:tabs>
                <w:tab w:val="left" w:pos="157"/>
              </w:tabs>
              <w:spacing w:line="160" w:lineRule="exact"/>
              <w:ind w:right="138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дефинише одлике реализма и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објасни их на обрађеним књижевним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делима;</w:t>
            </w:r>
          </w:p>
          <w:p w:rsidR="00317623" w:rsidRDefault="00707E90">
            <w:pPr>
              <w:pStyle w:val="TableParagraph"/>
              <w:numPr>
                <w:ilvl w:val="0"/>
                <w:numId w:val="1594"/>
              </w:numPr>
              <w:tabs>
                <w:tab w:val="left" w:pos="157"/>
              </w:tabs>
              <w:spacing w:line="160" w:lineRule="exact"/>
              <w:ind w:right="99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тумачи уметнички свет и стваралачке поступке у структури обрађених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дела;</w:t>
            </w:r>
          </w:p>
          <w:p w:rsidR="00317623" w:rsidRDefault="00707E90">
            <w:pPr>
              <w:pStyle w:val="TableParagraph"/>
              <w:numPr>
                <w:ilvl w:val="0"/>
                <w:numId w:val="1594"/>
              </w:numPr>
              <w:tabs>
                <w:tab w:val="left" w:pos="157"/>
              </w:tabs>
              <w:spacing w:line="160" w:lineRule="exact"/>
              <w:ind w:right="65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процењује друштвене појаве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пробле­ ме које покреће књижевно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дело;</w:t>
            </w:r>
          </w:p>
          <w:p w:rsidR="00317623" w:rsidRDefault="00707E90">
            <w:pPr>
              <w:pStyle w:val="TableParagraph"/>
              <w:numPr>
                <w:ilvl w:val="0"/>
                <w:numId w:val="1594"/>
              </w:numPr>
              <w:tabs>
                <w:tab w:val="left" w:pos="157"/>
              </w:tabs>
              <w:spacing w:before="1" w:line="160" w:lineRule="exact"/>
              <w:ind w:right="68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развије критички став и мишљење при процени поступака и понашања јунака у обрађеним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делима;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593"/>
              </w:numPr>
              <w:tabs>
                <w:tab w:val="left" w:pos="157"/>
              </w:tabs>
              <w:spacing w:before="9"/>
              <w:ind w:right="82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Реализам у Европи и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нас (појам, особе­ ности, значај,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представници).</w:t>
            </w:r>
          </w:p>
          <w:p w:rsidR="00317623" w:rsidRDefault="00707E90">
            <w:pPr>
              <w:pStyle w:val="TableParagraph"/>
              <w:numPr>
                <w:ilvl w:val="0"/>
                <w:numId w:val="1593"/>
              </w:numPr>
              <w:tabs>
                <w:tab w:val="left" w:pos="157"/>
              </w:tabs>
              <w:spacing w:before="1" w:line="160" w:lineRule="exact"/>
              <w:ind w:right="338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Балзак: </w:t>
            </w:r>
            <w:r>
              <w:rPr>
                <w:color w:val="231F20"/>
                <w:spacing w:val="-6"/>
                <w:sz w:val="14"/>
              </w:rPr>
              <w:t xml:space="preserve">„Чича </w:t>
            </w:r>
            <w:r>
              <w:rPr>
                <w:color w:val="231F20"/>
                <w:spacing w:val="-3"/>
                <w:sz w:val="14"/>
              </w:rPr>
              <w:t xml:space="preserve">Горио” </w:t>
            </w:r>
            <w:r>
              <w:rPr>
                <w:color w:val="231F20"/>
                <w:sz w:val="14"/>
              </w:rPr>
              <w:t xml:space="preserve">или </w:t>
            </w:r>
            <w:r>
              <w:rPr>
                <w:color w:val="231F20"/>
                <w:spacing w:val="-3"/>
                <w:sz w:val="14"/>
              </w:rPr>
              <w:t xml:space="preserve">Толстој </w:t>
            </w:r>
            <w:r>
              <w:rPr>
                <w:color w:val="231F20"/>
                <w:sz w:val="14"/>
              </w:rPr>
              <w:t>„Ана Карењина”.</w:t>
            </w:r>
          </w:p>
          <w:p w:rsidR="00317623" w:rsidRDefault="00707E90">
            <w:pPr>
              <w:pStyle w:val="TableParagraph"/>
              <w:numPr>
                <w:ilvl w:val="0"/>
                <w:numId w:val="1593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>Гогољ: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„Ревизор”.</w:t>
            </w:r>
          </w:p>
          <w:p w:rsidR="00317623" w:rsidRDefault="00707E90">
            <w:pPr>
              <w:pStyle w:val="TableParagraph"/>
              <w:numPr>
                <w:ilvl w:val="0"/>
                <w:numId w:val="1593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Милован </w:t>
            </w:r>
            <w:r>
              <w:rPr>
                <w:color w:val="231F20"/>
                <w:spacing w:val="-3"/>
                <w:sz w:val="14"/>
              </w:rPr>
              <w:t>Глишић: „Глава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шећера”.</w:t>
            </w:r>
          </w:p>
          <w:p w:rsidR="00317623" w:rsidRDefault="00707E90">
            <w:pPr>
              <w:pStyle w:val="TableParagraph"/>
              <w:numPr>
                <w:ilvl w:val="0"/>
                <w:numId w:val="1593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Лаза Лазаревић: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„Ветар”</w:t>
            </w:r>
          </w:p>
          <w:p w:rsidR="00317623" w:rsidRDefault="00707E90">
            <w:pPr>
              <w:pStyle w:val="TableParagraph"/>
              <w:numPr>
                <w:ilvl w:val="0"/>
                <w:numId w:val="1593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Радоје Домановић: „Данга” или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„Вођа”.</w:t>
            </w:r>
          </w:p>
          <w:p w:rsidR="00317623" w:rsidRDefault="00707E90">
            <w:pPr>
              <w:pStyle w:val="TableParagraph"/>
              <w:numPr>
                <w:ilvl w:val="0"/>
                <w:numId w:val="1593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Симо Матавуљ: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„Поварета”.</w:t>
            </w:r>
          </w:p>
          <w:p w:rsidR="00317623" w:rsidRDefault="00707E90">
            <w:pPr>
              <w:pStyle w:val="TableParagraph"/>
              <w:numPr>
                <w:ilvl w:val="0"/>
                <w:numId w:val="1593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Бранислав Нушић: „Госпођа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министарка”.</w:t>
            </w:r>
          </w:p>
          <w:p w:rsidR="00317623" w:rsidRDefault="00707E90">
            <w:pPr>
              <w:pStyle w:val="TableParagraph"/>
              <w:numPr>
                <w:ilvl w:val="0"/>
                <w:numId w:val="1593"/>
              </w:numPr>
              <w:tabs>
                <w:tab w:val="left" w:pos="157"/>
              </w:tabs>
              <w:spacing w:line="16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Војислав Илић: (избор из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поезије).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1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Морфологија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592"/>
              </w:numPr>
              <w:tabs>
                <w:tab w:val="left" w:pos="157"/>
              </w:tabs>
              <w:spacing w:before="9"/>
              <w:ind w:right="116"/>
              <w:rPr>
                <w:sz w:val="14"/>
              </w:rPr>
            </w:pPr>
            <w:r>
              <w:rPr>
                <w:color w:val="231F20"/>
                <w:sz w:val="14"/>
              </w:rPr>
              <w:t>Систематизовање знања о врстама речи и њиховим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облицима.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591"/>
              </w:numPr>
              <w:tabs>
                <w:tab w:val="left" w:pos="157"/>
              </w:tabs>
              <w:spacing w:before="9"/>
              <w:ind w:right="48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врсту речи и</w:t>
            </w:r>
            <w:r>
              <w:rPr>
                <w:color w:val="231F20"/>
                <w:spacing w:val="-2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граматичке категорије;</w:t>
            </w:r>
          </w:p>
          <w:p w:rsidR="00317623" w:rsidRDefault="00707E90">
            <w:pPr>
              <w:pStyle w:val="TableParagraph"/>
              <w:numPr>
                <w:ilvl w:val="0"/>
                <w:numId w:val="1591"/>
              </w:numPr>
              <w:tabs>
                <w:tab w:val="left" w:pos="157"/>
              </w:tabs>
              <w:spacing w:before="1" w:line="160" w:lineRule="exact"/>
              <w:ind w:right="20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употреби у усменом и писаном изражавању облике речи у складу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 језичком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нормом;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590"/>
              </w:numPr>
              <w:tabs>
                <w:tab w:val="left" w:pos="158"/>
              </w:tabs>
              <w:spacing w:before="10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Морфологија у ужем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смислу.</w:t>
            </w:r>
          </w:p>
          <w:p w:rsidR="00317623" w:rsidRDefault="00707E90">
            <w:pPr>
              <w:pStyle w:val="TableParagraph"/>
              <w:numPr>
                <w:ilvl w:val="0"/>
                <w:numId w:val="1590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Променљиве и непроменљиве врсте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речи.</w:t>
            </w:r>
          </w:p>
          <w:p w:rsidR="00317623" w:rsidRDefault="00707E90">
            <w:pPr>
              <w:pStyle w:val="TableParagraph"/>
              <w:numPr>
                <w:ilvl w:val="0"/>
                <w:numId w:val="1590"/>
              </w:numPr>
              <w:tabs>
                <w:tab w:val="left" w:pos="158"/>
              </w:tabs>
              <w:spacing w:line="237" w:lineRule="auto"/>
              <w:ind w:right="146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Именице,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придеви,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заменице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(њихове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гра­ матичке категорије), бројеви (укључујући бројне именице и бројне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придеве).</w:t>
            </w:r>
          </w:p>
          <w:p w:rsidR="00317623" w:rsidRDefault="00707E90">
            <w:pPr>
              <w:pStyle w:val="TableParagraph"/>
              <w:numPr>
                <w:ilvl w:val="0"/>
                <w:numId w:val="1590"/>
              </w:numPr>
              <w:tabs>
                <w:tab w:val="left" w:pos="158"/>
              </w:tabs>
              <w:spacing w:line="156" w:lineRule="exact"/>
              <w:jc w:val="both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Глаголи, </w:t>
            </w:r>
            <w:r>
              <w:rPr>
                <w:color w:val="231F20"/>
                <w:sz w:val="14"/>
              </w:rPr>
              <w:t>граматичке категорије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глагола.</w:t>
            </w:r>
          </w:p>
          <w:p w:rsidR="00317623" w:rsidRDefault="00707E90">
            <w:pPr>
              <w:pStyle w:val="TableParagraph"/>
              <w:numPr>
                <w:ilvl w:val="0"/>
                <w:numId w:val="1590"/>
              </w:numPr>
              <w:tabs>
                <w:tab w:val="left" w:pos="158"/>
              </w:tabs>
              <w:spacing w:line="165" w:lineRule="exact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Прилози, предлози, везници, речце,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узвици.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8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Правопис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589"/>
              </w:numPr>
              <w:tabs>
                <w:tab w:val="left" w:pos="157"/>
              </w:tabs>
              <w:spacing w:before="10"/>
              <w:ind w:right="21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да пишу у складу са правопис­ ном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нормом.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588"/>
              </w:numPr>
              <w:tabs>
                <w:tab w:val="left" w:pos="157"/>
              </w:tabs>
              <w:spacing w:before="10"/>
              <w:ind w:right="14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примени правила одвојеног и састављеног писања речи у складу са језичком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нормом;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587"/>
              </w:numPr>
              <w:tabs>
                <w:tab w:val="left" w:pos="158"/>
              </w:tabs>
              <w:spacing w:before="11" w:line="237" w:lineRule="auto"/>
              <w:ind w:right="24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Спојено и одвојено писање речи (писање бројева и изведеница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 xml:space="preserve">њих, писање заменица и заменичких прилога, спојеви предлога и других речи, </w:t>
            </w:r>
            <w:r>
              <w:rPr>
                <w:color w:val="231F20"/>
                <w:spacing w:val="-3"/>
                <w:sz w:val="14"/>
              </w:rPr>
              <w:t xml:space="preserve">глаголи </w:t>
            </w:r>
            <w:r>
              <w:rPr>
                <w:color w:val="231F20"/>
                <w:sz w:val="14"/>
              </w:rPr>
              <w:t>и речце, писање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негације).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8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7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Култура изража­ вања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586"/>
              </w:numPr>
              <w:tabs>
                <w:tab w:val="left" w:pos="157"/>
              </w:tabs>
              <w:spacing w:before="10"/>
              <w:ind w:right="7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да теоријска знања из граматике и правописа примењују у усменом и писаном изражавању у складу са језичком нормом, користе различите об­ лике казивања и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функ­ ционалне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стилове.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585"/>
              </w:numPr>
              <w:tabs>
                <w:tab w:val="left" w:pos="158"/>
              </w:tabs>
              <w:spacing w:before="10"/>
              <w:ind w:right="189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 размишљања и критички став према проблемима и појавама у књижевним текстовима и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свакоднев­ ном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животу;</w:t>
            </w:r>
          </w:p>
          <w:p w:rsidR="00317623" w:rsidRDefault="00707E90">
            <w:pPr>
              <w:pStyle w:val="TableParagraph"/>
              <w:numPr>
                <w:ilvl w:val="0"/>
                <w:numId w:val="1585"/>
              </w:numPr>
              <w:tabs>
                <w:tab w:val="left" w:pos="158"/>
              </w:tabs>
              <w:spacing w:line="15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одлике стручно ­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научног</w:t>
            </w:r>
          </w:p>
          <w:p w:rsidR="00317623" w:rsidRDefault="00707E90">
            <w:pPr>
              <w:pStyle w:val="TableParagraph"/>
              <w:spacing w:line="155" w:lineRule="exact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стила;</w:t>
            </w:r>
          </w:p>
          <w:p w:rsidR="00317623" w:rsidRDefault="00707E90">
            <w:pPr>
              <w:pStyle w:val="TableParagraph"/>
              <w:numPr>
                <w:ilvl w:val="0"/>
                <w:numId w:val="1585"/>
              </w:numPr>
              <w:tabs>
                <w:tab w:val="left" w:pos="158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примени одлике новинарског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стила;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584"/>
              </w:numPr>
              <w:tabs>
                <w:tab w:val="left" w:pos="158"/>
              </w:tabs>
              <w:spacing w:before="10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Лексичке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вежбе.</w:t>
            </w:r>
          </w:p>
          <w:p w:rsidR="00317623" w:rsidRDefault="00707E90">
            <w:pPr>
              <w:pStyle w:val="TableParagraph"/>
              <w:numPr>
                <w:ilvl w:val="0"/>
                <w:numId w:val="1584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Стилске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вежбе.</w:t>
            </w:r>
          </w:p>
          <w:p w:rsidR="00317623" w:rsidRDefault="00707E90">
            <w:pPr>
              <w:pStyle w:val="TableParagraph"/>
              <w:numPr>
                <w:ilvl w:val="0"/>
                <w:numId w:val="1584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Домаћи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задаци.</w:t>
            </w:r>
          </w:p>
          <w:p w:rsidR="00317623" w:rsidRDefault="00707E90">
            <w:pPr>
              <w:pStyle w:val="TableParagraph"/>
              <w:numPr>
                <w:ilvl w:val="0"/>
                <w:numId w:val="1584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Школски писмени задаци </w:t>
            </w:r>
            <w:r>
              <w:rPr>
                <w:color w:val="231F20"/>
                <w:sz w:val="14"/>
              </w:rPr>
              <w:t>4 x 2 +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2.</w:t>
            </w:r>
          </w:p>
          <w:p w:rsidR="00317623" w:rsidRDefault="00707E90">
            <w:pPr>
              <w:pStyle w:val="TableParagraph"/>
              <w:numPr>
                <w:ilvl w:val="0"/>
                <w:numId w:val="1584"/>
              </w:numPr>
              <w:tabs>
                <w:tab w:val="left" w:pos="156"/>
              </w:tabs>
              <w:spacing w:line="160" w:lineRule="exact"/>
              <w:ind w:left="155" w:hanging="98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Упознавање </w:t>
            </w:r>
            <w:r>
              <w:rPr>
                <w:color w:val="231F20"/>
                <w:sz w:val="14"/>
              </w:rPr>
              <w:t>са одликама новинарског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стила.</w:t>
            </w:r>
          </w:p>
          <w:p w:rsidR="00317623" w:rsidRDefault="00707E90">
            <w:pPr>
              <w:pStyle w:val="TableParagraph"/>
              <w:numPr>
                <w:ilvl w:val="0"/>
                <w:numId w:val="1584"/>
              </w:numPr>
              <w:tabs>
                <w:tab w:val="left" w:pos="158"/>
              </w:tabs>
              <w:spacing w:line="237" w:lineRule="auto"/>
              <w:ind w:right="124"/>
              <w:rPr>
                <w:sz w:val="14"/>
              </w:rPr>
            </w:pPr>
            <w:r>
              <w:rPr>
                <w:color w:val="231F20"/>
                <w:sz w:val="14"/>
              </w:rPr>
              <w:t>Писање вести, извештаја, интервјуа и дру­ гих облика новинарског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изражавања.</w:t>
            </w:r>
          </w:p>
          <w:p w:rsidR="00317623" w:rsidRDefault="00707E90">
            <w:pPr>
              <w:pStyle w:val="TableParagraph"/>
              <w:numPr>
                <w:ilvl w:val="0"/>
                <w:numId w:val="1584"/>
              </w:numPr>
              <w:tabs>
                <w:tab w:val="left" w:pos="158"/>
              </w:tabs>
              <w:spacing w:line="160" w:lineRule="exact"/>
              <w:ind w:right="92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одликама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стручно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­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научног стила.</w:t>
            </w:r>
          </w:p>
          <w:p w:rsidR="00317623" w:rsidRDefault="00707E90">
            <w:pPr>
              <w:pStyle w:val="TableParagraph"/>
              <w:numPr>
                <w:ilvl w:val="0"/>
                <w:numId w:val="1584"/>
              </w:numPr>
              <w:tabs>
                <w:tab w:val="left" w:pos="158"/>
              </w:tabs>
              <w:spacing w:line="160" w:lineRule="exact"/>
              <w:ind w:right="282"/>
              <w:rPr>
                <w:sz w:val="14"/>
              </w:rPr>
            </w:pPr>
            <w:r>
              <w:rPr>
                <w:color w:val="231F20"/>
                <w:sz w:val="14"/>
              </w:rPr>
              <w:t>Милутин Миланковић: „Кроз васиону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векове”.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pStyle w:val="BodyText"/>
        <w:spacing w:before="8" w:line="240" w:lineRule="auto"/>
        <w:rPr>
          <w:b/>
        </w:rPr>
      </w:pPr>
    </w:p>
    <w:p w:rsidR="00317623" w:rsidRDefault="00707E90">
      <w:pPr>
        <w:tabs>
          <w:tab w:val="left" w:pos="1461"/>
        </w:tabs>
        <w:spacing w:before="96"/>
        <w:ind w:left="157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СРПСКИ ЈЕЗИК И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КЊИЖЕВНОСТ</w:t>
      </w:r>
    </w:p>
    <w:p w:rsidR="00317623" w:rsidRDefault="00707E90">
      <w:pPr>
        <w:tabs>
          <w:tab w:val="left" w:pos="1461"/>
        </w:tabs>
        <w:spacing w:before="50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105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часова</w:t>
      </w:r>
    </w:p>
    <w:p w:rsidR="00317623" w:rsidRDefault="00707E90">
      <w:pPr>
        <w:tabs>
          <w:tab w:val="left" w:pos="1461"/>
        </w:tabs>
        <w:spacing w:before="49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трећи</w:t>
      </w:r>
    </w:p>
    <w:p w:rsidR="00317623" w:rsidRDefault="00317623">
      <w:pPr>
        <w:pStyle w:val="BodyText"/>
        <w:spacing w:before="1" w:line="240" w:lineRule="auto"/>
        <w:rPr>
          <w:b/>
          <w:sz w:val="9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2944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Модерна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583"/>
              </w:numPr>
              <w:tabs>
                <w:tab w:val="left" w:pos="157"/>
              </w:tabs>
              <w:spacing w:before="8"/>
              <w:ind w:right="105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 основ­ ним одликама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правца, представницима и њиховим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делима.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582"/>
              </w:numPr>
              <w:tabs>
                <w:tab w:val="left" w:pos="157"/>
              </w:tabs>
              <w:spacing w:before="8"/>
              <w:ind w:right="11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одлике правца, представнике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њихова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дела;</w:t>
            </w:r>
          </w:p>
          <w:p w:rsidR="00317623" w:rsidRDefault="00707E90">
            <w:pPr>
              <w:pStyle w:val="TableParagraph"/>
              <w:numPr>
                <w:ilvl w:val="0"/>
                <w:numId w:val="1582"/>
              </w:numPr>
              <w:tabs>
                <w:tab w:val="left" w:pos="157"/>
              </w:tabs>
              <w:spacing w:line="160" w:lineRule="exact"/>
              <w:ind w:right="32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 и тумачи модерне елементе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изразу и форми књижевног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дела;</w:t>
            </w:r>
          </w:p>
          <w:p w:rsidR="00317623" w:rsidRDefault="00707E90">
            <w:pPr>
              <w:pStyle w:val="TableParagraph"/>
              <w:numPr>
                <w:ilvl w:val="0"/>
                <w:numId w:val="1582"/>
              </w:numPr>
              <w:tabs>
                <w:tab w:val="left" w:pos="157"/>
              </w:tabs>
              <w:spacing w:line="160" w:lineRule="exact"/>
              <w:ind w:right="41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анализира одабрана дела, износи запажања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ставове;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581"/>
              </w:numPr>
              <w:tabs>
                <w:tab w:val="left" w:pos="153"/>
              </w:tabs>
              <w:spacing w:before="16" w:line="225" w:lineRule="auto"/>
              <w:ind w:right="45" w:hanging="95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Модерна </w:t>
            </w:r>
            <w:r>
              <w:rPr>
                <w:color w:val="231F20"/>
                <w:sz w:val="14"/>
              </w:rPr>
              <w:t xml:space="preserve">у </w:t>
            </w:r>
            <w:r>
              <w:rPr>
                <w:color w:val="231F20"/>
                <w:spacing w:val="-4"/>
                <w:sz w:val="14"/>
              </w:rPr>
              <w:t xml:space="preserve">европској </w:t>
            </w:r>
            <w:r>
              <w:rPr>
                <w:color w:val="231F20"/>
                <w:sz w:val="14"/>
              </w:rPr>
              <w:t xml:space="preserve">и </w:t>
            </w:r>
            <w:r>
              <w:rPr>
                <w:color w:val="231F20"/>
                <w:spacing w:val="-4"/>
                <w:sz w:val="14"/>
              </w:rPr>
              <w:t xml:space="preserve">српској </w:t>
            </w:r>
            <w:r>
              <w:rPr>
                <w:color w:val="231F20"/>
                <w:spacing w:val="-3"/>
                <w:sz w:val="14"/>
              </w:rPr>
              <w:t xml:space="preserve">књижевности. </w:t>
            </w:r>
            <w:r>
              <w:rPr>
                <w:color w:val="231F20"/>
                <w:spacing w:val="-4"/>
                <w:sz w:val="14"/>
              </w:rPr>
              <w:t xml:space="preserve">Одлике симболизма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импресионизма.</w:t>
            </w:r>
          </w:p>
          <w:p w:rsidR="00317623" w:rsidRDefault="00707E90">
            <w:pPr>
              <w:pStyle w:val="TableParagraph"/>
              <w:numPr>
                <w:ilvl w:val="0"/>
                <w:numId w:val="1581"/>
              </w:numPr>
              <w:tabs>
                <w:tab w:val="left" w:pos="157"/>
              </w:tabs>
              <w:spacing w:line="145" w:lineRule="exact"/>
              <w:ind w:left="15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Шарл Бодлер</w:t>
            </w:r>
            <w:r>
              <w:rPr>
                <w:color w:val="231F20"/>
                <w:sz w:val="14"/>
              </w:rPr>
              <w:t>: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„Албатрос”.</w:t>
            </w:r>
          </w:p>
          <w:p w:rsidR="00317623" w:rsidRDefault="00707E90">
            <w:pPr>
              <w:pStyle w:val="TableParagraph"/>
              <w:numPr>
                <w:ilvl w:val="0"/>
                <w:numId w:val="1581"/>
              </w:numPr>
              <w:tabs>
                <w:tab w:val="left" w:pos="157"/>
              </w:tabs>
              <w:spacing w:line="152" w:lineRule="exact"/>
              <w:ind w:left="15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А. П. Чехов: „Ујка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Вања”.</w:t>
            </w:r>
          </w:p>
          <w:p w:rsidR="00317623" w:rsidRDefault="00707E90">
            <w:pPr>
              <w:pStyle w:val="TableParagraph"/>
              <w:numPr>
                <w:ilvl w:val="0"/>
                <w:numId w:val="1581"/>
              </w:numPr>
              <w:tabs>
                <w:tab w:val="left" w:pos="157"/>
              </w:tabs>
              <w:spacing w:line="225" w:lineRule="auto"/>
              <w:ind w:left="156" w:right="20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Богдан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Поповић: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„Предговор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Антологији новије српске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лирике”.</w:t>
            </w:r>
          </w:p>
          <w:p w:rsidR="00317623" w:rsidRDefault="00707E90">
            <w:pPr>
              <w:pStyle w:val="TableParagraph"/>
              <w:numPr>
                <w:ilvl w:val="0"/>
                <w:numId w:val="1581"/>
              </w:numPr>
              <w:tabs>
                <w:tab w:val="left" w:pos="157"/>
              </w:tabs>
              <w:spacing w:line="150" w:lineRule="exact"/>
              <w:ind w:left="15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Алекса Шантић: „Претпразничко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вече”,</w:t>
            </w:r>
          </w:p>
          <w:p w:rsidR="00317623" w:rsidRDefault="00707E90">
            <w:pPr>
              <w:pStyle w:val="TableParagraph"/>
              <w:spacing w:line="147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„Вече на шкољу”.</w:t>
            </w:r>
          </w:p>
          <w:p w:rsidR="00317623" w:rsidRDefault="00707E90">
            <w:pPr>
              <w:pStyle w:val="TableParagraph"/>
              <w:numPr>
                <w:ilvl w:val="0"/>
                <w:numId w:val="1581"/>
              </w:numPr>
              <w:tabs>
                <w:tab w:val="left" w:pos="157"/>
              </w:tabs>
              <w:spacing w:line="225" w:lineRule="auto"/>
              <w:ind w:left="156" w:right="24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Јован Дучић: „Благо цара Радована”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(из­ бор),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„Јабланови”.</w:t>
            </w:r>
          </w:p>
          <w:p w:rsidR="00317623" w:rsidRDefault="00707E90">
            <w:pPr>
              <w:pStyle w:val="TableParagraph"/>
              <w:numPr>
                <w:ilvl w:val="0"/>
                <w:numId w:val="1581"/>
              </w:numPr>
              <w:tabs>
                <w:tab w:val="left" w:pos="157"/>
              </w:tabs>
              <w:spacing w:line="145" w:lineRule="exact"/>
              <w:ind w:left="15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Милан Ракић „Долап”, „Искрена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песма”.</w:t>
            </w:r>
          </w:p>
          <w:p w:rsidR="00317623" w:rsidRDefault="00707E90">
            <w:pPr>
              <w:pStyle w:val="TableParagraph"/>
              <w:numPr>
                <w:ilvl w:val="0"/>
                <w:numId w:val="1581"/>
              </w:numPr>
              <w:tabs>
                <w:tab w:val="left" w:pos="157"/>
              </w:tabs>
              <w:spacing w:line="152" w:lineRule="exact"/>
              <w:ind w:left="15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В. П. Дис: „Тамница”, „Можда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спава”.</w:t>
            </w:r>
          </w:p>
          <w:p w:rsidR="00317623" w:rsidRDefault="00707E90">
            <w:pPr>
              <w:pStyle w:val="TableParagraph"/>
              <w:numPr>
                <w:ilvl w:val="0"/>
                <w:numId w:val="1581"/>
              </w:numPr>
              <w:tabs>
                <w:tab w:val="left" w:pos="157"/>
              </w:tabs>
              <w:spacing w:line="152" w:lineRule="exact"/>
              <w:ind w:left="15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Сима Пандуровић: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„Светковина”.</w:t>
            </w:r>
          </w:p>
          <w:p w:rsidR="00317623" w:rsidRDefault="00707E90">
            <w:pPr>
              <w:pStyle w:val="TableParagraph"/>
              <w:numPr>
                <w:ilvl w:val="0"/>
                <w:numId w:val="1581"/>
              </w:numPr>
              <w:tabs>
                <w:tab w:val="left" w:pos="157"/>
              </w:tabs>
              <w:spacing w:line="225" w:lineRule="auto"/>
              <w:ind w:left="156" w:right="6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Бора Станковић: „Нечиста крв”,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„Коштана” или „Божји људи” (приповетка по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избору).</w:t>
            </w:r>
          </w:p>
          <w:p w:rsidR="00317623" w:rsidRDefault="00707E90">
            <w:pPr>
              <w:pStyle w:val="TableParagraph"/>
              <w:numPr>
                <w:ilvl w:val="0"/>
                <w:numId w:val="1581"/>
              </w:numPr>
              <w:tabs>
                <w:tab w:val="left" w:pos="157"/>
              </w:tabs>
              <w:spacing w:line="225" w:lineRule="auto"/>
              <w:ind w:left="156" w:right="21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Јован Скерлић: „О Коштани” или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„Божји људи”.</w:t>
            </w:r>
          </w:p>
          <w:p w:rsidR="00317623" w:rsidRDefault="00707E90">
            <w:pPr>
              <w:pStyle w:val="TableParagraph"/>
              <w:numPr>
                <w:ilvl w:val="0"/>
                <w:numId w:val="1581"/>
              </w:numPr>
              <w:tabs>
                <w:tab w:val="left" w:pos="157"/>
              </w:tabs>
              <w:spacing w:line="154" w:lineRule="exact"/>
              <w:ind w:left="15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Петар Кочић: „Мрачајски прото” или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при­</w:t>
            </w:r>
          </w:p>
          <w:p w:rsidR="00317623" w:rsidRDefault="00707E90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поветка по избору.</w:t>
            </w:r>
          </w:p>
        </w:tc>
        <w:tc>
          <w:tcPr>
            <w:tcW w:w="2267" w:type="dxa"/>
          </w:tcPr>
          <w:p w:rsidR="00317623" w:rsidRDefault="00707E90">
            <w:pPr>
              <w:pStyle w:val="TableParagraph"/>
              <w:numPr>
                <w:ilvl w:val="0"/>
                <w:numId w:val="1580"/>
              </w:numPr>
              <w:tabs>
                <w:tab w:val="left" w:pos="158"/>
              </w:tabs>
              <w:spacing w:before="9"/>
              <w:ind w:right="50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/ учења, планом рада и начинима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7" w:right="11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1580"/>
              </w:numPr>
              <w:tabs>
                <w:tab w:val="left" w:pos="158"/>
              </w:tabs>
              <w:spacing w:line="160" w:lineRule="exact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(105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  <w:p w:rsidR="00317623" w:rsidRDefault="00317623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1580"/>
              </w:numPr>
              <w:tabs>
                <w:tab w:val="left" w:pos="158"/>
              </w:tabs>
              <w:spacing w:line="237" w:lineRule="auto"/>
              <w:ind w:right="159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учионици.</w:t>
            </w:r>
          </w:p>
        </w:tc>
      </w:tr>
    </w:tbl>
    <w:p w:rsidR="00317623" w:rsidRDefault="00317623">
      <w:pPr>
        <w:spacing w:line="237" w:lineRule="auto"/>
        <w:rPr>
          <w:sz w:val="14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32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174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Књижевност између два рата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579"/>
              </w:numPr>
              <w:tabs>
                <w:tab w:val="left" w:pos="157"/>
              </w:tabs>
              <w:spacing w:before="8"/>
              <w:ind w:right="47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ученика са одликама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међуратне књижевности. предс­ тавницима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делима.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578"/>
              </w:numPr>
              <w:tabs>
                <w:tab w:val="left" w:pos="157"/>
              </w:tabs>
              <w:spacing w:before="8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одлике праваца, представнике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њихова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дела;</w:t>
            </w:r>
          </w:p>
          <w:p w:rsidR="00317623" w:rsidRDefault="00707E90">
            <w:pPr>
              <w:pStyle w:val="TableParagraph"/>
              <w:numPr>
                <w:ilvl w:val="0"/>
                <w:numId w:val="1578"/>
              </w:numPr>
              <w:tabs>
                <w:tab w:val="left" w:pos="157"/>
              </w:tabs>
              <w:spacing w:line="160" w:lineRule="exact"/>
              <w:ind w:right="13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манифесте, књижевне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покрете и струје у књижевности између два светска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рата;</w:t>
            </w:r>
          </w:p>
          <w:p w:rsidR="00317623" w:rsidRDefault="00707E90">
            <w:pPr>
              <w:pStyle w:val="TableParagraph"/>
              <w:numPr>
                <w:ilvl w:val="0"/>
                <w:numId w:val="1578"/>
              </w:numPr>
              <w:tabs>
                <w:tab w:val="left" w:pos="157"/>
              </w:tabs>
              <w:spacing w:line="160" w:lineRule="exact"/>
              <w:ind w:right="106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успостави узајамни однос књижевних дела и времена у </w:t>
            </w:r>
            <w:r>
              <w:rPr>
                <w:color w:val="231F20"/>
                <w:spacing w:val="-3"/>
                <w:sz w:val="14"/>
              </w:rPr>
              <w:t xml:space="preserve">коме </w:t>
            </w:r>
            <w:r>
              <w:rPr>
                <w:color w:val="231F20"/>
                <w:sz w:val="14"/>
              </w:rPr>
              <w:t>су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настала;</w:t>
            </w:r>
          </w:p>
          <w:p w:rsidR="00317623" w:rsidRDefault="00707E90">
            <w:pPr>
              <w:pStyle w:val="TableParagraph"/>
              <w:numPr>
                <w:ilvl w:val="0"/>
                <w:numId w:val="1578"/>
              </w:numPr>
              <w:tabs>
                <w:tab w:val="left" w:pos="157"/>
              </w:tabs>
              <w:spacing w:line="160" w:lineRule="exact"/>
              <w:ind w:right="41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анализира одабрана дела, износи запажања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ставове;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577"/>
              </w:numPr>
              <w:tabs>
                <w:tab w:val="left" w:pos="157"/>
              </w:tabs>
              <w:spacing w:before="8"/>
              <w:ind w:right="36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Европска књижевност између два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рата Одлике експресионизма, футуризма, надреализма.</w:t>
            </w:r>
          </w:p>
          <w:p w:rsidR="00317623" w:rsidRDefault="00707E90">
            <w:pPr>
              <w:pStyle w:val="TableParagraph"/>
              <w:numPr>
                <w:ilvl w:val="0"/>
                <w:numId w:val="1577"/>
              </w:numPr>
              <w:tabs>
                <w:tab w:val="left" w:pos="157"/>
              </w:tabs>
              <w:spacing w:line="152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В. Мајаковски: „Облак у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панталонама”.</w:t>
            </w:r>
          </w:p>
          <w:p w:rsidR="00317623" w:rsidRDefault="00707E90">
            <w:pPr>
              <w:pStyle w:val="TableParagraph"/>
              <w:numPr>
                <w:ilvl w:val="0"/>
                <w:numId w:val="1577"/>
              </w:numPr>
              <w:tabs>
                <w:tab w:val="left" w:pos="157"/>
              </w:tabs>
              <w:spacing w:line="237" w:lineRule="auto"/>
              <w:ind w:right="4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Ф. Кафка: „Преображај” или X. Хесе: роман по избору или Е. Хемингвеј: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„Старац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море”.</w:t>
            </w:r>
          </w:p>
          <w:p w:rsidR="00317623" w:rsidRDefault="00707E90">
            <w:pPr>
              <w:pStyle w:val="TableParagraph"/>
              <w:numPr>
                <w:ilvl w:val="0"/>
                <w:numId w:val="1577"/>
              </w:numPr>
              <w:tabs>
                <w:tab w:val="left" w:pos="157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pacing w:val="-9"/>
                <w:sz w:val="14"/>
              </w:rPr>
              <w:t xml:space="preserve">Р. </w:t>
            </w:r>
            <w:r>
              <w:rPr>
                <w:color w:val="231F20"/>
                <w:sz w:val="14"/>
              </w:rPr>
              <w:t>Тагора: „Градинар”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(избор).</w:t>
            </w:r>
          </w:p>
          <w:p w:rsidR="00317623" w:rsidRDefault="00707E90">
            <w:pPr>
              <w:pStyle w:val="TableParagraph"/>
              <w:numPr>
                <w:ilvl w:val="0"/>
                <w:numId w:val="157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Српска међуратна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књижевност.</w:t>
            </w:r>
          </w:p>
          <w:p w:rsidR="00317623" w:rsidRDefault="00707E90">
            <w:pPr>
              <w:pStyle w:val="TableParagraph"/>
              <w:numPr>
                <w:ilvl w:val="0"/>
                <w:numId w:val="157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М. Бојић: „Плава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гробница”.</w:t>
            </w:r>
          </w:p>
          <w:p w:rsidR="00317623" w:rsidRDefault="00707E90">
            <w:pPr>
              <w:pStyle w:val="TableParagraph"/>
              <w:numPr>
                <w:ilvl w:val="0"/>
                <w:numId w:val="157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Д. Васиљев: </w:t>
            </w:r>
            <w:r>
              <w:rPr>
                <w:color w:val="231F20"/>
                <w:spacing w:val="-5"/>
                <w:sz w:val="14"/>
              </w:rPr>
              <w:t xml:space="preserve">„Човек </w:t>
            </w:r>
            <w:r>
              <w:rPr>
                <w:color w:val="231F20"/>
                <w:sz w:val="14"/>
              </w:rPr>
              <w:t>пева после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рата”.</w:t>
            </w:r>
          </w:p>
          <w:p w:rsidR="00317623" w:rsidRDefault="00707E90">
            <w:pPr>
              <w:pStyle w:val="TableParagraph"/>
              <w:numPr>
                <w:ilvl w:val="0"/>
                <w:numId w:val="157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М. Црњански: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„Суматра”.</w:t>
            </w:r>
          </w:p>
          <w:p w:rsidR="00317623" w:rsidRDefault="00707E90">
            <w:pPr>
              <w:pStyle w:val="TableParagraph"/>
              <w:numPr>
                <w:ilvl w:val="0"/>
                <w:numId w:val="157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М. Црњански: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„Сеобе”.</w:t>
            </w:r>
          </w:p>
          <w:p w:rsidR="00317623" w:rsidRDefault="00707E90">
            <w:pPr>
              <w:pStyle w:val="TableParagraph"/>
              <w:numPr>
                <w:ilvl w:val="0"/>
                <w:numId w:val="157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И. Андрић: „Ex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Ponto”.</w:t>
            </w:r>
          </w:p>
          <w:p w:rsidR="00317623" w:rsidRDefault="00707E90">
            <w:pPr>
              <w:pStyle w:val="TableParagraph"/>
              <w:numPr>
                <w:ilvl w:val="0"/>
                <w:numId w:val="157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И. Андрић: „Мост на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Жепи”.</w:t>
            </w:r>
          </w:p>
          <w:p w:rsidR="00317623" w:rsidRDefault="00707E90">
            <w:pPr>
              <w:pStyle w:val="TableParagraph"/>
              <w:numPr>
                <w:ilvl w:val="0"/>
                <w:numId w:val="157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И. Андрић: „На Дрини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ћуприја”.</w:t>
            </w:r>
          </w:p>
          <w:p w:rsidR="00317623" w:rsidRDefault="00707E90">
            <w:pPr>
              <w:pStyle w:val="TableParagraph"/>
              <w:numPr>
                <w:ilvl w:val="0"/>
                <w:numId w:val="1577"/>
              </w:numPr>
              <w:tabs>
                <w:tab w:val="left" w:pos="157"/>
              </w:tabs>
              <w:spacing w:line="237" w:lineRule="auto"/>
              <w:ind w:right="258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М. Настасијевић: </w:t>
            </w:r>
            <w:r>
              <w:rPr>
                <w:color w:val="231F20"/>
                <w:spacing w:val="-5"/>
                <w:sz w:val="14"/>
              </w:rPr>
              <w:t xml:space="preserve">„Туга </w:t>
            </w:r>
            <w:r>
              <w:rPr>
                <w:color w:val="231F20"/>
                <w:sz w:val="14"/>
              </w:rPr>
              <w:t xml:space="preserve">у камену” или </w:t>
            </w:r>
            <w:r>
              <w:rPr>
                <w:color w:val="231F20"/>
                <w:spacing w:val="-7"/>
                <w:sz w:val="14"/>
              </w:rPr>
              <w:t xml:space="preserve">Т. </w:t>
            </w:r>
            <w:r>
              <w:rPr>
                <w:color w:val="231F20"/>
                <w:sz w:val="14"/>
              </w:rPr>
              <w:t>Ујевић: „Сва</w:t>
            </w:r>
            <w:r>
              <w:rPr>
                <w:color w:val="231F20"/>
                <w:sz w:val="14"/>
              </w:rPr>
              <w:t>кидашња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јадиковка”.</w:t>
            </w:r>
          </w:p>
          <w:p w:rsidR="00317623" w:rsidRDefault="00707E90">
            <w:pPr>
              <w:pStyle w:val="TableParagraph"/>
              <w:numPr>
                <w:ilvl w:val="0"/>
                <w:numId w:val="1577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pacing w:val="-9"/>
                <w:sz w:val="14"/>
              </w:rPr>
              <w:t xml:space="preserve">Р. </w:t>
            </w:r>
            <w:r>
              <w:rPr>
                <w:color w:val="231F20"/>
                <w:sz w:val="14"/>
              </w:rPr>
              <w:t>Петровић: „Људи говоре”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(избор).</w:t>
            </w:r>
          </w:p>
          <w:p w:rsidR="00317623" w:rsidRDefault="00707E90">
            <w:pPr>
              <w:pStyle w:val="TableParagraph"/>
              <w:numPr>
                <w:ilvl w:val="0"/>
                <w:numId w:val="1577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И. Секулић: „Госпа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Нола”.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spacing w:before="16"/>
              <w:ind w:left="58" w:right="109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наставе</w:t>
            </w:r>
          </w:p>
          <w:p w:rsidR="00317623" w:rsidRDefault="00707E90">
            <w:pPr>
              <w:pStyle w:val="TableParagraph"/>
              <w:spacing w:line="159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1576"/>
              </w:numPr>
              <w:tabs>
                <w:tab w:val="left" w:pos="158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707E90">
            <w:pPr>
              <w:pStyle w:val="TableParagraph"/>
              <w:numPr>
                <w:ilvl w:val="0"/>
                <w:numId w:val="1576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тестове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1576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Модерна </w:t>
            </w:r>
            <w:r>
              <w:rPr>
                <w:b/>
                <w:color w:val="231F20"/>
                <w:sz w:val="14"/>
              </w:rPr>
              <w:t>(29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576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Међуратна књижевност </w:t>
            </w:r>
            <w:r>
              <w:rPr>
                <w:b/>
                <w:color w:val="231F20"/>
                <w:sz w:val="14"/>
              </w:rPr>
              <w:t>(33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  <w:p w:rsidR="00317623" w:rsidRDefault="00707E90">
            <w:pPr>
              <w:pStyle w:val="TableParagraph"/>
              <w:numPr>
                <w:ilvl w:val="0"/>
                <w:numId w:val="1576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Лексикологија </w:t>
            </w:r>
            <w:r>
              <w:rPr>
                <w:b/>
                <w:color w:val="231F20"/>
                <w:spacing w:val="-3"/>
                <w:sz w:val="14"/>
              </w:rPr>
              <w:t>(11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576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Правопис </w:t>
            </w:r>
            <w:r>
              <w:rPr>
                <w:b/>
                <w:color w:val="231F20"/>
                <w:sz w:val="14"/>
              </w:rPr>
              <w:t>(8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576"/>
              </w:numPr>
              <w:tabs>
                <w:tab w:val="left" w:pos="158"/>
              </w:tabs>
              <w:spacing w:line="166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Култура </w:t>
            </w:r>
            <w:r>
              <w:rPr>
                <w:color w:val="231F20"/>
                <w:sz w:val="14"/>
              </w:rPr>
              <w:t xml:space="preserve">изражавања </w:t>
            </w:r>
            <w:r>
              <w:rPr>
                <w:b/>
                <w:color w:val="231F20"/>
                <w:sz w:val="14"/>
              </w:rPr>
              <w:t>(24</w:t>
            </w:r>
            <w:r>
              <w:rPr>
                <w:b/>
                <w:color w:val="231F2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</w:tc>
      </w:tr>
      <w:tr w:rsidR="00317623">
        <w:trPr>
          <w:trHeight w:val="10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Творба речи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575"/>
              </w:numPr>
              <w:tabs>
                <w:tab w:val="left" w:pos="157"/>
              </w:tabs>
              <w:spacing w:before="9"/>
              <w:ind w:right="258"/>
              <w:rPr>
                <w:sz w:val="14"/>
              </w:rPr>
            </w:pPr>
            <w:r>
              <w:rPr>
                <w:color w:val="231F20"/>
                <w:sz w:val="14"/>
              </w:rPr>
              <w:t>Систематизовање знања о основним правилима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грађења речи.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574"/>
              </w:numPr>
              <w:tabs>
                <w:tab w:val="left" w:pos="157"/>
              </w:tabs>
              <w:spacing w:before="9"/>
              <w:ind w:right="1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просте, изведене и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сложене речи;</w:t>
            </w:r>
          </w:p>
          <w:p w:rsidR="00317623" w:rsidRDefault="00707E90">
            <w:pPr>
              <w:pStyle w:val="TableParagraph"/>
              <w:numPr>
                <w:ilvl w:val="0"/>
                <w:numId w:val="1574"/>
              </w:numPr>
              <w:tabs>
                <w:tab w:val="left" w:pos="157"/>
              </w:tabs>
              <w:spacing w:line="160" w:lineRule="exact"/>
              <w:ind w:right="29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примени основне принципе творбе речи;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573"/>
              </w:numPr>
              <w:tabs>
                <w:tab w:val="left" w:pos="157"/>
              </w:tabs>
              <w:spacing w:before="9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Просте, изведене и сложене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речи.</w:t>
            </w:r>
          </w:p>
          <w:p w:rsidR="00317623" w:rsidRDefault="00707E90">
            <w:pPr>
              <w:pStyle w:val="TableParagraph"/>
              <w:numPr>
                <w:ilvl w:val="0"/>
                <w:numId w:val="1573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Основни појмови о извођењу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речи.</w:t>
            </w:r>
          </w:p>
          <w:p w:rsidR="00317623" w:rsidRDefault="00707E90">
            <w:pPr>
              <w:pStyle w:val="TableParagraph"/>
              <w:numPr>
                <w:ilvl w:val="0"/>
                <w:numId w:val="1573"/>
              </w:numPr>
              <w:tabs>
                <w:tab w:val="left" w:pos="157"/>
              </w:tabs>
              <w:spacing w:line="237" w:lineRule="auto"/>
              <w:ind w:right="35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Важнији модели за извођење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именица, придева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глагола.</w:t>
            </w:r>
          </w:p>
          <w:p w:rsidR="00317623" w:rsidRDefault="00707E90">
            <w:pPr>
              <w:pStyle w:val="TableParagraph"/>
              <w:numPr>
                <w:ilvl w:val="0"/>
                <w:numId w:val="1573"/>
              </w:numPr>
              <w:tabs>
                <w:tab w:val="left" w:pos="157"/>
              </w:tabs>
              <w:spacing w:line="160" w:lineRule="exact"/>
              <w:ind w:right="28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Основни појмови о творби сложеница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полусложеница.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8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Лексикологија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572"/>
              </w:numPr>
              <w:tabs>
                <w:tab w:val="left" w:pos="157"/>
              </w:tabs>
              <w:spacing w:before="9"/>
              <w:ind w:right="154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ученика са основама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лексико­ логије.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571"/>
              </w:numPr>
              <w:tabs>
                <w:tab w:val="left" w:pos="157"/>
              </w:tabs>
              <w:spacing w:before="9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и одреди вредност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лексеме;</w:t>
            </w:r>
          </w:p>
          <w:p w:rsidR="00317623" w:rsidRDefault="00707E90">
            <w:pPr>
              <w:pStyle w:val="TableParagraph"/>
              <w:numPr>
                <w:ilvl w:val="0"/>
                <w:numId w:val="157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уме да се служи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речницима;</w:t>
            </w:r>
          </w:p>
          <w:p w:rsidR="00317623" w:rsidRDefault="00707E90">
            <w:pPr>
              <w:pStyle w:val="TableParagraph"/>
              <w:numPr>
                <w:ilvl w:val="0"/>
                <w:numId w:val="1571"/>
              </w:numPr>
              <w:tabs>
                <w:tab w:val="left" w:pos="157"/>
              </w:tabs>
              <w:spacing w:line="237" w:lineRule="auto"/>
              <w:ind w:right="16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примере синонима,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антонима, хомонима,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жаргона...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570"/>
              </w:numPr>
              <w:tabs>
                <w:tab w:val="left" w:pos="158"/>
              </w:tabs>
              <w:spacing w:before="9"/>
              <w:ind w:right="135"/>
              <w:rPr>
                <w:sz w:val="14"/>
              </w:rPr>
            </w:pPr>
            <w:r>
              <w:rPr>
                <w:color w:val="231F20"/>
                <w:sz w:val="14"/>
              </w:rPr>
              <w:t>Основни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појмови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лексикологије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(лексе­ ма, њено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значење).</w:t>
            </w:r>
          </w:p>
          <w:p w:rsidR="00317623" w:rsidRDefault="00707E90">
            <w:pPr>
              <w:pStyle w:val="TableParagraph"/>
              <w:numPr>
                <w:ilvl w:val="0"/>
                <w:numId w:val="1570"/>
              </w:numPr>
              <w:tabs>
                <w:tab w:val="left" w:pos="158"/>
              </w:tabs>
              <w:spacing w:line="153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Полисемија и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хомонимија.</w:t>
            </w:r>
          </w:p>
          <w:p w:rsidR="00317623" w:rsidRDefault="00707E90">
            <w:pPr>
              <w:pStyle w:val="TableParagraph"/>
              <w:numPr>
                <w:ilvl w:val="0"/>
                <w:numId w:val="1570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Синонимија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антонимија.</w:t>
            </w:r>
          </w:p>
          <w:p w:rsidR="00317623" w:rsidRDefault="00707E90">
            <w:pPr>
              <w:pStyle w:val="TableParagraph"/>
              <w:numPr>
                <w:ilvl w:val="0"/>
                <w:numId w:val="1570"/>
              </w:numPr>
              <w:tabs>
                <w:tab w:val="left" w:pos="158"/>
              </w:tabs>
              <w:spacing w:line="237" w:lineRule="auto"/>
              <w:ind w:right="172"/>
              <w:rPr>
                <w:sz w:val="14"/>
              </w:rPr>
            </w:pPr>
            <w:r>
              <w:rPr>
                <w:color w:val="231F20"/>
                <w:sz w:val="14"/>
              </w:rPr>
              <w:t>Састав лексике српског књижевног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(стан­ дардног)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језика.</w:t>
            </w:r>
          </w:p>
          <w:p w:rsidR="00317623" w:rsidRDefault="00707E90">
            <w:pPr>
              <w:pStyle w:val="TableParagraph"/>
              <w:numPr>
                <w:ilvl w:val="0"/>
                <w:numId w:val="1570"/>
              </w:numPr>
              <w:tabs>
                <w:tab w:val="left" w:pos="158"/>
              </w:tabs>
              <w:spacing w:line="160" w:lineRule="exact"/>
              <w:ind w:right="154"/>
              <w:rPr>
                <w:sz w:val="14"/>
              </w:rPr>
            </w:pPr>
            <w:r>
              <w:rPr>
                <w:color w:val="231F20"/>
                <w:sz w:val="14"/>
              </w:rPr>
              <w:t>Дијалектизми, архаизми иисторизми,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нео­ логизми, жаргонизми,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вулгаризми.</w:t>
            </w:r>
          </w:p>
          <w:p w:rsidR="00317623" w:rsidRDefault="00707E90">
            <w:pPr>
              <w:pStyle w:val="TableParagraph"/>
              <w:numPr>
                <w:ilvl w:val="0"/>
                <w:numId w:val="1570"/>
              </w:numPr>
              <w:tabs>
                <w:tab w:val="left" w:pos="158"/>
              </w:tabs>
              <w:spacing w:line="153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Фразеологизми.</w:t>
            </w:r>
          </w:p>
          <w:p w:rsidR="00317623" w:rsidRDefault="00707E90">
            <w:pPr>
              <w:pStyle w:val="TableParagraph"/>
              <w:numPr>
                <w:ilvl w:val="0"/>
                <w:numId w:val="1570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Термини.</w:t>
            </w:r>
          </w:p>
          <w:p w:rsidR="00317623" w:rsidRDefault="00707E90">
            <w:pPr>
              <w:pStyle w:val="TableParagraph"/>
              <w:numPr>
                <w:ilvl w:val="0"/>
                <w:numId w:val="1570"/>
              </w:numPr>
              <w:tabs>
                <w:tab w:val="left" w:pos="158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Речници и служење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њима.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8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Правопис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569"/>
              </w:numPr>
              <w:tabs>
                <w:tab w:val="left" w:pos="157"/>
              </w:tabs>
              <w:spacing w:before="9"/>
              <w:ind w:right="6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примењи­ вање знања из језика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правописа у складу са језичком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нормом.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568"/>
              </w:numPr>
              <w:tabs>
                <w:tab w:val="left" w:pos="157"/>
              </w:tabs>
              <w:spacing w:before="9"/>
              <w:ind w:right="15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примени правописна правила у писању сложеница, полусложеница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синтагми;</w:t>
            </w:r>
          </w:p>
          <w:p w:rsidR="00317623" w:rsidRDefault="00707E90">
            <w:pPr>
              <w:pStyle w:val="TableParagraph"/>
              <w:numPr>
                <w:ilvl w:val="0"/>
                <w:numId w:val="1568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скраћује речи у складу са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прописаним</w:t>
            </w:r>
          </w:p>
          <w:p w:rsidR="00317623" w:rsidRDefault="00707E90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правилима;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567"/>
              </w:numPr>
              <w:tabs>
                <w:tab w:val="left" w:pos="158"/>
              </w:tabs>
              <w:spacing w:before="9"/>
              <w:ind w:right="133"/>
              <w:rPr>
                <w:sz w:val="14"/>
              </w:rPr>
            </w:pPr>
            <w:r>
              <w:rPr>
                <w:color w:val="231F20"/>
                <w:sz w:val="14"/>
              </w:rPr>
              <w:t>Основна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правила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спојеног,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полусложенич­ </w:t>
            </w:r>
            <w:r>
              <w:rPr>
                <w:color w:val="231F20"/>
                <w:spacing w:val="-3"/>
                <w:sz w:val="14"/>
              </w:rPr>
              <w:t xml:space="preserve">ког </w:t>
            </w:r>
            <w:r>
              <w:rPr>
                <w:color w:val="231F20"/>
                <w:sz w:val="14"/>
              </w:rPr>
              <w:t>и одвојеног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писања.</w:t>
            </w:r>
          </w:p>
          <w:p w:rsidR="00317623" w:rsidRDefault="00707E90">
            <w:pPr>
              <w:pStyle w:val="TableParagraph"/>
              <w:numPr>
                <w:ilvl w:val="0"/>
                <w:numId w:val="1567"/>
              </w:numPr>
              <w:tabs>
                <w:tab w:val="left" w:pos="158"/>
              </w:tabs>
              <w:spacing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Скраћенице.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0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7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Култура изража­ вања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566"/>
              </w:numPr>
              <w:tabs>
                <w:tab w:val="left" w:pos="157"/>
              </w:tabs>
              <w:spacing w:before="11" w:line="237" w:lineRule="auto"/>
              <w:ind w:right="11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да теоријска знања из граматике и правописа примењују у усменом и писаном изражавању.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565"/>
              </w:numPr>
              <w:tabs>
                <w:tab w:val="left" w:pos="158"/>
              </w:tabs>
              <w:spacing w:before="9"/>
              <w:ind w:right="67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износи став, користи аргументе и про­ цењује опште и сопствене вредности у усменом и писаном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изражавању;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564"/>
              </w:numPr>
              <w:tabs>
                <w:tab w:val="left" w:pos="158"/>
              </w:tabs>
              <w:spacing w:before="9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Лексичке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вежбе.</w:t>
            </w:r>
          </w:p>
          <w:p w:rsidR="00317623" w:rsidRDefault="00707E90">
            <w:pPr>
              <w:pStyle w:val="TableParagraph"/>
              <w:numPr>
                <w:ilvl w:val="0"/>
                <w:numId w:val="1564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Стилске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вежбе.</w:t>
            </w:r>
          </w:p>
          <w:p w:rsidR="00317623" w:rsidRDefault="00707E90">
            <w:pPr>
              <w:pStyle w:val="TableParagraph"/>
              <w:numPr>
                <w:ilvl w:val="0"/>
                <w:numId w:val="1564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Домаћи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задаци.</w:t>
            </w:r>
          </w:p>
          <w:p w:rsidR="00317623" w:rsidRDefault="00707E90">
            <w:pPr>
              <w:pStyle w:val="TableParagraph"/>
              <w:numPr>
                <w:ilvl w:val="0"/>
                <w:numId w:val="1564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Говорне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вежбе.</w:t>
            </w:r>
          </w:p>
          <w:p w:rsidR="00317623" w:rsidRDefault="00707E90">
            <w:pPr>
              <w:pStyle w:val="TableParagraph"/>
              <w:numPr>
                <w:ilvl w:val="0"/>
                <w:numId w:val="1564"/>
              </w:numPr>
              <w:tabs>
                <w:tab w:val="left" w:pos="158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Школски писмени задаци 4 x 2 +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pStyle w:val="BodyText"/>
        <w:spacing w:before="8" w:line="240" w:lineRule="auto"/>
        <w:rPr>
          <w:b/>
          <w:sz w:val="17"/>
        </w:rPr>
      </w:pPr>
    </w:p>
    <w:p w:rsidR="00317623" w:rsidRDefault="00707E90">
      <w:pPr>
        <w:tabs>
          <w:tab w:val="left" w:pos="1460"/>
        </w:tabs>
        <w:spacing w:before="93"/>
        <w:ind w:left="157"/>
        <w:rPr>
          <w:b/>
          <w:sz w:val="18"/>
        </w:rPr>
      </w:pPr>
      <w:r>
        <w:rPr>
          <w:color w:val="231F20"/>
          <w:position w:val="2"/>
          <w:sz w:val="14"/>
        </w:rPr>
        <w:t>Назив</w:t>
      </w:r>
      <w:r>
        <w:rPr>
          <w:color w:val="231F20"/>
          <w:spacing w:val="-3"/>
          <w:position w:val="2"/>
          <w:sz w:val="14"/>
        </w:rPr>
        <w:t xml:space="preserve"> </w:t>
      </w:r>
      <w:r>
        <w:rPr>
          <w:color w:val="231F20"/>
          <w:position w:val="2"/>
          <w:sz w:val="14"/>
        </w:rPr>
        <w:t>предмета:</w:t>
      </w:r>
      <w:r>
        <w:rPr>
          <w:color w:val="231F20"/>
          <w:position w:val="2"/>
          <w:sz w:val="14"/>
        </w:rPr>
        <w:tab/>
      </w:r>
      <w:r>
        <w:rPr>
          <w:b/>
          <w:color w:val="231F20"/>
          <w:sz w:val="18"/>
        </w:rPr>
        <w:t>СРПСКИ ЈЕЗИК И</w:t>
      </w:r>
      <w:r>
        <w:rPr>
          <w:b/>
          <w:color w:val="231F20"/>
          <w:spacing w:val="-2"/>
          <w:sz w:val="18"/>
        </w:rPr>
        <w:t xml:space="preserve"> </w:t>
      </w:r>
      <w:r>
        <w:rPr>
          <w:b/>
          <w:color w:val="231F20"/>
          <w:sz w:val="18"/>
        </w:rPr>
        <w:t>КЊИЖЕВНОСТ</w:t>
      </w:r>
    </w:p>
    <w:p w:rsidR="00317623" w:rsidRDefault="00707E90">
      <w:pPr>
        <w:tabs>
          <w:tab w:val="left" w:pos="1460"/>
        </w:tabs>
        <w:spacing w:before="23"/>
        <w:ind w:left="157"/>
        <w:rPr>
          <w:b/>
          <w:sz w:val="18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position w:val="-1"/>
          <w:sz w:val="18"/>
        </w:rPr>
        <w:t>96</w:t>
      </w:r>
      <w:r>
        <w:rPr>
          <w:b/>
          <w:color w:val="231F20"/>
          <w:spacing w:val="-1"/>
          <w:position w:val="-1"/>
          <w:sz w:val="18"/>
        </w:rPr>
        <w:t xml:space="preserve"> </w:t>
      </w:r>
      <w:r>
        <w:rPr>
          <w:b/>
          <w:color w:val="231F20"/>
          <w:position w:val="-1"/>
          <w:sz w:val="18"/>
        </w:rPr>
        <w:t>часова</w:t>
      </w:r>
    </w:p>
    <w:p w:rsidR="00317623" w:rsidRDefault="00707E90">
      <w:pPr>
        <w:tabs>
          <w:tab w:val="left" w:pos="1460"/>
        </w:tabs>
        <w:spacing w:before="29"/>
        <w:ind w:left="157"/>
        <w:rPr>
          <w:b/>
          <w:sz w:val="18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position w:val="-1"/>
          <w:sz w:val="18"/>
        </w:rPr>
        <w:t>четврти</w:t>
      </w:r>
    </w:p>
    <w:p w:rsidR="00317623" w:rsidRDefault="00317623">
      <w:pPr>
        <w:pStyle w:val="BodyText"/>
        <w:spacing w:before="3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38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" w:right="65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Савремена поезија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563"/>
              </w:numPr>
              <w:tabs>
                <w:tab w:val="left" w:pos="157"/>
              </w:tabs>
              <w:spacing w:before="8"/>
              <w:ind w:right="52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одлика­ ма савремене поезије, њеним представници­ ма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делима.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562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обележја савремене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поезије;</w:t>
            </w:r>
          </w:p>
          <w:p w:rsidR="00317623" w:rsidRDefault="00707E90">
            <w:pPr>
              <w:pStyle w:val="TableParagraph"/>
              <w:numPr>
                <w:ilvl w:val="0"/>
                <w:numId w:val="1562"/>
              </w:numPr>
              <w:tabs>
                <w:tab w:val="left" w:pos="157"/>
              </w:tabs>
              <w:spacing w:line="237" w:lineRule="auto"/>
              <w:ind w:right="16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тумачи песничка дела износећи доживљаје, запажања и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образложења о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њима;</w:t>
            </w:r>
          </w:p>
          <w:p w:rsidR="00317623" w:rsidRDefault="00707E90">
            <w:pPr>
              <w:pStyle w:val="TableParagraph"/>
              <w:numPr>
                <w:ilvl w:val="0"/>
                <w:numId w:val="1562"/>
              </w:numPr>
              <w:tabs>
                <w:tab w:val="left" w:pos="157"/>
              </w:tabs>
              <w:spacing w:line="237" w:lineRule="auto"/>
              <w:ind w:right="7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изведе закључак о карактеристикама песничког језика, мотивима и форми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обрађеним песмама;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561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Одлике савремене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поезије.</w:t>
            </w:r>
          </w:p>
          <w:p w:rsidR="00317623" w:rsidRDefault="00707E90">
            <w:pPr>
              <w:pStyle w:val="TableParagraph"/>
              <w:numPr>
                <w:ilvl w:val="0"/>
                <w:numId w:val="1561"/>
              </w:numPr>
              <w:tabs>
                <w:tab w:val="left" w:pos="157"/>
              </w:tabs>
              <w:spacing w:line="237" w:lineRule="auto"/>
              <w:ind w:right="15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Избор из светске лирике 20. века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(Превер, Ахматова, Цветајева,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Бродски).</w:t>
            </w:r>
          </w:p>
          <w:p w:rsidR="00317623" w:rsidRDefault="00707E90">
            <w:pPr>
              <w:pStyle w:val="TableParagraph"/>
              <w:numPr>
                <w:ilvl w:val="0"/>
                <w:numId w:val="156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Васко Попа: „Каленић”,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„Манасија”,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„Кора” (избор из циклуса Списак).</w:t>
            </w:r>
          </w:p>
          <w:p w:rsidR="00317623" w:rsidRDefault="00707E90">
            <w:pPr>
              <w:pStyle w:val="TableParagraph"/>
              <w:numPr>
                <w:ilvl w:val="0"/>
                <w:numId w:val="1561"/>
              </w:numPr>
              <w:tabs>
                <w:tab w:val="left" w:pos="157"/>
              </w:tabs>
              <w:spacing w:line="16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Миодраг Павловић: „Научите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пјесан”,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„Реквијем” (или две песме по избору).</w:t>
            </w:r>
          </w:p>
          <w:p w:rsidR="00317623" w:rsidRDefault="00707E90">
            <w:pPr>
              <w:pStyle w:val="TableParagraph"/>
              <w:numPr>
                <w:ilvl w:val="0"/>
                <w:numId w:val="1561"/>
              </w:numPr>
              <w:tabs>
                <w:tab w:val="left" w:pos="157"/>
              </w:tabs>
              <w:spacing w:line="237" w:lineRule="auto"/>
              <w:ind w:right="258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Десанка Максимовић: </w:t>
            </w:r>
            <w:r>
              <w:rPr>
                <w:color w:val="231F20"/>
                <w:spacing w:val="-3"/>
                <w:sz w:val="14"/>
              </w:rPr>
              <w:t xml:space="preserve">„Тражим </w:t>
            </w:r>
            <w:r>
              <w:rPr>
                <w:color w:val="231F20"/>
                <w:sz w:val="14"/>
              </w:rPr>
              <w:t>помило­ вање”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(избор).</w:t>
            </w:r>
          </w:p>
          <w:p w:rsidR="00317623" w:rsidRDefault="00707E90">
            <w:pPr>
              <w:pStyle w:val="TableParagraph"/>
              <w:numPr>
                <w:ilvl w:val="0"/>
                <w:numId w:val="1561"/>
              </w:numPr>
              <w:tabs>
                <w:tab w:val="left" w:pos="157"/>
              </w:tabs>
              <w:spacing w:line="160" w:lineRule="exact"/>
              <w:ind w:right="540" w:hanging="9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Бранко </w:t>
            </w:r>
            <w:r>
              <w:rPr>
                <w:color w:val="231F20"/>
                <w:sz w:val="14"/>
              </w:rPr>
              <w:t>Миљковмћ: „Поезију ће сви писати”.</w:t>
            </w:r>
          </w:p>
          <w:p w:rsidR="00317623" w:rsidRDefault="00707E90">
            <w:pPr>
              <w:pStyle w:val="TableParagraph"/>
              <w:numPr>
                <w:ilvl w:val="0"/>
                <w:numId w:val="1561"/>
              </w:numPr>
              <w:tabs>
                <w:tab w:val="left" w:pos="157"/>
              </w:tabs>
              <w:spacing w:line="160" w:lineRule="exact"/>
              <w:ind w:right="31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Стеван Раичковић: „Камена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успаванка” (избор).</w:t>
            </w:r>
          </w:p>
        </w:tc>
        <w:tc>
          <w:tcPr>
            <w:tcW w:w="2267" w:type="dxa"/>
          </w:tcPr>
          <w:p w:rsidR="00317623" w:rsidRDefault="00707E90">
            <w:pPr>
              <w:pStyle w:val="TableParagraph"/>
              <w:numPr>
                <w:ilvl w:val="0"/>
                <w:numId w:val="1560"/>
              </w:numPr>
              <w:tabs>
                <w:tab w:val="left" w:pos="158"/>
              </w:tabs>
              <w:spacing w:before="8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/ учења, планом рада и начинима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1560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(96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1560"/>
              </w:numPr>
              <w:tabs>
                <w:tab w:val="left" w:pos="158"/>
              </w:tabs>
              <w:spacing w:line="237" w:lineRule="auto"/>
              <w:ind w:right="1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учионици.</w:t>
            </w:r>
          </w:p>
          <w:p w:rsidR="00317623" w:rsidRDefault="00317623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/>
              <w:ind w:left="58" w:right="109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1560"/>
              </w:numPr>
              <w:tabs>
                <w:tab w:val="left" w:pos="158"/>
              </w:tabs>
              <w:spacing w:line="160" w:lineRule="exact"/>
              <w:ind w:right="8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Могућност обраде савремене драме кроз повезивање са другим медијима ­ драмски текст као по­ зоришна представа, радио драма или ТВ –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драма.</w:t>
            </w:r>
          </w:p>
        </w:tc>
      </w:tr>
    </w:tbl>
    <w:p w:rsidR="00317623" w:rsidRDefault="00317623">
      <w:pPr>
        <w:spacing w:line="160" w:lineRule="exact"/>
        <w:rPr>
          <w:sz w:val="14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32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Савремена проза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559"/>
              </w:numPr>
              <w:tabs>
                <w:tab w:val="left" w:pos="157"/>
              </w:tabs>
              <w:spacing w:before="8"/>
              <w:ind w:right="69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 књижевнотеоријским појмовима, специфи­ чностима савремене прозе, њеним п</w:t>
            </w:r>
            <w:r>
              <w:rPr>
                <w:color w:val="231F20"/>
                <w:sz w:val="14"/>
              </w:rPr>
              <w:t>редста­ вницима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делима.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558"/>
              </w:numPr>
              <w:tabs>
                <w:tab w:val="left" w:pos="157"/>
              </w:tabs>
              <w:spacing w:before="8"/>
              <w:ind w:right="36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именује различите прозне врсте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приповедне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поступке;</w:t>
            </w:r>
          </w:p>
          <w:p w:rsidR="00317623" w:rsidRDefault="00707E90">
            <w:pPr>
              <w:pStyle w:val="TableParagraph"/>
              <w:numPr>
                <w:ilvl w:val="0"/>
                <w:numId w:val="1558"/>
              </w:numPr>
              <w:tabs>
                <w:tab w:val="left" w:pos="157"/>
              </w:tabs>
              <w:spacing w:line="160" w:lineRule="exact"/>
              <w:ind w:right="40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тумачи дело у складу са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његовим жанровским особеностима;</w:t>
            </w:r>
          </w:p>
          <w:p w:rsidR="00317623" w:rsidRDefault="00707E90">
            <w:pPr>
              <w:pStyle w:val="TableParagraph"/>
              <w:numPr>
                <w:ilvl w:val="0"/>
                <w:numId w:val="1558"/>
              </w:numPr>
              <w:tabs>
                <w:tab w:val="left" w:pos="157"/>
              </w:tabs>
              <w:spacing w:line="160" w:lineRule="exact"/>
              <w:ind w:right="394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интегрише лично искуство </w:t>
            </w:r>
            <w:r>
              <w:rPr>
                <w:color w:val="231F20"/>
                <w:spacing w:val="-3"/>
                <w:sz w:val="14"/>
              </w:rPr>
              <w:t xml:space="preserve">током </w:t>
            </w:r>
            <w:r>
              <w:rPr>
                <w:color w:val="231F20"/>
                <w:sz w:val="14"/>
              </w:rPr>
              <w:t>читања и тумачења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дела;</w:t>
            </w:r>
          </w:p>
          <w:p w:rsidR="00317623" w:rsidRDefault="00707E90">
            <w:pPr>
              <w:pStyle w:val="TableParagraph"/>
              <w:numPr>
                <w:ilvl w:val="0"/>
                <w:numId w:val="1558"/>
              </w:numPr>
              <w:tabs>
                <w:tab w:val="left" w:pos="157"/>
              </w:tabs>
              <w:spacing w:line="159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вреднује дело износећи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аргументе;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557"/>
              </w:numPr>
              <w:tabs>
                <w:tab w:val="left" w:pos="157"/>
              </w:tabs>
              <w:spacing w:before="8"/>
              <w:ind w:right="14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Структурни чиниоци прозног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књижевноу­ метничког дела и типологија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романа.</w:t>
            </w:r>
          </w:p>
          <w:p w:rsidR="00317623" w:rsidRDefault="00707E90">
            <w:pPr>
              <w:pStyle w:val="TableParagraph"/>
              <w:numPr>
                <w:ilvl w:val="0"/>
                <w:numId w:val="1557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Есеј, Исидора Секулић: „О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култури”.</w:t>
            </w:r>
          </w:p>
          <w:p w:rsidR="00317623" w:rsidRDefault="00707E90">
            <w:pPr>
              <w:pStyle w:val="TableParagraph"/>
              <w:numPr>
                <w:ilvl w:val="0"/>
                <w:numId w:val="1557"/>
              </w:numPr>
              <w:tabs>
                <w:tab w:val="left" w:pos="157"/>
              </w:tabs>
              <w:spacing w:line="237" w:lineRule="auto"/>
              <w:ind w:right="290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Иво Андрић: „Разговор с </w:t>
            </w:r>
            <w:r>
              <w:rPr>
                <w:color w:val="231F20"/>
                <w:spacing w:val="-3"/>
                <w:sz w:val="14"/>
              </w:rPr>
              <w:t xml:space="preserve">Гојом” </w:t>
            </w:r>
            <w:r>
              <w:rPr>
                <w:color w:val="231F20"/>
                <w:sz w:val="14"/>
              </w:rPr>
              <w:t>или „О причи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причању”.</w:t>
            </w:r>
          </w:p>
          <w:p w:rsidR="00317623" w:rsidRDefault="00707E90">
            <w:pPr>
              <w:pStyle w:val="TableParagraph"/>
              <w:numPr>
                <w:ilvl w:val="0"/>
                <w:numId w:val="1557"/>
              </w:numPr>
              <w:tabs>
                <w:tab w:val="left" w:pos="157"/>
              </w:tabs>
              <w:spacing w:line="160" w:lineRule="exact"/>
              <w:ind w:right="95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Приповетка, </w:t>
            </w:r>
            <w:r>
              <w:rPr>
                <w:color w:val="231F20"/>
                <w:spacing w:val="-2"/>
                <w:sz w:val="14"/>
              </w:rPr>
              <w:t xml:space="preserve">Бранко </w:t>
            </w:r>
            <w:r>
              <w:rPr>
                <w:color w:val="231F20"/>
                <w:sz w:val="14"/>
              </w:rPr>
              <w:t>Ћопић: „Башта сљезо­ ве боје”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(избор).</w:t>
            </w:r>
          </w:p>
          <w:p w:rsidR="00317623" w:rsidRDefault="00707E90">
            <w:pPr>
              <w:pStyle w:val="TableParagraph"/>
              <w:numPr>
                <w:ilvl w:val="0"/>
                <w:numId w:val="1557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Данило Киш:„Енциклопедија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мртвих”.</w:t>
            </w:r>
          </w:p>
          <w:p w:rsidR="00317623" w:rsidRDefault="00707E90">
            <w:pPr>
              <w:pStyle w:val="TableParagraph"/>
              <w:numPr>
                <w:ilvl w:val="0"/>
                <w:numId w:val="155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Борхес: </w:t>
            </w:r>
            <w:r>
              <w:rPr>
                <w:color w:val="231F20"/>
                <w:spacing w:val="-4"/>
                <w:sz w:val="14"/>
              </w:rPr>
              <w:t>„Чекање”.</w:t>
            </w:r>
          </w:p>
          <w:p w:rsidR="00317623" w:rsidRDefault="00707E90">
            <w:pPr>
              <w:pStyle w:val="TableParagraph"/>
              <w:numPr>
                <w:ilvl w:val="0"/>
                <w:numId w:val="155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Роман, Албер Ками: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„Странац”.</w:t>
            </w:r>
          </w:p>
          <w:p w:rsidR="00317623" w:rsidRDefault="00707E90">
            <w:pPr>
              <w:pStyle w:val="TableParagraph"/>
              <w:numPr>
                <w:ilvl w:val="0"/>
                <w:numId w:val="155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Иво Андрић: „Проклета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авлија”.</w:t>
            </w:r>
          </w:p>
          <w:p w:rsidR="00317623" w:rsidRDefault="00707E90">
            <w:pPr>
              <w:pStyle w:val="TableParagraph"/>
              <w:numPr>
                <w:ilvl w:val="0"/>
                <w:numId w:val="1557"/>
              </w:numPr>
              <w:tabs>
                <w:tab w:val="left" w:pos="157"/>
              </w:tabs>
              <w:spacing w:line="237" w:lineRule="auto"/>
              <w:ind w:right="10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Владан Десница: „Прољећа Ивана Галеба” (одломак по избору као пример за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роман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- есеј).</w:t>
            </w:r>
          </w:p>
          <w:p w:rsidR="00317623" w:rsidRDefault="00707E90">
            <w:pPr>
              <w:pStyle w:val="TableParagraph"/>
              <w:numPr>
                <w:ilvl w:val="0"/>
                <w:numId w:val="155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Меша Селимовић: „Дервиш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смрт”</w:t>
            </w:r>
          </w:p>
          <w:p w:rsidR="00317623" w:rsidRDefault="00707E90">
            <w:pPr>
              <w:pStyle w:val="TableParagraph"/>
              <w:numPr>
                <w:ilvl w:val="0"/>
                <w:numId w:val="155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Добрица Ћосић: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„Корени”.</w:t>
            </w:r>
          </w:p>
          <w:p w:rsidR="00317623" w:rsidRDefault="00707E90">
            <w:pPr>
              <w:pStyle w:val="TableParagraph"/>
              <w:numPr>
                <w:ilvl w:val="0"/>
                <w:numId w:val="1557"/>
              </w:numPr>
              <w:tabs>
                <w:tab w:val="left" w:pos="157"/>
              </w:tabs>
              <w:spacing w:line="237" w:lineRule="auto"/>
              <w:ind w:right="33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Добрица Ћосић: „Време смрти” (избор одломака).</w:t>
            </w:r>
          </w:p>
          <w:p w:rsidR="00317623" w:rsidRDefault="00707E90">
            <w:pPr>
              <w:pStyle w:val="TableParagraph"/>
              <w:numPr>
                <w:ilvl w:val="0"/>
                <w:numId w:val="1557"/>
              </w:numPr>
              <w:tabs>
                <w:tab w:val="left" w:pos="157"/>
              </w:tabs>
              <w:spacing w:line="160" w:lineRule="exact"/>
              <w:ind w:right="43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Књижевна критика. Петар Џаџић: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„О Проклетој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авлији”.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spacing w:before="16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1556"/>
              </w:numPr>
              <w:tabs>
                <w:tab w:val="left" w:pos="158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707E90">
            <w:pPr>
              <w:pStyle w:val="TableParagraph"/>
              <w:numPr>
                <w:ilvl w:val="0"/>
                <w:numId w:val="1556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тестове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1556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Савремена поезија </w:t>
            </w:r>
            <w:r>
              <w:rPr>
                <w:b/>
                <w:color w:val="231F20"/>
                <w:sz w:val="14"/>
              </w:rPr>
              <w:t>(13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556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Савремена проза </w:t>
            </w:r>
            <w:r>
              <w:rPr>
                <w:b/>
                <w:color w:val="231F20"/>
                <w:sz w:val="14"/>
              </w:rPr>
              <w:t>(28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556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Савремена драма </w:t>
            </w:r>
            <w:r>
              <w:rPr>
                <w:b/>
                <w:color w:val="231F20"/>
                <w:sz w:val="14"/>
              </w:rPr>
              <w:t>(9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556"/>
              </w:numPr>
              <w:tabs>
                <w:tab w:val="left" w:pos="158"/>
              </w:tabs>
              <w:spacing w:line="16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Класици светске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књижевности</w:t>
            </w:r>
          </w:p>
          <w:p w:rsidR="00317623" w:rsidRDefault="00707E90">
            <w:pPr>
              <w:pStyle w:val="TableParagraph"/>
              <w:spacing w:line="155" w:lineRule="exact"/>
              <w:ind w:left="1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(10 часова)</w:t>
            </w:r>
          </w:p>
          <w:p w:rsidR="00317623" w:rsidRDefault="00707E90">
            <w:pPr>
              <w:pStyle w:val="TableParagraph"/>
              <w:numPr>
                <w:ilvl w:val="0"/>
                <w:numId w:val="1556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Синтакса </w:t>
            </w:r>
            <w:r>
              <w:rPr>
                <w:b/>
                <w:color w:val="231F20"/>
                <w:sz w:val="14"/>
              </w:rPr>
              <w:t>(8</w:t>
            </w:r>
            <w:r>
              <w:rPr>
                <w:b/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556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Правопис </w:t>
            </w:r>
            <w:r>
              <w:rPr>
                <w:b/>
                <w:color w:val="231F20"/>
                <w:sz w:val="14"/>
              </w:rPr>
              <w:t>(6</w:t>
            </w:r>
            <w:r>
              <w:rPr>
                <w:b/>
                <w:color w:val="231F20"/>
                <w:spacing w:val="-1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556"/>
              </w:numPr>
              <w:tabs>
                <w:tab w:val="left" w:pos="158"/>
              </w:tabs>
              <w:spacing w:line="166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Култура </w:t>
            </w:r>
            <w:r>
              <w:rPr>
                <w:color w:val="231F20"/>
                <w:sz w:val="14"/>
              </w:rPr>
              <w:t xml:space="preserve">изражавања </w:t>
            </w:r>
            <w:r>
              <w:rPr>
                <w:b/>
                <w:color w:val="231F20"/>
                <w:sz w:val="14"/>
              </w:rPr>
              <w:t>(22</w:t>
            </w:r>
            <w:r>
              <w:rPr>
                <w:b/>
                <w:color w:val="231F2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</w:tc>
      </w:tr>
      <w:tr w:rsidR="00317623">
        <w:trPr>
          <w:trHeight w:val="13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Савремена драма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555"/>
              </w:numPr>
              <w:tabs>
                <w:tab w:val="left" w:pos="157"/>
              </w:tabs>
              <w:spacing w:before="9"/>
              <w:ind w:right="238"/>
              <w:rPr>
                <w:sz w:val="14"/>
              </w:rPr>
            </w:pPr>
            <w:r>
              <w:rPr>
                <w:color w:val="231F20"/>
                <w:sz w:val="14"/>
              </w:rPr>
              <w:t>У познавање са основним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одликама савремене драме, представницима и делима.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554"/>
              </w:numPr>
              <w:tabs>
                <w:tab w:val="left" w:pos="157"/>
              </w:tabs>
              <w:spacing w:before="9"/>
              <w:ind w:right="12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увиди разлику између традиционалне и савремене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драме;</w:t>
            </w:r>
          </w:p>
          <w:p w:rsidR="00317623" w:rsidRDefault="00707E90">
            <w:pPr>
              <w:pStyle w:val="TableParagraph"/>
              <w:numPr>
                <w:ilvl w:val="0"/>
                <w:numId w:val="1554"/>
              </w:numPr>
              <w:tabs>
                <w:tab w:val="left" w:pos="157"/>
              </w:tabs>
              <w:spacing w:line="160" w:lineRule="exact"/>
              <w:ind w:right="19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упореди драмски књижевни текст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 другим облицима његове интерпре­ тације;</w:t>
            </w:r>
          </w:p>
          <w:p w:rsidR="00317623" w:rsidRDefault="00707E90">
            <w:pPr>
              <w:pStyle w:val="TableParagraph"/>
              <w:numPr>
                <w:ilvl w:val="0"/>
                <w:numId w:val="1554"/>
              </w:numPr>
              <w:tabs>
                <w:tab w:val="left" w:pos="157"/>
              </w:tabs>
              <w:spacing w:line="160" w:lineRule="exact"/>
              <w:ind w:right="4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формулише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личне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утиске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запажања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 драмском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делу;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553"/>
              </w:numPr>
              <w:tabs>
                <w:tab w:val="left" w:pos="157"/>
              </w:tabs>
              <w:spacing w:before="9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Одлике савремене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драме.</w:t>
            </w:r>
          </w:p>
          <w:p w:rsidR="00317623" w:rsidRDefault="00707E90">
            <w:pPr>
              <w:pStyle w:val="TableParagraph"/>
              <w:numPr>
                <w:ilvl w:val="0"/>
                <w:numId w:val="1553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С. Бекет: </w:t>
            </w:r>
            <w:r>
              <w:rPr>
                <w:color w:val="231F20"/>
                <w:spacing w:val="-4"/>
                <w:sz w:val="14"/>
              </w:rPr>
              <w:t>„Чекајући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Годоа”.</w:t>
            </w:r>
          </w:p>
          <w:p w:rsidR="00317623" w:rsidRDefault="00707E90">
            <w:pPr>
              <w:pStyle w:val="TableParagraph"/>
              <w:numPr>
                <w:ilvl w:val="0"/>
                <w:numId w:val="1553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Душан Ковачевић: „Балкански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шпијун”.</w:t>
            </w:r>
          </w:p>
          <w:p w:rsidR="00317623" w:rsidRDefault="00707E90">
            <w:pPr>
              <w:pStyle w:val="TableParagraph"/>
              <w:numPr>
                <w:ilvl w:val="0"/>
                <w:numId w:val="1553"/>
              </w:numPr>
              <w:tabs>
                <w:tab w:val="left" w:pos="157"/>
              </w:tabs>
              <w:spacing w:line="237" w:lineRule="auto"/>
              <w:ind w:right="37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Драмска књижевност и други медији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­ Б. Пекић: </w:t>
            </w:r>
            <w:r>
              <w:rPr>
                <w:color w:val="231F20"/>
                <w:spacing w:val="-7"/>
                <w:sz w:val="14"/>
              </w:rPr>
              <w:t xml:space="preserve">„Чај </w:t>
            </w:r>
            <w:r>
              <w:rPr>
                <w:color w:val="231F20"/>
                <w:sz w:val="14"/>
              </w:rPr>
              <w:t>у пет” или А.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Поповић:</w:t>
            </w:r>
          </w:p>
          <w:p w:rsidR="00317623" w:rsidRDefault="00707E90">
            <w:pPr>
              <w:pStyle w:val="TableParagraph"/>
              <w:spacing w:line="237" w:lineRule="auto"/>
              <w:ind w:right="5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„Развојни пут Боре шнајдера” или Љ. Симовић: „Путујуће позориште Шопаловић”.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6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right="22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Класици светске књижевности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552"/>
              </w:numPr>
              <w:tabs>
                <w:tab w:val="left" w:pos="157"/>
              </w:tabs>
              <w:spacing w:before="9"/>
              <w:ind w:right="100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писци­ ма и делима светске књижевне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баштине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551"/>
              </w:numPr>
              <w:tabs>
                <w:tab w:val="left" w:pos="157"/>
              </w:tabs>
              <w:spacing w:before="9"/>
              <w:ind w:right="33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свевременост обрађених тема;</w:t>
            </w:r>
          </w:p>
          <w:p w:rsidR="00317623" w:rsidRDefault="00707E90">
            <w:pPr>
              <w:pStyle w:val="TableParagraph"/>
              <w:numPr>
                <w:ilvl w:val="0"/>
                <w:numId w:val="1551"/>
              </w:numPr>
              <w:tabs>
                <w:tab w:val="left" w:pos="157"/>
              </w:tabs>
              <w:spacing w:line="160" w:lineRule="exact"/>
              <w:ind w:right="13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тумачи дела износећи своја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запажања и утиске и образложења о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њима;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550"/>
              </w:numPr>
              <w:tabs>
                <w:tab w:val="left" w:pos="158"/>
              </w:tabs>
              <w:spacing w:before="9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В: Шекспир: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„Хамлет”.</w:t>
            </w:r>
          </w:p>
          <w:p w:rsidR="00317623" w:rsidRDefault="00707E90">
            <w:pPr>
              <w:pStyle w:val="TableParagraph"/>
              <w:numPr>
                <w:ilvl w:val="0"/>
                <w:numId w:val="1550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Е. А. По: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„Гавран”.</w:t>
            </w:r>
          </w:p>
          <w:p w:rsidR="00317623" w:rsidRDefault="00707E90">
            <w:pPr>
              <w:pStyle w:val="TableParagraph"/>
              <w:numPr>
                <w:ilvl w:val="0"/>
                <w:numId w:val="1550"/>
              </w:numPr>
              <w:tabs>
                <w:tab w:val="left" w:pos="158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Ф. М: Достојевски: „Злочин 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казна”.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4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Синтакса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549"/>
              </w:numPr>
              <w:tabs>
                <w:tab w:val="left" w:pos="157"/>
              </w:tabs>
              <w:spacing w:before="9"/>
              <w:ind w:right="29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Систематизовање знања из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синтаксе.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548"/>
              </w:numPr>
              <w:tabs>
                <w:tab w:val="left" w:pos="157"/>
              </w:tabs>
              <w:spacing w:before="9"/>
              <w:ind w:right="4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синтаксичке јединице и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 xml:space="preserve">њихову </w:t>
            </w:r>
            <w:r>
              <w:rPr>
                <w:color w:val="231F20"/>
                <w:sz w:val="14"/>
              </w:rPr>
              <w:t>функцију;</w:t>
            </w:r>
          </w:p>
          <w:p w:rsidR="00317623" w:rsidRDefault="00707E90">
            <w:pPr>
              <w:pStyle w:val="TableParagraph"/>
              <w:numPr>
                <w:ilvl w:val="0"/>
                <w:numId w:val="1548"/>
              </w:numPr>
              <w:tabs>
                <w:tab w:val="left" w:pos="157"/>
              </w:tabs>
              <w:spacing w:line="160" w:lineRule="exact"/>
              <w:ind w:right="12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типове независних и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зависних реченица, типове синтагми и типове напоредних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конструкција;</w:t>
            </w:r>
          </w:p>
          <w:p w:rsidR="00317623" w:rsidRDefault="00707E90">
            <w:pPr>
              <w:pStyle w:val="TableParagraph"/>
              <w:numPr>
                <w:ilvl w:val="0"/>
                <w:numId w:val="1548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разуме појам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конгруенције;</w:t>
            </w:r>
          </w:p>
          <w:p w:rsidR="00317623" w:rsidRDefault="00707E90">
            <w:pPr>
              <w:pStyle w:val="TableParagraph"/>
              <w:numPr>
                <w:ilvl w:val="0"/>
                <w:numId w:val="1548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познаје систем глаголских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облика;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547"/>
              </w:numPr>
              <w:tabs>
                <w:tab w:val="left" w:pos="158"/>
              </w:tabs>
              <w:spacing w:before="9"/>
              <w:ind w:right="86"/>
              <w:rPr>
                <w:sz w:val="14"/>
              </w:rPr>
            </w:pPr>
            <w:r>
              <w:rPr>
                <w:color w:val="231F20"/>
                <w:sz w:val="14"/>
              </w:rPr>
              <w:t>Синтаксичке јединице (комуникативна реченица, предикатска реченица,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синтагма, реч).</w:t>
            </w:r>
          </w:p>
          <w:p w:rsidR="00317623" w:rsidRDefault="00707E90">
            <w:pPr>
              <w:pStyle w:val="TableParagraph"/>
              <w:numPr>
                <w:ilvl w:val="0"/>
                <w:numId w:val="1547"/>
              </w:numPr>
              <w:tabs>
                <w:tab w:val="left" w:pos="158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Основне реченич</w:t>
            </w:r>
            <w:r>
              <w:rPr>
                <w:color w:val="231F20"/>
                <w:sz w:val="14"/>
              </w:rPr>
              <w:t>не и синтагматске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кон­</w:t>
            </w:r>
          </w:p>
          <w:p w:rsidR="00317623" w:rsidRDefault="00707E90">
            <w:pPr>
              <w:pStyle w:val="TableParagraph"/>
              <w:spacing w:line="155" w:lineRule="exact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струкције.</w:t>
            </w:r>
          </w:p>
          <w:p w:rsidR="00317623" w:rsidRDefault="00707E90">
            <w:pPr>
              <w:pStyle w:val="TableParagraph"/>
              <w:numPr>
                <w:ilvl w:val="0"/>
                <w:numId w:val="1547"/>
              </w:numPr>
              <w:tabs>
                <w:tab w:val="left" w:pos="158"/>
              </w:tabs>
              <w:spacing w:line="237" w:lineRule="auto"/>
              <w:ind w:right="505"/>
              <w:rPr>
                <w:sz w:val="14"/>
              </w:rPr>
            </w:pPr>
            <w:r>
              <w:rPr>
                <w:color w:val="231F20"/>
                <w:sz w:val="14"/>
              </w:rPr>
              <w:t>Падежни систем и његова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употреба. Предлошко ­ падежне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конструкције.</w:t>
            </w:r>
          </w:p>
          <w:p w:rsidR="00317623" w:rsidRDefault="00707E90">
            <w:pPr>
              <w:pStyle w:val="TableParagraph"/>
              <w:numPr>
                <w:ilvl w:val="0"/>
                <w:numId w:val="1547"/>
              </w:numPr>
              <w:tabs>
                <w:tab w:val="left" w:pos="158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Конгруенција. Синтакса глаголских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облика.</w:t>
            </w:r>
          </w:p>
          <w:p w:rsidR="00317623" w:rsidRDefault="00707E90">
            <w:pPr>
              <w:pStyle w:val="TableParagraph"/>
              <w:numPr>
                <w:ilvl w:val="0"/>
                <w:numId w:val="1547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Систем зависних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реченица.</w:t>
            </w:r>
          </w:p>
          <w:p w:rsidR="00317623" w:rsidRDefault="00707E90">
            <w:pPr>
              <w:pStyle w:val="TableParagraph"/>
              <w:numPr>
                <w:ilvl w:val="0"/>
                <w:numId w:val="1547"/>
              </w:numPr>
              <w:tabs>
                <w:tab w:val="left" w:pos="158"/>
              </w:tabs>
              <w:spacing w:line="237" w:lineRule="auto"/>
              <w:ind w:right="68"/>
              <w:rPr>
                <w:sz w:val="14"/>
              </w:rPr>
            </w:pPr>
            <w:r>
              <w:rPr>
                <w:color w:val="231F20"/>
                <w:sz w:val="14"/>
              </w:rPr>
              <w:t>Систем независних реченица (обавештајне, упитне, узвичне, заповедне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жељне).</w:t>
            </w:r>
          </w:p>
          <w:p w:rsidR="00317623" w:rsidRDefault="00707E90">
            <w:pPr>
              <w:pStyle w:val="TableParagraph"/>
              <w:numPr>
                <w:ilvl w:val="0"/>
                <w:numId w:val="1547"/>
              </w:numPr>
              <w:tabs>
                <w:tab w:val="left" w:pos="158"/>
              </w:tabs>
              <w:spacing w:line="160" w:lineRule="exact"/>
              <w:ind w:right="47"/>
              <w:rPr>
                <w:sz w:val="14"/>
              </w:rPr>
            </w:pPr>
            <w:r>
              <w:rPr>
                <w:color w:val="231F20"/>
                <w:sz w:val="14"/>
              </w:rPr>
              <w:t>Напоредне конструкције. Појам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напоредног односа. </w:t>
            </w:r>
            <w:r>
              <w:rPr>
                <w:color w:val="231F20"/>
                <w:spacing w:val="-3"/>
                <w:sz w:val="14"/>
              </w:rPr>
              <w:t xml:space="preserve">Главни </w:t>
            </w:r>
            <w:r>
              <w:rPr>
                <w:color w:val="231F20"/>
                <w:sz w:val="14"/>
              </w:rPr>
              <w:t>типови непосредних кон­ струкција (саставне, раставне, супротне, искључне, закључне 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градационе).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8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Правопис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546"/>
              </w:numPr>
              <w:tabs>
                <w:tab w:val="left" w:pos="157"/>
              </w:tabs>
              <w:spacing w:before="11" w:line="237" w:lineRule="auto"/>
              <w:ind w:right="6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примењи­ вање знања из језика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правописа у складу са језичком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нормом.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545"/>
              </w:numPr>
              <w:tabs>
                <w:tab w:val="left" w:pos="158"/>
              </w:tabs>
              <w:spacing w:before="10"/>
              <w:ind w:right="76"/>
              <w:rPr>
                <w:sz w:val="14"/>
              </w:rPr>
            </w:pPr>
            <w:r>
              <w:rPr>
                <w:color w:val="231F20"/>
                <w:sz w:val="14"/>
              </w:rPr>
              <w:t>примени правописне знаке у складу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 језичком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нормом;</w:t>
            </w:r>
          </w:p>
          <w:p w:rsidR="00317623" w:rsidRDefault="00707E90">
            <w:pPr>
              <w:pStyle w:val="TableParagraph"/>
              <w:numPr>
                <w:ilvl w:val="0"/>
                <w:numId w:val="1545"/>
              </w:numPr>
              <w:tabs>
                <w:tab w:val="left" w:pos="158"/>
              </w:tabs>
              <w:spacing w:line="160" w:lineRule="exact"/>
              <w:ind w:right="108"/>
              <w:rPr>
                <w:sz w:val="14"/>
              </w:rPr>
            </w:pPr>
            <w:r>
              <w:rPr>
                <w:color w:val="231F20"/>
                <w:sz w:val="14"/>
              </w:rPr>
              <w:t>употреби знаке интерпункције у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скла­ ду са језичком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нормом;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544"/>
              </w:numPr>
              <w:tabs>
                <w:tab w:val="left" w:pos="158"/>
              </w:tabs>
              <w:spacing w:before="10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Правописни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знаци.</w:t>
            </w:r>
          </w:p>
          <w:p w:rsidR="00317623" w:rsidRDefault="00707E90">
            <w:pPr>
              <w:pStyle w:val="TableParagraph"/>
              <w:numPr>
                <w:ilvl w:val="0"/>
                <w:numId w:val="1544"/>
              </w:numPr>
              <w:tabs>
                <w:tab w:val="left" w:pos="158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Општа правила интерпункцијеу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реченици.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6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7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Култура изража­ вања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543"/>
              </w:numPr>
              <w:tabs>
                <w:tab w:val="left" w:pos="157"/>
              </w:tabs>
              <w:spacing w:before="11" w:line="237" w:lineRule="auto"/>
              <w:ind w:right="11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Усавршавање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културе изражавања и него­ вање интересовања за праћење културних садржаја и критички однос према њима, као и оспособљавање за операционализа­ цију функционалних стилова.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542"/>
              </w:numPr>
              <w:tabs>
                <w:tab w:val="left" w:pos="158"/>
              </w:tabs>
              <w:spacing w:before="10"/>
              <w:ind w:right="126"/>
              <w:rPr>
                <w:sz w:val="14"/>
              </w:rPr>
            </w:pPr>
            <w:r>
              <w:rPr>
                <w:color w:val="231F20"/>
                <w:sz w:val="14"/>
              </w:rPr>
              <w:t>напише есеј поштујући структуру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ове књижевне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врсте;</w:t>
            </w:r>
          </w:p>
          <w:p w:rsidR="00317623" w:rsidRDefault="00707E90">
            <w:pPr>
              <w:pStyle w:val="TableParagraph"/>
              <w:numPr>
                <w:ilvl w:val="0"/>
                <w:numId w:val="1542"/>
              </w:numPr>
              <w:tabs>
                <w:tab w:val="left" w:pos="158"/>
              </w:tabs>
              <w:spacing w:line="160" w:lineRule="exact"/>
              <w:ind w:right="35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састави биографију, </w:t>
            </w:r>
            <w:r>
              <w:rPr>
                <w:color w:val="231F20"/>
                <w:spacing w:val="-4"/>
                <w:sz w:val="14"/>
              </w:rPr>
              <w:t>молбу, жалбу,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приговор...</w:t>
            </w:r>
          </w:p>
          <w:p w:rsidR="00317623" w:rsidRDefault="00707E90">
            <w:pPr>
              <w:pStyle w:val="TableParagraph"/>
              <w:numPr>
                <w:ilvl w:val="0"/>
                <w:numId w:val="1542"/>
              </w:numPr>
              <w:tabs>
                <w:tab w:val="left" w:pos="158"/>
              </w:tabs>
              <w:spacing w:line="160" w:lineRule="exact"/>
              <w:ind w:right="22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процењује вредност понуђених </w:t>
            </w:r>
            <w:r>
              <w:rPr>
                <w:color w:val="231F20"/>
                <w:spacing w:val="-3"/>
                <w:sz w:val="14"/>
              </w:rPr>
              <w:t xml:space="preserve">кул­ </w:t>
            </w:r>
            <w:r>
              <w:rPr>
                <w:color w:val="231F20"/>
                <w:sz w:val="14"/>
              </w:rPr>
              <w:t>турних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садржаја;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541"/>
              </w:numPr>
              <w:tabs>
                <w:tab w:val="left" w:pos="158"/>
              </w:tabs>
              <w:spacing w:before="10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Лексичке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вежбе.</w:t>
            </w:r>
          </w:p>
          <w:p w:rsidR="00317623" w:rsidRDefault="00707E90">
            <w:pPr>
              <w:pStyle w:val="TableParagraph"/>
              <w:numPr>
                <w:ilvl w:val="0"/>
                <w:numId w:val="1541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Стилске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вежбе.</w:t>
            </w:r>
          </w:p>
          <w:p w:rsidR="00317623" w:rsidRDefault="00707E90">
            <w:pPr>
              <w:pStyle w:val="TableParagraph"/>
              <w:numPr>
                <w:ilvl w:val="0"/>
                <w:numId w:val="1541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Писање есеја.</w:t>
            </w:r>
          </w:p>
          <w:p w:rsidR="00317623" w:rsidRDefault="00707E90">
            <w:pPr>
              <w:pStyle w:val="TableParagraph"/>
              <w:numPr>
                <w:ilvl w:val="0"/>
                <w:numId w:val="1541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Говорне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вежбе.</w:t>
            </w:r>
          </w:p>
          <w:p w:rsidR="00317623" w:rsidRDefault="00707E90">
            <w:pPr>
              <w:pStyle w:val="TableParagraph"/>
              <w:numPr>
                <w:ilvl w:val="0"/>
                <w:numId w:val="1541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Школски писмени задаци 4 x 2 +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2.</w:t>
            </w:r>
          </w:p>
          <w:p w:rsidR="00317623" w:rsidRDefault="00707E90">
            <w:pPr>
              <w:pStyle w:val="TableParagraph"/>
              <w:numPr>
                <w:ilvl w:val="0"/>
                <w:numId w:val="1541"/>
              </w:numPr>
              <w:tabs>
                <w:tab w:val="left" w:pos="158"/>
              </w:tabs>
              <w:spacing w:line="237" w:lineRule="auto"/>
              <w:ind w:right="35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Административни функционални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стил (писање молбе, жалбе,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биографије).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pStyle w:val="BodyText"/>
        <w:spacing w:before="5" w:line="240" w:lineRule="auto"/>
        <w:rPr>
          <w:b/>
          <w:sz w:val="12"/>
        </w:rPr>
      </w:pPr>
    </w:p>
    <w:p w:rsidR="00317623" w:rsidRDefault="00707E90">
      <w:pPr>
        <w:spacing w:before="95" w:line="161" w:lineRule="exact"/>
        <w:ind w:left="498"/>
        <w:rPr>
          <w:b/>
          <w:sz w:val="14"/>
        </w:rPr>
      </w:pPr>
      <w:r>
        <w:rPr>
          <w:b/>
          <w:color w:val="231F20"/>
          <w:sz w:val="14"/>
        </w:rPr>
        <w:t>КОРЕЛАЦИЈА СА ДРУГИМ ПРЕДМЕТИМА</w:t>
      </w:r>
    </w:p>
    <w:p w:rsidR="00317623" w:rsidRDefault="00707E90">
      <w:pPr>
        <w:pStyle w:val="ListParagraph"/>
        <w:numPr>
          <w:ilvl w:val="1"/>
          <w:numId w:val="1634"/>
        </w:numPr>
        <w:tabs>
          <w:tab w:val="left" w:pos="604"/>
        </w:tabs>
        <w:spacing w:line="160" w:lineRule="exact"/>
        <w:rPr>
          <w:color w:val="231F20"/>
          <w:sz w:val="14"/>
        </w:rPr>
      </w:pPr>
      <w:r>
        <w:rPr>
          <w:color w:val="231F20"/>
          <w:sz w:val="14"/>
        </w:rPr>
        <w:t>Историја</w:t>
      </w:r>
    </w:p>
    <w:p w:rsidR="00317623" w:rsidRDefault="00707E90">
      <w:pPr>
        <w:pStyle w:val="ListParagraph"/>
        <w:numPr>
          <w:ilvl w:val="1"/>
          <w:numId w:val="1634"/>
        </w:numPr>
        <w:tabs>
          <w:tab w:val="left" w:pos="604"/>
        </w:tabs>
        <w:spacing w:line="160" w:lineRule="exact"/>
        <w:rPr>
          <w:color w:val="231F20"/>
          <w:sz w:val="14"/>
        </w:rPr>
      </w:pPr>
      <w:r>
        <w:rPr>
          <w:color w:val="231F20"/>
          <w:sz w:val="14"/>
        </w:rPr>
        <w:t>Грађанско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васпитање</w:t>
      </w:r>
    </w:p>
    <w:p w:rsidR="00317623" w:rsidRDefault="00707E90">
      <w:pPr>
        <w:pStyle w:val="ListParagraph"/>
        <w:numPr>
          <w:ilvl w:val="1"/>
          <w:numId w:val="1634"/>
        </w:numPr>
        <w:tabs>
          <w:tab w:val="left" w:pos="604"/>
        </w:tabs>
        <w:spacing w:line="160" w:lineRule="exact"/>
        <w:rPr>
          <w:color w:val="231F20"/>
          <w:sz w:val="14"/>
        </w:rPr>
      </w:pPr>
      <w:r>
        <w:rPr>
          <w:color w:val="231F20"/>
          <w:sz w:val="14"/>
        </w:rPr>
        <w:t>Верска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настава</w:t>
      </w:r>
    </w:p>
    <w:p w:rsidR="00317623" w:rsidRDefault="00707E90">
      <w:pPr>
        <w:pStyle w:val="ListParagraph"/>
        <w:numPr>
          <w:ilvl w:val="1"/>
          <w:numId w:val="1634"/>
        </w:numPr>
        <w:tabs>
          <w:tab w:val="left" w:pos="604"/>
        </w:tabs>
        <w:spacing w:line="161" w:lineRule="exact"/>
        <w:rPr>
          <w:color w:val="231F20"/>
          <w:sz w:val="14"/>
        </w:rPr>
      </w:pPr>
      <w:r>
        <w:rPr>
          <w:color w:val="231F20"/>
          <w:sz w:val="14"/>
        </w:rPr>
        <w:t>Историја (одабране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теме)*</w:t>
      </w:r>
    </w:p>
    <w:p w:rsidR="00317623" w:rsidRDefault="00707E90">
      <w:pPr>
        <w:pStyle w:val="ListParagraph"/>
        <w:numPr>
          <w:ilvl w:val="1"/>
          <w:numId w:val="1634"/>
        </w:numPr>
        <w:tabs>
          <w:tab w:val="left" w:pos="604"/>
        </w:tabs>
        <w:spacing w:before="11" w:line="240" w:lineRule="auto"/>
        <w:rPr>
          <w:color w:val="231F20"/>
          <w:sz w:val="14"/>
        </w:rPr>
      </w:pPr>
      <w:r>
        <w:rPr>
          <w:color w:val="231F20"/>
          <w:sz w:val="14"/>
        </w:rPr>
        <w:t>Музичка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ку</w:t>
      </w:r>
      <w:r>
        <w:rPr>
          <w:color w:val="231F20"/>
          <w:sz w:val="17"/>
        </w:rPr>
        <w:t>лтура</w:t>
      </w:r>
    </w:p>
    <w:p w:rsidR="00317623" w:rsidRDefault="00317623">
      <w:pPr>
        <w:rPr>
          <w:sz w:val="14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p w:rsidR="00317623" w:rsidRDefault="00707E90">
      <w:pPr>
        <w:tabs>
          <w:tab w:val="left" w:pos="1460"/>
        </w:tabs>
        <w:spacing w:before="69"/>
        <w:ind w:left="157"/>
        <w:rPr>
          <w:b/>
          <w:sz w:val="14"/>
        </w:rPr>
      </w:pPr>
      <w:r>
        <w:rPr>
          <w:color w:val="231F20"/>
          <w:sz w:val="14"/>
        </w:rPr>
        <w:lastRenderedPageBreak/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 xml:space="preserve">СРПСКИ </w:t>
      </w:r>
      <w:r>
        <w:rPr>
          <w:b/>
          <w:color w:val="231F20"/>
          <w:spacing w:val="-3"/>
          <w:sz w:val="14"/>
        </w:rPr>
        <w:t xml:space="preserve">КАО </w:t>
      </w:r>
      <w:r>
        <w:rPr>
          <w:b/>
          <w:color w:val="231F20"/>
          <w:sz w:val="14"/>
        </w:rPr>
        <w:t>НЕМАТЕРЊИ</w:t>
      </w:r>
      <w:r>
        <w:rPr>
          <w:b/>
          <w:color w:val="231F20"/>
          <w:sz w:val="14"/>
        </w:rPr>
        <w:t xml:space="preserve"> </w:t>
      </w:r>
      <w:r>
        <w:rPr>
          <w:b/>
          <w:color w:val="231F20"/>
          <w:sz w:val="14"/>
        </w:rPr>
        <w:t>ЈЕЗИК</w:t>
      </w:r>
    </w:p>
    <w:p w:rsidR="00317623" w:rsidRDefault="00707E90">
      <w:pPr>
        <w:spacing w:before="49" w:line="161" w:lineRule="exact"/>
        <w:ind w:left="157"/>
        <w:rPr>
          <w:sz w:val="14"/>
        </w:rPr>
      </w:pPr>
      <w:r>
        <w:rPr>
          <w:color w:val="231F20"/>
          <w:sz w:val="14"/>
        </w:rPr>
        <w:t>Циљеви предмета: – Овладавање српским као нематерњим језиком у оквиру програмом предвиђених садржаја;</w:t>
      </w:r>
    </w:p>
    <w:p w:rsidR="00317623" w:rsidRDefault="00707E90">
      <w:pPr>
        <w:pStyle w:val="ListParagraph"/>
        <w:numPr>
          <w:ilvl w:val="2"/>
          <w:numId w:val="1634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pacing w:val="-3"/>
          <w:sz w:val="14"/>
        </w:rPr>
        <w:t xml:space="preserve">Усвајање </w:t>
      </w:r>
      <w:r>
        <w:rPr>
          <w:color w:val="231F20"/>
          <w:sz w:val="14"/>
        </w:rPr>
        <w:t>граматичких садржаја и</w:t>
      </w:r>
      <w:r>
        <w:rPr>
          <w:color w:val="231F20"/>
          <w:sz w:val="14"/>
        </w:rPr>
        <w:t xml:space="preserve"> </w:t>
      </w:r>
      <w:r>
        <w:rPr>
          <w:color w:val="231F20"/>
          <w:sz w:val="14"/>
        </w:rPr>
        <w:t>лексике;</w:t>
      </w:r>
    </w:p>
    <w:p w:rsidR="00317623" w:rsidRDefault="00707E90">
      <w:pPr>
        <w:pStyle w:val="ListParagraph"/>
        <w:numPr>
          <w:ilvl w:val="2"/>
          <w:numId w:val="1634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pacing w:val="-3"/>
          <w:sz w:val="14"/>
        </w:rPr>
        <w:t xml:space="preserve">Усвајање </w:t>
      </w:r>
      <w:r>
        <w:rPr>
          <w:color w:val="231F20"/>
          <w:sz w:val="14"/>
        </w:rPr>
        <w:t>правилног изговора и писања;</w:t>
      </w:r>
    </w:p>
    <w:p w:rsidR="00317623" w:rsidRDefault="00707E90">
      <w:pPr>
        <w:pStyle w:val="ListParagraph"/>
        <w:numPr>
          <w:ilvl w:val="2"/>
          <w:numId w:val="1634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Оспособљавање за комуникацију у свакодневним животним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ситуацијама;</w:t>
      </w:r>
    </w:p>
    <w:p w:rsidR="00317623" w:rsidRDefault="00707E90">
      <w:pPr>
        <w:pStyle w:val="ListParagraph"/>
        <w:numPr>
          <w:ilvl w:val="2"/>
          <w:numId w:val="1634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Оспособљ</w:t>
      </w:r>
      <w:r>
        <w:rPr>
          <w:color w:val="231F20"/>
          <w:sz w:val="14"/>
        </w:rPr>
        <w:t>авање ученика за самостално усмено и писмено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изражавање;</w:t>
      </w:r>
    </w:p>
    <w:p w:rsidR="00317623" w:rsidRDefault="00707E90">
      <w:pPr>
        <w:pStyle w:val="ListParagraph"/>
        <w:numPr>
          <w:ilvl w:val="2"/>
          <w:numId w:val="1634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Разликовање функционалних стилова српског језика и овладавање њиховим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особинама;</w:t>
      </w:r>
    </w:p>
    <w:p w:rsidR="00317623" w:rsidRDefault="00707E90">
      <w:pPr>
        <w:pStyle w:val="ListParagraph"/>
        <w:numPr>
          <w:ilvl w:val="2"/>
          <w:numId w:val="1634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Упознавање ученика са значајним карактеристикама културе народа који говоре српским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језиком;</w:t>
      </w:r>
    </w:p>
    <w:p w:rsidR="00317623" w:rsidRDefault="00707E90">
      <w:pPr>
        <w:pStyle w:val="ListParagraph"/>
        <w:numPr>
          <w:ilvl w:val="2"/>
          <w:numId w:val="1634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Упознавање ученика са делима српске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књижевности;</w:t>
      </w:r>
    </w:p>
    <w:p w:rsidR="00317623" w:rsidRDefault="00707E90">
      <w:pPr>
        <w:pStyle w:val="ListParagraph"/>
        <w:numPr>
          <w:ilvl w:val="2"/>
          <w:numId w:val="1634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Упознавање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ученика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са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одликама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различитих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типова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текстова: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књижевно­уметничким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осталим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(научно­популарним,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информативним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ис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л.);</w:t>
      </w:r>
    </w:p>
    <w:p w:rsidR="00317623" w:rsidRDefault="00707E90">
      <w:pPr>
        <w:pStyle w:val="ListParagraph"/>
        <w:numPr>
          <w:ilvl w:val="2"/>
          <w:numId w:val="1634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Продубљивање знања о књижевним родовима и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врстама;</w:t>
      </w:r>
    </w:p>
    <w:p w:rsidR="00317623" w:rsidRDefault="00707E90">
      <w:pPr>
        <w:pStyle w:val="ListParagraph"/>
        <w:numPr>
          <w:ilvl w:val="2"/>
          <w:numId w:val="1634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 xml:space="preserve">Оспособљавање ученика за </w:t>
      </w:r>
      <w:r>
        <w:rPr>
          <w:color w:val="231F20"/>
          <w:sz w:val="14"/>
        </w:rPr>
        <w:t>тумачење језичко­стилских одлика текстова на српском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језику;</w:t>
      </w:r>
    </w:p>
    <w:p w:rsidR="00317623" w:rsidRDefault="00707E90">
      <w:pPr>
        <w:pStyle w:val="ListParagraph"/>
        <w:numPr>
          <w:ilvl w:val="2"/>
          <w:numId w:val="1634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Развијање интересовања ученика за даље учење српског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језика;</w:t>
      </w:r>
    </w:p>
    <w:p w:rsidR="00317623" w:rsidRDefault="00707E90">
      <w:pPr>
        <w:pStyle w:val="ListParagraph"/>
        <w:numPr>
          <w:ilvl w:val="2"/>
          <w:numId w:val="1634"/>
        </w:numPr>
        <w:tabs>
          <w:tab w:val="left" w:pos="1566"/>
        </w:tabs>
        <w:spacing w:line="161" w:lineRule="exact"/>
        <w:rPr>
          <w:sz w:val="14"/>
        </w:rPr>
      </w:pPr>
      <w:r>
        <w:rPr>
          <w:color w:val="231F20"/>
          <w:sz w:val="14"/>
        </w:rPr>
        <w:t>Овладавање терминологијом у оквиру подручја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рада.</w:t>
      </w:r>
    </w:p>
    <w:p w:rsidR="00317623" w:rsidRDefault="00707E90">
      <w:pPr>
        <w:tabs>
          <w:tab w:val="left" w:pos="1460"/>
        </w:tabs>
        <w:spacing w:before="50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70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часова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први</w:t>
      </w:r>
    </w:p>
    <w:p w:rsidR="00317623" w:rsidRDefault="00317623">
      <w:pPr>
        <w:pStyle w:val="BodyText"/>
        <w:spacing w:before="7" w:after="1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10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Фонетика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540"/>
              </w:numPr>
              <w:tabs>
                <w:tab w:val="left" w:pos="157"/>
              </w:tabs>
              <w:spacing w:before="8"/>
              <w:ind w:right="64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правилан изговор гласова срп­ ског језика и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правилно акцентовање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539"/>
              </w:numPr>
              <w:tabs>
                <w:tab w:val="left" w:pos="157"/>
              </w:tabs>
              <w:spacing w:before="8"/>
              <w:ind w:right="10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правилно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артикулише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гласове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српског језика;</w:t>
            </w:r>
          </w:p>
          <w:p w:rsidR="00317623" w:rsidRDefault="00707E90">
            <w:pPr>
              <w:pStyle w:val="TableParagraph"/>
              <w:numPr>
                <w:ilvl w:val="0"/>
                <w:numId w:val="1539"/>
              </w:numPr>
              <w:tabs>
                <w:tab w:val="left" w:pos="157"/>
              </w:tabs>
              <w:spacing w:line="160" w:lineRule="exact"/>
              <w:ind w:right="24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акцентоване 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неакценто­ ване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речи;</w:t>
            </w:r>
          </w:p>
          <w:p w:rsidR="00317623" w:rsidRDefault="00707E90">
            <w:pPr>
              <w:pStyle w:val="TableParagraph"/>
              <w:numPr>
                <w:ilvl w:val="0"/>
                <w:numId w:val="1539"/>
              </w:numPr>
              <w:tabs>
                <w:tab w:val="left" w:pos="157"/>
              </w:tabs>
              <w:spacing w:line="160" w:lineRule="exact"/>
              <w:ind w:right="15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примењује основна правила акценто­ вања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538"/>
              </w:numPr>
              <w:tabs>
                <w:tab w:val="left" w:pos="157"/>
              </w:tabs>
              <w:spacing w:before="8"/>
              <w:ind w:right="7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Вокалски и консонантски систем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стандард­ ног српског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језика.</w:t>
            </w:r>
          </w:p>
          <w:p w:rsidR="00317623" w:rsidRDefault="00707E90">
            <w:pPr>
              <w:pStyle w:val="TableParagraph"/>
              <w:numPr>
                <w:ilvl w:val="0"/>
                <w:numId w:val="1538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Основе акценатског система српског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језика.</w:t>
            </w:r>
          </w:p>
          <w:p w:rsidR="00317623" w:rsidRDefault="00707E90">
            <w:pPr>
              <w:pStyle w:val="TableParagraph"/>
              <w:numPr>
                <w:ilvl w:val="0"/>
                <w:numId w:val="1538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Алтернације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гласова.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537"/>
              </w:numPr>
              <w:tabs>
                <w:tab w:val="left" w:pos="158"/>
              </w:tabs>
              <w:spacing w:before="8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/ учења, планом рада и начинима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1537"/>
              </w:numPr>
              <w:tabs>
                <w:tab w:val="left" w:pos="158"/>
              </w:tabs>
              <w:spacing w:before="1" w:line="160" w:lineRule="exact"/>
              <w:ind w:right="156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теоријска наставаса вежбама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(70 часова)</w:t>
            </w:r>
          </w:p>
          <w:p w:rsidR="00317623" w:rsidRDefault="00317623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  <w:p w:rsidR="00317623" w:rsidRDefault="00317623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1537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Настава се реализује 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учионици.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8" w:right="109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наставе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1537"/>
              </w:numPr>
              <w:tabs>
                <w:tab w:val="left" w:pos="158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707E90">
            <w:pPr>
              <w:pStyle w:val="TableParagraph"/>
              <w:numPr>
                <w:ilvl w:val="0"/>
                <w:numId w:val="1537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тестове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1537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фонетика </w:t>
            </w:r>
            <w:r>
              <w:rPr>
                <w:b/>
                <w:color w:val="231F20"/>
                <w:sz w:val="14"/>
              </w:rPr>
              <w:t>(10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537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морфологија </w:t>
            </w:r>
            <w:r>
              <w:rPr>
                <w:b/>
                <w:color w:val="231F20"/>
                <w:sz w:val="14"/>
              </w:rPr>
              <w:t>(10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537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творба речи </w:t>
            </w:r>
            <w:r>
              <w:rPr>
                <w:b/>
                <w:color w:val="231F20"/>
                <w:sz w:val="14"/>
              </w:rPr>
              <w:t>(8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537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синтакса </w:t>
            </w:r>
            <w:r>
              <w:rPr>
                <w:b/>
                <w:color w:val="231F20"/>
                <w:sz w:val="14"/>
              </w:rPr>
              <w:t>(9</w:t>
            </w:r>
            <w:r>
              <w:rPr>
                <w:b/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537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правопис </w:t>
            </w:r>
            <w:r>
              <w:rPr>
                <w:b/>
                <w:color w:val="231F20"/>
                <w:sz w:val="14"/>
              </w:rPr>
              <w:t>(9</w:t>
            </w:r>
            <w:r>
              <w:rPr>
                <w:b/>
                <w:color w:val="231F20"/>
                <w:spacing w:val="-1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537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култура изражавања </w:t>
            </w:r>
            <w:r>
              <w:rPr>
                <w:b/>
                <w:color w:val="231F20"/>
                <w:sz w:val="14"/>
              </w:rPr>
              <w:t>(12</w:t>
            </w:r>
            <w:r>
              <w:rPr>
                <w:b/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537"/>
              </w:numPr>
              <w:tabs>
                <w:tab w:val="left" w:pos="158"/>
              </w:tabs>
              <w:spacing w:line="166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књижевност </w:t>
            </w:r>
            <w:r>
              <w:rPr>
                <w:b/>
                <w:color w:val="231F20"/>
                <w:sz w:val="14"/>
              </w:rPr>
              <w:t>(12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садр- жаја програма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Наставни програм српског као нематерњег језика за средњу школу представља продужетак програ­</w:t>
            </w:r>
          </w:p>
          <w:p w:rsidR="00317623" w:rsidRDefault="00707E90">
            <w:pPr>
              <w:pStyle w:val="TableParagraph"/>
              <w:spacing w:line="237" w:lineRule="auto"/>
              <w:ind w:left="58" w:right="1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ма основне школе и обезбеђује континуитет наставе овог предмета. Стога, неопходно је да се наставник упозна са садржајем програма предмета српски као нематерњи језик за основну школу.</w:t>
            </w:r>
          </w:p>
          <w:p w:rsidR="00317623" w:rsidRDefault="00707E90">
            <w:pPr>
              <w:pStyle w:val="TableParagraph"/>
              <w:spacing w:before="1" w:line="237" w:lineRule="auto"/>
              <w:ind w:left="58" w:right="1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Ниво знања ученика из основне школе, у погледу овладаности српским језик</w:t>
            </w:r>
            <w:r>
              <w:rPr>
                <w:color w:val="231F20"/>
                <w:sz w:val="14"/>
              </w:rPr>
              <w:t xml:space="preserve">ом, веома је раз­ личит. Зато настава </w:t>
            </w:r>
            <w:r>
              <w:rPr>
                <w:i/>
                <w:color w:val="231F20"/>
                <w:sz w:val="14"/>
              </w:rPr>
              <w:t xml:space="preserve">српског као нематерњег језика </w:t>
            </w:r>
            <w:r>
              <w:rPr>
                <w:color w:val="231F20"/>
                <w:sz w:val="14"/>
              </w:rPr>
              <w:t>не може бити једнообразна и у њој се морају уважавати различите могућности и употребе ученика различитих сре­ дина и различитих матерњих јези­ ка. При том се у наставу наглашено укључује п</w:t>
            </w:r>
            <w:r>
              <w:rPr>
                <w:color w:val="231F20"/>
                <w:sz w:val="14"/>
              </w:rPr>
              <w:t>ринцип индивидуали­ зације и спровођење диференцира­ ног рада на различитим нивоима ученичког знања.</w:t>
            </w:r>
          </w:p>
        </w:tc>
      </w:tr>
      <w:tr w:rsidR="00317623">
        <w:trPr>
          <w:trHeight w:val="13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Морфологија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536"/>
              </w:numPr>
              <w:tabs>
                <w:tab w:val="left" w:pos="157"/>
              </w:tabs>
              <w:spacing w:before="9"/>
              <w:ind w:right="119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ученика са правилном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употре­ бом врста и облика речи.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535"/>
              </w:numPr>
              <w:tabs>
                <w:tab w:val="left" w:pos="157"/>
              </w:tabs>
              <w:spacing w:before="9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врсте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речи;</w:t>
            </w:r>
          </w:p>
          <w:p w:rsidR="00317623" w:rsidRDefault="00707E90">
            <w:pPr>
              <w:pStyle w:val="TableParagraph"/>
              <w:numPr>
                <w:ilvl w:val="0"/>
                <w:numId w:val="1535"/>
              </w:numPr>
              <w:tabs>
                <w:tab w:val="left" w:pos="157"/>
              </w:tabs>
              <w:spacing w:line="237" w:lineRule="auto"/>
              <w:ind w:right="37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правилно употребљава род и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број именских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речи;</w:t>
            </w:r>
          </w:p>
          <w:p w:rsidR="00317623" w:rsidRDefault="00707E90">
            <w:pPr>
              <w:pStyle w:val="TableParagraph"/>
              <w:numPr>
                <w:ilvl w:val="0"/>
                <w:numId w:val="1535"/>
              </w:numPr>
              <w:tabs>
                <w:tab w:val="left" w:pos="157"/>
              </w:tabs>
              <w:spacing w:line="160" w:lineRule="exact"/>
              <w:ind w:right="31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правилно употребљава лице, род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и број </w:t>
            </w:r>
            <w:r>
              <w:rPr>
                <w:color w:val="231F20"/>
                <w:spacing w:val="-3"/>
                <w:sz w:val="14"/>
              </w:rPr>
              <w:t>глагола;</w:t>
            </w:r>
          </w:p>
          <w:p w:rsidR="00317623" w:rsidRDefault="00707E90">
            <w:pPr>
              <w:pStyle w:val="TableParagraph"/>
              <w:numPr>
                <w:ilvl w:val="0"/>
                <w:numId w:val="1535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разликује </w:t>
            </w:r>
            <w:r>
              <w:rPr>
                <w:color w:val="231F20"/>
                <w:spacing w:val="-3"/>
                <w:sz w:val="14"/>
              </w:rPr>
              <w:t xml:space="preserve">глаголе </w:t>
            </w:r>
            <w:r>
              <w:rPr>
                <w:color w:val="231F20"/>
                <w:sz w:val="14"/>
              </w:rPr>
              <w:t>по виду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роду;</w:t>
            </w:r>
          </w:p>
          <w:p w:rsidR="00317623" w:rsidRDefault="00707E90">
            <w:pPr>
              <w:pStyle w:val="TableParagraph"/>
              <w:numPr>
                <w:ilvl w:val="0"/>
                <w:numId w:val="1535"/>
              </w:numPr>
              <w:tabs>
                <w:tab w:val="left" w:pos="157"/>
              </w:tabs>
              <w:spacing w:line="237" w:lineRule="auto"/>
              <w:ind w:right="42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основне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лексиколошке категорије;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534"/>
              </w:numPr>
              <w:tabs>
                <w:tab w:val="left" w:pos="157"/>
              </w:tabs>
              <w:spacing w:before="9"/>
              <w:ind w:right="26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Врсте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њихове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граматичке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катего­ рије.</w:t>
            </w:r>
          </w:p>
          <w:p w:rsidR="00317623" w:rsidRDefault="00707E90">
            <w:pPr>
              <w:pStyle w:val="TableParagraph"/>
              <w:numPr>
                <w:ilvl w:val="0"/>
                <w:numId w:val="1534"/>
              </w:numPr>
              <w:tabs>
                <w:tab w:val="left" w:pos="157"/>
              </w:tabs>
              <w:spacing w:before="1" w:line="160" w:lineRule="exact"/>
              <w:ind w:right="33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Речи са деклинацијом, речи са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конјуга­ цијом.</w:t>
            </w:r>
          </w:p>
          <w:p w:rsidR="00317623" w:rsidRDefault="00707E90">
            <w:pPr>
              <w:pStyle w:val="TableParagraph"/>
              <w:numPr>
                <w:ilvl w:val="0"/>
                <w:numId w:val="1534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Глаголски </w:t>
            </w:r>
            <w:r>
              <w:rPr>
                <w:color w:val="231F20"/>
                <w:sz w:val="14"/>
              </w:rPr>
              <w:t>облици ­ лични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нелични.</w:t>
            </w:r>
          </w:p>
          <w:p w:rsidR="00317623" w:rsidRDefault="00707E90">
            <w:pPr>
              <w:pStyle w:val="TableParagraph"/>
              <w:numPr>
                <w:ilvl w:val="0"/>
                <w:numId w:val="1534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Основне лексиколошке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категорије.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6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Творба речи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533"/>
              </w:numPr>
              <w:tabs>
                <w:tab w:val="left" w:pos="157"/>
              </w:tabs>
              <w:spacing w:before="11" w:line="237" w:lineRule="auto"/>
              <w:ind w:right="232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и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оспо­ собљавање ученика за примену правила творбе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532"/>
              </w:numPr>
              <w:tabs>
                <w:tab w:val="left" w:pos="157"/>
              </w:tabs>
              <w:spacing w:before="10"/>
              <w:ind w:right="36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правилно гради различите типове твореница;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531"/>
              </w:numPr>
              <w:tabs>
                <w:tab w:val="left" w:pos="158"/>
              </w:tabs>
              <w:spacing w:before="10"/>
              <w:ind w:right="118"/>
              <w:rPr>
                <w:sz w:val="14"/>
              </w:rPr>
            </w:pPr>
            <w:r>
              <w:rPr>
                <w:color w:val="231F20"/>
                <w:sz w:val="14"/>
              </w:rPr>
              <w:t>Изведене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сложене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(улога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префикса, суфикса и спојних вокала у грађењу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речи).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8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Синтакса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530"/>
              </w:numPr>
              <w:tabs>
                <w:tab w:val="left" w:pos="157"/>
              </w:tabs>
              <w:spacing w:before="10"/>
              <w:ind w:right="18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правилно грађење синтагми и реченица.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529"/>
              </w:numPr>
              <w:tabs>
                <w:tab w:val="left" w:pos="157"/>
              </w:tabs>
              <w:spacing w:before="10"/>
              <w:ind w:right="20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прошири просту реченицу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зависним члановима;</w:t>
            </w:r>
          </w:p>
          <w:p w:rsidR="00317623" w:rsidRDefault="00707E90">
            <w:pPr>
              <w:pStyle w:val="TableParagraph"/>
              <w:numPr>
                <w:ilvl w:val="0"/>
                <w:numId w:val="1529"/>
              </w:numPr>
              <w:tabs>
                <w:tab w:val="left" w:pos="157"/>
              </w:tabs>
              <w:spacing w:line="160" w:lineRule="exact"/>
              <w:ind w:right="9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препознаје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врсту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комуникативне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рече­ нице, као и њену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функцију;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528"/>
              </w:numPr>
              <w:tabs>
                <w:tab w:val="left" w:pos="158"/>
              </w:tabs>
              <w:spacing w:before="10"/>
              <w:ind w:right="248"/>
              <w:rPr>
                <w:sz w:val="14"/>
              </w:rPr>
            </w:pPr>
            <w:r>
              <w:rPr>
                <w:color w:val="231F20"/>
                <w:sz w:val="14"/>
              </w:rPr>
              <w:t>Основни реченични чланови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(одредбени и допунски), изражавање лексемама и синтагмама.</w:t>
            </w:r>
          </w:p>
          <w:p w:rsidR="00317623" w:rsidRDefault="00707E90">
            <w:pPr>
              <w:pStyle w:val="TableParagraph"/>
              <w:numPr>
                <w:ilvl w:val="0"/>
                <w:numId w:val="1528"/>
              </w:numPr>
              <w:tabs>
                <w:tab w:val="left" w:pos="158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Врсте реченице по комуникативној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функ­</w:t>
            </w:r>
          </w:p>
          <w:p w:rsidR="00317623" w:rsidRDefault="00707E90">
            <w:pPr>
              <w:pStyle w:val="TableParagraph"/>
              <w:spacing w:line="160" w:lineRule="exact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цији.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8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Правопис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527"/>
              </w:numPr>
              <w:tabs>
                <w:tab w:val="left" w:pos="157"/>
              </w:tabs>
              <w:spacing w:before="10"/>
              <w:ind w:right="12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примену правописних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правила српског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526"/>
              </w:numPr>
              <w:tabs>
                <w:tab w:val="left" w:pos="158"/>
              </w:tabs>
              <w:spacing w:before="10"/>
              <w:ind w:right="209"/>
              <w:rPr>
                <w:sz w:val="14"/>
              </w:rPr>
            </w:pPr>
            <w:r>
              <w:rPr>
                <w:color w:val="231F20"/>
                <w:sz w:val="14"/>
              </w:rPr>
              <w:t>примењује правописна правила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срп­ ског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525"/>
              </w:numPr>
              <w:tabs>
                <w:tab w:val="left" w:pos="158"/>
              </w:tabs>
              <w:spacing w:before="10"/>
              <w:ind w:right="137"/>
              <w:rPr>
                <w:sz w:val="14"/>
              </w:rPr>
            </w:pPr>
            <w:r>
              <w:rPr>
                <w:color w:val="231F20"/>
                <w:sz w:val="14"/>
              </w:rPr>
              <w:t>Карактеристике фонетског правописа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(по­ себно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обзиром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гласовне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алтернације).</w:t>
            </w:r>
          </w:p>
          <w:p w:rsidR="00317623" w:rsidRDefault="00707E90">
            <w:pPr>
              <w:pStyle w:val="TableParagraph"/>
              <w:numPr>
                <w:ilvl w:val="0"/>
                <w:numId w:val="1525"/>
              </w:numPr>
              <w:tabs>
                <w:tab w:val="left" w:pos="158"/>
              </w:tabs>
              <w:spacing w:line="153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Велико и мало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слово.</w:t>
            </w:r>
          </w:p>
          <w:p w:rsidR="00317623" w:rsidRDefault="00707E90">
            <w:pPr>
              <w:pStyle w:val="TableParagraph"/>
              <w:numPr>
                <w:ilvl w:val="0"/>
                <w:numId w:val="1525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Састављено и растављено писање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речи.</w:t>
            </w:r>
          </w:p>
          <w:p w:rsidR="00317623" w:rsidRDefault="00707E90">
            <w:pPr>
              <w:pStyle w:val="TableParagraph"/>
              <w:numPr>
                <w:ilvl w:val="0"/>
                <w:numId w:val="1525"/>
              </w:numPr>
              <w:tabs>
                <w:tab w:val="left" w:pos="158"/>
              </w:tabs>
              <w:spacing w:line="16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Правописни знаци и знаци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интерпункције.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4908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7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Култура изража­ вања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524"/>
              </w:numPr>
              <w:tabs>
                <w:tab w:val="left" w:pos="157"/>
              </w:tabs>
              <w:spacing w:before="10"/>
              <w:ind w:right="12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усмено и писмено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изражавање.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523"/>
              </w:numPr>
              <w:tabs>
                <w:tab w:val="left" w:pos="158"/>
              </w:tabs>
              <w:spacing w:before="10"/>
              <w:ind w:right="116"/>
              <w:rPr>
                <w:sz w:val="14"/>
              </w:rPr>
            </w:pPr>
            <w:r>
              <w:rPr>
                <w:color w:val="231F20"/>
                <w:sz w:val="14"/>
              </w:rPr>
              <w:t>комуницира на српском језику у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скла­ ду са темом или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ситуацијом;</w:t>
            </w:r>
          </w:p>
          <w:p w:rsidR="00317623" w:rsidRDefault="00707E90">
            <w:pPr>
              <w:pStyle w:val="TableParagraph"/>
              <w:numPr>
                <w:ilvl w:val="0"/>
                <w:numId w:val="1523"/>
              </w:numPr>
              <w:tabs>
                <w:tab w:val="left" w:pos="158"/>
              </w:tabs>
              <w:spacing w:line="160" w:lineRule="exact"/>
              <w:ind w:right="158"/>
              <w:rPr>
                <w:sz w:val="14"/>
              </w:rPr>
            </w:pPr>
            <w:r>
              <w:rPr>
                <w:color w:val="231F20"/>
                <w:sz w:val="14"/>
              </w:rPr>
              <w:t>даје комплексније одговоре на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поста­ вљена питања и поставља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питања;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522"/>
              </w:numPr>
              <w:tabs>
                <w:tab w:val="left" w:pos="158"/>
              </w:tabs>
              <w:spacing w:before="10" w:line="171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Тематика:</w:t>
            </w:r>
          </w:p>
          <w:p w:rsidR="00317623" w:rsidRDefault="00707E90">
            <w:pPr>
              <w:pStyle w:val="TableParagraph"/>
              <w:numPr>
                <w:ilvl w:val="0"/>
                <w:numId w:val="1521"/>
              </w:numPr>
              <w:tabs>
                <w:tab w:val="left" w:pos="164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>Школа;</w:t>
            </w:r>
          </w:p>
          <w:p w:rsidR="00317623" w:rsidRDefault="00707E90">
            <w:pPr>
              <w:pStyle w:val="TableParagraph"/>
              <w:numPr>
                <w:ilvl w:val="0"/>
                <w:numId w:val="1521"/>
              </w:numPr>
              <w:tabs>
                <w:tab w:val="left" w:pos="164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Занимања;</w:t>
            </w:r>
          </w:p>
          <w:p w:rsidR="00317623" w:rsidRDefault="00707E90">
            <w:pPr>
              <w:pStyle w:val="TableParagraph"/>
              <w:numPr>
                <w:ilvl w:val="0"/>
                <w:numId w:val="1521"/>
              </w:numPr>
              <w:tabs>
                <w:tab w:val="left" w:pos="164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 живота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младих;</w:t>
            </w:r>
          </w:p>
          <w:p w:rsidR="00317623" w:rsidRDefault="00707E90">
            <w:pPr>
              <w:pStyle w:val="TableParagraph"/>
              <w:numPr>
                <w:ilvl w:val="0"/>
                <w:numId w:val="1521"/>
              </w:numPr>
              <w:tabs>
                <w:tab w:val="left" w:pos="164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Свакодневни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живот.</w:t>
            </w:r>
          </w:p>
          <w:p w:rsidR="00317623" w:rsidRDefault="00707E90">
            <w:pPr>
              <w:pStyle w:val="TableParagraph"/>
              <w:numPr>
                <w:ilvl w:val="0"/>
                <w:numId w:val="1520"/>
              </w:numPr>
              <w:tabs>
                <w:tab w:val="left" w:pos="158"/>
              </w:tabs>
              <w:spacing w:line="237" w:lineRule="auto"/>
              <w:ind w:right="39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Комуникативне функције:</w:t>
            </w:r>
            <w:r>
              <w:rPr>
                <w:color w:val="231F20"/>
                <w:spacing w:val="-2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исказивање осећања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ставова.</w:t>
            </w:r>
          </w:p>
          <w:p w:rsidR="00317623" w:rsidRDefault="00707E90">
            <w:pPr>
              <w:pStyle w:val="TableParagraph"/>
              <w:numPr>
                <w:ilvl w:val="0"/>
                <w:numId w:val="1520"/>
              </w:numPr>
              <w:tabs>
                <w:tab w:val="left" w:pos="158"/>
              </w:tabs>
              <w:spacing w:line="160" w:lineRule="exact"/>
              <w:ind w:right="20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Богаћење ученичког речника новом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опш­ том и стручном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лексиком.</w:t>
            </w:r>
          </w:p>
          <w:p w:rsidR="00317623" w:rsidRDefault="00707E90">
            <w:pPr>
              <w:pStyle w:val="TableParagraph"/>
              <w:numPr>
                <w:ilvl w:val="0"/>
                <w:numId w:val="1520"/>
              </w:numPr>
              <w:tabs>
                <w:tab w:val="left" w:pos="158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Писмени задатак (један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годишње).</w:t>
            </w:r>
          </w:p>
          <w:p w:rsidR="00317623" w:rsidRDefault="00707E90">
            <w:pPr>
              <w:pStyle w:val="TableParagraph"/>
              <w:numPr>
                <w:ilvl w:val="0"/>
                <w:numId w:val="1520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Домаћи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задаци.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20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136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Књижевност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519"/>
              </w:numPr>
              <w:tabs>
                <w:tab w:val="left" w:pos="157"/>
              </w:tabs>
              <w:spacing w:before="8"/>
              <w:ind w:right="138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 раз­ личитим књижевним родовима и врстама и значајним делима српске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књижевности.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518"/>
              </w:numPr>
              <w:tabs>
                <w:tab w:val="left" w:pos="157"/>
              </w:tabs>
              <w:spacing w:before="8"/>
              <w:ind w:right="26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књижевне родове и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врсте и користи познавање жанровских посредности при интерпретацији књижевног дела 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настави;</w:t>
            </w:r>
          </w:p>
          <w:p w:rsidR="00317623" w:rsidRDefault="00707E90">
            <w:pPr>
              <w:pStyle w:val="TableParagraph"/>
              <w:numPr>
                <w:ilvl w:val="0"/>
                <w:numId w:val="1518"/>
              </w:numPr>
              <w:tabs>
                <w:tab w:val="left" w:pos="157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чита, препричава и тумачи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књижевно­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уметничке и остале типове текстова;</w:t>
            </w:r>
          </w:p>
          <w:p w:rsidR="00317623" w:rsidRDefault="00707E90">
            <w:pPr>
              <w:pStyle w:val="TableParagraph"/>
              <w:numPr>
                <w:ilvl w:val="0"/>
                <w:numId w:val="1518"/>
              </w:numPr>
              <w:tabs>
                <w:tab w:val="left" w:pos="157"/>
              </w:tabs>
              <w:spacing w:line="237" w:lineRule="auto"/>
              <w:ind w:right="26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анализира идејне аспекте текстова обухваћених школским</w:t>
            </w:r>
            <w:r>
              <w:rPr>
                <w:color w:val="231F20"/>
                <w:spacing w:val="-2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програмом;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517"/>
              </w:numPr>
              <w:tabs>
                <w:tab w:val="left" w:pos="157"/>
              </w:tabs>
              <w:spacing w:before="8"/>
              <w:ind w:right="45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Вук Стефановић Караџић ­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сакупљач народних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умотворина.</w:t>
            </w:r>
          </w:p>
          <w:p w:rsidR="00317623" w:rsidRDefault="00707E90">
            <w:pPr>
              <w:pStyle w:val="TableParagraph"/>
              <w:numPr>
                <w:ilvl w:val="0"/>
                <w:numId w:val="1517"/>
              </w:numPr>
              <w:tabs>
                <w:tab w:val="left" w:pos="157"/>
              </w:tabs>
              <w:spacing w:line="160" w:lineRule="exact"/>
              <w:ind w:right="109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Избор из лирске народне поезије („Српска дјевојка”, „Девојка и сунце”, „Мајка Јова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ружи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родила”).</w:t>
            </w:r>
          </w:p>
          <w:p w:rsidR="00317623" w:rsidRDefault="00707E90">
            <w:pPr>
              <w:pStyle w:val="TableParagraph"/>
              <w:numPr>
                <w:ilvl w:val="0"/>
                <w:numId w:val="1517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Епска народна песма ­ „Косовка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девојка”.</w:t>
            </w:r>
          </w:p>
          <w:p w:rsidR="00317623" w:rsidRDefault="00707E90">
            <w:pPr>
              <w:pStyle w:val="TableParagraph"/>
              <w:numPr>
                <w:ilvl w:val="0"/>
                <w:numId w:val="151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Легенде и предања о Светом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Сави.</w:t>
            </w:r>
          </w:p>
          <w:p w:rsidR="00317623" w:rsidRDefault="00707E90">
            <w:pPr>
              <w:pStyle w:val="TableParagraph"/>
              <w:numPr>
                <w:ilvl w:val="0"/>
                <w:numId w:val="1517"/>
              </w:numPr>
              <w:tabs>
                <w:tab w:val="left" w:pos="157"/>
              </w:tabs>
              <w:spacing w:line="237" w:lineRule="auto"/>
              <w:ind w:right="9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Народна бајка (по избору) ­ „Дјевојка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бржа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коња”; „Међедовић”,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„Биберче”.</w:t>
            </w:r>
          </w:p>
          <w:p w:rsidR="00317623" w:rsidRDefault="00707E90">
            <w:pPr>
              <w:pStyle w:val="TableParagraph"/>
              <w:numPr>
                <w:ilvl w:val="0"/>
                <w:numId w:val="1517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Бранислав Нушић: „Госпођа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министарка”.</w:t>
            </w:r>
          </w:p>
          <w:p w:rsidR="00317623" w:rsidRDefault="00707E90">
            <w:pPr>
              <w:pStyle w:val="TableParagraph"/>
              <w:numPr>
                <w:ilvl w:val="0"/>
                <w:numId w:val="1517"/>
              </w:numPr>
              <w:tabs>
                <w:tab w:val="left" w:pos="157"/>
              </w:tabs>
              <w:spacing w:line="237" w:lineRule="auto"/>
              <w:ind w:right="44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Лаза Лазаревић: „Први пут с оцем на јутрење”.</w:t>
            </w:r>
          </w:p>
          <w:p w:rsidR="00317623" w:rsidRDefault="00707E90">
            <w:pPr>
              <w:pStyle w:val="TableParagraph"/>
              <w:numPr>
                <w:ilvl w:val="0"/>
                <w:numId w:val="1517"/>
              </w:numPr>
              <w:tabs>
                <w:tab w:val="left" w:pos="157"/>
              </w:tabs>
              <w:spacing w:line="160" w:lineRule="exact"/>
              <w:ind w:right="111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Јован Јовановић Змај: </w:t>
            </w:r>
            <w:r>
              <w:rPr>
                <w:color w:val="231F20"/>
                <w:spacing w:val="-4"/>
                <w:sz w:val="14"/>
              </w:rPr>
              <w:t xml:space="preserve">„Ћулићи” </w:t>
            </w:r>
            <w:r>
              <w:rPr>
                <w:color w:val="231F20"/>
                <w:sz w:val="14"/>
              </w:rPr>
              <w:t xml:space="preserve">и </w:t>
            </w:r>
            <w:r>
              <w:rPr>
                <w:color w:val="231F20"/>
                <w:spacing w:val="-4"/>
                <w:sz w:val="14"/>
              </w:rPr>
              <w:t xml:space="preserve">„Ћулићи </w:t>
            </w:r>
            <w:r>
              <w:rPr>
                <w:color w:val="231F20"/>
                <w:sz w:val="14"/>
              </w:rPr>
              <w:t>увеоци”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(избор).</w:t>
            </w:r>
          </w:p>
          <w:p w:rsidR="00317623" w:rsidRDefault="00707E90">
            <w:pPr>
              <w:pStyle w:val="TableParagraph"/>
              <w:numPr>
                <w:ilvl w:val="0"/>
                <w:numId w:val="1517"/>
              </w:numPr>
              <w:tabs>
                <w:tab w:val="left" w:pos="157"/>
              </w:tabs>
              <w:spacing w:line="160" w:lineRule="exact"/>
              <w:ind w:right="32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Десанка Максимовић: „Сребрне плеса­ чице”.</w:t>
            </w:r>
          </w:p>
          <w:p w:rsidR="00317623" w:rsidRDefault="00707E90">
            <w:pPr>
              <w:pStyle w:val="TableParagraph"/>
              <w:numPr>
                <w:ilvl w:val="0"/>
                <w:numId w:val="1517"/>
              </w:numPr>
              <w:tabs>
                <w:tab w:val="left" w:pos="157"/>
              </w:tabs>
              <w:spacing w:line="153" w:lineRule="exact"/>
              <w:ind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Ћура Јакшић: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,,Вече”.</w:t>
            </w:r>
          </w:p>
          <w:p w:rsidR="00317623" w:rsidRDefault="00707E90">
            <w:pPr>
              <w:pStyle w:val="TableParagraph"/>
              <w:numPr>
                <w:ilvl w:val="0"/>
                <w:numId w:val="1517"/>
              </w:numPr>
              <w:tabs>
                <w:tab w:val="left" w:pos="157"/>
              </w:tabs>
              <w:spacing w:line="160" w:lineRule="exact"/>
              <w:ind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Данило Киш: избор из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приповедака.</w:t>
            </w:r>
          </w:p>
          <w:p w:rsidR="00317623" w:rsidRDefault="00707E90">
            <w:pPr>
              <w:pStyle w:val="TableParagraph"/>
              <w:numPr>
                <w:ilvl w:val="0"/>
                <w:numId w:val="1517"/>
              </w:numPr>
              <w:tabs>
                <w:tab w:val="left" w:pos="157"/>
              </w:tabs>
              <w:spacing w:line="160" w:lineRule="exact"/>
              <w:ind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Иво Андрић: „Мост па Жепи” ­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одломак.</w:t>
            </w:r>
          </w:p>
          <w:p w:rsidR="00317623" w:rsidRDefault="00707E90">
            <w:pPr>
              <w:pStyle w:val="TableParagraph"/>
              <w:numPr>
                <w:ilvl w:val="0"/>
                <w:numId w:val="1517"/>
              </w:numPr>
              <w:tabs>
                <w:tab w:val="left" w:pos="157"/>
              </w:tabs>
              <w:spacing w:line="160" w:lineRule="exact"/>
              <w:ind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Радоје Домановић: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„Вођа”.</w:t>
            </w:r>
          </w:p>
          <w:p w:rsidR="00317623" w:rsidRDefault="00707E90">
            <w:pPr>
              <w:pStyle w:val="TableParagraph"/>
              <w:numPr>
                <w:ilvl w:val="0"/>
                <w:numId w:val="1517"/>
              </w:numPr>
              <w:tabs>
                <w:tab w:val="left" w:pos="157"/>
              </w:tabs>
              <w:spacing w:line="237" w:lineRule="auto"/>
              <w:ind w:right="43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Избор текстова из енциклопедија и часопи­ са за децу и младе (из различитих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функцио­ налних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стилова).</w:t>
            </w:r>
          </w:p>
          <w:p w:rsidR="00317623" w:rsidRDefault="00707E90">
            <w:pPr>
              <w:pStyle w:val="TableParagraph"/>
              <w:numPr>
                <w:ilvl w:val="0"/>
                <w:numId w:val="1517"/>
              </w:numPr>
              <w:tabs>
                <w:tab w:val="left" w:pos="157"/>
              </w:tabs>
              <w:spacing w:line="237" w:lineRule="auto"/>
              <w:ind w:right="23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Избор песама: староградске и савремене музике.</w:t>
            </w:r>
          </w:p>
          <w:p w:rsidR="00317623" w:rsidRDefault="00707E90">
            <w:pPr>
              <w:pStyle w:val="TableParagraph"/>
              <w:spacing w:line="160" w:lineRule="exact"/>
              <w:ind w:left="57" w:firstLine="0"/>
              <w:jc w:val="both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(Обавезно треба обрадити седам дела.)</w:t>
            </w:r>
          </w:p>
        </w:tc>
        <w:tc>
          <w:tcPr>
            <w:tcW w:w="2267" w:type="dxa"/>
          </w:tcPr>
          <w:p w:rsidR="00317623" w:rsidRDefault="00707E90">
            <w:pPr>
              <w:pStyle w:val="TableParagraph"/>
              <w:spacing w:before="19"/>
              <w:ind w:left="57" w:right="4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 обзиром на то даје основни циљ наставе овога предмета продуктив­ но овладавање српским језиком и оспособљавање ученика за комуни­ кацију у свакодневним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ситуацијама, организација ове наставе треба да се базира на прин</w:t>
            </w:r>
            <w:r>
              <w:rPr>
                <w:color w:val="231F20"/>
                <w:sz w:val="14"/>
              </w:rPr>
              <w:t>ципима комуни­ кативног приступа у усвајању и учењу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језика.</w:t>
            </w:r>
          </w:p>
          <w:p w:rsidR="00317623" w:rsidRDefault="00707E90">
            <w:pPr>
              <w:pStyle w:val="TableParagraph"/>
              <w:spacing w:line="237" w:lineRule="auto"/>
              <w:ind w:left="57" w:right="11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Садржаји програма из граматике повезани су са садржајима грама­ тике у основној </w:t>
            </w:r>
            <w:r>
              <w:rPr>
                <w:color w:val="231F20"/>
                <w:spacing w:val="-3"/>
                <w:sz w:val="14"/>
              </w:rPr>
              <w:t xml:space="preserve">школи, </w:t>
            </w:r>
            <w:r>
              <w:rPr>
                <w:color w:val="231F20"/>
                <w:sz w:val="14"/>
              </w:rPr>
              <w:t>којима се сада приступа когнитивно. Тиме се знања употпуњују и подижу на виши ниво, коригују се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евентуалне грешке настале услед интерферен­ ције матерњег језика и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недовољно</w:t>
            </w:r>
          </w:p>
          <w:p w:rsidR="00317623" w:rsidRDefault="00707E90">
            <w:pPr>
              <w:pStyle w:val="TableParagraph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савладаних садржаја из претходних разреда.</w:t>
            </w:r>
          </w:p>
          <w:p w:rsidR="00317623" w:rsidRDefault="00707E90">
            <w:pPr>
              <w:pStyle w:val="TableParagraph"/>
              <w:ind w:left="57" w:right="5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Наставу граматике треба организо­ вати као средство учења употребе језика, без нефункционалног учења граматичких правила и парадигми, Гр</w:t>
            </w:r>
            <w:r>
              <w:rPr>
                <w:color w:val="231F20"/>
                <w:sz w:val="14"/>
              </w:rPr>
              <w:t>аматичке елементе треба презен­ товати и увежбавати у контексту, у реалним говорним ситуацијама.</w:t>
            </w:r>
          </w:p>
          <w:p w:rsidR="00317623" w:rsidRDefault="00707E90">
            <w:pPr>
              <w:pStyle w:val="TableParagraph"/>
              <w:spacing w:line="237" w:lineRule="auto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Настава српског као нематерњег језика мора бити хуманистички оријентисана и богата како језич­ ким тако и садржајима из културе. Поред језичких, морају бити за</w:t>
            </w:r>
            <w:r>
              <w:rPr>
                <w:color w:val="231F20"/>
                <w:sz w:val="14"/>
              </w:rPr>
              <w:t>­ ступљени књижевни, уметнички, стручни и други потребни типови текстова.</w:t>
            </w:r>
          </w:p>
          <w:p w:rsidR="00317623" w:rsidRDefault="00707E90">
            <w:pPr>
              <w:pStyle w:val="TableParagraph"/>
              <w:ind w:left="57" w:right="3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 оквиру часова књижевности обрађују се одабрани одломци из српске књижевности у складу са нивоом знања и интересовањима ученика. Поред предложених књижевних текстова у настави треба</w:t>
            </w:r>
            <w:r>
              <w:rPr>
                <w:color w:val="231F20"/>
                <w:sz w:val="14"/>
              </w:rPr>
              <w:t xml:space="preserve"> користити и друге пригодне текстове (научне, стручне...) преко којих ће ученици упознати различи­ те форме изражавања у књижевном делу, различите функционалне стилове и врсте текстова.</w:t>
            </w:r>
          </w:p>
          <w:p w:rsidR="00317623" w:rsidRDefault="00707E90">
            <w:pPr>
              <w:pStyle w:val="TableParagraph"/>
              <w:spacing w:line="149" w:lineRule="exact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Изузетну пажњу треба посветити</w:t>
            </w:r>
          </w:p>
          <w:p w:rsidR="00317623" w:rsidRDefault="00707E90">
            <w:pPr>
              <w:pStyle w:val="TableParagraph"/>
              <w:ind w:left="57" w:right="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мотивацији ученика за рад органи­ зовањ</w:t>
            </w:r>
            <w:r>
              <w:rPr>
                <w:color w:val="231F20"/>
                <w:sz w:val="14"/>
              </w:rPr>
              <w:t>ем различитих метода и обли­ ка рада и разноврсним лексичким, граматичким и комуникативним вежбама. Ученике треба подсти­ цати и на уочавање сличности и разлика српског и матерњег језика. али и ширих, културолошких карак­ теристика.</w:t>
            </w:r>
          </w:p>
          <w:p w:rsidR="00317623" w:rsidRDefault="00707E90">
            <w:pPr>
              <w:pStyle w:val="TableParagraph"/>
              <w:spacing w:line="237" w:lineRule="auto"/>
              <w:ind w:left="57" w:right="104" w:firstLine="0"/>
              <w:rPr>
                <w:sz w:val="14"/>
              </w:rPr>
            </w:pPr>
            <w:r>
              <w:rPr>
                <w:i/>
                <w:color w:val="231F20"/>
                <w:sz w:val="14"/>
              </w:rPr>
              <w:t xml:space="preserve">Посебне напомене </w:t>
            </w:r>
            <w:r>
              <w:rPr>
                <w:color w:val="231F20"/>
                <w:sz w:val="14"/>
              </w:rPr>
              <w:t>за ост</w:t>
            </w:r>
            <w:r>
              <w:rPr>
                <w:color w:val="231F20"/>
                <w:sz w:val="14"/>
              </w:rPr>
              <w:t>варивање појединих садржаја у оквиру тема.</w:t>
            </w:r>
          </w:p>
          <w:p w:rsidR="00317623" w:rsidRDefault="00707E90">
            <w:pPr>
              <w:pStyle w:val="TableParagraph"/>
              <w:numPr>
                <w:ilvl w:val="0"/>
                <w:numId w:val="1516"/>
              </w:numPr>
              <w:tabs>
                <w:tab w:val="left" w:pos="158"/>
              </w:tabs>
              <w:spacing w:line="237" w:lineRule="auto"/>
              <w:ind w:right="52"/>
              <w:rPr>
                <w:sz w:val="14"/>
              </w:rPr>
            </w:pPr>
            <w:r>
              <w:rPr>
                <w:color w:val="231F20"/>
                <w:sz w:val="14"/>
              </w:rPr>
              <w:t>У оквиру фонетике обратити пажњу на разлику у акценту речи између матерњег и српског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језика.</w:t>
            </w:r>
          </w:p>
          <w:p w:rsidR="00317623" w:rsidRDefault="00707E90">
            <w:pPr>
              <w:pStyle w:val="TableParagraph"/>
              <w:numPr>
                <w:ilvl w:val="0"/>
                <w:numId w:val="1516"/>
              </w:numPr>
              <w:tabs>
                <w:tab w:val="left" w:pos="158"/>
              </w:tabs>
              <w:spacing w:line="237" w:lineRule="auto"/>
              <w:ind w:right="62"/>
              <w:rPr>
                <w:sz w:val="14"/>
              </w:rPr>
            </w:pPr>
            <w:r>
              <w:rPr>
                <w:color w:val="231F20"/>
                <w:sz w:val="14"/>
              </w:rPr>
              <w:t>У садржајима морфологије тежиште треба ставити на род и број именских речи (слагање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име­ ница са придевима и придевским заменицама).</w:t>
            </w:r>
          </w:p>
          <w:p w:rsidR="00317623" w:rsidRDefault="00707E90">
            <w:pPr>
              <w:pStyle w:val="TableParagraph"/>
              <w:numPr>
                <w:ilvl w:val="0"/>
                <w:numId w:val="1516"/>
              </w:numPr>
              <w:tabs>
                <w:tab w:val="left" w:pos="158"/>
              </w:tabs>
              <w:spacing w:line="237" w:lineRule="auto"/>
              <w:ind w:right="185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Код </w:t>
            </w:r>
            <w:r>
              <w:rPr>
                <w:color w:val="231F20"/>
                <w:spacing w:val="-3"/>
                <w:sz w:val="14"/>
              </w:rPr>
              <w:t xml:space="preserve">глаголског </w:t>
            </w:r>
            <w:r>
              <w:rPr>
                <w:color w:val="231F20"/>
                <w:sz w:val="14"/>
              </w:rPr>
              <w:t>вида увежбавати коришћење заменице и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речце</w:t>
            </w:r>
          </w:p>
          <w:p w:rsidR="00317623" w:rsidRDefault="00707E90">
            <w:pPr>
              <w:pStyle w:val="TableParagraph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се (код најчешће коришћених глагола).</w:t>
            </w:r>
          </w:p>
          <w:p w:rsidR="00317623" w:rsidRDefault="00707E90">
            <w:pPr>
              <w:pStyle w:val="TableParagraph"/>
              <w:numPr>
                <w:ilvl w:val="0"/>
                <w:numId w:val="1516"/>
              </w:numPr>
              <w:tabs>
                <w:tab w:val="left" w:pos="158"/>
              </w:tabs>
              <w:spacing w:line="160" w:lineRule="exact"/>
              <w:ind w:right="163"/>
              <w:jc w:val="both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творбе речи префиксацију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и суфиксацију повезати са </w:t>
            </w:r>
            <w:r>
              <w:rPr>
                <w:color w:val="231F20"/>
                <w:spacing w:val="-3"/>
                <w:sz w:val="14"/>
              </w:rPr>
              <w:t xml:space="preserve">глагол­ </w:t>
            </w:r>
            <w:r>
              <w:rPr>
                <w:color w:val="231F20"/>
                <w:sz w:val="14"/>
              </w:rPr>
              <w:t>ским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видом.</w:t>
            </w:r>
          </w:p>
          <w:p w:rsidR="00317623" w:rsidRDefault="00707E90">
            <w:pPr>
              <w:pStyle w:val="TableParagraph"/>
              <w:numPr>
                <w:ilvl w:val="0"/>
                <w:numId w:val="1516"/>
              </w:numPr>
              <w:tabs>
                <w:tab w:val="left" w:pos="158"/>
              </w:tabs>
              <w:spacing w:line="160" w:lineRule="exact"/>
              <w:ind w:right="46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 остваривању садржаја програма који се односе на падеже детаљ­ није обрадити месна значења генитива, акузатива и локатива. </w:t>
            </w:r>
            <w:r>
              <w:rPr>
                <w:color w:val="231F20"/>
                <w:spacing w:val="-3"/>
                <w:sz w:val="14"/>
              </w:rPr>
              <w:t xml:space="preserve">Увежбавање </w:t>
            </w:r>
            <w:r>
              <w:rPr>
                <w:color w:val="231F20"/>
                <w:sz w:val="14"/>
              </w:rPr>
              <w:t>падежа  повезивати са проширивањем реченице синтагмама.</w:t>
            </w:r>
          </w:p>
          <w:p w:rsidR="00317623" w:rsidRDefault="00707E90">
            <w:pPr>
              <w:pStyle w:val="TableParagraph"/>
              <w:numPr>
                <w:ilvl w:val="0"/>
                <w:numId w:val="1516"/>
              </w:numPr>
              <w:tabs>
                <w:tab w:val="left" w:pos="158"/>
              </w:tabs>
              <w:spacing w:line="160" w:lineRule="exact"/>
              <w:ind w:right="67"/>
              <w:rPr>
                <w:sz w:val="14"/>
              </w:rPr>
            </w:pPr>
            <w:r>
              <w:rPr>
                <w:color w:val="231F20"/>
                <w:sz w:val="14"/>
              </w:rPr>
              <w:t>Обратити пажњу на структуру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ре­ ченице и </w:t>
            </w:r>
            <w:r>
              <w:rPr>
                <w:color w:val="231F20"/>
                <w:spacing w:val="-3"/>
                <w:sz w:val="14"/>
              </w:rPr>
              <w:t xml:space="preserve">њихову </w:t>
            </w:r>
            <w:r>
              <w:rPr>
                <w:color w:val="231F20"/>
                <w:sz w:val="14"/>
              </w:rPr>
              <w:t>комуникативну фун</w:t>
            </w:r>
            <w:r>
              <w:rPr>
                <w:color w:val="231F20"/>
                <w:sz w:val="14"/>
              </w:rPr>
              <w:t>кцију.</w:t>
            </w:r>
          </w:p>
          <w:p w:rsidR="00317623" w:rsidRDefault="00707E90">
            <w:pPr>
              <w:pStyle w:val="TableParagraph"/>
              <w:numPr>
                <w:ilvl w:val="0"/>
                <w:numId w:val="1516"/>
              </w:numPr>
              <w:tabs>
                <w:tab w:val="left" w:pos="158"/>
              </w:tabs>
              <w:spacing w:line="160" w:lineRule="exact"/>
              <w:ind w:right="110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глаголских облика</w:t>
            </w:r>
            <w:r>
              <w:rPr>
                <w:color w:val="231F20"/>
                <w:spacing w:val="-2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увежбава­ ти презент, перфекат и футур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I.</w:t>
            </w:r>
          </w:p>
        </w:tc>
      </w:tr>
    </w:tbl>
    <w:p w:rsidR="00317623" w:rsidRDefault="00317623">
      <w:pPr>
        <w:spacing w:line="160" w:lineRule="exact"/>
        <w:rPr>
          <w:sz w:val="14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3080"/>
        </w:trPr>
        <w:tc>
          <w:tcPr>
            <w:tcW w:w="1304" w:type="dxa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834" w:type="dxa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7" w:type="dxa"/>
          </w:tcPr>
          <w:p w:rsidR="00317623" w:rsidRDefault="00707E90">
            <w:pPr>
              <w:pStyle w:val="TableParagraph"/>
              <w:numPr>
                <w:ilvl w:val="0"/>
                <w:numId w:val="1515"/>
              </w:numPr>
              <w:tabs>
                <w:tab w:val="left" w:pos="155"/>
              </w:tabs>
              <w:spacing w:before="8"/>
              <w:ind w:right="4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 </w:t>
            </w:r>
            <w:r>
              <w:rPr>
                <w:color w:val="231F20"/>
                <w:spacing w:val="-3"/>
                <w:sz w:val="14"/>
              </w:rPr>
              <w:t xml:space="preserve">области </w:t>
            </w:r>
            <w:r>
              <w:rPr>
                <w:b/>
                <w:color w:val="231F20"/>
                <w:sz w:val="14"/>
              </w:rPr>
              <w:t xml:space="preserve">правописа </w:t>
            </w:r>
            <w:r>
              <w:rPr>
                <w:color w:val="231F20"/>
                <w:sz w:val="14"/>
              </w:rPr>
              <w:t xml:space="preserve">обавезно треба </w:t>
            </w:r>
            <w:r>
              <w:rPr>
                <w:color w:val="231F20"/>
                <w:spacing w:val="-3"/>
                <w:sz w:val="14"/>
              </w:rPr>
              <w:t xml:space="preserve">увежбавати </w:t>
            </w:r>
            <w:r>
              <w:rPr>
                <w:color w:val="231F20"/>
                <w:sz w:val="14"/>
              </w:rPr>
              <w:t xml:space="preserve">писање </w:t>
            </w:r>
            <w:r>
              <w:rPr>
                <w:color w:val="231F20"/>
                <w:spacing w:val="-3"/>
                <w:sz w:val="14"/>
              </w:rPr>
              <w:t>речце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не.</w:t>
            </w:r>
          </w:p>
          <w:p w:rsidR="00317623" w:rsidRDefault="00707E90">
            <w:pPr>
              <w:pStyle w:val="TableParagraph"/>
              <w:numPr>
                <w:ilvl w:val="0"/>
                <w:numId w:val="1515"/>
              </w:numPr>
              <w:tabs>
                <w:tab w:val="left" w:pos="158"/>
              </w:tabs>
              <w:spacing w:line="160" w:lineRule="exact"/>
              <w:ind w:left="157" w:right="85" w:hanging="10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 тематици </w:t>
            </w:r>
            <w:r>
              <w:rPr>
                <w:b/>
                <w:color w:val="231F20"/>
                <w:sz w:val="14"/>
              </w:rPr>
              <w:t>књижевност</w:t>
            </w:r>
            <w:r>
              <w:rPr>
                <w:color w:val="231F20"/>
                <w:sz w:val="14"/>
              </w:rPr>
              <w:t xml:space="preserve">, међу седам књижевних дела обавезних за </w:t>
            </w:r>
            <w:r>
              <w:rPr>
                <w:color w:val="231F20"/>
                <w:spacing w:val="-3"/>
                <w:sz w:val="14"/>
              </w:rPr>
              <w:t xml:space="preserve">обраду, </w:t>
            </w:r>
            <w:r>
              <w:rPr>
                <w:color w:val="231F20"/>
                <w:sz w:val="14"/>
              </w:rPr>
              <w:t>укључити дела из народне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књижевности.</w:t>
            </w:r>
          </w:p>
          <w:p w:rsidR="00317623" w:rsidRDefault="00707E90">
            <w:pPr>
              <w:pStyle w:val="TableParagraph"/>
              <w:numPr>
                <w:ilvl w:val="0"/>
                <w:numId w:val="1515"/>
              </w:numPr>
              <w:tabs>
                <w:tab w:val="left" w:pos="158"/>
              </w:tabs>
              <w:spacing w:line="160" w:lineRule="exact"/>
              <w:ind w:left="157" w:right="95" w:hanging="100"/>
              <w:rPr>
                <w:sz w:val="14"/>
              </w:rPr>
            </w:pPr>
            <w:r>
              <w:rPr>
                <w:color w:val="231F20"/>
                <w:sz w:val="14"/>
              </w:rPr>
              <w:t>Приликом интерпретације књи­ жевноуметничких текстова, ука­ зивати на особености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књижевних родова и врста као и на језичко ­ стилске одлике књижевних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дела.</w:t>
            </w:r>
          </w:p>
          <w:p w:rsidR="00317623" w:rsidRDefault="00707E90">
            <w:pPr>
              <w:pStyle w:val="TableParagraph"/>
              <w:numPr>
                <w:ilvl w:val="0"/>
                <w:numId w:val="1515"/>
              </w:numPr>
              <w:tabs>
                <w:tab w:val="left" w:pos="158"/>
              </w:tabs>
              <w:spacing w:line="160" w:lineRule="exact"/>
              <w:ind w:left="157" w:right="93" w:hanging="100"/>
              <w:rPr>
                <w:sz w:val="14"/>
              </w:rPr>
            </w:pPr>
            <w:r>
              <w:rPr>
                <w:color w:val="231F20"/>
                <w:sz w:val="14"/>
              </w:rPr>
              <w:t>На примерима текстова српске књижевности обнављати 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систе­ матизовати садржаје из историје књижевности, теорије књижев­ ности и књижевне критике, које ученик познаје из програма про­ писаног за савладавање његовог матерњег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језика.</w:t>
            </w:r>
          </w:p>
        </w:tc>
      </w:tr>
    </w:tbl>
    <w:p w:rsidR="00317623" w:rsidRDefault="00317623">
      <w:pPr>
        <w:pStyle w:val="BodyText"/>
        <w:spacing w:before="6" w:line="240" w:lineRule="auto"/>
        <w:rPr>
          <w:b/>
        </w:rPr>
      </w:pPr>
    </w:p>
    <w:p w:rsidR="00317623" w:rsidRDefault="00707E90">
      <w:pPr>
        <w:tabs>
          <w:tab w:val="left" w:pos="1460"/>
        </w:tabs>
        <w:spacing w:before="96"/>
        <w:ind w:left="157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 xml:space="preserve">СРПСКИ </w:t>
      </w:r>
      <w:r>
        <w:rPr>
          <w:b/>
          <w:color w:val="231F20"/>
          <w:spacing w:val="-3"/>
          <w:sz w:val="14"/>
        </w:rPr>
        <w:t xml:space="preserve">КАО </w:t>
      </w:r>
      <w:r>
        <w:rPr>
          <w:b/>
          <w:color w:val="231F20"/>
          <w:sz w:val="14"/>
        </w:rPr>
        <w:t>НЕМАТЕРЊИ</w:t>
      </w:r>
      <w:r>
        <w:rPr>
          <w:b/>
          <w:color w:val="231F20"/>
          <w:sz w:val="14"/>
        </w:rPr>
        <w:t xml:space="preserve"> </w:t>
      </w:r>
      <w:r>
        <w:rPr>
          <w:b/>
          <w:color w:val="231F20"/>
          <w:sz w:val="14"/>
        </w:rPr>
        <w:t>ЈЕЗИК</w:t>
      </w:r>
    </w:p>
    <w:p w:rsidR="00317623" w:rsidRDefault="00707E90">
      <w:pPr>
        <w:tabs>
          <w:tab w:val="left" w:pos="1460"/>
        </w:tabs>
        <w:spacing w:before="50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70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часова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други</w:t>
      </w:r>
    </w:p>
    <w:p w:rsidR="00317623" w:rsidRDefault="00317623">
      <w:pPr>
        <w:pStyle w:val="BodyText"/>
        <w:spacing w:before="7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11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Фонетика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514"/>
              </w:numPr>
              <w:tabs>
                <w:tab w:val="left" w:pos="157"/>
              </w:tabs>
              <w:spacing w:before="8"/>
              <w:ind w:right="188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правилно акцентовање речи и реченица.</w:t>
            </w:r>
          </w:p>
          <w:p w:rsidR="00317623" w:rsidRDefault="00707E90">
            <w:pPr>
              <w:pStyle w:val="TableParagraph"/>
              <w:numPr>
                <w:ilvl w:val="0"/>
                <w:numId w:val="1514"/>
              </w:numPr>
              <w:tabs>
                <w:tab w:val="left" w:pos="157"/>
              </w:tabs>
              <w:spacing w:line="15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</w:t>
            </w:r>
          </w:p>
          <w:p w:rsidR="00317623" w:rsidRDefault="00707E90">
            <w:pPr>
              <w:pStyle w:val="TableParagraph"/>
              <w:ind w:right="21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ученика за примену гласовних промена.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513"/>
              </w:numPr>
              <w:tabs>
                <w:tab w:val="left" w:pos="157"/>
              </w:tabs>
              <w:spacing w:before="8"/>
              <w:ind w:right="15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примењује основна правила акценто­ вања речи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реченица;</w:t>
            </w:r>
          </w:p>
          <w:p w:rsidR="00317623" w:rsidRDefault="00707E90">
            <w:pPr>
              <w:pStyle w:val="TableParagraph"/>
              <w:numPr>
                <w:ilvl w:val="0"/>
                <w:numId w:val="1513"/>
              </w:numPr>
              <w:tabs>
                <w:tab w:val="left" w:pos="157"/>
              </w:tabs>
              <w:spacing w:line="160" w:lineRule="exact"/>
              <w:ind w:right="10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правилно употребљава облике речи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 гласовним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променама;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512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Квалитет и квантитет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акцента.</w:t>
            </w:r>
          </w:p>
          <w:p w:rsidR="00317623" w:rsidRDefault="00707E90">
            <w:pPr>
              <w:pStyle w:val="TableParagraph"/>
              <w:numPr>
                <w:ilvl w:val="0"/>
                <w:numId w:val="1512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Једначење сугласника по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звучности.</w:t>
            </w:r>
          </w:p>
          <w:p w:rsidR="00317623" w:rsidRDefault="00707E90">
            <w:pPr>
              <w:pStyle w:val="TableParagraph"/>
              <w:numPr>
                <w:ilvl w:val="0"/>
                <w:numId w:val="1512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Једначење сугласника по месту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творбе.</w:t>
            </w:r>
          </w:p>
          <w:p w:rsidR="00317623" w:rsidRDefault="00707E90">
            <w:pPr>
              <w:pStyle w:val="TableParagraph"/>
              <w:numPr>
                <w:ilvl w:val="0"/>
                <w:numId w:val="1512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Палатализација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сибиларизација.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511"/>
              </w:numPr>
              <w:tabs>
                <w:tab w:val="left" w:pos="158"/>
              </w:tabs>
              <w:spacing w:before="8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/ учења, планом рада и начинима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1511"/>
              </w:numPr>
              <w:tabs>
                <w:tab w:val="left" w:pos="158"/>
              </w:tabs>
              <w:spacing w:line="160" w:lineRule="exact"/>
              <w:ind w:right="156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теоријска наставаса вежбама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(70 часова)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</w:t>
            </w:r>
            <w:r>
              <w:rPr>
                <w:color w:val="231F20"/>
                <w:sz w:val="14"/>
              </w:rPr>
              <w:t xml:space="preserve"> на групе.</w:t>
            </w:r>
          </w:p>
          <w:p w:rsidR="00317623" w:rsidRDefault="00317623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1511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Настава се реализује 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учионици.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8" w:right="109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наставе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1511"/>
              </w:numPr>
              <w:tabs>
                <w:tab w:val="left" w:pos="158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707E90">
            <w:pPr>
              <w:pStyle w:val="TableParagraph"/>
              <w:numPr>
                <w:ilvl w:val="0"/>
                <w:numId w:val="1511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тестове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1511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фонетика </w:t>
            </w:r>
            <w:r>
              <w:rPr>
                <w:b/>
                <w:color w:val="231F20"/>
                <w:sz w:val="14"/>
              </w:rPr>
              <w:t>(10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511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морфологија </w:t>
            </w:r>
            <w:r>
              <w:rPr>
                <w:b/>
                <w:color w:val="231F20"/>
                <w:sz w:val="14"/>
              </w:rPr>
              <w:t>(10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511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творба речи </w:t>
            </w:r>
            <w:r>
              <w:rPr>
                <w:b/>
                <w:color w:val="231F20"/>
                <w:sz w:val="14"/>
              </w:rPr>
              <w:t>(8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511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синтакса </w:t>
            </w:r>
            <w:r>
              <w:rPr>
                <w:b/>
                <w:color w:val="231F20"/>
                <w:sz w:val="14"/>
              </w:rPr>
              <w:t>(9</w:t>
            </w:r>
            <w:r>
              <w:rPr>
                <w:b/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511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правопис </w:t>
            </w:r>
            <w:r>
              <w:rPr>
                <w:b/>
                <w:color w:val="231F20"/>
                <w:sz w:val="14"/>
              </w:rPr>
              <w:t>(9</w:t>
            </w:r>
            <w:r>
              <w:rPr>
                <w:b/>
                <w:color w:val="231F20"/>
                <w:spacing w:val="-1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511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култура изражавања </w:t>
            </w:r>
            <w:r>
              <w:rPr>
                <w:b/>
                <w:color w:val="231F20"/>
                <w:sz w:val="14"/>
              </w:rPr>
              <w:t>(12</w:t>
            </w:r>
            <w:r>
              <w:rPr>
                <w:b/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511"/>
              </w:numPr>
              <w:tabs>
                <w:tab w:val="left" w:pos="158"/>
              </w:tabs>
              <w:spacing w:line="166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књижевност </w:t>
            </w:r>
            <w:r>
              <w:rPr>
                <w:b/>
                <w:color w:val="231F20"/>
                <w:sz w:val="14"/>
              </w:rPr>
              <w:t>(12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садр- жаја програма</w:t>
            </w:r>
          </w:p>
          <w:p w:rsidR="00317623" w:rsidRDefault="00707E90">
            <w:pPr>
              <w:pStyle w:val="TableParagraph"/>
              <w:ind w:left="58" w:right="4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Наставник треба да се упозна са садржајем програма предмета </w:t>
            </w:r>
            <w:r>
              <w:rPr>
                <w:i/>
                <w:color w:val="231F20"/>
                <w:sz w:val="14"/>
              </w:rPr>
              <w:t xml:space="preserve">српски као нематерњи језик </w:t>
            </w:r>
            <w:r>
              <w:rPr>
                <w:color w:val="231F20"/>
                <w:sz w:val="14"/>
              </w:rPr>
              <w:t xml:space="preserve">за први разред средње </w:t>
            </w:r>
            <w:r>
              <w:rPr>
                <w:color w:val="231F20"/>
                <w:spacing w:val="-3"/>
                <w:sz w:val="14"/>
              </w:rPr>
              <w:t xml:space="preserve">школе. </w:t>
            </w:r>
            <w:r>
              <w:rPr>
                <w:color w:val="231F20"/>
                <w:sz w:val="14"/>
              </w:rPr>
              <w:t>Осим овладавања садржајима предвиђе­ ним за овај разред у настави је неопходно обезбедити обнављање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и утврђивање градива из претходног разреда </w:t>
            </w:r>
            <w:r>
              <w:rPr>
                <w:color w:val="231F20"/>
                <w:spacing w:val="-3"/>
                <w:sz w:val="14"/>
              </w:rPr>
              <w:t xml:space="preserve">како </w:t>
            </w:r>
            <w:r>
              <w:rPr>
                <w:color w:val="231F20"/>
                <w:sz w:val="14"/>
              </w:rPr>
              <w:t>би се спречило његово заборављање и учврстиле стечен</w:t>
            </w:r>
            <w:r>
              <w:rPr>
                <w:color w:val="231F20"/>
                <w:sz w:val="14"/>
              </w:rPr>
              <w:t>е навике, а ново градиво усвајало као природни наставак претходног и као део једног целовитог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система.</w:t>
            </w:r>
          </w:p>
        </w:tc>
      </w:tr>
      <w:tr w:rsidR="00317623">
        <w:trPr>
          <w:trHeight w:val="26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right="30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Морфологија и морфосинтакса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510"/>
              </w:numPr>
              <w:tabs>
                <w:tab w:val="left" w:pos="157"/>
              </w:tabs>
              <w:spacing w:before="9"/>
              <w:ind w:right="105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ученика са правилном употре­ бом и оспособљавање за правилну употребу облика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509"/>
              </w:numPr>
              <w:tabs>
                <w:tab w:val="left" w:pos="157"/>
              </w:tabs>
              <w:spacing w:before="9"/>
              <w:ind w:right="16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правилно употребљава именице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при­ родног мушког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рода;</w:t>
            </w:r>
          </w:p>
          <w:p w:rsidR="00317623" w:rsidRDefault="00707E90">
            <w:pPr>
              <w:pStyle w:val="TableParagraph"/>
              <w:numPr>
                <w:ilvl w:val="0"/>
                <w:numId w:val="1509"/>
              </w:numPr>
              <w:tabs>
                <w:tab w:val="left" w:pos="157"/>
              </w:tabs>
              <w:spacing w:line="160" w:lineRule="exact"/>
              <w:ind w:right="39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препознаје именице типа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singular tantum и pluralia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tantum;</w:t>
            </w:r>
          </w:p>
          <w:p w:rsidR="00317623" w:rsidRDefault="00707E90">
            <w:pPr>
              <w:pStyle w:val="TableParagraph"/>
              <w:numPr>
                <w:ilvl w:val="0"/>
                <w:numId w:val="1509"/>
              </w:numPr>
              <w:tabs>
                <w:tab w:val="left" w:pos="157"/>
              </w:tabs>
              <w:spacing w:line="160" w:lineRule="exact"/>
              <w:ind w:right="18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правилно употребљава облике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имен­ ских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речи;</w:t>
            </w:r>
          </w:p>
          <w:p w:rsidR="00317623" w:rsidRDefault="00707E90">
            <w:pPr>
              <w:pStyle w:val="TableParagraph"/>
              <w:numPr>
                <w:ilvl w:val="0"/>
                <w:numId w:val="1509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употребљава прилоге за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време;</w:t>
            </w:r>
          </w:p>
          <w:p w:rsidR="00317623" w:rsidRDefault="00707E90">
            <w:pPr>
              <w:pStyle w:val="TableParagraph"/>
              <w:numPr>
                <w:ilvl w:val="0"/>
                <w:numId w:val="1509"/>
              </w:numPr>
              <w:tabs>
                <w:tab w:val="left" w:pos="157"/>
              </w:tabs>
              <w:spacing w:line="237" w:lineRule="auto"/>
              <w:ind w:right="291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разликује типове </w:t>
            </w:r>
            <w:r>
              <w:rPr>
                <w:color w:val="231F20"/>
                <w:spacing w:val="-3"/>
                <w:sz w:val="14"/>
              </w:rPr>
              <w:t xml:space="preserve">глагола </w:t>
            </w:r>
            <w:r>
              <w:rPr>
                <w:color w:val="231F20"/>
                <w:sz w:val="14"/>
              </w:rPr>
              <w:t>по виду и роду;</w:t>
            </w:r>
          </w:p>
          <w:p w:rsidR="00317623" w:rsidRDefault="00707E90">
            <w:pPr>
              <w:pStyle w:val="TableParagraph"/>
              <w:numPr>
                <w:ilvl w:val="0"/>
                <w:numId w:val="1509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разликује </w:t>
            </w:r>
            <w:r>
              <w:rPr>
                <w:color w:val="231F20"/>
                <w:spacing w:val="-3"/>
                <w:sz w:val="14"/>
              </w:rPr>
              <w:t>глаголске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начине;</w:t>
            </w:r>
          </w:p>
          <w:p w:rsidR="00317623" w:rsidRDefault="00707E90">
            <w:pPr>
              <w:pStyle w:val="TableParagraph"/>
              <w:numPr>
                <w:ilvl w:val="0"/>
                <w:numId w:val="1509"/>
              </w:numPr>
              <w:tabs>
                <w:tab w:val="left" w:pos="157"/>
              </w:tabs>
              <w:spacing w:line="237" w:lineRule="auto"/>
              <w:ind w:right="1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препознаје и употребљава врсте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при­ девских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заменица;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508"/>
              </w:numPr>
              <w:tabs>
                <w:tab w:val="left" w:pos="157"/>
              </w:tabs>
              <w:spacing w:before="9" w:line="171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Именице:</w:t>
            </w:r>
          </w:p>
          <w:p w:rsidR="00317623" w:rsidRDefault="00707E90">
            <w:pPr>
              <w:pStyle w:val="TableParagraph"/>
              <w:numPr>
                <w:ilvl w:val="0"/>
                <w:numId w:val="1507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природни мушки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род;</w:t>
            </w:r>
          </w:p>
          <w:p w:rsidR="00317623" w:rsidRDefault="00707E90">
            <w:pPr>
              <w:pStyle w:val="TableParagraph"/>
              <w:numPr>
                <w:ilvl w:val="0"/>
                <w:numId w:val="1507"/>
              </w:numPr>
              <w:tabs>
                <w:tab w:val="left" w:pos="163"/>
              </w:tabs>
              <w:ind w:right="356"/>
              <w:rPr>
                <w:sz w:val="14"/>
              </w:rPr>
            </w:pPr>
            <w:r>
              <w:rPr>
                <w:color w:val="231F20"/>
                <w:sz w:val="14"/>
              </w:rPr>
              <w:t>именице типа singular tantum и pluralia tantum.</w:t>
            </w:r>
          </w:p>
          <w:p w:rsidR="00317623" w:rsidRDefault="00707E90">
            <w:pPr>
              <w:pStyle w:val="TableParagraph"/>
              <w:numPr>
                <w:ilvl w:val="0"/>
                <w:numId w:val="1506"/>
              </w:numPr>
              <w:tabs>
                <w:tab w:val="left" w:pos="157"/>
              </w:tabs>
              <w:spacing w:before="1" w:line="160" w:lineRule="exact"/>
              <w:ind w:right="29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Падежи (облици и основна значења ­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 предлозима и без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предлога).</w:t>
            </w:r>
          </w:p>
          <w:p w:rsidR="00317623" w:rsidRDefault="00707E90">
            <w:pPr>
              <w:pStyle w:val="TableParagraph"/>
              <w:numPr>
                <w:ilvl w:val="0"/>
                <w:numId w:val="1506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Прилози за место, време 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начин.</w:t>
            </w:r>
          </w:p>
          <w:p w:rsidR="00317623" w:rsidRDefault="00707E90">
            <w:pPr>
              <w:pStyle w:val="TableParagraph"/>
              <w:numPr>
                <w:ilvl w:val="0"/>
                <w:numId w:val="1506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Бројеви.</w:t>
            </w:r>
          </w:p>
          <w:p w:rsidR="00317623" w:rsidRDefault="00707E90">
            <w:pPr>
              <w:pStyle w:val="TableParagraph"/>
              <w:numPr>
                <w:ilvl w:val="0"/>
                <w:numId w:val="1506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Обнављање: презент, </w:t>
            </w:r>
            <w:r>
              <w:rPr>
                <w:color w:val="231F20"/>
                <w:spacing w:val="-3"/>
                <w:sz w:val="14"/>
              </w:rPr>
              <w:t xml:space="preserve">перфекат, </w:t>
            </w:r>
            <w:r>
              <w:rPr>
                <w:color w:val="231F20"/>
                <w:sz w:val="14"/>
              </w:rPr>
              <w:t>футур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I.</w:t>
            </w:r>
          </w:p>
          <w:p w:rsidR="00317623" w:rsidRDefault="00707E90">
            <w:pPr>
              <w:pStyle w:val="TableParagraph"/>
              <w:numPr>
                <w:ilvl w:val="0"/>
                <w:numId w:val="1506"/>
              </w:numPr>
              <w:tabs>
                <w:tab w:val="left" w:pos="157"/>
              </w:tabs>
              <w:spacing w:line="165" w:lineRule="exact"/>
              <w:ind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>Глаголи:</w:t>
            </w:r>
          </w:p>
          <w:p w:rsidR="00317623" w:rsidRDefault="00707E90">
            <w:pPr>
              <w:pStyle w:val="TableParagraph"/>
              <w:numPr>
                <w:ilvl w:val="0"/>
                <w:numId w:val="1505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императив;</w:t>
            </w:r>
          </w:p>
          <w:p w:rsidR="00317623" w:rsidRDefault="00707E90">
            <w:pPr>
              <w:pStyle w:val="TableParagraph"/>
              <w:numPr>
                <w:ilvl w:val="0"/>
                <w:numId w:val="1505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потенцијал;</w:t>
            </w:r>
          </w:p>
          <w:p w:rsidR="00317623" w:rsidRDefault="00707E90">
            <w:pPr>
              <w:pStyle w:val="TableParagraph"/>
              <w:numPr>
                <w:ilvl w:val="0"/>
                <w:numId w:val="1505"/>
              </w:numPr>
              <w:tabs>
                <w:tab w:val="left" w:pos="163"/>
              </w:tabs>
              <w:ind w:right="437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глаголски </w:t>
            </w:r>
            <w:r>
              <w:rPr>
                <w:color w:val="231F20"/>
                <w:sz w:val="14"/>
              </w:rPr>
              <w:t xml:space="preserve">вид: свршени и несвршени </w:t>
            </w:r>
            <w:r>
              <w:rPr>
                <w:color w:val="231F20"/>
                <w:spacing w:val="-3"/>
                <w:sz w:val="14"/>
              </w:rPr>
              <w:t>глаголи;</w:t>
            </w:r>
          </w:p>
          <w:p w:rsidR="00317623" w:rsidRDefault="00707E90">
            <w:pPr>
              <w:pStyle w:val="TableParagraph"/>
              <w:numPr>
                <w:ilvl w:val="0"/>
                <w:numId w:val="1505"/>
              </w:numPr>
              <w:tabs>
                <w:tab w:val="left" w:pos="163"/>
              </w:tabs>
              <w:spacing w:line="154" w:lineRule="exact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глаголски </w:t>
            </w:r>
            <w:r>
              <w:rPr>
                <w:color w:val="231F20"/>
                <w:sz w:val="14"/>
              </w:rPr>
              <w:t>род: узајамно­повратни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глаголи.</w:t>
            </w:r>
          </w:p>
          <w:p w:rsidR="00317623" w:rsidRDefault="00707E90">
            <w:pPr>
              <w:pStyle w:val="TableParagraph"/>
              <w:numPr>
                <w:ilvl w:val="0"/>
                <w:numId w:val="1504"/>
              </w:numPr>
              <w:tabs>
                <w:tab w:val="left" w:pos="157"/>
              </w:tabs>
              <w:spacing w:line="16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Придевске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заменице.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5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Творба речи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503"/>
              </w:numPr>
              <w:tabs>
                <w:tab w:val="left" w:pos="157"/>
              </w:tabs>
              <w:spacing w:before="11" w:line="237" w:lineRule="auto"/>
              <w:ind w:right="161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примену правила творбе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502"/>
              </w:numPr>
              <w:tabs>
                <w:tab w:val="left" w:pos="157"/>
              </w:tabs>
              <w:spacing w:before="10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правилно гради речи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префиксацијом;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501"/>
              </w:numPr>
              <w:tabs>
                <w:tab w:val="left" w:pos="158"/>
              </w:tabs>
              <w:spacing w:before="10"/>
              <w:rPr>
                <w:sz w:val="14"/>
              </w:rPr>
            </w:pPr>
            <w:r>
              <w:rPr>
                <w:color w:val="231F20"/>
                <w:sz w:val="14"/>
              </w:rPr>
              <w:t>Префиксација у врстама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6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Синтакса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500"/>
              </w:numPr>
              <w:tabs>
                <w:tab w:val="left" w:pos="157"/>
              </w:tabs>
              <w:spacing w:before="11" w:line="237" w:lineRule="auto"/>
              <w:ind w:right="18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правилно грађење синтагми и реченица.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499"/>
              </w:numPr>
              <w:tabs>
                <w:tab w:val="left" w:pos="157"/>
              </w:tabs>
              <w:spacing w:before="10"/>
              <w:ind w:right="20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прошири просту реченицу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зависним члановима;</w:t>
            </w:r>
          </w:p>
          <w:p w:rsidR="00317623" w:rsidRDefault="00707E90">
            <w:pPr>
              <w:pStyle w:val="TableParagraph"/>
              <w:numPr>
                <w:ilvl w:val="0"/>
                <w:numId w:val="1499"/>
              </w:numPr>
              <w:tabs>
                <w:tab w:val="left" w:pos="157"/>
              </w:tabs>
              <w:spacing w:line="160" w:lineRule="exact"/>
              <w:ind w:right="23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саставља временске и узрочне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рече­ нице;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498"/>
              </w:numPr>
              <w:tabs>
                <w:tab w:val="left" w:pos="158"/>
              </w:tabs>
              <w:spacing w:before="10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Неправи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објекат.</w:t>
            </w:r>
          </w:p>
          <w:p w:rsidR="00317623" w:rsidRDefault="00707E90">
            <w:pPr>
              <w:pStyle w:val="TableParagraph"/>
              <w:numPr>
                <w:ilvl w:val="0"/>
                <w:numId w:val="1498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Прилошке одредбе за место, време,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узрок.</w:t>
            </w:r>
          </w:p>
          <w:p w:rsidR="00317623" w:rsidRDefault="00707E90">
            <w:pPr>
              <w:pStyle w:val="TableParagraph"/>
              <w:numPr>
                <w:ilvl w:val="0"/>
                <w:numId w:val="1498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Партитивни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генитив.</w:t>
            </w:r>
          </w:p>
          <w:p w:rsidR="00317623" w:rsidRDefault="00707E90">
            <w:pPr>
              <w:pStyle w:val="TableParagraph"/>
              <w:numPr>
                <w:ilvl w:val="0"/>
                <w:numId w:val="1498"/>
              </w:numPr>
              <w:tabs>
                <w:tab w:val="left" w:pos="158"/>
              </w:tabs>
              <w:spacing w:line="16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Врсте зависних реченица: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адвербијалне.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6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Правопис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497"/>
              </w:numPr>
              <w:tabs>
                <w:tab w:val="left" w:pos="157"/>
              </w:tabs>
              <w:spacing w:before="11" w:line="237" w:lineRule="auto"/>
              <w:ind w:right="12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примену правописних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правила српског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496"/>
              </w:numPr>
              <w:tabs>
                <w:tab w:val="left" w:pos="158"/>
              </w:tabs>
              <w:spacing w:before="10"/>
              <w:ind w:right="209"/>
              <w:rPr>
                <w:sz w:val="14"/>
              </w:rPr>
            </w:pPr>
            <w:r>
              <w:rPr>
                <w:color w:val="231F20"/>
                <w:sz w:val="14"/>
              </w:rPr>
              <w:t>примењује правописна правила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срп­ ског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495"/>
              </w:numPr>
              <w:tabs>
                <w:tab w:val="left" w:pos="158"/>
              </w:tabs>
              <w:spacing w:before="10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Употреба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запете.</w:t>
            </w:r>
          </w:p>
          <w:p w:rsidR="00317623" w:rsidRDefault="00707E90">
            <w:pPr>
              <w:pStyle w:val="TableParagraph"/>
              <w:numPr>
                <w:ilvl w:val="0"/>
                <w:numId w:val="1495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Писање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бројева.</w:t>
            </w:r>
          </w:p>
          <w:p w:rsidR="00317623" w:rsidRDefault="00707E90">
            <w:pPr>
              <w:pStyle w:val="TableParagraph"/>
              <w:numPr>
                <w:ilvl w:val="0"/>
                <w:numId w:val="1495"/>
              </w:numPr>
              <w:tabs>
                <w:tab w:val="left" w:pos="158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Писање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датума.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30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7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Култура изража­ вања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494"/>
              </w:numPr>
              <w:tabs>
                <w:tab w:val="left" w:pos="157"/>
              </w:tabs>
              <w:spacing w:before="10"/>
              <w:ind w:right="12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усмено и писмено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изражавање.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493"/>
              </w:numPr>
              <w:tabs>
                <w:tab w:val="left" w:pos="158"/>
              </w:tabs>
              <w:spacing w:before="10"/>
              <w:ind w:right="116"/>
              <w:rPr>
                <w:sz w:val="14"/>
              </w:rPr>
            </w:pPr>
            <w:r>
              <w:rPr>
                <w:color w:val="231F20"/>
                <w:sz w:val="14"/>
              </w:rPr>
              <w:t>комуницира на српском језику у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скла­ ду са темом или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ситуацијом;</w:t>
            </w:r>
          </w:p>
          <w:p w:rsidR="00317623" w:rsidRDefault="00707E90">
            <w:pPr>
              <w:pStyle w:val="TableParagraph"/>
              <w:numPr>
                <w:ilvl w:val="0"/>
                <w:numId w:val="1493"/>
              </w:numPr>
              <w:tabs>
                <w:tab w:val="left" w:pos="158"/>
              </w:tabs>
              <w:spacing w:line="160" w:lineRule="exact"/>
              <w:ind w:right="90"/>
              <w:rPr>
                <w:sz w:val="14"/>
              </w:rPr>
            </w:pPr>
            <w:r>
              <w:rPr>
                <w:color w:val="231F20"/>
                <w:sz w:val="14"/>
              </w:rPr>
              <w:t>даје одговоре на постављена питања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поставља питања;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492"/>
              </w:numPr>
              <w:tabs>
                <w:tab w:val="left" w:pos="158"/>
              </w:tabs>
              <w:spacing w:before="10" w:line="171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Тематика:</w:t>
            </w:r>
          </w:p>
          <w:p w:rsidR="00317623" w:rsidRDefault="00707E90">
            <w:pPr>
              <w:pStyle w:val="TableParagraph"/>
              <w:numPr>
                <w:ilvl w:val="0"/>
                <w:numId w:val="1491"/>
              </w:numPr>
              <w:tabs>
                <w:tab w:val="left" w:pos="164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пријатељи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родбина;</w:t>
            </w:r>
          </w:p>
          <w:p w:rsidR="00317623" w:rsidRDefault="00707E90">
            <w:pPr>
              <w:pStyle w:val="TableParagraph"/>
              <w:numPr>
                <w:ilvl w:val="0"/>
                <w:numId w:val="1491"/>
              </w:numPr>
              <w:tabs>
                <w:tab w:val="left" w:pos="164"/>
              </w:tabs>
              <w:ind w:right="244"/>
              <w:rPr>
                <w:sz w:val="14"/>
              </w:rPr>
            </w:pPr>
            <w:r>
              <w:rPr>
                <w:color w:val="231F20"/>
                <w:sz w:val="14"/>
              </w:rPr>
              <w:t>становање (просторије, намештај, кућни апарати);</w:t>
            </w:r>
          </w:p>
          <w:p w:rsidR="00317623" w:rsidRDefault="00707E90">
            <w:pPr>
              <w:pStyle w:val="TableParagraph"/>
              <w:numPr>
                <w:ilvl w:val="0"/>
                <w:numId w:val="1491"/>
              </w:numPr>
              <w:tabs>
                <w:tab w:val="left" w:pos="164"/>
              </w:tabs>
              <w:spacing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основне животне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намирнице;</w:t>
            </w:r>
          </w:p>
          <w:p w:rsidR="00317623" w:rsidRDefault="00707E90">
            <w:pPr>
              <w:pStyle w:val="TableParagraph"/>
              <w:numPr>
                <w:ilvl w:val="0"/>
                <w:numId w:val="1491"/>
              </w:numPr>
              <w:tabs>
                <w:tab w:val="left" w:pos="164"/>
              </w:tabs>
              <w:ind w:right="223"/>
              <w:rPr>
                <w:sz w:val="14"/>
              </w:rPr>
            </w:pPr>
            <w:r>
              <w:rPr>
                <w:color w:val="231F20"/>
                <w:sz w:val="14"/>
              </w:rPr>
              <w:t>јавно објекти, службе и установе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(прода­ вница, амбуланта, пошта,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ресторан);</w:t>
            </w:r>
          </w:p>
          <w:p w:rsidR="00317623" w:rsidRDefault="00707E90">
            <w:pPr>
              <w:pStyle w:val="TableParagraph"/>
              <w:numPr>
                <w:ilvl w:val="0"/>
                <w:numId w:val="1491"/>
              </w:numPr>
              <w:tabs>
                <w:tab w:val="left" w:pos="164"/>
              </w:tabs>
              <w:spacing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биљни и животињски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свет;</w:t>
            </w:r>
          </w:p>
          <w:p w:rsidR="00317623" w:rsidRDefault="00707E90">
            <w:pPr>
              <w:pStyle w:val="TableParagraph"/>
              <w:numPr>
                <w:ilvl w:val="0"/>
                <w:numId w:val="1491"/>
              </w:numPr>
              <w:tabs>
                <w:tab w:val="left" w:pos="164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прославе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свечаности;</w:t>
            </w:r>
          </w:p>
          <w:p w:rsidR="00317623" w:rsidRDefault="00707E90">
            <w:pPr>
              <w:pStyle w:val="TableParagraph"/>
              <w:numPr>
                <w:ilvl w:val="0"/>
                <w:numId w:val="1491"/>
              </w:numPr>
              <w:tabs>
                <w:tab w:val="left" w:pos="164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мерне јединице, временске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одреднице.</w:t>
            </w:r>
          </w:p>
          <w:p w:rsidR="00317623" w:rsidRDefault="00707E90">
            <w:pPr>
              <w:pStyle w:val="TableParagraph"/>
              <w:numPr>
                <w:ilvl w:val="0"/>
                <w:numId w:val="1490"/>
              </w:numPr>
              <w:tabs>
                <w:tab w:val="left" w:pos="158"/>
              </w:tabs>
              <w:spacing w:line="165" w:lineRule="exact"/>
              <w:ind w:hanging="99"/>
              <w:rPr>
                <w:sz w:val="14"/>
              </w:rPr>
            </w:pPr>
            <w:r>
              <w:rPr>
                <w:color w:val="231F20"/>
                <w:spacing w:val="-1"/>
                <w:sz w:val="14"/>
              </w:rPr>
              <w:t>Комуникативне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функције:</w:t>
            </w:r>
          </w:p>
          <w:p w:rsidR="00317623" w:rsidRDefault="00707E90">
            <w:pPr>
              <w:pStyle w:val="TableParagraph"/>
              <w:numPr>
                <w:ilvl w:val="0"/>
                <w:numId w:val="1489"/>
              </w:numPr>
              <w:tabs>
                <w:tab w:val="left" w:pos="164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ословљавање и обраћање;</w:t>
            </w:r>
          </w:p>
          <w:p w:rsidR="00317623" w:rsidRDefault="00707E90">
            <w:pPr>
              <w:pStyle w:val="TableParagraph"/>
              <w:numPr>
                <w:ilvl w:val="0"/>
                <w:numId w:val="1489"/>
              </w:numPr>
              <w:tabs>
                <w:tab w:val="left" w:pos="164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исказивање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молбе;</w:t>
            </w:r>
          </w:p>
          <w:p w:rsidR="00317623" w:rsidRDefault="00707E90">
            <w:pPr>
              <w:pStyle w:val="TableParagraph"/>
              <w:numPr>
                <w:ilvl w:val="0"/>
                <w:numId w:val="1489"/>
              </w:numPr>
              <w:tabs>
                <w:tab w:val="left" w:pos="164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тражење и давање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упутстава;</w:t>
            </w:r>
          </w:p>
          <w:p w:rsidR="00317623" w:rsidRDefault="00707E90">
            <w:pPr>
              <w:pStyle w:val="TableParagraph"/>
              <w:numPr>
                <w:ilvl w:val="0"/>
                <w:numId w:val="1489"/>
              </w:numPr>
              <w:tabs>
                <w:tab w:val="left" w:pos="164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позивање и прихватање / одбијање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позива.</w:t>
            </w:r>
          </w:p>
          <w:p w:rsidR="00317623" w:rsidRDefault="00707E90">
            <w:pPr>
              <w:pStyle w:val="TableParagraph"/>
              <w:numPr>
                <w:ilvl w:val="0"/>
                <w:numId w:val="1488"/>
              </w:numPr>
              <w:tabs>
                <w:tab w:val="left" w:pos="158"/>
              </w:tabs>
              <w:spacing w:line="237" w:lineRule="auto"/>
              <w:ind w:right="18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 језичке и лексичке грађе новим речима и фразеолошким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изразима.</w:t>
            </w:r>
          </w:p>
          <w:p w:rsidR="00317623" w:rsidRDefault="00707E90">
            <w:pPr>
              <w:pStyle w:val="TableParagraph"/>
              <w:numPr>
                <w:ilvl w:val="0"/>
                <w:numId w:val="1488"/>
              </w:numPr>
              <w:tabs>
                <w:tab w:val="left" w:pos="158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Писмени задатак (један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годишње).</w:t>
            </w:r>
          </w:p>
          <w:p w:rsidR="00317623" w:rsidRDefault="00707E90">
            <w:pPr>
              <w:pStyle w:val="TableParagraph"/>
              <w:numPr>
                <w:ilvl w:val="0"/>
                <w:numId w:val="1488"/>
              </w:numPr>
              <w:tabs>
                <w:tab w:val="left" w:pos="158"/>
              </w:tabs>
              <w:spacing w:line="16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Домаћи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задаци.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134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Књижевност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487"/>
              </w:numPr>
              <w:tabs>
                <w:tab w:val="left" w:pos="157"/>
              </w:tabs>
              <w:spacing w:before="8"/>
              <w:ind w:right="115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 зна­ чајним делима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српске књижевности.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486"/>
              </w:numPr>
              <w:tabs>
                <w:tab w:val="left" w:pos="157"/>
              </w:tabs>
              <w:spacing w:before="8"/>
              <w:ind w:right="100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чита, препричава и тумачи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књижевно­ уметничке и остале типове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текстова;</w:t>
            </w:r>
          </w:p>
          <w:p w:rsidR="00317623" w:rsidRDefault="00707E90">
            <w:pPr>
              <w:pStyle w:val="TableParagraph"/>
              <w:numPr>
                <w:ilvl w:val="0"/>
                <w:numId w:val="1486"/>
              </w:numPr>
              <w:tabs>
                <w:tab w:val="left" w:pos="157"/>
              </w:tabs>
              <w:spacing w:line="160" w:lineRule="exact"/>
              <w:ind w:right="69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користи познавање жанровских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посеб­ ности при интерпретацији књижевног дела 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настави;</w:t>
            </w:r>
          </w:p>
          <w:p w:rsidR="00317623" w:rsidRDefault="00707E90">
            <w:pPr>
              <w:pStyle w:val="TableParagraph"/>
              <w:numPr>
                <w:ilvl w:val="0"/>
                <w:numId w:val="1486"/>
              </w:numPr>
              <w:tabs>
                <w:tab w:val="left" w:pos="157"/>
              </w:tabs>
              <w:spacing w:line="160" w:lineRule="exact"/>
              <w:ind w:right="26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анализира идејне аспекте текстова обухваћених школским</w:t>
            </w:r>
            <w:r>
              <w:rPr>
                <w:color w:val="231F20"/>
                <w:spacing w:val="-2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програмом;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spacing w:before="18" w:line="155" w:lineRule="exact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ОБАВЕЗНИ:</w:t>
            </w:r>
          </w:p>
          <w:p w:rsidR="00317623" w:rsidRDefault="00707E90">
            <w:pPr>
              <w:pStyle w:val="TableParagraph"/>
              <w:numPr>
                <w:ilvl w:val="0"/>
                <w:numId w:val="1485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„Смрт Омера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Мериме”.</w:t>
            </w:r>
          </w:p>
          <w:p w:rsidR="00317623" w:rsidRDefault="00707E90">
            <w:pPr>
              <w:pStyle w:val="TableParagraph"/>
              <w:numPr>
                <w:ilvl w:val="0"/>
                <w:numId w:val="1485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„У цара Тројана козје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уши”.</w:t>
            </w:r>
          </w:p>
          <w:p w:rsidR="00317623" w:rsidRDefault="00707E90">
            <w:pPr>
              <w:pStyle w:val="TableParagraph"/>
              <w:numPr>
                <w:ilvl w:val="0"/>
                <w:numId w:val="1485"/>
              </w:numPr>
              <w:tabs>
                <w:tab w:val="left" w:pos="157"/>
              </w:tabs>
              <w:spacing w:line="237" w:lineRule="auto"/>
              <w:ind w:right="465" w:hanging="9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Бранко </w:t>
            </w:r>
            <w:r>
              <w:rPr>
                <w:color w:val="231F20"/>
                <w:sz w:val="14"/>
              </w:rPr>
              <w:t xml:space="preserve">Радичевић: </w:t>
            </w:r>
            <w:r>
              <w:rPr>
                <w:color w:val="231F20"/>
                <w:spacing w:val="-4"/>
                <w:sz w:val="14"/>
              </w:rPr>
              <w:t xml:space="preserve">„Ћачки </w:t>
            </w:r>
            <w:r>
              <w:rPr>
                <w:color w:val="231F20"/>
                <w:sz w:val="14"/>
              </w:rPr>
              <w:t>растанак” (одломци).</w:t>
            </w:r>
          </w:p>
          <w:p w:rsidR="00317623" w:rsidRDefault="00707E90">
            <w:pPr>
              <w:pStyle w:val="TableParagraph"/>
              <w:numPr>
                <w:ilvl w:val="0"/>
                <w:numId w:val="1485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Милован </w:t>
            </w:r>
            <w:r>
              <w:rPr>
                <w:color w:val="231F20"/>
                <w:spacing w:val="-3"/>
                <w:sz w:val="14"/>
              </w:rPr>
              <w:t>Глишић: „Глава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шећера”.</w:t>
            </w:r>
          </w:p>
          <w:p w:rsidR="00317623" w:rsidRDefault="00707E90">
            <w:pPr>
              <w:pStyle w:val="TableParagraph"/>
              <w:numPr>
                <w:ilvl w:val="0"/>
                <w:numId w:val="1485"/>
              </w:numPr>
              <w:tabs>
                <w:tab w:val="left" w:pos="157"/>
              </w:tabs>
              <w:spacing w:line="237" w:lineRule="auto"/>
              <w:ind w:right="60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Десанка Максимовић: </w:t>
            </w:r>
            <w:r>
              <w:rPr>
                <w:color w:val="231F20"/>
                <w:spacing w:val="-3"/>
                <w:sz w:val="14"/>
              </w:rPr>
              <w:t xml:space="preserve">„Тражим </w:t>
            </w:r>
            <w:r>
              <w:rPr>
                <w:color w:val="231F20"/>
                <w:sz w:val="14"/>
              </w:rPr>
              <w:t>помило­ вање” (</w:t>
            </w:r>
            <w:r>
              <w:rPr>
                <w:i/>
                <w:color w:val="231F20"/>
                <w:sz w:val="14"/>
              </w:rPr>
              <w:t xml:space="preserve">За калуђера </w:t>
            </w:r>
            <w:r>
              <w:rPr>
                <w:color w:val="231F20"/>
                <w:sz w:val="14"/>
              </w:rPr>
              <w:t xml:space="preserve">или </w:t>
            </w:r>
            <w:r>
              <w:rPr>
                <w:i/>
                <w:color w:val="231F20"/>
                <w:sz w:val="14"/>
              </w:rPr>
              <w:t>За лажи</w:t>
            </w:r>
            <w:r>
              <w:rPr>
                <w:i/>
                <w:color w:val="231F20"/>
                <w:spacing w:val="-16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изговорене из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миласрђа</w:t>
            </w:r>
            <w:r>
              <w:rPr>
                <w:color w:val="231F20"/>
                <w:sz w:val="14"/>
              </w:rPr>
              <w:t>).</w:t>
            </w:r>
          </w:p>
          <w:p w:rsidR="00317623" w:rsidRDefault="00707E90">
            <w:pPr>
              <w:pStyle w:val="TableParagraph"/>
              <w:numPr>
                <w:ilvl w:val="0"/>
                <w:numId w:val="1485"/>
              </w:numPr>
              <w:tabs>
                <w:tab w:val="left" w:pos="157"/>
              </w:tabs>
              <w:spacing w:line="237" w:lineRule="auto"/>
              <w:ind w:right="8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Бранислав Нушић: „Аутобиографија”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(пог­ лавље </w:t>
            </w:r>
            <w:r>
              <w:rPr>
                <w:i/>
                <w:color w:val="231F20"/>
                <w:sz w:val="14"/>
              </w:rPr>
              <w:t xml:space="preserve">Српскијезик </w:t>
            </w:r>
            <w:r>
              <w:rPr>
                <w:color w:val="231F20"/>
                <w:sz w:val="14"/>
              </w:rPr>
              <w:t>­ два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одломка).</w:t>
            </w:r>
          </w:p>
          <w:p w:rsidR="00317623" w:rsidRDefault="00707E90">
            <w:pPr>
              <w:pStyle w:val="TableParagraph"/>
              <w:numPr>
                <w:ilvl w:val="0"/>
                <w:numId w:val="1485"/>
              </w:numPr>
              <w:tabs>
                <w:tab w:val="left" w:pos="157"/>
              </w:tabs>
              <w:spacing w:line="160" w:lineRule="exact"/>
              <w:ind w:right="104" w:hanging="9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Бранко </w:t>
            </w:r>
            <w:r>
              <w:rPr>
                <w:color w:val="231F20"/>
                <w:sz w:val="14"/>
              </w:rPr>
              <w:t>Ћопић: „Башта сљезове боје” (при­ поветка по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избору).</w:t>
            </w:r>
          </w:p>
          <w:p w:rsidR="00317623" w:rsidRDefault="00707E90">
            <w:pPr>
              <w:pStyle w:val="TableParagraph"/>
              <w:numPr>
                <w:ilvl w:val="0"/>
                <w:numId w:val="1485"/>
              </w:numPr>
              <w:tabs>
                <w:tab w:val="left" w:pos="157"/>
              </w:tabs>
              <w:spacing w:line="160" w:lineRule="exact"/>
              <w:ind w:right="15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Иво Андрић: „На Дрини ћуприја” (о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Фати Авдагиној).</w:t>
            </w:r>
          </w:p>
          <w:p w:rsidR="00317623" w:rsidRDefault="00707E90">
            <w:pPr>
              <w:pStyle w:val="TableParagraph"/>
              <w:spacing w:line="153" w:lineRule="exact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ИЗБОРНИ:</w:t>
            </w:r>
          </w:p>
          <w:p w:rsidR="00317623" w:rsidRDefault="00707E90">
            <w:pPr>
              <w:pStyle w:val="TableParagraph"/>
              <w:numPr>
                <w:ilvl w:val="0"/>
                <w:numId w:val="1485"/>
              </w:numPr>
              <w:tabs>
                <w:tab w:val="left" w:pos="157"/>
              </w:tabs>
              <w:spacing w:line="237" w:lineRule="auto"/>
              <w:ind w:right="11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Јован Јовановнћ Змај: ,,Песмо моја, закити се цветом”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.</w:t>
            </w:r>
          </w:p>
          <w:p w:rsidR="00317623" w:rsidRDefault="00707E90">
            <w:pPr>
              <w:pStyle w:val="TableParagraph"/>
              <w:numPr>
                <w:ilvl w:val="0"/>
                <w:numId w:val="1485"/>
              </w:numPr>
              <w:tabs>
                <w:tab w:val="left" w:pos="157"/>
              </w:tabs>
              <w:spacing w:line="160" w:lineRule="exact"/>
              <w:ind w:right="29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Текст о Милени Павловић Барили; Антологија савремених српских писаца (избор).</w:t>
            </w:r>
          </w:p>
          <w:p w:rsidR="00317623" w:rsidRDefault="00707E90">
            <w:pPr>
              <w:pStyle w:val="TableParagraph"/>
              <w:numPr>
                <w:ilvl w:val="0"/>
                <w:numId w:val="1485"/>
              </w:numPr>
              <w:tabs>
                <w:tab w:val="left" w:pos="157"/>
              </w:tabs>
              <w:spacing w:line="160" w:lineRule="exact"/>
              <w:ind w:right="16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Пеђа Милосављевић: „Потера за пејзажи­ ма”.</w:t>
            </w:r>
          </w:p>
          <w:p w:rsidR="00317623" w:rsidRDefault="00707E90">
            <w:pPr>
              <w:pStyle w:val="TableParagraph"/>
              <w:numPr>
                <w:ilvl w:val="0"/>
                <w:numId w:val="1485"/>
              </w:numPr>
              <w:tabs>
                <w:tab w:val="left" w:pos="157"/>
              </w:tabs>
              <w:spacing w:line="160" w:lineRule="exact"/>
              <w:ind w:right="34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Веселин Чајкановић: „Главније биље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у веровању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нас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Срба”.</w:t>
            </w:r>
          </w:p>
          <w:p w:rsidR="00317623" w:rsidRDefault="00707E90">
            <w:pPr>
              <w:pStyle w:val="TableParagraph"/>
              <w:numPr>
                <w:ilvl w:val="0"/>
                <w:numId w:val="1485"/>
              </w:numPr>
              <w:tabs>
                <w:tab w:val="left" w:pos="157"/>
              </w:tabs>
              <w:spacing w:line="160" w:lineRule="exact"/>
              <w:ind w:right="11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Текстови из других функционалних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стило­ ва: публицистички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(избор).</w:t>
            </w:r>
          </w:p>
          <w:p w:rsidR="00317623" w:rsidRDefault="00707E90">
            <w:pPr>
              <w:pStyle w:val="TableParagraph"/>
              <w:numPr>
                <w:ilvl w:val="0"/>
                <w:numId w:val="1485"/>
              </w:numPr>
              <w:tabs>
                <w:tab w:val="left" w:pos="157"/>
              </w:tabs>
              <w:spacing w:line="160" w:lineRule="exact"/>
              <w:ind w:right="43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Избор текстова из енциклопедија и часопи­ са за децу и младе (из различитих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функцио­ налних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стилова).</w:t>
            </w:r>
          </w:p>
          <w:p w:rsidR="00317623" w:rsidRDefault="00707E90">
            <w:pPr>
              <w:pStyle w:val="TableParagraph"/>
              <w:spacing w:line="158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(Треба одабрати 2 дела.)</w:t>
            </w:r>
          </w:p>
        </w:tc>
        <w:tc>
          <w:tcPr>
            <w:tcW w:w="2267" w:type="dxa"/>
          </w:tcPr>
          <w:p w:rsidR="00317623" w:rsidRDefault="00707E90">
            <w:pPr>
              <w:pStyle w:val="TableParagraph"/>
              <w:spacing w:before="19"/>
              <w:ind w:left="57" w:right="1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Зато настава </w:t>
            </w:r>
            <w:r>
              <w:rPr>
                <w:i/>
                <w:color w:val="231F20"/>
                <w:sz w:val="14"/>
              </w:rPr>
              <w:t xml:space="preserve">српског као нема- терњег језика </w:t>
            </w:r>
            <w:r>
              <w:rPr>
                <w:color w:val="231F20"/>
                <w:sz w:val="14"/>
              </w:rPr>
              <w:t>не може бити једн</w:t>
            </w:r>
            <w:r>
              <w:rPr>
                <w:color w:val="231F20"/>
                <w:sz w:val="14"/>
              </w:rPr>
              <w:t>ообразна и у њој се морају уважавати различите могућности и употребе ученика различитих сре­ дина и различитих матерњих јези­ ка. При том се у наставу наглашено укључује принцип индивидуали­ зације и спровођење диференцира­ ног рада на различитим нивоима у</w:t>
            </w:r>
            <w:r>
              <w:rPr>
                <w:color w:val="231F20"/>
                <w:sz w:val="14"/>
              </w:rPr>
              <w:t>ченичког знања.</w:t>
            </w:r>
          </w:p>
          <w:p w:rsidR="00317623" w:rsidRDefault="00707E90">
            <w:pPr>
              <w:pStyle w:val="TableParagraph"/>
              <w:spacing w:line="150" w:lineRule="exact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 обзиром на то даје основни циљ</w:t>
            </w:r>
          </w:p>
          <w:p w:rsidR="00317623" w:rsidRDefault="00707E90">
            <w:pPr>
              <w:pStyle w:val="TableParagraph"/>
              <w:ind w:left="57" w:right="4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наставе овога предмета продуктив­ но овладавање српским језиком и оспособљавање ученика за комуни­ кацију у свакодневним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ситуацијама, организација ове наставе треба да се базира на принципима комуни­ кативно</w:t>
            </w:r>
            <w:r>
              <w:rPr>
                <w:color w:val="231F20"/>
                <w:sz w:val="14"/>
              </w:rPr>
              <w:t>г приступа у усвајању и учењу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језика.</w:t>
            </w:r>
          </w:p>
          <w:p w:rsidR="00317623" w:rsidRDefault="00707E90">
            <w:pPr>
              <w:pStyle w:val="TableParagraph"/>
              <w:spacing w:line="237" w:lineRule="auto"/>
              <w:ind w:left="57" w:right="11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Садржаји програма из граматике повезани су са садржајима грама­ тике у основној </w:t>
            </w:r>
            <w:r>
              <w:rPr>
                <w:color w:val="231F20"/>
                <w:spacing w:val="-3"/>
                <w:sz w:val="14"/>
              </w:rPr>
              <w:t xml:space="preserve">школи, </w:t>
            </w:r>
            <w:r>
              <w:rPr>
                <w:color w:val="231F20"/>
                <w:sz w:val="14"/>
              </w:rPr>
              <w:t>којима се сада приступа когнитивно. Тиме се знања употпуњују и подижу на виши ниво, коригују се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евентуалне грешке настале услед инт</w:t>
            </w:r>
            <w:r>
              <w:rPr>
                <w:color w:val="231F20"/>
                <w:sz w:val="14"/>
              </w:rPr>
              <w:t>ерферен­ ције матерњег језика и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недовољно</w:t>
            </w:r>
          </w:p>
          <w:p w:rsidR="00317623" w:rsidRDefault="00707E90">
            <w:pPr>
              <w:pStyle w:val="TableParagraph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савладаних садржаја из претходних разреда.</w:t>
            </w:r>
          </w:p>
          <w:p w:rsidR="00317623" w:rsidRDefault="00707E90">
            <w:pPr>
              <w:pStyle w:val="TableParagraph"/>
              <w:ind w:left="57" w:right="5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Наставу граматике треба организо­ вати као средство учења употребе језика, без нефункционалног учења граматичких правила и парадигми, Граматичке елементе треба презен­ товати и увежбавати у контексту, у реалним говорним ситуацијама.</w:t>
            </w:r>
          </w:p>
          <w:p w:rsidR="00317623" w:rsidRDefault="00707E90">
            <w:pPr>
              <w:pStyle w:val="TableParagraph"/>
              <w:spacing w:line="237" w:lineRule="auto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Настава српског као нем</w:t>
            </w:r>
            <w:r>
              <w:rPr>
                <w:color w:val="231F20"/>
                <w:sz w:val="14"/>
              </w:rPr>
              <w:t>атерњег језика мора бити хуманистички оријентисана и богата како језич­ ким тако и садржајима из културе. Поред језичких, морају бити за­ ступљени књижевни, уметнички, стручни и други потребни типови текстова.</w:t>
            </w:r>
          </w:p>
          <w:p w:rsidR="00317623" w:rsidRDefault="00707E90">
            <w:pPr>
              <w:pStyle w:val="TableParagraph"/>
              <w:ind w:left="57" w:right="3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 оквиру часова књижевности обрађују се одабра</w:t>
            </w:r>
            <w:r>
              <w:rPr>
                <w:color w:val="231F20"/>
                <w:sz w:val="14"/>
              </w:rPr>
              <w:t>ни одломци из српске књижевности у складу са нивоом знања и интересовањима ученика. Поред предложених књижевних текстова у настави треба користити и друге пригодне текстове (научне, стручне...) преко којих ће ученици упознати различи­ те форме изражавања у</w:t>
            </w:r>
            <w:r>
              <w:rPr>
                <w:color w:val="231F20"/>
                <w:sz w:val="14"/>
              </w:rPr>
              <w:t xml:space="preserve"> књижевном делу, различите функционалне стилове и врсте текстова.</w:t>
            </w:r>
          </w:p>
          <w:p w:rsidR="00317623" w:rsidRDefault="00707E90">
            <w:pPr>
              <w:pStyle w:val="TableParagraph"/>
              <w:spacing w:line="149" w:lineRule="exact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Изузетну пажњу треба посветити</w:t>
            </w:r>
          </w:p>
          <w:p w:rsidR="00317623" w:rsidRDefault="00707E90">
            <w:pPr>
              <w:pStyle w:val="TableParagraph"/>
              <w:ind w:left="57" w:right="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мотивацији ученика за рад органи­ зовањем различитих метода и обли­ ка рада и разноврсним лексичким, граматичким и комуникативним вежбама. Ученике треба подсти­ цати и на уочавање сличности и разлика српског и матерњег језика. али и ширих, културолошких ка</w:t>
            </w:r>
            <w:r>
              <w:rPr>
                <w:color w:val="231F20"/>
                <w:sz w:val="14"/>
              </w:rPr>
              <w:t>рак­ теристика.</w:t>
            </w:r>
          </w:p>
          <w:p w:rsidR="00317623" w:rsidRDefault="00707E90">
            <w:pPr>
              <w:pStyle w:val="TableParagraph"/>
              <w:spacing w:line="237" w:lineRule="auto"/>
              <w:ind w:left="57" w:right="104" w:firstLine="0"/>
              <w:rPr>
                <w:sz w:val="14"/>
              </w:rPr>
            </w:pPr>
            <w:r>
              <w:rPr>
                <w:i/>
                <w:color w:val="231F20"/>
                <w:sz w:val="14"/>
              </w:rPr>
              <w:t xml:space="preserve">Посебне напомене </w:t>
            </w:r>
            <w:r>
              <w:rPr>
                <w:color w:val="231F20"/>
                <w:sz w:val="14"/>
              </w:rPr>
              <w:t>за остваривање појединих садржаја у оквиру тема.</w:t>
            </w:r>
          </w:p>
          <w:p w:rsidR="00317623" w:rsidRDefault="00707E90">
            <w:pPr>
              <w:pStyle w:val="TableParagraph"/>
              <w:numPr>
                <w:ilvl w:val="0"/>
                <w:numId w:val="1484"/>
              </w:numPr>
              <w:tabs>
                <w:tab w:val="left" w:pos="158"/>
              </w:tabs>
              <w:spacing w:line="237" w:lineRule="auto"/>
              <w:ind w:right="52"/>
              <w:rPr>
                <w:sz w:val="14"/>
              </w:rPr>
            </w:pPr>
            <w:r>
              <w:rPr>
                <w:color w:val="231F20"/>
                <w:sz w:val="14"/>
              </w:rPr>
              <w:t>У оквиру фонетике обратити пажњу на разлику у акценту речи између матерњег и српског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језика.</w:t>
            </w:r>
          </w:p>
          <w:p w:rsidR="00317623" w:rsidRDefault="00707E90">
            <w:pPr>
              <w:pStyle w:val="TableParagraph"/>
              <w:numPr>
                <w:ilvl w:val="0"/>
                <w:numId w:val="1484"/>
              </w:numPr>
              <w:tabs>
                <w:tab w:val="left" w:pos="158"/>
              </w:tabs>
              <w:spacing w:line="237" w:lineRule="auto"/>
              <w:ind w:right="42"/>
              <w:rPr>
                <w:sz w:val="14"/>
              </w:rPr>
            </w:pPr>
            <w:r>
              <w:rPr>
                <w:color w:val="231F20"/>
                <w:sz w:val="14"/>
              </w:rPr>
              <w:t>У садржајима морфологије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тежиш тетреба ставити на род и број именских речи (слагање именица са придевима и придевским заменицама).</w:t>
            </w:r>
          </w:p>
          <w:p w:rsidR="00317623" w:rsidRDefault="00707E90">
            <w:pPr>
              <w:pStyle w:val="TableParagraph"/>
              <w:numPr>
                <w:ilvl w:val="0"/>
                <w:numId w:val="1484"/>
              </w:numPr>
              <w:tabs>
                <w:tab w:val="left" w:pos="158"/>
              </w:tabs>
              <w:spacing w:line="237" w:lineRule="auto"/>
              <w:ind w:right="185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Код </w:t>
            </w:r>
            <w:r>
              <w:rPr>
                <w:color w:val="231F20"/>
                <w:spacing w:val="-3"/>
                <w:sz w:val="14"/>
              </w:rPr>
              <w:t xml:space="preserve">глаголског </w:t>
            </w:r>
            <w:r>
              <w:rPr>
                <w:color w:val="231F20"/>
                <w:sz w:val="14"/>
              </w:rPr>
              <w:t>вида увежбавати коришћење заменице и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речце</w:t>
            </w:r>
          </w:p>
          <w:p w:rsidR="00317623" w:rsidRDefault="00707E90">
            <w:pPr>
              <w:pStyle w:val="TableParagraph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се (код најчешће коришћених глагола).</w:t>
            </w:r>
          </w:p>
          <w:p w:rsidR="00317623" w:rsidRDefault="00707E90">
            <w:pPr>
              <w:pStyle w:val="TableParagraph"/>
              <w:numPr>
                <w:ilvl w:val="0"/>
                <w:numId w:val="1484"/>
              </w:numPr>
              <w:tabs>
                <w:tab w:val="left" w:pos="158"/>
              </w:tabs>
              <w:spacing w:line="160" w:lineRule="exact"/>
              <w:ind w:right="163"/>
              <w:jc w:val="both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творбе речи префиксацију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суфиксацију повезати са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 xml:space="preserve">глагол­ </w:t>
            </w:r>
            <w:r>
              <w:rPr>
                <w:color w:val="231F20"/>
                <w:sz w:val="14"/>
              </w:rPr>
              <w:t>ским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видом.</w:t>
            </w:r>
          </w:p>
        </w:tc>
      </w:tr>
    </w:tbl>
    <w:p w:rsidR="00317623" w:rsidRDefault="00317623">
      <w:pPr>
        <w:spacing w:line="160" w:lineRule="exact"/>
        <w:jc w:val="both"/>
        <w:rPr>
          <w:sz w:val="14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60"/>
        </w:trPr>
        <w:tc>
          <w:tcPr>
            <w:tcW w:w="1304" w:type="dxa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834" w:type="dxa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7" w:type="dxa"/>
          </w:tcPr>
          <w:p w:rsidR="00317623" w:rsidRDefault="00707E90">
            <w:pPr>
              <w:pStyle w:val="TableParagraph"/>
              <w:numPr>
                <w:ilvl w:val="0"/>
                <w:numId w:val="1483"/>
              </w:numPr>
              <w:tabs>
                <w:tab w:val="left" w:pos="158"/>
              </w:tabs>
              <w:spacing w:before="8"/>
              <w:ind w:right="46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 остваривању садржаја програма који се односе на падеже детаљ­ није обрадити месна значења генитива. акузатива и локатива. </w:t>
            </w:r>
            <w:r>
              <w:rPr>
                <w:color w:val="231F20"/>
                <w:spacing w:val="-3"/>
                <w:sz w:val="14"/>
              </w:rPr>
              <w:t xml:space="preserve">Увежбавање </w:t>
            </w:r>
            <w:r>
              <w:rPr>
                <w:color w:val="231F20"/>
                <w:sz w:val="14"/>
              </w:rPr>
              <w:t>падежа  повезивати са проширивањем реченице синтагмама.</w:t>
            </w:r>
          </w:p>
          <w:p w:rsidR="00317623" w:rsidRDefault="00707E90">
            <w:pPr>
              <w:pStyle w:val="TableParagraph"/>
              <w:numPr>
                <w:ilvl w:val="0"/>
                <w:numId w:val="1483"/>
              </w:numPr>
              <w:tabs>
                <w:tab w:val="left" w:pos="158"/>
              </w:tabs>
              <w:spacing w:line="153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Обратити пажњу на структуру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ре­</w:t>
            </w:r>
          </w:p>
          <w:p w:rsidR="00317623" w:rsidRDefault="00707E90">
            <w:pPr>
              <w:pStyle w:val="TableParagraph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ченице и њихову комуникативну функцију.</w:t>
            </w:r>
          </w:p>
          <w:p w:rsidR="00317623" w:rsidRDefault="00707E90">
            <w:pPr>
              <w:pStyle w:val="TableParagraph"/>
              <w:numPr>
                <w:ilvl w:val="0"/>
                <w:numId w:val="1483"/>
              </w:numPr>
              <w:tabs>
                <w:tab w:val="left" w:pos="158"/>
              </w:tabs>
              <w:spacing w:line="160" w:lineRule="exact"/>
              <w:ind w:right="110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глаголских облика</w:t>
            </w:r>
            <w:r>
              <w:rPr>
                <w:color w:val="231F20"/>
                <w:spacing w:val="-2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увежбава­ ти презент, перфекат и футур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I.</w:t>
            </w:r>
          </w:p>
          <w:p w:rsidR="00317623" w:rsidRDefault="00707E90">
            <w:pPr>
              <w:pStyle w:val="TableParagraph"/>
              <w:numPr>
                <w:ilvl w:val="0"/>
                <w:numId w:val="1483"/>
              </w:numPr>
              <w:tabs>
                <w:tab w:val="left" w:pos="158"/>
              </w:tabs>
              <w:spacing w:line="160" w:lineRule="exact"/>
              <w:ind w:right="204"/>
              <w:rPr>
                <w:sz w:val="14"/>
              </w:rPr>
            </w:pPr>
            <w:r>
              <w:rPr>
                <w:color w:val="231F20"/>
                <w:sz w:val="14"/>
              </w:rPr>
              <w:t>У области правописа обавезно треба увежбавати писање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речце не.</w:t>
            </w:r>
          </w:p>
          <w:p w:rsidR="00317623" w:rsidRDefault="00707E90">
            <w:pPr>
              <w:pStyle w:val="TableParagraph"/>
              <w:numPr>
                <w:ilvl w:val="0"/>
                <w:numId w:val="1483"/>
              </w:numPr>
              <w:tabs>
                <w:tab w:val="left" w:pos="158"/>
              </w:tabs>
              <w:spacing w:line="160" w:lineRule="exact"/>
              <w:ind w:right="53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 тематици књижевност, међу се­ дам књижевних дела обавезних за </w:t>
            </w:r>
            <w:r>
              <w:rPr>
                <w:color w:val="231F20"/>
                <w:spacing w:val="-3"/>
                <w:sz w:val="14"/>
              </w:rPr>
              <w:t xml:space="preserve">обраду, </w:t>
            </w:r>
            <w:r>
              <w:rPr>
                <w:color w:val="231F20"/>
                <w:sz w:val="14"/>
              </w:rPr>
              <w:t>укључити дела из народне књижевности.</w:t>
            </w:r>
          </w:p>
          <w:p w:rsidR="00317623" w:rsidRDefault="00707E90">
            <w:pPr>
              <w:pStyle w:val="TableParagraph"/>
              <w:numPr>
                <w:ilvl w:val="0"/>
                <w:numId w:val="1483"/>
              </w:numPr>
              <w:tabs>
                <w:tab w:val="left" w:pos="158"/>
              </w:tabs>
              <w:spacing w:line="160" w:lineRule="exact"/>
              <w:ind w:right="95"/>
              <w:rPr>
                <w:sz w:val="14"/>
              </w:rPr>
            </w:pPr>
            <w:r>
              <w:rPr>
                <w:color w:val="231F20"/>
                <w:sz w:val="14"/>
              </w:rPr>
              <w:t>Приликом интерпретације књи­ жевноуметничких текстова, ука­ зивати на особености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књижевних родова и врста као и на језичко ­ стилске одлике књижевних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дела.</w:t>
            </w:r>
          </w:p>
          <w:p w:rsidR="00317623" w:rsidRDefault="00707E90">
            <w:pPr>
              <w:pStyle w:val="TableParagraph"/>
              <w:numPr>
                <w:ilvl w:val="0"/>
                <w:numId w:val="1483"/>
              </w:numPr>
              <w:tabs>
                <w:tab w:val="left" w:pos="158"/>
              </w:tabs>
              <w:spacing w:line="160" w:lineRule="exact"/>
              <w:ind w:right="93"/>
              <w:rPr>
                <w:sz w:val="14"/>
              </w:rPr>
            </w:pPr>
            <w:r>
              <w:rPr>
                <w:color w:val="231F20"/>
                <w:sz w:val="14"/>
              </w:rPr>
              <w:t>На примерима текстова српске књижевности обнављати 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систе­ матизовати садржаје из историје књижевности, теорије књижев­ ности и књижевне критике, које ученик познаје из програма пр</w:t>
            </w:r>
            <w:r>
              <w:rPr>
                <w:color w:val="231F20"/>
                <w:sz w:val="14"/>
              </w:rPr>
              <w:t>о­ писаног за савладавање његовог матерњег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језика.</w:t>
            </w:r>
          </w:p>
        </w:tc>
      </w:tr>
    </w:tbl>
    <w:p w:rsidR="00317623" w:rsidRDefault="00317623">
      <w:pPr>
        <w:pStyle w:val="BodyText"/>
        <w:spacing w:before="6" w:line="240" w:lineRule="auto"/>
        <w:rPr>
          <w:b/>
        </w:rPr>
      </w:pPr>
    </w:p>
    <w:p w:rsidR="00317623" w:rsidRDefault="00707E90">
      <w:pPr>
        <w:tabs>
          <w:tab w:val="left" w:pos="1460"/>
        </w:tabs>
        <w:spacing w:before="97"/>
        <w:ind w:left="157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 xml:space="preserve">СРПСКИ </w:t>
      </w:r>
      <w:r>
        <w:rPr>
          <w:b/>
          <w:color w:val="231F20"/>
          <w:spacing w:val="-3"/>
          <w:sz w:val="14"/>
        </w:rPr>
        <w:t xml:space="preserve">КАО </w:t>
      </w:r>
      <w:r>
        <w:rPr>
          <w:b/>
          <w:color w:val="231F20"/>
          <w:sz w:val="14"/>
        </w:rPr>
        <w:t>НЕМАТЕРЊИ</w:t>
      </w:r>
      <w:r>
        <w:rPr>
          <w:b/>
          <w:color w:val="231F20"/>
          <w:sz w:val="14"/>
        </w:rPr>
        <w:t xml:space="preserve"> </w:t>
      </w:r>
      <w:r>
        <w:rPr>
          <w:b/>
          <w:color w:val="231F20"/>
          <w:sz w:val="14"/>
        </w:rPr>
        <w:t>ЈЕЗИК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70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часова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трећи</w:t>
      </w:r>
    </w:p>
    <w:p w:rsidR="00317623" w:rsidRDefault="00317623">
      <w:pPr>
        <w:pStyle w:val="BodyText"/>
        <w:spacing w:before="7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10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Фонетика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482"/>
              </w:numPr>
              <w:tabs>
                <w:tab w:val="left" w:pos="157"/>
              </w:tabs>
              <w:spacing w:before="8"/>
              <w:ind w:right="119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уче­ ника за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препознавање акценатских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целина.</w:t>
            </w:r>
          </w:p>
          <w:p w:rsidR="00317623" w:rsidRDefault="00707E90">
            <w:pPr>
              <w:pStyle w:val="TableParagraph"/>
              <w:numPr>
                <w:ilvl w:val="0"/>
                <w:numId w:val="1482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</w:t>
            </w:r>
          </w:p>
          <w:p w:rsidR="00317623" w:rsidRDefault="00707E90">
            <w:pPr>
              <w:pStyle w:val="TableParagraph"/>
              <w:ind w:right="21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ученика за примену гласовних промена.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481"/>
              </w:numPr>
              <w:tabs>
                <w:tab w:val="left" w:pos="157"/>
              </w:tabs>
              <w:spacing w:before="8"/>
              <w:ind w:right="15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уочава разлику између акцентоване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неакцентоване речи и групе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речи;</w:t>
            </w:r>
          </w:p>
          <w:p w:rsidR="00317623" w:rsidRDefault="00707E90">
            <w:pPr>
              <w:pStyle w:val="TableParagraph"/>
              <w:numPr>
                <w:ilvl w:val="0"/>
                <w:numId w:val="1481"/>
              </w:numPr>
              <w:tabs>
                <w:tab w:val="left" w:pos="157"/>
              </w:tabs>
              <w:spacing w:line="160" w:lineRule="exact"/>
              <w:ind w:right="10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правилно употребљава облике речи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 гласовним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променама;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480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Проклитике,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енклитике.</w:t>
            </w:r>
          </w:p>
          <w:p w:rsidR="00317623" w:rsidRDefault="00707E90">
            <w:pPr>
              <w:pStyle w:val="TableParagraph"/>
              <w:numPr>
                <w:ilvl w:val="0"/>
                <w:numId w:val="1480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Непостојано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а.</w:t>
            </w:r>
          </w:p>
          <w:p w:rsidR="00317623" w:rsidRDefault="00707E90">
            <w:pPr>
              <w:pStyle w:val="TableParagraph"/>
              <w:numPr>
                <w:ilvl w:val="0"/>
                <w:numId w:val="1480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Губљење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сугласника.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479"/>
              </w:numPr>
              <w:tabs>
                <w:tab w:val="left" w:pos="158"/>
              </w:tabs>
              <w:spacing w:before="8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/ учења, планом рада и начинима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1479"/>
              </w:numPr>
              <w:tabs>
                <w:tab w:val="left" w:pos="158"/>
              </w:tabs>
              <w:spacing w:line="160" w:lineRule="exact"/>
              <w:ind w:right="156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теоријска наставаса вежбама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(70 часова)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  <w:p w:rsidR="00317623" w:rsidRDefault="00317623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1479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Настава се реализује 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учионицие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8" w:right="109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наставе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1479"/>
              </w:numPr>
              <w:tabs>
                <w:tab w:val="left" w:pos="158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707E90">
            <w:pPr>
              <w:pStyle w:val="TableParagraph"/>
              <w:numPr>
                <w:ilvl w:val="0"/>
                <w:numId w:val="1479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тестове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1479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фонетика </w:t>
            </w:r>
            <w:r>
              <w:rPr>
                <w:b/>
                <w:color w:val="231F20"/>
                <w:sz w:val="14"/>
              </w:rPr>
              <w:t>(8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479"/>
              </w:numPr>
              <w:tabs>
                <w:tab w:val="left" w:pos="158"/>
              </w:tabs>
              <w:spacing w:line="237" w:lineRule="auto"/>
              <w:ind w:right="49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морфологија и морфосинтакса </w:t>
            </w:r>
            <w:r>
              <w:rPr>
                <w:b/>
                <w:color w:val="231F20"/>
                <w:sz w:val="14"/>
              </w:rPr>
              <w:t>(15 часова)</w:t>
            </w:r>
          </w:p>
          <w:p w:rsidR="00317623" w:rsidRDefault="00707E90">
            <w:pPr>
              <w:pStyle w:val="TableParagraph"/>
              <w:numPr>
                <w:ilvl w:val="0"/>
                <w:numId w:val="1479"/>
              </w:numPr>
              <w:tabs>
                <w:tab w:val="left" w:pos="158"/>
              </w:tabs>
              <w:spacing w:line="155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творба речи </w:t>
            </w:r>
            <w:r>
              <w:rPr>
                <w:b/>
                <w:color w:val="231F20"/>
                <w:sz w:val="14"/>
              </w:rPr>
              <w:t>(6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479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синтакса </w:t>
            </w:r>
            <w:r>
              <w:rPr>
                <w:b/>
                <w:color w:val="231F20"/>
                <w:sz w:val="14"/>
              </w:rPr>
              <w:t>(9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479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правопис </w:t>
            </w:r>
            <w:r>
              <w:rPr>
                <w:b/>
                <w:color w:val="231F20"/>
                <w:sz w:val="14"/>
              </w:rPr>
              <w:t>(4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  <w:p w:rsidR="00317623" w:rsidRDefault="00707E90">
            <w:pPr>
              <w:pStyle w:val="TableParagraph"/>
              <w:numPr>
                <w:ilvl w:val="0"/>
                <w:numId w:val="1479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култура изражавања </w:t>
            </w:r>
            <w:r>
              <w:rPr>
                <w:b/>
                <w:color w:val="231F20"/>
                <w:sz w:val="14"/>
              </w:rPr>
              <w:t>(14</w:t>
            </w:r>
            <w:r>
              <w:rPr>
                <w:b/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479"/>
              </w:numPr>
              <w:tabs>
                <w:tab w:val="left" w:pos="158"/>
              </w:tabs>
              <w:spacing w:line="166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књижевност </w:t>
            </w:r>
            <w:r>
              <w:rPr>
                <w:b/>
                <w:color w:val="231F20"/>
                <w:sz w:val="14"/>
              </w:rPr>
              <w:t>(14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</w:tc>
      </w:tr>
      <w:tr w:rsidR="00317623">
        <w:trPr>
          <w:trHeight w:val="14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right="30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Морфологија и морфосинтакса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478"/>
              </w:numPr>
              <w:tabs>
                <w:tab w:val="left" w:pos="157"/>
              </w:tabs>
              <w:spacing w:before="9"/>
              <w:ind w:right="277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за правилну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употребу облика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477"/>
              </w:numPr>
              <w:tabs>
                <w:tab w:val="left" w:pos="157"/>
              </w:tabs>
              <w:spacing w:before="9"/>
              <w:ind w:right="15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правилно употребљава именице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жен­ ског рода на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консонант;</w:t>
            </w:r>
          </w:p>
          <w:p w:rsidR="00317623" w:rsidRDefault="00707E90">
            <w:pPr>
              <w:pStyle w:val="TableParagraph"/>
              <w:numPr>
                <w:ilvl w:val="0"/>
                <w:numId w:val="1477"/>
              </w:numPr>
              <w:tabs>
                <w:tab w:val="left" w:pos="157"/>
              </w:tabs>
              <w:spacing w:line="160" w:lineRule="exact"/>
              <w:ind w:right="18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правилно употребљава облике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имен­ ских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речи;</w:t>
            </w:r>
          </w:p>
          <w:p w:rsidR="00317623" w:rsidRDefault="00707E90">
            <w:pPr>
              <w:pStyle w:val="TableParagraph"/>
              <w:numPr>
                <w:ilvl w:val="0"/>
                <w:numId w:val="1477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правилно компарира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придеве;</w:t>
            </w:r>
          </w:p>
          <w:p w:rsidR="00317623" w:rsidRDefault="00707E90">
            <w:pPr>
              <w:pStyle w:val="TableParagraph"/>
              <w:numPr>
                <w:ilvl w:val="0"/>
                <w:numId w:val="1477"/>
              </w:numPr>
              <w:tabs>
                <w:tab w:val="left" w:pos="157"/>
              </w:tabs>
              <w:spacing w:line="237" w:lineRule="auto"/>
              <w:ind w:right="25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праве повратне и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неправе повратне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глаголе;</w:t>
            </w:r>
          </w:p>
          <w:p w:rsidR="00317623" w:rsidRDefault="00707E90">
            <w:pPr>
              <w:pStyle w:val="TableParagraph"/>
              <w:numPr>
                <w:ilvl w:val="0"/>
                <w:numId w:val="1477"/>
              </w:numPr>
              <w:tabs>
                <w:tab w:val="left" w:pos="157"/>
              </w:tabs>
              <w:spacing w:line="161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препознаје аорист, футур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II;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476"/>
              </w:numPr>
              <w:tabs>
                <w:tab w:val="left" w:pos="157"/>
              </w:tabs>
              <w:spacing w:before="9" w:line="171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Именице:</w:t>
            </w:r>
          </w:p>
          <w:p w:rsidR="00317623" w:rsidRDefault="00707E90">
            <w:pPr>
              <w:pStyle w:val="TableParagraph"/>
              <w:numPr>
                <w:ilvl w:val="0"/>
                <w:numId w:val="1475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именице женског рода на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консонант;</w:t>
            </w:r>
          </w:p>
          <w:p w:rsidR="00317623" w:rsidRDefault="00707E90">
            <w:pPr>
              <w:pStyle w:val="TableParagraph"/>
              <w:numPr>
                <w:ilvl w:val="0"/>
                <w:numId w:val="1475"/>
              </w:numPr>
              <w:tabs>
                <w:tab w:val="left" w:pos="163"/>
              </w:tabs>
              <w:ind w:right="509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 падежних функција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значења.</w:t>
            </w:r>
          </w:p>
          <w:p w:rsidR="00317623" w:rsidRDefault="00707E90">
            <w:pPr>
              <w:pStyle w:val="TableParagraph"/>
              <w:numPr>
                <w:ilvl w:val="0"/>
                <w:numId w:val="1474"/>
              </w:numPr>
              <w:tabs>
                <w:tab w:val="left" w:pos="157"/>
              </w:tabs>
              <w:spacing w:line="159" w:lineRule="exact"/>
              <w:ind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>Глаголи:</w:t>
            </w:r>
          </w:p>
          <w:p w:rsidR="00317623" w:rsidRDefault="00707E90">
            <w:pPr>
              <w:pStyle w:val="TableParagraph"/>
              <w:numPr>
                <w:ilvl w:val="0"/>
                <w:numId w:val="1473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аорист, футур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II;</w:t>
            </w:r>
          </w:p>
          <w:p w:rsidR="00317623" w:rsidRDefault="00707E90">
            <w:pPr>
              <w:pStyle w:val="TableParagraph"/>
              <w:numPr>
                <w:ilvl w:val="0"/>
                <w:numId w:val="1473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глаголски </w:t>
            </w:r>
            <w:r>
              <w:rPr>
                <w:color w:val="231F20"/>
                <w:sz w:val="14"/>
              </w:rPr>
              <w:t>вид (учестали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глаголи);</w:t>
            </w:r>
          </w:p>
          <w:p w:rsidR="00317623" w:rsidRDefault="00707E90">
            <w:pPr>
              <w:pStyle w:val="TableParagraph"/>
              <w:numPr>
                <w:ilvl w:val="0"/>
                <w:numId w:val="1473"/>
              </w:numPr>
              <w:tabs>
                <w:tab w:val="left" w:pos="163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глаголски </w:t>
            </w:r>
            <w:r>
              <w:rPr>
                <w:color w:val="231F20"/>
                <w:sz w:val="14"/>
              </w:rPr>
              <w:t>род: неправи повратни</w:t>
            </w:r>
            <w:r>
              <w:rPr>
                <w:color w:val="231F20"/>
                <w:spacing w:val="-3"/>
                <w:sz w:val="14"/>
              </w:rPr>
              <w:t xml:space="preserve"> глаголи.</w:t>
            </w:r>
          </w:p>
          <w:p w:rsidR="00317623" w:rsidRDefault="00707E90">
            <w:pPr>
              <w:pStyle w:val="TableParagraph"/>
              <w:numPr>
                <w:ilvl w:val="0"/>
                <w:numId w:val="1472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Придеви: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компарација.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5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Творба речи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471"/>
              </w:numPr>
              <w:tabs>
                <w:tab w:val="left" w:pos="157"/>
              </w:tabs>
              <w:spacing w:before="9"/>
              <w:ind w:right="161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примену правила творбе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470"/>
              </w:numPr>
              <w:tabs>
                <w:tab w:val="left" w:pos="157"/>
              </w:tabs>
              <w:spacing w:before="9"/>
              <w:ind w:right="11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правилно гради деминутиве и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аугмен­ тативе;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469"/>
              </w:numPr>
              <w:tabs>
                <w:tab w:val="left" w:pos="158"/>
              </w:tabs>
              <w:spacing w:before="9"/>
              <w:rPr>
                <w:sz w:val="14"/>
              </w:rPr>
            </w:pPr>
            <w:r>
              <w:rPr>
                <w:color w:val="231F20"/>
                <w:sz w:val="14"/>
              </w:rPr>
              <w:t>Деминутиви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аугментативи.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1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Синтакса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468"/>
              </w:numPr>
              <w:tabs>
                <w:tab w:val="left" w:pos="157"/>
              </w:tabs>
              <w:spacing w:before="9"/>
              <w:ind w:right="18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правилно грађење синтагми и реченица.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467"/>
              </w:numPr>
              <w:tabs>
                <w:tab w:val="left" w:pos="157"/>
              </w:tabs>
              <w:spacing w:before="9"/>
              <w:ind w:right="20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прошири просту реченицу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зависним члановима;</w:t>
            </w:r>
          </w:p>
          <w:p w:rsidR="00317623" w:rsidRDefault="00707E90">
            <w:pPr>
              <w:pStyle w:val="TableParagraph"/>
              <w:numPr>
                <w:ilvl w:val="0"/>
                <w:numId w:val="1467"/>
              </w:numPr>
              <w:tabs>
                <w:tab w:val="left" w:pos="157"/>
              </w:tabs>
              <w:spacing w:line="160" w:lineRule="exact"/>
              <w:ind w:right="38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препознаје реченице са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логичким субјектом;</w:t>
            </w:r>
          </w:p>
          <w:p w:rsidR="00317623" w:rsidRDefault="00707E90">
            <w:pPr>
              <w:pStyle w:val="TableParagraph"/>
              <w:numPr>
                <w:ilvl w:val="0"/>
                <w:numId w:val="1467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саставља условне и намерне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реченице;</w:t>
            </w:r>
          </w:p>
          <w:p w:rsidR="00317623" w:rsidRDefault="00707E90">
            <w:pPr>
              <w:pStyle w:val="TableParagraph"/>
              <w:numPr>
                <w:ilvl w:val="0"/>
                <w:numId w:val="1467"/>
              </w:numPr>
              <w:tabs>
                <w:tab w:val="left" w:pos="157"/>
              </w:tabs>
              <w:spacing w:line="237" w:lineRule="auto"/>
              <w:ind w:right="43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правилно употребљава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безличне реченице;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466"/>
              </w:numPr>
              <w:tabs>
                <w:tab w:val="left" w:pos="158"/>
              </w:tabs>
              <w:spacing w:before="9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Безличне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реченице.</w:t>
            </w:r>
          </w:p>
          <w:p w:rsidR="00317623" w:rsidRDefault="00707E90">
            <w:pPr>
              <w:pStyle w:val="TableParagraph"/>
              <w:numPr>
                <w:ilvl w:val="0"/>
                <w:numId w:val="1466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Логички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субјекти.</w:t>
            </w:r>
          </w:p>
          <w:p w:rsidR="00317623" w:rsidRDefault="00707E90">
            <w:pPr>
              <w:pStyle w:val="TableParagraph"/>
              <w:numPr>
                <w:ilvl w:val="0"/>
                <w:numId w:val="1466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Неконгруентни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атрибути.</w:t>
            </w:r>
          </w:p>
          <w:p w:rsidR="00317623" w:rsidRDefault="00707E90">
            <w:pPr>
              <w:pStyle w:val="TableParagraph"/>
              <w:numPr>
                <w:ilvl w:val="0"/>
                <w:numId w:val="1466"/>
              </w:numPr>
              <w:tabs>
                <w:tab w:val="left" w:pos="158"/>
              </w:tabs>
              <w:spacing w:line="237" w:lineRule="auto"/>
              <w:ind w:right="447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 прилошко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одредбених значења.</w:t>
            </w:r>
          </w:p>
          <w:p w:rsidR="00317623" w:rsidRDefault="00707E90">
            <w:pPr>
              <w:pStyle w:val="TableParagraph"/>
              <w:numPr>
                <w:ilvl w:val="0"/>
                <w:numId w:val="1466"/>
              </w:numPr>
              <w:tabs>
                <w:tab w:val="left" w:pos="158"/>
              </w:tabs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Односне и изричне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реченице.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438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Правопис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465"/>
              </w:numPr>
              <w:tabs>
                <w:tab w:val="left" w:pos="157"/>
              </w:tabs>
              <w:spacing w:before="9"/>
              <w:ind w:right="12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примену правописних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правила српског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464"/>
              </w:numPr>
              <w:tabs>
                <w:tab w:val="left" w:pos="158"/>
              </w:tabs>
              <w:spacing w:before="9"/>
              <w:ind w:right="209"/>
              <w:rPr>
                <w:sz w:val="14"/>
              </w:rPr>
            </w:pPr>
            <w:r>
              <w:rPr>
                <w:color w:val="231F20"/>
                <w:sz w:val="14"/>
              </w:rPr>
              <w:t>примењује правописна правила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срп­ ског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463"/>
              </w:numPr>
              <w:tabs>
                <w:tab w:val="left" w:pos="158"/>
              </w:tabs>
              <w:spacing w:before="9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Састављено и растављено писање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речи.</w:t>
            </w:r>
          </w:p>
          <w:p w:rsidR="00317623" w:rsidRDefault="00707E90">
            <w:pPr>
              <w:pStyle w:val="TableParagraph"/>
              <w:numPr>
                <w:ilvl w:val="0"/>
                <w:numId w:val="1463"/>
              </w:numPr>
              <w:tabs>
                <w:tab w:val="left" w:pos="158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Управни </w:t>
            </w:r>
            <w:r>
              <w:rPr>
                <w:color w:val="231F20"/>
                <w:sz w:val="14"/>
              </w:rPr>
              <w:t>и неуправни говор.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30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Култура изража­ вања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462"/>
              </w:numPr>
              <w:tabs>
                <w:tab w:val="left" w:pos="157"/>
              </w:tabs>
              <w:spacing w:before="8"/>
              <w:ind w:right="130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усмено и писмено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изражавање.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461"/>
              </w:numPr>
              <w:tabs>
                <w:tab w:val="left" w:pos="157"/>
              </w:tabs>
              <w:spacing w:before="8"/>
              <w:ind w:right="11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комуницира на српском језику у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скла­ ду са темом или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ситуацијом;</w:t>
            </w:r>
          </w:p>
          <w:p w:rsidR="00317623" w:rsidRDefault="00707E90">
            <w:pPr>
              <w:pStyle w:val="TableParagraph"/>
              <w:numPr>
                <w:ilvl w:val="0"/>
                <w:numId w:val="1461"/>
              </w:numPr>
              <w:tabs>
                <w:tab w:val="left" w:pos="157"/>
              </w:tabs>
              <w:spacing w:line="160" w:lineRule="exact"/>
              <w:ind w:right="4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даје комплексне одговоре на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поставље­ на питања и поставља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питања;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460"/>
              </w:numPr>
              <w:tabs>
                <w:tab w:val="left" w:pos="157"/>
              </w:tabs>
              <w:spacing w:before="8" w:line="171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Тематика:</w:t>
            </w:r>
          </w:p>
          <w:p w:rsidR="00317623" w:rsidRDefault="00707E90">
            <w:pPr>
              <w:pStyle w:val="TableParagraph"/>
              <w:numPr>
                <w:ilvl w:val="0"/>
                <w:numId w:val="1459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међуљудски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односи;</w:t>
            </w:r>
          </w:p>
          <w:p w:rsidR="00317623" w:rsidRDefault="00707E90">
            <w:pPr>
              <w:pStyle w:val="TableParagraph"/>
              <w:numPr>
                <w:ilvl w:val="0"/>
                <w:numId w:val="1459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култура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становања;</w:t>
            </w:r>
          </w:p>
          <w:p w:rsidR="00317623" w:rsidRDefault="00707E90">
            <w:pPr>
              <w:pStyle w:val="TableParagraph"/>
              <w:numPr>
                <w:ilvl w:val="0"/>
                <w:numId w:val="1459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здравље;</w:t>
            </w:r>
          </w:p>
          <w:p w:rsidR="00317623" w:rsidRDefault="00707E90">
            <w:pPr>
              <w:pStyle w:val="TableParagraph"/>
              <w:numPr>
                <w:ilvl w:val="0"/>
                <w:numId w:val="1459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спорт;</w:t>
            </w:r>
          </w:p>
          <w:p w:rsidR="00317623" w:rsidRDefault="00707E90">
            <w:pPr>
              <w:pStyle w:val="TableParagraph"/>
              <w:numPr>
                <w:ilvl w:val="0"/>
                <w:numId w:val="1459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саобраћај;</w:t>
            </w:r>
          </w:p>
          <w:p w:rsidR="00317623" w:rsidRDefault="00707E90">
            <w:pPr>
              <w:pStyle w:val="TableParagraph"/>
              <w:numPr>
                <w:ilvl w:val="0"/>
                <w:numId w:val="1459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привреда 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окружењу;</w:t>
            </w:r>
          </w:p>
          <w:p w:rsidR="00317623" w:rsidRDefault="00707E90">
            <w:pPr>
              <w:pStyle w:val="TableParagraph"/>
              <w:numPr>
                <w:ilvl w:val="0"/>
                <w:numId w:val="1459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клима, атмосферске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појаве:</w:t>
            </w:r>
          </w:p>
          <w:p w:rsidR="00317623" w:rsidRDefault="00707E90">
            <w:pPr>
              <w:pStyle w:val="TableParagraph"/>
              <w:numPr>
                <w:ilvl w:val="0"/>
                <w:numId w:val="1459"/>
              </w:numPr>
              <w:tabs>
                <w:tab w:val="left" w:pos="163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обичаји,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празници.</w:t>
            </w:r>
          </w:p>
          <w:p w:rsidR="00317623" w:rsidRDefault="00707E90">
            <w:pPr>
              <w:pStyle w:val="TableParagraph"/>
              <w:numPr>
                <w:ilvl w:val="0"/>
                <w:numId w:val="1458"/>
              </w:numPr>
              <w:tabs>
                <w:tab w:val="left" w:pos="157"/>
              </w:tabs>
              <w:spacing w:line="16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Комуникативне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функције:</w:t>
            </w:r>
          </w:p>
          <w:p w:rsidR="00317623" w:rsidRDefault="00707E90">
            <w:pPr>
              <w:pStyle w:val="TableParagraph"/>
              <w:numPr>
                <w:ilvl w:val="0"/>
                <w:numId w:val="1457"/>
              </w:numPr>
              <w:tabs>
                <w:tab w:val="left" w:pos="163"/>
              </w:tabs>
              <w:ind w:right="133"/>
              <w:rPr>
                <w:sz w:val="14"/>
              </w:rPr>
            </w:pPr>
            <w:r>
              <w:rPr>
                <w:color w:val="231F20"/>
                <w:sz w:val="14"/>
              </w:rPr>
              <w:t>исказивање расположења;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допадања/недо­ падања;</w:t>
            </w:r>
          </w:p>
          <w:p w:rsidR="00317623" w:rsidRDefault="00707E90">
            <w:pPr>
              <w:pStyle w:val="TableParagraph"/>
              <w:numPr>
                <w:ilvl w:val="0"/>
                <w:numId w:val="1457"/>
              </w:numPr>
              <w:tabs>
                <w:tab w:val="left" w:pos="163"/>
              </w:tabs>
              <w:ind w:right="174"/>
              <w:rPr>
                <w:sz w:val="14"/>
              </w:rPr>
            </w:pPr>
            <w:r>
              <w:rPr>
                <w:color w:val="231F20"/>
                <w:sz w:val="14"/>
              </w:rPr>
              <w:t>предлагање и прихватање /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неприхватање предлога:</w:t>
            </w:r>
          </w:p>
          <w:p w:rsidR="00317623" w:rsidRDefault="00707E90">
            <w:pPr>
              <w:pStyle w:val="TableParagraph"/>
              <w:numPr>
                <w:ilvl w:val="0"/>
                <w:numId w:val="1457"/>
              </w:numPr>
              <w:tabs>
                <w:tab w:val="left" w:pos="163"/>
              </w:tabs>
              <w:spacing w:line="154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честитање.</w:t>
            </w:r>
          </w:p>
          <w:p w:rsidR="00317623" w:rsidRDefault="00707E90">
            <w:pPr>
              <w:pStyle w:val="TableParagraph"/>
              <w:numPr>
                <w:ilvl w:val="0"/>
                <w:numId w:val="1456"/>
              </w:numPr>
              <w:tabs>
                <w:tab w:val="left" w:pos="157"/>
              </w:tabs>
              <w:spacing w:line="237" w:lineRule="auto"/>
              <w:ind w:right="18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 језичке и лексичке грађе новим речима и фразеолошким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изразима.</w:t>
            </w:r>
          </w:p>
          <w:p w:rsidR="00317623" w:rsidRDefault="00707E90">
            <w:pPr>
              <w:pStyle w:val="TableParagraph"/>
              <w:numPr>
                <w:ilvl w:val="0"/>
                <w:numId w:val="1456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Писмени задатак (један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годишње).</w:t>
            </w:r>
          </w:p>
          <w:p w:rsidR="00317623" w:rsidRDefault="00707E90">
            <w:pPr>
              <w:pStyle w:val="TableParagraph"/>
              <w:numPr>
                <w:ilvl w:val="0"/>
                <w:numId w:val="1456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Домаћи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задаци.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spacing w:before="16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садр- жаја програма</w:t>
            </w:r>
          </w:p>
          <w:p w:rsidR="00317623" w:rsidRDefault="00707E90">
            <w:pPr>
              <w:pStyle w:val="TableParagraph"/>
              <w:ind w:left="58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Наставник треба да се упозна са садржајем програма предмета </w:t>
            </w:r>
            <w:r>
              <w:rPr>
                <w:i/>
                <w:color w:val="231F20"/>
                <w:sz w:val="14"/>
              </w:rPr>
              <w:t xml:space="preserve">срп- </w:t>
            </w:r>
            <w:r>
              <w:rPr>
                <w:i/>
                <w:color w:val="231F20"/>
                <w:sz w:val="14"/>
              </w:rPr>
              <w:t xml:space="preserve">ски као нематерњи језик </w:t>
            </w:r>
            <w:r>
              <w:rPr>
                <w:color w:val="231F20"/>
                <w:sz w:val="14"/>
              </w:rPr>
              <w:t xml:space="preserve">за први и други разред средње </w:t>
            </w:r>
            <w:r>
              <w:rPr>
                <w:color w:val="231F20"/>
                <w:spacing w:val="-3"/>
                <w:sz w:val="14"/>
              </w:rPr>
              <w:t xml:space="preserve">школе. </w:t>
            </w:r>
            <w:r>
              <w:rPr>
                <w:color w:val="231F20"/>
                <w:sz w:val="14"/>
              </w:rPr>
              <w:t>Осим овладавања садржајима предвиђе­ ним за овај разред у настави је неопходно обезбедити обнављање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и утврђивање градива из претходних разреда </w:t>
            </w:r>
            <w:r>
              <w:rPr>
                <w:color w:val="231F20"/>
                <w:spacing w:val="-3"/>
                <w:sz w:val="14"/>
              </w:rPr>
              <w:t xml:space="preserve">како </w:t>
            </w:r>
            <w:r>
              <w:rPr>
                <w:color w:val="231F20"/>
                <w:sz w:val="14"/>
              </w:rPr>
              <w:t>би се спречило његово заборављање и учврстиле с</w:t>
            </w:r>
            <w:r>
              <w:rPr>
                <w:color w:val="231F20"/>
                <w:sz w:val="14"/>
              </w:rPr>
              <w:t xml:space="preserve">течене навике, а ново градиво усвајало као природни наставак претходног и као део једног целовитог система. Настава </w:t>
            </w:r>
            <w:r>
              <w:rPr>
                <w:i/>
                <w:color w:val="231F20"/>
                <w:sz w:val="14"/>
              </w:rPr>
              <w:t xml:space="preserve">српског као нематерњег језика </w:t>
            </w:r>
            <w:r>
              <w:rPr>
                <w:color w:val="231F20"/>
                <w:sz w:val="14"/>
              </w:rPr>
              <w:t>не може бити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једнообраз­</w:t>
            </w:r>
          </w:p>
          <w:p w:rsidR="00317623" w:rsidRDefault="00707E90">
            <w:pPr>
              <w:pStyle w:val="TableParagraph"/>
              <w:spacing w:line="146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 и у њој се морају уважавати</w:t>
            </w:r>
          </w:p>
          <w:p w:rsidR="00317623" w:rsidRDefault="00707E90">
            <w:pPr>
              <w:pStyle w:val="TableParagraph"/>
              <w:ind w:left="58" w:right="7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различите могућности и потребе ученика различитих сред</w:t>
            </w:r>
            <w:r>
              <w:rPr>
                <w:color w:val="231F20"/>
                <w:sz w:val="14"/>
              </w:rPr>
              <w:t>ина и различитих матерњих језика, При том се у наставу наглашено укљу­ чује принцип индивидуализације испровођење диференцираног рада на различитим нивоима ученичког знања.</w:t>
            </w:r>
          </w:p>
          <w:p w:rsidR="00317623" w:rsidRDefault="00707E90">
            <w:pPr>
              <w:pStyle w:val="TableParagraph"/>
              <w:spacing w:line="237" w:lineRule="auto"/>
              <w:ind w:left="58" w:right="4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 обзиром на то да је основни циљ наставе овога предмета продуктив­ но овладавање с</w:t>
            </w:r>
            <w:r>
              <w:rPr>
                <w:color w:val="231F20"/>
                <w:sz w:val="14"/>
              </w:rPr>
              <w:t>рпским језиком и оспособљавање ученика за комуни­ кацију у свакодневним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ситуацијама, организација ове наставе треба да се базира на принципима комуни­ кативног приступа у усвајању и учењу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језика.</w:t>
            </w:r>
          </w:p>
          <w:p w:rsidR="00317623" w:rsidRDefault="00707E90">
            <w:pPr>
              <w:pStyle w:val="TableParagraph"/>
              <w:ind w:left="58" w:right="4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Наставу граматике треба организо­ вати као средство учења уп</w:t>
            </w:r>
            <w:r>
              <w:rPr>
                <w:color w:val="231F20"/>
                <w:sz w:val="14"/>
              </w:rPr>
              <w:t xml:space="preserve">отребе језика, без нефункционалног учења граматичких правила и парадигми. Граматичке елементе треба презен­ товати и увежбавати у контексту, у реалним говорним ситуацијама и у књижевним и другим текстовима. Настава </w:t>
            </w:r>
            <w:r>
              <w:rPr>
                <w:i/>
                <w:color w:val="231F20"/>
                <w:sz w:val="14"/>
              </w:rPr>
              <w:t xml:space="preserve">српског као нематерњег језика </w:t>
            </w:r>
            <w:r>
              <w:rPr>
                <w:color w:val="231F20"/>
                <w:sz w:val="14"/>
              </w:rPr>
              <w:t>мора бити х</w:t>
            </w:r>
            <w:r>
              <w:rPr>
                <w:color w:val="231F20"/>
                <w:sz w:val="14"/>
              </w:rPr>
              <w:t>уманистички оријентисана и богата како језич­ ким тако и садржајима из културе. Поред језичких, у пуној мери морају бити заступљени књижевни, уметнички, савремени садржаји и садржаји цивилизацијских текови­ на. У оквиру часова књижевности обрађују се одабр</w:t>
            </w:r>
            <w:r>
              <w:rPr>
                <w:color w:val="231F20"/>
                <w:sz w:val="14"/>
              </w:rPr>
              <w:t>ани одломци из српске књижевности у складу са нивоом знања и интересовањима ученика. Поред предложених књижевних текстова у настави треба користити текстове и других функционалних стилова, аутенти­ чне и конструисане, да би ученици стицали способност разли</w:t>
            </w:r>
            <w:r>
              <w:rPr>
                <w:color w:val="231F20"/>
                <w:sz w:val="14"/>
              </w:rPr>
              <w:t>ковања и адекватне примене одговарајућих форми изражавања.</w:t>
            </w:r>
          </w:p>
          <w:p w:rsidR="00317623" w:rsidRDefault="00707E90">
            <w:pPr>
              <w:pStyle w:val="TableParagraph"/>
              <w:spacing w:line="133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Изузетну пажњу треба посветити</w:t>
            </w:r>
          </w:p>
          <w:p w:rsidR="00317623" w:rsidRDefault="00707E90">
            <w:pPr>
              <w:pStyle w:val="TableParagraph"/>
              <w:ind w:left="58" w:right="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мотивацији ученика за рад органи­ зовањем различитих метода и обли­ ка рада и разноврсним лексичким, граматичким и комуникативним вежбама. Ученике треба подсти­ цати </w:t>
            </w:r>
            <w:r>
              <w:rPr>
                <w:color w:val="231F20"/>
                <w:sz w:val="14"/>
              </w:rPr>
              <w:t>и на уочавање сличности и разлика српског и матерњег језика, али и ширих, културолошких карак­ теристика.</w:t>
            </w:r>
          </w:p>
          <w:p w:rsidR="00317623" w:rsidRDefault="00707E90">
            <w:pPr>
              <w:pStyle w:val="TableParagraph"/>
              <w:spacing w:line="237" w:lineRule="auto"/>
              <w:ind w:left="58" w:right="7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Приликом интерпретације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књижев­ ноуметничких текстова, указивати на особености књижевних родова и врста као и на језичко ­ стилске одлике књижевних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дела.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 примерима текстова српске књижевности обнављати исистема­ тизовати садржаје из историје књи­ жевности, теорије књижевности</w:t>
            </w:r>
          </w:p>
          <w:p w:rsidR="00317623" w:rsidRDefault="00707E90">
            <w:pPr>
              <w:pStyle w:val="TableParagraph"/>
              <w:spacing w:line="237" w:lineRule="auto"/>
              <w:ind w:left="58" w:right="16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 књижевне критике, које ученик познаје из програма прописаног за савладавање његовог матерњег језика.</w:t>
            </w:r>
          </w:p>
        </w:tc>
      </w:tr>
      <w:tr w:rsidR="00317623">
        <w:trPr>
          <w:trHeight w:val="10707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Књижевност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455"/>
              </w:numPr>
              <w:tabs>
                <w:tab w:val="left" w:pos="157"/>
              </w:tabs>
              <w:spacing w:before="10"/>
              <w:ind w:right="173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 значајним делима српске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књижевности и њиховим најзна­ чајнијим одликама и особеностима.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454"/>
              </w:numPr>
              <w:tabs>
                <w:tab w:val="left" w:pos="157"/>
              </w:tabs>
              <w:spacing w:before="10"/>
              <w:ind w:right="14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чита, препричава и тумачи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књижевно уметничке и остале типове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текстова;</w:t>
            </w:r>
          </w:p>
          <w:p w:rsidR="00317623" w:rsidRDefault="00707E90">
            <w:pPr>
              <w:pStyle w:val="TableParagraph"/>
              <w:numPr>
                <w:ilvl w:val="0"/>
                <w:numId w:val="1454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анализира идејне аспекте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текста;</w:t>
            </w:r>
          </w:p>
          <w:p w:rsidR="00317623" w:rsidRDefault="00707E90">
            <w:pPr>
              <w:pStyle w:val="TableParagraph"/>
              <w:numPr>
                <w:ilvl w:val="0"/>
                <w:numId w:val="1454"/>
              </w:numPr>
              <w:tabs>
                <w:tab w:val="left" w:pos="157"/>
              </w:tabs>
              <w:spacing w:line="237" w:lineRule="auto"/>
              <w:ind w:right="69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уочава основне интеграционе чиниоце интерпретације књижевноуметничког текста </w:t>
            </w:r>
            <w:r>
              <w:rPr>
                <w:color w:val="231F20"/>
                <w:spacing w:val="-3"/>
                <w:sz w:val="14"/>
              </w:rPr>
              <w:t xml:space="preserve">(тему, </w:t>
            </w:r>
            <w:r>
              <w:rPr>
                <w:color w:val="231F20"/>
                <w:sz w:val="14"/>
              </w:rPr>
              <w:t xml:space="preserve">мотиве, песничке слике, типове јунака, </w:t>
            </w:r>
            <w:r>
              <w:rPr>
                <w:color w:val="231F20"/>
                <w:spacing w:val="-3"/>
                <w:sz w:val="14"/>
              </w:rPr>
              <w:t xml:space="preserve">структуру, композицију, </w:t>
            </w:r>
            <w:r>
              <w:rPr>
                <w:color w:val="231F20"/>
                <w:sz w:val="14"/>
              </w:rPr>
              <w:t>облике казивања, језичко ­ стилске карактеристике...);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spacing w:before="20" w:line="155" w:lineRule="exact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ОБАВЕЗНИ:</w:t>
            </w:r>
          </w:p>
          <w:p w:rsidR="00317623" w:rsidRDefault="00707E90">
            <w:pPr>
              <w:pStyle w:val="TableParagraph"/>
              <w:numPr>
                <w:ilvl w:val="0"/>
                <w:numId w:val="1453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„Бановић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Страхиња”.</w:t>
            </w:r>
          </w:p>
          <w:p w:rsidR="00317623" w:rsidRDefault="00707E90">
            <w:pPr>
              <w:pStyle w:val="TableParagraph"/>
              <w:numPr>
                <w:ilvl w:val="0"/>
                <w:numId w:val="1453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„Немушти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језик”.</w:t>
            </w:r>
          </w:p>
          <w:p w:rsidR="00317623" w:rsidRDefault="00707E90">
            <w:pPr>
              <w:pStyle w:val="TableParagraph"/>
              <w:numPr>
                <w:ilvl w:val="0"/>
                <w:numId w:val="1453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Милан Р</w:t>
            </w:r>
            <w:r>
              <w:rPr>
                <w:color w:val="231F20"/>
                <w:sz w:val="14"/>
              </w:rPr>
              <w:t>акић: „Искрена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песма”.</w:t>
            </w:r>
          </w:p>
          <w:p w:rsidR="00317623" w:rsidRDefault="00707E90">
            <w:pPr>
              <w:pStyle w:val="TableParagraph"/>
              <w:numPr>
                <w:ilvl w:val="0"/>
                <w:numId w:val="1453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Милош Црњански: ,,Прича” или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,,Живот”.</w:t>
            </w:r>
          </w:p>
          <w:p w:rsidR="00317623" w:rsidRDefault="00707E90">
            <w:pPr>
              <w:pStyle w:val="TableParagraph"/>
              <w:numPr>
                <w:ilvl w:val="0"/>
                <w:numId w:val="1453"/>
              </w:numPr>
              <w:tabs>
                <w:tab w:val="left" w:pos="157"/>
              </w:tabs>
              <w:spacing w:line="237" w:lineRule="auto"/>
              <w:ind w:right="10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Момо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Капор: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„Белешке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Ане”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(одлом­ ци из 1., 9. и 12.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главе).</w:t>
            </w:r>
          </w:p>
          <w:p w:rsidR="00317623" w:rsidRDefault="00707E90">
            <w:pPr>
              <w:pStyle w:val="TableParagraph"/>
              <w:numPr>
                <w:ilvl w:val="0"/>
                <w:numId w:val="1453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Лаза Лазаревић: ,,Ветар”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(одломак).</w:t>
            </w:r>
          </w:p>
          <w:p w:rsidR="00317623" w:rsidRDefault="00707E90">
            <w:pPr>
              <w:pStyle w:val="TableParagraph"/>
              <w:numPr>
                <w:ilvl w:val="0"/>
                <w:numId w:val="1453"/>
              </w:numPr>
              <w:tabs>
                <w:tab w:val="left" w:pos="157"/>
              </w:tabs>
              <w:spacing w:line="237" w:lineRule="auto"/>
              <w:ind w:right="4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Александар Поповић: „Путујуће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позориште Шопаловић” (VII слика Видова трава или Шишање Софије ­ док Дробац не изађе са сцене).</w:t>
            </w:r>
          </w:p>
          <w:p w:rsidR="00317623" w:rsidRDefault="00707E90">
            <w:pPr>
              <w:pStyle w:val="TableParagraph"/>
              <w:spacing w:line="155" w:lineRule="exact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ИЗБОРНИ:</w:t>
            </w:r>
          </w:p>
          <w:p w:rsidR="00317623" w:rsidRDefault="00707E90">
            <w:pPr>
              <w:pStyle w:val="TableParagraph"/>
              <w:numPr>
                <w:ilvl w:val="0"/>
                <w:numId w:val="1453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Иво Андрић: „Ex ponto”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(одломак).</w:t>
            </w:r>
          </w:p>
          <w:p w:rsidR="00317623" w:rsidRDefault="00707E90">
            <w:pPr>
              <w:pStyle w:val="TableParagraph"/>
              <w:numPr>
                <w:ilvl w:val="0"/>
                <w:numId w:val="1453"/>
              </w:numPr>
              <w:tabs>
                <w:tab w:val="left" w:pos="157"/>
              </w:tabs>
              <w:spacing w:line="237" w:lineRule="auto"/>
              <w:ind w:right="197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Милован Витезовић: „Шешир професора Косте Вујића” (одломак у </w:t>
            </w:r>
            <w:r>
              <w:rPr>
                <w:color w:val="231F20"/>
                <w:spacing w:val="-3"/>
                <w:sz w:val="14"/>
              </w:rPr>
              <w:t xml:space="preserve">коме </w:t>
            </w:r>
            <w:r>
              <w:rPr>
                <w:color w:val="231F20"/>
                <w:sz w:val="14"/>
              </w:rPr>
              <w:t xml:space="preserve">се Коста Вујић </w:t>
            </w:r>
            <w:r>
              <w:rPr>
                <w:color w:val="231F20"/>
                <w:spacing w:val="-3"/>
                <w:sz w:val="14"/>
              </w:rPr>
              <w:t xml:space="preserve">суди </w:t>
            </w:r>
            <w:r>
              <w:rPr>
                <w:color w:val="231F20"/>
                <w:sz w:val="14"/>
              </w:rPr>
              <w:t>са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каменоресцем).</w:t>
            </w:r>
          </w:p>
          <w:p w:rsidR="00317623" w:rsidRDefault="00707E90">
            <w:pPr>
              <w:pStyle w:val="TableParagraph"/>
              <w:numPr>
                <w:ilvl w:val="0"/>
                <w:numId w:val="1453"/>
              </w:numPr>
              <w:tabs>
                <w:tab w:val="left" w:pos="157"/>
              </w:tabs>
              <w:spacing w:line="237" w:lineRule="auto"/>
              <w:ind w:right="37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Бора Станковић: приповетка „У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ноћи” (одломак).</w:t>
            </w:r>
          </w:p>
          <w:p w:rsidR="00317623" w:rsidRDefault="00707E90">
            <w:pPr>
              <w:pStyle w:val="TableParagraph"/>
              <w:numPr>
                <w:ilvl w:val="0"/>
                <w:numId w:val="1453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Текст о Сави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Шумановићу.</w:t>
            </w:r>
          </w:p>
          <w:p w:rsidR="00317623" w:rsidRDefault="00707E90">
            <w:pPr>
              <w:pStyle w:val="TableParagraph"/>
              <w:numPr>
                <w:ilvl w:val="0"/>
                <w:numId w:val="1453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Избор текстова песама које се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певају.</w:t>
            </w:r>
          </w:p>
          <w:p w:rsidR="00317623" w:rsidRDefault="00707E90">
            <w:pPr>
              <w:pStyle w:val="TableParagraph"/>
              <w:numPr>
                <w:ilvl w:val="0"/>
                <w:numId w:val="1453"/>
              </w:numPr>
              <w:tabs>
                <w:tab w:val="left" w:pos="157"/>
              </w:tabs>
              <w:spacing w:line="237" w:lineRule="auto"/>
              <w:ind w:right="14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Текст из функционалне стилистике: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адми­ нистративно правни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стил.</w:t>
            </w:r>
          </w:p>
          <w:p w:rsidR="00317623" w:rsidRDefault="00707E90">
            <w:pPr>
              <w:pStyle w:val="TableParagraph"/>
              <w:numPr>
                <w:ilvl w:val="0"/>
                <w:numId w:val="1453"/>
              </w:numPr>
              <w:tabs>
                <w:tab w:val="left" w:pos="157"/>
              </w:tabs>
              <w:spacing w:line="160" w:lineRule="exact"/>
              <w:ind w:right="43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Избор текстова из енциклопедија и часопи­ са за децу и младе (из различитих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</w:t>
            </w:r>
            <w:r>
              <w:rPr>
                <w:color w:val="231F20"/>
                <w:sz w:val="14"/>
              </w:rPr>
              <w:t>ио­ налних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стилова).</w:t>
            </w:r>
          </w:p>
          <w:p w:rsidR="00317623" w:rsidRDefault="00707E90">
            <w:pPr>
              <w:pStyle w:val="TableParagraph"/>
              <w:spacing w:line="158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(Треба обрадити два дела.)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p w:rsidR="00317623" w:rsidRDefault="00707E90">
      <w:pPr>
        <w:tabs>
          <w:tab w:val="left" w:pos="1460"/>
        </w:tabs>
        <w:spacing w:before="69"/>
        <w:ind w:left="157"/>
        <w:rPr>
          <w:b/>
          <w:sz w:val="14"/>
        </w:rPr>
      </w:pPr>
      <w:r>
        <w:rPr>
          <w:color w:val="231F20"/>
          <w:sz w:val="14"/>
        </w:rPr>
        <w:lastRenderedPageBreak/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 xml:space="preserve">СРПСКИ </w:t>
      </w:r>
      <w:r>
        <w:rPr>
          <w:b/>
          <w:color w:val="231F20"/>
          <w:spacing w:val="-3"/>
          <w:sz w:val="14"/>
        </w:rPr>
        <w:t xml:space="preserve">КАО </w:t>
      </w:r>
      <w:r>
        <w:rPr>
          <w:b/>
          <w:color w:val="231F20"/>
          <w:sz w:val="14"/>
        </w:rPr>
        <w:t>НЕМАТЕРЊИ</w:t>
      </w:r>
      <w:r>
        <w:rPr>
          <w:b/>
          <w:color w:val="231F20"/>
          <w:sz w:val="14"/>
        </w:rPr>
        <w:t xml:space="preserve"> </w:t>
      </w:r>
      <w:r>
        <w:rPr>
          <w:b/>
          <w:color w:val="231F20"/>
          <w:sz w:val="14"/>
        </w:rPr>
        <w:t>ЈЕЗИК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64 часа</w:t>
      </w:r>
    </w:p>
    <w:p w:rsidR="00317623" w:rsidRDefault="00707E90">
      <w:pPr>
        <w:tabs>
          <w:tab w:val="left" w:pos="1460"/>
        </w:tabs>
        <w:spacing w:before="50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четврти</w:t>
      </w:r>
    </w:p>
    <w:p w:rsidR="00317623" w:rsidRDefault="00317623">
      <w:pPr>
        <w:pStyle w:val="BodyText"/>
        <w:spacing w:before="7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13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Фонетика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452"/>
              </w:numPr>
              <w:tabs>
                <w:tab w:val="left" w:pos="157"/>
              </w:tabs>
              <w:spacing w:before="8"/>
              <w:ind w:right="188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правилно акцентовање речи и реченица.</w:t>
            </w:r>
          </w:p>
          <w:p w:rsidR="00317623" w:rsidRDefault="00707E90">
            <w:pPr>
              <w:pStyle w:val="TableParagraph"/>
              <w:numPr>
                <w:ilvl w:val="0"/>
                <w:numId w:val="1452"/>
              </w:numPr>
              <w:tabs>
                <w:tab w:val="left" w:pos="157"/>
              </w:tabs>
              <w:spacing w:line="15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уче­</w:t>
            </w:r>
          </w:p>
          <w:p w:rsidR="00317623" w:rsidRDefault="00707E90">
            <w:pPr>
              <w:pStyle w:val="TableParagraph"/>
              <w:ind w:right="150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ника за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објашњавање и примену гласовних промена.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451"/>
              </w:numPr>
              <w:tabs>
                <w:tab w:val="left" w:pos="157"/>
              </w:tabs>
              <w:spacing w:before="8"/>
              <w:ind w:right="15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примењује основна правила акценто­ вања речи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реченица;</w:t>
            </w:r>
          </w:p>
          <w:p w:rsidR="00317623" w:rsidRDefault="00707E90">
            <w:pPr>
              <w:pStyle w:val="TableParagraph"/>
              <w:numPr>
                <w:ilvl w:val="0"/>
                <w:numId w:val="1451"/>
              </w:numPr>
              <w:tabs>
                <w:tab w:val="left" w:pos="157"/>
              </w:tabs>
              <w:spacing w:line="160" w:lineRule="exact"/>
              <w:ind w:right="24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препознаје акценатске целине и разликује акцентоване 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неакценто­ ване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речи;</w:t>
            </w:r>
          </w:p>
          <w:p w:rsidR="00317623" w:rsidRDefault="00707E90">
            <w:pPr>
              <w:pStyle w:val="TableParagraph"/>
              <w:numPr>
                <w:ilvl w:val="0"/>
                <w:numId w:val="1451"/>
              </w:numPr>
              <w:tabs>
                <w:tab w:val="left" w:pos="157"/>
              </w:tabs>
              <w:spacing w:line="160" w:lineRule="exact"/>
              <w:ind w:right="10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правилно употребљава облике речи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 гласовним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променама;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450"/>
              </w:numPr>
              <w:tabs>
                <w:tab w:val="left" w:pos="157"/>
              </w:tabs>
              <w:spacing w:before="8"/>
              <w:ind w:right="68"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Увежбавање </w:t>
            </w:r>
            <w:r>
              <w:rPr>
                <w:color w:val="231F20"/>
                <w:sz w:val="14"/>
              </w:rPr>
              <w:t>садржаја програма из претход­ них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разреда.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449"/>
              </w:numPr>
              <w:tabs>
                <w:tab w:val="left" w:pos="158"/>
              </w:tabs>
              <w:spacing w:before="8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/ учења, планом рада и начинима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1449"/>
              </w:numPr>
              <w:tabs>
                <w:tab w:val="left" w:pos="158"/>
              </w:tabs>
              <w:spacing w:before="1" w:line="160" w:lineRule="exact"/>
              <w:ind w:right="156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теоријска наставаса вежбама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(64 часа)</w:t>
            </w:r>
          </w:p>
          <w:p w:rsidR="00317623" w:rsidRDefault="00317623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  <w:p w:rsidR="00317623" w:rsidRDefault="00317623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1449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Настава се реализује 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учионици.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8" w:right="109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наставе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1449"/>
              </w:numPr>
              <w:tabs>
                <w:tab w:val="left" w:pos="158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707E90">
            <w:pPr>
              <w:pStyle w:val="TableParagraph"/>
              <w:numPr>
                <w:ilvl w:val="0"/>
                <w:numId w:val="1449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тестове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1449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фонетика </w:t>
            </w:r>
            <w:r>
              <w:rPr>
                <w:b/>
                <w:color w:val="231F20"/>
                <w:sz w:val="14"/>
              </w:rPr>
              <w:t>(7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449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морфологија </w:t>
            </w:r>
            <w:r>
              <w:rPr>
                <w:b/>
                <w:color w:val="231F20"/>
                <w:sz w:val="14"/>
              </w:rPr>
              <w:t>(9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449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творба речи </w:t>
            </w:r>
            <w:r>
              <w:rPr>
                <w:b/>
                <w:color w:val="231F20"/>
                <w:sz w:val="14"/>
              </w:rPr>
              <w:t>(4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  <w:p w:rsidR="00317623" w:rsidRDefault="00707E90">
            <w:pPr>
              <w:pStyle w:val="TableParagraph"/>
              <w:numPr>
                <w:ilvl w:val="0"/>
                <w:numId w:val="1449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синтакса </w:t>
            </w:r>
            <w:r>
              <w:rPr>
                <w:b/>
                <w:color w:val="231F20"/>
                <w:sz w:val="14"/>
              </w:rPr>
              <w:t>(9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449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правопис </w:t>
            </w:r>
            <w:r>
              <w:rPr>
                <w:b/>
                <w:color w:val="231F20"/>
                <w:sz w:val="14"/>
              </w:rPr>
              <w:t>(5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  <w:r>
              <w:rPr>
                <w:color w:val="231F20"/>
                <w:sz w:val="14"/>
              </w:rPr>
              <w:t>,</w:t>
            </w:r>
          </w:p>
          <w:p w:rsidR="00317623" w:rsidRDefault="00707E90">
            <w:pPr>
              <w:pStyle w:val="TableParagraph"/>
              <w:numPr>
                <w:ilvl w:val="0"/>
                <w:numId w:val="1449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култура изражавања </w:t>
            </w:r>
            <w:r>
              <w:rPr>
                <w:b/>
                <w:color w:val="231F20"/>
                <w:sz w:val="14"/>
              </w:rPr>
              <w:t>(15</w:t>
            </w:r>
            <w:r>
              <w:rPr>
                <w:b/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449"/>
              </w:numPr>
              <w:tabs>
                <w:tab w:val="left" w:pos="158"/>
              </w:tabs>
              <w:spacing w:line="166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књижевност </w:t>
            </w:r>
            <w:r>
              <w:rPr>
                <w:b/>
                <w:color w:val="231F20"/>
                <w:sz w:val="14"/>
              </w:rPr>
              <w:t>(15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садр- жаја програма</w:t>
            </w:r>
          </w:p>
          <w:p w:rsidR="00317623" w:rsidRDefault="00707E90">
            <w:pPr>
              <w:pStyle w:val="TableParagraph"/>
              <w:ind w:left="58" w:right="25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Наставник треба да се упозна са садржајем програма предмета </w:t>
            </w:r>
            <w:r>
              <w:rPr>
                <w:i/>
                <w:color w:val="231F20"/>
                <w:sz w:val="14"/>
              </w:rPr>
              <w:t xml:space="preserve">српски као нематерњи језик </w:t>
            </w:r>
            <w:r>
              <w:rPr>
                <w:color w:val="231F20"/>
                <w:sz w:val="14"/>
              </w:rPr>
              <w:t>у претходним разредима</w:t>
            </w:r>
            <w:r>
              <w:rPr>
                <w:color w:val="231F20"/>
                <w:sz w:val="14"/>
              </w:rPr>
              <w:t>.</w:t>
            </w:r>
          </w:p>
          <w:p w:rsidR="00317623" w:rsidRDefault="00707E90">
            <w:pPr>
              <w:pStyle w:val="TableParagraph"/>
              <w:spacing w:line="237" w:lineRule="auto"/>
              <w:ind w:left="58" w:right="13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Настава </w:t>
            </w:r>
            <w:r>
              <w:rPr>
                <w:i/>
                <w:color w:val="231F20"/>
                <w:sz w:val="14"/>
              </w:rPr>
              <w:t xml:space="preserve">српског као нематерњег језика </w:t>
            </w:r>
            <w:r>
              <w:rPr>
                <w:color w:val="231F20"/>
                <w:sz w:val="14"/>
              </w:rPr>
              <w:t>не може бити једнообраз­ на и у њој се морају уважавати различите могућности и потребе ученика различитих средина и различитих матерњих језика. При том се у наставу наглашено укљу­</w:t>
            </w:r>
          </w:p>
          <w:p w:rsidR="00317623" w:rsidRDefault="00707E90">
            <w:pPr>
              <w:pStyle w:val="TableParagraph"/>
              <w:ind w:left="58" w:right="8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чује принцип индивидуализације и спровођење диференцираног рада на различитим нивоима ученичког знања.</w:t>
            </w:r>
          </w:p>
          <w:p w:rsidR="00317623" w:rsidRDefault="00707E90">
            <w:pPr>
              <w:pStyle w:val="TableParagraph"/>
              <w:spacing w:line="237" w:lineRule="auto"/>
              <w:ind w:left="58" w:right="4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 обзиром на то да је основни циљ наставе овога предмета продуктив­ но овладавање српским језиком и оспособљавање ученика за комуни­ кацију у свакодневни</w:t>
            </w:r>
            <w:r>
              <w:rPr>
                <w:color w:val="231F20"/>
                <w:sz w:val="14"/>
              </w:rPr>
              <w:t>м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ситуацијама, организација ове наставе треба да се базира на принципима комуни­ кативног приступа у усвајању и учењу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језика.</w:t>
            </w:r>
          </w:p>
          <w:p w:rsidR="00317623" w:rsidRDefault="00707E90">
            <w:pPr>
              <w:pStyle w:val="TableParagraph"/>
              <w:spacing w:before="2" w:line="237" w:lineRule="auto"/>
              <w:ind w:left="58" w:right="5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Наставу граматике треба организо­ вати као средство учења употребе језика, без нефункционалног учења граматичких правила и парадиг</w:t>
            </w:r>
            <w:r>
              <w:rPr>
                <w:color w:val="231F20"/>
                <w:sz w:val="14"/>
              </w:rPr>
              <w:t>ми. Граматичке елементе треба презен­ товати и увежбавати у контексту, у реалним говорним ситуацијама и у књижевним и другим текстовима.</w:t>
            </w:r>
          </w:p>
        </w:tc>
      </w:tr>
      <w:tr w:rsidR="00317623">
        <w:trPr>
          <w:trHeight w:val="18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Морфологија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448"/>
              </w:numPr>
              <w:tabs>
                <w:tab w:val="left" w:pos="157"/>
              </w:tabs>
              <w:spacing w:before="9"/>
              <w:ind w:right="105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ученика са правилном употре­ бом и оспособљавање за правилну употребу облика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447"/>
              </w:numPr>
              <w:tabs>
                <w:tab w:val="left" w:pos="157"/>
              </w:tabs>
              <w:spacing w:before="10"/>
              <w:ind w:right="22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врсте речи, променљиве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непроменљиве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речи;</w:t>
            </w:r>
          </w:p>
          <w:p w:rsidR="00317623" w:rsidRDefault="00707E90">
            <w:pPr>
              <w:pStyle w:val="TableParagraph"/>
              <w:numPr>
                <w:ilvl w:val="0"/>
                <w:numId w:val="1447"/>
              </w:numPr>
              <w:tabs>
                <w:tab w:val="left" w:pos="157"/>
              </w:tabs>
              <w:spacing w:line="160" w:lineRule="exact"/>
              <w:ind w:right="18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правилно употребљава облике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имен­ ских и глаголских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речи;</w:t>
            </w:r>
          </w:p>
          <w:p w:rsidR="00317623" w:rsidRDefault="00707E90">
            <w:pPr>
              <w:pStyle w:val="TableParagraph"/>
              <w:numPr>
                <w:ilvl w:val="0"/>
                <w:numId w:val="1447"/>
              </w:numPr>
              <w:tabs>
                <w:tab w:val="left" w:pos="157"/>
              </w:tabs>
              <w:spacing w:line="160" w:lineRule="exact"/>
              <w:ind w:right="37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правилно употребљава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различите врсте непроменљивих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речи;</w:t>
            </w:r>
          </w:p>
          <w:p w:rsidR="00317623" w:rsidRDefault="00707E90">
            <w:pPr>
              <w:pStyle w:val="TableParagraph"/>
              <w:numPr>
                <w:ilvl w:val="0"/>
                <w:numId w:val="1447"/>
              </w:numPr>
              <w:tabs>
                <w:tab w:val="left" w:pos="157"/>
              </w:tabs>
              <w:spacing w:line="160" w:lineRule="exact"/>
              <w:ind w:right="7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и правилно употребљава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све </w:t>
            </w:r>
            <w:r>
              <w:rPr>
                <w:color w:val="231F20"/>
                <w:spacing w:val="-3"/>
                <w:sz w:val="14"/>
              </w:rPr>
              <w:t xml:space="preserve">глаголске </w:t>
            </w:r>
            <w:r>
              <w:rPr>
                <w:color w:val="231F20"/>
                <w:sz w:val="14"/>
              </w:rPr>
              <w:t>облике са значењем радње која се десила у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прошлости;</w:t>
            </w:r>
          </w:p>
          <w:p w:rsidR="00317623" w:rsidRDefault="00707E90">
            <w:pPr>
              <w:pStyle w:val="TableParagraph"/>
              <w:numPr>
                <w:ilvl w:val="0"/>
                <w:numId w:val="1447"/>
              </w:numPr>
              <w:tabs>
                <w:tab w:val="left" w:pos="157"/>
              </w:tabs>
              <w:spacing w:line="160" w:lineRule="exact"/>
              <w:ind w:right="30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и правилно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употребљава </w:t>
            </w:r>
            <w:r>
              <w:rPr>
                <w:color w:val="231F20"/>
                <w:spacing w:val="-3"/>
                <w:sz w:val="14"/>
              </w:rPr>
              <w:t>глаголске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прилоге;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446"/>
              </w:numPr>
              <w:tabs>
                <w:tab w:val="left" w:pos="157"/>
              </w:tabs>
              <w:spacing w:before="10" w:line="166" w:lineRule="exact"/>
              <w:ind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>Имперфекат.</w:t>
            </w:r>
          </w:p>
          <w:p w:rsidR="00317623" w:rsidRDefault="00707E90">
            <w:pPr>
              <w:pStyle w:val="TableParagraph"/>
              <w:numPr>
                <w:ilvl w:val="0"/>
                <w:numId w:val="1446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Плусквамперфекат.</w:t>
            </w:r>
          </w:p>
          <w:p w:rsidR="00317623" w:rsidRDefault="00707E90">
            <w:pPr>
              <w:pStyle w:val="TableParagraph"/>
              <w:numPr>
                <w:ilvl w:val="0"/>
                <w:numId w:val="1446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Глаголски </w:t>
            </w:r>
            <w:r>
              <w:rPr>
                <w:color w:val="231F20"/>
                <w:sz w:val="14"/>
              </w:rPr>
              <w:t>прилог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садашњи.</w:t>
            </w:r>
          </w:p>
          <w:p w:rsidR="00317623" w:rsidRDefault="00707E90">
            <w:pPr>
              <w:pStyle w:val="TableParagraph"/>
              <w:numPr>
                <w:ilvl w:val="0"/>
                <w:numId w:val="1446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Глаголски </w:t>
            </w:r>
            <w:r>
              <w:rPr>
                <w:color w:val="231F20"/>
                <w:sz w:val="14"/>
              </w:rPr>
              <w:t>прилог прошли.</w:t>
            </w:r>
          </w:p>
          <w:p w:rsidR="00317623" w:rsidRDefault="00707E90">
            <w:pPr>
              <w:pStyle w:val="TableParagraph"/>
              <w:numPr>
                <w:ilvl w:val="0"/>
                <w:numId w:val="1446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Врсте речи: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систематизација.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5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Творба речи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445"/>
              </w:numPr>
              <w:tabs>
                <w:tab w:val="left" w:pos="157"/>
              </w:tabs>
              <w:spacing w:before="11" w:line="237" w:lineRule="auto"/>
              <w:ind w:right="161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примену правила творбе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444"/>
              </w:numPr>
              <w:tabs>
                <w:tab w:val="left" w:pos="157"/>
              </w:tabs>
              <w:spacing w:before="10"/>
              <w:ind w:right="8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правилно гради речи префиксацијом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суфиксацијом;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443"/>
              </w:numPr>
              <w:tabs>
                <w:tab w:val="left" w:pos="158"/>
              </w:tabs>
              <w:spacing w:before="10"/>
              <w:ind w:right="67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Увежбавање </w:t>
            </w:r>
            <w:r>
              <w:rPr>
                <w:color w:val="231F20"/>
                <w:sz w:val="14"/>
              </w:rPr>
              <w:t>садржаја програма из претход­ них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разреда.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6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Синтакса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442"/>
              </w:numPr>
              <w:tabs>
                <w:tab w:val="left" w:pos="157"/>
              </w:tabs>
              <w:spacing w:before="10"/>
              <w:ind w:right="18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правилно грађење синтагми и реченица.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441"/>
              </w:numPr>
              <w:tabs>
                <w:tab w:val="left" w:pos="157"/>
              </w:tabs>
              <w:spacing w:before="10"/>
              <w:ind w:right="24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твори просту реченицу са зависним члановима;</w:t>
            </w:r>
          </w:p>
          <w:p w:rsidR="00317623" w:rsidRDefault="00707E90">
            <w:pPr>
              <w:pStyle w:val="TableParagraph"/>
              <w:numPr>
                <w:ilvl w:val="0"/>
                <w:numId w:val="1441"/>
              </w:numPr>
              <w:tabs>
                <w:tab w:val="left" w:pos="157"/>
              </w:tabs>
              <w:spacing w:line="160" w:lineRule="exact"/>
              <w:ind w:right="40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препознаје и саставља независно сложене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реченице;</w:t>
            </w:r>
          </w:p>
          <w:p w:rsidR="00317623" w:rsidRDefault="00707E90">
            <w:pPr>
              <w:pStyle w:val="TableParagraph"/>
              <w:numPr>
                <w:ilvl w:val="0"/>
                <w:numId w:val="1441"/>
              </w:numPr>
              <w:tabs>
                <w:tab w:val="left" w:pos="157"/>
              </w:tabs>
              <w:spacing w:line="160" w:lineRule="exact"/>
              <w:ind w:right="8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препознаје и саставља врсте односних реченице;</w:t>
            </w:r>
          </w:p>
          <w:p w:rsidR="00317623" w:rsidRDefault="00707E90">
            <w:pPr>
              <w:pStyle w:val="TableParagraph"/>
              <w:numPr>
                <w:ilvl w:val="0"/>
                <w:numId w:val="1441"/>
              </w:numPr>
              <w:tabs>
                <w:tab w:val="left" w:pos="157"/>
              </w:tabs>
              <w:spacing w:line="160" w:lineRule="exact"/>
              <w:ind w:right="2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употребљава реченице са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логичким субјектима;</w:t>
            </w:r>
          </w:p>
          <w:p w:rsidR="00317623" w:rsidRDefault="00707E90">
            <w:pPr>
              <w:pStyle w:val="TableParagraph"/>
              <w:numPr>
                <w:ilvl w:val="0"/>
                <w:numId w:val="1441"/>
              </w:numPr>
              <w:tabs>
                <w:tab w:val="left" w:pos="157"/>
              </w:tabs>
              <w:spacing w:line="160" w:lineRule="exact"/>
              <w:ind w:right="9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и саставља активне и пасив­ 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реченице;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440"/>
              </w:numPr>
              <w:tabs>
                <w:tab w:val="left" w:pos="158"/>
              </w:tabs>
              <w:spacing w:before="10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Активне и пасивне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реченице.</w:t>
            </w:r>
          </w:p>
          <w:p w:rsidR="00317623" w:rsidRDefault="00707E90">
            <w:pPr>
              <w:pStyle w:val="TableParagraph"/>
              <w:numPr>
                <w:ilvl w:val="0"/>
                <w:numId w:val="1440"/>
              </w:numPr>
              <w:tabs>
                <w:tab w:val="left" w:pos="158"/>
              </w:tabs>
              <w:spacing w:line="237" w:lineRule="auto"/>
              <w:ind w:right="313"/>
              <w:rPr>
                <w:sz w:val="14"/>
              </w:rPr>
            </w:pPr>
            <w:r>
              <w:rPr>
                <w:color w:val="231F20"/>
                <w:sz w:val="14"/>
              </w:rPr>
              <w:t>Односне реченице: атрибутске и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адвер­ бијалне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реченице.</w:t>
            </w:r>
          </w:p>
          <w:p w:rsidR="00317623" w:rsidRDefault="00707E90">
            <w:pPr>
              <w:pStyle w:val="TableParagraph"/>
              <w:numPr>
                <w:ilvl w:val="0"/>
                <w:numId w:val="1440"/>
              </w:numPr>
              <w:tabs>
                <w:tab w:val="left" w:pos="158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Напоредни односи у сложеној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реченици.</w:t>
            </w:r>
          </w:p>
          <w:p w:rsidR="00317623" w:rsidRDefault="00707E90">
            <w:pPr>
              <w:pStyle w:val="TableParagraph"/>
              <w:numPr>
                <w:ilvl w:val="0"/>
                <w:numId w:val="1440"/>
              </w:numPr>
              <w:tabs>
                <w:tab w:val="left" w:pos="158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Однос логичког и граматичког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субјекта.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6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Правопис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439"/>
              </w:numPr>
              <w:tabs>
                <w:tab w:val="left" w:pos="157"/>
              </w:tabs>
              <w:spacing w:before="11" w:line="237" w:lineRule="auto"/>
              <w:ind w:right="12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примену правописних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правила српског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438"/>
              </w:numPr>
              <w:tabs>
                <w:tab w:val="left" w:pos="158"/>
              </w:tabs>
              <w:spacing w:before="10"/>
              <w:ind w:right="209"/>
              <w:rPr>
                <w:sz w:val="14"/>
              </w:rPr>
            </w:pPr>
            <w:r>
              <w:rPr>
                <w:color w:val="231F20"/>
                <w:sz w:val="14"/>
              </w:rPr>
              <w:t>примењује правописна правила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срп­ ског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437"/>
              </w:numPr>
              <w:tabs>
                <w:tab w:val="left" w:pos="158"/>
              </w:tabs>
              <w:spacing w:before="10"/>
              <w:ind w:right="67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Увежбавање </w:t>
            </w:r>
            <w:r>
              <w:rPr>
                <w:color w:val="231F20"/>
                <w:sz w:val="14"/>
              </w:rPr>
              <w:t>садржаја програма из претход­ них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разреда.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5068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7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Култура изража­ вања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436"/>
              </w:numPr>
              <w:tabs>
                <w:tab w:val="left" w:pos="157"/>
              </w:tabs>
              <w:spacing w:before="10"/>
              <w:ind w:right="12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усмено и писмено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изражавање.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435"/>
              </w:numPr>
              <w:tabs>
                <w:tab w:val="left" w:pos="158"/>
              </w:tabs>
              <w:spacing w:before="10"/>
              <w:ind w:right="116"/>
              <w:rPr>
                <w:sz w:val="14"/>
              </w:rPr>
            </w:pPr>
            <w:r>
              <w:rPr>
                <w:color w:val="231F20"/>
                <w:sz w:val="14"/>
              </w:rPr>
              <w:t>комуницира на српском језику у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скла­ ду са темом или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ситуацијом;</w:t>
            </w:r>
          </w:p>
          <w:p w:rsidR="00317623" w:rsidRDefault="00707E90">
            <w:pPr>
              <w:pStyle w:val="TableParagraph"/>
              <w:numPr>
                <w:ilvl w:val="0"/>
                <w:numId w:val="1435"/>
              </w:numPr>
              <w:tabs>
                <w:tab w:val="left" w:pos="158"/>
              </w:tabs>
              <w:spacing w:line="160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даје комплексније одговоре на поста­ вљена питања, поставља питања и саставља дуже текстове о задатој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теми;</w:t>
            </w:r>
          </w:p>
          <w:p w:rsidR="00317623" w:rsidRDefault="00707E90">
            <w:pPr>
              <w:pStyle w:val="TableParagraph"/>
              <w:numPr>
                <w:ilvl w:val="0"/>
                <w:numId w:val="1435"/>
              </w:numPr>
              <w:tabs>
                <w:tab w:val="left" w:pos="158"/>
              </w:tabs>
              <w:spacing w:line="160" w:lineRule="exact"/>
              <w:ind w:right="136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и саставља текстове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жалби, молби и сличних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текстова;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434"/>
              </w:numPr>
              <w:tabs>
                <w:tab w:val="left" w:pos="158"/>
              </w:tabs>
              <w:spacing w:before="10" w:line="171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Тематика:</w:t>
            </w:r>
          </w:p>
          <w:p w:rsidR="00317623" w:rsidRDefault="00707E90">
            <w:pPr>
              <w:pStyle w:val="TableParagraph"/>
              <w:numPr>
                <w:ilvl w:val="0"/>
                <w:numId w:val="1433"/>
              </w:numPr>
              <w:tabs>
                <w:tab w:val="left" w:pos="164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обавезе и слободно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време;</w:t>
            </w:r>
          </w:p>
          <w:p w:rsidR="00317623" w:rsidRDefault="00707E90">
            <w:pPr>
              <w:pStyle w:val="TableParagraph"/>
              <w:numPr>
                <w:ilvl w:val="0"/>
                <w:numId w:val="1433"/>
              </w:numPr>
              <w:tabs>
                <w:tab w:val="left" w:pos="164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култура и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медији;</w:t>
            </w:r>
          </w:p>
          <w:p w:rsidR="00317623" w:rsidRDefault="00707E90">
            <w:pPr>
              <w:pStyle w:val="TableParagraph"/>
              <w:numPr>
                <w:ilvl w:val="0"/>
                <w:numId w:val="1433"/>
              </w:numPr>
              <w:tabs>
                <w:tab w:val="left" w:pos="164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млади 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друштво;</w:t>
            </w:r>
          </w:p>
          <w:p w:rsidR="00317623" w:rsidRDefault="00707E90">
            <w:pPr>
              <w:pStyle w:val="TableParagraph"/>
              <w:numPr>
                <w:ilvl w:val="0"/>
                <w:numId w:val="1433"/>
              </w:numPr>
              <w:tabs>
                <w:tab w:val="left" w:pos="164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екологија и очување животне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средине;</w:t>
            </w:r>
          </w:p>
          <w:p w:rsidR="00317623" w:rsidRDefault="00707E90">
            <w:pPr>
              <w:pStyle w:val="TableParagraph"/>
              <w:numPr>
                <w:ilvl w:val="0"/>
                <w:numId w:val="1433"/>
              </w:numPr>
              <w:tabs>
                <w:tab w:val="left" w:pos="164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специфичности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струке;</w:t>
            </w:r>
          </w:p>
          <w:p w:rsidR="00317623" w:rsidRDefault="00707E90">
            <w:pPr>
              <w:pStyle w:val="TableParagraph"/>
              <w:numPr>
                <w:ilvl w:val="0"/>
                <w:numId w:val="1433"/>
              </w:numPr>
              <w:tabs>
                <w:tab w:val="left" w:pos="164"/>
              </w:tabs>
              <w:ind w:right="262"/>
              <w:rPr>
                <w:sz w:val="14"/>
              </w:rPr>
            </w:pPr>
            <w:r>
              <w:rPr>
                <w:color w:val="231F20"/>
                <w:sz w:val="14"/>
              </w:rPr>
              <w:t>радна биографија, службено 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пословно писмо.</w:t>
            </w:r>
          </w:p>
          <w:p w:rsidR="00317623" w:rsidRDefault="00707E90">
            <w:pPr>
              <w:pStyle w:val="TableParagraph"/>
              <w:numPr>
                <w:ilvl w:val="0"/>
                <w:numId w:val="1432"/>
              </w:numPr>
              <w:tabs>
                <w:tab w:val="left" w:pos="158"/>
              </w:tabs>
              <w:spacing w:line="159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Комуникативне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функције:</w:t>
            </w:r>
          </w:p>
          <w:p w:rsidR="00317623" w:rsidRDefault="00707E90">
            <w:pPr>
              <w:pStyle w:val="TableParagraph"/>
              <w:numPr>
                <w:ilvl w:val="0"/>
                <w:numId w:val="1431"/>
              </w:numPr>
              <w:tabs>
                <w:tab w:val="left" w:pos="164"/>
              </w:tabs>
              <w:ind w:right="98"/>
              <w:rPr>
                <w:sz w:val="14"/>
              </w:rPr>
            </w:pPr>
            <w:r>
              <w:rPr>
                <w:color w:val="231F20"/>
                <w:sz w:val="14"/>
              </w:rPr>
              <w:t>слагање / неслагање с мишљењем саговор­ ника; исказивање психолошких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стања;</w:t>
            </w:r>
          </w:p>
          <w:p w:rsidR="00317623" w:rsidRDefault="00707E90">
            <w:pPr>
              <w:pStyle w:val="TableParagraph"/>
              <w:numPr>
                <w:ilvl w:val="0"/>
                <w:numId w:val="1431"/>
              </w:numPr>
              <w:tabs>
                <w:tab w:val="left" w:pos="164"/>
              </w:tabs>
              <w:spacing w:line="154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реферисање о себи и о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другима.</w:t>
            </w:r>
          </w:p>
          <w:p w:rsidR="00317623" w:rsidRDefault="00707E90">
            <w:pPr>
              <w:pStyle w:val="TableParagraph"/>
              <w:numPr>
                <w:ilvl w:val="0"/>
                <w:numId w:val="1430"/>
              </w:numPr>
              <w:tabs>
                <w:tab w:val="left" w:pos="158"/>
              </w:tabs>
              <w:spacing w:line="237" w:lineRule="auto"/>
              <w:ind w:right="20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Богаћење ученичког речника новом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опш­ том и стручном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лексиком.</w:t>
            </w:r>
          </w:p>
          <w:p w:rsidR="00317623" w:rsidRDefault="00707E90">
            <w:pPr>
              <w:pStyle w:val="TableParagraph"/>
              <w:numPr>
                <w:ilvl w:val="0"/>
                <w:numId w:val="1430"/>
              </w:numPr>
              <w:tabs>
                <w:tab w:val="left" w:pos="158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Писање молби, жалби и сличних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текстова.</w:t>
            </w:r>
          </w:p>
          <w:p w:rsidR="00317623" w:rsidRDefault="00707E90">
            <w:pPr>
              <w:pStyle w:val="TableParagraph"/>
              <w:numPr>
                <w:ilvl w:val="0"/>
                <w:numId w:val="1430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Писмени задатак (један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годишње).</w:t>
            </w:r>
          </w:p>
          <w:p w:rsidR="00317623" w:rsidRDefault="00707E90">
            <w:pPr>
              <w:pStyle w:val="TableParagraph"/>
              <w:numPr>
                <w:ilvl w:val="0"/>
                <w:numId w:val="1430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Домаћи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задаци.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12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69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Књижевносг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429"/>
              </w:numPr>
              <w:tabs>
                <w:tab w:val="left" w:pos="157"/>
              </w:tabs>
              <w:spacing w:before="8"/>
              <w:ind w:right="138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 раз­ личитим књижевним родовима и врстама и значајним делима српске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књижевности.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428"/>
              </w:numPr>
              <w:tabs>
                <w:tab w:val="left" w:pos="157"/>
              </w:tabs>
              <w:spacing w:before="8"/>
              <w:ind w:right="10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чита, препричава и тумачи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књижевно­ уметничке и остале типове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текстова;</w:t>
            </w:r>
          </w:p>
          <w:p w:rsidR="00317623" w:rsidRDefault="00707E90">
            <w:pPr>
              <w:pStyle w:val="TableParagraph"/>
              <w:numPr>
                <w:ilvl w:val="0"/>
                <w:numId w:val="1428"/>
              </w:numPr>
              <w:tabs>
                <w:tab w:val="left" w:pos="157"/>
              </w:tabs>
              <w:spacing w:line="160" w:lineRule="exact"/>
              <w:ind w:right="69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користи познавање жанровских посебности при интерпретацији књижевног дела у настави, анализира идејне аспекте текстова обухваћених школским програмом, уочава основне интеграционе чиниоце интерпрета­ ције књижевноуметничког текста </w:t>
            </w:r>
            <w:r>
              <w:rPr>
                <w:color w:val="231F20"/>
                <w:spacing w:val="-3"/>
                <w:sz w:val="14"/>
              </w:rPr>
              <w:t xml:space="preserve">(тему, </w:t>
            </w:r>
            <w:r>
              <w:rPr>
                <w:color w:val="231F20"/>
                <w:sz w:val="14"/>
              </w:rPr>
              <w:t>мотиве, песничке сл</w:t>
            </w:r>
            <w:r>
              <w:rPr>
                <w:color w:val="231F20"/>
                <w:sz w:val="14"/>
              </w:rPr>
              <w:t xml:space="preserve">ике, типове јунака, </w:t>
            </w:r>
            <w:r>
              <w:rPr>
                <w:color w:val="231F20"/>
                <w:spacing w:val="-3"/>
                <w:sz w:val="14"/>
              </w:rPr>
              <w:t xml:space="preserve">структуру, композицију, </w:t>
            </w:r>
            <w:r>
              <w:rPr>
                <w:color w:val="231F20"/>
                <w:sz w:val="14"/>
              </w:rPr>
              <w:t>облике казивања, језичко ­ стилске каракте­ ристике...);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spacing w:before="18" w:line="155" w:lineRule="exact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ОБАВЕЗНИ:</w:t>
            </w:r>
          </w:p>
          <w:p w:rsidR="00317623" w:rsidRDefault="00707E90">
            <w:pPr>
              <w:pStyle w:val="TableParagraph"/>
              <w:numPr>
                <w:ilvl w:val="0"/>
                <w:numId w:val="142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„Хасанагиница”.</w:t>
            </w:r>
          </w:p>
          <w:p w:rsidR="00317623" w:rsidRDefault="00707E90">
            <w:pPr>
              <w:pStyle w:val="TableParagraph"/>
              <w:numPr>
                <w:ilvl w:val="0"/>
                <w:numId w:val="142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„Златоруни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ован”.</w:t>
            </w:r>
          </w:p>
          <w:p w:rsidR="00317623" w:rsidRDefault="00707E90">
            <w:pPr>
              <w:pStyle w:val="TableParagraph"/>
              <w:numPr>
                <w:ilvl w:val="0"/>
                <w:numId w:val="142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Вељко Петровић: „Салашар”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(одломак).</w:t>
            </w:r>
          </w:p>
          <w:p w:rsidR="00317623" w:rsidRDefault="00707E90">
            <w:pPr>
              <w:pStyle w:val="TableParagraph"/>
              <w:numPr>
                <w:ilvl w:val="0"/>
                <w:numId w:val="1427"/>
              </w:numPr>
              <w:tabs>
                <w:tab w:val="left" w:pos="157"/>
              </w:tabs>
              <w:spacing w:line="237" w:lineRule="auto"/>
              <w:ind w:right="50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Јован Дучић: „Благо цара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Радована” (одломак).</w:t>
            </w:r>
          </w:p>
          <w:p w:rsidR="00317623" w:rsidRDefault="00707E90">
            <w:pPr>
              <w:pStyle w:val="TableParagraph"/>
              <w:numPr>
                <w:ilvl w:val="0"/>
                <w:numId w:val="1427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Васко Попа: „Врати ми моје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</w:t>
            </w:r>
            <w:r>
              <w:rPr>
                <w:color w:val="231F20"/>
                <w:sz w:val="14"/>
              </w:rPr>
              <w:t>рпице”.</w:t>
            </w:r>
          </w:p>
          <w:p w:rsidR="00317623" w:rsidRDefault="00707E90">
            <w:pPr>
              <w:pStyle w:val="TableParagraph"/>
              <w:numPr>
                <w:ilvl w:val="0"/>
                <w:numId w:val="1427"/>
              </w:numPr>
              <w:tabs>
                <w:tab w:val="left" w:pos="157"/>
              </w:tabs>
              <w:spacing w:line="237" w:lineRule="auto"/>
              <w:ind w:right="10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Данило Киш: „Енциклопедија мртвих” (приповетка Славно је за отаџбину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мрети).</w:t>
            </w:r>
          </w:p>
          <w:p w:rsidR="00317623" w:rsidRDefault="00707E90">
            <w:pPr>
              <w:pStyle w:val="TableParagraph"/>
              <w:numPr>
                <w:ilvl w:val="0"/>
                <w:numId w:val="1427"/>
              </w:numPr>
              <w:tabs>
                <w:tab w:val="left" w:pos="157"/>
              </w:tabs>
              <w:spacing w:line="160" w:lineRule="exact"/>
              <w:ind w:right="42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Светлана Велмар Јанковић;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„Дорћол” (избор).</w:t>
            </w:r>
          </w:p>
          <w:p w:rsidR="00317623" w:rsidRDefault="00707E90">
            <w:pPr>
              <w:pStyle w:val="TableParagraph"/>
              <w:spacing w:line="153" w:lineRule="exact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ИЗБОРНИ:</w:t>
            </w:r>
          </w:p>
          <w:p w:rsidR="00317623" w:rsidRDefault="00707E90">
            <w:pPr>
              <w:pStyle w:val="TableParagraph"/>
              <w:numPr>
                <w:ilvl w:val="0"/>
                <w:numId w:val="142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Стеван Сремац: „Зона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Замфирова”.</w:t>
            </w:r>
          </w:p>
          <w:p w:rsidR="00317623" w:rsidRDefault="00707E90">
            <w:pPr>
              <w:pStyle w:val="TableParagraph"/>
              <w:numPr>
                <w:ilvl w:val="0"/>
                <w:numId w:val="142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Владислав Петковић Дис: „Можда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спава”.</w:t>
            </w:r>
          </w:p>
          <w:p w:rsidR="00317623" w:rsidRDefault="00707E90">
            <w:pPr>
              <w:pStyle w:val="TableParagraph"/>
              <w:numPr>
                <w:ilvl w:val="0"/>
                <w:numId w:val="1427"/>
              </w:numPr>
              <w:tabs>
                <w:tab w:val="left" w:pos="157"/>
              </w:tabs>
              <w:spacing w:line="237" w:lineRule="auto"/>
              <w:ind w:right="97"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Горан </w:t>
            </w:r>
            <w:r>
              <w:rPr>
                <w:color w:val="231F20"/>
                <w:sz w:val="14"/>
              </w:rPr>
              <w:t xml:space="preserve">Петровић: „Ситничарница </w:t>
            </w:r>
            <w:r>
              <w:rPr>
                <w:color w:val="231F20"/>
                <w:spacing w:val="-4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срећ­ не руке” (11. поглавље,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одломци).</w:t>
            </w:r>
          </w:p>
          <w:p w:rsidR="00317623" w:rsidRDefault="00707E90">
            <w:pPr>
              <w:pStyle w:val="TableParagraph"/>
              <w:numPr>
                <w:ilvl w:val="0"/>
                <w:numId w:val="1427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Гроздана Олујић: „Принц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облака”.</w:t>
            </w:r>
          </w:p>
          <w:p w:rsidR="00317623" w:rsidRDefault="00707E90">
            <w:pPr>
              <w:pStyle w:val="TableParagraph"/>
              <w:numPr>
                <w:ilvl w:val="0"/>
                <w:numId w:val="1427"/>
              </w:numPr>
              <w:tabs>
                <w:tab w:val="left" w:pos="157"/>
              </w:tabs>
              <w:spacing w:line="237" w:lineRule="auto"/>
              <w:ind w:right="41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Слободан Селенић: „Очеви и оци”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(4. поглавље ­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одломци).</w:t>
            </w:r>
          </w:p>
          <w:p w:rsidR="00317623" w:rsidRDefault="00707E90">
            <w:pPr>
              <w:pStyle w:val="TableParagraph"/>
              <w:numPr>
                <w:ilvl w:val="0"/>
                <w:numId w:val="1427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ТекстоМилутину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Миланковићу.</w:t>
            </w:r>
          </w:p>
          <w:p w:rsidR="00317623" w:rsidRDefault="00707E90">
            <w:pPr>
              <w:pStyle w:val="TableParagraph"/>
              <w:numPr>
                <w:ilvl w:val="0"/>
                <w:numId w:val="142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Избор текстова песама које се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певају.</w:t>
            </w:r>
          </w:p>
          <w:p w:rsidR="00317623" w:rsidRDefault="00707E90">
            <w:pPr>
              <w:pStyle w:val="TableParagraph"/>
              <w:numPr>
                <w:ilvl w:val="0"/>
                <w:numId w:val="1427"/>
              </w:numPr>
              <w:tabs>
                <w:tab w:val="left" w:pos="157"/>
              </w:tabs>
              <w:spacing w:line="237" w:lineRule="auto"/>
              <w:ind w:right="43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Избор текстова из енциклопедија и часопи­ са за децу и младе (из различитих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функцио­ налних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стилова).</w:t>
            </w:r>
          </w:p>
          <w:p w:rsidR="00317623" w:rsidRDefault="00707E90">
            <w:pPr>
              <w:pStyle w:val="TableParagraph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(Треба обрадити три дела.)</w:t>
            </w:r>
          </w:p>
        </w:tc>
        <w:tc>
          <w:tcPr>
            <w:tcW w:w="2267" w:type="dxa"/>
          </w:tcPr>
          <w:p w:rsidR="00317623" w:rsidRDefault="00707E90">
            <w:pPr>
              <w:pStyle w:val="TableParagraph"/>
              <w:spacing w:before="19"/>
              <w:ind w:left="57" w:right="4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Настава </w:t>
            </w:r>
            <w:r>
              <w:rPr>
                <w:i/>
                <w:color w:val="231F20"/>
                <w:sz w:val="14"/>
              </w:rPr>
              <w:t xml:space="preserve">српског као нематерњег језика </w:t>
            </w:r>
            <w:r>
              <w:rPr>
                <w:color w:val="231F20"/>
                <w:sz w:val="14"/>
              </w:rPr>
              <w:t>мора бити хуманистички оријентисана и богата како језич­ ким тако и садржајима из културе</w:t>
            </w:r>
            <w:r>
              <w:rPr>
                <w:color w:val="231F20"/>
                <w:sz w:val="14"/>
              </w:rPr>
              <w:t>. Поред језичких, у пуној мери морају бити заступљени књижевни, уметнички, савремени садржаји и садржаји цивилизацијских текови­ на. У оквиру часова књижевности обрађују се одабрани одломци из српске књижевности у складу са нивоом знања и интересовањима уч</w:t>
            </w:r>
            <w:r>
              <w:rPr>
                <w:color w:val="231F20"/>
                <w:sz w:val="14"/>
              </w:rPr>
              <w:t>еника. Поред предложених књижевних текстова у настави треба користити текстове и других функционалних стилова, аутенти­ чне и конструисане, да би ученици стицали способност разликовања и адекватне примене одговарајућих форми изражавања.</w:t>
            </w:r>
          </w:p>
          <w:p w:rsidR="00317623" w:rsidRDefault="00707E90">
            <w:pPr>
              <w:pStyle w:val="TableParagraph"/>
              <w:spacing w:line="141" w:lineRule="exact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Изузетну пажњу треб</w:t>
            </w:r>
            <w:r>
              <w:rPr>
                <w:color w:val="231F20"/>
                <w:sz w:val="14"/>
              </w:rPr>
              <w:t>а посве­</w:t>
            </w:r>
          </w:p>
          <w:p w:rsidR="00317623" w:rsidRDefault="00707E90">
            <w:pPr>
              <w:pStyle w:val="TableParagraph"/>
              <w:ind w:left="57" w:right="4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тити мотивацији ученика за рад организовањем различитих метода и облика рада и разноврсним лексичким, граматичким и комуни­ кативним вежбама. Ученике треба подстицати и на уочавање слич­ ности и разлика српског и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матерњег језика. али и ширих</w:t>
            </w:r>
            <w:r>
              <w:rPr>
                <w:color w:val="231F20"/>
                <w:spacing w:val="-2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културолошких карактеристика.</w:t>
            </w:r>
          </w:p>
          <w:p w:rsidR="00317623" w:rsidRDefault="00707E90">
            <w:pPr>
              <w:pStyle w:val="TableParagraph"/>
              <w:spacing w:line="237" w:lineRule="auto"/>
              <w:ind w:left="57" w:right="7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Приликом интерпретације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књижев­ но уметничких текстова, указивати на особености књижевних родова и врста као и на језичко ­ стилске одлике књижевних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дела.</w:t>
            </w:r>
          </w:p>
          <w:p w:rsidR="00317623" w:rsidRDefault="00707E90">
            <w:pPr>
              <w:pStyle w:val="TableParagraph"/>
              <w:ind w:left="57" w:right="3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 примерима текстова српс­ ке књижевности обнављати и систематизовати </w:t>
            </w:r>
            <w:r>
              <w:rPr>
                <w:color w:val="231F20"/>
                <w:sz w:val="14"/>
              </w:rPr>
              <w:t>садржаје из историје књижевности, теорије</w:t>
            </w:r>
          </w:p>
          <w:p w:rsidR="00317623" w:rsidRDefault="00707E90">
            <w:pPr>
              <w:pStyle w:val="TableParagraph"/>
              <w:spacing w:line="237" w:lineRule="auto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књижевности и књижевне критике, које ученик познаје из програма прописаног за савладавање његовог матерњег језика.</w:t>
            </w:r>
          </w:p>
        </w:tc>
      </w:tr>
    </w:tbl>
    <w:p w:rsidR="00317623" w:rsidRDefault="00317623">
      <w:pPr>
        <w:pStyle w:val="BodyText"/>
        <w:spacing w:before="7" w:line="240" w:lineRule="auto"/>
        <w:rPr>
          <w:b/>
          <w:sz w:val="12"/>
        </w:rPr>
      </w:pPr>
    </w:p>
    <w:p w:rsidR="00317623" w:rsidRDefault="00707E90">
      <w:pPr>
        <w:pStyle w:val="Heading2"/>
        <w:spacing w:line="240" w:lineRule="auto"/>
      </w:pPr>
      <w:r>
        <w:rPr>
          <w:color w:val="231F20"/>
        </w:rPr>
        <w:t>КОРЕЛАЦИЈА СА ДРУГИМ ПРЕДМЕТИМА</w:t>
      </w:r>
    </w:p>
    <w:p w:rsidR="00317623" w:rsidRDefault="00707E90">
      <w:pPr>
        <w:pStyle w:val="ListParagraph"/>
        <w:numPr>
          <w:ilvl w:val="1"/>
          <w:numId w:val="1634"/>
        </w:numPr>
        <w:tabs>
          <w:tab w:val="left" w:pos="625"/>
        </w:tabs>
        <w:spacing w:before="2" w:line="240" w:lineRule="auto"/>
        <w:ind w:left="624" w:hanging="127"/>
        <w:rPr>
          <w:color w:val="231F20"/>
          <w:sz w:val="17"/>
        </w:rPr>
      </w:pPr>
      <w:r>
        <w:rPr>
          <w:color w:val="231F20"/>
          <w:sz w:val="17"/>
        </w:rPr>
        <w:t>Матерњи језик и</w:t>
      </w:r>
      <w:r>
        <w:rPr>
          <w:color w:val="231F20"/>
          <w:spacing w:val="-3"/>
          <w:sz w:val="17"/>
        </w:rPr>
        <w:t xml:space="preserve"> </w:t>
      </w:r>
      <w:r>
        <w:rPr>
          <w:color w:val="231F20"/>
          <w:sz w:val="17"/>
        </w:rPr>
        <w:t>књижевност</w:t>
      </w:r>
    </w:p>
    <w:p w:rsidR="00317623" w:rsidRDefault="00707E90">
      <w:pPr>
        <w:pStyle w:val="ListParagraph"/>
        <w:numPr>
          <w:ilvl w:val="1"/>
          <w:numId w:val="1634"/>
        </w:numPr>
        <w:tabs>
          <w:tab w:val="left" w:pos="625"/>
        </w:tabs>
        <w:spacing w:before="5" w:line="240" w:lineRule="auto"/>
        <w:ind w:left="624" w:hanging="127"/>
        <w:rPr>
          <w:color w:val="231F20"/>
          <w:sz w:val="17"/>
        </w:rPr>
      </w:pPr>
      <w:r>
        <w:rPr>
          <w:color w:val="231F20"/>
          <w:sz w:val="17"/>
        </w:rPr>
        <w:t>Историја</w:t>
      </w:r>
    </w:p>
    <w:p w:rsidR="00317623" w:rsidRDefault="00707E90">
      <w:pPr>
        <w:pStyle w:val="ListParagraph"/>
        <w:numPr>
          <w:ilvl w:val="1"/>
          <w:numId w:val="1634"/>
        </w:numPr>
        <w:tabs>
          <w:tab w:val="left" w:pos="625"/>
        </w:tabs>
        <w:spacing w:before="4" w:line="240" w:lineRule="auto"/>
        <w:ind w:left="624" w:hanging="127"/>
        <w:rPr>
          <w:color w:val="231F20"/>
          <w:sz w:val="17"/>
        </w:rPr>
      </w:pPr>
      <w:r>
        <w:rPr>
          <w:color w:val="231F20"/>
          <w:sz w:val="17"/>
        </w:rPr>
        <w:t>Социологија са правима</w:t>
      </w:r>
      <w:r>
        <w:rPr>
          <w:color w:val="231F20"/>
          <w:spacing w:val="-2"/>
          <w:sz w:val="17"/>
        </w:rPr>
        <w:t xml:space="preserve"> </w:t>
      </w:r>
      <w:r>
        <w:rPr>
          <w:color w:val="231F20"/>
          <w:sz w:val="17"/>
        </w:rPr>
        <w:t>грађана</w:t>
      </w:r>
    </w:p>
    <w:p w:rsidR="00317623" w:rsidRDefault="00707E90">
      <w:pPr>
        <w:pStyle w:val="ListParagraph"/>
        <w:numPr>
          <w:ilvl w:val="1"/>
          <w:numId w:val="1634"/>
        </w:numPr>
        <w:tabs>
          <w:tab w:val="left" w:pos="625"/>
        </w:tabs>
        <w:spacing w:before="4" w:line="240" w:lineRule="auto"/>
        <w:ind w:left="624" w:hanging="127"/>
        <w:rPr>
          <w:color w:val="231F20"/>
          <w:sz w:val="17"/>
        </w:rPr>
      </w:pPr>
      <w:r>
        <w:rPr>
          <w:color w:val="231F20"/>
          <w:spacing w:val="-3"/>
          <w:sz w:val="17"/>
        </w:rPr>
        <w:t>Грађанско</w:t>
      </w:r>
      <w:r>
        <w:rPr>
          <w:color w:val="231F20"/>
          <w:sz w:val="17"/>
        </w:rPr>
        <w:t xml:space="preserve"> васпитање</w:t>
      </w:r>
    </w:p>
    <w:p w:rsidR="00317623" w:rsidRDefault="00707E90">
      <w:pPr>
        <w:pStyle w:val="ListParagraph"/>
        <w:numPr>
          <w:ilvl w:val="1"/>
          <w:numId w:val="1634"/>
        </w:numPr>
        <w:tabs>
          <w:tab w:val="left" w:pos="625"/>
        </w:tabs>
        <w:spacing w:before="5" w:line="240" w:lineRule="auto"/>
        <w:ind w:left="624" w:hanging="127"/>
        <w:rPr>
          <w:color w:val="231F20"/>
          <w:sz w:val="17"/>
        </w:rPr>
      </w:pPr>
      <w:r>
        <w:rPr>
          <w:color w:val="231F20"/>
          <w:sz w:val="17"/>
        </w:rPr>
        <w:t>Верска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настава</w:t>
      </w:r>
    </w:p>
    <w:p w:rsidR="00317623" w:rsidRDefault="00707E90">
      <w:pPr>
        <w:pStyle w:val="ListParagraph"/>
        <w:numPr>
          <w:ilvl w:val="1"/>
          <w:numId w:val="1634"/>
        </w:numPr>
        <w:tabs>
          <w:tab w:val="left" w:pos="625"/>
        </w:tabs>
        <w:spacing w:before="4" w:line="240" w:lineRule="auto"/>
        <w:ind w:left="624" w:hanging="127"/>
        <w:rPr>
          <w:color w:val="231F20"/>
          <w:sz w:val="17"/>
        </w:rPr>
      </w:pPr>
      <w:r>
        <w:rPr>
          <w:color w:val="231F20"/>
          <w:sz w:val="17"/>
        </w:rPr>
        <w:t>Историја (одабране</w:t>
      </w:r>
      <w:r>
        <w:rPr>
          <w:color w:val="231F20"/>
          <w:spacing w:val="-1"/>
          <w:sz w:val="17"/>
        </w:rPr>
        <w:t xml:space="preserve"> </w:t>
      </w:r>
      <w:r>
        <w:rPr>
          <w:color w:val="231F20"/>
          <w:sz w:val="17"/>
        </w:rPr>
        <w:t>теме)*</w:t>
      </w:r>
    </w:p>
    <w:p w:rsidR="00317623" w:rsidRDefault="00317623">
      <w:pPr>
        <w:pStyle w:val="BodyText"/>
        <w:spacing w:before="2" w:line="240" w:lineRule="auto"/>
        <w:rPr>
          <w:sz w:val="23"/>
        </w:rPr>
      </w:pPr>
    </w:p>
    <w:p w:rsidR="00317623" w:rsidRDefault="00707E90">
      <w:pPr>
        <w:tabs>
          <w:tab w:val="left" w:pos="1460"/>
        </w:tabs>
        <w:spacing w:before="1"/>
        <w:ind w:left="157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pacing w:val="-4"/>
          <w:sz w:val="14"/>
        </w:rPr>
        <w:t>ЕНГЛЕСКИ</w:t>
      </w:r>
      <w:r>
        <w:rPr>
          <w:b/>
          <w:color w:val="231F20"/>
          <w:sz w:val="14"/>
        </w:rPr>
        <w:t xml:space="preserve"> ЈЕЗИК</w:t>
      </w:r>
    </w:p>
    <w:p w:rsidR="00317623" w:rsidRDefault="00707E90">
      <w:pPr>
        <w:tabs>
          <w:tab w:val="left" w:pos="1460"/>
        </w:tabs>
        <w:spacing w:before="49"/>
        <w:ind w:left="1565" w:right="451" w:hanging="1409"/>
        <w:rPr>
          <w:sz w:val="14"/>
        </w:rPr>
      </w:pPr>
      <w:r>
        <w:rPr>
          <w:color w:val="231F20"/>
          <w:sz w:val="14"/>
        </w:rPr>
        <w:t>Циљ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предмста:</w:t>
      </w:r>
      <w:r>
        <w:rPr>
          <w:color w:val="231F20"/>
          <w:sz w:val="14"/>
        </w:rPr>
        <w:tab/>
        <w:t>–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Развијање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сазнајних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интелектуалних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способности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стицање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позитивног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односа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према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другим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културама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уз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уважавање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различитости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yсвајање знања и умења потребних у комуникацији на страном језику у усменом и писаном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4"/>
          <w:sz w:val="14"/>
        </w:rPr>
        <w:t>облику.</w:t>
      </w:r>
    </w:p>
    <w:p w:rsidR="00317623" w:rsidRDefault="00707E90">
      <w:pPr>
        <w:tabs>
          <w:tab w:val="left" w:pos="1460"/>
        </w:tabs>
        <w:spacing w:before="48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70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часова</w:t>
      </w:r>
    </w:p>
    <w:p w:rsidR="00317623" w:rsidRDefault="00707E90">
      <w:pPr>
        <w:tabs>
          <w:tab w:val="left" w:pos="1460"/>
        </w:tabs>
        <w:spacing w:before="50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први</w:t>
      </w:r>
    </w:p>
    <w:p w:rsidR="00317623" w:rsidRDefault="00317623">
      <w:pPr>
        <w:pStyle w:val="BodyText"/>
        <w:spacing w:before="7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3118"/>
        <w:gridCol w:w="3288"/>
        <w:gridCol w:w="2834"/>
      </w:tblGrid>
      <w:tr w:rsidR="00317623">
        <w:trPr>
          <w:trHeight w:val="358"/>
        </w:trPr>
        <w:tc>
          <w:tcPr>
            <w:tcW w:w="130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35" w:right="25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3118" w:type="dxa"/>
            <w:shd w:val="clear" w:color="auto" w:fill="E6E7E8"/>
          </w:tcPr>
          <w:p w:rsidR="00317623" w:rsidRDefault="00707E90">
            <w:pPr>
              <w:pStyle w:val="TableParagraph"/>
              <w:spacing w:before="16" w:line="161" w:lineRule="exact"/>
              <w:ind w:left="124" w:right="11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spacing w:line="161" w:lineRule="exact"/>
              <w:ind w:left="124" w:right="114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3288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579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ПРЕПОРУЧЕНЕ ОПШТЕ ТЕМЕ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324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КОМУНИКАТИВНЕ ФУНКЦИЈЕ</w:t>
            </w:r>
          </w:p>
        </w:tc>
      </w:tr>
      <w:tr w:rsidR="00317623">
        <w:trPr>
          <w:trHeight w:val="13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СЛУШАЊЕ</w:t>
            </w:r>
          </w:p>
          <w:p w:rsidR="00317623" w:rsidRDefault="00317623">
            <w:pPr>
              <w:pStyle w:val="TableParagraph"/>
              <w:spacing w:before="11"/>
              <w:ind w:left="0" w:firstLine="0"/>
              <w:rPr>
                <w:b/>
                <w:sz w:val="12"/>
              </w:rPr>
            </w:pPr>
          </w:p>
          <w:p w:rsidR="00317623" w:rsidRDefault="00707E90">
            <w:pPr>
              <w:pStyle w:val="TableParagraph"/>
              <w:numPr>
                <w:ilvl w:val="0"/>
                <w:numId w:val="1426"/>
              </w:numPr>
              <w:tabs>
                <w:tab w:val="left" w:pos="157"/>
              </w:tabs>
              <w:ind w:right="166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разу­ мевање усменог говора.</w:t>
            </w:r>
          </w:p>
        </w:tc>
        <w:tc>
          <w:tcPr>
            <w:tcW w:w="3118" w:type="dxa"/>
          </w:tcPr>
          <w:p w:rsidR="00317623" w:rsidRDefault="00707E90">
            <w:pPr>
              <w:pStyle w:val="TableParagraph"/>
              <w:numPr>
                <w:ilvl w:val="0"/>
                <w:numId w:val="1425"/>
              </w:numPr>
              <w:tabs>
                <w:tab w:val="left" w:pos="157"/>
              </w:tabs>
              <w:spacing w:before="8"/>
              <w:ind w:right="196"/>
              <w:rPr>
                <w:sz w:val="14"/>
              </w:rPr>
            </w:pPr>
            <w:r>
              <w:rPr>
                <w:color w:val="231F20"/>
                <w:sz w:val="14"/>
              </w:rPr>
              <w:t>разуме реченице, питања и упутства из сва­ кодневног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говора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(кратка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упутства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изговорена споро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разговетно);</w:t>
            </w:r>
          </w:p>
          <w:p w:rsidR="00317623" w:rsidRDefault="00707E90">
            <w:pPr>
              <w:pStyle w:val="TableParagraph"/>
              <w:numPr>
                <w:ilvl w:val="0"/>
                <w:numId w:val="1425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разуме општи садржај краћих,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прилагођених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текстова после неколико слушања или уз помоћ визуелних ефеката (на упутствима, ознакама, етикетама);</w:t>
            </w:r>
          </w:p>
          <w:p w:rsidR="00317623" w:rsidRDefault="00707E90">
            <w:pPr>
              <w:pStyle w:val="TableParagraph"/>
              <w:numPr>
                <w:ilvl w:val="0"/>
                <w:numId w:val="1425"/>
              </w:numPr>
              <w:tabs>
                <w:tab w:val="left" w:pos="157"/>
              </w:tabs>
              <w:spacing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разуме бројеве (цене, рачуне, тачно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време);</w:t>
            </w:r>
          </w:p>
        </w:tc>
        <w:tc>
          <w:tcPr>
            <w:tcW w:w="3288" w:type="dxa"/>
            <w:vMerge w:val="restart"/>
          </w:tcPr>
          <w:p w:rsidR="00317623" w:rsidRDefault="00707E90">
            <w:pPr>
              <w:pStyle w:val="TableParagraph"/>
              <w:spacing w:before="18" w:line="155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OПШТЕ ТЕМЕ</w:t>
            </w:r>
          </w:p>
          <w:p w:rsidR="00317623" w:rsidRDefault="00707E90">
            <w:pPr>
              <w:pStyle w:val="TableParagraph"/>
              <w:numPr>
                <w:ilvl w:val="0"/>
                <w:numId w:val="1424"/>
              </w:numPr>
              <w:tabs>
                <w:tab w:val="left" w:pos="157"/>
              </w:tabs>
              <w:spacing w:line="237" w:lineRule="auto"/>
              <w:ind w:right="305"/>
              <w:rPr>
                <w:sz w:val="14"/>
              </w:rPr>
            </w:pPr>
            <w:r>
              <w:rPr>
                <w:color w:val="231F20"/>
                <w:sz w:val="14"/>
              </w:rPr>
              <w:t>Свакодневни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живот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(организација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времена,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по­ слова, слободно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време).</w:t>
            </w:r>
          </w:p>
          <w:p w:rsidR="00317623" w:rsidRDefault="00707E90">
            <w:pPr>
              <w:pStyle w:val="TableParagraph"/>
              <w:numPr>
                <w:ilvl w:val="0"/>
                <w:numId w:val="1424"/>
              </w:numPr>
              <w:tabs>
                <w:tab w:val="left" w:pos="157"/>
              </w:tabs>
              <w:spacing w:line="160" w:lineRule="exact"/>
              <w:ind w:right="293"/>
              <w:rPr>
                <w:sz w:val="14"/>
              </w:rPr>
            </w:pPr>
            <w:r>
              <w:rPr>
                <w:color w:val="231F20"/>
                <w:sz w:val="14"/>
              </w:rPr>
              <w:t>Храна и здравље (навике у исхра</w:t>
            </w:r>
            <w:r>
              <w:rPr>
                <w:color w:val="231F20"/>
                <w:sz w:val="14"/>
              </w:rPr>
              <w:t>ни,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карактери­ стична јела и пића у земљама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света).</w:t>
            </w:r>
          </w:p>
          <w:p w:rsidR="00317623" w:rsidRDefault="00707E90">
            <w:pPr>
              <w:pStyle w:val="TableParagraph"/>
              <w:numPr>
                <w:ilvl w:val="0"/>
                <w:numId w:val="1424"/>
              </w:numPr>
              <w:tabs>
                <w:tab w:val="left" w:pos="157"/>
              </w:tabs>
              <w:spacing w:line="153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Познати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градови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њихове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знаменитости.</w:t>
            </w:r>
          </w:p>
          <w:p w:rsidR="00317623" w:rsidRDefault="00707E90">
            <w:pPr>
              <w:pStyle w:val="TableParagraph"/>
              <w:numPr>
                <w:ilvl w:val="0"/>
                <w:numId w:val="1424"/>
              </w:numPr>
              <w:tabs>
                <w:tab w:val="left" w:pos="157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Спортови и позната спортска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такмичења.</w:t>
            </w:r>
          </w:p>
          <w:p w:rsidR="00317623" w:rsidRDefault="00707E90">
            <w:pPr>
              <w:pStyle w:val="TableParagraph"/>
              <w:numPr>
                <w:ilvl w:val="0"/>
                <w:numId w:val="1424"/>
              </w:numPr>
              <w:tabs>
                <w:tab w:val="left" w:pos="157"/>
              </w:tabs>
              <w:spacing w:line="237" w:lineRule="auto"/>
              <w:ind w:right="36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Живот и дела славних </w:t>
            </w:r>
            <w:r>
              <w:rPr>
                <w:color w:val="231F20"/>
                <w:spacing w:val="-3"/>
                <w:sz w:val="14"/>
              </w:rPr>
              <w:t xml:space="preserve">људи </w:t>
            </w:r>
            <w:r>
              <w:rPr>
                <w:color w:val="231F20"/>
                <w:sz w:val="14"/>
              </w:rPr>
              <w:t xml:space="preserve">ХХ века (из света </w:t>
            </w:r>
            <w:r>
              <w:rPr>
                <w:color w:val="231F20"/>
                <w:spacing w:val="-3"/>
                <w:sz w:val="14"/>
              </w:rPr>
              <w:t>науке,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културе).</w:t>
            </w:r>
          </w:p>
          <w:p w:rsidR="00317623" w:rsidRDefault="00707E90">
            <w:pPr>
              <w:pStyle w:val="TableParagraph"/>
              <w:numPr>
                <w:ilvl w:val="0"/>
                <w:numId w:val="1424"/>
              </w:numPr>
              <w:tabs>
                <w:tab w:val="left" w:pos="157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Медији (штампа,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телевизија).</w:t>
            </w:r>
          </w:p>
          <w:p w:rsidR="00317623" w:rsidRDefault="00707E90">
            <w:pPr>
              <w:pStyle w:val="TableParagraph"/>
              <w:numPr>
                <w:ilvl w:val="0"/>
                <w:numId w:val="1424"/>
              </w:numPr>
              <w:tabs>
                <w:tab w:val="left" w:pos="157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Интересантне животне приче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догађаји.</w:t>
            </w:r>
          </w:p>
          <w:p w:rsidR="00317623" w:rsidRDefault="00707E90">
            <w:pPr>
              <w:pStyle w:val="TableParagraph"/>
              <w:numPr>
                <w:ilvl w:val="0"/>
                <w:numId w:val="1424"/>
              </w:numPr>
              <w:tabs>
                <w:tab w:val="left" w:pos="157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Свет компјутера (распрострањеност 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примена).</w:t>
            </w:r>
          </w:p>
        </w:tc>
        <w:tc>
          <w:tcPr>
            <w:tcW w:w="2834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423"/>
              </w:numPr>
              <w:tabs>
                <w:tab w:val="left" w:pos="162"/>
              </w:tabs>
              <w:spacing w:before="19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Представљање себе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других.</w:t>
            </w:r>
          </w:p>
          <w:p w:rsidR="00317623" w:rsidRDefault="00707E90">
            <w:pPr>
              <w:pStyle w:val="TableParagraph"/>
              <w:numPr>
                <w:ilvl w:val="0"/>
                <w:numId w:val="1423"/>
              </w:numPr>
              <w:tabs>
                <w:tab w:val="left" w:pos="162"/>
              </w:tabs>
              <w:ind w:right="282"/>
              <w:rPr>
                <w:sz w:val="14"/>
              </w:rPr>
            </w:pPr>
            <w:r>
              <w:rPr>
                <w:color w:val="231F20"/>
                <w:sz w:val="14"/>
              </w:rPr>
              <w:t>Поздрављање (састајање, растанак; формално, неформално, специфично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 регионима).</w:t>
            </w:r>
          </w:p>
          <w:p w:rsidR="00317623" w:rsidRDefault="00707E90">
            <w:pPr>
              <w:pStyle w:val="TableParagraph"/>
              <w:numPr>
                <w:ilvl w:val="0"/>
                <w:numId w:val="1423"/>
              </w:numPr>
              <w:tabs>
                <w:tab w:val="left" w:pos="162"/>
              </w:tabs>
              <w:spacing w:line="237" w:lineRule="auto"/>
              <w:ind w:right="455"/>
              <w:rPr>
                <w:sz w:val="14"/>
              </w:rPr>
            </w:pPr>
            <w:r>
              <w:rPr>
                <w:color w:val="231F20"/>
                <w:sz w:val="14"/>
              </w:rPr>
              <w:t>Идентификација и именовање особа, објеката, боја, бројева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итд.</w:t>
            </w:r>
          </w:p>
          <w:p w:rsidR="00317623" w:rsidRDefault="00707E90">
            <w:pPr>
              <w:pStyle w:val="TableParagraph"/>
              <w:numPr>
                <w:ilvl w:val="0"/>
                <w:numId w:val="1423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Давање једноставних упутстава и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команди.</w:t>
            </w:r>
          </w:p>
          <w:p w:rsidR="00317623" w:rsidRDefault="00707E90">
            <w:pPr>
              <w:pStyle w:val="TableParagraph"/>
              <w:numPr>
                <w:ilvl w:val="0"/>
                <w:numId w:val="1423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 молби 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захвалности.</w:t>
            </w:r>
          </w:p>
          <w:p w:rsidR="00317623" w:rsidRDefault="00707E90">
            <w:pPr>
              <w:pStyle w:val="TableParagraph"/>
              <w:numPr>
                <w:ilvl w:val="0"/>
                <w:numId w:val="1423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извињења.</w:t>
            </w:r>
          </w:p>
          <w:p w:rsidR="00317623" w:rsidRDefault="00707E90">
            <w:pPr>
              <w:pStyle w:val="TableParagraph"/>
              <w:numPr>
                <w:ilvl w:val="0"/>
                <w:numId w:val="1423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 потврде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негирање.</w:t>
            </w:r>
          </w:p>
          <w:p w:rsidR="00317623" w:rsidRDefault="00707E90">
            <w:pPr>
              <w:pStyle w:val="TableParagraph"/>
              <w:numPr>
                <w:ilvl w:val="0"/>
                <w:numId w:val="1423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 допадања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недопадања.</w:t>
            </w:r>
          </w:p>
          <w:p w:rsidR="00317623" w:rsidRDefault="00707E90">
            <w:pPr>
              <w:pStyle w:val="TableParagraph"/>
              <w:numPr>
                <w:ilvl w:val="0"/>
                <w:numId w:val="1423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 физичких сензација 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потреба.</w:t>
            </w:r>
          </w:p>
          <w:p w:rsidR="00317623" w:rsidRDefault="00707E90">
            <w:pPr>
              <w:pStyle w:val="TableParagraph"/>
              <w:numPr>
                <w:ilvl w:val="0"/>
                <w:numId w:val="1423"/>
              </w:numPr>
              <w:tabs>
                <w:tab w:val="left" w:pos="162"/>
              </w:tabs>
              <w:ind w:right="370"/>
              <w:rPr>
                <w:sz w:val="14"/>
              </w:rPr>
            </w:pPr>
            <w:r>
              <w:rPr>
                <w:color w:val="231F20"/>
                <w:sz w:val="14"/>
              </w:rPr>
              <w:t>Исказивање просторних и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временских односа.</w:t>
            </w:r>
          </w:p>
          <w:p w:rsidR="00317623" w:rsidRDefault="00707E90">
            <w:pPr>
              <w:pStyle w:val="TableParagraph"/>
              <w:numPr>
                <w:ilvl w:val="0"/>
                <w:numId w:val="1423"/>
              </w:numPr>
              <w:tabs>
                <w:tab w:val="left" w:pos="162"/>
              </w:tabs>
              <w:ind w:right="628"/>
              <w:rPr>
                <w:sz w:val="14"/>
              </w:rPr>
            </w:pPr>
            <w:r>
              <w:rPr>
                <w:color w:val="231F20"/>
                <w:sz w:val="14"/>
              </w:rPr>
              <w:t>Давање и траж</w:t>
            </w:r>
            <w:r>
              <w:rPr>
                <w:color w:val="231F20"/>
                <w:sz w:val="14"/>
              </w:rPr>
              <w:t>ење информација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обавештења.</w:t>
            </w:r>
          </w:p>
        </w:tc>
      </w:tr>
      <w:tr w:rsidR="00317623">
        <w:trPr>
          <w:trHeight w:val="13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ЧИТАЊЕ</w:t>
            </w:r>
          </w:p>
          <w:p w:rsidR="00317623" w:rsidRDefault="00317623">
            <w:pPr>
              <w:pStyle w:val="TableParagraph"/>
              <w:spacing w:before="11"/>
              <w:ind w:left="0" w:firstLine="0"/>
              <w:rPr>
                <w:b/>
                <w:sz w:val="12"/>
              </w:rPr>
            </w:pPr>
          </w:p>
          <w:p w:rsidR="00317623" w:rsidRDefault="00707E90">
            <w:pPr>
              <w:pStyle w:val="TableParagraph"/>
              <w:numPr>
                <w:ilvl w:val="0"/>
                <w:numId w:val="1422"/>
              </w:numPr>
              <w:tabs>
                <w:tab w:val="left" w:pos="157"/>
              </w:tabs>
              <w:ind w:right="131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разу­ мевање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прочита­ них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текстова.</w:t>
            </w:r>
          </w:p>
        </w:tc>
        <w:tc>
          <w:tcPr>
            <w:tcW w:w="3118" w:type="dxa"/>
          </w:tcPr>
          <w:p w:rsidR="00317623" w:rsidRDefault="00707E90">
            <w:pPr>
              <w:pStyle w:val="TableParagraph"/>
              <w:numPr>
                <w:ilvl w:val="0"/>
                <w:numId w:val="1421"/>
              </w:numPr>
              <w:tabs>
                <w:tab w:val="left" w:pos="157"/>
              </w:tabs>
              <w:spacing w:before="9"/>
              <w:ind w:right="228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у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непознатом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тексту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препознаје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познате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речи, изразе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реченице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(нпр.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огласима,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плака­ тима);</w:t>
            </w:r>
          </w:p>
          <w:p w:rsidR="00317623" w:rsidRDefault="00707E90">
            <w:pPr>
              <w:pStyle w:val="TableParagraph"/>
              <w:numPr>
                <w:ilvl w:val="0"/>
                <w:numId w:val="1421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разуме општи садржај и смисао краћих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текстова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(саопштења, формуларе са подацима о некој особи, основне команде на машинама / компју­ теру, декларације о производима, упутства за употребу и коришћење);</w:t>
            </w: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3118"/>
        <w:gridCol w:w="3288"/>
        <w:gridCol w:w="2834"/>
      </w:tblGrid>
      <w:tr w:rsidR="00317623">
        <w:trPr>
          <w:trHeight w:val="248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ГОВОР</w:t>
            </w:r>
          </w:p>
        </w:tc>
        <w:tc>
          <w:tcPr>
            <w:tcW w:w="3118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420"/>
              </w:numPr>
              <w:tabs>
                <w:tab w:val="left" w:pos="157"/>
              </w:tabs>
              <w:spacing w:before="8"/>
              <w:ind w:right="76"/>
              <w:rPr>
                <w:sz w:val="14"/>
              </w:rPr>
            </w:pPr>
            <w:r>
              <w:rPr>
                <w:color w:val="231F20"/>
                <w:sz w:val="14"/>
              </w:rPr>
              <w:t>употребљава једноставне изразе и реченице да би представио свакодневне, себи блиске лично­ сти, активности, ситуације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догађаје;</w:t>
            </w:r>
          </w:p>
        </w:tc>
        <w:tc>
          <w:tcPr>
            <w:tcW w:w="3288" w:type="dxa"/>
            <w:vMerge w:val="restart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834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419"/>
              </w:numPr>
              <w:tabs>
                <w:tab w:val="left" w:pos="162"/>
              </w:tabs>
              <w:spacing w:before="18"/>
              <w:ind w:right="273"/>
              <w:rPr>
                <w:sz w:val="14"/>
              </w:rPr>
            </w:pPr>
            <w:r>
              <w:rPr>
                <w:color w:val="231F20"/>
                <w:sz w:val="14"/>
              </w:rPr>
              <w:t>Описивање и упоређивање лица и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пред­ мета.</w:t>
            </w:r>
          </w:p>
          <w:p w:rsidR="00317623" w:rsidRDefault="00707E90">
            <w:pPr>
              <w:pStyle w:val="TableParagraph"/>
              <w:numPr>
                <w:ilvl w:val="0"/>
                <w:numId w:val="1419"/>
              </w:numPr>
              <w:tabs>
                <w:tab w:val="left" w:pos="162"/>
              </w:tabs>
              <w:spacing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Изрицање забране и реаговање на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забрану.</w:t>
            </w:r>
          </w:p>
          <w:p w:rsidR="00317623" w:rsidRDefault="00707E90">
            <w:pPr>
              <w:pStyle w:val="TableParagraph"/>
              <w:numPr>
                <w:ilvl w:val="0"/>
                <w:numId w:val="1419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 припадања 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поседовања.</w:t>
            </w:r>
          </w:p>
          <w:p w:rsidR="00317623" w:rsidRDefault="00707E90">
            <w:pPr>
              <w:pStyle w:val="TableParagraph"/>
              <w:numPr>
                <w:ilvl w:val="0"/>
                <w:numId w:val="1419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Скретање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пажње.</w:t>
            </w:r>
          </w:p>
          <w:p w:rsidR="00317623" w:rsidRDefault="00707E90">
            <w:pPr>
              <w:pStyle w:val="TableParagraph"/>
              <w:numPr>
                <w:ilvl w:val="0"/>
                <w:numId w:val="1419"/>
              </w:numPr>
              <w:tabs>
                <w:tab w:val="left" w:pos="162"/>
              </w:tabs>
              <w:ind w:right="124"/>
              <w:rPr>
                <w:sz w:val="14"/>
              </w:rPr>
            </w:pPr>
            <w:r>
              <w:rPr>
                <w:color w:val="231F20"/>
                <w:sz w:val="14"/>
              </w:rPr>
              <w:t>Тражење мишљења и изражавање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слагања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неслагања.</w:t>
            </w:r>
          </w:p>
          <w:p w:rsidR="00317623" w:rsidRDefault="00707E90">
            <w:pPr>
              <w:pStyle w:val="TableParagraph"/>
              <w:numPr>
                <w:ilvl w:val="0"/>
                <w:numId w:val="1419"/>
              </w:numPr>
              <w:tabs>
                <w:tab w:val="left" w:pos="162"/>
              </w:tabs>
              <w:spacing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Тражење и давање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дозволе.</w:t>
            </w:r>
          </w:p>
          <w:p w:rsidR="00317623" w:rsidRDefault="00707E90">
            <w:pPr>
              <w:pStyle w:val="TableParagraph"/>
              <w:numPr>
                <w:ilvl w:val="0"/>
                <w:numId w:val="1419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Исказивање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честитки.</w:t>
            </w:r>
          </w:p>
          <w:p w:rsidR="00317623" w:rsidRDefault="00707E90">
            <w:pPr>
              <w:pStyle w:val="TableParagraph"/>
              <w:numPr>
                <w:ilvl w:val="0"/>
                <w:numId w:val="1419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Исказивање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препоруке.</w:t>
            </w:r>
          </w:p>
          <w:p w:rsidR="00317623" w:rsidRDefault="00707E90">
            <w:pPr>
              <w:pStyle w:val="TableParagraph"/>
              <w:numPr>
                <w:ilvl w:val="0"/>
                <w:numId w:val="1419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 хитности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обавезности.</w:t>
            </w:r>
          </w:p>
          <w:p w:rsidR="00317623" w:rsidRDefault="00707E90">
            <w:pPr>
              <w:pStyle w:val="TableParagraph"/>
              <w:numPr>
                <w:ilvl w:val="0"/>
                <w:numId w:val="1419"/>
              </w:numPr>
              <w:tabs>
                <w:tab w:val="left" w:pos="162"/>
              </w:tabs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Исказивање сумње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несигурности.</w:t>
            </w:r>
          </w:p>
        </w:tc>
      </w:tr>
      <w:tr w:rsidR="00317623">
        <w:trPr>
          <w:trHeight w:val="1061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1418"/>
              </w:numPr>
              <w:tabs>
                <w:tab w:val="left" w:pos="157"/>
              </w:tabs>
              <w:spacing w:before="69"/>
              <w:ind w:right="79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 xml:space="preserve">кратко </w:t>
            </w:r>
            <w:r>
              <w:rPr>
                <w:color w:val="231F20"/>
                <w:sz w:val="14"/>
              </w:rPr>
              <w:t xml:space="preserve">монолошко изла­ гање и за учешће у дијалогу на страном </w:t>
            </w:r>
            <w:r>
              <w:rPr>
                <w:color w:val="231F20"/>
                <w:spacing w:val="-3"/>
                <w:sz w:val="14"/>
              </w:rPr>
              <w:t>језику.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48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ПИСАЊЕ</w:t>
            </w:r>
          </w:p>
        </w:tc>
        <w:tc>
          <w:tcPr>
            <w:tcW w:w="3118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417"/>
              </w:numPr>
              <w:tabs>
                <w:tab w:val="left" w:pos="157"/>
              </w:tabs>
              <w:spacing w:before="8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саставља кратак текст о одговарајућој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теми</w:t>
            </w:r>
          </w:p>
          <w:p w:rsidR="00317623" w:rsidRDefault="00707E90">
            <w:pPr>
              <w:pStyle w:val="TableParagraph"/>
              <w:numPr>
                <w:ilvl w:val="0"/>
                <w:numId w:val="1417"/>
              </w:numPr>
              <w:tabs>
                <w:tab w:val="left" w:pos="157"/>
              </w:tabs>
              <w:spacing w:line="237" w:lineRule="auto"/>
              <w:ind w:right="73"/>
              <w:rPr>
                <w:sz w:val="14"/>
              </w:rPr>
            </w:pPr>
            <w:r>
              <w:rPr>
                <w:color w:val="231F20"/>
                <w:sz w:val="14"/>
              </w:rPr>
              <w:t>пише кратке поруке релевантне за посао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(место, термини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састанка);</w:t>
            </w:r>
          </w:p>
          <w:p w:rsidR="00317623" w:rsidRDefault="00707E90">
            <w:pPr>
              <w:pStyle w:val="TableParagraph"/>
              <w:numPr>
                <w:ilvl w:val="0"/>
                <w:numId w:val="1417"/>
              </w:numPr>
              <w:tabs>
                <w:tab w:val="left" w:pos="157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пише краћи текст о себи и свом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окружењу;</w:t>
            </w:r>
          </w:p>
          <w:p w:rsidR="00317623" w:rsidRDefault="00707E90">
            <w:pPr>
              <w:pStyle w:val="TableParagraph"/>
              <w:numPr>
                <w:ilvl w:val="0"/>
                <w:numId w:val="1417"/>
              </w:numPr>
              <w:tabs>
                <w:tab w:val="left" w:pos="157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попуњава формулар </w:t>
            </w:r>
            <w:r>
              <w:rPr>
                <w:color w:val="231F20"/>
                <w:spacing w:val="-3"/>
                <w:sz w:val="14"/>
              </w:rPr>
              <w:t xml:space="preserve">где </w:t>
            </w:r>
            <w:r>
              <w:rPr>
                <w:color w:val="231F20"/>
                <w:sz w:val="14"/>
              </w:rPr>
              <w:t>се траже лични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подаци;</w:t>
            </w: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901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1416"/>
              </w:numPr>
              <w:tabs>
                <w:tab w:val="left" w:pos="157"/>
              </w:tabs>
              <w:spacing w:before="69"/>
              <w:ind w:right="70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писање краћих текстова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различи­ тог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садржаја.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49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ИНТЕРАКЦИЈА</w:t>
            </w:r>
          </w:p>
        </w:tc>
        <w:tc>
          <w:tcPr>
            <w:tcW w:w="3118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415"/>
              </w:numPr>
              <w:tabs>
                <w:tab w:val="left" w:pos="157"/>
              </w:tabs>
              <w:spacing w:before="8"/>
              <w:ind w:right="52"/>
              <w:rPr>
                <w:sz w:val="14"/>
              </w:rPr>
            </w:pPr>
            <w:r>
              <w:rPr>
                <w:color w:val="231F20"/>
                <w:sz w:val="14"/>
              </w:rPr>
              <w:t>на једноставан начин се споразумева са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саговор­ </w:t>
            </w:r>
            <w:r>
              <w:rPr>
                <w:color w:val="231F20"/>
                <w:spacing w:val="-3"/>
                <w:sz w:val="14"/>
              </w:rPr>
              <w:t xml:space="preserve">ником </w:t>
            </w:r>
            <w:r>
              <w:rPr>
                <w:color w:val="231F20"/>
                <w:sz w:val="14"/>
              </w:rPr>
              <w:t>који говори споро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разговетно;</w:t>
            </w:r>
          </w:p>
          <w:p w:rsidR="00317623" w:rsidRDefault="00707E90">
            <w:pPr>
              <w:pStyle w:val="TableParagraph"/>
              <w:numPr>
                <w:ilvl w:val="0"/>
                <w:numId w:val="1415"/>
              </w:numPr>
              <w:tabs>
                <w:tab w:val="left" w:pos="157"/>
              </w:tabs>
              <w:spacing w:before="1" w:line="160" w:lineRule="exact"/>
              <w:ind w:right="274"/>
              <w:rPr>
                <w:sz w:val="14"/>
              </w:rPr>
            </w:pPr>
            <w:r>
              <w:rPr>
                <w:color w:val="231F20"/>
                <w:sz w:val="14"/>
              </w:rPr>
              <w:t>поставља једноставна питања у вези са поз­ натим темама из живота као и да усмено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или писмено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одговара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(бројеви,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подаци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 количинама, време,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датум);</w:t>
            </w:r>
          </w:p>
          <w:p w:rsidR="00317623" w:rsidRDefault="00707E90">
            <w:pPr>
              <w:pStyle w:val="TableParagraph"/>
              <w:numPr>
                <w:ilvl w:val="0"/>
                <w:numId w:val="1415"/>
              </w:numPr>
              <w:tabs>
                <w:tab w:val="left" w:pos="157"/>
              </w:tabs>
              <w:spacing w:line="160" w:lineRule="exact"/>
              <w:ind w:right="9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напише </w:t>
            </w:r>
            <w:r>
              <w:rPr>
                <w:color w:val="231F20"/>
                <w:spacing w:val="-2"/>
                <w:sz w:val="14"/>
              </w:rPr>
              <w:t xml:space="preserve">кратко </w:t>
            </w:r>
            <w:r>
              <w:rPr>
                <w:color w:val="231F20"/>
                <w:sz w:val="14"/>
              </w:rPr>
              <w:t xml:space="preserve">лично писмо, </w:t>
            </w:r>
            <w:r>
              <w:rPr>
                <w:color w:val="231F20"/>
                <w:spacing w:val="-3"/>
                <w:sz w:val="14"/>
              </w:rPr>
              <w:t>поруку,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разгледни­ </w:t>
            </w:r>
            <w:r>
              <w:rPr>
                <w:color w:val="231F20"/>
                <w:spacing w:val="-6"/>
                <w:sz w:val="14"/>
              </w:rPr>
              <w:t>цу,</w:t>
            </w:r>
            <w:r>
              <w:rPr>
                <w:color w:val="231F20"/>
                <w:sz w:val="14"/>
              </w:rPr>
              <w:t xml:space="preserve"> честитку;</w:t>
            </w: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221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1414"/>
              </w:numPr>
              <w:tabs>
                <w:tab w:val="left" w:pos="157"/>
              </w:tabs>
              <w:spacing w:before="69"/>
              <w:ind w:right="140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учешће у дија­ логу на страном језику 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размену краћих писаних порука.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49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МЕДИЈАЦИЈА</w:t>
            </w:r>
          </w:p>
        </w:tc>
        <w:tc>
          <w:tcPr>
            <w:tcW w:w="3118" w:type="dxa"/>
            <w:tcBorders>
              <w:bottom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1413"/>
              </w:numPr>
              <w:tabs>
                <w:tab w:val="left" w:pos="157"/>
              </w:tabs>
              <w:spacing w:before="9"/>
              <w:rPr>
                <w:sz w:val="14"/>
              </w:rPr>
            </w:pPr>
            <w:r>
              <w:rPr>
                <w:color w:val="231F20"/>
                <w:sz w:val="14"/>
              </w:rPr>
              <w:t>На овом нивоу није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предвиђена;</w:t>
            </w: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220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1412"/>
              </w:numPr>
              <w:tabs>
                <w:tab w:val="left" w:pos="157"/>
              </w:tabs>
              <w:spacing w:before="69"/>
              <w:ind w:right="134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да преводи,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сажима и препричава садржај краћих усмених и писа­ них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текстова.</w:t>
            </w:r>
          </w:p>
        </w:tc>
        <w:tc>
          <w:tcPr>
            <w:tcW w:w="3118" w:type="dxa"/>
            <w:tcBorders>
              <w:top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409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9"/>
              <w:ind w:left="56" w:right="33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МЕДИЈСКА ПИСМЕНОСТ</w:t>
            </w:r>
          </w:p>
        </w:tc>
        <w:tc>
          <w:tcPr>
            <w:tcW w:w="3118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411"/>
              </w:numPr>
              <w:tabs>
                <w:tab w:val="left" w:pos="157"/>
              </w:tabs>
              <w:spacing w:before="9"/>
              <w:ind w:right="181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препознаје и правилно користи основне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фоно­ лошке (интонација, прозодија,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ритам);</w:t>
            </w:r>
          </w:p>
          <w:p w:rsidR="00317623" w:rsidRDefault="00707E90">
            <w:pPr>
              <w:pStyle w:val="TableParagraph"/>
              <w:numPr>
                <w:ilvl w:val="0"/>
                <w:numId w:val="1411"/>
              </w:numPr>
              <w:tabs>
                <w:tab w:val="left" w:pos="157"/>
              </w:tabs>
              <w:spacing w:line="160" w:lineRule="exact"/>
              <w:ind w:right="278"/>
              <w:rPr>
                <w:sz w:val="14"/>
              </w:rPr>
            </w:pPr>
            <w:r>
              <w:rPr>
                <w:color w:val="231F20"/>
                <w:sz w:val="14"/>
              </w:rPr>
              <w:t>и морфосинтаксичке категорије (именички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и </w:t>
            </w:r>
            <w:r>
              <w:rPr>
                <w:color w:val="231F20"/>
                <w:spacing w:val="-3"/>
                <w:sz w:val="14"/>
              </w:rPr>
              <w:t xml:space="preserve">глаголски </w:t>
            </w:r>
            <w:r>
              <w:rPr>
                <w:color w:val="231F20"/>
                <w:sz w:val="14"/>
              </w:rPr>
              <w:t>наставци, основни ред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речи);</w:t>
            </w:r>
          </w:p>
          <w:p w:rsidR="00317623" w:rsidRDefault="00707E90">
            <w:pPr>
              <w:pStyle w:val="TableParagraph"/>
              <w:numPr>
                <w:ilvl w:val="0"/>
                <w:numId w:val="1411"/>
              </w:numPr>
              <w:tabs>
                <w:tab w:val="left" w:pos="157"/>
              </w:tabs>
              <w:spacing w:line="160" w:lineRule="exact"/>
              <w:ind w:right="116"/>
              <w:rPr>
                <w:sz w:val="14"/>
              </w:rPr>
            </w:pPr>
            <w:r>
              <w:rPr>
                <w:color w:val="231F20"/>
                <w:sz w:val="14"/>
              </w:rPr>
              <w:t>користи садржаје медијске продукције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намење­ не учењу страних језика (штам</w:t>
            </w:r>
            <w:r>
              <w:rPr>
                <w:color w:val="231F20"/>
                <w:sz w:val="14"/>
              </w:rPr>
              <w:t xml:space="preserve">пани медији, </w:t>
            </w:r>
            <w:r>
              <w:rPr>
                <w:color w:val="231F20"/>
                <w:spacing w:val="-4"/>
                <w:sz w:val="14"/>
              </w:rPr>
              <w:t xml:space="preserve">аудио </w:t>
            </w:r>
            <w:r>
              <w:rPr>
                <w:color w:val="231F20"/>
                <w:sz w:val="14"/>
              </w:rPr>
              <w:t>/ видео записи, компакт диск, интернет итд.);</w:t>
            </w: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220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1410"/>
              </w:numPr>
              <w:tabs>
                <w:tab w:val="left" w:pos="157"/>
              </w:tabs>
              <w:spacing w:before="69"/>
              <w:ind w:right="54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да кори­ сте медије као из­ воре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информација и развијају кри­ тичко мишљење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вези са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њима.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pStyle w:val="BodyText"/>
        <w:spacing w:line="240" w:lineRule="auto"/>
        <w:rPr>
          <w:b/>
          <w:sz w:val="10"/>
        </w:rPr>
      </w:pPr>
    </w:p>
    <w:p w:rsidR="00317623" w:rsidRDefault="00707E90">
      <w:pPr>
        <w:pStyle w:val="Heading2"/>
        <w:spacing w:line="240" w:lineRule="auto"/>
        <w:ind w:left="0" w:right="37"/>
        <w:jc w:val="center"/>
      </w:pPr>
      <w:r>
        <w:rPr>
          <w:color w:val="231F20"/>
        </w:rPr>
        <w:t>ГРАМАТИЧКИ САДРЖАЈИ</w:t>
      </w:r>
    </w:p>
    <w:p w:rsidR="00317623" w:rsidRDefault="00317623">
      <w:pPr>
        <w:pStyle w:val="BodyText"/>
        <w:spacing w:before="3" w:line="240" w:lineRule="auto"/>
        <w:rPr>
          <w:b/>
          <w:sz w:val="19"/>
        </w:rPr>
      </w:pPr>
    </w:p>
    <w:p w:rsidR="00317623" w:rsidRDefault="00707E90">
      <w:pPr>
        <w:pStyle w:val="ListParagraph"/>
        <w:numPr>
          <w:ilvl w:val="0"/>
          <w:numId w:val="1409"/>
        </w:numPr>
        <w:tabs>
          <w:tab w:val="left" w:pos="613"/>
        </w:tabs>
        <w:spacing w:line="203" w:lineRule="exact"/>
        <w:ind w:hanging="115"/>
        <w:rPr>
          <w:b/>
          <w:sz w:val="18"/>
        </w:rPr>
      </w:pPr>
      <w:r>
        <w:rPr>
          <w:b/>
          <w:color w:val="231F20"/>
          <w:sz w:val="18"/>
        </w:rPr>
        <w:t>РЕЧЕНИЦА</w:t>
      </w:r>
    </w:p>
    <w:p w:rsidR="00317623" w:rsidRDefault="00707E90">
      <w:pPr>
        <w:pStyle w:val="BodyText"/>
        <w:ind w:left="497"/>
      </w:pPr>
      <w:r>
        <w:rPr>
          <w:color w:val="231F20"/>
        </w:rPr>
        <w:t>Обновити реченичне моделе обухваћене програмом за основну школу.</w:t>
      </w:r>
    </w:p>
    <w:p w:rsidR="00317623" w:rsidRDefault="00707E90">
      <w:pPr>
        <w:pStyle w:val="ListParagraph"/>
        <w:numPr>
          <w:ilvl w:val="1"/>
          <w:numId w:val="1634"/>
        </w:numPr>
        <w:tabs>
          <w:tab w:val="left" w:pos="633"/>
        </w:tabs>
        <w:ind w:left="632" w:hanging="135"/>
        <w:rPr>
          <w:color w:val="231F20"/>
          <w:sz w:val="18"/>
        </w:rPr>
      </w:pPr>
      <w:r>
        <w:rPr>
          <w:color w:val="231F20"/>
          <w:sz w:val="18"/>
        </w:rPr>
        <w:t>Ред речи у реченици. Место прилога и прилошких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одредби;</w:t>
      </w:r>
    </w:p>
    <w:p w:rsidR="00317623" w:rsidRDefault="00707E90">
      <w:pPr>
        <w:pStyle w:val="ListParagraph"/>
        <w:numPr>
          <w:ilvl w:val="0"/>
          <w:numId w:val="1408"/>
        </w:numPr>
        <w:tabs>
          <w:tab w:val="left" w:pos="633"/>
        </w:tabs>
        <w:rPr>
          <w:i/>
          <w:sz w:val="18"/>
        </w:rPr>
      </w:pPr>
      <w:r>
        <w:rPr>
          <w:i/>
          <w:color w:val="231F20"/>
          <w:spacing w:val="-6"/>
          <w:sz w:val="18"/>
        </w:rPr>
        <w:t>Tag</w:t>
      </w:r>
      <w:r>
        <w:rPr>
          <w:i/>
          <w:color w:val="231F20"/>
          <w:sz w:val="18"/>
        </w:rPr>
        <w:t xml:space="preserve"> questions;</w:t>
      </w:r>
    </w:p>
    <w:p w:rsidR="00317623" w:rsidRDefault="00707E90">
      <w:pPr>
        <w:pStyle w:val="ListParagraph"/>
        <w:numPr>
          <w:ilvl w:val="0"/>
          <w:numId w:val="1408"/>
        </w:numPr>
        <w:tabs>
          <w:tab w:val="left" w:pos="633"/>
        </w:tabs>
        <w:rPr>
          <w:sz w:val="18"/>
        </w:rPr>
      </w:pPr>
      <w:r>
        <w:rPr>
          <w:i/>
          <w:color w:val="231F20"/>
          <w:spacing w:val="-6"/>
          <w:sz w:val="18"/>
        </w:rPr>
        <w:t xml:space="preserve">Yes </w:t>
      </w:r>
      <w:r>
        <w:rPr>
          <w:i/>
          <w:color w:val="231F20"/>
          <w:sz w:val="18"/>
        </w:rPr>
        <w:t>/ No</w:t>
      </w:r>
      <w:r>
        <w:rPr>
          <w:i/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питања;</w:t>
      </w:r>
    </w:p>
    <w:p w:rsidR="00317623" w:rsidRDefault="00707E90">
      <w:pPr>
        <w:pStyle w:val="ListParagraph"/>
        <w:numPr>
          <w:ilvl w:val="0"/>
          <w:numId w:val="1408"/>
        </w:numPr>
        <w:tabs>
          <w:tab w:val="left" w:pos="633"/>
        </w:tabs>
        <w:spacing w:line="203" w:lineRule="exact"/>
        <w:rPr>
          <w:sz w:val="18"/>
        </w:rPr>
      </w:pPr>
      <w:r>
        <w:rPr>
          <w:i/>
          <w:color w:val="231F20"/>
          <w:sz w:val="18"/>
        </w:rPr>
        <w:t>“WH”</w:t>
      </w:r>
      <w:r>
        <w:rPr>
          <w:i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питања.</w:t>
      </w:r>
    </w:p>
    <w:p w:rsidR="00317623" w:rsidRDefault="00317623">
      <w:pPr>
        <w:pStyle w:val="BodyText"/>
        <w:spacing w:before="9" w:line="240" w:lineRule="auto"/>
        <w:rPr>
          <w:sz w:val="16"/>
        </w:rPr>
      </w:pPr>
    </w:p>
    <w:p w:rsidR="00317623" w:rsidRDefault="00707E90">
      <w:pPr>
        <w:pStyle w:val="Heading2"/>
        <w:numPr>
          <w:ilvl w:val="0"/>
          <w:numId w:val="1409"/>
        </w:numPr>
        <w:tabs>
          <w:tab w:val="left" w:pos="683"/>
        </w:tabs>
        <w:spacing w:before="0"/>
        <w:ind w:left="682" w:hanging="185"/>
      </w:pPr>
      <w:r>
        <w:rPr>
          <w:color w:val="231F20"/>
        </w:rPr>
        <w:t>ИМЕНИЧКА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ГРУПА</w:t>
      </w:r>
    </w:p>
    <w:p w:rsidR="00317623" w:rsidRDefault="00707E90">
      <w:pPr>
        <w:pStyle w:val="ListParagraph"/>
        <w:numPr>
          <w:ilvl w:val="0"/>
          <w:numId w:val="1407"/>
        </w:numPr>
        <w:tabs>
          <w:tab w:val="left" w:pos="678"/>
        </w:tabs>
        <w:ind w:firstLine="0"/>
        <w:rPr>
          <w:sz w:val="18"/>
        </w:rPr>
      </w:pPr>
      <w:r>
        <w:rPr>
          <w:color w:val="231F20"/>
          <w:sz w:val="18"/>
        </w:rPr>
        <w:t>Члан</w:t>
      </w:r>
    </w:p>
    <w:p w:rsidR="00317623" w:rsidRDefault="00707E90">
      <w:pPr>
        <w:pStyle w:val="ListParagraph"/>
        <w:numPr>
          <w:ilvl w:val="0"/>
          <w:numId w:val="1406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Обновити употребу одређеног и неодређеног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члана;</w:t>
      </w:r>
    </w:p>
    <w:p w:rsidR="00317623" w:rsidRDefault="00707E90">
      <w:pPr>
        <w:pStyle w:val="ListParagraph"/>
        <w:numPr>
          <w:ilvl w:val="0"/>
          <w:numId w:val="1406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pacing w:val="-3"/>
          <w:sz w:val="18"/>
        </w:rPr>
        <w:t xml:space="preserve">Нулти </w:t>
      </w:r>
      <w:r>
        <w:rPr>
          <w:color w:val="231F20"/>
          <w:sz w:val="18"/>
        </w:rPr>
        <w:t>члан уз градивне и апстрактне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именице.</w:t>
      </w:r>
    </w:p>
    <w:p w:rsidR="00317623" w:rsidRDefault="00707E90">
      <w:pPr>
        <w:pStyle w:val="ListParagraph"/>
        <w:numPr>
          <w:ilvl w:val="0"/>
          <w:numId w:val="1407"/>
        </w:numPr>
        <w:tabs>
          <w:tab w:val="left" w:pos="678"/>
        </w:tabs>
        <w:ind w:firstLine="0"/>
        <w:rPr>
          <w:sz w:val="18"/>
        </w:rPr>
      </w:pPr>
      <w:r>
        <w:rPr>
          <w:color w:val="231F20"/>
          <w:sz w:val="18"/>
        </w:rPr>
        <w:t>Именице</w:t>
      </w:r>
    </w:p>
    <w:p w:rsidR="00317623" w:rsidRDefault="00707E90">
      <w:pPr>
        <w:pStyle w:val="ListParagraph"/>
        <w:numPr>
          <w:ilvl w:val="0"/>
          <w:numId w:val="1406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Множина именица –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обновити;</w:t>
      </w:r>
    </w:p>
    <w:p w:rsidR="00317623" w:rsidRDefault="00707E90">
      <w:pPr>
        <w:pStyle w:val="ListParagraph"/>
        <w:numPr>
          <w:ilvl w:val="0"/>
          <w:numId w:val="1406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Изражавање припадања и својине – саксонски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генитив;</w:t>
      </w:r>
    </w:p>
    <w:p w:rsidR="00317623" w:rsidRDefault="00707E90">
      <w:pPr>
        <w:pStyle w:val="ListParagraph"/>
        <w:numPr>
          <w:ilvl w:val="0"/>
          <w:numId w:val="1406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Бројиве и небројиве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именице.</w:t>
      </w:r>
    </w:p>
    <w:p w:rsidR="00317623" w:rsidRDefault="00707E90">
      <w:pPr>
        <w:pStyle w:val="ListParagraph"/>
        <w:numPr>
          <w:ilvl w:val="0"/>
          <w:numId w:val="1407"/>
        </w:numPr>
        <w:tabs>
          <w:tab w:val="left" w:pos="678"/>
        </w:tabs>
        <w:spacing w:before="2" w:line="232" w:lineRule="auto"/>
        <w:ind w:right="8674" w:firstLine="0"/>
        <w:rPr>
          <w:sz w:val="18"/>
        </w:rPr>
      </w:pPr>
      <w:r>
        <w:rPr>
          <w:color w:val="231F20"/>
          <w:sz w:val="18"/>
        </w:rPr>
        <w:t>Заменички облици а) Заменице</w:t>
      </w:r>
    </w:p>
    <w:p w:rsidR="00317623" w:rsidRDefault="00707E90">
      <w:pPr>
        <w:pStyle w:val="ListParagraph"/>
        <w:numPr>
          <w:ilvl w:val="0"/>
          <w:numId w:val="1406"/>
        </w:numPr>
        <w:tabs>
          <w:tab w:val="left" w:pos="633"/>
        </w:tabs>
        <w:spacing w:line="197" w:lineRule="exact"/>
        <w:ind w:firstLine="0"/>
        <w:rPr>
          <w:sz w:val="18"/>
        </w:rPr>
      </w:pPr>
      <w:r>
        <w:rPr>
          <w:color w:val="231F20"/>
          <w:sz w:val="18"/>
        </w:rPr>
        <w:t>Личне заменице у функцији субјекта 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објекта;</w:t>
      </w:r>
    </w:p>
    <w:p w:rsidR="00317623" w:rsidRDefault="00707E90">
      <w:pPr>
        <w:pStyle w:val="ListParagraph"/>
        <w:numPr>
          <w:ilvl w:val="0"/>
          <w:numId w:val="1406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Показне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заменице;</w:t>
      </w:r>
    </w:p>
    <w:p w:rsidR="00317623" w:rsidRDefault="00707E90">
      <w:pPr>
        <w:pStyle w:val="ListParagraph"/>
        <w:numPr>
          <w:ilvl w:val="0"/>
          <w:numId w:val="1406"/>
        </w:numPr>
        <w:tabs>
          <w:tab w:val="left" w:pos="633"/>
        </w:tabs>
        <w:spacing w:before="1" w:line="232" w:lineRule="auto"/>
        <w:ind w:right="8681" w:firstLine="0"/>
        <w:rPr>
          <w:sz w:val="18"/>
        </w:rPr>
      </w:pPr>
      <w:r>
        <w:rPr>
          <w:color w:val="231F20"/>
          <w:sz w:val="18"/>
        </w:rPr>
        <w:t>Односне заменице. б)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Детерминатори</w:t>
      </w:r>
    </w:p>
    <w:p w:rsidR="00317623" w:rsidRDefault="00707E90">
      <w:pPr>
        <w:pStyle w:val="ListParagraph"/>
        <w:numPr>
          <w:ilvl w:val="0"/>
          <w:numId w:val="1406"/>
        </w:numPr>
        <w:tabs>
          <w:tab w:val="left" w:pos="633"/>
        </w:tabs>
        <w:spacing w:line="197" w:lineRule="exact"/>
        <w:ind w:firstLine="0"/>
        <w:rPr>
          <w:sz w:val="18"/>
        </w:rPr>
      </w:pPr>
      <w:r>
        <w:rPr>
          <w:color w:val="231F20"/>
          <w:sz w:val="18"/>
        </w:rPr>
        <w:t>Показни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детерминатори;</w:t>
      </w:r>
    </w:p>
    <w:p w:rsidR="00317623" w:rsidRDefault="00707E90">
      <w:pPr>
        <w:pStyle w:val="ListParagraph"/>
        <w:numPr>
          <w:ilvl w:val="0"/>
          <w:numId w:val="1406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Неодређени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детерминатори;</w:t>
      </w:r>
    </w:p>
    <w:p w:rsidR="00317623" w:rsidRDefault="00707E90">
      <w:pPr>
        <w:pStyle w:val="ListParagraph"/>
        <w:numPr>
          <w:ilvl w:val="0"/>
          <w:numId w:val="1406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Присвојни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детерминатори.</w:t>
      </w:r>
    </w:p>
    <w:p w:rsidR="00317623" w:rsidRDefault="00707E90">
      <w:pPr>
        <w:pStyle w:val="ListParagraph"/>
        <w:numPr>
          <w:ilvl w:val="0"/>
          <w:numId w:val="1407"/>
        </w:numPr>
        <w:tabs>
          <w:tab w:val="left" w:pos="678"/>
        </w:tabs>
        <w:ind w:firstLine="0"/>
        <w:rPr>
          <w:sz w:val="18"/>
        </w:rPr>
      </w:pPr>
      <w:r>
        <w:rPr>
          <w:color w:val="231F20"/>
          <w:sz w:val="18"/>
        </w:rPr>
        <w:t>Придеви</w:t>
      </w:r>
    </w:p>
    <w:p w:rsidR="00317623" w:rsidRDefault="00707E90">
      <w:pPr>
        <w:pStyle w:val="ListParagraph"/>
        <w:numPr>
          <w:ilvl w:val="0"/>
          <w:numId w:val="1406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Обновити компарацију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придева;</w:t>
      </w:r>
    </w:p>
    <w:p w:rsidR="00317623" w:rsidRDefault="00707E90">
      <w:pPr>
        <w:spacing w:line="200" w:lineRule="exact"/>
        <w:ind w:left="497"/>
        <w:rPr>
          <w:i/>
          <w:sz w:val="18"/>
        </w:rPr>
      </w:pPr>
      <w:r>
        <w:rPr>
          <w:i/>
          <w:color w:val="231F20"/>
          <w:sz w:val="18"/>
        </w:rPr>
        <w:t>– too / not…enough / not as…(as) /…than.</w:t>
      </w:r>
    </w:p>
    <w:p w:rsidR="00317623" w:rsidRDefault="00707E90">
      <w:pPr>
        <w:pStyle w:val="ListParagraph"/>
        <w:numPr>
          <w:ilvl w:val="0"/>
          <w:numId w:val="1407"/>
        </w:numPr>
        <w:tabs>
          <w:tab w:val="left" w:pos="678"/>
        </w:tabs>
        <w:ind w:firstLine="0"/>
        <w:rPr>
          <w:sz w:val="18"/>
        </w:rPr>
      </w:pPr>
      <w:r>
        <w:rPr>
          <w:color w:val="231F20"/>
          <w:sz w:val="18"/>
        </w:rPr>
        <w:t>Бројеви</w:t>
      </w:r>
    </w:p>
    <w:p w:rsidR="00317623" w:rsidRDefault="00707E90">
      <w:pPr>
        <w:pStyle w:val="ListParagraph"/>
        <w:numPr>
          <w:ilvl w:val="0"/>
          <w:numId w:val="1405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Обновити просте и редне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бројеве.</w:t>
      </w:r>
    </w:p>
    <w:p w:rsidR="00317623" w:rsidRDefault="00707E90">
      <w:pPr>
        <w:pStyle w:val="ListParagraph"/>
        <w:numPr>
          <w:ilvl w:val="0"/>
          <w:numId w:val="1407"/>
        </w:numPr>
        <w:tabs>
          <w:tab w:val="left" w:pos="678"/>
        </w:tabs>
        <w:spacing w:line="203" w:lineRule="exact"/>
        <w:ind w:firstLine="0"/>
        <w:rPr>
          <w:sz w:val="18"/>
        </w:rPr>
      </w:pPr>
      <w:r>
        <w:rPr>
          <w:color w:val="231F20"/>
          <w:sz w:val="18"/>
        </w:rPr>
        <w:t>Квантификатори</w:t>
      </w:r>
    </w:p>
    <w:p w:rsidR="00317623" w:rsidRDefault="00317623">
      <w:pPr>
        <w:spacing w:line="203" w:lineRule="exact"/>
        <w:rPr>
          <w:sz w:val="18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p w:rsidR="00317623" w:rsidRDefault="00707E90">
      <w:pPr>
        <w:pStyle w:val="Heading2"/>
        <w:numPr>
          <w:ilvl w:val="0"/>
          <w:numId w:val="1409"/>
        </w:numPr>
        <w:tabs>
          <w:tab w:val="left" w:pos="753"/>
        </w:tabs>
        <w:spacing w:before="63"/>
        <w:ind w:left="752" w:hanging="255"/>
      </w:pPr>
      <w:r>
        <w:rPr>
          <w:color w:val="231F20"/>
          <w:spacing w:val="-6"/>
        </w:rPr>
        <w:lastRenderedPageBreak/>
        <w:t>ГЛAГОЛСКА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ГРУПА</w:t>
      </w:r>
    </w:p>
    <w:p w:rsidR="00317623" w:rsidRDefault="00707E90">
      <w:pPr>
        <w:pStyle w:val="ListParagraph"/>
        <w:numPr>
          <w:ilvl w:val="0"/>
          <w:numId w:val="1404"/>
        </w:numPr>
        <w:tabs>
          <w:tab w:val="left" w:pos="678"/>
        </w:tabs>
        <w:rPr>
          <w:sz w:val="18"/>
        </w:rPr>
      </w:pPr>
      <w:r>
        <w:rPr>
          <w:color w:val="231F20"/>
          <w:spacing w:val="-4"/>
          <w:sz w:val="18"/>
        </w:rPr>
        <w:t>Глаголи</w:t>
      </w:r>
    </w:p>
    <w:p w:rsidR="00317623" w:rsidRDefault="00707E90">
      <w:pPr>
        <w:pStyle w:val="ListParagraph"/>
        <w:numPr>
          <w:ilvl w:val="0"/>
          <w:numId w:val="1405"/>
        </w:numPr>
        <w:tabs>
          <w:tab w:val="left" w:pos="633"/>
        </w:tabs>
        <w:ind w:left="632"/>
        <w:rPr>
          <w:sz w:val="18"/>
        </w:rPr>
      </w:pPr>
      <w:r>
        <w:rPr>
          <w:color w:val="231F20"/>
          <w:sz w:val="18"/>
        </w:rPr>
        <w:t xml:space="preserve">Обновити </w:t>
      </w:r>
      <w:r>
        <w:rPr>
          <w:color w:val="231F20"/>
          <w:spacing w:val="-3"/>
          <w:sz w:val="18"/>
        </w:rPr>
        <w:t xml:space="preserve">глаголске </w:t>
      </w:r>
      <w:r>
        <w:rPr>
          <w:color w:val="231F20"/>
          <w:sz w:val="18"/>
        </w:rPr>
        <w:t>облике предвиђене програмом за основну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3"/>
          <w:sz w:val="18"/>
        </w:rPr>
        <w:t>школу;</w:t>
      </w:r>
    </w:p>
    <w:p w:rsidR="00317623" w:rsidRDefault="00707E90">
      <w:pPr>
        <w:pStyle w:val="ListParagraph"/>
        <w:numPr>
          <w:ilvl w:val="0"/>
          <w:numId w:val="1405"/>
        </w:numPr>
        <w:tabs>
          <w:tab w:val="left" w:pos="633"/>
        </w:tabs>
        <w:ind w:left="632"/>
        <w:rPr>
          <w:sz w:val="18"/>
        </w:rPr>
      </w:pPr>
      <w:r>
        <w:rPr>
          <w:color w:val="231F20"/>
          <w:sz w:val="18"/>
        </w:rPr>
        <w:t>Обновити употребу: Present Simple, Present Continuous, Past Simple, Past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Continuous;</w:t>
      </w:r>
    </w:p>
    <w:p w:rsidR="00317623" w:rsidRDefault="00707E90">
      <w:pPr>
        <w:pStyle w:val="ListParagraph"/>
        <w:numPr>
          <w:ilvl w:val="0"/>
          <w:numId w:val="1405"/>
        </w:numPr>
        <w:tabs>
          <w:tab w:val="left" w:pos="633"/>
        </w:tabs>
        <w:ind w:left="632"/>
        <w:rPr>
          <w:sz w:val="18"/>
        </w:rPr>
      </w:pPr>
      <w:r>
        <w:rPr>
          <w:color w:val="231F20"/>
          <w:sz w:val="18"/>
        </w:rPr>
        <w:t xml:space="preserve">going to и трајни презент за планове и намере, going to и will (за </w:t>
      </w:r>
      <w:r>
        <w:rPr>
          <w:color w:val="231F20"/>
          <w:spacing w:val="-4"/>
          <w:sz w:val="18"/>
        </w:rPr>
        <w:t>будућа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предвиђања);</w:t>
      </w:r>
    </w:p>
    <w:p w:rsidR="00317623" w:rsidRDefault="00707E90">
      <w:pPr>
        <w:pStyle w:val="ListParagraph"/>
        <w:numPr>
          <w:ilvl w:val="0"/>
          <w:numId w:val="1405"/>
        </w:numPr>
        <w:tabs>
          <w:tab w:val="left" w:pos="633"/>
        </w:tabs>
        <w:ind w:left="632"/>
        <w:rPr>
          <w:sz w:val="18"/>
        </w:rPr>
      </w:pPr>
      <w:r>
        <w:rPr>
          <w:color w:val="231F20"/>
          <w:sz w:val="18"/>
        </w:rPr>
        <w:t>used to.</w:t>
      </w:r>
    </w:p>
    <w:p w:rsidR="00317623" w:rsidRDefault="00707E90">
      <w:pPr>
        <w:pStyle w:val="ListParagraph"/>
        <w:numPr>
          <w:ilvl w:val="0"/>
          <w:numId w:val="1404"/>
        </w:numPr>
        <w:tabs>
          <w:tab w:val="left" w:pos="678"/>
        </w:tabs>
        <w:rPr>
          <w:sz w:val="18"/>
        </w:rPr>
      </w:pPr>
      <w:r>
        <w:rPr>
          <w:color w:val="231F20"/>
          <w:sz w:val="18"/>
        </w:rPr>
        <w:t>Прилози, извођење прилога 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употреба.</w:t>
      </w:r>
    </w:p>
    <w:p w:rsidR="00317623" w:rsidRDefault="00707E90">
      <w:pPr>
        <w:pStyle w:val="ListParagraph"/>
        <w:numPr>
          <w:ilvl w:val="0"/>
          <w:numId w:val="1404"/>
        </w:numPr>
        <w:tabs>
          <w:tab w:val="left" w:pos="678"/>
        </w:tabs>
        <w:spacing w:line="203" w:lineRule="exact"/>
        <w:rPr>
          <w:sz w:val="18"/>
        </w:rPr>
      </w:pPr>
      <w:r>
        <w:rPr>
          <w:color w:val="231F20"/>
          <w:sz w:val="18"/>
        </w:rPr>
        <w:t>Предлози, најчешћи предлози за оријентацију у времену 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3"/>
          <w:sz w:val="18"/>
        </w:rPr>
        <w:t>простору.</w:t>
      </w:r>
    </w:p>
    <w:p w:rsidR="00317623" w:rsidRDefault="00317623">
      <w:pPr>
        <w:pStyle w:val="BodyText"/>
        <w:spacing w:before="11" w:line="240" w:lineRule="auto"/>
        <w:rPr>
          <w:sz w:val="22"/>
        </w:rPr>
      </w:pPr>
    </w:p>
    <w:p w:rsidR="00317623" w:rsidRDefault="00707E90">
      <w:pPr>
        <w:tabs>
          <w:tab w:val="left" w:pos="1460"/>
        </w:tabs>
        <w:ind w:left="157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pacing w:val="-4"/>
          <w:sz w:val="14"/>
        </w:rPr>
        <w:t>ЕНГЛЕСКИ</w:t>
      </w:r>
      <w:r>
        <w:rPr>
          <w:b/>
          <w:color w:val="231F20"/>
          <w:sz w:val="14"/>
        </w:rPr>
        <w:t xml:space="preserve"> ЈЕЗИК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70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часова</w:t>
      </w:r>
    </w:p>
    <w:p w:rsidR="00317623" w:rsidRDefault="00707E90">
      <w:pPr>
        <w:tabs>
          <w:tab w:val="left" w:pos="1460"/>
        </w:tabs>
        <w:spacing w:before="50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други</w:t>
      </w:r>
    </w:p>
    <w:p w:rsidR="00317623" w:rsidRDefault="00317623">
      <w:pPr>
        <w:pStyle w:val="BodyText"/>
        <w:spacing w:before="7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3118"/>
        <w:gridCol w:w="3288"/>
        <w:gridCol w:w="2834"/>
      </w:tblGrid>
      <w:tr w:rsidR="00317623">
        <w:trPr>
          <w:trHeight w:val="358"/>
        </w:trPr>
        <w:tc>
          <w:tcPr>
            <w:tcW w:w="130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35" w:right="25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3118" w:type="dxa"/>
            <w:shd w:val="clear" w:color="auto" w:fill="E6E7E8"/>
          </w:tcPr>
          <w:p w:rsidR="00317623" w:rsidRDefault="00707E90">
            <w:pPr>
              <w:pStyle w:val="TableParagraph"/>
              <w:spacing w:before="16" w:line="161" w:lineRule="exact"/>
              <w:ind w:left="124" w:right="11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spacing w:line="161" w:lineRule="exact"/>
              <w:ind w:left="124" w:right="114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3288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579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ПРЕПОРУЧЕНЕ ОПШТЕ ТЕМЕ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324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КОМУНИКАТИВНЕ ФУНКЦИЈЕ</w:t>
            </w:r>
          </w:p>
        </w:tc>
      </w:tr>
      <w:tr w:rsidR="00317623">
        <w:trPr>
          <w:trHeight w:val="248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СЛУШАЊЕ</w:t>
            </w:r>
          </w:p>
        </w:tc>
        <w:tc>
          <w:tcPr>
            <w:tcW w:w="3118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403"/>
              </w:numPr>
              <w:tabs>
                <w:tab w:val="left" w:pos="157"/>
              </w:tabs>
              <w:spacing w:before="8"/>
              <w:ind w:right="192"/>
              <w:rPr>
                <w:sz w:val="14"/>
              </w:rPr>
            </w:pPr>
            <w:r>
              <w:rPr>
                <w:color w:val="231F20"/>
                <w:sz w:val="14"/>
              </w:rPr>
              <w:t>разуме караће исказе који садрже фреквентне речи и структуре (информације о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личностима, </w:t>
            </w:r>
            <w:r>
              <w:rPr>
                <w:color w:val="231F20"/>
                <w:spacing w:val="-3"/>
                <w:sz w:val="14"/>
              </w:rPr>
              <w:t xml:space="preserve">послу, </w:t>
            </w:r>
            <w:r>
              <w:rPr>
                <w:color w:val="231F20"/>
                <w:sz w:val="14"/>
              </w:rPr>
              <w:t xml:space="preserve">породици, куповини, </w:t>
            </w:r>
            <w:r>
              <w:rPr>
                <w:color w:val="231F20"/>
                <w:spacing w:val="-3"/>
                <w:sz w:val="14"/>
              </w:rPr>
              <w:t xml:space="preserve">школи, </w:t>
            </w:r>
            <w:r>
              <w:rPr>
                <w:color w:val="231F20"/>
                <w:sz w:val="14"/>
              </w:rPr>
              <w:t>ближем окружењу);</w:t>
            </w:r>
          </w:p>
          <w:p w:rsidR="00317623" w:rsidRDefault="00707E90">
            <w:pPr>
              <w:pStyle w:val="TableParagraph"/>
              <w:numPr>
                <w:ilvl w:val="0"/>
                <w:numId w:val="1403"/>
              </w:numPr>
              <w:tabs>
                <w:tab w:val="left" w:pos="157"/>
              </w:tabs>
              <w:spacing w:line="15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разуме најбитније информације у кратким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једноставним обавештењима (преко разгласа, на улици, на шалтеру) и правилно их користи;</w:t>
            </w:r>
          </w:p>
        </w:tc>
        <w:tc>
          <w:tcPr>
            <w:tcW w:w="3288" w:type="dxa"/>
            <w:vMerge w:val="restart"/>
          </w:tcPr>
          <w:p w:rsidR="00317623" w:rsidRDefault="00707E90">
            <w:pPr>
              <w:pStyle w:val="TableParagraph"/>
              <w:spacing w:before="18" w:line="155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OПШТЕ ТЕМЕ</w:t>
            </w:r>
          </w:p>
          <w:p w:rsidR="00317623" w:rsidRDefault="00707E90">
            <w:pPr>
              <w:pStyle w:val="TableParagraph"/>
              <w:numPr>
                <w:ilvl w:val="0"/>
                <w:numId w:val="1402"/>
              </w:numPr>
              <w:tabs>
                <w:tab w:val="left" w:pos="157"/>
              </w:tabs>
              <w:spacing w:line="237" w:lineRule="auto"/>
              <w:ind w:right="105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Свакодневни живот (комуникација међу младима, генерацијски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конфликти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начини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превазилажења, међувршњачка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подршка).</w:t>
            </w:r>
          </w:p>
          <w:p w:rsidR="00317623" w:rsidRDefault="00707E90">
            <w:pPr>
              <w:pStyle w:val="TableParagraph"/>
              <w:numPr>
                <w:ilvl w:val="0"/>
                <w:numId w:val="1402"/>
              </w:numPr>
              <w:tabs>
                <w:tab w:val="left" w:pos="157"/>
              </w:tabs>
              <w:spacing w:line="237" w:lineRule="auto"/>
              <w:ind w:right="13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Образовање (образовање у земљама чији се </w:t>
            </w:r>
            <w:r>
              <w:rPr>
                <w:color w:val="231F20"/>
                <w:sz w:val="14"/>
              </w:rPr>
              <w:t>језик учи,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школовање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које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припрема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студије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или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свет рада, образовање за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све).</w:t>
            </w:r>
          </w:p>
          <w:p w:rsidR="00317623" w:rsidRDefault="00707E90">
            <w:pPr>
              <w:pStyle w:val="TableParagraph"/>
              <w:numPr>
                <w:ilvl w:val="0"/>
                <w:numId w:val="1402"/>
              </w:numPr>
              <w:tabs>
                <w:tab w:val="left" w:pos="157"/>
              </w:tabs>
              <w:spacing w:line="237" w:lineRule="auto"/>
              <w:ind w:right="368"/>
              <w:rPr>
                <w:sz w:val="14"/>
              </w:rPr>
            </w:pPr>
            <w:r>
              <w:rPr>
                <w:color w:val="231F20"/>
                <w:sz w:val="14"/>
              </w:rPr>
              <w:t>Познати региони у земљама чији се језик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учи, њихова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обележја.</w:t>
            </w:r>
          </w:p>
          <w:p w:rsidR="00317623" w:rsidRDefault="00707E90">
            <w:pPr>
              <w:pStyle w:val="TableParagraph"/>
              <w:numPr>
                <w:ilvl w:val="0"/>
                <w:numId w:val="1402"/>
              </w:numPr>
              <w:tabs>
                <w:tab w:val="left" w:pos="157"/>
              </w:tabs>
              <w:spacing w:line="160" w:lineRule="exact"/>
              <w:ind w:right="1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Културни </w:t>
            </w:r>
            <w:r>
              <w:rPr>
                <w:color w:val="231F20"/>
                <w:sz w:val="14"/>
              </w:rPr>
              <w:t>живот (манифестације које млади радо посећују у земљи и земљама чији се језик учи, међународни пројекти и учешће на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њима).</w:t>
            </w:r>
          </w:p>
          <w:p w:rsidR="00317623" w:rsidRDefault="00707E90">
            <w:pPr>
              <w:pStyle w:val="TableParagraph"/>
              <w:numPr>
                <w:ilvl w:val="0"/>
                <w:numId w:val="1402"/>
              </w:numPr>
              <w:tabs>
                <w:tab w:val="left" w:pos="157"/>
              </w:tabs>
              <w:spacing w:line="160" w:lineRule="exact"/>
              <w:ind w:right="129"/>
              <w:rPr>
                <w:sz w:val="14"/>
              </w:rPr>
            </w:pPr>
            <w:r>
              <w:rPr>
                <w:color w:val="231F20"/>
                <w:sz w:val="14"/>
              </w:rPr>
              <w:t>Заштита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човекове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околине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(акције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нивоу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града, </w:t>
            </w:r>
            <w:r>
              <w:rPr>
                <w:color w:val="231F20"/>
                <w:spacing w:val="-3"/>
                <w:sz w:val="14"/>
              </w:rPr>
              <w:t xml:space="preserve">школе, </w:t>
            </w:r>
            <w:r>
              <w:rPr>
                <w:color w:val="231F20"/>
                <w:sz w:val="14"/>
              </w:rPr>
              <w:t>волонтерски рад).</w:t>
            </w:r>
          </w:p>
          <w:p w:rsidR="00317623" w:rsidRDefault="00707E90">
            <w:pPr>
              <w:pStyle w:val="TableParagraph"/>
              <w:numPr>
                <w:ilvl w:val="0"/>
                <w:numId w:val="1402"/>
              </w:numPr>
              <w:tabs>
                <w:tab w:val="left" w:pos="157"/>
              </w:tabs>
              <w:spacing w:line="153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Медији (штампа, телевизија, електронски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медији).</w:t>
            </w:r>
          </w:p>
          <w:p w:rsidR="00317623" w:rsidRDefault="00707E90">
            <w:pPr>
              <w:pStyle w:val="TableParagraph"/>
              <w:numPr>
                <w:ilvl w:val="0"/>
                <w:numId w:val="1402"/>
              </w:numPr>
              <w:tabs>
                <w:tab w:val="left" w:pos="157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Интересантне животнеприче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догађаји.</w:t>
            </w:r>
          </w:p>
          <w:p w:rsidR="00317623" w:rsidRDefault="00707E90">
            <w:pPr>
              <w:pStyle w:val="TableParagraph"/>
              <w:numPr>
                <w:ilvl w:val="0"/>
                <w:numId w:val="1402"/>
              </w:numPr>
              <w:tabs>
                <w:tab w:val="left" w:pos="157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Свет компјутера (млади и друштвене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мреже).</w:t>
            </w:r>
          </w:p>
        </w:tc>
        <w:tc>
          <w:tcPr>
            <w:tcW w:w="2834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401"/>
              </w:numPr>
              <w:tabs>
                <w:tab w:val="left" w:pos="162"/>
              </w:tabs>
              <w:spacing w:before="19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Представљање себе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других.</w:t>
            </w:r>
          </w:p>
          <w:p w:rsidR="00317623" w:rsidRDefault="00707E90">
            <w:pPr>
              <w:pStyle w:val="TableParagraph"/>
              <w:numPr>
                <w:ilvl w:val="0"/>
                <w:numId w:val="1401"/>
              </w:numPr>
              <w:tabs>
                <w:tab w:val="left" w:pos="162"/>
              </w:tabs>
              <w:ind w:right="282"/>
              <w:rPr>
                <w:sz w:val="14"/>
              </w:rPr>
            </w:pPr>
            <w:r>
              <w:rPr>
                <w:color w:val="231F20"/>
                <w:sz w:val="14"/>
              </w:rPr>
              <w:t>Поздрављање (састајање, растанак; формално, неформално, специфично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 регионима).</w:t>
            </w:r>
          </w:p>
          <w:p w:rsidR="00317623" w:rsidRDefault="00707E90">
            <w:pPr>
              <w:pStyle w:val="TableParagraph"/>
              <w:numPr>
                <w:ilvl w:val="0"/>
                <w:numId w:val="1401"/>
              </w:numPr>
              <w:tabs>
                <w:tab w:val="left" w:pos="162"/>
              </w:tabs>
              <w:spacing w:line="237" w:lineRule="auto"/>
              <w:ind w:right="455"/>
              <w:rPr>
                <w:sz w:val="14"/>
              </w:rPr>
            </w:pPr>
            <w:r>
              <w:rPr>
                <w:color w:val="231F20"/>
                <w:sz w:val="14"/>
              </w:rPr>
              <w:t>Идентификација и именовање особа, објеката, боја, бројева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итд.</w:t>
            </w:r>
          </w:p>
          <w:p w:rsidR="00317623" w:rsidRDefault="00707E90">
            <w:pPr>
              <w:pStyle w:val="TableParagraph"/>
              <w:numPr>
                <w:ilvl w:val="0"/>
                <w:numId w:val="1401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Давање једноставних упутстава и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команди.</w:t>
            </w:r>
          </w:p>
          <w:p w:rsidR="00317623" w:rsidRDefault="00707E90">
            <w:pPr>
              <w:pStyle w:val="TableParagraph"/>
              <w:numPr>
                <w:ilvl w:val="0"/>
                <w:numId w:val="1401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 молби 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захвалности.</w:t>
            </w:r>
          </w:p>
          <w:p w:rsidR="00317623" w:rsidRDefault="00707E90">
            <w:pPr>
              <w:pStyle w:val="TableParagraph"/>
              <w:numPr>
                <w:ilvl w:val="0"/>
                <w:numId w:val="1401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извињења.</w:t>
            </w:r>
          </w:p>
          <w:p w:rsidR="00317623" w:rsidRDefault="00707E90">
            <w:pPr>
              <w:pStyle w:val="TableParagraph"/>
              <w:numPr>
                <w:ilvl w:val="0"/>
                <w:numId w:val="1401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 потврде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негирање.</w:t>
            </w:r>
          </w:p>
          <w:p w:rsidR="00317623" w:rsidRDefault="00707E90">
            <w:pPr>
              <w:pStyle w:val="TableParagraph"/>
              <w:numPr>
                <w:ilvl w:val="0"/>
                <w:numId w:val="1401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 допадања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недопадања.</w:t>
            </w:r>
          </w:p>
          <w:p w:rsidR="00317623" w:rsidRDefault="00707E90">
            <w:pPr>
              <w:pStyle w:val="TableParagraph"/>
              <w:numPr>
                <w:ilvl w:val="0"/>
                <w:numId w:val="1401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 физичких сензација 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потреба.</w:t>
            </w:r>
          </w:p>
          <w:p w:rsidR="00317623" w:rsidRDefault="00707E90">
            <w:pPr>
              <w:pStyle w:val="TableParagraph"/>
              <w:numPr>
                <w:ilvl w:val="0"/>
                <w:numId w:val="1401"/>
              </w:numPr>
              <w:tabs>
                <w:tab w:val="left" w:pos="162"/>
              </w:tabs>
              <w:ind w:right="370"/>
              <w:rPr>
                <w:sz w:val="14"/>
              </w:rPr>
            </w:pPr>
            <w:r>
              <w:rPr>
                <w:color w:val="231F20"/>
                <w:sz w:val="14"/>
              </w:rPr>
              <w:t>Исказивање просторних и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временских односа.</w:t>
            </w:r>
          </w:p>
          <w:p w:rsidR="00317623" w:rsidRDefault="00707E90">
            <w:pPr>
              <w:pStyle w:val="TableParagraph"/>
              <w:numPr>
                <w:ilvl w:val="0"/>
                <w:numId w:val="1401"/>
              </w:numPr>
              <w:tabs>
                <w:tab w:val="left" w:pos="162"/>
              </w:tabs>
              <w:ind w:right="628"/>
              <w:rPr>
                <w:sz w:val="14"/>
              </w:rPr>
            </w:pPr>
            <w:r>
              <w:rPr>
                <w:color w:val="231F20"/>
                <w:sz w:val="14"/>
              </w:rPr>
              <w:t>Давање и тражење информација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обавештења.</w:t>
            </w:r>
          </w:p>
          <w:p w:rsidR="00317623" w:rsidRDefault="00707E90">
            <w:pPr>
              <w:pStyle w:val="TableParagraph"/>
              <w:numPr>
                <w:ilvl w:val="0"/>
                <w:numId w:val="1401"/>
              </w:numPr>
              <w:tabs>
                <w:tab w:val="left" w:pos="162"/>
              </w:tabs>
              <w:ind w:right="273"/>
              <w:rPr>
                <w:sz w:val="14"/>
              </w:rPr>
            </w:pPr>
            <w:r>
              <w:rPr>
                <w:color w:val="231F20"/>
                <w:sz w:val="14"/>
              </w:rPr>
              <w:t>Описивање и упоређивање лица и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пред­ мета.</w:t>
            </w:r>
          </w:p>
          <w:p w:rsidR="00317623" w:rsidRDefault="00707E90">
            <w:pPr>
              <w:pStyle w:val="TableParagraph"/>
              <w:numPr>
                <w:ilvl w:val="0"/>
                <w:numId w:val="1401"/>
              </w:numPr>
              <w:tabs>
                <w:tab w:val="left" w:pos="162"/>
              </w:tabs>
              <w:spacing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Изрицање забране и реаговање на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забрану.</w:t>
            </w:r>
          </w:p>
          <w:p w:rsidR="00317623" w:rsidRDefault="00707E90">
            <w:pPr>
              <w:pStyle w:val="TableParagraph"/>
              <w:numPr>
                <w:ilvl w:val="0"/>
                <w:numId w:val="1401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 припадања 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поседовања.</w:t>
            </w:r>
          </w:p>
          <w:p w:rsidR="00317623" w:rsidRDefault="00707E90">
            <w:pPr>
              <w:pStyle w:val="TableParagraph"/>
              <w:numPr>
                <w:ilvl w:val="0"/>
                <w:numId w:val="1401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Скретање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пажње.</w:t>
            </w:r>
          </w:p>
          <w:p w:rsidR="00317623" w:rsidRDefault="00707E90">
            <w:pPr>
              <w:pStyle w:val="TableParagraph"/>
              <w:numPr>
                <w:ilvl w:val="0"/>
                <w:numId w:val="1401"/>
              </w:numPr>
              <w:tabs>
                <w:tab w:val="left" w:pos="162"/>
              </w:tabs>
              <w:ind w:right="124"/>
              <w:rPr>
                <w:sz w:val="14"/>
              </w:rPr>
            </w:pPr>
            <w:r>
              <w:rPr>
                <w:color w:val="231F20"/>
                <w:sz w:val="14"/>
              </w:rPr>
              <w:t>Тражење мишљења и изражавање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слагања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неслагања.</w:t>
            </w:r>
          </w:p>
          <w:p w:rsidR="00317623" w:rsidRDefault="00707E90">
            <w:pPr>
              <w:pStyle w:val="TableParagraph"/>
              <w:numPr>
                <w:ilvl w:val="0"/>
                <w:numId w:val="1401"/>
              </w:numPr>
              <w:tabs>
                <w:tab w:val="left" w:pos="162"/>
              </w:tabs>
              <w:spacing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Тражење и давање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дозволе.</w:t>
            </w:r>
          </w:p>
          <w:p w:rsidR="00317623" w:rsidRDefault="00707E90">
            <w:pPr>
              <w:pStyle w:val="TableParagraph"/>
              <w:numPr>
                <w:ilvl w:val="0"/>
                <w:numId w:val="1401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Исказивање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честитки.</w:t>
            </w:r>
          </w:p>
          <w:p w:rsidR="00317623" w:rsidRDefault="00707E90">
            <w:pPr>
              <w:pStyle w:val="TableParagraph"/>
              <w:numPr>
                <w:ilvl w:val="0"/>
                <w:numId w:val="1401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Исказивање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препоруке.</w:t>
            </w:r>
          </w:p>
          <w:p w:rsidR="00317623" w:rsidRDefault="00707E90">
            <w:pPr>
              <w:pStyle w:val="TableParagraph"/>
              <w:numPr>
                <w:ilvl w:val="0"/>
                <w:numId w:val="1401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 хитности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обавезности.</w:t>
            </w:r>
          </w:p>
          <w:p w:rsidR="00317623" w:rsidRDefault="00707E90">
            <w:pPr>
              <w:pStyle w:val="TableParagraph"/>
              <w:numPr>
                <w:ilvl w:val="0"/>
                <w:numId w:val="1401"/>
              </w:numPr>
              <w:tabs>
                <w:tab w:val="left" w:pos="162"/>
              </w:tabs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Исказивање сумње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несигурности.</w:t>
            </w:r>
          </w:p>
        </w:tc>
      </w:tr>
      <w:tr w:rsidR="00317623">
        <w:trPr>
          <w:trHeight w:val="901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1400"/>
              </w:numPr>
              <w:tabs>
                <w:tab w:val="left" w:pos="157"/>
              </w:tabs>
              <w:spacing w:before="69"/>
              <w:ind w:right="166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разу­ мевање усменог говора.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49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ЧИТАЊЕ</w:t>
            </w:r>
          </w:p>
        </w:tc>
        <w:tc>
          <w:tcPr>
            <w:tcW w:w="3118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399"/>
              </w:numPr>
              <w:tabs>
                <w:tab w:val="left" w:pos="157"/>
              </w:tabs>
              <w:spacing w:before="9"/>
              <w:ind w:right="47"/>
              <w:rPr>
                <w:sz w:val="14"/>
              </w:rPr>
            </w:pPr>
            <w:r>
              <w:rPr>
                <w:color w:val="231F20"/>
                <w:sz w:val="14"/>
              </w:rPr>
              <w:t>чита и разуме различите врсте кратких и при­ лагођених текстова (једноставнија лична / по­ словна писма, позивнице, термини, проспекти, упутства,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огласи)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препознајући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основна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значења и релевантне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детаље;</w:t>
            </w:r>
          </w:p>
          <w:p w:rsidR="00317623" w:rsidRDefault="00707E90">
            <w:pPr>
              <w:pStyle w:val="TableParagraph"/>
              <w:numPr>
                <w:ilvl w:val="0"/>
                <w:numId w:val="1399"/>
              </w:numPr>
              <w:tabs>
                <w:tab w:val="left" w:pos="157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открива значење непознатих речи на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основу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контекста и / или помоћу речника;</w:t>
            </w:r>
          </w:p>
          <w:p w:rsidR="00317623" w:rsidRDefault="00707E90">
            <w:pPr>
              <w:pStyle w:val="TableParagraph"/>
              <w:numPr>
                <w:ilvl w:val="0"/>
                <w:numId w:val="1399"/>
              </w:numPr>
              <w:tabs>
                <w:tab w:val="left" w:pos="157"/>
              </w:tabs>
              <w:spacing w:line="237" w:lineRule="auto"/>
              <w:ind w:right="12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уочи предвидљиве информације (кад, где, </w:t>
            </w:r>
            <w:r>
              <w:rPr>
                <w:color w:val="231F20"/>
                <w:spacing w:val="-3"/>
                <w:sz w:val="14"/>
              </w:rPr>
              <w:t xml:space="preserve">ко, колико) </w:t>
            </w:r>
            <w:r>
              <w:rPr>
                <w:color w:val="231F20"/>
                <w:sz w:val="14"/>
              </w:rPr>
              <w:t>у свакодневним текстовима (рекламе, огласи, јеловници, проспекти) као и једностав­ нијим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стручним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текстовима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(формулари,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шеме, извештаји);</w:t>
            </w: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700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1398"/>
              </w:numPr>
              <w:tabs>
                <w:tab w:val="left" w:pos="157"/>
              </w:tabs>
              <w:spacing w:before="69"/>
              <w:ind w:right="131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раз</w:t>
            </w:r>
            <w:r>
              <w:rPr>
                <w:color w:val="231F20"/>
                <w:sz w:val="14"/>
              </w:rPr>
              <w:t>у­ мевање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прочита­ них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текстова.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50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ГОВОР</w:t>
            </w:r>
          </w:p>
        </w:tc>
        <w:tc>
          <w:tcPr>
            <w:tcW w:w="3118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397"/>
              </w:numPr>
              <w:tabs>
                <w:tab w:val="left" w:pos="157"/>
              </w:tabs>
              <w:spacing w:before="9"/>
              <w:ind w:right="208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описује ситуације, прича о догађајима и аргу­ ментује ставове користећи једноставне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изразе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реченице;</w:t>
            </w:r>
          </w:p>
          <w:p w:rsidR="00317623" w:rsidRDefault="00707E90">
            <w:pPr>
              <w:pStyle w:val="TableParagraph"/>
              <w:numPr>
                <w:ilvl w:val="0"/>
                <w:numId w:val="1397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води једноставне разговоре (телефонира),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даје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информације и упутства, уговара термине;</w:t>
            </w:r>
          </w:p>
          <w:p w:rsidR="00317623" w:rsidRDefault="00707E90">
            <w:pPr>
              <w:pStyle w:val="TableParagraph"/>
              <w:numPr>
                <w:ilvl w:val="0"/>
                <w:numId w:val="1397"/>
              </w:numPr>
              <w:tabs>
                <w:tab w:val="left" w:pos="157"/>
              </w:tabs>
              <w:spacing w:line="237" w:lineRule="auto"/>
              <w:ind w:right="386"/>
              <w:rPr>
                <w:sz w:val="14"/>
              </w:rPr>
            </w:pPr>
            <w:r>
              <w:rPr>
                <w:color w:val="231F20"/>
                <w:sz w:val="14"/>
              </w:rPr>
              <w:t>реагује учтиво на питања , захтеве,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позиве, извињења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саговорника;</w:t>
            </w: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060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1396"/>
              </w:numPr>
              <w:tabs>
                <w:tab w:val="left" w:pos="157"/>
              </w:tabs>
              <w:spacing w:before="71" w:line="237" w:lineRule="auto"/>
              <w:ind w:right="79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 xml:space="preserve">кратко </w:t>
            </w:r>
            <w:r>
              <w:rPr>
                <w:color w:val="231F20"/>
                <w:sz w:val="14"/>
              </w:rPr>
              <w:t xml:space="preserve">монолошко изла­ гање и за учешће у дијалогу на страном </w:t>
            </w:r>
            <w:r>
              <w:rPr>
                <w:color w:val="231F20"/>
                <w:spacing w:val="-3"/>
                <w:sz w:val="14"/>
              </w:rPr>
              <w:t>језику.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50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ПИСАЊЕ</w:t>
            </w:r>
          </w:p>
        </w:tc>
        <w:tc>
          <w:tcPr>
            <w:tcW w:w="3118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395"/>
              </w:numPr>
              <w:tabs>
                <w:tab w:val="left" w:pos="157"/>
              </w:tabs>
              <w:spacing w:before="12" w:line="235" w:lineRule="auto"/>
              <w:ind w:right="415"/>
              <w:rPr>
                <w:sz w:val="14"/>
              </w:rPr>
            </w:pPr>
            <w:r>
              <w:rPr>
                <w:color w:val="231F20"/>
                <w:sz w:val="14"/>
              </w:rPr>
              <w:t>попуњава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рачуне,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признанице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хартије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вредности;</w:t>
            </w:r>
          </w:p>
          <w:p w:rsidR="00317623" w:rsidRDefault="00707E90">
            <w:pPr>
              <w:pStyle w:val="TableParagraph"/>
              <w:numPr>
                <w:ilvl w:val="0"/>
                <w:numId w:val="1395"/>
              </w:numPr>
              <w:tabs>
                <w:tab w:val="left" w:pos="157"/>
              </w:tabs>
              <w:spacing w:before="3" w:line="160" w:lineRule="exact"/>
              <w:ind w:right="348"/>
              <w:rPr>
                <w:sz w:val="14"/>
              </w:rPr>
            </w:pPr>
            <w:r>
              <w:rPr>
                <w:color w:val="231F20"/>
                <w:sz w:val="14"/>
              </w:rPr>
              <w:t>напише једноставно пословно писмо према одређеном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моделу;</w:t>
            </w:r>
          </w:p>
          <w:p w:rsidR="00317623" w:rsidRDefault="00707E90">
            <w:pPr>
              <w:pStyle w:val="TableParagraph"/>
              <w:numPr>
                <w:ilvl w:val="0"/>
                <w:numId w:val="1395"/>
              </w:numPr>
              <w:tabs>
                <w:tab w:val="left" w:pos="157"/>
              </w:tabs>
              <w:spacing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опише и појасни садржај схема и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графикона;</w:t>
            </w: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900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1394"/>
              </w:numPr>
              <w:tabs>
                <w:tab w:val="left" w:pos="157"/>
              </w:tabs>
              <w:spacing w:before="71" w:line="237" w:lineRule="auto"/>
              <w:ind w:right="70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писање краћих текстова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различи­ тог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садржаја.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48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ИНТЕРАКЦИЈА</w:t>
            </w:r>
          </w:p>
        </w:tc>
        <w:tc>
          <w:tcPr>
            <w:tcW w:w="3118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393"/>
              </w:numPr>
              <w:tabs>
                <w:tab w:val="left" w:pos="141"/>
              </w:tabs>
              <w:spacing w:before="18"/>
              <w:ind w:right="67"/>
              <w:rPr>
                <w:sz w:val="14"/>
              </w:rPr>
            </w:pPr>
            <w:r>
              <w:rPr>
                <w:color w:val="231F20"/>
                <w:sz w:val="14"/>
              </w:rPr>
              <w:t>комуницира у свакодневним ситуацијама и размењује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информације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блиске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његовим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интере­ совањима (писмено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усмено);</w:t>
            </w: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221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1392"/>
              </w:numPr>
              <w:tabs>
                <w:tab w:val="left" w:pos="157"/>
              </w:tabs>
              <w:spacing w:before="69"/>
              <w:ind w:right="140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учешће у дија­ логу на страном језику 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размену краћих писаних порука.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48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МЕДИЈАЦИЈА</w:t>
            </w:r>
          </w:p>
        </w:tc>
        <w:tc>
          <w:tcPr>
            <w:tcW w:w="3118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391"/>
              </w:numPr>
              <w:tabs>
                <w:tab w:val="left" w:pos="141"/>
              </w:tabs>
              <w:spacing w:before="18"/>
              <w:ind w:right="252"/>
              <w:rPr>
                <w:sz w:val="14"/>
              </w:rPr>
            </w:pPr>
            <w:r>
              <w:rPr>
                <w:color w:val="231F20"/>
                <w:sz w:val="14"/>
              </w:rPr>
              <w:t>преводи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усмено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или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писмено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кратке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поруке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складу са потребама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комуникације;</w:t>
            </w: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221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1390"/>
              </w:numPr>
              <w:tabs>
                <w:tab w:val="left" w:pos="157"/>
              </w:tabs>
              <w:spacing w:before="69"/>
              <w:ind w:right="134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да преводи,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сажима и препричава садржај краћих усмених и писа­ них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текстова.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408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8"/>
              <w:ind w:left="56" w:right="33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МЕДИЈСКА ПИСМЕНОСТ</w:t>
            </w:r>
          </w:p>
        </w:tc>
        <w:tc>
          <w:tcPr>
            <w:tcW w:w="3118" w:type="dxa"/>
            <w:tcBorders>
              <w:bottom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1389"/>
              </w:numPr>
              <w:tabs>
                <w:tab w:val="left" w:pos="141"/>
              </w:tabs>
              <w:spacing w:before="18"/>
              <w:rPr>
                <w:sz w:val="14"/>
              </w:rPr>
            </w:pPr>
            <w:r>
              <w:rPr>
                <w:color w:val="231F20"/>
                <w:sz w:val="14"/>
              </w:rPr>
              <w:t>аргументује свој став о медијском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тексту;</w:t>
            </w: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221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1388"/>
              </w:numPr>
              <w:tabs>
                <w:tab w:val="left" w:pos="157"/>
              </w:tabs>
              <w:spacing w:before="69"/>
              <w:ind w:right="54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да кори­ сте медије као из­ воре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информација и развијају кри­ тичко мишљење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вези са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њима.</w:t>
            </w:r>
          </w:p>
        </w:tc>
        <w:tc>
          <w:tcPr>
            <w:tcW w:w="3118" w:type="dxa"/>
            <w:tcBorders>
              <w:top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60" w:right="540" w:bottom="280" w:left="580" w:header="720" w:footer="720" w:gutter="0"/>
          <w:cols w:space="720"/>
        </w:sectPr>
      </w:pPr>
    </w:p>
    <w:p w:rsidR="00317623" w:rsidRDefault="00707E90">
      <w:pPr>
        <w:pStyle w:val="Heading2"/>
        <w:spacing w:before="80" w:line="240" w:lineRule="auto"/>
        <w:ind w:left="0" w:right="37"/>
        <w:jc w:val="center"/>
      </w:pPr>
      <w:r>
        <w:rPr>
          <w:color w:val="231F20"/>
        </w:rPr>
        <w:lastRenderedPageBreak/>
        <w:t>ГРАМАТИЧКИ САДРЖАЈИ</w:t>
      </w:r>
    </w:p>
    <w:p w:rsidR="00317623" w:rsidRDefault="00317623">
      <w:pPr>
        <w:pStyle w:val="BodyText"/>
        <w:spacing w:before="8" w:line="240" w:lineRule="auto"/>
        <w:rPr>
          <w:b/>
          <w:sz w:val="16"/>
        </w:rPr>
      </w:pPr>
    </w:p>
    <w:p w:rsidR="00317623" w:rsidRDefault="00707E90">
      <w:pPr>
        <w:pStyle w:val="ListParagraph"/>
        <w:numPr>
          <w:ilvl w:val="0"/>
          <w:numId w:val="1387"/>
        </w:numPr>
        <w:tabs>
          <w:tab w:val="left" w:pos="613"/>
        </w:tabs>
        <w:spacing w:before="1" w:line="203" w:lineRule="exact"/>
        <w:ind w:hanging="115"/>
        <w:rPr>
          <w:b/>
          <w:sz w:val="18"/>
        </w:rPr>
      </w:pPr>
      <w:r>
        <w:rPr>
          <w:b/>
          <w:color w:val="231F20"/>
          <w:sz w:val="18"/>
        </w:rPr>
        <w:t>РЕЧЕНИЦА</w:t>
      </w:r>
    </w:p>
    <w:p w:rsidR="00317623" w:rsidRDefault="00707E90">
      <w:pPr>
        <w:pStyle w:val="ListParagraph"/>
        <w:numPr>
          <w:ilvl w:val="0"/>
          <w:numId w:val="1405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Систематизација свих типова упитних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реченица;</w:t>
      </w:r>
    </w:p>
    <w:p w:rsidR="00317623" w:rsidRDefault="00707E90">
      <w:pPr>
        <w:pStyle w:val="ListParagraph"/>
        <w:numPr>
          <w:ilvl w:val="0"/>
          <w:numId w:val="1405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Ред речи у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реченици;</w:t>
      </w:r>
    </w:p>
    <w:p w:rsidR="00317623" w:rsidRDefault="00707E90">
      <w:pPr>
        <w:pStyle w:val="ListParagraph"/>
        <w:numPr>
          <w:ilvl w:val="0"/>
          <w:numId w:val="1405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Место прилога и прилошких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одредби;</w:t>
      </w:r>
    </w:p>
    <w:p w:rsidR="00317623" w:rsidRDefault="00707E90">
      <w:pPr>
        <w:pStyle w:val="ListParagraph"/>
        <w:numPr>
          <w:ilvl w:val="0"/>
          <w:numId w:val="1405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Повезивање реченица уз употребу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везника;</w:t>
      </w:r>
    </w:p>
    <w:p w:rsidR="00317623" w:rsidRDefault="00707E90">
      <w:pPr>
        <w:pStyle w:val="ListParagraph"/>
        <w:numPr>
          <w:ilvl w:val="0"/>
          <w:numId w:val="1405"/>
        </w:numPr>
        <w:tabs>
          <w:tab w:val="left" w:pos="629"/>
        </w:tabs>
        <w:ind w:left="628" w:hanging="131"/>
        <w:rPr>
          <w:sz w:val="18"/>
        </w:rPr>
      </w:pPr>
      <w:r>
        <w:rPr>
          <w:color w:val="231F20"/>
          <w:spacing w:val="-5"/>
          <w:sz w:val="18"/>
        </w:rPr>
        <w:t>Tag</w:t>
      </w:r>
      <w:r>
        <w:rPr>
          <w:color w:val="231F20"/>
          <w:sz w:val="18"/>
        </w:rPr>
        <w:t xml:space="preserve"> questions;</w:t>
      </w:r>
    </w:p>
    <w:p w:rsidR="00317623" w:rsidRDefault="00707E90">
      <w:pPr>
        <w:pStyle w:val="ListParagraph"/>
        <w:numPr>
          <w:ilvl w:val="0"/>
          <w:numId w:val="1405"/>
        </w:numPr>
        <w:tabs>
          <w:tab w:val="left" w:pos="633"/>
        </w:tabs>
        <w:spacing w:line="203" w:lineRule="exact"/>
        <w:ind w:firstLine="0"/>
        <w:rPr>
          <w:i/>
          <w:sz w:val="18"/>
        </w:rPr>
      </w:pPr>
      <w:r>
        <w:rPr>
          <w:color w:val="231F20"/>
          <w:spacing w:val="-4"/>
          <w:sz w:val="18"/>
        </w:rPr>
        <w:t xml:space="preserve">Узвици </w:t>
      </w:r>
      <w:r>
        <w:rPr>
          <w:color w:val="231F20"/>
          <w:sz w:val="18"/>
        </w:rPr>
        <w:t xml:space="preserve">са </w:t>
      </w:r>
      <w:r>
        <w:rPr>
          <w:i/>
          <w:color w:val="231F20"/>
          <w:sz w:val="18"/>
        </w:rPr>
        <w:t xml:space="preserve">so </w:t>
      </w:r>
      <w:r>
        <w:rPr>
          <w:color w:val="231F20"/>
          <w:sz w:val="18"/>
        </w:rPr>
        <w:t>и</w:t>
      </w:r>
      <w:r>
        <w:rPr>
          <w:color w:val="231F20"/>
          <w:sz w:val="18"/>
        </w:rPr>
        <w:t xml:space="preserve"> </w:t>
      </w:r>
      <w:r>
        <w:rPr>
          <w:i/>
          <w:color w:val="231F20"/>
          <w:sz w:val="18"/>
        </w:rPr>
        <w:t>such.</w:t>
      </w:r>
    </w:p>
    <w:p w:rsidR="00317623" w:rsidRDefault="00317623">
      <w:pPr>
        <w:pStyle w:val="BodyText"/>
        <w:spacing w:before="8" w:line="240" w:lineRule="auto"/>
        <w:rPr>
          <w:i/>
          <w:sz w:val="16"/>
        </w:rPr>
      </w:pPr>
    </w:p>
    <w:p w:rsidR="00317623" w:rsidRDefault="00707E90">
      <w:pPr>
        <w:pStyle w:val="Heading2"/>
        <w:numPr>
          <w:ilvl w:val="0"/>
          <w:numId w:val="1387"/>
        </w:numPr>
        <w:tabs>
          <w:tab w:val="left" w:pos="683"/>
        </w:tabs>
        <w:spacing w:before="1"/>
        <w:ind w:left="682" w:hanging="185"/>
      </w:pPr>
      <w:r>
        <w:rPr>
          <w:color w:val="231F20"/>
        </w:rPr>
        <w:t>ИМЕНИЧКА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ГРУПА</w:t>
      </w:r>
    </w:p>
    <w:p w:rsidR="00317623" w:rsidRDefault="00707E90">
      <w:pPr>
        <w:pStyle w:val="ListParagraph"/>
        <w:numPr>
          <w:ilvl w:val="0"/>
          <w:numId w:val="1386"/>
        </w:numPr>
        <w:tabs>
          <w:tab w:val="left" w:pos="678"/>
        </w:tabs>
        <w:ind w:firstLine="0"/>
        <w:rPr>
          <w:sz w:val="18"/>
        </w:rPr>
      </w:pPr>
      <w:r>
        <w:rPr>
          <w:color w:val="231F20"/>
          <w:sz w:val="18"/>
        </w:rPr>
        <w:t>Члан</w:t>
      </w:r>
    </w:p>
    <w:p w:rsidR="00317623" w:rsidRDefault="00707E90">
      <w:pPr>
        <w:pStyle w:val="ListParagraph"/>
        <w:numPr>
          <w:ilvl w:val="0"/>
          <w:numId w:val="1405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Разлике између одређеног и неодређеног члана у ширем</w:t>
      </w:r>
      <w:r>
        <w:rPr>
          <w:color w:val="231F20"/>
          <w:spacing w:val="-4"/>
          <w:sz w:val="18"/>
        </w:rPr>
        <w:t xml:space="preserve"> контексту.</w:t>
      </w:r>
    </w:p>
    <w:p w:rsidR="00317623" w:rsidRDefault="00707E90">
      <w:pPr>
        <w:pStyle w:val="ListParagraph"/>
        <w:numPr>
          <w:ilvl w:val="0"/>
          <w:numId w:val="1386"/>
        </w:numPr>
        <w:tabs>
          <w:tab w:val="left" w:pos="678"/>
        </w:tabs>
        <w:ind w:firstLine="0"/>
        <w:rPr>
          <w:sz w:val="18"/>
        </w:rPr>
      </w:pPr>
      <w:r>
        <w:rPr>
          <w:color w:val="231F20"/>
          <w:sz w:val="18"/>
        </w:rPr>
        <w:t>Именице</w:t>
      </w:r>
    </w:p>
    <w:p w:rsidR="00317623" w:rsidRDefault="00707E90">
      <w:pPr>
        <w:pStyle w:val="ListParagraph"/>
        <w:numPr>
          <w:ilvl w:val="0"/>
          <w:numId w:val="1405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Бројиве и небројиве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именице.</w:t>
      </w:r>
    </w:p>
    <w:p w:rsidR="00317623" w:rsidRDefault="00707E90">
      <w:pPr>
        <w:pStyle w:val="ListParagraph"/>
        <w:numPr>
          <w:ilvl w:val="0"/>
          <w:numId w:val="1386"/>
        </w:numPr>
        <w:tabs>
          <w:tab w:val="left" w:pos="678"/>
        </w:tabs>
        <w:spacing w:before="1" w:line="232" w:lineRule="auto"/>
        <w:ind w:right="8674" w:firstLine="0"/>
        <w:rPr>
          <w:sz w:val="18"/>
        </w:rPr>
      </w:pPr>
      <w:r>
        <w:rPr>
          <w:color w:val="231F20"/>
          <w:sz w:val="18"/>
        </w:rPr>
        <w:t>Заменички облици а) Заменице</w:t>
      </w:r>
    </w:p>
    <w:p w:rsidR="00317623" w:rsidRDefault="00707E90">
      <w:pPr>
        <w:pStyle w:val="ListParagraph"/>
        <w:numPr>
          <w:ilvl w:val="0"/>
          <w:numId w:val="1405"/>
        </w:numPr>
        <w:tabs>
          <w:tab w:val="left" w:pos="633"/>
        </w:tabs>
        <w:spacing w:line="197" w:lineRule="exact"/>
        <w:ind w:firstLine="0"/>
        <w:rPr>
          <w:sz w:val="18"/>
        </w:rPr>
      </w:pPr>
      <w:r>
        <w:rPr>
          <w:color w:val="231F20"/>
          <w:sz w:val="18"/>
        </w:rPr>
        <w:t>Личне заменице у функцији субјекта 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објекта;</w:t>
      </w:r>
    </w:p>
    <w:p w:rsidR="00317623" w:rsidRDefault="00707E90">
      <w:pPr>
        <w:pStyle w:val="ListParagraph"/>
        <w:numPr>
          <w:ilvl w:val="0"/>
          <w:numId w:val="1405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Показне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заменице;</w:t>
      </w:r>
    </w:p>
    <w:p w:rsidR="00317623" w:rsidRDefault="00707E90">
      <w:pPr>
        <w:pStyle w:val="ListParagraph"/>
        <w:numPr>
          <w:ilvl w:val="0"/>
          <w:numId w:val="1405"/>
        </w:numPr>
        <w:tabs>
          <w:tab w:val="left" w:pos="633"/>
        </w:tabs>
        <w:spacing w:before="2" w:line="232" w:lineRule="auto"/>
        <w:ind w:right="8681" w:firstLine="0"/>
        <w:rPr>
          <w:sz w:val="18"/>
        </w:rPr>
      </w:pPr>
      <w:r>
        <w:rPr>
          <w:color w:val="231F20"/>
          <w:sz w:val="18"/>
        </w:rPr>
        <w:t xml:space="preserve">Односне </w:t>
      </w:r>
      <w:r>
        <w:rPr>
          <w:color w:val="231F20"/>
          <w:sz w:val="18"/>
        </w:rPr>
        <w:t>заменице. б)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Детерминатори</w:t>
      </w:r>
    </w:p>
    <w:p w:rsidR="00317623" w:rsidRDefault="00707E90">
      <w:pPr>
        <w:pStyle w:val="ListParagraph"/>
        <w:numPr>
          <w:ilvl w:val="0"/>
          <w:numId w:val="1405"/>
        </w:numPr>
        <w:tabs>
          <w:tab w:val="left" w:pos="633"/>
        </w:tabs>
        <w:spacing w:line="197" w:lineRule="exact"/>
        <w:ind w:firstLine="0"/>
        <w:rPr>
          <w:sz w:val="18"/>
        </w:rPr>
      </w:pPr>
      <w:r>
        <w:rPr>
          <w:color w:val="231F20"/>
          <w:sz w:val="18"/>
        </w:rPr>
        <w:t>Показни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детерминатори;</w:t>
      </w:r>
    </w:p>
    <w:p w:rsidR="00317623" w:rsidRDefault="00707E90">
      <w:pPr>
        <w:pStyle w:val="ListParagraph"/>
        <w:numPr>
          <w:ilvl w:val="0"/>
          <w:numId w:val="1405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Неодређени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детерминатори;</w:t>
      </w:r>
    </w:p>
    <w:p w:rsidR="00317623" w:rsidRDefault="00707E90">
      <w:pPr>
        <w:pStyle w:val="ListParagraph"/>
        <w:numPr>
          <w:ilvl w:val="0"/>
          <w:numId w:val="1405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Присвојни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детерминатори.</w:t>
      </w:r>
    </w:p>
    <w:p w:rsidR="00317623" w:rsidRDefault="00707E90">
      <w:pPr>
        <w:pStyle w:val="ListParagraph"/>
        <w:numPr>
          <w:ilvl w:val="0"/>
          <w:numId w:val="1386"/>
        </w:numPr>
        <w:tabs>
          <w:tab w:val="left" w:pos="678"/>
        </w:tabs>
        <w:ind w:firstLine="0"/>
        <w:rPr>
          <w:sz w:val="18"/>
        </w:rPr>
      </w:pPr>
      <w:r>
        <w:rPr>
          <w:color w:val="231F20"/>
          <w:sz w:val="18"/>
        </w:rPr>
        <w:t>Придеви</w:t>
      </w:r>
    </w:p>
    <w:p w:rsidR="00317623" w:rsidRDefault="00707E90">
      <w:pPr>
        <w:pStyle w:val="ListParagraph"/>
        <w:numPr>
          <w:ilvl w:val="0"/>
          <w:numId w:val="1405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Обновити компарацију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придева;</w:t>
      </w:r>
    </w:p>
    <w:p w:rsidR="00317623" w:rsidRDefault="00707E90">
      <w:pPr>
        <w:spacing w:line="200" w:lineRule="exact"/>
        <w:ind w:left="497"/>
        <w:rPr>
          <w:i/>
          <w:sz w:val="18"/>
        </w:rPr>
      </w:pPr>
      <w:r>
        <w:rPr>
          <w:i/>
          <w:color w:val="231F20"/>
          <w:sz w:val="18"/>
        </w:rPr>
        <w:t>– too / not…enough / not as…(as) /…than.</w:t>
      </w:r>
    </w:p>
    <w:p w:rsidR="00317623" w:rsidRDefault="00707E90">
      <w:pPr>
        <w:pStyle w:val="ListParagraph"/>
        <w:numPr>
          <w:ilvl w:val="0"/>
          <w:numId w:val="1386"/>
        </w:numPr>
        <w:tabs>
          <w:tab w:val="left" w:pos="678"/>
        </w:tabs>
        <w:ind w:firstLine="0"/>
        <w:rPr>
          <w:sz w:val="18"/>
        </w:rPr>
      </w:pPr>
      <w:r>
        <w:rPr>
          <w:color w:val="231F20"/>
          <w:sz w:val="18"/>
        </w:rPr>
        <w:t>Бројеви</w:t>
      </w:r>
    </w:p>
    <w:p w:rsidR="00317623" w:rsidRDefault="00707E90">
      <w:pPr>
        <w:pStyle w:val="ListParagraph"/>
        <w:numPr>
          <w:ilvl w:val="0"/>
          <w:numId w:val="1385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Обновити просте и редне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бројеве.</w:t>
      </w:r>
    </w:p>
    <w:p w:rsidR="00317623" w:rsidRDefault="00707E90">
      <w:pPr>
        <w:pStyle w:val="ListParagraph"/>
        <w:numPr>
          <w:ilvl w:val="0"/>
          <w:numId w:val="1386"/>
        </w:numPr>
        <w:tabs>
          <w:tab w:val="left" w:pos="678"/>
        </w:tabs>
        <w:spacing w:line="203" w:lineRule="exact"/>
        <w:ind w:firstLine="0"/>
        <w:rPr>
          <w:sz w:val="18"/>
        </w:rPr>
      </w:pPr>
      <w:r>
        <w:rPr>
          <w:color w:val="231F20"/>
          <w:sz w:val="18"/>
        </w:rPr>
        <w:t>Квантификатори</w:t>
      </w:r>
    </w:p>
    <w:p w:rsidR="00317623" w:rsidRDefault="00317623">
      <w:pPr>
        <w:pStyle w:val="BodyText"/>
        <w:spacing w:before="9" w:line="240" w:lineRule="auto"/>
        <w:rPr>
          <w:sz w:val="16"/>
        </w:rPr>
      </w:pPr>
    </w:p>
    <w:p w:rsidR="00317623" w:rsidRDefault="00707E90">
      <w:pPr>
        <w:pStyle w:val="Heading2"/>
        <w:numPr>
          <w:ilvl w:val="0"/>
          <w:numId w:val="1387"/>
        </w:numPr>
        <w:tabs>
          <w:tab w:val="left" w:pos="753"/>
        </w:tabs>
        <w:spacing w:before="0"/>
        <w:ind w:left="752" w:hanging="255"/>
      </w:pPr>
      <w:r>
        <w:rPr>
          <w:color w:val="231F20"/>
          <w:spacing w:val="-6"/>
        </w:rPr>
        <w:t>ГЛAГОЛСКА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ГРУПА</w:t>
      </w:r>
    </w:p>
    <w:p w:rsidR="00317623" w:rsidRDefault="00707E90">
      <w:pPr>
        <w:pStyle w:val="ListParagraph"/>
        <w:numPr>
          <w:ilvl w:val="0"/>
          <w:numId w:val="1384"/>
        </w:numPr>
        <w:tabs>
          <w:tab w:val="left" w:pos="678"/>
        </w:tabs>
        <w:rPr>
          <w:sz w:val="18"/>
        </w:rPr>
      </w:pPr>
      <w:r>
        <w:rPr>
          <w:color w:val="231F20"/>
          <w:spacing w:val="-4"/>
          <w:sz w:val="18"/>
        </w:rPr>
        <w:t>Глаголи</w:t>
      </w:r>
    </w:p>
    <w:p w:rsidR="00317623" w:rsidRDefault="00707E90">
      <w:pPr>
        <w:pStyle w:val="ListParagraph"/>
        <w:numPr>
          <w:ilvl w:val="0"/>
          <w:numId w:val="1385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Обновити разлику у употреби Present Simple, Present Continuous, Past Simple, Past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Continuous;</w:t>
      </w:r>
    </w:p>
    <w:p w:rsidR="00317623" w:rsidRDefault="00707E90">
      <w:pPr>
        <w:pStyle w:val="ListParagraph"/>
        <w:numPr>
          <w:ilvl w:val="0"/>
          <w:numId w:val="1385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Обновити све употребе Present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Perfect;</w:t>
      </w:r>
    </w:p>
    <w:p w:rsidR="00317623" w:rsidRDefault="00707E90">
      <w:pPr>
        <w:pStyle w:val="ListParagraph"/>
        <w:numPr>
          <w:ilvl w:val="0"/>
          <w:numId w:val="1385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Used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to;</w:t>
      </w:r>
    </w:p>
    <w:p w:rsidR="00317623" w:rsidRDefault="00707E90">
      <w:pPr>
        <w:pStyle w:val="ListParagraph"/>
        <w:numPr>
          <w:ilvl w:val="0"/>
          <w:numId w:val="1385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Начини изражавања будућности, планова у будућности (going to,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will);</w:t>
      </w:r>
    </w:p>
    <w:p w:rsidR="00317623" w:rsidRDefault="00707E90">
      <w:pPr>
        <w:pStyle w:val="ListParagraph"/>
        <w:numPr>
          <w:ilvl w:val="0"/>
          <w:numId w:val="1385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 xml:space="preserve">Модални </w:t>
      </w:r>
      <w:r>
        <w:rPr>
          <w:color w:val="231F20"/>
          <w:spacing w:val="-3"/>
          <w:sz w:val="18"/>
        </w:rPr>
        <w:t xml:space="preserve">глаголи: </w:t>
      </w:r>
      <w:r>
        <w:rPr>
          <w:color w:val="231F20"/>
          <w:sz w:val="18"/>
        </w:rPr>
        <w:t xml:space="preserve">should, must, will, </w:t>
      </w:r>
      <w:r>
        <w:rPr>
          <w:color w:val="231F20"/>
          <w:spacing w:val="-3"/>
          <w:sz w:val="18"/>
        </w:rPr>
        <w:t>may,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might;</w:t>
      </w:r>
    </w:p>
    <w:p w:rsidR="00317623" w:rsidRDefault="00707E90">
      <w:pPr>
        <w:pStyle w:val="ListParagraph"/>
        <w:numPr>
          <w:ilvl w:val="0"/>
          <w:numId w:val="1385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 xml:space="preserve">Прилози, извођење прилога и употреба, прилози вероватноће са </w:t>
      </w:r>
      <w:r>
        <w:rPr>
          <w:color w:val="231F20"/>
          <w:spacing w:val="-3"/>
          <w:sz w:val="18"/>
        </w:rPr>
        <w:t xml:space="preserve">may, </w:t>
      </w:r>
      <w:r>
        <w:rPr>
          <w:color w:val="231F20"/>
          <w:sz w:val="18"/>
        </w:rPr>
        <w:t>might 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will;</w:t>
      </w:r>
    </w:p>
    <w:p w:rsidR="00317623" w:rsidRDefault="00707E90">
      <w:pPr>
        <w:pStyle w:val="ListParagraph"/>
        <w:numPr>
          <w:ilvl w:val="0"/>
          <w:numId w:val="1385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Пасивне конструкције ­ садашње и прошло време ­ the Present Simple, Past Simple (продуктивно и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рецептивно);</w:t>
      </w:r>
    </w:p>
    <w:p w:rsidR="00317623" w:rsidRDefault="00707E90">
      <w:pPr>
        <w:pStyle w:val="ListParagraph"/>
        <w:numPr>
          <w:ilvl w:val="0"/>
          <w:numId w:val="1385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Present Perfect Passive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(рецептивно);</w:t>
      </w:r>
    </w:p>
    <w:p w:rsidR="00317623" w:rsidRDefault="00707E90">
      <w:pPr>
        <w:pStyle w:val="ListParagraph"/>
        <w:numPr>
          <w:ilvl w:val="0"/>
          <w:numId w:val="1384"/>
        </w:numPr>
        <w:tabs>
          <w:tab w:val="left" w:pos="678"/>
        </w:tabs>
        <w:rPr>
          <w:sz w:val="18"/>
        </w:rPr>
      </w:pPr>
      <w:r>
        <w:rPr>
          <w:color w:val="231F20"/>
          <w:sz w:val="18"/>
        </w:rPr>
        <w:t>Предлози и најчешћи прилози за оријентацију у времену 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3"/>
          <w:sz w:val="18"/>
        </w:rPr>
        <w:t>простору.</w:t>
      </w:r>
    </w:p>
    <w:p w:rsidR="00317623" w:rsidRDefault="00707E90">
      <w:pPr>
        <w:pStyle w:val="ListParagraph"/>
        <w:numPr>
          <w:ilvl w:val="0"/>
          <w:numId w:val="1384"/>
        </w:numPr>
        <w:tabs>
          <w:tab w:val="left" w:pos="678"/>
        </w:tabs>
        <w:spacing w:line="203" w:lineRule="exact"/>
        <w:rPr>
          <w:sz w:val="18"/>
        </w:rPr>
      </w:pPr>
      <w:r>
        <w:rPr>
          <w:color w:val="231F20"/>
          <w:sz w:val="18"/>
        </w:rPr>
        <w:t>Први кондиционал и други кондиционал (рецептивно 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продуктивно).</w:t>
      </w:r>
    </w:p>
    <w:p w:rsidR="00317623" w:rsidRDefault="00317623">
      <w:pPr>
        <w:pStyle w:val="BodyText"/>
        <w:spacing w:line="240" w:lineRule="auto"/>
        <w:rPr>
          <w:sz w:val="23"/>
        </w:rPr>
      </w:pPr>
    </w:p>
    <w:p w:rsidR="00317623" w:rsidRDefault="00707E90">
      <w:pPr>
        <w:tabs>
          <w:tab w:val="left" w:pos="1303"/>
        </w:tabs>
        <w:ind w:right="7901"/>
        <w:jc w:val="center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pacing w:val="-4"/>
          <w:sz w:val="14"/>
        </w:rPr>
        <w:t>ЕНГЛЕСКИ</w:t>
      </w:r>
      <w:r>
        <w:rPr>
          <w:b/>
          <w:color w:val="231F20"/>
          <w:sz w:val="14"/>
        </w:rPr>
        <w:t xml:space="preserve"> </w:t>
      </w:r>
      <w:r>
        <w:rPr>
          <w:b/>
          <w:color w:val="231F20"/>
          <w:sz w:val="14"/>
        </w:rPr>
        <w:t>ЈЕЗИК</w:t>
      </w:r>
    </w:p>
    <w:p w:rsidR="00317623" w:rsidRDefault="00707E90">
      <w:pPr>
        <w:tabs>
          <w:tab w:val="left" w:pos="1460"/>
        </w:tabs>
        <w:spacing w:before="50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70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часова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трећи</w:t>
      </w:r>
    </w:p>
    <w:p w:rsidR="00317623" w:rsidRDefault="00317623">
      <w:pPr>
        <w:pStyle w:val="BodyText"/>
        <w:spacing w:before="7" w:after="1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3118"/>
        <w:gridCol w:w="3288"/>
        <w:gridCol w:w="2834"/>
      </w:tblGrid>
      <w:tr w:rsidR="00317623">
        <w:trPr>
          <w:trHeight w:val="358"/>
        </w:trPr>
        <w:tc>
          <w:tcPr>
            <w:tcW w:w="130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35" w:right="25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3118" w:type="dxa"/>
            <w:shd w:val="clear" w:color="auto" w:fill="E6E7E8"/>
          </w:tcPr>
          <w:p w:rsidR="00317623" w:rsidRDefault="00707E90">
            <w:pPr>
              <w:pStyle w:val="TableParagraph"/>
              <w:spacing w:before="16" w:line="161" w:lineRule="exact"/>
              <w:ind w:left="124" w:right="11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spacing w:line="161" w:lineRule="exact"/>
              <w:ind w:left="124" w:right="114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3288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579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ПРЕПОРУЧЕНЕ ОПШТЕ ТЕМЕ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324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КОМУНИКАТИВНЕ ФУНКЦИЈЕ</w:t>
            </w:r>
          </w:p>
        </w:tc>
      </w:tr>
      <w:tr w:rsidR="00317623">
        <w:trPr>
          <w:trHeight w:val="248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СЛУШАЊЕ</w:t>
            </w:r>
          </w:p>
        </w:tc>
        <w:tc>
          <w:tcPr>
            <w:tcW w:w="3118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383"/>
              </w:numPr>
              <w:tabs>
                <w:tab w:val="left" w:pos="157"/>
              </w:tabs>
              <w:spacing w:before="8"/>
              <w:ind w:right="105"/>
              <w:rPr>
                <w:sz w:val="14"/>
              </w:rPr>
            </w:pPr>
            <w:r>
              <w:rPr>
                <w:color w:val="231F20"/>
                <w:sz w:val="14"/>
              </w:rPr>
              <w:t>разуме основне поруке и захтеве исказане јас­ ним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стандардним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језиком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када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блиским темама (кола, посао,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хоби);</w:t>
            </w:r>
          </w:p>
          <w:p w:rsidR="00317623" w:rsidRDefault="00707E90">
            <w:pPr>
              <w:pStyle w:val="TableParagraph"/>
              <w:numPr>
                <w:ilvl w:val="0"/>
                <w:numId w:val="1383"/>
              </w:numPr>
              <w:tabs>
                <w:tab w:val="left" w:pos="154"/>
              </w:tabs>
              <w:spacing w:line="157" w:lineRule="exact"/>
              <w:ind w:left="153" w:hanging="97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>разуме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глобално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суштину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нешто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дужих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разговора</w:t>
            </w:r>
          </w:p>
          <w:p w:rsidR="00317623" w:rsidRDefault="00707E90">
            <w:pPr>
              <w:pStyle w:val="TableParagraph"/>
              <w:ind w:left="153" w:right="-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или дискусија, који се односе на мање сложене садржаје, уколико се говори разговетно стан­ дардним језиком, поставља питања и тражи обја­ шњења у вези са темом дискусије / разговора;</w:t>
            </w:r>
          </w:p>
        </w:tc>
        <w:tc>
          <w:tcPr>
            <w:tcW w:w="3288" w:type="dxa"/>
            <w:vMerge w:val="restart"/>
          </w:tcPr>
          <w:p w:rsidR="00317623" w:rsidRDefault="00707E90">
            <w:pPr>
              <w:pStyle w:val="TableParagraph"/>
              <w:spacing w:before="18" w:line="155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OПШТЕ ТЕМЕ</w:t>
            </w:r>
          </w:p>
          <w:p w:rsidR="00317623" w:rsidRDefault="00707E90">
            <w:pPr>
              <w:pStyle w:val="TableParagraph"/>
              <w:numPr>
                <w:ilvl w:val="0"/>
                <w:numId w:val="1382"/>
              </w:numPr>
              <w:tabs>
                <w:tab w:val="left" w:pos="157"/>
              </w:tabs>
              <w:spacing w:line="237" w:lineRule="auto"/>
              <w:ind w:right="299"/>
              <w:rPr>
                <w:sz w:val="14"/>
              </w:rPr>
            </w:pPr>
            <w:r>
              <w:rPr>
                <w:color w:val="231F20"/>
                <w:sz w:val="14"/>
              </w:rPr>
              <w:t>Свакодневни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живот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(генерацијски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конфликти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начини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</w:t>
            </w:r>
            <w:r>
              <w:rPr>
                <w:color w:val="231F20"/>
                <w:sz w:val="14"/>
              </w:rPr>
              <w:t>ревазилажења).</w:t>
            </w:r>
          </w:p>
          <w:p w:rsidR="00317623" w:rsidRDefault="00707E90">
            <w:pPr>
              <w:pStyle w:val="TableParagraph"/>
              <w:numPr>
                <w:ilvl w:val="0"/>
                <w:numId w:val="1382"/>
              </w:numPr>
              <w:tabs>
                <w:tab w:val="left" w:pos="157"/>
              </w:tabs>
              <w:spacing w:line="160" w:lineRule="exact"/>
              <w:ind w:right="64"/>
              <w:rPr>
                <w:sz w:val="14"/>
              </w:rPr>
            </w:pPr>
            <w:r>
              <w:rPr>
                <w:color w:val="231F20"/>
                <w:sz w:val="14"/>
              </w:rPr>
              <w:t>Образовање (образовање за све, пракса и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припреме за </w:t>
            </w:r>
            <w:r>
              <w:rPr>
                <w:color w:val="231F20"/>
                <w:spacing w:val="-3"/>
                <w:sz w:val="14"/>
              </w:rPr>
              <w:t xml:space="preserve">будуће </w:t>
            </w:r>
            <w:r>
              <w:rPr>
                <w:color w:val="231F20"/>
                <w:sz w:val="14"/>
              </w:rPr>
              <w:t>занимање, размена ученика).</w:t>
            </w:r>
          </w:p>
          <w:p w:rsidR="00317623" w:rsidRDefault="00707E90">
            <w:pPr>
              <w:pStyle w:val="TableParagraph"/>
              <w:numPr>
                <w:ilvl w:val="0"/>
                <w:numId w:val="1382"/>
              </w:numPr>
              <w:tabs>
                <w:tab w:val="left" w:pos="157"/>
              </w:tabs>
              <w:spacing w:line="160" w:lineRule="exact"/>
              <w:ind w:right="48"/>
              <w:rPr>
                <w:sz w:val="14"/>
              </w:rPr>
            </w:pPr>
            <w:r>
              <w:rPr>
                <w:color w:val="231F20"/>
                <w:sz w:val="14"/>
              </w:rPr>
              <w:t>Познате фирме, предузећа, установе, институције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земљама чији се језик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учи.</w:t>
            </w:r>
          </w:p>
          <w:p w:rsidR="00317623" w:rsidRDefault="00707E90">
            <w:pPr>
              <w:pStyle w:val="TableParagraph"/>
              <w:numPr>
                <w:ilvl w:val="0"/>
                <w:numId w:val="1382"/>
              </w:numPr>
              <w:tabs>
                <w:tab w:val="left" w:pos="157"/>
              </w:tabs>
              <w:spacing w:line="160" w:lineRule="exact"/>
              <w:ind w:right="148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Културни </w:t>
            </w:r>
            <w:r>
              <w:rPr>
                <w:color w:val="231F20"/>
                <w:sz w:val="14"/>
              </w:rPr>
              <w:t>живот (међународни пројекти и учешће на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њима).</w:t>
            </w:r>
          </w:p>
          <w:p w:rsidR="00317623" w:rsidRDefault="00707E90">
            <w:pPr>
              <w:pStyle w:val="TableParagraph"/>
              <w:numPr>
                <w:ilvl w:val="0"/>
                <w:numId w:val="1382"/>
              </w:numPr>
              <w:tabs>
                <w:tab w:val="left" w:pos="157"/>
              </w:tabs>
              <w:spacing w:line="153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Заштита човекове околине (волонтерски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рад).</w:t>
            </w:r>
          </w:p>
          <w:p w:rsidR="00317623" w:rsidRDefault="00707E90">
            <w:pPr>
              <w:pStyle w:val="TableParagraph"/>
              <w:numPr>
                <w:ilvl w:val="0"/>
                <w:numId w:val="1382"/>
              </w:numPr>
              <w:tabs>
                <w:tab w:val="left" w:pos="157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Медији (штампа, телевизија, електронски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медији).</w:t>
            </w:r>
          </w:p>
          <w:p w:rsidR="00317623" w:rsidRDefault="00707E90">
            <w:pPr>
              <w:pStyle w:val="TableParagraph"/>
              <w:numPr>
                <w:ilvl w:val="0"/>
                <w:numId w:val="1382"/>
              </w:numPr>
              <w:tabs>
                <w:tab w:val="left" w:pos="157"/>
              </w:tabs>
              <w:spacing w:line="237" w:lineRule="auto"/>
              <w:ind w:right="211"/>
              <w:rPr>
                <w:sz w:val="14"/>
              </w:rPr>
            </w:pPr>
            <w:r>
              <w:rPr>
                <w:color w:val="231F20"/>
                <w:sz w:val="14"/>
              </w:rPr>
              <w:t>Историјски догађаји/личности из земаља чији се језик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учи.</w:t>
            </w:r>
          </w:p>
          <w:p w:rsidR="00317623" w:rsidRDefault="00707E90">
            <w:pPr>
              <w:pStyle w:val="TableParagraph"/>
              <w:numPr>
                <w:ilvl w:val="0"/>
                <w:numId w:val="1382"/>
              </w:numPr>
              <w:tabs>
                <w:tab w:val="left" w:pos="157"/>
              </w:tabs>
              <w:spacing w:line="160" w:lineRule="exact"/>
              <w:ind w:right="435"/>
              <w:rPr>
                <w:sz w:val="14"/>
              </w:rPr>
            </w:pPr>
            <w:r>
              <w:rPr>
                <w:color w:val="231F20"/>
                <w:sz w:val="14"/>
              </w:rPr>
              <w:t>Свет компјутера (предности и мане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употребе компјутера).</w:t>
            </w:r>
          </w:p>
        </w:tc>
        <w:tc>
          <w:tcPr>
            <w:tcW w:w="2834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381"/>
              </w:numPr>
              <w:tabs>
                <w:tab w:val="left" w:pos="162"/>
              </w:tabs>
              <w:spacing w:before="19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Представљање себе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других.</w:t>
            </w:r>
          </w:p>
          <w:p w:rsidR="00317623" w:rsidRDefault="00707E90">
            <w:pPr>
              <w:pStyle w:val="TableParagraph"/>
              <w:numPr>
                <w:ilvl w:val="0"/>
                <w:numId w:val="1381"/>
              </w:numPr>
              <w:tabs>
                <w:tab w:val="left" w:pos="162"/>
              </w:tabs>
              <w:ind w:right="282"/>
              <w:rPr>
                <w:sz w:val="14"/>
              </w:rPr>
            </w:pPr>
            <w:r>
              <w:rPr>
                <w:color w:val="231F20"/>
                <w:sz w:val="14"/>
              </w:rPr>
              <w:t>Поздрављање (састајање, растанак; формално, неформално, специфично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 регионима).</w:t>
            </w:r>
          </w:p>
          <w:p w:rsidR="00317623" w:rsidRDefault="00707E90">
            <w:pPr>
              <w:pStyle w:val="TableParagraph"/>
              <w:numPr>
                <w:ilvl w:val="0"/>
                <w:numId w:val="1381"/>
              </w:numPr>
              <w:tabs>
                <w:tab w:val="left" w:pos="162"/>
              </w:tabs>
              <w:spacing w:line="237" w:lineRule="auto"/>
              <w:ind w:right="455"/>
              <w:rPr>
                <w:sz w:val="14"/>
              </w:rPr>
            </w:pPr>
            <w:r>
              <w:rPr>
                <w:color w:val="231F20"/>
                <w:sz w:val="14"/>
              </w:rPr>
              <w:t>Идентификација и именовање особа, објеката, боја, бројева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итд.</w:t>
            </w:r>
          </w:p>
          <w:p w:rsidR="00317623" w:rsidRDefault="00707E90">
            <w:pPr>
              <w:pStyle w:val="TableParagraph"/>
              <w:numPr>
                <w:ilvl w:val="0"/>
                <w:numId w:val="1381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Давање једноставних упутстава и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команди.</w:t>
            </w:r>
          </w:p>
          <w:p w:rsidR="00317623" w:rsidRDefault="00707E90">
            <w:pPr>
              <w:pStyle w:val="TableParagraph"/>
              <w:numPr>
                <w:ilvl w:val="0"/>
                <w:numId w:val="1381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 молби 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захвалности.</w:t>
            </w:r>
          </w:p>
          <w:p w:rsidR="00317623" w:rsidRDefault="00707E90">
            <w:pPr>
              <w:pStyle w:val="TableParagraph"/>
              <w:numPr>
                <w:ilvl w:val="0"/>
                <w:numId w:val="1381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извињења.</w:t>
            </w:r>
          </w:p>
          <w:p w:rsidR="00317623" w:rsidRDefault="00707E90">
            <w:pPr>
              <w:pStyle w:val="TableParagraph"/>
              <w:numPr>
                <w:ilvl w:val="0"/>
                <w:numId w:val="1381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 потврд</w:t>
            </w:r>
            <w:r>
              <w:rPr>
                <w:color w:val="231F20"/>
                <w:sz w:val="14"/>
              </w:rPr>
              <w:t>е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негирање.</w:t>
            </w:r>
          </w:p>
          <w:p w:rsidR="00317623" w:rsidRDefault="00707E90">
            <w:pPr>
              <w:pStyle w:val="TableParagraph"/>
              <w:numPr>
                <w:ilvl w:val="0"/>
                <w:numId w:val="1381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 допадања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недопадања.</w:t>
            </w:r>
          </w:p>
          <w:p w:rsidR="00317623" w:rsidRDefault="00707E90">
            <w:pPr>
              <w:pStyle w:val="TableParagraph"/>
              <w:numPr>
                <w:ilvl w:val="0"/>
                <w:numId w:val="1381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 физичких сензација 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потреба.</w:t>
            </w:r>
          </w:p>
          <w:p w:rsidR="00317623" w:rsidRDefault="00707E90">
            <w:pPr>
              <w:pStyle w:val="TableParagraph"/>
              <w:numPr>
                <w:ilvl w:val="0"/>
                <w:numId w:val="1381"/>
              </w:numPr>
              <w:tabs>
                <w:tab w:val="left" w:pos="162"/>
              </w:tabs>
              <w:ind w:right="370"/>
              <w:rPr>
                <w:sz w:val="14"/>
              </w:rPr>
            </w:pPr>
            <w:r>
              <w:rPr>
                <w:color w:val="231F20"/>
                <w:sz w:val="14"/>
              </w:rPr>
              <w:t>Исказивање просторних и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временских односа.</w:t>
            </w:r>
          </w:p>
          <w:p w:rsidR="00317623" w:rsidRDefault="00707E90">
            <w:pPr>
              <w:pStyle w:val="TableParagraph"/>
              <w:numPr>
                <w:ilvl w:val="0"/>
                <w:numId w:val="1381"/>
              </w:numPr>
              <w:tabs>
                <w:tab w:val="left" w:pos="162"/>
              </w:tabs>
              <w:ind w:right="628"/>
              <w:rPr>
                <w:sz w:val="14"/>
              </w:rPr>
            </w:pPr>
            <w:r>
              <w:rPr>
                <w:color w:val="231F20"/>
                <w:sz w:val="14"/>
              </w:rPr>
              <w:t>Давање и тражење информација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обавештења.</w:t>
            </w:r>
          </w:p>
          <w:p w:rsidR="00317623" w:rsidRDefault="00707E90">
            <w:pPr>
              <w:pStyle w:val="TableParagraph"/>
              <w:numPr>
                <w:ilvl w:val="0"/>
                <w:numId w:val="1381"/>
              </w:numPr>
              <w:tabs>
                <w:tab w:val="left" w:pos="162"/>
              </w:tabs>
              <w:ind w:right="273"/>
              <w:rPr>
                <w:sz w:val="14"/>
              </w:rPr>
            </w:pPr>
            <w:r>
              <w:rPr>
                <w:color w:val="231F20"/>
                <w:sz w:val="14"/>
              </w:rPr>
              <w:t>Описивање и упоређивање лица и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пред­ мета.</w:t>
            </w:r>
          </w:p>
          <w:p w:rsidR="00317623" w:rsidRDefault="00707E90">
            <w:pPr>
              <w:pStyle w:val="TableParagraph"/>
              <w:numPr>
                <w:ilvl w:val="0"/>
                <w:numId w:val="1381"/>
              </w:numPr>
              <w:tabs>
                <w:tab w:val="left" w:pos="162"/>
              </w:tabs>
              <w:spacing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Изрицање забране и реаговање на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забрану.</w:t>
            </w:r>
          </w:p>
          <w:p w:rsidR="00317623" w:rsidRDefault="00707E90">
            <w:pPr>
              <w:pStyle w:val="TableParagraph"/>
              <w:numPr>
                <w:ilvl w:val="0"/>
                <w:numId w:val="1381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 припадања 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поседовања.</w:t>
            </w:r>
          </w:p>
          <w:p w:rsidR="00317623" w:rsidRDefault="00707E90">
            <w:pPr>
              <w:pStyle w:val="TableParagraph"/>
              <w:numPr>
                <w:ilvl w:val="0"/>
                <w:numId w:val="1381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Скретање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пажње.</w:t>
            </w:r>
          </w:p>
          <w:p w:rsidR="00317623" w:rsidRDefault="00707E90">
            <w:pPr>
              <w:pStyle w:val="TableParagraph"/>
              <w:numPr>
                <w:ilvl w:val="0"/>
                <w:numId w:val="1381"/>
              </w:numPr>
              <w:tabs>
                <w:tab w:val="left" w:pos="162"/>
              </w:tabs>
              <w:ind w:right="124"/>
              <w:rPr>
                <w:sz w:val="14"/>
              </w:rPr>
            </w:pPr>
            <w:r>
              <w:rPr>
                <w:color w:val="231F20"/>
                <w:sz w:val="14"/>
              </w:rPr>
              <w:t>Тражење мишљења и изражавање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слагања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неслагања.</w:t>
            </w:r>
          </w:p>
        </w:tc>
      </w:tr>
      <w:tr w:rsidR="00317623">
        <w:trPr>
          <w:trHeight w:val="1061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1380"/>
              </w:numPr>
              <w:tabs>
                <w:tab w:val="left" w:pos="157"/>
              </w:tabs>
              <w:spacing w:before="69"/>
              <w:ind w:right="166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разу­ мевање усменог говора.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49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ЧИТАЊЕ</w:t>
            </w:r>
          </w:p>
        </w:tc>
        <w:tc>
          <w:tcPr>
            <w:tcW w:w="3118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379"/>
              </w:numPr>
              <w:tabs>
                <w:tab w:val="left" w:pos="157"/>
              </w:tabs>
              <w:spacing w:before="9"/>
              <w:ind w:right="23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разуме једноставније текстове (стандардна писма, информације о </w:t>
            </w:r>
            <w:r>
              <w:rPr>
                <w:color w:val="231F20"/>
                <w:spacing w:val="-3"/>
                <w:sz w:val="14"/>
              </w:rPr>
              <w:t xml:space="preserve">неком </w:t>
            </w:r>
            <w:r>
              <w:rPr>
                <w:color w:val="231F20"/>
                <w:sz w:val="14"/>
              </w:rPr>
              <w:t>процесу) који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су писани обичним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језиком;</w:t>
            </w:r>
          </w:p>
          <w:p w:rsidR="00317623" w:rsidRDefault="00707E90">
            <w:pPr>
              <w:pStyle w:val="TableParagraph"/>
              <w:numPr>
                <w:ilvl w:val="0"/>
                <w:numId w:val="1379"/>
              </w:numPr>
              <w:tabs>
                <w:tab w:val="left" w:pos="157"/>
              </w:tabs>
              <w:spacing w:line="152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разуме опис догађаја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осећања;</w:t>
            </w:r>
          </w:p>
          <w:p w:rsidR="00317623" w:rsidRDefault="00707E90">
            <w:pPr>
              <w:pStyle w:val="TableParagraph"/>
              <w:numPr>
                <w:ilvl w:val="0"/>
                <w:numId w:val="1379"/>
              </w:numPr>
              <w:tabs>
                <w:tab w:val="left" w:pos="157"/>
              </w:tabs>
              <w:spacing w:line="237" w:lineRule="auto"/>
              <w:ind w:right="99"/>
              <w:rPr>
                <w:sz w:val="14"/>
              </w:rPr>
            </w:pPr>
            <w:r>
              <w:rPr>
                <w:color w:val="231F20"/>
                <w:sz w:val="14"/>
              </w:rPr>
              <w:t>разуме основни садржај као и важније детаље у извештајима, брошурама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сл.;</w:t>
            </w: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740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1378"/>
              </w:numPr>
              <w:tabs>
                <w:tab w:val="left" w:pos="157"/>
              </w:tabs>
              <w:spacing w:before="69"/>
              <w:ind w:right="131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разу­ мевање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прочита­ них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текстова.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49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ГОВОР</w:t>
            </w:r>
          </w:p>
        </w:tc>
        <w:tc>
          <w:tcPr>
            <w:tcW w:w="3118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377"/>
              </w:numPr>
              <w:tabs>
                <w:tab w:val="left" w:pos="157"/>
              </w:tabs>
              <w:spacing w:before="9"/>
              <w:ind w:right="126"/>
              <w:rPr>
                <w:sz w:val="14"/>
              </w:rPr>
            </w:pPr>
            <w:r>
              <w:rPr>
                <w:color w:val="231F20"/>
                <w:sz w:val="14"/>
              </w:rPr>
              <w:t>једноставним средствима опише статус 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обра­ зовање, </w:t>
            </w:r>
            <w:r>
              <w:rPr>
                <w:color w:val="231F20"/>
                <w:spacing w:val="-3"/>
                <w:sz w:val="14"/>
              </w:rPr>
              <w:t>будуће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запослење;</w:t>
            </w:r>
          </w:p>
          <w:p w:rsidR="00317623" w:rsidRDefault="00707E90">
            <w:pPr>
              <w:pStyle w:val="TableParagraph"/>
              <w:numPr>
                <w:ilvl w:val="0"/>
                <w:numId w:val="1377"/>
              </w:numPr>
              <w:tabs>
                <w:tab w:val="left" w:pos="157"/>
              </w:tabs>
              <w:spacing w:line="160" w:lineRule="exact"/>
              <w:ind w:right="5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опише делатност, </w:t>
            </w:r>
            <w:r>
              <w:rPr>
                <w:color w:val="231F20"/>
                <w:spacing w:val="-3"/>
                <w:sz w:val="14"/>
              </w:rPr>
              <w:t xml:space="preserve">фирму, </w:t>
            </w:r>
            <w:r>
              <w:rPr>
                <w:color w:val="231F20"/>
                <w:sz w:val="14"/>
              </w:rPr>
              <w:t>процес рада или пак преприча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телефонски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разговор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или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одлуке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неког договора у оквиру познате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лексике;</w:t>
            </w:r>
          </w:p>
          <w:p w:rsidR="00317623" w:rsidRDefault="00707E90">
            <w:pPr>
              <w:pStyle w:val="TableParagraph"/>
              <w:numPr>
                <w:ilvl w:val="0"/>
                <w:numId w:val="1377"/>
              </w:numPr>
              <w:tabs>
                <w:tab w:val="left" w:pos="157"/>
              </w:tabs>
              <w:spacing w:before="1" w:line="160" w:lineRule="exact"/>
              <w:ind w:right="648"/>
              <w:rPr>
                <w:sz w:val="14"/>
              </w:rPr>
            </w:pPr>
            <w:r>
              <w:rPr>
                <w:color w:val="231F20"/>
                <w:sz w:val="14"/>
              </w:rPr>
              <w:t>образложи краће своје намере,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одлуке, поступке;</w:t>
            </w: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119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1376"/>
              </w:numPr>
              <w:tabs>
                <w:tab w:val="left" w:pos="157"/>
              </w:tabs>
              <w:spacing w:before="69"/>
              <w:ind w:right="79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 xml:space="preserve">кратко </w:t>
            </w:r>
            <w:r>
              <w:rPr>
                <w:color w:val="231F20"/>
                <w:sz w:val="14"/>
              </w:rPr>
              <w:t xml:space="preserve">монолошко изла­ гање и за учешће у дијалогу на страном </w:t>
            </w:r>
            <w:r>
              <w:rPr>
                <w:color w:val="231F20"/>
                <w:spacing w:val="-3"/>
                <w:sz w:val="14"/>
              </w:rPr>
              <w:t>језику.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4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3118"/>
        <w:gridCol w:w="3288"/>
        <w:gridCol w:w="2834"/>
      </w:tblGrid>
      <w:tr w:rsidR="00317623">
        <w:trPr>
          <w:trHeight w:val="11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ПИСАЊЕ</w:t>
            </w:r>
          </w:p>
          <w:p w:rsidR="00317623" w:rsidRDefault="00317623">
            <w:pPr>
              <w:pStyle w:val="TableParagraph"/>
              <w:spacing w:before="11"/>
              <w:ind w:left="0" w:firstLine="0"/>
              <w:rPr>
                <w:b/>
                <w:sz w:val="12"/>
              </w:rPr>
            </w:pPr>
          </w:p>
          <w:p w:rsidR="00317623" w:rsidRDefault="00707E90">
            <w:pPr>
              <w:pStyle w:val="TableParagraph"/>
              <w:numPr>
                <w:ilvl w:val="0"/>
                <w:numId w:val="1375"/>
              </w:numPr>
              <w:tabs>
                <w:tab w:val="left" w:pos="157"/>
              </w:tabs>
              <w:ind w:right="70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писање краћих текстова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различи­ тог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садржаја.</w:t>
            </w:r>
          </w:p>
        </w:tc>
        <w:tc>
          <w:tcPr>
            <w:tcW w:w="3118" w:type="dxa"/>
          </w:tcPr>
          <w:p w:rsidR="00317623" w:rsidRDefault="00707E90">
            <w:pPr>
              <w:pStyle w:val="TableParagraph"/>
              <w:numPr>
                <w:ilvl w:val="0"/>
                <w:numId w:val="1374"/>
              </w:numPr>
              <w:tabs>
                <w:tab w:val="left" w:pos="157"/>
              </w:tabs>
              <w:spacing w:before="8"/>
              <w:ind w:right="415"/>
              <w:rPr>
                <w:sz w:val="14"/>
              </w:rPr>
            </w:pPr>
            <w:r>
              <w:rPr>
                <w:color w:val="231F20"/>
                <w:sz w:val="14"/>
              </w:rPr>
              <w:t>попуњава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рачуне,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признанице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хартије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вредности;</w:t>
            </w:r>
          </w:p>
          <w:p w:rsidR="00317623" w:rsidRDefault="00707E90">
            <w:pPr>
              <w:pStyle w:val="TableParagraph"/>
              <w:numPr>
                <w:ilvl w:val="0"/>
                <w:numId w:val="1374"/>
              </w:numPr>
              <w:tabs>
                <w:tab w:val="left" w:pos="157"/>
              </w:tabs>
              <w:spacing w:line="160" w:lineRule="exact"/>
              <w:ind w:right="348"/>
              <w:rPr>
                <w:sz w:val="14"/>
              </w:rPr>
            </w:pPr>
            <w:r>
              <w:rPr>
                <w:color w:val="231F20"/>
                <w:sz w:val="14"/>
              </w:rPr>
              <w:t>напише једноставно пословно писмо према одређеном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моделу;</w:t>
            </w:r>
          </w:p>
          <w:p w:rsidR="00317623" w:rsidRDefault="00707E90">
            <w:pPr>
              <w:pStyle w:val="TableParagraph"/>
              <w:numPr>
                <w:ilvl w:val="0"/>
                <w:numId w:val="1374"/>
              </w:numPr>
              <w:tabs>
                <w:tab w:val="left" w:pos="157"/>
              </w:tabs>
              <w:spacing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опише и појасни садржај схема и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графикона;</w:t>
            </w:r>
          </w:p>
        </w:tc>
        <w:tc>
          <w:tcPr>
            <w:tcW w:w="3288" w:type="dxa"/>
            <w:vMerge w:val="restart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834" w:type="dxa"/>
            <w:tcBorders>
              <w:bottom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1373"/>
              </w:numPr>
              <w:tabs>
                <w:tab w:val="left" w:pos="162"/>
              </w:tabs>
              <w:spacing w:before="18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Тражење и давање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дозволе.</w:t>
            </w:r>
          </w:p>
          <w:p w:rsidR="00317623" w:rsidRDefault="00707E90">
            <w:pPr>
              <w:pStyle w:val="TableParagraph"/>
              <w:numPr>
                <w:ilvl w:val="0"/>
                <w:numId w:val="1373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Исказивање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честитки.</w:t>
            </w:r>
          </w:p>
          <w:p w:rsidR="00317623" w:rsidRDefault="00707E90">
            <w:pPr>
              <w:pStyle w:val="TableParagraph"/>
              <w:numPr>
                <w:ilvl w:val="0"/>
                <w:numId w:val="1373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Исказивање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препоруке.</w:t>
            </w:r>
          </w:p>
          <w:p w:rsidR="00317623" w:rsidRDefault="00707E90">
            <w:pPr>
              <w:pStyle w:val="TableParagraph"/>
              <w:numPr>
                <w:ilvl w:val="0"/>
                <w:numId w:val="1373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 хитности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обавезности.</w:t>
            </w:r>
          </w:p>
          <w:p w:rsidR="00317623" w:rsidRDefault="00707E90">
            <w:pPr>
              <w:pStyle w:val="TableParagraph"/>
              <w:numPr>
                <w:ilvl w:val="0"/>
                <w:numId w:val="1373"/>
              </w:numPr>
              <w:tabs>
                <w:tab w:val="left" w:pos="162"/>
              </w:tabs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Исказивање сумње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несигурности.</w:t>
            </w:r>
          </w:p>
        </w:tc>
      </w:tr>
      <w:tr w:rsidR="00317623">
        <w:trPr>
          <w:trHeight w:val="248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ИНТЕРАКЦИЈА</w:t>
            </w:r>
          </w:p>
        </w:tc>
        <w:tc>
          <w:tcPr>
            <w:tcW w:w="3118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372"/>
              </w:numPr>
              <w:tabs>
                <w:tab w:val="left" w:pos="157"/>
              </w:tabs>
              <w:spacing w:before="8"/>
              <w:ind w:right="372"/>
              <w:rPr>
                <w:sz w:val="14"/>
              </w:rPr>
            </w:pPr>
            <w:r>
              <w:rPr>
                <w:color w:val="231F20"/>
                <w:sz w:val="14"/>
              </w:rPr>
              <w:t>поведе, настави и заврши неки једноставан разговор, под условом да је лице у лице са саговорником;</w:t>
            </w:r>
          </w:p>
          <w:p w:rsidR="00317623" w:rsidRDefault="00707E90">
            <w:pPr>
              <w:pStyle w:val="TableParagraph"/>
              <w:numPr>
                <w:ilvl w:val="0"/>
                <w:numId w:val="1372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буде </w:t>
            </w:r>
            <w:r>
              <w:rPr>
                <w:color w:val="231F20"/>
                <w:sz w:val="14"/>
              </w:rPr>
              <w:t>схваћен у размени идеја и информација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</w:t>
            </w:r>
          </w:p>
          <w:p w:rsidR="00317623" w:rsidRDefault="00707E90">
            <w:pPr>
              <w:pStyle w:val="TableParagraph"/>
              <w:ind w:right="1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блиским темама у предвидљивим, свакодневним ситуацијама;</w:t>
            </w: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317623">
        <w:trPr>
          <w:trHeight w:val="1221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1371"/>
              </w:numPr>
              <w:tabs>
                <w:tab w:val="left" w:pos="157"/>
              </w:tabs>
              <w:spacing w:before="69"/>
              <w:ind w:right="140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учешће у дија­ логу на страном језику 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размену краћих писаних порука.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317623">
        <w:trPr>
          <w:trHeight w:val="249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МЕДИЈАЦИЈА</w:t>
            </w:r>
          </w:p>
        </w:tc>
        <w:tc>
          <w:tcPr>
            <w:tcW w:w="3118" w:type="dxa"/>
            <w:tcBorders>
              <w:bottom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1370"/>
              </w:numPr>
              <w:tabs>
                <w:tab w:val="left" w:pos="157"/>
              </w:tabs>
              <w:spacing w:before="8"/>
              <w:rPr>
                <w:sz w:val="14"/>
              </w:rPr>
            </w:pPr>
            <w:r>
              <w:rPr>
                <w:color w:val="231F20"/>
                <w:sz w:val="14"/>
              </w:rPr>
              <w:t>сажима садржај текста, филма, разговара 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сл.;</w:t>
            </w: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317623">
        <w:trPr>
          <w:trHeight w:val="1221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1369"/>
              </w:numPr>
              <w:tabs>
                <w:tab w:val="left" w:pos="157"/>
              </w:tabs>
              <w:spacing w:before="69"/>
              <w:ind w:right="134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да преводи,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сажима и препричава садржај краћих усмених и писа­ них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текстова.</w:t>
            </w:r>
          </w:p>
        </w:tc>
        <w:tc>
          <w:tcPr>
            <w:tcW w:w="3118" w:type="dxa"/>
            <w:tcBorders>
              <w:top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317623">
        <w:trPr>
          <w:trHeight w:val="409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8"/>
              <w:ind w:left="56" w:right="33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МЕДИЈСКА ПИСМЕНОСТ</w:t>
            </w:r>
          </w:p>
        </w:tc>
        <w:tc>
          <w:tcPr>
            <w:tcW w:w="3118" w:type="dxa"/>
            <w:tcBorders>
              <w:bottom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1368"/>
              </w:numPr>
              <w:tabs>
                <w:tab w:val="left" w:pos="157"/>
              </w:tabs>
              <w:spacing w:before="8"/>
              <w:rPr>
                <w:sz w:val="14"/>
              </w:rPr>
            </w:pPr>
            <w:r>
              <w:rPr>
                <w:color w:val="231F20"/>
                <w:sz w:val="14"/>
              </w:rPr>
              <w:t>идентификује различита гледишта о истој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теми;</w:t>
            </w: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317623">
        <w:trPr>
          <w:trHeight w:val="1221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1367"/>
              </w:numPr>
              <w:tabs>
                <w:tab w:val="left" w:pos="157"/>
              </w:tabs>
              <w:spacing w:before="69"/>
              <w:ind w:right="54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да кори­ сте медије као из­ воре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информација и развијају кри­ тичко мишљење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вези са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њима.</w:t>
            </w:r>
          </w:p>
        </w:tc>
        <w:tc>
          <w:tcPr>
            <w:tcW w:w="3118" w:type="dxa"/>
            <w:tcBorders>
              <w:top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317623">
        <w:trPr>
          <w:trHeight w:val="6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ЗНАЊА О ЈЕЗИКУ</w:t>
            </w:r>
          </w:p>
        </w:tc>
        <w:tc>
          <w:tcPr>
            <w:tcW w:w="3118" w:type="dxa"/>
          </w:tcPr>
          <w:p w:rsidR="00317623" w:rsidRDefault="00707E90">
            <w:pPr>
              <w:pStyle w:val="TableParagraph"/>
              <w:numPr>
                <w:ilvl w:val="0"/>
                <w:numId w:val="1366"/>
              </w:numPr>
              <w:tabs>
                <w:tab w:val="left" w:pos="157"/>
              </w:tabs>
              <w:spacing w:before="8"/>
              <w:ind w:right="257"/>
              <w:rPr>
                <w:sz w:val="14"/>
              </w:rPr>
            </w:pPr>
            <w:r>
              <w:rPr>
                <w:color w:val="231F20"/>
                <w:sz w:val="14"/>
              </w:rPr>
              <w:t>коректно употребљава једноставне структу­ ре користећи зависне реченице (уз одређене системске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елементарне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грешке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које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глобални смисао не доводе у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питање);</w:t>
            </w: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tcBorders>
              <w:top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317623" w:rsidRDefault="00317623">
      <w:pPr>
        <w:pStyle w:val="BodyText"/>
        <w:spacing w:line="240" w:lineRule="auto"/>
        <w:rPr>
          <w:b/>
          <w:sz w:val="10"/>
        </w:rPr>
      </w:pPr>
    </w:p>
    <w:p w:rsidR="00317623" w:rsidRDefault="00707E90">
      <w:pPr>
        <w:pStyle w:val="Heading2"/>
        <w:spacing w:line="240" w:lineRule="auto"/>
        <w:ind w:left="0" w:right="37"/>
        <w:jc w:val="center"/>
      </w:pPr>
      <w:r>
        <w:rPr>
          <w:color w:val="231F20"/>
        </w:rPr>
        <w:t>ГРАМАТИЧКИ САДРЖАЈИ</w:t>
      </w:r>
    </w:p>
    <w:p w:rsidR="00317623" w:rsidRDefault="00317623">
      <w:pPr>
        <w:pStyle w:val="BodyText"/>
        <w:spacing w:before="9" w:line="240" w:lineRule="auto"/>
        <w:rPr>
          <w:b/>
          <w:sz w:val="16"/>
        </w:rPr>
      </w:pPr>
    </w:p>
    <w:p w:rsidR="00317623" w:rsidRDefault="00707E90">
      <w:pPr>
        <w:pStyle w:val="ListParagraph"/>
        <w:numPr>
          <w:ilvl w:val="0"/>
          <w:numId w:val="1365"/>
        </w:numPr>
        <w:tabs>
          <w:tab w:val="left" w:pos="613"/>
        </w:tabs>
        <w:spacing w:line="203" w:lineRule="exact"/>
        <w:ind w:hanging="115"/>
        <w:rPr>
          <w:b/>
          <w:sz w:val="18"/>
        </w:rPr>
      </w:pPr>
      <w:r>
        <w:rPr>
          <w:b/>
          <w:color w:val="231F20"/>
          <w:sz w:val="18"/>
        </w:rPr>
        <w:t>РЕЧЕНИЦА</w:t>
      </w:r>
    </w:p>
    <w:p w:rsidR="00317623" w:rsidRDefault="00707E90">
      <w:pPr>
        <w:pStyle w:val="ListParagraph"/>
        <w:numPr>
          <w:ilvl w:val="0"/>
          <w:numId w:val="1385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Сви типови упитних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реченица;</w:t>
      </w:r>
    </w:p>
    <w:p w:rsidR="00317623" w:rsidRDefault="00707E90">
      <w:pPr>
        <w:pStyle w:val="ListParagraph"/>
        <w:numPr>
          <w:ilvl w:val="0"/>
          <w:numId w:val="1385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Директна и индиректна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питања;</w:t>
      </w:r>
    </w:p>
    <w:p w:rsidR="00317623" w:rsidRDefault="00707E90">
      <w:pPr>
        <w:pStyle w:val="ListParagraph"/>
        <w:numPr>
          <w:ilvl w:val="0"/>
          <w:numId w:val="1385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Одређене релативне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клаузе;</w:t>
      </w:r>
    </w:p>
    <w:p w:rsidR="00317623" w:rsidRDefault="00707E90">
      <w:pPr>
        <w:pStyle w:val="ListParagraph"/>
        <w:numPr>
          <w:ilvl w:val="0"/>
          <w:numId w:val="1385"/>
        </w:numPr>
        <w:tabs>
          <w:tab w:val="left" w:pos="633"/>
        </w:tabs>
        <w:spacing w:line="203" w:lineRule="exact"/>
        <w:ind w:firstLine="0"/>
        <w:rPr>
          <w:sz w:val="18"/>
        </w:rPr>
      </w:pPr>
      <w:r>
        <w:rPr>
          <w:color w:val="231F20"/>
          <w:sz w:val="18"/>
        </w:rPr>
        <w:t>Сложене реченице: временске клаузе, узрочне клаузе, допусне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клаузе.</w:t>
      </w:r>
    </w:p>
    <w:p w:rsidR="00317623" w:rsidRDefault="00317623">
      <w:pPr>
        <w:pStyle w:val="BodyText"/>
        <w:spacing w:before="9" w:line="240" w:lineRule="auto"/>
        <w:rPr>
          <w:sz w:val="16"/>
        </w:rPr>
      </w:pPr>
    </w:p>
    <w:p w:rsidR="00317623" w:rsidRDefault="00707E90">
      <w:pPr>
        <w:pStyle w:val="Heading2"/>
        <w:numPr>
          <w:ilvl w:val="0"/>
          <w:numId w:val="1365"/>
        </w:numPr>
        <w:tabs>
          <w:tab w:val="left" w:pos="683"/>
        </w:tabs>
        <w:spacing w:before="0"/>
        <w:ind w:left="682" w:hanging="185"/>
      </w:pPr>
      <w:r>
        <w:rPr>
          <w:color w:val="231F20"/>
        </w:rPr>
        <w:t>ИМЕНИЧКА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ГРУПА</w:t>
      </w:r>
    </w:p>
    <w:p w:rsidR="00317623" w:rsidRDefault="00707E90">
      <w:pPr>
        <w:pStyle w:val="ListParagraph"/>
        <w:numPr>
          <w:ilvl w:val="0"/>
          <w:numId w:val="1364"/>
        </w:numPr>
        <w:tabs>
          <w:tab w:val="left" w:pos="678"/>
        </w:tabs>
        <w:ind w:firstLine="0"/>
        <w:rPr>
          <w:sz w:val="18"/>
        </w:rPr>
      </w:pPr>
      <w:r>
        <w:rPr>
          <w:color w:val="231F20"/>
          <w:sz w:val="18"/>
        </w:rPr>
        <w:t>Члан</w:t>
      </w:r>
    </w:p>
    <w:p w:rsidR="00317623" w:rsidRDefault="00707E90">
      <w:pPr>
        <w:pStyle w:val="ListParagraph"/>
        <w:numPr>
          <w:ilvl w:val="0"/>
          <w:numId w:val="1385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Разлике између одређеног и неодређеног члана у ширем</w:t>
      </w:r>
      <w:r>
        <w:rPr>
          <w:color w:val="231F20"/>
          <w:spacing w:val="-4"/>
          <w:sz w:val="18"/>
        </w:rPr>
        <w:t xml:space="preserve"> контексту.</w:t>
      </w:r>
    </w:p>
    <w:p w:rsidR="00317623" w:rsidRDefault="00707E90">
      <w:pPr>
        <w:pStyle w:val="ListParagraph"/>
        <w:numPr>
          <w:ilvl w:val="0"/>
          <w:numId w:val="1364"/>
        </w:numPr>
        <w:tabs>
          <w:tab w:val="left" w:pos="678"/>
        </w:tabs>
        <w:ind w:firstLine="0"/>
        <w:rPr>
          <w:sz w:val="18"/>
        </w:rPr>
      </w:pPr>
      <w:r>
        <w:rPr>
          <w:color w:val="231F20"/>
          <w:sz w:val="18"/>
        </w:rPr>
        <w:t>Именице</w:t>
      </w:r>
    </w:p>
    <w:p w:rsidR="00317623" w:rsidRDefault="00707E90">
      <w:pPr>
        <w:pStyle w:val="ListParagraph"/>
        <w:numPr>
          <w:ilvl w:val="0"/>
          <w:numId w:val="1385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Бројиве и небројиве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именице.</w:t>
      </w:r>
    </w:p>
    <w:p w:rsidR="00317623" w:rsidRDefault="00707E90">
      <w:pPr>
        <w:pStyle w:val="ListParagraph"/>
        <w:numPr>
          <w:ilvl w:val="0"/>
          <w:numId w:val="1364"/>
        </w:numPr>
        <w:tabs>
          <w:tab w:val="left" w:pos="678"/>
        </w:tabs>
        <w:spacing w:before="1" w:line="232" w:lineRule="auto"/>
        <w:ind w:right="8674" w:firstLine="0"/>
        <w:rPr>
          <w:sz w:val="18"/>
        </w:rPr>
      </w:pPr>
      <w:r>
        <w:rPr>
          <w:color w:val="231F20"/>
          <w:sz w:val="18"/>
        </w:rPr>
        <w:t>Заменички облици а) Заменице</w:t>
      </w:r>
    </w:p>
    <w:p w:rsidR="00317623" w:rsidRDefault="00707E90">
      <w:pPr>
        <w:pStyle w:val="ListParagraph"/>
        <w:numPr>
          <w:ilvl w:val="0"/>
          <w:numId w:val="1385"/>
        </w:numPr>
        <w:tabs>
          <w:tab w:val="left" w:pos="633"/>
        </w:tabs>
        <w:spacing w:line="197" w:lineRule="exact"/>
        <w:ind w:firstLine="0"/>
        <w:rPr>
          <w:sz w:val="18"/>
        </w:rPr>
      </w:pPr>
      <w:r>
        <w:rPr>
          <w:color w:val="231F20"/>
          <w:sz w:val="18"/>
        </w:rPr>
        <w:t>Личне заменице у функцији субјекта 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објекта;</w:t>
      </w:r>
    </w:p>
    <w:p w:rsidR="00317623" w:rsidRDefault="00707E90">
      <w:pPr>
        <w:pStyle w:val="ListParagraph"/>
        <w:numPr>
          <w:ilvl w:val="0"/>
          <w:numId w:val="1385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Показне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заменице;</w:t>
      </w:r>
    </w:p>
    <w:p w:rsidR="00317623" w:rsidRDefault="00707E90">
      <w:pPr>
        <w:pStyle w:val="ListParagraph"/>
        <w:numPr>
          <w:ilvl w:val="0"/>
          <w:numId w:val="1385"/>
        </w:numPr>
        <w:tabs>
          <w:tab w:val="left" w:pos="633"/>
        </w:tabs>
        <w:spacing w:before="2" w:line="232" w:lineRule="auto"/>
        <w:ind w:right="8681" w:firstLine="0"/>
        <w:rPr>
          <w:sz w:val="18"/>
        </w:rPr>
      </w:pPr>
      <w:r>
        <w:rPr>
          <w:color w:val="231F20"/>
          <w:sz w:val="18"/>
        </w:rPr>
        <w:t>Односне заменице. б)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Детерминатори</w:t>
      </w:r>
    </w:p>
    <w:p w:rsidR="00317623" w:rsidRDefault="00707E90">
      <w:pPr>
        <w:pStyle w:val="ListParagraph"/>
        <w:numPr>
          <w:ilvl w:val="0"/>
          <w:numId w:val="1385"/>
        </w:numPr>
        <w:tabs>
          <w:tab w:val="left" w:pos="633"/>
        </w:tabs>
        <w:spacing w:line="197" w:lineRule="exact"/>
        <w:ind w:firstLine="0"/>
        <w:rPr>
          <w:sz w:val="18"/>
        </w:rPr>
      </w:pPr>
      <w:r>
        <w:rPr>
          <w:color w:val="231F20"/>
          <w:sz w:val="18"/>
        </w:rPr>
        <w:t>Показни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детерминатори;</w:t>
      </w:r>
    </w:p>
    <w:p w:rsidR="00317623" w:rsidRDefault="00707E90">
      <w:pPr>
        <w:pStyle w:val="ListParagraph"/>
        <w:numPr>
          <w:ilvl w:val="0"/>
          <w:numId w:val="1385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Неодређени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детерминатори;</w:t>
      </w:r>
    </w:p>
    <w:p w:rsidR="00317623" w:rsidRDefault="00707E90">
      <w:pPr>
        <w:pStyle w:val="ListParagraph"/>
        <w:numPr>
          <w:ilvl w:val="0"/>
          <w:numId w:val="1385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Присвојни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детерминатори.</w:t>
      </w:r>
    </w:p>
    <w:p w:rsidR="00317623" w:rsidRDefault="00707E90">
      <w:pPr>
        <w:pStyle w:val="ListParagraph"/>
        <w:numPr>
          <w:ilvl w:val="0"/>
          <w:numId w:val="1364"/>
        </w:numPr>
        <w:tabs>
          <w:tab w:val="left" w:pos="678"/>
        </w:tabs>
        <w:ind w:firstLine="0"/>
        <w:rPr>
          <w:sz w:val="18"/>
        </w:rPr>
      </w:pPr>
      <w:r>
        <w:rPr>
          <w:color w:val="231F20"/>
          <w:sz w:val="18"/>
        </w:rPr>
        <w:t>Придеви</w:t>
      </w:r>
    </w:p>
    <w:p w:rsidR="00317623" w:rsidRDefault="00707E90">
      <w:pPr>
        <w:pStyle w:val="ListParagraph"/>
        <w:numPr>
          <w:ilvl w:val="0"/>
          <w:numId w:val="1385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Обновити компарацију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придева;</w:t>
      </w:r>
    </w:p>
    <w:p w:rsidR="00317623" w:rsidRDefault="00707E90">
      <w:pPr>
        <w:spacing w:line="200" w:lineRule="exact"/>
        <w:ind w:left="497"/>
        <w:rPr>
          <w:i/>
          <w:sz w:val="18"/>
        </w:rPr>
      </w:pPr>
      <w:r>
        <w:rPr>
          <w:i/>
          <w:color w:val="231F20"/>
          <w:sz w:val="18"/>
        </w:rPr>
        <w:t>– too / not…enough / not as…(as) /…than.</w:t>
      </w:r>
    </w:p>
    <w:p w:rsidR="00317623" w:rsidRDefault="00707E90">
      <w:pPr>
        <w:pStyle w:val="ListParagraph"/>
        <w:numPr>
          <w:ilvl w:val="0"/>
          <w:numId w:val="1364"/>
        </w:numPr>
        <w:tabs>
          <w:tab w:val="left" w:pos="678"/>
        </w:tabs>
        <w:ind w:firstLine="0"/>
        <w:rPr>
          <w:sz w:val="18"/>
        </w:rPr>
      </w:pPr>
      <w:r>
        <w:rPr>
          <w:color w:val="231F20"/>
          <w:sz w:val="18"/>
        </w:rPr>
        <w:t>Бројеви</w:t>
      </w:r>
    </w:p>
    <w:p w:rsidR="00317623" w:rsidRDefault="00707E90">
      <w:pPr>
        <w:pStyle w:val="ListParagraph"/>
        <w:numPr>
          <w:ilvl w:val="0"/>
          <w:numId w:val="1363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Обновити просте и редне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бројеве.</w:t>
      </w:r>
    </w:p>
    <w:p w:rsidR="00317623" w:rsidRDefault="00707E90">
      <w:pPr>
        <w:pStyle w:val="ListParagraph"/>
        <w:numPr>
          <w:ilvl w:val="0"/>
          <w:numId w:val="1364"/>
        </w:numPr>
        <w:tabs>
          <w:tab w:val="left" w:pos="678"/>
        </w:tabs>
        <w:spacing w:line="203" w:lineRule="exact"/>
        <w:ind w:firstLine="0"/>
        <w:rPr>
          <w:sz w:val="18"/>
        </w:rPr>
      </w:pPr>
      <w:r>
        <w:rPr>
          <w:color w:val="231F20"/>
          <w:sz w:val="18"/>
        </w:rPr>
        <w:t>Квантификатори</w:t>
      </w:r>
    </w:p>
    <w:p w:rsidR="00317623" w:rsidRDefault="00317623">
      <w:pPr>
        <w:pStyle w:val="BodyText"/>
        <w:spacing w:before="9" w:line="240" w:lineRule="auto"/>
        <w:rPr>
          <w:sz w:val="16"/>
        </w:rPr>
      </w:pPr>
    </w:p>
    <w:p w:rsidR="00317623" w:rsidRDefault="00707E90">
      <w:pPr>
        <w:pStyle w:val="Heading2"/>
        <w:numPr>
          <w:ilvl w:val="0"/>
          <w:numId w:val="1365"/>
        </w:numPr>
        <w:tabs>
          <w:tab w:val="left" w:pos="753"/>
        </w:tabs>
        <w:spacing w:before="0"/>
        <w:ind w:left="752" w:hanging="255"/>
      </w:pPr>
      <w:r>
        <w:rPr>
          <w:color w:val="231F20"/>
          <w:spacing w:val="-6"/>
        </w:rPr>
        <w:t>ГЛAГОЛСКА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ГРУПА</w:t>
      </w:r>
    </w:p>
    <w:p w:rsidR="00317623" w:rsidRDefault="00707E90">
      <w:pPr>
        <w:pStyle w:val="ListParagraph"/>
        <w:numPr>
          <w:ilvl w:val="0"/>
          <w:numId w:val="1362"/>
        </w:numPr>
        <w:tabs>
          <w:tab w:val="left" w:pos="678"/>
        </w:tabs>
        <w:rPr>
          <w:sz w:val="18"/>
        </w:rPr>
      </w:pPr>
      <w:r>
        <w:rPr>
          <w:color w:val="231F20"/>
          <w:spacing w:val="-4"/>
          <w:sz w:val="18"/>
        </w:rPr>
        <w:t>Глаголи</w:t>
      </w:r>
    </w:p>
    <w:p w:rsidR="00317623" w:rsidRDefault="00707E90">
      <w:pPr>
        <w:pStyle w:val="ListParagraph"/>
        <w:numPr>
          <w:ilvl w:val="0"/>
          <w:numId w:val="1363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Обновити разлику у употреби Present Simple, Present Continuous, Past Simple, Past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Continuous;</w:t>
      </w:r>
    </w:p>
    <w:p w:rsidR="00317623" w:rsidRDefault="00707E90">
      <w:pPr>
        <w:pStyle w:val="ListParagraph"/>
        <w:numPr>
          <w:ilvl w:val="0"/>
          <w:numId w:val="1363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Обновити све употребе Present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Perfect;</w:t>
      </w:r>
    </w:p>
    <w:p w:rsidR="00317623" w:rsidRDefault="00707E90">
      <w:pPr>
        <w:pStyle w:val="ListParagraph"/>
        <w:numPr>
          <w:ilvl w:val="0"/>
          <w:numId w:val="1363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Used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to;</w:t>
      </w:r>
    </w:p>
    <w:p w:rsidR="00317623" w:rsidRDefault="00707E90">
      <w:pPr>
        <w:pStyle w:val="ListParagraph"/>
        <w:numPr>
          <w:ilvl w:val="0"/>
          <w:numId w:val="1363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Начини изражавања будућности, планова у будућности (going to,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will);</w:t>
      </w:r>
    </w:p>
    <w:p w:rsidR="00317623" w:rsidRDefault="00707E90">
      <w:pPr>
        <w:pStyle w:val="ListParagraph"/>
        <w:numPr>
          <w:ilvl w:val="0"/>
          <w:numId w:val="1363"/>
        </w:numPr>
        <w:tabs>
          <w:tab w:val="left" w:pos="633"/>
        </w:tabs>
        <w:spacing w:line="203" w:lineRule="exact"/>
        <w:ind w:firstLine="0"/>
        <w:rPr>
          <w:sz w:val="18"/>
        </w:rPr>
      </w:pPr>
      <w:r>
        <w:rPr>
          <w:color w:val="231F20"/>
          <w:sz w:val="18"/>
        </w:rPr>
        <w:t xml:space="preserve">Модални </w:t>
      </w:r>
      <w:r>
        <w:rPr>
          <w:color w:val="231F20"/>
          <w:spacing w:val="-3"/>
          <w:sz w:val="18"/>
        </w:rPr>
        <w:t xml:space="preserve">глаголи: </w:t>
      </w:r>
      <w:r>
        <w:rPr>
          <w:color w:val="231F20"/>
          <w:sz w:val="18"/>
        </w:rPr>
        <w:t xml:space="preserve">should, must, will, </w:t>
      </w:r>
      <w:r>
        <w:rPr>
          <w:color w:val="231F20"/>
          <w:spacing w:val="-3"/>
          <w:sz w:val="18"/>
        </w:rPr>
        <w:t>may,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might;</w:t>
      </w:r>
    </w:p>
    <w:p w:rsidR="00317623" w:rsidRDefault="00317623">
      <w:pPr>
        <w:spacing w:line="203" w:lineRule="exact"/>
        <w:rPr>
          <w:sz w:val="18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p w:rsidR="00317623" w:rsidRDefault="00707E90">
      <w:pPr>
        <w:pStyle w:val="ListParagraph"/>
        <w:numPr>
          <w:ilvl w:val="0"/>
          <w:numId w:val="1363"/>
        </w:numPr>
        <w:tabs>
          <w:tab w:val="left" w:pos="633"/>
        </w:tabs>
        <w:spacing w:before="63" w:line="203" w:lineRule="exact"/>
        <w:ind w:left="632"/>
        <w:rPr>
          <w:sz w:val="18"/>
        </w:rPr>
      </w:pPr>
      <w:r>
        <w:rPr>
          <w:color w:val="231F20"/>
          <w:sz w:val="18"/>
        </w:rPr>
        <w:lastRenderedPageBreak/>
        <w:t xml:space="preserve">Прилози, извођење прилога и употреба, прилози вероватноће са </w:t>
      </w:r>
      <w:r>
        <w:rPr>
          <w:color w:val="231F20"/>
          <w:spacing w:val="-3"/>
          <w:sz w:val="18"/>
        </w:rPr>
        <w:t xml:space="preserve">may, </w:t>
      </w:r>
      <w:r>
        <w:rPr>
          <w:color w:val="231F20"/>
          <w:sz w:val="18"/>
        </w:rPr>
        <w:t>might 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will;</w:t>
      </w:r>
    </w:p>
    <w:p w:rsidR="00317623" w:rsidRDefault="00707E90">
      <w:pPr>
        <w:pStyle w:val="ListParagraph"/>
        <w:numPr>
          <w:ilvl w:val="0"/>
          <w:numId w:val="1363"/>
        </w:numPr>
        <w:tabs>
          <w:tab w:val="left" w:pos="633"/>
        </w:tabs>
        <w:ind w:left="632"/>
        <w:rPr>
          <w:sz w:val="18"/>
        </w:rPr>
      </w:pPr>
      <w:r>
        <w:rPr>
          <w:color w:val="231F20"/>
          <w:sz w:val="18"/>
        </w:rPr>
        <w:t>Пасивне конструкције ­ садашње и прошло врем</w:t>
      </w:r>
      <w:r>
        <w:rPr>
          <w:color w:val="231F20"/>
          <w:sz w:val="18"/>
        </w:rPr>
        <w:t>е ­ the Present Simple, Past Simple (продуктивно и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рецептивно);</w:t>
      </w:r>
    </w:p>
    <w:p w:rsidR="00317623" w:rsidRDefault="00707E90">
      <w:pPr>
        <w:pStyle w:val="ListParagraph"/>
        <w:numPr>
          <w:ilvl w:val="0"/>
          <w:numId w:val="1363"/>
        </w:numPr>
        <w:tabs>
          <w:tab w:val="left" w:pos="633"/>
        </w:tabs>
        <w:ind w:left="632"/>
        <w:rPr>
          <w:sz w:val="18"/>
        </w:rPr>
      </w:pPr>
      <w:r>
        <w:rPr>
          <w:color w:val="231F20"/>
          <w:sz w:val="18"/>
        </w:rPr>
        <w:t>Present Perfect Passive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(рецептивно).</w:t>
      </w:r>
    </w:p>
    <w:p w:rsidR="00317623" w:rsidRDefault="00707E90">
      <w:pPr>
        <w:pStyle w:val="ListParagraph"/>
        <w:numPr>
          <w:ilvl w:val="0"/>
          <w:numId w:val="1362"/>
        </w:numPr>
        <w:tabs>
          <w:tab w:val="left" w:pos="678"/>
        </w:tabs>
        <w:rPr>
          <w:sz w:val="18"/>
        </w:rPr>
      </w:pPr>
      <w:r>
        <w:rPr>
          <w:color w:val="231F20"/>
          <w:sz w:val="18"/>
        </w:rPr>
        <w:t>Предлози и најчешћи прилози за оријентацију у времену 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3"/>
          <w:sz w:val="18"/>
        </w:rPr>
        <w:t>простору.</w:t>
      </w:r>
    </w:p>
    <w:p w:rsidR="00317623" w:rsidRDefault="00707E90">
      <w:pPr>
        <w:pStyle w:val="ListParagraph"/>
        <w:numPr>
          <w:ilvl w:val="0"/>
          <w:numId w:val="1362"/>
        </w:numPr>
        <w:tabs>
          <w:tab w:val="left" w:pos="678"/>
        </w:tabs>
        <w:spacing w:line="203" w:lineRule="exact"/>
        <w:rPr>
          <w:sz w:val="18"/>
        </w:rPr>
      </w:pPr>
      <w:r>
        <w:rPr>
          <w:color w:val="231F20"/>
          <w:sz w:val="18"/>
        </w:rPr>
        <w:t>Први кондиционал и други кондиционал (рецептивно 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продуктивно).</w:t>
      </w:r>
    </w:p>
    <w:p w:rsidR="00317623" w:rsidRDefault="00317623">
      <w:pPr>
        <w:pStyle w:val="BodyText"/>
        <w:spacing w:before="11" w:line="240" w:lineRule="auto"/>
        <w:rPr>
          <w:sz w:val="22"/>
        </w:rPr>
      </w:pPr>
    </w:p>
    <w:p w:rsidR="00317623" w:rsidRDefault="00707E90">
      <w:pPr>
        <w:tabs>
          <w:tab w:val="left" w:pos="1460"/>
        </w:tabs>
        <w:ind w:left="157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pacing w:val="-4"/>
          <w:sz w:val="14"/>
        </w:rPr>
        <w:t>ЕНГЛЕСКИ</w:t>
      </w:r>
      <w:r>
        <w:rPr>
          <w:b/>
          <w:color w:val="231F20"/>
          <w:sz w:val="14"/>
        </w:rPr>
        <w:t xml:space="preserve"> ЈЕЗИК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64 часа</w:t>
      </w:r>
    </w:p>
    <w:p w:rsidR="00317623" w:rsidRDefault="00707E90">
      <w:pPr>
        <w:tabs>
          <w:tab w:val="left" w:pos="1460"/>
        </w:tabs>
        <w:spacing w:before="50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четврти</w:t>
      </w:r>
    </w:p>
    <w:p w:rsidR="00317623" w:rsidRDefault="00317623">
      <w:pPr>
        <w:pStyle w:val="BodyText"/>
        <w:spacing w:before="7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3118"/>
        <w:gridCol w:w="3288"/>
        <w:gridCol w:w="2834"/>
      </w:tblGrid>
      <w:tr w:rsidR="00317623">
        <w:trPr>
          <w:trHeight w:val="358"/>
        </w:trPr>
        <w:tc>
          <w:tcPr>
            <w:tcW w:w="130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35" w:right="25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3118" w:type="dxa"/>
            <w:shd w:val="clear" w:color="auto" w:fill="E6E7E8"/>
          </w:tcPr>
          <w:p w:rsidR="00317623" w:rsidRDefault="00707E90">
            <w:pPr>
              <w:pStyle w:val="TableParagraph"/>
              <w:spacing w:before="16" w:line="161" w:lineRule="exact"/>
              <w:ind w:left="124" w:right="11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spacing w:line="161" w:lineRule="exact"/>
              <w:ind w:left="124" w:right="114" w:firstLine="0"/>
              <w:jc w:val="center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  <w:r>
              <w:rPr>
                <w:b/>
                <w:color w:val="231F20"/>
                <w:sz w:val="14"/>
              </w:rPr>
              <w:t>:</w:t>
            </w:r>
          </w:p>
        </w:tc>
        <w:tc>
          <w:tcPr>
            <w:tcW w:w="3288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579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ПРЕПОРУЧЕНЕ ОПШТЕ ТЕМЕ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324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КОМУНИКАТИВНЕ ФУНКЦИЈЕ</w:t>
            </w:r>
          </w:p>
        </w:tc>
      </w:tr>
      <w:tr w:rsidR="00317623">
        <w:trPr>
          <w:trHeight w:val="248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СЛУШАЊЕ</w:t>
            </w:r>
          </w:p>
        </w:tc>
        <w:tc>
          <w:tcPr>
            <w:tcW w:w="3118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361"/>
              </w:numPr>
              <w:tabs>
                <w:tab w:val="left" w:pos="157"/>
              </w:tabs>
              <w:spacing w:before="8"/>
              <w:ind w:right="140"/>
              <w:rPr>
                <w:sz w:val="14"/>
              </w:rPr>
            </w:pPr>
            <w:r>
              <w:rPr>
                <w:color w:val="231F20"/>
                <w:sz w:val="14"/>
              </w:rPr>
              <w:t>разуме суштину битних информација са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радија или телевизије, презентација или дискусија о актуелним збивањима или о стварима које се њега тичу на приватном и прoфесионалном </w:t>
            </w:r>
            <w:r>
              <w:rPr>
                <w:color w:val="231F20"/>
                <w:spacing w:val="-4"/>
                <w:sz w:val="14"/>
              </w:rPr>
              <w:t xml:space="preserve">плану, </w:t>
            </w:r>
            <w:r>
              <w:rPr>
                <w:color w:val="231F20"/>
                <w:spacing w:val="-3"/>
                <w:sz w:val="14"/>
              </w:rPr>
              <w:t xml:space="preserve">уколико </w:t>
            </w:r>
            <w:r>
              <w:rPr>
                <w:color w:val="231F20"/>
                <w:sz w:val="14"/>
              </w:rPr>
              <w:t>се говори разговетно стандар­ дним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језиком;</w:t>
            </w:r>
          </w:p>
        </w:tc>
        <w:tc>
          <w:tcPr>
            <w:tcW w:w="3288" w:type="dxa"/>
            <w:vMerge w:val="restart"/>
          </w:tcPr>
          <w:p w:rsidR="00317623" w:rsidRDefault="00707E90">
            <w:pPr>
              <w:pStyle w:val="TableParagraph"/>
              <w:spacing w:before="18" w:line="155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OПШТЕ ТЕМЕ</w:t>
            </w:r>
          </w:p>
          <w:p w:rsidR="00317623" w:rsidRDefault="00707E90">
            <w:pPr>
              <w:pStyle w:val="TableParagraph"/>
              <w:numPr>
                <w:ilvl w:val="0"/>
                <w:numId w:val="1360"/>
              </w:numPr>
              <w:tabs>
                <w:tab w:val="left" w:pos="157"/>
              </w:tabs>
              <w:spacing w:line="237" w:lineRule="auto"/>
              <w:ind w:right="17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Свакодневни живот (планови за </w:t>
            </w:r>
            <w:r>
              <w:rPr>
                <w:color w:val="231F20"/>
                <w:spacing w:val="-3"/>
                <w:sz w:val="14"/>
              </w:rPr>
              <w:t xml:space="preserve">будућност, </w:t>
            </w:r>
            <w:r>
              <w:rPr>
                <w:color w:val="231F20"/>
                <w:sz w:val="14"/>
              </w:rPr>
              <w:t>посао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каријера).</w:t>
            </w:r>
          </w:p>
          <w:p w:rsidR="00317623" w:rsidRDefault="00707E90">
            <w:pPr>
              <w:pStyle w:val="TableParagraph"/>
              <w:numPr>
                <w:ilvl w:val="0"/>
                <w:numId w:val="1360"/>
              </w:numPr>
              <w:tabs>
                <w:tab w:val="left" w:pos="157"/>
              </w:tabs>
              <w:spacing w:line="160" w:lineRule="exact"/>
              <w:ind w:right="226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Образовање (могућност образовања у иностран­ </w:t>
            </w:r>
            <w:r>
              <w:rPr>
                <w:color w:val="231F20"/>
                <w:spacing w:val="-4"/>
                <w:sz w:val="14"/>
              </w:rPr>
              <w:t xml:space="preserve">ству, </w:t>
            </w:r>
            <w:r>
              <w:rPr>
                <w:color w:val="231F20"/>
                <w:sz w:val="14"/>
              </w:rPr>
              <w:t>размена ученика, усавршавање у струци).</w:t>
            </w:r>
          </w:p>
          <w:p w:rsidR="00317623" w:rsidRDefault="00707E90">
            <w:pPr>
              <w:pStyle w:val="TableParagraph"/>
              <w:numPr>
                <w:ilvl w:val="0"/>
                <w:numId w:val="1360"/>
              </w:numPr>
              <w:tabs>
                <w:tab w:val="left" w:pos="157"/>
              </w:tabs>
              <w:spacing w:line="160" w:lineRule="exact"/>
              <w:ind w:right="580"/>
              <w:rPr>
                <w:sz w:val="14"/>
              </w:rPr>
            </w:pPr>
            <w:r>
              <w:rPr>
                <w:color w:val="231F20"/>
                <w:sz w:val="14"/>
              </w:rPr>
              <w:t>Друштвено уређење и политички систем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земљама чији се језик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учи.</w:t>
            </w:r>
          </w:p>
          <w:p w:rsidR="00317623" w:rsidRDefault="00707E90">
            <w:pPr>
              <w:pStyle w:val="TableParagraph"/>
              <w:numPr>
                <w:ilvl w:val="0"/>
                <w:numId w:val="1360"/>
              </w:numPr>
              <w:tabs>
                <w:tab w:val="left" w:pos="157"/>
              </w:tabs>
              <w:spacing w:line="160" w:lineRule="exact"/>
              <w:ind w:right="87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Културни </w:t>
            </w:r>
            <w:r>
              <w:rPr>
                <w:color w:val="231F20"/>
                <w:sz w:val="14"/>
              </w:rPr>
              <w:t>живот (манифестације, сајмови и излож­ бе општег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карактера).</w:t>
            </w:r>
          </w:p>
          <w:p w:rsidR="00317623" w:rsidRDefault="00707E90">
            <w:pPr>
              <w:pStyle w:val="TableParagraph"/>
              <w:numPr>
                <w:ilvl w:val="0"/>
                <w:numId w:val="1360"/>
              </w:numPr>
              <w:tabs>
                <w:tab w:val="left" w:pos="157"/>
              </w:tabs>
              <w:spacing w:line="153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Медији (утицај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мед</w:t>
            </w:r>
            <w:r>
              <w:rPr>
                <w:color w:val="231F20"/>
                <w:sz w:val="14"/>
              </w:rPr>
              <w:t>ија).</w:t>
            </w:r>
          </w:p>
          <w:p w:rsidR="00317623" w:rsidRDefault="00707E90">
            <w:pPr>
              <w:pStyle w:val="TableParagraph"/>
              <w:numPr>
                <w:ilvl w:val="0"/>
                <w:numId w:val="1360"/>
              </w:numPr>
              <w:tabs>
                <w:tab w:val="left" w:pos="157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Историјске везе Србије и земаља чији се језик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учи.</w:t>
            </w:r>
          </w:p>
          <w:p w:rsidR="00317623" w:rsidRDefault="00707E90">
            <w:pPr>
              <w:pStyle w:val="TableParagraph"/>
              <w:numPr>
                <w:ilvl w:val="0"/>
                <w:numId w:val="1360"/>
              </w:numPr>
              <w:tabs>
                <w:tab w:val="left" w:pos="157"/>
              </w:tabs>
              <w:spacing w:line="237" w:lineRule="auto"/>
              <w:ind w:right="20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Свет компјутера (оглашавње на различитим </w:t>
            </w:r>
            <w:r>
              <w:rPr>
                <w:color w:val="231F20"/>
                <w:spacing w:val="-3"/>
                <w:sz w:val="14"/>
              </w:rPr>
              <w:t xml:space="preserve">гло­ </w:t>
            </w:r>
            <w:r>
              <w:rPr>
                <w:color w:val="231F20"/>
                <w:sz w:val="14"/>
              </w:rPr>
              <w:t>балним мрежама, виртуелни свет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комуникације).</w:t>
            </w:r>
          </w:p>
        </w:tc>
        <w:tc>
          <w:tcPr>
            <w:tcW w:w="2834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359"/>
              </w:numPr>
              <w:tabs>
                <w:tab w:val="left" w:pos="163"/>
              </w:tabs>
              <w:spacing w:before="19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Представљање себе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других.</w:t>
            </w:r>
          </w:p>
          <w:p w:rsidR="00317623" w:rsidRDefault="00707E90">
            <w:pPr>
              <w:pStyle w:val="TableParagraph"/>
              <w:numPr>
                <w:ilvl w:val="0"/>
                <w:numId w:val="1359"/>
              </w:numPr>
              <w:tabs>
                <w:tab w:val="left" w:pos="163"/>
              </w:tabs>
              <w:ind w:right="282"/>
              <w:rPr>
                <w:sz w:val="14"/>
              </w:rPr>
            </w:pPr>
            <w:r>
              <w:rPr>
                <w:color w:val="231F20"/>
                <w:sz w:val="14"/>
              </w:rPr>
              <w:t>Поздрављање (састајање, растанак; формално, неформално, специфично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 регионима).</w:t>
            </w:r>
          </w:p>
          <w:p w:rsidR="00317623" w:rsidRDefault="00707E90">
            <w:pPr>
              <w:pStyle w:val="TableParagraph"/>
              <w:numPr>
                <w:ilvl w:val="0"/>
                <w:numId w:val="1359"/>
              </w:numPr>
              <w:tabs>
                <w:tab w:val="left" w:pos="163"/>
              </w:tabs>
              <w:spacing w:line="237" w:lineRule="auto"/>
              <w:ind w:right="455"/>
              <w:rPr>
                <w:sz w:val="14"/>
              </w:rPr>
            </w:pPr>
            <w:r>
              <w:rPr>
                <w:color w:val="231F20"/>
                <w:sz w:val="14"/>
              </w:rPr>
              <w:t>Идентификација и именовање особа, објеката, боја, бројева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итд.</w:t>
            </w:r>
          </w:p>
          <w:p w:rsidR="00317623" w:rsidRDefault="00707E90">
            <w:pPr>
              <w:pStyle w:val="TableParagraph"/>
              <w:numPr>
                <w:ilvl w:val="0"/>
                <w:numId w:val="1359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Давање једноставних упутстава и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команди.</w:t>
            </w:r>
          </w:p>
          <w:p w:rsidR="00317623" w:rsidRDefault="00707E90">
            <w:pPr>
              <w:pStyle w:val="TableParagraph"/>
              <w:numPr>
                <w:ilvl w:val="0"/>
                <w:numId w:val="1359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 молби 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захвалности.</w:t>
            </w:r>
          </w:p>
          <w:p w:rsidR="00317623" w:rsidRDefault="00707E90">
            <w:pPr>
              <w:pStyle w:val="TableParagraph"/>
              <w:numPr>
                <w:ilvl w:val="0"/>
                <w:numId w:val="1359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извињења.</w:t>
            </w:r>
          </w:p>
          <w:p w:rsidR="00317623" w:rsidRDefault="00707E90">
            <w:pPr>
              <w:pStyle w:val="TableParagraph"/>
              <w:numPr>
                <w:ilvl w:val="0"/>
                <w:numId w:val="1359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 потврде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негирање.</w:t>
            </w:r>
          </w:p>
          <w:p w:rsidR="00317623" w:rsidRDefault="00707E90">
            <w:pPr>
              <w:pStyle w:val="TableParagraph"/>
              <w:numPr>
                <w:ilvl w:val="0"/>
                <w:numId w:val="1359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 допадања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недопадања.</w:t>
            </w:r>
          </w:p>
          <w:p w:rsidR="00317623" w:rsidRDefault="00707E90">
            <w:pPr>
              <w:pStyle w:val="TableParagraph"/>
              <w:numPr>
                <w:ilvl w:val="0"/>
                <w:numId w:val="1359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 физичких сензација 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потреба.</w:t>
            </w:r>
          </w:p>
          <w:p w:rsidR="00317623" w:rsidRDefault="00707E90">
            <w:pPr>
              <w:pStyle w:val="TableParagraph"/>
              <w:numPr>
                <w:ilvl w:val="0"/>
                <w:numId w:val="1359"/>
              </w:numPr>
              <w:tabs>
                <w:tab w:val="left" w:pos="163"/>
              </w:tabs>
              <w:ind w:right="370"/>
              <w:rPr>
                <w:sz w:val="14"/>
              </w:rPr>
            </w:pPr>
            <w:r>
              <w:rPr>
                <w:color w:val="231F20"/>
                <w:sz w:val="14"/>
              </w:rPr>
              <w:t>Исказивање просторних и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временских односа.</w:t>
            </w:r>
          </w:p>
          <w:p w:rsidR="00317623" w:rsidRDefault="00707E90">
            <w:pPr>
              <w:pStyle w:val="TableParagraph"/>
              <w:numPr>
                <w:ilvl w:val="0"/>
                <w:numId w:val="1359"/>
              </w:numPr>
              <w:tabs>
                <w:tab w:val="left" w:pos="163"/>
              </w:tabs>
              <w:ind w:right="627"/>
              <w:rPr>
                <w:sz w:val="14"/>
              </w:rPr>
            </w:pPr>
            <w:r>
              <w:rPr>
                <w:color w:val="231F20"/>
                <w:sz w:val="14"/>
              </w:rPr>
              <w:t>Давање и тражење информација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обавештења.</w:t>
            </w:r>
          </w:p>
          <w:p w:rsidR="00317623" w:rsidRDefault="00707E90">
            <w:pPr>
              <w:pStyle w:val="TableParagraph"/>
              <w:numPr>
                <w:ilvl w:val="0"/>
                <w:numId w:val="1359"/>
              </w:numPr>
              <w:tabs>
                <w:tab w:val="left" w:pos="163"/>
              </w:tabs>
              <w:ind w:right="272"/>
              <w:rPr>
                <w:sz w:val="14"/>
              </w:rPr>
            </w:pPr>
            <w:r>
              <w:rPr>
                <w:color w:val="231F20"/>
                <w:sz w:val="14"/>
              </w:rPr>
              <w:t>Описивање и упоређивање лица и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пред­ мета.</w:t>
            </w:r>
          </w:p>
          <w:p w:rsidR="00317623" w:rsidRDefault="00707E90">
            <w:pPr>
              <w:pStyle w:val="TableParagraph"/>
              <w:numPr>
                <w:ilvl w:val="0"/>
                <w:numId w:val="1359"/>
              </w:numPr>
              <w:tabs>
                <w:tab w:val="left" w:pos="163"/>
              </w:tabs>
              <w:spacing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Изрицање забране и реаговање на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забрану.</w:t>
            </w:r>
          </w:p>
          <w:p w:rsidR="00317623" w:rsidRDefault="00707E90">
            <w:pPr>
              <w:pStyle w:val="TableParagraph"/>
              <w:numPr>
                <w:ilvl w:val="0"/>
                <w:numId w:val="1359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 припадања 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поседовања.</w:t>
            </w:r>
          </w:p>
          <w:p w:rsidR="00317623" w:rsidRDefault="00707E90">
            <w:pPr>
              <w:pStyle w:val="TableParagraph"/>
              <w:numPr>
                <w:ilvl w:val="0"/>
                <w:numId w:val="1359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Скретање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пажње.</w:t>
            </w:r>
          </w:p>
          <w:p w:rsidR="00317623" w:rsidRDefault="00707E90">
            <w:pPr>
              <w:pStyle w:val="TableParagraph"/>
              <w:numPr>
                <w:ilvl w:val="0"/>
                <w:numId w:val="1359"/>
              </w:numPr>
              <w:tabs>
                <w:tab w:val="left" w:pos="163"/>
              </w:tabs>
              <w:ind w:right="124"/>
              <w:rPr>
                <w:sz w:val="14"/>
              </w:rPr>
            </w:pPr>
            <w:r>
              <w:rPr>
                <w:color w:val="231F20"/>
                <w:sz w:val="14"/>
              </w:rPr>
              <w:t>Тражење мишљења и изражавање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слагања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неслагања.</w:t>
            </w:r>
          </w:p>
          <w:p w:rsidR="00317623" w:rsidRDefault="00707E90">
            <w:pPr>
              <w:pStyle w:val="TableParagraph"/>
              <w:numPr>
                <w:ilvl w:val="0"/>
                <w:numId w:val="1359"/>
              </w:numPr>
              <w:tabs>
                <w:tab w:val="left" w:pos="163"/>
              </w:tabs>
              <w:spacing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Тражење и давање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дозволе.</w:t>
            </w:r>
          </w:p>
          <w:p w:rsidR="00317623" w:rsidRDefault="00707E90">
            <w:pPr>
              <w:pStyle w:val="TableParagraph"/>
              <w:numPr>
                <w:ilvl w:val="0"/>
                <w:numId w:val="1359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Исказивање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честитки.</w:t>
            </w:r>
          </w:p>
          <w:p w:rsidR="00317623" w:rsidRDefault="00707E90">
            <w:pPr>
              <w:pStyle w:val="TableParagraph"/>
              <w:numPr>
                <w:ilvl w:val="0"/>
                <w:numId w:val="1359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Исказивање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препоруке.</w:t>
            </w:r>
          </w:p>
          <w:p w:rsidR="00317623" w:rsidRDefault="00707E90">
            <w:pPr>
              <w:pStyle w:val="TableParagraph"/>
              <w:numPr>
                <w:ilvl w:val="0"/>
                <w:numId w:val="1359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 хитности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обавезности.</w:t>
            </w:r>
          </w:p>
          <w:p w:rsidR="00317623" w:rsidRDefault="00707E90">
            <w:pPr>
              <w:pStyle w:val="TableParagraph"/>
              <w:numPr>
                <w:ilvl w:val="0"/>
                <w:numId w:val="1359"/>
              </w:numPr>
              <w:tabs>
                <w:tab w:val="left" w:pos="163"/>
              </w:tabs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Исказивање сумње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несигурности.</w:t>
            </w:r>
          </w:p>
        </w:tc>
      </w:tr>
      <w:tr w:rsidR="00317623">
        <w:trPr>
          <w:trHeight w:val="741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1358"/>
              </w:numPr>
              <w:tabs>
                <w:tab w:val="left" w:pos="157"/>
              </w:tabs>
              <w:spacing w:before="69"/>
              <w:ind w:right="166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разу­ мевање усменог говора.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49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ЧИТАЊЕ</w:t>
            </w:r>
          </w:p>
        </w:tc>
        <w:tc>
          <w:tcPr>
            <w:tcW w:w="3118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357"/>
              </w:numPr>
              <w:tabs>
                <w:tab w:val="left" w:pos="157"/>
              </w:tabs>
              <w:spacing w:before="9"/>
              <w:ind w:right="135"/>
              <w:rPr>
                <w:sz w:val="14"/>
              </w:rPr>
            </w:pPr>
            <w:r>
              <w:rPr>
                <w:color w:val="231F20"/>
                <w:sz w:val="14"/>
              </w:rPr>
              <w:t>разуме смисао сложенијих текстова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шематских приказа, упутстава,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уговора</w:t>
            </w:r>
          </w:p>
          <w:p w:rsidR="00317623" w:rsidRDefault="00707E90">
            <w:pPr>
              <w:pStyle w:val="TableParagraph"/>
              <w:numPr>
                <w:ilvl w:val="0"/>
                <w:numId w:val="1357"/>
              </w:numPr>
              <w:tabs>
                <w:tab w:val="left" w:pos="157"/>
              </w:tabs>
              <w:spacing w:line="160" w:lineRule="exact"/>
              <w:ind w:right="170"/>
              <w:rPr>
                <w:sz w:val="14"/>
              </w:rPr>
            </w:pPr>
            <w:r>
              <w:rPr>
                <w:color w:val="231F20"/>
                <w:sz w:val="14"/>
              </w:rPr>
              <w:t>разуме текстове у којима се износи лични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став или посебно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гледиште;</w:t>
            </w: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740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1356"/>
              </w:numPr>
              <w:tabs>
                <w:tab w:val="left" w:pos="157"/>
              </w:tabs>
              <w:spacing w:before="69"/>
              <w:ind w:right="131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разу­ мевање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прочита­ них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текстова.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49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ГОВОР</w:t>
            </w:r>
          </w:p>
        </w:tc>
        <w:tc>
          <w:tcPr>
            <w:tcW w:w="3118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355"/>
              </w:numPr>
              <w:tabs>
                <w:tab w:val="left" w:pos="157"/>
              </w:tabs>
              <w:spacing w:before="9"/>
              <w:ind w:right="164"/>
              <w:rPr>
                <w:sz w:val="14"/>
              </w:rPr>
            </w:pPr>
            <w:r>
              <w:rPr>
                <w:color w:val="231F20"/>
                <w:sz w:val="14"/>
              </w:rPr>
              <w:t>представи припремљену презентацију која се односи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теме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везане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области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личног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инте­ ресовања, </w:t>
            </w:r>
            <w:r>
              <w:rPr>
                <w:color w:val="231F20"/>
                <w:spacing w:val="-3"/>
                <w:sz w:val="14"/>
              </w:rPr>
              <w:t>школско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градиво;</w:t>
            </w:r>
          </w:p>
          <w:p w:rsidR="00317623" w:rsidRDefault="00707E90">
            <w:pPr>
              <w:pStyle w:val="TableParagraph"/>
              <w:numPr>
                <w:ilvl w:val="0"/>
                <w:numId w:val="1355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говори о утисцима, употребљавајући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ком­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плексније изразе;</w:t>
            </w:r>
          </w:p>
          <w:p w:rsidR="00317623" w:rsidRDefault="00707E90">
            <w:pPr>
              <w:pStyle w:val="TableParagraph"/>
              <w:numPr>
                <w:ilvl w:val="0"/>
                <w:numId w:val="1355"/>
              </w:numPr>
              <w:tabs>
                <w:tab w:val="left" w:pos="157"/>
              </w:tabs>
              <w:spacing w:line="237" w:lineRule="auto"/>
              <w:ind w:right="127"/>
              <w:rPr>
                <w:sz w:val="14"/>
              </w:rPr>
            </w:pPr>
            <w:r>
              <w:rPr>
                <w:color w:val="231F20"/>
                <w:sz w:val="14"/>
              </w:rPr>
              <w:t>даје дужи опис свакодневних радњи из свог окружења, описује прошле активности, свако­ дневне обавезе, планове, радне задатке и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начин организовања;</w:t>
            </w:r>
          </w:p>
          <w:p w:rsidR="00317623" w:rsidRDefault="00707E90">
            <w:pPr>
              <w:pStyle w:val="TableParagraph"/>
              <w:numPr>
                <w:ilvl w:val="0"/>
                <w:numId w:val="1355"/>
              </w:numPr>
              <w:tabs>
                <w:tab w:val="left" w:pos="157"/>
              </w:tabs>
              <w:spacing w:line="237" w:lineRule="auto"/>
              <w:ind w:right="251"/>
              <w:rPr>
                <w:sz w:val="14"/>
              </w:rPr>
            </w:pPr>
            <w:r>
              <w:rPr>
                <w:color w:val="231F20"/>
                <w:sz w:val="14"/>
              </w:rPr>
              <w:t>даје релевантне податке са неке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презентације или из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дискусије;</w:t>
            </w: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540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1354"/>
              </w:numPr>
              <w:tabs>
                <w:tab w:val="left" w:pos="157"/>
              </w:tabs>
              <w:spacing w:before="69"/>
              <w:ind w:right="79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 xml:space="preserve">кратко </w:t>
            </w:r>
            <w:r>
              <w:rPr>
                <w:color w:val="231F20"/>
                <w:sz w:val="14"/>
              </w:rPr>
              <w:t>монолошко и</w:t>
            </w:r>
            <w:r>
              <w:rPr>
                <w:color w:val="231F20"/>
                <w:sz w:val="14"/>
              </w:rPr>
              <w:t xml:space="preserve">зла­ гање и за учешће у дијалогу на страном </w:t>
            </w:r>
            <w:r>
              <w:rPr>
                <w:color w:val="231F20"/>
                <w:spacing w:val="-3"/>
                <w:sz w:val="14"/>
              </w:rPr>
              <w:t>језику.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50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ПИСАЊЕ</w:t>
            </w:r>
          </w:p>
        </w:tc>
        <w:tc>
          <w:tcPr>
            <w:tcW w:w="3118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353"/>
              </w:numPr>
              <w:tabs>
                <w:tab w:val="left" w:pos="157"/>
              </w:tabs>
              <w:spacing w:before="10"/>
              <w:ind w:right="133"/>
              <w:rPr>
                <w:sz w:val="14"/>
              </w:rPr>
            </w:pPr>
            <w:r>
              <w:rPr>
                <w:color w:val="231F20"/>
                <w:sz w:val="14"/>
              </w:rPr>
              <w:t>напише писмо или нешто дужи текст да би са­ општио информацију или указао на лични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став или супротстављање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мишљења;</w:t>
            </w:r>
          </w:p>
          <w:p w:rsidR="00317623" w:rsidRDefault="00707E90">
            <w:pPr>
              <w:pStyle w:val="TableParagraph"/>
              <w:numPr>
                <w:ilvl w:val="0"/>
                <w:numId w:val="1353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напише извештај или протокол о догађају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или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са састанка;</w:t>
            </w:r>
          </w:p>
          <w:p w:rsidR="00317623" w:rsidRDefault="00707E90">
            <w:pPr>
              <w:pStyle w:val="TableParagraph"/>
              <w:numPr>
                <w:ilvl w:val="0"/>
                <w:numId w:val="1353"/>
              </w:numPr>
              <w:tabs>
                <w:tab w:val="left" w:pos="157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писмено конкурише за неки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посао;</w:t>
            </w: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900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1352"/>
              </w:numPr>
              <w:tabs>
                <w:tab w:val="left" w:pos="157"/>
              </w:tabs>
              <w:spacing w:before="71" w:line="237" w:lineRule="auto"/>
              <w:ind w:right="70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писање краћих текстова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различи­ тог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садржаја.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50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ИНТЕРАКЦИЈА</w:t>
            </w:r>
          </w:p>
        </w:tc>
        <w:tc>
          <w:tcPr>
            <w:tcW w:w="3118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351"/>
              </w:numPr>
              <w:tabs>
                <w:tab w:val="left" w:pos="157"/>
              </w:tabs>
              <w:spacing w:before="10"/>
              <w:ind w:right="258"/>
              <w:rPr>
                <w:sz w:val="14"/>
              </w:rPr>
            </w:pPr>
            <w:r>
              <w:rPr>
                <w:color w:val="231F20"/>
                <w:sz w:val="14"/>
              </w:rPr>
              <w:t>оствари комуникацију о основним темама, под условом да је у стању да тражи помоћ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саговорника;</w:t>
            </w:r>
          </w:p>
          <w:p w:rsidR="00317623" w:rsidRDefault="00707E90">
            <w:pPr>
              <w:pStyle w:val="TableParagraph"/>
              <w:numPr>
                <w:ilvl w:val="0"/>
                <w:numId w:val="1351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образложи и одбрани свој став, разјасни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неспо­</w:t>
            </w:r>
          </w:p>
          <w:p w:rsidR="00317623" w:rsidRDefault="00707E90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разуме;</w:t>
            </w: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219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1350"/>
              </w:numPr>
              <w:tabs>
                <w:tab w:val="left" w:pos="157"/>
              </w:tabs>
              <w:spacing w:before="71" w:line="237" w:lineRule="auto"/>
              <w:ind w:right="133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учешће у дијалогу на страном језику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размену краћих писаних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порука.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51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МЕДИЈАЦИЈА</w:t>
            </w:r>
          </w:p>
        </w:tc>
        <w:tc>
          <w:tcPr>
            <w:tcW w:w="3118" w:type="dxa"/>
            <w:tcBorders>
              <w:bottom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1349"/>
              </w:numPr>
              <w:tabs>
                <w:tab w:val="left" w:pos="157"/>
              </w:tabs>
              <w:spacing w:before="10"/>
              <w:rPr>
                <w:sz w:val="14"/>
              </w:rPr>
            </w:pPr>
            <w:r>
              <w:rPr>
                <w:color w:val="231F20"/>
                <w:sz w:val="14"/>
              </w:rPr>
              <w:t>препричава садржај текста, разговора,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договора;</w:t>
            </w: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059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1348"/>
              </w:numPr>
              <w:tabs>
                <w:tab w:val="left" w:pos="157"/>
              </w:tabs>
              <w:spacing w:before="70" w:line="237" w:lineRule="auto"/>
              <w:ind w:right="63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да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прево­ ди, сажима и пре­ причава садржај краћих усмених и писаних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текстова.</w:t>
            </w:r>
          </w:p>
        </w:tc>
        <w:tc>
          <w:tcPr>
            <w:tcW w:w="3118" w:type="dxa"/>
            <w:tcBorders>
              <w:top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410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20"/>
              <w:ind w:left="56" w:right="33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МЕДИЈСКА ПИСМЕНОСТ</w:t>
            </w:r>
          </w:p>
        </w:tc>
        <w:tc>
          <w:tcPr>
            <w:tcW w:w="3118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347"/>
              </w:numPr>
              <w:tabs>
                <w:tab w:val="left" w:pos="157"/>
              </w:tabs>
              <w:spacing w:before="10"/>
              <w:ind w:right="401"/>
              <w:rPr>
                <w:sz w:val="14"/>
              </w:rPr>
            </w:pPr>
            <w:r>
              <w:rPr>
                <w:color w:val="231F20"/>
                <w:sz w:val="14"/>
              </w:rPr>
              <w:t>пореди различите приказе истог догађаја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различитим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медијима;</w:t>
            </w: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219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1346"/>
              </w:numPr>
              <w:tabs>
                <w:tab w:val="left" w:pos="157"/>
              </w:tabs>
              <w:spacing w:before="71" w:line="237" w:lineRule="auto"/>
              <w:ind w:right="54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да кори­ сте медије као из­ воре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информација и развијају кри­ тичко мишљење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вези са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њима.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8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ЗНАЊА О ЈЕЗИКУ</w:t>
            </w:r>
          </w:p>
        </w:tc>
        <w:tc>
          <w:tcPr>
            <w:tcW w:w="3118" w:type="dxa"/>
          </w:tcPr>
          <w:p w:rsidR="00317623" w:rsidRDefault="00707E90">
            <w:pPr>
              <w:pStyle w:val="TableParagraph"/>
              <w:numPr>
                <w:ilvl w:val="0"/>
                <w:numId w:val="1345"/>
              </w:numPr>
              <w:tabs>
                <w:tab w:val="left" w:pos="157"/>
              </w:tabs>
              <w:spacing w:before="10"/>
              <w:ind w:right="105"/>
              <w:rPr>
                <w:sz w:val="14"/>
              </w:rPr>
            </w:pPr>
            <w:r>
              <w:rPr>
                <w:color w:val="231F20"/>
                <w:sz w:val="14"/>
              </w:rPr>
              <w:t>коректно употребљава сложеније структуре и процесе (номинализације, градације, трнасфор­ мације);</w:t>
            </w:r>
          </w:p>
          <w:p w:rsidR="00317623" w:rsidRDefault="00707E90">
            <w:pPr>
              <w:pStyle w:val="TableParagraph"/>
              <w:numPr>
                <w:ilvl w:val="0"/>
                <w:numId w:val="1345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контролише граматичка знања и исправља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своје</w:t>
            </w:r>
          </w:p>
          <w:p w:rsidR="00317623" w:rsidRDefault="00707E90">
            <w:pPr>
              <w:pStyle w:val="TableParagraph"/>
              <w:spacing w:line="159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грешке;</w:t>
            </w: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60" w:right="540" w:bottom="280" w:left="580" w:header="720" w:footer="720" w:gutter="0"/>
          <w:cols w:space="720"/>
        </w:sectPr>
      </w:pPr>
    </w:p>
    <w:p w:rsidR="00317623" w:rsidRDefault="00707E90">
      <w:pPr>
        <w:pStyle w:val="Heading2"/>
        <w:spacing w:before="80" w:line="240" w:lineRule="auto"/>
        <w:ind w:left="0" w:right="37"/>
        <w:jc w:val="center"/>
      </w:pPr>
      <w:r>
        <w:rPr>
          <w:color w:val="231F20"/>
        </w:rPr>
        <w:lastRenderedPageBreak/>
        <w:t>ГРАМАТИЧКИ САДРЖАЈИ</w:t>
      </w:r>
    </w:p>
    <w:p w:rsidR="00317623" w:rsidRDefault="00317623">
      <w:pPr>
        <w:pStyle w:val="BodyText"/>
        <w:spacing w:before="8" w:line="240" w:lineRule="auto"/>
        <w:rPr>
          <w:b/>
          <w:sz w:val="16"/>
        </w:rPr>
      </w:pPr>
    </w:p>
    <w:p w:rsidR="00317623" w:rsidRDefault="00707E90">
      <w:pPr>
        <w:pStyle w:val="ListParagraph"/>
        <w:numPr>
          <w:ilvl w:val="0"/>
          <w:numId w:val="1344"/>
        </w:numPr>
        <w:tabs>
          <w:tab w:val="left" w:pos="613"/>
        </w:tabs>
        <w:spacing w:before="1" w:line="203" w:lineRule="exact"/>
        <w:ind w:hanging="115"/>
        <w:rPr>
          <w:b/>
          <w:sz w:val="18"/>
        </w:rPr>
      </w:pPr>
      <w:r>
        <w:rPr>
          <w:b/>
          <w:color w:val="231F20"/>
          <w:sz w:val="18"/>
        </w:rPr>
        <w:t>РЕЧЕНИЦА</w:t>
      </w:r>
    </w:p>
    <w:p w:rsidR="00317623" w:rsidRDefault="00707E90">
      <w:pPr>
        <w:pStyle w:val="ListParagraph"/>
        <w:numPr>
          <w:ilvl w:val="0"/>
          <w:numId w:val="1363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Сви типови упитних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реченица;</w:t>
      </w:r>
    </w:p>
    <w:p w:rsidR="00317623" w:rsidRDefault="00707E90">
      <w:pPr>
        <w:pStyle w:val="ListParagraph"/>
        <w:numPr>
          <w:ilvl w:val="0"/>
          <w:numId w:val="1363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Релативне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клаузе;</w:t>
      </w:r>
    </w:p>
    <w:p w:rsidR="00317623" w:rsidRDefault="00707E90">
      <w:pPr>
        <w:pStyle w:val="ListParagraph"/>
        <w:numPr>
          <w:ilvl w:val="0"/>
          <w:numId w:val="1363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Све врсте сложених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реченица;</w:t>
      </w:r>
    </w:p>
    <w:p w:rsidR="00317623" w:rsidRDefault="00707E90">
      <w:pPr>
        <w:pStyle w:val="ListParagraph"/>
        <w:numPr>
          <w:ilvl w:val="0"/>
          <w:numId w:val="1363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Директна и индиректна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питања;</w:t>
      </w:r>
    </w:p>
    <w:p w:rsidR="00317623" w:rsidRDefault="00707E90">
      <w:pPr>
        <w:pStyle w:val="ListParagraph"/>
        <w:numPr>
          <w:ilvl w:val="0"/>
          <w:numId w:val="1363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Индиректни говор: рецептивно 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продуктивно;</w:t>
      </w:r>
    </w:p>
    <w:p w:rsidR="00317623" w:rsidRDefault="00707E90">
      <w:pPr>
        <w:pStyle w:val="BodyText"/>
        <w:spacing w:before="1" w:line="232" w:lineRule="auto"/>
        <w:ind w:left="497" w:right="1805"/>
      </w:pPr>
      <w:r>
        <w:rPr>
          <w:color w:val="231F20"/>
        </w:rPr>
        <w:t>а) изјаве и питања ­ без промене глаголског времена (глагол главне реченице у једном од садашњих времена); б) молбе, захтеви, наредбе;</w:t>
      </w:r>
    </w:p>
    <w:p w:rsidR="00317623" w:rsidRDefault="00707E90">
      <w:pPr>
        <w:pStyle w:val="BodyText"/>
        <w:spacing w:line="197" w:lineRule="exact"/>
        <w:ind w:left="497"/>
      </w:pPr>
      <w:r>
        <w:rPr>
          <w:color w:val="231F20"/>
        </w:rPr>
        <w:t>ц) изјаве и питања са променом глаголских времена;</w:t>
      </w:r>
    </w:p>
    <w:p w:rsidR="00317623" w:rsidRDefault="00707E90">
      <w:pPr>
        <w:pStyle w:val="ListParagraph"/>
        <w:numPr>
          <w:ilvl w:val="0"/>
          <w:numId w:val="1363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Одређене релативне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клаузе;</w:t>
      </w:r>
    </w:p>
    <w:p w:rsidR="00317623" w:rsidRDefault="00707E90">
      <w:pPr>
        <w:pStyle w:val="ListParagraph"/>
        <w:numPr>
          <w:ilvl w:val="0"/>
          <w:numId w:val="1363"/>
        </w:numPr>
        <w:tabs>
          <w:tab w:val="left" w:pos="633"/>
        </w:tabs>
        <w:spacing w:line="203" w:lineRule="exact"/>
        <w:ind w:firstLine="0"/>
        <w:rPr>
          <w:sz w:val="18"/>
        </w:rPr>
      </w:pPr>
      <w:r>
        <w:rPr>
          <w:color w:val="231F20"/>
          <w:sz w:val="18"/>
        </w:rPr>
        <w:t>Сложене реченице: временске клаузе, узрочне клаузе, допусне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клаузе.</w:t>
      </w:r>
    </w:p>
    <w:p w:rsidR="00317623" w:rsidRDefault="00317623">
      <w:pPr>
        <w:pStyle w:val="BodyText"/>
        <w:spacing w:before="9" w:line="240" w:lineRule="auto"/>
        <w:rPr>
          <w:sz w:val="16"/>
        </w:rPr>
      </w:pPr>
    </w:p>
    <w:p w:rsidR="00317623" w:rsidRDefault="00707E90">
      <w:pPr>
        <w:pStyle w:val="Heading2"/>
        <w:numPr>
          <w:ilvl w:val="0"/>
          <w:numId w:val="1344"/>
        </w:numPr>
        <w:tabs>
          <w:tab w:val="left" w:pos="683"/>
        </w:tabs>
        <w:spacing w:before="0"/>
        <w:ind w:left="682" w:hanging="185"/>
      </w:pPr>
      <w:r>
        <w:rPr>
          <w:color w:val="231F20"/>
        </w:rPr>
        <w:t>ИМЕНИЧКА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ГРУПА</w:t>
      </w:r>
    </w:p>
    <w:p w:rsidR="00317623" w:rsidRDefault="00707E90">
      <w:pPr>
        <w:pStyle w:val="ListParagraph"/>
        <w:numPr>
          <w:ilvl w:val="0"/>
          <w:numId w:val="1343"/>
        </w:numPr>
        <w:tabs>
          <w:tab w:val="left" w:pos="678"/>
        </w:tabs>
        <w:ind w:firstLine="0"/>
        <w:rPr>
          <w:sz w:val="18"/>
        </w:rPr>
      </w:pPr>
      <w:r>
        <w:rPr>
          <w:color w:val="231F20"/>
          <w:sz w:val="18"/>
        </w:rPr>
        <w:t>Члан</w:t>
      </w:r>
    </w:p>
    <w:p w:rsidR="00317623" w:rsidRDefault="00707E90">
      <w:pPr>
        <w:pStyle w:val="ListParagraph"/>
        <w:numPr>
          <w:ilvl w:val="0"/>
          <w:numId w:val="1363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Разлике између одређеног и неодређеног члана у ширем</w:t>
      </w:r>
      <w:r>
        <w:rPr>
          <w:color w:val="231F20"/>
          <w:spacing w:val="-4"/>
          <w:sz w:val="18"/>
        </w:rPr>
        <w:t xml:space="preserve"> контексту.</w:t>
      </w:r>
    </w:p>
    <w:p w:rsidR="00317623" w:rsidRDefault="00707E90">
      <w:pPr>
        <w:pStyle w:val="ListParagraph"/>
        <w:numPr>
          <w:ilvl w:val="0"/>
          <w:numId w:val="1343"/>
        </w:numPr>
        <w:tabs>
          <w:tab w:val="left" w:pos="678"/>
        </w:tabs>
        <w:ind w:firstLine="0"/>
        <w:rPr>
          <w:sz w:val="18"/>
        </w:rPr>
      </w:pPr>
      <w:r>
        <w:rPr>
          <w:color w:val="231F20"/>
          <w:sz w:val="18"/>
        </w:rPr>
        <w:t>Именице</w:t>
      </w:r>
    </w:p>
    <w:p w:rsidR="00317623" w:rsidRDefault="00707E90">
      <w:pPr>
        <w:pStyle w:val="ListParagraph"/>
        <w:numPr>
          <w:ilvl w:val="0"/>
          <w:numId w:val="1363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Бројиве и небројиве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именице.</w:t>
      </w:r>
    </w:p>
    <w:p w:rsidR="00317623" w:rsidRDefault="00707E90">
      <w:pPr>
        <w:pStyle w:val="ListParagraph"/>
        <w:numPr>
          <w:ilvl w:val="0"/>
          <w:numId w:val="1343"/>
        </w:numPr>
        <w:tabs>
          <w:tab w:val="left" w:pos="678"/>
        </w:tabs>
        <w:spacing w:before="2" w:line="232" w:lineRule="auto"/>
        <w:ind w:right="8674" w:firstLine="0"/>
        <w:rPr>
          <w:sz w:val="18"/>
        </w:rPr>
      </w:pPr>
      <w:r>
        <w:rPr>
          <w:color w:val="231F20"/>
          <w:sz w:val="18"/>
        </w:rPr>
        <w:t>Заменички облици а) Заменице</w:t>
      </w:r>
    </w:p>
    <w:p w:rsidR="00317623" w:rsidRDefault="00707E90">
      <w:pPr>
        <w:pStyle w:val="ListParagraph"/>
        <w:numPr>
          <w:ilvl w:val="0"/>
          <w:numId w:val="1363"/>
        </w:numPr>
        <w:tabs>
          <w:tab w:val="left" w:pos="633"/>
        </w:tabs>
        <w:spacing w:line="197" w:lineRule="exact"/>
        <w:ind w:firstLine="0"/>
        <w:rPr>
          <w:sz w:val="18"/>
        </w:rPr>
      </w:pPr>
      <w:r>
        <w:rPr>
          <w:color w:val="231F20"/>
          <w:sz w:val="18"/>
        </w:rPr>
        <w:t>Личне заменице у функцији субјекта 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објекта;</w:t>
      </w:r>
    </w:p>
    <w:p w:rsidR="00317623" w:rsidRDefault="00707E90">
      <w:pPr>
        <w:pStyle w:val="ListParagraph"/>
        <w:numPr>
          <w:ilvl w:val="0"/>
          <w:numId w:val="1363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Показне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заменице;</w:t>
      </w:r>
    </w:p>
    <w:p w:rsidR="00317623" w:rsidRDefault="00707E90">
      <w:pPr>
        <w:pStyle w:val="ListParagraph"/>
        <w:numPr>
          <w:ilvl w:val="0"/>
          <w:numId w:val="1363"/>
        </w:numPr>
        <w:tabs>
          <w:tab w:val="left" w:pos="633"/>
        </w:tabs>
        <w:spacing w:before="1" w:line="232" w:lineRule="auto"/>
        <w:ind w:right="8681" w:firstLine="0"/>
        <w:rPr>
          <w:sz w:val="18"/>
        </w:rPr>
      </w:pPr>
      <w:r>
        <w:rPr>
          <w:color w:val="231F20"/>
          <w:sz w:val="18"/>
        </w:rPr>
        <w:t>Односне заменице. б)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Детерминатори</w:t>
      </w:r>
    </w:p>
    <w:p w:rsidR="00317623" w:rsidRDefault="00707E90">
      <w:pPr>
        <w:pStyle w:val="ListParagraph"/>
        <w:numPr>
          <w:ilvl w:val="0"/>
          <w:numId w:val="1363"/>
        </w:numPr>
        <w:tabs>
          <w:tab w:val="left" w:pos="633"/>
        </w:tabs>
        <w:spacing w:line="197" w:lineRule="exact"/>
        <w:ind w:firstLine="0"/>
        <w:rPr>
          <w:sz w:val="18"/>
        </w:rPr>
      </w:pPr>
      <w:r>
        <w:rPr>
          <w:color w:val="231F20"/>
          <w:sz w:val="18"/>
        </w:rPr>
        <w:t>Показни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детерминатори;</w:t>
      </w:r>
    </w:p>
    <w:p w:rsidR="00317623" w:rsidRDefault="00707E90">
      <w:pPr>
        <w:pStyle w:val="ListParagraph"/>
        <w:numPr>
          <w:ilvl w:val="0"/>
          <w:numId w:val="1363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Неодређени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детерминатори;</w:t>
      </w:r>
    </w:p>
    <w:p w:rsidR="00317623" w:rsidRDefault="00707E90">
      <w:pPr>
        <w:pStyle w:val="ListParagraph"/>
        <w:numPr>
          <w:ilvl w:val="0"/>
          <w:numId w:val="1363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Присвојни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детерминатори.</w:t>
      </w:r>
    </w:p>
    <w:p w:rsidR="00317623" w:rsidRDefault="00707E90">
      <w:pPr>
        <w:pStyle w:val="ListParagraph"/>
        <w:numPr>
          <w:ilvl w:val="0"/>
          <w:numId w:val="1343"/>
        </w:numPr>
        <w:tabs>
          <w:tab w:val="left" w:pos="678"/>
        </w:tabs>
        <w:ind w:firstLine="0"/>
        <w:rPr>
          <w:sz w:val="18"/>
        </w:rPr>
      </w:pPr>
      <w:r>
        <w:rPr>
          <w:color w:val="231F20"/>
          <w:sz w:val="18"/>
        </w:rPr>
        <w:t>Придеви</w:t>
      </w:r>
    </w:p>
    <w:p w:rsidR="00317623" w:rsidRDefault="00707E90">
      <w:pPr>
        <w:pStyle w:val="ListParagraph"/>
        <w:numPr>
          <w:ilvl w:val="0"/>
          <w:numId w:val="1363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Обновити компарацију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придева;</w:t>
      </w:r>
    </w:p>
    <w:p w:rsidR="00317623" w:rsidRDefault="00707E90">
      <w:pPr>
        <w:spacing w:line="200" w:lineRule="exact"/>
        <w:ind w:left="497"/>
        <w:rPr>
          <w:i/>
          <w:sz w:val="18"/>
        </w:rPr>
      </w:pPr>
      <w:r>
        <w:rPr>
          <w:i/>
          <w:color w:val="231F20"/>
          <w:sz w:val="18"/>
        </w:rPr>
        <w:t>– too / not…enough / not as…(as) /…than.</w:t>
      </w:r>
    </w:p>
    <w:p w:rsidR="00317623" w:rsidRDefault="00707E90">
      <w:pPr>
        <w:pStyle w:val="ListParagraph"/>
        <w:numPr>
          <w:ilvl w:val="0"/>
          <w:numId w:val="1343"/>
        </w:numPr>
        <w:tabs>
          <w:tab w:val="left" w:pos="678"/>
        </w:tabs>
        <w:ind w:firstLine="0"/>
        <w:rPr>
          <w:sz w:val="18"/>
        </w:rPr>
      </w:pPr>
      <w:r>
        <w:rPr>
          <w:color w:val="231F20"/>
          <w:sz w:val="18"/>
        </w:rPr>
        <w:t>Бројеви</w:t>
      </w:r>
    </w:p>
    <w:p w:rsidR="00317623" w:rsidRDefault="00707E90">
      <w:pPr>
        <w:pStyle w:val="ListParagraph"/>
        <w:numPr>
          <w:ilvl w:val="0"/>
          <w:numId w:val="134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Обновити просте и редне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бројеве.</w:t>
      </w:r>
    </w:p>
    <w:p w:rsidR="00317623" w:rsidRDefault="00707E90">
      <w:pPr>
        <w:pStyle w:val="ListParagraph"/>
        <w:numPr>
          <w:ilvl w:val="0"/>
          <w:numId w:val="1343"/>
        </w:numPr>
        <w:tabs>
          <w:tab w:val="left" w:pos="678"/>
        </w:tabs>
        <w:spacing w:line="203" w:lineRule="exact"/>
        <w:ind w:firstLine="0"/>
        <w:rPr>
          <w:sz w:val="18"/>
        </w:rPr>
      </w:pPr>
      <w:r>
        <w:rPr>
          <w:color w:val="231F20"/>
          <w:sz w:val="18"/>
        </w:rPr>
        <w:t>Квантификатори</w:t>
      </w:r>
    </w:p>
    <w:p w:rsidR="00317623" w:rsidRDefault="00317623">
      <w:pPr>
        <w:pStyle w:val="BodyText"/>
        <w:spacing w:before="9" w:line="240" w:lineRule="auto"/>
        <w:rPr>
          <w:sz w:val="16"/>
        </w:rPr>
      </w:pPr>
    </w:p>
    <w:p w:rsidR="00317623" w:rsidRDefault="00707E90">
      <w:pPr>
        <w:pStyle w:val="Heading2"/>
        <w:numPr>
          <w:ilvl w:val="0"/>
          <w:numId w:val="1344"/>
        </w:numPr>
        <w:tabs>
          <w:tab w:val="left" w:pos="753"/>
        </w:tabs>
        <w:spacing w:before="0"/>
        <w:ind w:left="752" w:hanging="255"/>
      </w:pPr>
      <w:r>
        <w:rPr>
          <w:color w:val="231F20"/>
          <w:spacing w:val="-6"/>
        </w:rPr>
        <w:t>ГЛAГОЛСКА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ГРУПА</w:t>
      </w:r>
    </w:p>
    <w:p w:rsidR="00317623" w:rsidRDefault="00707E90">
      <w:pPr>
        <w:pStyle w:val="ListParagraph"/>
        <w:numPr>
          <w:ilvl w:val="0"/>
          <w:numId w:val="1341"/>
        </w:numPr>
        <w:tabs>
          <w:tab w:val="left" w:pos="678"/>
        </w:tabs>
        <w:rPr>
          <w:sz w:val="18"/>
        </w:rPr>
      </w:pPr>
      <w:r>
        <w:rPr>
          <w:color w:val="231F20"/>
          <w:spacing w:val="-4"/>
          <w:sz w:val="18"/>
        </w:rPr>
        <w:t>Глаголи</w:t>
      </w:r>
    </w:p>
    <w:p w:rsidR="00317623" w:rsidRDefault="00707E90">
      <w:pPr>
        <w:pStyle w:val="ListParagraph"/>
        <w:numPr>
          <w:ilvl w:val="0"/>
          <w:numId w:val="134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Обновити и утврдити сва садашња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времена;</w:t>
      </w:r>
    </w:p>
    <w:p w:rsidR="00317623" w:rsidRDefault="00707E90">
      <w:pPr>
        <w:pStyle w:val="ListParagraph"/>
        <w:numPr>
          <w:ilvl w:val="0"/>
          <w:numId w:val="134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Обновити и утврдити сва прошла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времена;</w:t>
      </w:r>
    </w:p>
    <w:p w:rsidR="00317623" w:rsidRDefault="00707E90">
      <w:pPr>
        <w:pStyle w:val="ListParagraph"/>
        <w:numPr>
          <w:ilvl w:val="0"/>
          <w:numId w:val="134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Разлика између Used to и Past Continuous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3"/>
          <w:sz w:val="18"/>
        </w:rPr>
        <w:t>Tense;</w:t>
      </w:r>
    </w:p>
    <w:p w:rsidR="00317623" w:rsidRDefault="00707E90">
      <w:pPr>
        <w:pStyle w:val="ListParagraph"/>
        <w:numPr>
          <w:ilvl w:val="0"/>
          <w:numId w:val="134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Обновити и утврдити све начине зa изражавање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будућности;</w:t>
      </w:r>
    </w:p>
    <w:p w:rsidR="00317623" w:rsidRDefault="00707E90">
      <w:pPr>
        <w:pStyle w:val="ListParagraph"/>
        <w:numPr>
          <w:ilvl w:val="0"/>
          <w:numId w:val="1342"/>
        </w:numPr>
        <w:tabs>
          <w:tab w:val="left" w:pos="633"/>
        </w:tabs>
        <w:rPr>
          <w:sz w:val="18"/>
        </w:rPr>
      </w:pPr>
      <w:r>
        <w:rPr>
          <w:color w:val="231F20"/>
          <w:spacing w:val="-3"/>
          <w:sz w:val="18"/>
        </w:rPr>
        <w:t>Глаголски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обрасци;</w:t>
      </w:r>
    </w:p>
    <w:p w:rsidR="00317623" w:rsidRDefault="00707E90">
      <w:pPr>
        <w:pStyle w:val="ListParagraph"/>
        <w:numPr>
          <w:ilvl w:val="0"/>
          <w:numId w:val="1342"/>
        </w:numPr>
        <w:tabs>
          <w:tab w:val="left" w:pos="633"/>
        </w:tabs>
        <w:rPr>
          <w:sz w:val="18"/>
        </w:rPr>
      </w:pPr>
      <w:r>
        <w:rPr>
          <w:color w:val="231F20"/>
          <w:spacing w:val="-4"/>
          <w:sz w:val="18"/>
        </w:rPr>
        <w:t>Глаголи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стања;</w:t>
      </w:r>
    </w:p>
    <w:p w:rsidR="00317623" w:rsidRDefault="00707E90">
      <w:pPr>
        <w:pStyle w:val="ListParagraph"/>
        <w:numPr>
          <w:ilvl w:val="0"/>
          <w:numId w:val="134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 xml:space="preserve">Модални </w:t>
      </w:r>
      <w:r>
        <w:rPr>
          <w:color w:val="231F20"/>
          <w:spacing w:val="-3"/>
          <w:sz w:val="18"/>
        </w:rPr>
        <w:t xml:space="preserve">глаголи: </w:t>
      </w:r>
      <w:r>
        <w:rPr>
          <w:color w:val="231F20"/>
          <w:sz w:val="18"/>
        </w:rPr>
        <w:t xml:space="preserve">should, must, will, </w:t>
      </w:r>
      <w:r>
        <w:rPr>
          <w:color w:val="231F20"/>
          <w:spacing w:val="-3"/>
          <w:sz w:val="18"/>
        </w:rPr>
        <w:t>may,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might;</w:t>
      </w:r>
    </w:p>
    <w:p w:rsidR="00317623" w:rsidRDefault="00707E90">
      <w:pPr>
        <w:pStyle w:val="ListParagraph"/>
        <w:numPr>
          <w:ilvl w:val="0"/>
          <w:numId w:val="134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Пасивне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конструкције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­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Present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Simple,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Past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Simple,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Present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Perfect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(продуктивно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рецептивно),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oстала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времена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само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рецептивно;</w:t>
      </w:r>
    </w:p>
    <w:p w:rsidR="00317623" w:rsidRDefault="00707E90">
      <w:pPr>
        <w:pStyle w:val="ListParagraph"/>
        <w:numPr>
          <w:ilvl w:val="0"/>
          <w:numId w:val="134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wish + Past simple / w</w:t>
      </w:r>
      <w:r>
        <w:rPr>
          <w:i/>
          <w:color w:val="231F20"/>
          <w:sz w:val="18"/>
        </w:rPr>
        <w:t xml:space="preserve">ould - Have something done </w:t>
      </w:r>
      <w:r>
        <w:rPr>
          <w:color w:val="231F20"/>
          <w:sz w:val="18"/>
        </w:rPr>
        <w:t>(само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рецептивно).</w:t>
      </w:r>
    </w:p>
    <w:p w:rsidR="00317623" w:rsidRDefault="00707E90">
      <w:pPr>
        <w:pStyle w:val="ListParagraph"/>
        <w:numPr>
          <w:ilvl w:val="0"/>
          <w:numId w:val="1341"/>
        </w:numPr>
        <w:tabs>
          <w:tab w:val="left" w:pos="678"/>
        </w:tabs>
        <w:rPr>
          <w:sz w:val="18"/>
        </w:rPr>
      </w:pPr>
      <w:r>
        <w:rPr>
          <w:color w:val="231F20"/>
          <w:sz w:val="18"/>
        </w:rPr>
        <w:t>Први и други кондиционал (рецептивно и продуктивно); трећи кондиционал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(рецептивно).</w:t>
      </w:r>
    </w:p>
    <w:p w:rsidR="00317623" w:rsidRDefault="00707E90">
      <w:pPr>
        <w:pStyle w:val="ListParagraph"/>
        <w:numPr>
          <w:ilvl w:val="0"/>
          <w:numId w:val="1341"/>
        </w:numPr>
        <w:tabs>
          <w:tab w:val="left" w:pos="678"/>
        </w:tabs>
        <w:spacing w:line="203" w:lineRule="exact"/>
        <w:rPr>
          <w:sz w:val="18"/>
        </w:rPr>
      </w:pPr>
      <w:r>
        <w:rPr>
          <w:color w:val="231F20"/>
          <w:sz w:val="18"/>
        </w:rPr>
        <w:t>Предлози, најчешћи предлози за оријентацију у времену 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3"/>
          <w:sz w:val="18"/>
        </w:rPr>
        <w:t>простору.</w:t>
      </w:r>
    </w:p>
    <w:p w:rsidR="00317623" w:rsidRDefault="00317623">
      <w:pPr>
        <w:pStyle w:val="BodyText"/>
        <w:spacing w:before="9" w:line="240" w:lineRule="auto"/>
        <w:rPr>
          <w:sz w:val="16"/>
        </w:rPr>
      </w:pPr>
    </w:p>
    <w:p w:rsidR="00317623" w:rsidRDefault="00707E90">
      <w:pPr>
        <w:pStyle w:val="Heading2"/>
        <w:spacing w:before="0"/>
      </w:pPr>
      <w:r>
        <w:rPr>
          <w:color w:val="231F20"/>
        </w:rPr>
        <w:t>Лексикологија</w:t>
      </w:r>
    </w:p>
    <w:p w:rsidR="00317623" w:rsidRDefault="00707E90">
      <w:pPr>
        <w:pStyle w:val="BodyText"/>
        <w:spacing w:line="203" w:lineRule="exact"/>
        <w:ind w:left="497"/>
      </w:pPr>
      <w:r>
        <w:rPr>
          <w:color w:val="231F20"/>
        </w:rPr>
        <w:t>Најчешћи идиоми и фразеологизми. Полисемија.</w:t>
      </w:r>
    </w:p>
    <w:p w:rsidR="00317623" w:rsidRDefault="00317623">
      <w:pPr>
        <w:pStyle w:val="BodyText"/>
        <w:spacing w:before="9" w:line="240" w:lineRule="auto"/>
        <w:rPr>
          <w:sz w:val="8"/>
        </w:rPr>
      </w:pPr>
    </w:p>
    <w:p w:rsidR="00317623" w:rsidRDefault="00707E90">
      <w:pPr>
        <w:pStyle w:val="Heading2"/>
        <w:spacing w:before="92"/>
      </w:pPr>
      <w:r>
        <w:rPr>
          <w:color w:val="231F20"/>
        </w:rPr>
        <w:t>Лексикографија</w:t>
      </w:r>
    </w:p>
    <w:p w:rsidR="00317623" w:rsidRDefault="00707E90">
      <w:pPr>
        <w:pStyle w:val="BodyText"/>
        <w:spacing w:line="203" w:lineRule="exact"/>
        <w:ind w:left="497"/>
      </w:pPr>
      <w:r>
        <w:rPr>
          <w:color w:val="231F20"/>
        </w:rPr>
        <w:t>Стручни и енциклопедијски реч</w:t>
      </w:r>
      <w:r>
        <w:rPr>
          <w:color w:val="231F20"/>
        </w:rPr>
        <w:t>ници.</w:t>
      </w:r>
    </w:p>
    <w:p w:rsidR="00317623" w:rsidRDefault="00707E90">
      <w:pPr>
        <w:pStyle w:val="Heading2"/>
        <w:spacing w:before="163" w:line="240" w:lineRule="auto"/>
        <w:ind w:left="0" w:right="39"/>
        <w:jc w:val="center"/>
      </w:pPr>
      <w:r>
        <w:rPr>
          <w:color w:val="231F20"/>
        </w:rPr>
        <w:t>НАЧИН ОСТВАРИВАЊА ПРОГРАМА</w:t>
      </w:r>
    </w:p>
    <w:p w:rsidR="00317623" w:rsidRDefault="00317623">
      <w:pPr>
        <w:pStyle w:val="BodyText"/>
        <w:spacing w:before="9" w:line="240" w:lineRule="auto"/>
        <w:rPr>
          <w:b/>
          <w:sz w:val="8"/>
        </w:rPr>
      </w:pPr>
    </w:p>
    <w:p w:rsidR="00317623" w:rsidRDefault="00707E90">
      <w:pPr>
        <w:pStyle w:val="BodyText"/>
        <w:spacing w:before="97" w:line="232" w:lineRule="auto"/>
        <w:ind w:left="100" w:right="137" w:firstLine="396"/>
        <w:jc w:val="both"/>
      </w:pPr>
      <w:r>
        <w:rPr>
          <w:color w:val="231F20"/>
        </w:rPr>
        <w:t>Комуникативна настава страних језика подразумева поимање језика као средсгва комуникације; инсистира на употреби циљног језика у учионици у добро осмишљеним контекстима од интереса за ученике; претпоставља примену тзв. teacher talk. односно прила­ гођавање</w:t>
      </w:r>
      <w:r>
        <w:rPr>
          <w:color w:val="231F20"/>
        </w:rPr>
        <w:t xml:space="preserve"> говорне делатности наставника интересовањима и знањима ученика; инсистира на комуникативном аспекту употребе језика, односно на значењу језичке поруке, а нe толико на граматичкој прецизности исказа; претпоставља да се знања ученика мере прецизно дефинисан</w:t>
      </w:r>
      <w:r>
        <w:rPr>
          <w:color w:val="231F20"/>
        </w:rPr>
        <w:t>им релативним, а не толико апсолутним критеријумима тачности.</w:t>
      </w:r>
    </w:p>
    <w:p w:rsidR="00317623" w:rsidRDefault="00707E90">
      <w:pPr>
        <w:pStyle w:val="BodyText"/>
        <w:spacing w:line="232" w:lineRule="auto"/>
        <w:ind w:left="100" w:right="137" w:firstLine="396"/>
        <w:jc w:val="both"/>
      </w:pPr>
      <w:r>
        <w:rPr>
          <w:color w:val="231F20"/>
        </w:rPr>
        <w:t xml:space="preserve">Један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кључних елемената комуникативне наставе је и социјална интеракција кроз рад у учионици. Она се базира на групном или индивидуалном решавању проблема, потрази за информацијама имање или </w:t>
      </w:r>
      <w:r>
        <w:rPr>
          <w:color w:val="231F20"/>
        </w:rPr>
        <w:t>више комплексним задацима. У тим задацима увек су јасно одређени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контекст,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процедура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циљ,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чиме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унапређује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квантитет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језичког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материјала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који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неопходан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услов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било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које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учење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језика.</w:t>
      </w:r>
    </w:p>
    <w:p w:rsidR="00317623" w:rsidRDefault="00707E90">
      <w:pPr>
        <w:pStyle w:val="BodyText"/>
        <w:spacing w:line="196" w:lineRule="exact"/>
        <w:ind w:left="497"/>
      </w:pPr>
      <w:r>
        <w:rPr>
          <w:color w:val="231F20"/>
        </w:rPr>
        <w:t>Такозвана комуникативно­интерактивна парадигма у настави страних језика, између осталог, укључује и следеће компоненте:</w:t>
      </w:r>
    </w:p>
    <w:p w:rsidR="00317623" w:rsidRDefault="00707E90">
      <w:pPr>
        <w:pStyle w:val="ListParagraph"/>
        <w:numPr>
          <w:ilvl w:val="0"/>
          <w:numId w:val="134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усвајање језичког садржаја кроз циљано и осмишљено учествовање у друштвеном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чину;</w:t>
      </w:r>
    </w:p>
    <w:p w:rsidR="00317623" w:rsidRDefault="00707E90">
      <w:pPr>
        <w:pStyle w:val="ListParagraph"/>
        <w:numPr>
          <w:ilvl w:val="0"/>
          <w:numId w:val="134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поимање наставног програма као динамичне заједнички пр</w:t>
      </w:r>
      <w:r>
        <w:rPr>
          <w:color w:val="231F20"/>
          <w:sz w:val="18"/>
        </w:rPr>
        <w:t>ипремљене и ажуриране листе задатака 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активности;</w:t>
      </w:r>
    </w:p>
    <w:p w:rsidR="00317623" w:rsidRDefault="00707E90">
      <w:pPr>
        <w:pStyle w:val="ListParagraph"/>
        <w:numPr>
          <w:ilvl w:val="0"/>
          <w:numId w:val="1342"/>
        </w:numPr>
        <w:tabs>
          <w:tab w:val="left" w:pos="633"/>
        </w:tabs>
        <w:spacing w:line="203" w:lineRule="exact"/>
        <w:rPr>
          <w:sz w:val="18"/>
        </w:rPr>
      </w:pPr>
      <w:r>
        <w:rPr>
          <w:color w:val="231F20"/>
          <w:sz w:val="18"/>
        </w:rPr>
        <w:t>наставник је ту да омогући приступ и прихватање нових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идеја;</w:t>
      </w:r>
    </w:p>
    <w:p w:rsidR="00317623" w:rsidRDefault="00317623">
      <w:pPr>
        <w:spacing w:line="203" w:lineRule="exact"/>
        <w:rPr>
          <w:sz w:val="18"/>
        </w:rPr>
        <w:sectPr w:rsidR="00317623">
          <w:pgSz w:w="11910" w:h="15710"/>
          <w:pgMar w:top="40" w:right="540" w:bottom="280" w:left="580" w:header="720" w:footer="720" w:gutter="0"/>
          <w:cols w:space="720"/>
        </w:sectPr>
      </w:pPr>
    </w:p>
    <w:p w:rsidR="00317623" w:rsidRDefault="00707E90">
      <w:pPr>
        <w:pStyle w:val="ListParagraph"/>
        <w:numPr>
          <w:ilvl w:val="0"/>
          <w:numId w:val="1342"/>
        </w:numPr>
        <w:tabs>
          <w:tab w:val="left" w:pos="633"/>
        </w:tabs>
        <w:spacing w:before="63" w:line="203" w:lineRule="exact"/>
        <w:rPr>
          <w:sz w:val="18"/>
        </w:rPr>
      </w:pPr>
      <w:r>
        <w:rPr>
          <w:color w:val="231F20"/>
          <w:sz w:val="18"/>
        </w:rPr>
        <w:lastRenderedPageBreak/>
        <w:t>ученици се третирају као одговорни, креативни, активни учесници у друштвеном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чину;</w:t>
      </w:r>
    </w:p>
    <w:p w:rsidR="00317623" w:rsidRDefault="00707E90">
      <w:pPr>
        <w:pStyle w:val="ListParagraph"/>
        <w:numPr>
          <w:ilvl w:val="0"/>
          <w:numId w:val="1342"/>
        </w:numPr>
        <w:tabs>
          <w:tab w:val="left" w:pos="633"/>
        </w:tabs>
        <w:spacing w:before="1" w:line="232" w:lineRule="auto"/>
        <w:ind w:right="138"/>
        <w:rPr>
          <w:sz w:val="18"/>
        </w:rPr>
      </w:pPr>
      <w:r>
        <w:rPr>
          <w:color w:val="231F20"/>
          <w:sz w:val="18"/>
        </w:rPr>
        <w:t xml:space="preserve">уџбеници су само један </w:t>
      </w:r>
      <w:r>
        <w:rPr>
          <w:color w:val="231F20"/>
          <w:spacing w:val="-3"/>
          <w:sz w:val="18"/>
        </w:rPr>
        <w:t xml:space="preserve">од </w:t>
      </w:r>
      <w:r>
        <w:rPr>
          <w:color w:val="231F20"/>
          <w:sz w:val="18"/>
        </w:rPr>
        <w:t>ресурса; осим њих пре</w:t>
      </w:r>
      <w:r>
        <w:rPr>
          <w:color w:val="231F20"/>
          <w:sz w:val="18"/>
        </w:rPr>
        <w:t xml:space="preserve">поручује се и примена других извора информација и дидактичких материјала, учионица постаје простор </w:t>
      </w:r>
      <w:r>
        <w:rPr>
          <w:color w:val="231F20"/>
          <w:spacing w:val="-3"/>
          <w:sz w:val="18"/>
        </w:rPr>
        <w:t xml:space="preserve">који </w:t>
      </w:r>
      <w:r>
        <w:rPr>
          <w:color w:val="231F20"/>
          <w:sz w:val="18"/>
        </w:rPr>
        <w:t>је могуће реструктурирати из дана у</w:t>
      </w:r>
      <w:r>
        <w:rPr>
          <w:color w:val="231F20"/>
          <w:sz w:val="18"/>
        </w:rPr>
        <w:t xml:space="preserve"> </w:t>
      </w:r>
      <w:r>
        <w:rPr>
          <w:color w:val="231F20"/>
          <w:sz w:val="18"/>
        </w:rPr>
        <w:t>дан.</w:t>
      </w:r>
    </w:p>
    <w:p w:rsidR="00317623" w:rsidRDefault="00317623">
      <w:pPr>
        <w:pStyle w:val="BodyText"/>
        <w:spacing w:before="9" w:line="240" w:lineRule="auto"/>
        <w:rPr>
          <w:sz w:val="16"/>
        </w:rPr>
      </w:pPr>
    </w:p>
    <w:p w:rsidR="00317623" w:rsidRDefault="00707E90">
      <w:pPr>
        <w:pStyle w:val="Heading2"/>
        <w:spacing w:before="0"/>
      </w:pPr>
      <w:r>
        <w:rPr>
          <w:color w:val="231F20"/>
        </w:rPr>
        <w:t>КОРЕЛАЦИЈА СА ДРУГИМ ПРЕДМЕТИМА</w:t>
      </w:r>
    </w:p>
    <w:p w:rsidR="00317623" w:rsidRDefault="00707E90">
      <w:pPr>
        <w:pStyle w:val="ListParagraph"/>
        <w:numPr>
          <w:ilvl w:val="0"/>
          <w:numId w:val="134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Стручни енглески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језик</w:t>
      </w:r>
    </w:p>
    <w:p w:rsidR="00317623" w:rsidRDefault="00707E90">
      <w:pPr>
        <w:pStyle w:val="ListParagraph"/>
        <w:numPr>
          <w:ilvl w:val="0"/>
          <w:numId w:val="134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Рачунарство 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информатика</w:t>
      </w:r>
    </w:p>
    <w:p w:rsidR="00317623" w:rsidRDefault="00707E90">
      <w:pPr>
        <w:pStyle w:val="ListParagraph"/>
        <w:numPr>
          <w:ilvl w:val="0"/>
          <w:numId w:val="134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Рачунари</w:t>
      </w:r>
    </w:p>
    <w:p w:rsidR="00317623" w:rsidRDefault="00707E90">
      <w:pPr>
        <w:pStyle w:val="ListParagraph"/>
        <w:numPr>
          <w:ilvl w:val="0"/>
          <w:numId w:val="134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Аеродроми</w:t>
      </w:r>
    </w:p>
    <w:p w:rsidR="00317623" w:rsidRDefault="00707E90">
      <w:pPr>
        <w:pStyle w:val="ListParagraph"/>
        <w:numPr>
          <w:ilvl w:val="0"/>
          <w:numId w:val="134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Предузетништво</w:t>
      </w:r>
    </w:p>
    <w:p w:rsidR="00317623" w:rsidRDefault="00707E90">
      <w:pPr>
        <w:pStyle w:val="ListParagraph"/>
        <w:numPr>
          <w:ilvl w:val="0"/>
          <w:numId w:val="134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Примена рачунара у одржавању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летелица</w:t>
      </w:r>
    </w:p>
    <w:p w:rsidR="00317623" w:rsidRDefault="00707E90">
      <w:pPr>
        <w:pStyle w:val="ListParagraph"/>
        <w:numPr>
          <w:ilvl w:val="0"/>
          <w:numId w:val="1342"/>
        </w:numPr>
        <w:tabs>
          <w:tab w:val="left" w:pos="633"/>
        </w:tabs>
        <w:rPr>
          <w:sz w:val="18"/>
        </w:rPr>
      </w:pPr>
      <w:r>
        <w:rPr>
          <w:color w:val="231F20"/>
          <w:spacing w:val="-3"/>
          <w:sz w:val="18"/>
        </w:rPr>
        <w:t>Људски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фактор</w:t>
      </w:r>
    </w:p>
    <w:p w:rsidR="00317623" w:rsidRDefault="00707E90">
      <w:pPr>
        <w:pStyle w:val="ListParagraph"/>
        <w:numPr>
          <w:ilvl w:val="0"/>
          <w:numId w:val="134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Ваздухопловни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прописи</w:t>
      </w:r>
    </w:p>
    <w:p w:rsidR="00317623" w:rsidRDefault="00707E90">
      <w:pPr>
        <w:pStyle w:val="ListParagraph"/>
        <w:numPr>
          <w:ilvl w:val="0"/>
          <w:numId w:val="1342"/>
        </w:numPr>
        <w:tabs>
          <w:tab w:val="left" w:pos="633"/>
        </w:tabs>
        <w:spacing w:line="203" w:lineRule="exact"/>
        <w:rPr>
          <w:sz w:val="18"/>
        </w:rPr>
      </w:pPr>
      <w:r>
        <w:rPr>
          <w:color w:val="231F20"/>
          <w:sz w:val="18"/>
        </w:rPr>
        <w:t>Безбедност цивилног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ваздухопловства</w:t>
      </w:r>
    </w:p>
    <w:p w:rsidR="00317623" w:rsidRDefault="00317623">
      <w:pPr>
        <w:pStyle w:val="BodyText"/>
        <w:spacing w:line="240" w:lineRule="auto"/>
        <w:rPr>
          <w:sz w:val="23"/>
        </w:rPr>
      </w:pPr>
    </w:p>
    <w:p w:rsidR="00317623" w:rsidRDefault="00707E90">
      <w:pPr>
        <w:tabs>
          <w:tab w:val="left" w:pos="1460"/>
        </w:tabs>
        <w:ind w:left="157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 xml:space="preserve">ФИЗИЧКО </w:t>
      </w:r>
      <w:r>
        <w:rPr>
          <w:b/>
          <w:color w:val="231F20"/>
          <w:spacing w:val="-4"/>
          <w:sz w:val="14"/>
        </w:rPr>
        <w:t>ВАСПИТАЊЕ</w:t>
      </w:r>
    </w:p>
    <w:p w:rsidR="00317623" w:rsidRDefault="00707E90">
      <w:pPr>
        <w:tabs>
          <w:tab w:val="left" w:pos="1460"/>
        </w:tabs>
        <w:spacing w:before="50"/>
        <w:ind w:left="1460" w:right="304" w:hanging="1304"/>
        <w:rPr>
          <w:sz w:val="14"/>
        </w:rPr>
      </w:pPr>
      <w:r>
        <w:rPr>
          <w:color w:val="231F20"/>
          <w:spacing w:val="-8"/>
          <w:sz w:val="14"/>
        </w:rPr>
        <w:t>Циљеви</w:t>
      </w:r>
      <w:r>
        <w:rPr>
          <w:color w:val="231F20"/>
          <w:spacing w:val="-17"/>
          <w:sz w:val="14"/>
        </w:rPr>
        <w:t xml:space="preserve"> </w:t>
      </w:r>
      <w:r>
        <w:rPr>
          <w:color w:val="231F20"/>
          <w:spacing w:val="-8"/>
          <w:sz w:val="14"/>
        </w:rPr>
        <w:t>предмета</w:t>
      </w:r>
      <w:r>
        <w:rPr>
          <w:b/>
          <w:i/>
          <w:color w:val="231F20"/>
          <w:spacing w:val="-8"/>
          <w:sz w:val="14"/>
        </w:rPr>
        <w:t>:</w:t>
      </w:r>
      <w:r>
        <w:rPr>
          <w:b/>
          <w:i/>
          <w:color w:val="231F20"/>
          <w:spacing w:val="-8"/>
          <w:sz w:val="14"/>
        </w:rPr>
        <w:tab/>
      </w:r>
      <w:r>
        <w:rPr>
          <w:color w:val="231F20"/>
          <w:sz w:val="14"/>
        </w:rPr>
        <w:t>Циљ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физичког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васпитања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је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да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се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разноврсним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систематским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моторичким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активностима,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у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повезаности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са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осталим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васпитно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­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образовним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подручји­ ма, допринесе интегралном развоју личности ученика (когнитивном, афективном, моторичком), развоју моторичких способности, стицању, усаврша­ вању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примени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моторичких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умења,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навика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нео</w:t>
      </w:r>
      <w:r>
        <w:rPr>
          <w:color w:val="231F20"/>
          <w:sz w:val="14"/>
        </w:rPr>
        <w:t>пходних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теоријских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знања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у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свакодневним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специфичним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условима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живота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рада.</w:t>
      </w:r>
    </w:p>
    <w:p w:rsidR="00317623" w:rsidRDefault="00707E90">
      <w:pPr>
        <w:spacing w:line="158" w:lineRule="exact"/>
        <w:ind w:left="1460"/>
        <w:rPr>
          <w:sz w:val="14"/>
        </w:rPr>
      </w:pPr>
      <w:r>
        <w:rPr>
          <w:color w:val="231F20"/>
          <w:sz w:val="14"/>
        </w:rPr>
        <w:t>Посебни циљеви предмета:</w:t>
      </w:r>
    </w:p>
    <w:p w:rsidR="00317623" w:rsidRDefault="00707E90">
      <w:pPr>
        <w:pStyle w:val="ListParagraph"/>
        <w:numPr>
          <w:ilvl w:val="1"/>
          <w:numId w:val="1342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Подстицање раста и развоја и утицање на правилно држање тела (превенција постуралних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поремећаја);</w:t>
      </w:r>
    </w:p>
    <w:p w:rsidR="00317623" w:rsidRDefault="00707E90">
      <w:pPr>
        <w:pStyle w:val="ListParagraph"/>
        <w:numPr>
          <w:ilvl w:val="1"/>
          <w:numId w:val="1342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Развој и усавршавање моторичких способности и теоријски</w:t>
      </w:r>
      <w:r>
        <w:rPr>
          <w:color w:val="231F20"/>
          <w:sz w:val="14"/>
        </w:rPr>
        <w:t>х знања неопходних за самостални рад на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z w:val="14"/>
        </w:rPr>
        <w:t>њима;</w:t>
      </w:r>
    </w:p>
    <w:p w:rsidR="00317623" w:rsidRDefault="00707E90">
      <w:pPr>
        <w:pStyle w:val="ListParagraph"/>
        <w:numPr>
          <w:ilvl w:val="1"/>
          <w:numId w:val="1342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Стицање моторичких умења (вештина) и теоријских знања неопходних за њихово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усвајање;</w:t>
      </w:r>
    </w:p>
    <w:p w:rsidR="00317623" w:rsidRDefault="00707E90">
      <w:pPr>
        <w:pStyle w:val="ListParagraph"/>
        <w:numPr>
          <w:ilvl w:val="1"/>
          <w:numId w:val="1342"/>
        </w:numPr>
        <w:tabs>
          <w:tab w:val="left" w:pos="1566"/>
        </w:tabs>
        <w:spacing w:line="240" w:lineRule="auto"/>
        <w:ind w:right="318"/>
        <w:rPr>
          <w:sz w:val="14"/>
        </w:rPr>
      </w:pPr>
      <w:r>
        <w:rPr>
          <w:color w:val="231F20"/>
          <w:sz w:val="14"/>
        </w:rPr>
        <w:t>Проширење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продубљивање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интересовања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које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су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ученици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стекли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у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основној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pacing w:val="-3"/>
          <w:sz w:val="14"/>
        </w:rPr>
        <w:t>школи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потпуније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сагледавање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спортске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гране,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за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коју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показују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посе­ бан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интерес;</w:t>
      </w:r>
    </w:p>
    <w:p w:rsidR="00317623" w:rsidRDefault="00707E90">
      <w:pPr>
        <w:pStyle w:val="ListParagraph"/>
        <w:numPr>
          <w:ilvl w:val="1"/>
          <w:numId w:val="1342"/>
        </w:numPr>
        <w:tabs>
          <w:tab w:val="left" w:pos="1566"/>
        </w:tabs>
        <w:spacing w:line="159" w:lineRule="exact"/>
        <w:rPr>
          <w:sz w:val="14"/>
        </w:rPr>
      </w:pPr>
      <w:r>
        <w:rPr>
          <w:color w:val="231F20"/>
          <w:spacing w:val="-3"/>
          <w:sz w:val="14"/>
        </w:rPr>
        <w:t>Усвајање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знања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ради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разумевања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значаја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суштине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физичког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васпитања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дефинисаних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општим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циљем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овог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предмета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(васпитно­образовног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подручја);</w:t>
      </w:r>
    </w:p>
    <w:p w:rsidR="00317623" w:rsidRDefault="00707E90">
      <w:pPr>
        <w:pStyle w:val="ListParagraph"/>
        <w:numPr>
          <w:ilvl w:val="1"/>
          <w:numId w:val="1342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Мотивација ученика за бављење физичким активностима и формирање позитивних психо­социјалних образаца</w:t>
      </w:r>
      <w:r>
        <w:rPr>
          <w:color w:val="231F20"/>
          <w:spacing w:val="-12"/>
          <w:sz w:val="14"/>
        </w:rPr>
        <w:t xml:space="preserve"> </w:t>
      </w:r>
      <w:r>
        <w:rPr>
          <w:color w:val="231F20"/>
          <w:sz w:val="14"/>
        </w:rPr>
        <w:t>понашања;</w:t>
      </w:r>
    </w:p>
    <w:p w:rsidR="00317623" w:rsidRDefault="00707E90">
      <w:pPr>
        <w:pStyle w:val="ListParagraph"/>
        <w:numPr>
          <w:ilvl w:val="1"/>
          <w:numId w:val="1342"/>
        </w:numPr>
        <w:tabs>
          <w:tab w:val="left" w:pos="1566"/>
        </w:tabs>
        <w:spacing w:line="161" w:lineRule="exact"/>
        <w:rPr>
          <w:sz w:val="14"/>
        </w:rPr>
      </w:pPr>
      <w:r>
        <w:rPr>
          <w:color w:val="231F20"/>
          <w:sz w:val="14"/>
        </w:rPr>
        <w:t>Оспособљавање ученика да стечена умења, знања и навике користе у свакодневним условима живота и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z w:val="14"/>
        </w:rPr>
        <w:t>рада.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70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часова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први</w:t>
      </w:r>
    </w:p>
    <w:p w:rsidR="00317623" w:rsidRDefault="00317623">
      <w:pPr>
        <w:pStyle w:val="BodyText"/>
        <w:spacing w:before="7" w:after="1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18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10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Здравствена култура и физичка активност, као основа за реализо­ вање постављених циљева и исхода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340"/>
              </w:numPr>
              <w:tabs>
                <w:tab w:val="left" w:pos="157"/>
              </w:tabs>
              <w:spacing w:before="8"/>
              <w:ind w:right="159"/>
              <w:rPr>
                <w:sz w:val="14"/>
              </w:rPr>
            </w:pPr>
            <w:r>
              <w:rPr>
                <w:color w:val="231F20"/>
                <w:sz w:val="14"/>
              </w:rPr>
              <w:t>Унапређивање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очу­ вање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здравља.</w:t>
            </w:r>
          </w:p>
          <w:p w:rsidR="00317623" w:rsidRDefault="00707E90">
            <w:pPr>
              <w:pStyle w:val="TableParagraph"/>
              <w:numPr>
                <w:ilvl w:val="0"/>
                <w:numId w:val="1340"/>
              </w:numPr>
              <w:tabs>
                <w:tab w:val="left" w:pos="157"/>
              </w:tabs>
              <w:spacing w:line="160" w:lineRule="exact"/>
              <w:ind w:right="167"/>
              <w:rPr>
                <w:sz w:val="14"/>
              </w:rPr>
            </w:pPr>
            <w:r>
              <w:rPr>
                <w:color w:val="231F20"/>
                <w:sz w:val="14"/>
              </w:rPr>
              <w:t>Утицај на правилно држање тела (пре­ венција постуралних поремећаја).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339"/>
              </w:numPr>
              <w:tabs>
                <w:tab w:val="left" w:pos="157"/>
              </w:tabs>
              <w:spacing w:before="8"/>
              <w:ind w:right="1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везе између физичке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актив­ ности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здравља;</w:t>
            </w:r>
          </w:p>
          <w:p w:rsidR="00317623" w:rsidRDefault="00707E90">
            <w:pPr>
              <w:pStyle w:val="TableParagraph"/>
              <w:numPr>
                <w:ilvl w:val="0"/>
                <w:numId w:val="1339"/>
              </w:numPr>
              <w:tabs>
                <w:tab w:val="left" w:pos="157"/>
              </w:tabs>
              <w:spacing w:line="160" w:lineRule="exact"/>
              <w:ind w:right="63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карактеристике положаја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тела, покрета и кретања у професији за коју се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школује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уочи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оне,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које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могу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имати негативан утицај на његов </w:t>
            </w:r>
            <w:r>
              <w:rPr>
                <w:color w:val="231F20"/>
                <w:spacing w:val="-3"/>
                <w:sz w:val="14"/>
              </w:rPr>
              <w:t>раст,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развој;</w:t>
            </w:r>
          </w:p>
          <w:p w:rsidR="00317623" w:rsidRDefault="00707E90">
            <w:pPr>
              <w:pStyle w:val="TableParagraph"/>
              <w:numPr>
                <w:ilvl w:val="0"/>
                <w:numId w:val="1339"/>
              </w:numPr>
              <w:tabs>
                <w:tab w:val="left" w:pos="157"/>
              </w:tabs>
              <w:spacing w:line="160" w:lineRule="exact"/>
              <w:ind w:right="5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одабере и изведе вежбе обликовања и вежбе из корективне гимнастике, које ће превентивно утицати на могуће не­ гативне утицаје услед рада у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одабраној професији;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338"/>
              </w:numPr>
              <w:tabs>
                <w:tab w:val="left" w:pos="157"/>
              </w:tabs>
              <w:spacing w:before="8"/>
              <w:ind w:right="23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Вежбе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обликовања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(јачања,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лабављење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растезање).</w:t>
            </w:r>
          </w:p>
          <w:p w:rsidR="00317623" w:rsidRDefault="00707E90">
            <w:pPr>
              <w:pStyle w:val="TableParagraph"/>
              <w:numPr>
                <w:ilvl w:val="0"/>
                <w:numId w:val="1338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Вежбе из корективне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гимнастике.</w:t>
            </w:r>
          </w:p>
          <w:p w:rsidR="00317623" w:rsidRDefault="00707E90">
            <w:pPr>
              <w:pStyle w:val="TableParagraph"/>
              <w:numPr>
                <w:ilvl w:val="0"/>
                <w:numId w:val="1338"/>
              </w:numPr>
              <w:tabs>
                <w:tab w:val="left" w:pos="157"/>
              </w:tabs>
              <w:spacing w:line="237" w:lineRule="auto"/>
              <w:ind w:right="10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Провера стања моторичких и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функционал­ них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способности.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337"/>
              </w:numPr>
              <w:tabs>
                <w:tab w:val="left" w:pos="158"/>
              </w:tabs>
              <w:spacing w:before="8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/ учења, планом рада и начинима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707E90">
            <w:pPr>
              <w:pStyle w:val="TableParagraph"/>
              <w:numPr>
                <w:ilvl w:val="0"/>
                <w:numId w:val="1337"/>
              </w:numPr>
              <w:tabs>
                <w:tab w:val="left" w:pos="158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 xml:space="preserve">Током </w:t>
            </w:r>
            <w:r>
              <w:rPr>
                <w:color w:val="231F20"/>
                <w:sz w:val="14"/>
              </w:rPr>
              <w:t>реализације часова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физич­</w:t>
            </w:r>
          </w:p>
          <w:p w:rsidR="00317623" w:rsidRDefault="00707E90">
            <w:pPr>
              <w:pStyle w:val="TableParagraph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ког васпитања давати информа­ ције о томе које вежбе позитивно утичу на статус њиховог органи­ зма, с обзиром на карактеристике њихове професије, а које негатив­ но утичу на здравље.</w:t>
            </w:r>
          </w:p>
          <w:p w:rsidR="00317623" w:rsidRDefault="00707E90">
            <w:pPr>
              <w:pStyle w:val="TableParagraph"/>
              <w:numPr>
                <w:ilvl w:val="0"/>
                <w:numId w:val="1337"/>
              </w:numPr>
              <w:tabs>
                <w:tab w:val="left" w:pos="158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Ученици који похађају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чет­</w:t>
            </w:r>
          </w:p>
          <w:p w:rsidR="00317623" w:rsidRDefault="00707E90">
            <w:pPr>
              <w:pStyle w:val="TableParagraph"/>
              <w:ind w:left="157" w:right="23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ворогодишње стручне школе далеко су више оптер</w:t>
            </w:r>
            <w:r>
              <w:rPr>
                <w:color w:val="231F20"/>
                <w:sz w:val="14"/>
              </w:rPr>
              <w:t>ећени у редовном образовању прак­ тичном и теоријском наставом од осталих ученика. Због тога је физичко васпитање, у овим школама, значајно за активан</w:t>
            </w:r>
          </w:p>
          <w:p w:rsidR="00317623" w:rsidRDefault="00707E90">
            <w:pPr>
              <w:pStyle w:val="TableParagraph"/>
              <w:spacing w:line="237" w:lineRule="auto"/>
              <w:ind w:left="157" w:right="1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опоравак ученика, компензацију и релаксацију с обзиром на њихова честа статичка и једнострана оптерећења.</w:t>
            </w:r>
            <w:r>
              <w:rPr>
                <w:color w:val="231F20"/>
                <w:sz w:val="14"/>
              </w:rPr>
              <w:t xml:space="preserve"> Теоријска знања из области физичких активности су од великог значаја за укупним бављењем физичким вежбама.</w:t>
            </w:r>
          </w:p>
          <w:p w:rsidR="00317623" w:rsidRDefault="00317623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34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у оквиру следећих облика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1337"/>
              </w:numPr>
              <w:tabs>
                <w:tab w:val="left" w:pos="158"/>
              </w:tabs>
              <w:spacing w:line="154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(4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  <w:p w:rsidR="00317623" w:rsidRDefault="00707E90">
            <w:pPr>
              <w:pStyle w:val="TableParagraph"/>
              <w:numPr>
                <w:ilvl w:val="0"/>
                <w:numId w:val="1337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мерење и тестирање </w:t>
            </w:r>
            <w:r>
              <w:rPr>
                <w:b/>
                <w:color w:val="231F20"/>
                <w:sz w:val="14"/>
              </w:rPr>
              <w:t>(8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337"/>
              </w:numPr>
              <w:tabs>
                <w:tab w:val="left" w:pos="158"/>
              </w:tabs>
              <w:spacing w:line="166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практична настава </w:t>
            </w:r>
            <w:r>
              <w:rPr>
                <w:b/>
                <w:color w:val="231F20"/>
                <w:sz w:val="14"/>
              </w:rPr>
              <w:t>(58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Подела одељења на групе </w:t>
            </w:r>
            <w:r>
              <w:rPr>
                <w:color w:val="231F20"/>
                <w:sz w:val="14"/>
              </w:rPr>
              <w:t>Одељење се не дели приликом реализације.</w:t>
            </w:r>
          </w:p>
          <w:p w:rsidR="00317623" w:rsidRDefault="00707E90">
            <w:pPr>
              <w:pStyle w:val="TableParagraph"/>
              <w:spacing w:line="237" w:lineRule="auto"/>
              <w:ind w:left="58" w:right="1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Настава се изводи фронтално и по групама, у зависности од карактера методске јединице која се реали­ зује. Уколико је потребно, нарочито за вежбе из корективне гимнастике, приступ је индивидуалан.</w:t>
            </w:r>
          </w:p>
        </w:tc>
      </w:tr>
      <w:tr w:rsidR="00317623">
        <w:trPr>
          <w:trHeight w:val="511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right="9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Развој моторичких и функционал­ них способности човека, ка</w:t>
            </w:r>
            <w:r>
              <w:rPr>
                <w:color w:val="231F20"/>
                <w:sz w:val="14"/>
              </w:rPr>
              <w:t>о основа за реализовање по­ стављених циљева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336"/>
              </w:numPr>
              <w:tabs>
                <w:tab w:val="left" w:pos="157"/>
              </w:tabs>
              <w:spacing w:before="9"/>
              <w:ind w:right="112"/>
              <w:rPr>
                <w:sz w:val="14"/>
              </w:rPr>
            </w:pPr>
            <w:r>
              <w:rPr>
                <w:color w:val="231F20"/>
                <w:sz w:val="14"/>
              </w:rPr>
              <w:t>Развој 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усавршавање моторичких способ­ ности и теоријских знања неопходних за самостални рад на њима.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335"/>
              </w:numPr>
              <w:tabs>
                <w:tab w:val="left" w:pos="157"/>
              </w:tabs>
              <w:spacing w:before="10"/>
              <w:ind w:right="184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именује моторичке способности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које треба развијати, као и основна сред­ ства и методе за њихов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развој;</w:t>
            </w:r>
          </w:p>
          <w:p w:rsidR="00317623" w:rsidRDefault="00707E90">
            <w:pPr>
              <w:pStyle w:val="TableParagraph"/>
              <w:numPr>
                <w:ilvl w:val="0"/>
                <w:numId w:val="1335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примени адекватна средства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(изводи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вежбе) за развој и усавршавање мото­ ричких способности из: вежби облико­ вања, атлетике, гимнастике, пливања</w:t>
            </w:r>
          </w:p>
          <w:p w:rsidR="00317623" w:rsidRDefault="00707E90">
            <w:pPr>
              <w:pStyle w:val="TableParagraph"/>
              <w:spacing w:line="237" w:lineRule="auto"/>
              <w:ind w:right="30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 спортских игара за развој: снаге, брзине, издржљивости, гипкости, спретности и окретности.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334"/>
              </w:numPr>
              <w:tabs>
                <w:tab w:val="left" w:pos="157"/>
              </w:tabs>
              <w:spacing w:before="10"/>
              <w:ind w:right="22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Вежбе снаг</w:t>
            </w:r>
            <w:r>
              <w:rPr>
                <w:color w:val="231F20"/>
                <w:sz w:val="14"/>
              </w:rPr>
              <w:t>е без и са малим теговима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(до 4 </w:t>
            </w:r>
            <w:r>
              <w:rPr>
                <w:color w:val="231F20"/>
                <w:spacing w:val="-4"/>
                <w:sz w:val="14"/>
              </w:rPr>
              <w:t>кг.).</w:t>
            </w:r>
          </w:p>
          <w:p w:rsidR="00317623" w:rsidRDefault="00707E90">
            <w:pPr>
              <w:pStyle w:val="TableParagraph"/>
              <w:numPr>
                <w:ilvl w:val="0"/>
                <w:numId w:val="1334"/>
              </w:numPr>
              <w:tabs>
                <w:tab w:val="left" w:pos="157"/>
              </w:tabs>
              <w:spacing w:line="160" w:lineRule="exact"/>
              <w:ind w:right="32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Трчање на 800 м ученице и 1000 м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уче­ ници.</w:t>
            </w:r>
          </w:p>
          <w:p w:rsidR="00317623" w:rsidRDefault="00707E90">
            <w:pPr>
              <w:pStyle w:val="TableParagraph"/>
              <w:numPr>
                <w:ilvl w:val="0"/>
                <w:numId w:val="1334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Трчање на 60 м и 100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м.</w:t>
            </w:r>
          </w:p>
          <w:p w:rsidR="00317623" w:rsidRDefault="00707E90">
            <w:pPr>
              <w:pStyle w:val="TableParagraph"/>
              <w:numPr>
                <w:ilvl w:val="0"/>
                <w:numId w:val="1334"/>
              </w:numPr>
              <w:tabs>
                <w:tab w:val="left" w:pos="157"/>
              </w:tabs>
              <w:spacing w:line="237" w:lineRule="auto"/>
              <w:ind w:right="14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Вежбе растезања (број понављања и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издр­ жај у крајњем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положају).</w:t>
            </w:r>
          </w:p>
          <w:p w:rsidR="00317623" w:rsidRDefault="00707E90">
            <w:pPr>
              <w:pStyle w:val="TableParagraph"/>
              <w:numPr>
                <w:ilvl w:val="0"/>
                <w:numId w:val="1334"/>
              </w:numPr>
              <w:tabs>
                <w:tab w:val="left" w:pos="157"/>
              </w:tabs>
              <w:spacing w:line="160" w:lineRule="exact"/>
              <w:ind w:right="43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Полигони спретности и окретности и спортске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игре.</w:t>
            </w:r>
          </w:p>
          <w:p w:rsidR="00317623" w:rsidRDefault="00707E90">
            <w:pPr>
              <w:pStyle w:val="TableParagraph"/>
              <w:numPr>
                <w:ilvl w:val="0"/>
                <w:numId w:val="1334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Аеробик.</w:t>
            </w:r>
          </w:p>
          <w:p w:rsidR="00317623" w:rsidRDefault="00707E90">
            <w:pPr>
              <w:pStyle w:val="TableParagraph"/>
              <w:numPr>
                <w:ilvl w:val="0"/>
                <w:numId w:val="1334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Обука техника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пливања.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138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77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Усвајање знања, умења и вештина из спортских грана и дисциплина као основа за реализо­ вање постављених циљева и исхода</w:t>
            </w:r>
          </w:p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Атлетика</w:t>
            </w: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707E90">
            <w:pPr>
              <w:pStyle w:val="TableParagraph"/>
              <w:spacing w:before="135"/>
              <w:ind w:left="56" w:right="5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Спортска гимнастика: (Вежбе на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справама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тлу)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333"/>
              </w:numPr>
              <w:tabs>
                <w:tab w:val="left" w:pos="157"/>
              </w:tabs>
              <w:spacing w:before="8"/>
              <w:ind w:right="81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моторичких умења (вештина) и теоријских знања неопходних за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њихово усвајање.</w:t>
            </w:r>
          </w:p>
          <w:p w:rsidR="00317623" w:rsidRDefault="00707E90">
            <w:pPr>
              <w:pStyle w:val="TableParagraph"/>
              <w:numPr>
                <w:ilvl w:val="0"/>
                <w:numId w:val="1333"/>
              </w:numPr>
              <w:tabs>
                <w:tab w:val="left" w:pos="157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Мотивација ученика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</w:t>
            </w:r>
          </w:p>
          <w:p w:rsidR="00317623" w:rsidRDefault="00707E90">
            <w:pPr>
              <w:pStyle w:val="TableParagraph"/>
              <w:ind w:right="15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бављењем физичким активностима.</w:t>
            </w:r>
          </w:p>
          <w:p w:rsidR="00317623" w:rsidRDefault="00707E90">
            <w:pPr>
              <w:pStyle w:val="TableParagraph"/>
              <w:numPr>
                <w:ilvl w:val="0"/>
                <w:numId w:val="1333"/>
              </w:numPr>
              <w:tabs>
                <w:tab w:val="left" w:pos="157"/>
              </w:tabs>
              <w:spacing w:line="160" w:lineRule="exact"/>
              <w:ind w:right="108"/>
              <w:rPr>
                <w:sz w:val="14"/>
              </w:rPr>
            </w:pPr>
            <w:r>
              <w:rPr>
                <w:color w:val="231F20"/>
                <w:sz w:val="14"/>
              </w:rPr>
              <w:t>Формирање позитив­ них психо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социјалних образаца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понашања.</w:t>
            </w:r>
          </w:p>
          <w:p w:rsidR="00317623" w:rsidRDefault="00707E90">
            <w:pPr>
              <w:pStyle w:val="TableParagraph"/>
              <w:numPr>
                <w:ilvl w:val="0"/>
                <w:numId w:val="1333"/>
              </w:numPr>
              <w:tabs>
                <w:tab w:val="left" w:pos="157"/>
              </w:tabs>
              <w:spacing w:line="160" w:lineRule="exact"/>
              <w:ind w:right="59"/>
              <w:rPr>
                <w:sz w:val="14"/>
              </w:rPr>
            </w:pPr>
            <w:r>
              <w:rPr>
                <w:color w:val="231F20"/>
                <w:sz w:val="14"/>
              </w:rPr>
              <w:t>Примена стечених умења, знања и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навика у свакодневним усло­ вима живота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рада.</w:t>
            </w:r>
          </w:p>
          <w:p w:rsidR="00317623" w:rsidRDefault="00707E90">
            <w:pPr>
              <w:pStyle w:val="TableParagraph"/>
              <w:numPr>
                <w:ilvl w:val="0"/>
                <w:numId w:val="1333"/>
              </w:numPr>
              <w:tabs>
                <w:tab w:val="left" w:pos="157"/>
              </w:tabs>
              <w:spacing w:line="160" w:lineRule="exact"/>
              <w:ind w:right="145"/>
              <w:rPr>
                <w:sz w:val="14"/>
              </w:rPr>
            </w:pPr>
            <w:r>
              <w:rPr>
                <w:color w:val="231F20"/>
                <w:sz w:val="14"/>
              </w:rPr>
              <w:t>Естетско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изражавање покретом и дожи­ вљавање естетских вредности покрета и кретања.</w:t>
            </w:r>
          </w:p>
          <w:p w:rsidR="00317623" w:rsidRDefault="00707E90">
            <w:pPr>
              <w:pStyle w:val="TableParagraph"/>
              <w:numPr>
                <w:ilvl w:val="0"/>
                <w:numId w:val="1333"/>
              </w:numPr>
              <w:tabs>
                <w:tab w:val="left" w:pos="157"/>
              </w:tabs>
              <w:spacing w:line="160" w:lineRule="exact"/>
              <w:ind w:right="102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Усвајање </w:t>
            </w:r>
            <w:r>
              <w:rPr>
                <w:color w:val="231F20"/>
                <w:sz w:val="14"/>
              </w:rPr>
              <w:t>етичких вредности и подсти­ цање вољних особина ученика.</w:t>
            </w:r>
          </w:p>
          <w:p w:rsidR="00317623" w:rsidRDefault="00707E90">
            <w:pPr>
              <w:pStyle w:val="TableParagraph"/>
              <w:numPr>
                <w:ilvl w:val="0"/>
                <w:numId w:val="1333"/>
              </w:numPr>
              <w:tabs>
                <w:tab w:val="left" w:pos="157"/>
              </w:tabs>
              <w:spacing w:line="160" w:lineRule="exact"/>
              <w:ind w:right="76"/>
              <w:rPr>
                <w:sz w:val="14"/>
              </w:rPr>
            </w:pPr>
            <w:r>
              <w:rPr>
                <w:color w:val="231F20"/>
                <w:sz w:val="14"/>
              </w:rPr>
              <w:t>Повезивање моторич­ ких задатака у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целине. </w:t>
            </w:r>
            <w:r>
              <w:rPr>
                <w:color w:val="231F20"/>
                <w:spacing w:val="-3"/>
                <w:sz w:val="14"/>
              </w:rPr>
              <w:t xml:space="preserve">Увођење </w:t>
            </w:r>
            <w:r>
              <w:rPr>
                <w:color w:val="231F20"/>
                <w:sz w:val="14"/>
              </w:rPr>
              <w:t>ученика</w:t>
            </w:r>
            <w:r>
              <w:rPr>
                <w:color w:val="231F20"/>
                <w:sz w:val="14"/>
              </w:rPr>
              <w:t xml:space="preserve"> у организовани систем припрема за </w:t>
            </w:r>
            <w:r>
              <w:rPr>
                <w:color w:val="231F20"/>
                <w:spacing w:val="-3"/>
                <w:sz w:val="14"/>
              </w:rPr>
              <w:t xml:space="preserve">школска </w:t>
            </w:r>
            <w:r>
              <w:rPr>
                <w:color w:val="231F20"/>
                <w:sz w:val="14"/>
              </w:rPr>
              <w:t>такмичења, игре, сусрете и манифес­ тације.</w:t>
            </w:r>
          </w:p>
          <w:p w:rsidR="00317623" w:rsidRDefault="00707E90">
            <w:pPr>
              <w:pStyle w:val="TableParagraph"/>
              <w:numPr>
                <w:ilvl w:val="0"/>
                <w:numId w:val="1333"/>
              </w:numPr>
              <w:tabs>
                <w:tab w:val="left" w:pos="157"/>
              </w:tabs>
              <w:spacing w:line="160" w:lineRule="exact"/>
              <w:ind w:right="81"/>
              <w:rPr>
                <w:sz w:val="14"/>
              </w:rPr>
            </w:pPr>
            <w:r>
              <w:rPr>
                <w:color w:val="231F20"/>
                <w:sz w:val="14"/>
              </w:rPr>
              <w:t>Развијање елемената ритма у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препознавању целина: рад ­ одмор, напрезање ­релакса­ ција, убрзање ­ успо­ равање.</w:t>
            </w:r>
          </w:p>
          <w:p w:rsidR="00317623" w:rsidRDefault="00707E90">
            <w:pPr>
              <w:pStyle w:val="TableParagraph"/>
              <w:numPr>
                <w:ilvl w:val="0"/>
                <w:numId w:val="1333"/>
              </w:numPr>
              <w:tabs>
                <w:tab w:val="left" w:pos="157"/>
              </w:tabs>
              <w:spacing w:line="160" w:lineRule="exact"/>
              <w:ind w:right="59"/>
              <w:rPr>
                <w:sz w:val="14"/>
              </w:rPr>
            </w:pPr>
            <w:r>
              <w:rPr>
                <w:color w:val="231F20"/>
                <w:sz w:val="14"/>
              </w:rPr>
              <w:t>Избор спортских грана, спортско ­ рекреативних или других кретних активности као трајног опредељења за њихово свакодневно упражњавање.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332"/>
              </w:numPr>
              <w:tabs>
                <w:tab w:val="left" w:pos="157"/>
              </w:tabs>
              <w:spacing w:before="9"/>
              <w:ind w:right="95" w:hanging="9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кратко </w:t>
            </w:r>
            <w:r>
              <w:rPr>
                <w:color w:val="231F20"/>
                <w:sz w:val="14"/>
              </w:rPr>
              <w:t>опише основне карактеристике и правила атлетике, гимнастике и спортске гране ­ дисциплина које се уче;</w:t>
            </w:r>
          </w:p>
          <w:p w:rsidR="00317623" w:rsidRDefault="00707E90">
            <w:pPr>
              <w:pStyle w:val="TableParagraph"/>
              <w:numPr>
                <w:ilvl w:val="0"/>
                <w:numId w:val="1332"/>
              </w:numPr>
              <w:tabs>
                <w:tab w:val="left" w:pos="157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демонстрира</w:t>
            </w:r>
            <w:r>
              <w:rPr>
                <w:color w:val="231F20"/>
                <w:sz w:val="14"/>
              </w:rPr>
              <w:t xml:space="preserve"> технику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дисциплина</w:t>
            </w:r>
          </w:p>
          <w:p w:rsidR="00317623" w:rsidRDefault="00707E90">
            <w:pPr>
              <w:pStyle w:val="TableParagraph"/>
              <w:ind w:right="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из атлетике и гимнастике (вежби на справама и тлу) које поседују вештину, технику и тактику спортске игре као</w:t>
            </w:r>
          </w:p>
          <w:p w:rsidR="00317623" w:rsidRDefault="00707E90">
            <w:pPr>
              <w:pStyle w:val="TableParagraph"/>
              <w:spacing w:line="237" w:lineRule="auto"/>
              <w:ind w:right="17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 вежбе из осталих програмом пред­ виђених садржаја;</w:t>
            </w:r>
          </w:p>
          <w:p w:rsidR="00317623" w:rsidRDefault="00707E90">
            <w:pPr>
              <w:pStyle w:val="TableParagraph"/>
              <w:numPr>
                <w:ilvl w:val="0"/>
                <w:numId w:val="1332"/>
              </w:numPr>
              <w:tabs>
                <w:tab w:val="left" w:pos="157"/>
              </w:tabs>
              <w:spacing w:line="237" w:lineRule="auto"/>
              <w:ind w:right="7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детаљније опише правила спортске гране за коју показује посебан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интерес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- за коју школа има услове;</w:t>
            </w:r>
          </w:p>
          <w:p w:rsidR="00317623" w:rsidRDefault="00707E90">
            <w:pPr>
              <w:pStyle w:val="TableParagraph"/>
              <w:numPr>
                <w:ilvl w:val="0"/>
                <w:numId w:val="1332"/>
              </w:numPr>
              <w:tabs>
                <w:tab w:val="left" w:pos="157"/>
              </w:tabs>
              <w:spacing w:line="237" w:lineRule="auto"/>
              <w:ind w:right="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активности;</w:t>
            </w:r>
          </w:p>
          <w:p w:rsidR="00317623" w:rsidRDefault="00707E90">
            <w:pPr>
              <w:pStyle w:val="TableParagraph"/>
              <w:numPr>
                <w:ilvl w:val="0"/>
                <w:numId w:val="1332"/>
              </w:numPr>
              <w:tabs>
                <w:tab w:val="left" w:pos="157"/>
              </w:tabs>
              <w:spacing w:line="237" w:lineRule="auto"/>
              <w:ind w:right="4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жели да се бави физичким, односно спортским активностима, пошто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сагле­ дава (детектује) позитивне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карактерис­ тике физичке и спортске активности ­ њихове позитивне утицаје на здравље, дружење и добро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расположење;</w:t>
            </w:r>
          </w:p>
          <w:p w:rsidR="00317623" w:rsidRDefault="00707E90">
            <w:pPr>
              <w:pStyle w:val="TableParagraph"/>
              <w:numPr>
                <w:ilvl w:val="0"/>
                <w:numId w:val="1332"/>
              </w:numPr>
              <w:tabs>
                <w:tab w:val="left" w:pos="157"/>
              </w:tabs>
              <w:spacing w:line="237" w:lineRule="auto"/>
              <w:ind w:right="13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сагледа негативне утицаје савреме­ ног начи</w:t>
            </w:r>
            <w:r>
              <w:rPr>
                <w:color w:val="231F20"/>
                <w:sz w:val="14"/>
              </w:rPr>
              <w:t xml:space="preserve">на живота (пушење, дрога, насиље, деликвентно понашање) и </w:t>
            </w:r>
            <w:r>
              <w:rPr>
                <w:color w:val="231F20"/>
                <w:spacing w:val="-4"/>
                <w:sz w:val="14"/>
              </w:rPr>
              <w:t xml:space="preserve">буде </w:t>
            </w:r>
            <w:r>
              <w:rPr>
                <w:color w:val="231F20"/>
                <w:sz w:val="14"/>
              </w:rPr>
              <w:t>свестан да је физичким, односно спортским активностима могуће пре­ дупредити негативне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утицаје;</w:t>
            </w:r>
          </w:p>
          <w:p w:rsidR="00317623" w:rsidRDefault="00707E90">
            <w:pPr>
              <w:pStyle w:val="TableParagraph"/>
              <w:numPr>
                <w:ilvl w:val="0"/>
                <w:numId w:val="1332"/>
              </w:numPr>
              <w:tabs>
                <w:tab w:val="left" w:pos="157"/>
              </w:tabs>
              <w:spacing w:line="237" w:lineRule="auto"/>
              <w:ind w:right="12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комуницира путем физичких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односно спортских активности са својим друговима и ужива у дружењу и ко</w:t>
            </w:r>
            <w:r>
              <w:rPr>
                <w:color w:val="231F20"/>
                <w:sz w:val="14"/>
              </w:rPr>
              <w:t>нтактима;</w:t>
            </w:r>
          </w:p>
          <w:p w:rsidR="00317623" w:rsidRDefault="00707E90">
            <w:pPr>
              <w:pStyle w:val="TableParagraph"/>
              <w:numPr>
                <w:ilvl w:val="0"/>
                <w:numId w:val="1332"/>
              </w:numPr>
              <w:tabs>
                <w:tab w:val="left" w:pos="157"/>
              </w:tabs>
              <w:spacing w:line="237" w:lineRule="auto"/>
              <w:ind w:right="19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доводи у везу свакодневни живот и способност за учење и практичан рад са физичким односно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спортским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активностима и правилном исхраном;</w:t>
            </w:r>
          </w:p>
          <w:p w:rsidR="00317623" w:rsidRDefault="00707E90">
            <w:pPr>
              <w:pStyle w:val="TableParagraph"/>
              <w:numPr>
                <w:ilvl w:val="0"/>
                <w:numId w:val="1332"/>
              </w:numPr>
              <w:tabs>
                <w:tab w:val="left" w:pos="157"/>
              </w:tabs>
              <w:spacing w:line="237" w:lineRule="auto"/>
              <w:ind w:right="29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самостално бира физичку,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односно спортску активност и изводи је у окружењу у </w:t>
            </w:r>
            <w:r>
              <w:rPr>
                <w:color w:val="231F20"/>
                <w:spacing w:val="-3"/>
                <w:sz w:val="14"/>
              </w:rPr>
              <w:t>коме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живи;</w:t>
            </w:r>
          </w:p>
          <w:p w:rsidR="00317623" w:rsidRDefault="00707E90">
            <w:pPr>
              <w:pStyle w:val="TableParagraph"/>
              <w:numPr>
                <w:ilvl w:val="0"/>
                <w:numId w:val="1332"/>
              </w:numPr>
              <w:tabs>
                <w:tab w:val="left" w:pos="157"/>
              </w:tabs>
              <w:spacing w:line="237" w:lineRule="auto"/>
              <w:ind w:right="4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да покрет и кретање, без обзира на то којој врсти физичке, односно спортске активности припада, има своју естетску компоненту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(лепота извођења, лепота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доживљаја);</w:t>
            </w:r>
          </w:p>
          <w:p w:rsidR="00317623" w:rsidRDefault="00707E90">
            <w:pPr>
              <w:pStyle w:val="TableParagraph"/>
              <w:numPr>
                <w:ilvl w:val="0"/>
                <w:numId w:val="1332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ужива у извођењу покрета 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кретања;</w:t>
            </w:r>
          </w:p>
          <w:p w:rsidR="00317623" w:rsidRDefault="00707E90">
            <w:pPr>
              <w:pStyle w:val="TableParagraph"/>
              <w:numPr>
                <w:ilvl w:val="0"/>
                <w:numId w:val="1332"/>
              </w:numPr>
              <w:tabs>
                <w:tab w:val="left" w:pos="157"/>
              </w:tabs>
              <w:spacing w:line="237" w:lineRule="auto"/>
              <w:ind w:right="11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наводи основне олимпијске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принципе и примењује их</w:t>
            </w:r>
            <w:r>
              <w:rPr>
                <w:color w:val="231F20"/>
                <w:sz w:val="14"/>
              </w:rPr>
              <w:t xml:space="preserve"> па школским спорт­ ским такмичењима и у слободном времену;</w:t>
            </w:r>
          </w:p>
          <w:p w:rsidR="00317623" w:rsidRDefault="00707E90">
            <w:pPr>
              <w:pStyle w:val="TableParagraph"/>
              <w:numPr>
                <w:ilvl w:val="0"/>
                <w:numId w:val="1332"/>
              </w:numPr>
              <w:tabs>
                <w:tab w:val="left" w:pos="157"/>
              </w:tabs>
              <w:spacing w:line="237" w:lineRule="auto"/>
              <w:ind w:right="4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нетолерантно понашање својих другова и реагује на њега,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шири дух пријатељства, </w:t>
            </w:r>
            <w:r>
              <w:rPr>
                <w:color w:val="231F20"/>
                <w:spacing w:val="-4"/>
                <w:sz w:val="14"/>
              </w:rPr>
              <w:t xml:space="preserve">буде </w:t>
            </w:r>
            <w:r>
              <w:rPr>
                <w:color w:val="231F20"/>
                <w:sz w:val="14"/>
              </w:rPr>
              <w:t>истрајан у својим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активностима;</w:t>
            </w:r>
          </w:p>
          <w:p w:rsidR="00317623" w:rsidRDefault="00707E90">
            <w:pPr>
              <w:pStyle w:val="TableParagraph"/>
              <w:numPr>
                <w:ilvl w:val="0"/>
                <w:numId w:val="1332"/>
              </w:numPr>
              <w:tabs>
                <w:tab w:val="left" w:pos="157"/>
              </w:tabs>
              <w:spacing w:line="237" w:lineRule="auto"/>
              <w:ind w:right="17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правилно се односи према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окружењу у </w:t>
            </w:r>
            <w:r>
              <w:rPr>
                <w:color w:val="231F20"/>
                <w:spacing w:val="-3"/>
                <w:sz w:val="14"/>
              </w:rPr>
              <w:t xml:space="preserve">коме </w:t>
            </w:r>
            <w:r>
              <w:rPr>
                <w:color w:val="231F20"/>
                <w:sz w:val="14"/>
              </w:rPr>
              <w:t>вежба, рекреира се и бави се спортом, што преноси у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свакодневни живот</w:t>
            </w:r>
          </w:p>
          <w:p w:rsidR="00317623" w:rsidRDefault="00707E90">
            <w:pPr>
              <w:pStyle w:val="TableParagraph"/>
              <w:numPr>
                <w:ilvl w:val="0"/>
                <w:numId w:val="1332"/>
              </w:numPr>
              <w:tabs>
                <w:tab w:val="left" w:pos="157"/>
              </w:tabs>
              <w:spacing w:line="237" w:lineRule="auto"/>
              <w:ind w:right="332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учествује на </w:t>
            </w:r>
            <w:r>
              <w:rPr>
                <w:color w:val="231F20"/>
                <w:spacing w:val="-3"/>
                <w:sz w:val="14"/>
              </w:rPr>
              <w:t xml:space="preserve">школском </w:t>
            </w:r>
            <w:r>
              <w:rPr>
                <w:color w:val="231F20"/>
                <w:sz w:val="14"/>
              </w:rPr>
              <w:t>такмичењу и у систему школских спортских такмичења;</w:t>
            </w:r>
          </w:p>
        </w:tc>
        <w:tc>
          <w:tcPr>
            <w:tcW w:w="2834" w:type="dxa"/>
          </w:tcPr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7"/>
              </w:rPr>
            </w:pPr>
          </w:p>
          <w:p w:rsidR="00317623" w:rsidRDefault="00707E90">
            <w:pPr>
              <w:pStyle w:val="TableParagraph"/>
              <w:spacing w:before="1"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АТЛЕТИКА</w:t>
            </w:r>
          </w:p>
          <w:p w:rsidR="00317623" w:rsidRDefault="00707E90">
            <w:pPr>
              <w:pStyle w:val="TableParagraph"/>
              <w:ind w:left="57" w:right="17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 свим атлетским дисциплинама треба радити на развијању основних моторичких особина за дату дисциплину.</w:t>
            </w:r>
          </w:p>
          <w:p w:rsidR="00317623" w:rsidRDefault="00707E90">
            <w:pPr>
              <w:pStyle w:val="TableParagraph"/>
              <w:spacing w:line="158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Трчање:</w:t>
            </w:r>
          </w:p>
          <w:p w:rsidR="00317623" w:rsidRDefault="00707E90">
            <w:pPr>
              <w:pStyle w:val="TableParagraph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Усавршавање технике трчања на кратке н средње стазе:</w:t>
            </w:r>
          </w:p>
          <w:p w:rsidR="00317623" w:rsidRDefault="00707E90">
            <w:pPr>
              <w:pStyle w:val="TableParagraph"/>
              <w:numPr>
                <w:ilvl w:val="0"/>
                <w:numId w:val="1331"/>
              </w:numPr>
              <w:tabs>
                <w:tab w:val="left" w:pos="163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100 м ученици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ученице;</w:t>
            </w:r>
          </w:p>
          <w:p w:rsidR="00317623" w:rsidRDefault="00707E90">
            <w:pPr>
              <w:pStyle w:val="TableParagraph"/>
              <w:numPr>
                <w:ilvl w:val="0"/>
                <w:numId w:val="1331"/>
              </w:numPr>
              <w:tabs>
                <w:tab w:val="left" w:pos="163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800 м ученици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ученице;</w:t>
            </w:r>
          </w:p>
          <w:p w:rsidR="00317623" w:rsidRDefault="00707E90">
            <w:pPr>
              <w:pStyle w:val="TableParagraph"/>
              <w:numPr>
                <w:ilvl w:val="0"/>
                <w:numId w:val="1331"/>
              </w:numPr>
              <w:tabs>
                <w:tab w:val="left" w:pos="163"/>
              </w:tabs>
              <w:ind w:right="17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штафета 4 х 100 м ученици и ученице. Вежбање технике трчања на средњим ста­ зама умереним интензитетом и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различитим темпом у трајању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5 до 10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минута.</w:t>
            </w:r>
          </w:p>
          <w:p w:rsidR="00317623" w:rsidRDefault="00707E90">
            <w:pPr>
              <w:pStyle w:val="TableParagraph"/>
              <w:spacing w:line="157" w:lineRule="exact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Крос: јесењи и пролећни:</w:t>
            </w:r>
          </w:p>
          <w:p w:rsidR="00317623" w:rsidRDefault="00707E90">
            <w:pPr>
              <w:pStyle w:val="TableParagraph"/>
              <w:numPr>
                <w:ilvl w:val="0"/>
                <w:numId w:val="1331"/>
              </w:numPr>
              <w:tabs>
                <w:tab w:val="left" w:pos="163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800 м ученице;</w:t>
            </w:r>
          </w:p>
          <w:p w:rsidR="00317623" w:rsidRDefault="00707E90">
            <w:pPr>
              <w:pStyle w:val="TableParagraph"/>
              <w:numPr>
                <w:ilvl w:val="0"/>
                <w:numId w:val="1331"/>
              </w:numPr>
              <w:tabs>
                <w:tab w:val="left" w:pos="163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1000 м ученици.</w:t>
            </w:r>
          </w:p>
          <w:p w:rsidR="00317623" w:rsidRDefault="00707E90">
            <w:pPr>
              <w:pStyle w:val="TableParagraph"/>
              <w:spacing w:line="160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Скокови:</w:t>
            </w:r>
          </w:p>
          <w:p w:rsidR="00317623" w:rsidRDefault="00707E90">
            <w:pPr>
              <w:pStyle w:val="TableParagraph"/>
              <w:ind w:left="57" w:right="564" w:firstLine="0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Скок удаљ, корачном техником. Скок увис</w:t>
            </w:r>
            <w:r>
              <w:rPr>
                <w:color w:val="231F20"/>
                <w:sz w:val="14"/>
              </w:rPr>
              <w:t xml:space="preserve">, леђном техником. </w:t>
            </w:r>
            <w:r>
              <w:rPr>
                <w:b/>
                <w:color w:val="231F20"/>
                <w:sz w:val="14"/>
              </w:rPr>
              <w:t>Бацање:</w:t>
            </w:r>
          </w:p>
          <w:p w:rsidR="00317623" w:rsidRDefault="00707E90">
            <w:pPr>
              <w:pStyle w:val="TableParagraph"/>
              <w:spacing w:line="237" w:lineRule="auto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Бацање кугле, једна од рационалних техника (ученице 4 кг, ученици 5 кг).</w:t>
            </w:r>
          </w:p>
          <w:p w:rsidR="00317623" w:rsidRDefault="00707E90">
            <w:pPr>
              <w:pStyle w:val="TableParagraph"/>
              <w:ind w:left="57" w:right="8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Спровести такмичења у одељењу на резултат, у свим реализованим атлетским дисциплинама.</w:t>
            </w:r>
          </w:p>
          <w:p w:rsidR="00317623" w:rsidRDefault="00317623">
            <w:pPr>
              <w:pStyle w:val="TableParagraph"/>
              <w:spacing w:before="4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СПОРТСКА ГИМНАСТИКА: ВЕЖБЕ НА СПРАВАМА И ТЛУ</w:t>
            </w:r>
          </w:p>
          <w:p w:rsidR="00317623" w:rsidRDefault="00707E90">
            <w:pPr>
              <w:pStyle w:val="TableParagraph"/>
              <w:spacing w:line="159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Напомене:</w:t>
            </w:r>
          </w:p>
          <w:p w:rsidR="00317623" w:rsidRDefault="00707E90">
            <w:pPr>
              <w:pStyle w:val="TableParagraph"/>
              <w:numPr>
                <w:ilvl w:val="0"/>
                <w:numId w:val="1331"/>
              </w:numPr>
              <w:tabs>
                <w:tab w:val="left" w:pos="163"/>
              </w:tabs>
              <w:ind w:left="162" w:right="61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Наставник формира групе на основу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умења (вештина) ученика стечених после основне </w:t>
            </w:r>
            <w:r>
              <w:rPr>
                <w:color w:val="231F20"/>
                <w:spacing w:val="-3"/>
                <w:sz w:val="14"/>
              </w:rPr>
              <w:t xml:space="preserve">школе: </w:t>
            </w:r>
            <w:r>
              <w:rPr>
                <w:color w:val="231F20"/>
                <w:sz w:val="14"/>
              </w:rPr>
              <w:t>основни, средњи и напредни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ниво.</w:t>
            </w:r>
          </w:p>
          <w:p w:rsidR="00317623" w:rsidRDefault="00707E90">
            <w:pPr>
              <w:pStyle w:val="TableParagraph"/>
              <w:numPr>
                <w:ilvl w:val="0"/>
                <w:numId w:val="1331"/>
              </w:numPr>
              <w:tabs>
                <w:tab w:val="left" w:pos="163"/>
              </w:tabs>
              <w:spacing w:line="237" w:lineRule="auto"/>
              <w:ind w:left="162" w:right="54"/>
              <w:rPr>
                <w:sz w:val="14"/>
              </w:rPr>
            </w:pPr>
            <w:r>
              <w:rPr>
                <w:color w:val="231F20"/>
                <w:sz w:val="14"/>
              </w:rPr>
              <w:t>Наставник олакшава, односно отежава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про­ грам на основу моторичких способности и претходно стечених умења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ученика.</w:t>
            </w:r>
          </w:p>
          <w:p w:rsidR="00317623" w:rsidRDefault="00707E90">
            <w:pPr>
              <w:pStyle w:val="TableParagraph"/>
              <w:numPr>
                <w:ilvl w:val="0"/>
                <w:numId w:val="1330"/>
              </w:numPr>
              <w:tabs>
                <w:tab w:val="left" w:pos="142"/>
              </w:tabs>
              <w:spacing w:line="161" w:lineRule="exac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Вежбе на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тлу</w:t>
            </w:r>
          </w:p>
          <w:p w:rsidR="00317623" w:rsidRDefault="00707E90">
            <w:pPr>
              <w:pStyle w:val="TableParagraph"/>
              <w:spacing w:line="160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За ученике и ученице:</w:t>
            </w:r>
          </w:p>
          <w:p w:rsidR="00317623" w:rsidRDefault="00707E90">
            <w:pPr>
              <w:pStyle w:val="TableParagraph"/>
              <w:numPr>
                <w:ilvl w:val="0"/>
                <w:numId w:val="1329"/>
              </w:numPr>
              <w:tabs>
                <w:tab w:val="left" w:pos="163"/>
              </w:tabs>
              <w:ind w:right="225"/>
              <w:rPr>
                <w:sz w:val="14"/>
              </w:rPr>
            </w:pPr>
            <w:r>
              <w:rPr>
                <w:color w:val="231F20"/>
                <w:sz w:val="14"/>
              </w:rPr>
              <w:t>вага претклоном и заножењем и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спојено, одразом једне ноге </w:t>
            </w:r>
            <w:r>
              <w:rPr>
                <w:color w:val="231F20"/>
                <w:spacing w:val="-3"/>
                <w:sz w:val="14"/>
              </w:rPr>
              <w:t>колут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напред;</w:t>
            </w:r>
          </w:p>
          <w:p w:rsidR="00317623" w:rsidRDefault="00707E90">
            <w:pPr>
              <w:pStyle w:val="TableParagraph"/>
              <w:numPr>
                <w:ilvl w:val="0"/>
                <w:numId w:val="1329"/>
              </w:numPr>
              <w:tabs>
                <w:tab w:val="left" w:pos="163"/>
              </w:tabs>
              <w:spacing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став на шакама, издржај, </w:t>
            </w:r>
            <w:r>
              <w:rPr>
                <w:color w:val="231F20"/>
                <w:spacing w:val="-3"/>
                <w:sz w:val="14"/>
              </w:rPr>
              <w:t>колут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напред;</w:t>
            </w:r>
          </w:p>
          <w:p w:rsidR="00317623" w:rsidRDefault="00707E90">
            <w:pPr>
              <w:pStyle w:val="TableParagraph"/>
              <w:numPr>
                <w:ilvl w:val="0"/>
                <w:numId w:val="1329"/>
              </w:numPr>
              <w:tabs>
                <w:tab w:val="left" w:pos="163"/>
              </w:tabs>
              <w:ind w:right="326"/>
              <w:rPr>
                <w:sz w:val="14"/>
              </w:rPr>
            </w:pPr>
            <w:r>
              <w:rPr>
                <w:color w:val="231F20"/>
                <w:sz w:val="14"/>
              </w:rPr>
              <w:t>два повезана премета странце удесно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улево;</w:t>
            </w:r>
          </w:p>
          <w:p w:rsidR="00317623" w:rsidRDefault="00707E90">
            <w:pPr>
              <w:pStyle w:val="TableParagraph"/>
              <w:numPr>
                <w:ilvl w:val="0"/>
                <w:numId w:val="1329"/>
              </w:numPr>
              <w:tabs>
                <w:tab w:val="left" w:pos="163"/>
              </w:tabs>
              <w:ind w:right="32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за напредни ниво премет странце са окретом за 180º и </w:t>
            </w:r>
            <w:r>
              <w:rPr>
                <w:color w:val="231F20"/>
                <w:spacing w:val="-3"/>
                <w:sz w:val="14"/>
              </w:rPr>
              <w:t xml:space="preserve">доскоком </w:t>
            </w:r>
            <w:r>
              <w:rPr>
                <w:color w:val="231F20"/>
                <w:sz w:val="14"/>
              </w:rPr>
              <w:t>на обе ноге (,,рондат”).</w:t>
            </w:r>
          </w:p>
          <w:p w:rsidR="00317623" w:rsidRDefault="00707E90">
            <w:pPr>
              <w:pStyle w:val="TableParagraph"/>
              <w:numPr>
                <w:ilvl w:val="0"/>
                <w:numId w:val="1328"/>
              </w:numPr>
              <w:tabs>
                <w:tab w:val="left" w:pos="142"/>
              </w:tabs>
              <w:spacing w:line="158" w:lineRule="exac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Прескок</w:t>
            </w:r>
          </w:p>
          <w:p w:rsidR="00317623" w:rsidRDefault="00707E90">
            <w:pPr>
              <w:pStyle w:val="TableParagraph"/>
              <w:ind w:left="57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ученике </w:t>
            </w:r>
            <w:r>
              <w:rPr>
                <w:color w:val="231F20"/>
                <w:sz w:val="14"/>
              </w:rPr>
              <w:t xml:space="preserve">коњ у ширину висине 120 цм; </w:t>
            </w:r>
            <w:r>
              <w:rPr>
                <w:b/>
                <w:color w:val="231F20"/>
                <w:sz w:val="14"/>
              </w:rPr>
              <w:t xml:space="preserve">за ученице </w:t>
            </w:r>
            <w:r>
              <w:rPr>
                <w:color w:val="231F20"/>
                <w:sz w:val="14"/>
              </w:rPr>
              <w:t>110 цм:</w:t>
            </w:r>
          </w:p>
          <w:p w:rsidR="00317623" w:rsidRDefault="00707E90">
            <w:pPr>
              <w:pStyle w:val="TableParagraph"/>
              <w:numPr>
                <w:ilvl w:val="0"/>
                <w:numId w:val="1327"/>
              </w:numPr>
              <w:tabs>
                <w:tab w:val="left" w:pos="163"/>
              </w:tabs>
              <w:spacing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згрчка;</w:t>
            </w:r>
          </w:p>
          <w:p w:rsidR="00317623" w:rsidRDefault="00707E90">
            <w:pPr>
              <w:pStyle w:val="TableParagraph"/>
              <w:numPr>
                <w:ilvl w:val="0"/>
                <w:numId w:val="1327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разношка;</w:t>
            </w:r>
          </w:p>
          <w:p w:rsidR="00317623" w:rsidRDefault="00707E90">
            <w:pPr>
              <w:pStyle w:val="TableParagraph"/>
              <w:numPr>
                <w:ilvl w:val="0"/>
                <w:numId w:val="1327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за напредни ниво: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склонка.</w:t>
            </w:r>
          </w:p>
          <w:p w:rsidR="00317623" w:rsidRDefault="00707E90">
            <w:pPr>
              <w:pStyle w:val="TableParagraph"/>
              <w:numPr>
                <w:ilvl w:val="0"/>
                <w:numId w:val="1326"/>
              </w:numPr>
              <w:tabs>
                <w:tab w:val="left" w:pos="142"/>
              </w:tabs>
              <w:spacing w:line="160" w:lineRule="exac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Кругови</w:t>
            </w:r>
          </w:p>
          <w:p w:rsidR="00317623" w:rsidRDefault="00707E90">
            <w:pPr>
              <w:pStyle w:val="TableParagraph"/>
              <w:spacing w:line="160" w:lineRule="exact"/>
              <w:ind w:left="57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ученике </w:t>
            </w:r>
            <w:r>
              <w:rPr>
                <w:color w:val="231F20"/>
                <w:sz w:val="14"/>
              </w:rPr>
              <w:t>/ дохватни кругови /:</w:t>
            </w:r>
          </w:p>
          <w:p w:rsidR="00317623" w:rsidRDefault="00707E90">
            <w:pPr>
              <w:pStyle w:val="TableParagraph"/>
              <w:numPr>
                <w:ilvl w:val="0"/>
                <w:numId w:val="1325"/>
              </w:numPr>
              <w:tabs>
                <w:tab w:val="left" w:pos="163"/>
              </w:tabs>
              <w:ind w:right="140"/>
              <w:rPr>
                <w:sz w:val="14"/>
              </w:rPr>
            </w:pPr>
            <w:r>
              <w:rPr>
                <w:color w:val="231F20"/>
                <w:sz w:val="14"/>
              </w:rPr>
              <w:t>из мирног виса вучењем вис узнето,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спуст у вис стражњи, издржај, вучењем вис узнето, спуст у вис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предњи.</w:t>
            </w:r>
          </w:p>
          <w:p w:rsidR="00317623" w:rsidRDefault="00707E90">
            <w:pPr>
              <w:pStyle w:val="TableParagraph"/>
              <w:spacing w:line="158" w:lineRule="exact"/>
              <w:ind w:left="57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ученице </w:t>
            </w:r>
            <w:r>
              <w:rPr>
                <w:color w:val="231F20"/>
                <w:sz w:val="14"/>
              </w:rPr>
              <w:t>/ дохватни кругови /:</w:t>
            </w:r>
          </w:p>
          <w:p w:rsidR="00317623" w:rsidRDefault="00707E90">
            <w:pPr>
              <w:pStyle w:val="TableParagraph"/>
              <w:numPr>
                <w:ilvl w:val="0"/>
                <w:numId w:val="1325"/>
              </w:numPr>
              <w:tabs>
                <w:tab w:val="left" w:pos="163"/>
              </w:tabs>
              <w:ind w:right="15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уз помоћ суножним </w:t>
            </w:r>
            <w:r>
              <w:rPr>
                <w:color w:val="231F20"/>
                <w:spacing w:val="-3"/>
                <w:sz w:val="14"/>
              </w:rPr>
              <w:t xml:space="preserve">одскоком </w:t>
            </w:r>
            <w:r>
              <w:rPr>
                <w:color w:val="231F20"/>
                <w:sz w:val="14"/>
              </w:rPr>
              <w:t>наскок у згиб, њих у згибу / уз помоћ /; спуст у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вис стојећи.</w:t>
            </w:r>
          </w:p>
          <w:p w:rsidR="00317623" w:rsidRDefault="00707E90">
            <w:pPr>
              <w:pStyle w:val="TableParagraph"/>
              <w:numPr>
                <w:ilvl w:val="0"/>
                <w:numId w:val="1324"/>
              </w:numPr>
              <w:tabs>
                <w:tab w:val="left" w:pos="142"/>
              </w:tabs>
              <w:spacing w:line="158" w:lineRule="exac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Разбој</w:t>
            </w:r>
          </w:p>
          <w:p w:rsidR="00317623" w:rsidRDefault="00707E90">
            <w:pPr>
              <w:pStyle w:val="TableParagraph"/>
              <w:spacing w:line="160" w:lineRule="exact"/>
              <w:ind w:left="57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ученике </w:t>
            </w:r>
            <w:r>
              <w:rPr>
                <w:color w:val="231F20"/>
                <w:sz w:val="14"/>
              </w:rPr>
              <w:t>/ паралелни разбој /:</w:t>
            </w:r>
          </w:p>
          <w:p w:rsidR="00317623" w:rsidRDefault="00707E90">
            <w:pPr>
              <w:pStyle w:val="TableParagraph"/>
              <w:numPr>
                <w:ilvl w:val="0"/>
                <w:numId w:val="1323"/>
              </w:numPr>
              <w:tabs>
                <w:tab w:val="left" w:pos="163"/>
              </w:tabs>
              <w:ind w:right="37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из њиха у </w:t>
            </w:r>
            <w:r>
              <w:rPr>
                <w:color w:val="231F20"/>
                <w:spacing w:val="-3"/>
                <w:sz w:val="14"/>
              </w:rPr>
              <w:t xml:space="preserve">упору, </w:t>
            </w:r>
            <w:r>
              <w:rPr>
                <w:color w:val="231F20"/>
                <w:sz w:val="14"/>
              </w:rPr>
              <w:t>предњих</w:t>
            </w:r>
            <w:r>
              <w:rPr>
                <w:color w:val="231F20"/>
                <w:sz w:val="14"/>
              </w:rPr>
              <w:t>ом саскок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 окретом за 180º (окрет према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притци);</w:t>
            </w:r>
          </w:p>
          <w:p w:rsidR="00317623" w:rsidRDefault="00707E90">
            <w:pPr>
              <w:pStyle w:val="TableParagraph"/>
              <w:numPr>
                <w:ilvl w:val="0"/>
                <w:numId w:val="1323"/>
              </w:numPr>
              <w:tabs>
                <w:tab w:val="left" w:pos="163"/>
              </w:tabs>
              <w:ind w:right="22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њих у </w:t>
            </w:r>
            <w:r>
              <w:rPr>
                <w:color w:val="231F20"/>
                <w:spacing w:val="-3"/>
                <w:sz w:val="14"/>
              </w:rPr>
              <w:t xml:space="preserve">упору, </w:t>
            </w:r>
            <w:r>
              <w:rPr>
                <w:color w:val="231F20"/>
                <w:sz w:val="14"/>
              </w:rPr>
              <w:t>у зањиху склек,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предњихом упор, зањих у </w:t>
            </w:r>
            <w:r>
              <w:rPr>
                <w:color w:val="231F20"/>
                <w:spacing w:val="-3"/>
                <w:sz w:val="14"/>
              </w:rPr>
              <w:t xml:space="preserve">упору, </w:t>
            </w:r>
            <w:r>
              <w:rPr>
                <w:color w:val="231F20"/>
                <w:sz w:val="14"/>
              </w:rPr>
              <w:t>у предњих у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склек</w:t>
            </w:r>
          </w:p>
          <w:p w:rsidR="00317623" w:rsidRDefault="00707E90">
            <w:pPr>
              <w:pStyle w:val="TableParagraph"/>
              <w:ind w:left="57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ученице </w:t>
            </w:r>
            <w:r>
              <w:rPr>
                <w:color w:val="231F20"/>
                <w:sz w:val="14"/>
              </w:rPr>
              <w:t>/ двовисински разбој или једна притка вратила /:</w:t>
            </w:r>
          </w:p>
          <w:p w:rsidR="00317623" w:rsidRDefault="00707E90">
            <w:pPr>
              <w:pStyle w:val="TableParagraph"/>
              <w:numPr>
                <w:ilvl w:val="0"/>
                <w:numId w:val="1323"/>
              </w:numPr>
              <w:tabs>
                <w:tab w:val="left" w:pos="163"/>
              </w:tabs>
              <w:ind w:right="168"/>
              <w:rPr>
                <w:sz w:val="14"/>
              </w:rPr>
            </w:pPr>
            <w:r>
              <w:rPr>
                <w:color w:val="231F20"/>
                <w:sz w:val="14"/>
              </w:rPr>
              <w:t>наскок у упор на н / п. премах једном ногом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упора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јашућег,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прехвату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потхват упорном </w:t>
            </w:r>
            <w:r>
              <w:rPr>
                <w:color w:val="231F20"/>
                <w:spacing w:val="-3"/>
                <w:sz w:val="14"/>
              </w:rPr>
              <w:t xml:space="preserve">руком </w:t>
            </w:r>
            <w:r>
              <w:rPr>
                <w:color w:val="231F20"/>
                <w:sz w:val="14"/>
              </w:rPr>
              <w:t>(до предножне) и спојено одножењем заножне премах и саскок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</w:t>
            </w:r>
          </w:p>
          <w:p w:rsidR="00317623" w:rsidRDefault="00707E90">
            <w:pPr>
              <w:pStyle w:val="TableParagraph"/>
              <w:spacing w:line="237" w:lineRule="auto"/>
              <w:ind w:left="162" w:right="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окретом ­ за 90º (одношка), завршити боком према притци.</w:t>
            </w:r>
          </w:p>
        </w:tc>
        <w:tc>
          <w:tcPr>
            <w:tcW w:w="2267" w:type="dxa"/>
          </w:tcPr>
          <w:p w:rsidR="00317623" w:rsidRDefault="00707E90">
            <w:pPr>
              <w:pStyle w:val="TableParagraph"/>
              <w:spacing w:before="19" w:line="155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1322"/>
              </w:numPr>
              <w:tabs>
                <w:tab w:val="left" w:pos="158"/>
              </w:tabs>
              <w:spacing w:line="237" w:lineRule="auto"/>
              <w:ind w:right="113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 у учионици или у сали, истовреме­ но са практичном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наставом.</w:t>
            </w:r>
          </w:p>
          <w:p w:rsidR="00317623" w:rsidRDefault="00707E90">
            <w:pPr>
              <w:pStyle w:val="TableParagraph"/>
              <w:numPr>
                <w:ilvl w:val="0"/>
                <w:numId w:val="1322"/>
              </w:numPr>
              <w:tabs>
                <w:tab w:val="left" w:pos="158"/>
              </w:tabs>
              <w:spacing w:line="237" w:lineRule="auto"/>
              <w:ind w:right="101"/>
              <w:rPr>
                <w:sz w:val="14"/>
              </w:rPr>
            </w:pPr>
            <w:r>
              <w:rPr>
                <w:color w:val="231F20"/>
                <w:sz w:val="14"/>
              </w:rPr>
              <w:t>Практична настава реализује се на спортском вежбалишту (сала, спортски отворени терени,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базен, клизалиште,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скијалиште).</w:t>
            </w:r>
          </w:p>
          <w:p w:rsidR="00317623" w:rsidRDefault="00317623">
            <w:pPr>
              <w:pStyle w:val="TableParagraph"/>
              <w:spacing w:before="10"/>
              <w:ind w:left="0" w:firstLine="0"/>
              <w:rPr>
                <w:b/>
                <w:sz w:val="12"/>
              </w:rPr>
            </w:pPr>
          </w:p>
          <w:p w:rsidR="00317623" w:rsidRDefault="00707E90">
            <w:pPr>
              <w:pStyle w:val="TableParagraph"/>
              <w:ind w:left="57" w:right="109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1322"/>
              </w:numPr>
              <w:tabs>
                <w:tab w:val="left" w:pos="158"/>
              </w:tabs>
              <w:spacing w:before="1" w:line="160" w:lineRule="exact"/>
              <w:ind w:right="74"/>
              <w:rPr>
                <w:sz w:val="14"/>
              </w:rPr>
            </w:pPr>
            <w:r>
              <w:rPr>
                <w:color w:val="231F20"/>
                <w:sz w:val="14"/>
              </w:rPr>
              <w:t>Настава се реализује у циклусима који трају приближно 10 ­ 12 часова (узастопних). Наставнику физичког васпитања је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остављено да зависно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потреба, прецизира трајање сваког циклуса, као и редослед њиховог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садржаја.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Садржај циклуса је:</w:t>
            </w:r>
          </w:p>
          <w:p w:rsidR="00317623" w:rsidRDefault="00707E90">
            <w:pPr>
              <w:pStyle w:val="TableParagraph"/>
              <w:numPr>
                <w:ilvl w:val="0"/>
                <w:numId w:val="1321"/>
              </w:numPr>
              <w:tabs>
                <w:tab w:val="left" w:pos="163"/>
              </w:tabs>
              <w:ind w:right="169"/>
              <w:rPr>
                <w:sz w:val="14"/>
              </w:rPr>
            </w:pPr>
            <w:r>
              <w:rPr>
                <w:color w:val="231F20"/>
                <w:sz w:val="14"/>
              </w:rPr>
              <w:t>за проверу нивоа зн</w:t>
            </w:r>
            <w:r>
              <w:rPr>
                <w:color w:val="231F20"/>
                <w:sz w:val="14"/>
              </w:rPr>
              <w:t>ања на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крају </w:t>
            </w:r>
            <w:r>
              <w:rPr>
                <w:color w:val="231F20"/>
                <w:spacing w:val="-3"/>
                <w:sz w:val="14"/>
              </w:rPr>
              <w:t xml:space="preserve">школске </w:t>
            </w:r>
            <w:r>
              <w:rPr>
                <w:color w:val="231F20"/>
                <w:sz w:val="14"/>
              </w:rPr>
              <w:t>године ­ један;</w:t>
            </w:r>
          </w:p>
          <w:p w:rsidR="00317623" w:rsidRDefault="00707E90">
            <w:pPr>
              <w:pStyle w:val="TableParagraph"/>
              <w:numPr>
                <w:ilvl w:val="0"/>
                <w:numId w:val="1321"/>
              </w:numPr>
              <w:tabs>
                <w:tab w:val="left" w:pos="163"/>
              </w:tabs>
              <w:spacing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за атлетику ­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један;</w:t>
            </w:r>
          </w:p>
          <w:p w:rsidR="00317623" w:rsidRDefault="00707E90">
            <w:pPr>
              <w:pStyle w:val="TableParagraph"/>
              <w:numPr>
                <w:ilvl w:val="0"/>
                <w:numId w:val="1321"/>
              </w:numPr>
              <w:tabs>
                <w:tab w:val="left" w:pos="163"/>
              </w:tabs>
              <w:ind w:right="68"/>
              <w:rPr>
                <w:sz w:val="14"/>
              </w:rPr>
            </w:pPr>
            <w:r>
              <w:rPr>
                <w:color w:val="231F20"/>
                <w:sz w:val="14"/>
              </w:rPr>
              <w:t>за гимнастику: вежбе на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справама и тлу ­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један;</w:t>
            </w:r>
          </w:p>
          <w:p w:rsidR="00317623" w:rsidRDefault="00707E90">
            <w:pPr>
              <w:pStyle w:val="TableParagraph"/>
              <w:numPr>
                <w:ilvl w:val="0"/>
                <w:numId w:val="1321"/>
              </w:numPr>
              <w:tabs>
                <w:tab w:val="left" w:pos="163"/>
              </w:tabs>
              <w:spacing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за спорт по избору ученика ­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два;</w:t>
            </w:r>
          </w:p>
          <w:p w:rsidR="00317623" w:rsidRDefault="00707E90">
            <w:pPr>
              <w:pStyle w:val="TableParagraph"/>
              <w:numPr>
                <w:ilvl w:val="0"/>
                <w:numId w:val="1321"/>
              </w:numPr>
              <w:tabs>
                <w:tab w:val="left" w:pos="163"/>
              </w:tabs>
              <w:ind w:right="124"/>
              <w:rPr>
                <w:sz w:val="14"/>
              </w:rPr>
            </w:pPr>
            <w:r>
              <w:rPr>
                <w:color w:val="231F20"/>
                <w:sz w:val="14"/>
              </w:rPr>
              <w:t>за повезивање физичког васпи­ тања са животом и радом ­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један.</w:t>
            </w:r>
          </w:p>
          <w:p w:rsidR="00317623" w:rsidRDefault="00317623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7" w:right="32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Начин остваривања програма </w:t>
            </w:r>
            <w:r>
              <w:rPr>
                <w:color w:val="231F20"/>
                <w:sz w:val="14"/>
              </w:rPr>
              <w:t xml:space="preserve">Садржаји програма усмерени су на: развијање физичких способности; спортско ­ техничко образовање; повезивање физичког васпитања са животом и радом. Годишњи план, програм и распоред кросева, такми­ чења, зимовања и других облика рада утврђује се на почетку </w:t>
            </w:r>
            <w:r>
              <w:rPr>
                <w:color w:val="231F20"/>
                <w:sz w:val="14"/>
              </w:rPr>
              <w:t>школс­ ке године на наставничком већу, на предлог стручног већа наставника физичког васпитања.</w:t>
            </w:r>
          </w:p>
          <w:p w:rsidR="00317623" w:rsidRDefault="00707E90">
            <w:pPr>
              <w:pStyle w:val="TableParagraph"/>
              <w:spacing w:line="149" w:lineRule="exact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Стручно веће наставника физичког</w:t>
            </w:r>
          </w:p>
          <w:p w:rsidR="00317623" w:rsidRDefault="00707E90">
            <w:pPr>
              <w:pStyle w:val="TableParagraph"/>
              <w:ind w:left="57" w:right="222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васпитања, самостално, одређује редослед обраде појединих садр­ жаја програма и циклуса.</w:t>
            </w:r>
          </w:p>
          <w:p w:rsidR="00317623" w:rsidRDefault="00707E90">
            <w:pPr>
              <w:pStyle w:val="TableParagraph"/>
              <w:spacing w:line="237" w:lineRule="auto"/>
              <w:ind w:left="57" w:right="4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Часови у току недеље треба да буду расп</w:t>
            </w:r>
            <w:r>
              <w:rPr>
                <w:color w:val="231F20"/>
                <w:sz w:val="14"/>
              </w:rPr>
              <w:t xml:space="preserve">оређени у једнаким интерва­ лима, </w:t>
            </w:r>
            <w:r>
              <w:rPr>
                <w:b/>
                <w:color w:val="231F20"/>
                <w:sz w:val="14"/>
              </w:rPr>
              <w:t xml:space="preserve">не могу се одржавати као блок часови. </w:t>
            </w:r>
            <w:r>
              <w:rPr>
                <w:color w:val="231F20"/>
                <w:sz w:val="14"/>
              </w:rPr>
              <w:t xml:space="preserve">Настава се не може одржавати </w:t>
            </w:r>
            <w:r>
              <w:rPr>
                <w:b/>
                <w:color w:val="231F20"/>
                <w:sz w:val="14"/>
              </w:rPr>
              <w:t xml:space="preserve">истовремено са два одељења </w:t>
            </w:r>
            <w:r>
              <w:rPr>
                <w:color w:val="231F20"/>
                <w:sz w:val="14"/>
              </w:rPr>
              <w:t>ни на спортском терену ни у фискултурној сали.</w:t>
            </w:r>
          </w:p>
          <w:p w:rsidR="00317623" w:rsidRDefault="00707E90">
            <w:pPr>
              <w:pStyle w:val="TableParagraph"/>
              <w:spacing w:before="1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 свим разредима настава физичког васпитања се реализује одвојено за ученике и од</w:t>
            </w:r>
            <w:r>
              <w:rPr>
                <w:color w:val="231F20"/>
                <w:sz w:val="14"/>
              </w:rPr>
              <w:t>војено за ученице, а само у школама које имају по два паралелна објекта за физичко вас­ питање дозвољена је истовремена реализација часа.</w:t>
            </w:r>
          </w:p>
          <w:p w:rsidR="00317623" w:rsidRDefault="00317623">
            <w:pPr>
              <w:pStyle w:val="TableParagraph"/>
              <w:spacing w:before="4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Праћење, вредновање и оцењи- вање</w:t>
            </w:r>
          </w:p>
          <w:p w:rsidR="00317623" w:rsidRDefault="00707E90">
            <w:pPr>
              <w:pStyle w:val="TableParagraph"/>
              <w:ind w:left="57" w:right="8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напретка ученика у физичком васпитању се обавља сукцесивно у току читаве школске године, на основу методологије праћења, мерења и вредновања ефеката у физичком васпитању ­ стандарди за оцењивање физичких способности ученика и постигнућа у спортским</w:t>
            </w:r>
            <w:r>
              <w:rPr>
                <w:color w:val="231F20"/>
                <w:sz w:val="14"/>
              </w:rPr>
              <w:t xml:space="preserve"> играма.</w:t>
            </w:r>
          </w:p>
          <w:p w:rsidR="00317623" w:rsidRDefault="00317623">
            <w:pPr>
              <w:pStyle w:val="TableParagraph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Минимални обавезни захтеви</w:t>
            </w:r>
          </w:p>
          <w:p w:rsidR="00317623" w:rsidRDefault="00707E90">
            <w:pPr>
              <w:pStyle w:val="TableParagraph"/>
              <w:numPr>
                <w:ilvl w:val="0"/>
                <w:numId w:val="1320"/>
              </w:numPr>
              <w:tabs>
                <w:tab w:val="left" w:pos="142"/>
              </w:tabs>
              <w:ind w:right="66"/>
              <w:rPr>
                <w:sz w:val="14"/>
              </w:rPr>
            </w:pPr>
            <w:r>
              <w:rPr>
                <w:b/>
                <w:color w:val="231F20"/>
                <w:spacing w:val="-3"/>
                <w:sz w:val="14"/>
              </w:rPr>
              <w:t xml:space="preserve">Атлетика: </w:t>
            </w:r>
            <w:r>
              <w:rPr>
                <w:color w:val="231F20"/>
                <w:sz w:val="14"/>
              </w:rPr>
              <w:t xml:space="preserve">трчање на 100 м за ученике и ученице, трчање на 800 м за ученике и 500 м за ученице, скок удаљ, увис, бацање </w:t>
            </w:r>
            <w:r>
              <w:rPr>
                <w:color w:val="231F20"/>
                <w:spacing w:val="-3"/>
                <w:sz w:val="14"/>
              </w:rPr>
              <w:t xml:space="preserve">кугле </w:t>
            </w:r>
            <w:r>
              <w:rPr>
                <w:color w:val="231F20"/>
                <w:sz w:val="14"/>
              </w:rPr>
              <w:t>­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на </w:t>
            </w:r>
            <w:r>
              <w:rPr>
                <w:color w:val="231F20"/>
                <w:spacing w:val="-3"/>
                <w:sz w:val="14"/>
              </w:rPr>
              <w:t>резултат.</w:t>
            </w:r>
          </w:p>
          <w:p w:rsidR="00317623" w:rsidRDefault="00707E90">
            <w:pPr>
              <w:pStyle w:val="TableParagraph"/>
              <w:numPr>
                <w:ilvl w:val="0"/>
                <w:numId w:val="1319"/>
              </w:numPr>
              <w:tabs>
                <w:tab w:val="left" w:pos="158"/>
              </w:tabs>
              <w:spacing w:line="15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Вежбе на справама 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тлу:</w:t>
            </w:r>
          </w:p>
          <w:p w:rsidR="00317623" w:rsidRDefault="00707E90">
            <w:pPr>
              <w:pStyle w:val="TableParagraph"/>
              <w:ind w:left="57" w:right="32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ученике: </w:t>
            </w:r>
            <w:r>
              <w:rPr>
                <w:color w:val="231F20"/>
                <w:sz w:val="14"/>
              </w:rPr>
              <w:t>наставни садржаји из програма вежби на тлу</w:t>
            </w:r>
            <w:r>
              <w:rPr>
                <w:color w:val="231F20"/>
                <w:sz w:val="14"/>
              </w:rPr>
              <w:t>, прескока, једне справе у упору и једне справе у вису.</w:t>
            </w:r>
          </w:p>
          <w:p w:rsidR="00317623" w:rsidRDefault="00707E90">
            <w:pPr>
              <w:pStyle w:val="TableParagraph"/>
              <w:spacing w:line="157" w:lineRule="exact"/>
              <w:ind w:left="57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ученице: </w:t>
            </w:r>
            <w:r>
              <w:rPr>
                <w:color w:val="231F20"/>
                <w:sz w:val="14"/>
              </w:rPr>
              <w:t>наставни садржаји из</w:t>
            </w:r>
          </w:p>
          <w:p w:rsidR="00317623" w:rsidRDefault="00707E90">
            <w:pPr>
              <w:pStyle w:val="TableParagraph"/>
              <w:spacing w:before="1" w:line="160" w:lineRule="exact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програма вежби на тлу, прескока, греде и двовисинског разбоја.</w:t>
            </w:r>
          </w:p>
        </w:tc>
      </w:tr>
    </w:tbl>
    <w:p w:rsidR="00317623" w:rsidRDefault="00317623">
      <w:pPr>
        <w:spacing w:line="160" w:lineRule="exact"/>
        <w:rPr>
          <w:sz w:val="14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8998"/>
        </w:trPr>
        <w:tc>
          <w:tcPr>
            <w:tcW w:w="1304" w:type="dxa"/>
          </w:tcPr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8"/>
              </w:rPr>
            </w:pPr>
          </w:p>
          <w:p w:rsidR="00317623" w:rsidRDefault="00707E90">
            <w:pPr>
              <w:pStyle w:val="TableParagraph"/>
              <w:ind w:left="56" w:right="13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Спортска игра (по избору)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6" w:right="5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Физичка, односно спортска активност у складу са могућ­ ностима школе</w:t>
            </w:r>
          </w:p>
        </w:tc>
        <w:tc>
          <w:tcPr>
            <w:tcW w:w="1587" w:type="dxa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318"/>
              </w:numPr>
              <w:tabs>
                <w:tab w:val="left" w:pos="142"/>
              </w:tabs>
              <w:spacing w:before="16" w:line="161" w:lineRule="exac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Вратило</w:t>
            </w:r>
          </w:p>
          <w:p w:rsidR="00317623" w:rsidRDefault="00707E90">
            <w:pPr>
              <w:pStyle w:val="TableParagraph"/>
              <w:ind w:left="57" w:right="174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ученике </w:t>
            </w:r>
            <w:r>
              <w:rPr>
                <w:color w:val="231F20"/>
                <w:sz w:val="14"/>
              </w:rPr>
              <w:t>/ дохватно вратило /: суножним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одривом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узмак;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ковртљај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назад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</w:t>
            </w:r>
          </w:p>
          <w:p w:rsidR="00317623" w:rsidRDefault="00707E90">
            <w:pPr>
              <w:pStyle w:val="TableParagraph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упору предњем; саскок замахом у заножење (зањихом).</w:t>
            </w:r>
          </w:p>
          <w:p w:rsidR="00317623" w:rsidRDefault="00707E90">
            <w:pPr>
              <w:pStyle w:val="TableParagraph"/>
              <w:numPr>
                <w:ilvl w:val="0"/>
                <w:numId w:val="1318"/>
              </w:numPr>
              <w:tabs>
                <w:tab w:val="left" w:pos="142"/>
              </w:tabs>
              <w:spacing w:line="159" w:lineRule="exact"/>
              <w:rPr>
                <w:b/>
                <w:sz w:val="14"/>
              </w:rPr>
            </w:pPr>
            <w:r>
              <w:rPr>
                <w:b/>
                <w:color w:val="231F20"/>
                <w:spacing w:val="-3"/>
                <w:sz w:val="14"/>
              </w:rPr>
              <w:t>Греда</w:t>
            </w:r>
          </w:p>
          <w:p w:rsidR="00317623" w:rsidRDefault="00707E90">
            <w:pPr>
              <w:pStyle w:val="TableParagraph"/>
              <w:spacing w:line="160" w:lineRule="exact"/>
              <w:ind w:left="57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ученице </w:t>
            </w:r>
            <w:r>
              <w:rPr>
                <w:color w:val="231F20"/>
                <w:sz w:val="14"/>
              </w:rPr>
              <w:t>/ висока греда /:</w:t>
            </w:r>
          </w:p>
          <w:p w:rsidR="00317623" w:rsidRDefault="00707E90">
            <w:pPr>
              <w:pStyle w:val="TableParagraph"/>
              <w:ind w:left="162" w:right="47" w:hanging="10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– залетом и суножним </w:t>
            </w:r>
            <w:r>
              <w:rPr>
                <w:color w:val="231F20"/>
                <w:spacing w:val="-3"/>
                <w:sz w:val="14"/>
              </w:rPr>
              <w:t xml:space="preserve">одскоком </w:t>
            </w:r>
            <w:r>
              <w:rPr>
                <w:color w:val="231F20"/>
                <w:sz w:val="14"/>
              </w:rPr>
              <w:t>наскок у упор, премах одножно десном: окрет за 90°. упором рукама испред тела преднос разножно; ослонцем ногу иза тела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</w:t>
            </w:r>
            <w:r>
              <w:rPr>
                <w:b/>
                <w:color w:val="231F20"/>
                <w:sz w:val="14"/>
              </w:rPr>
              <w:t>напред- нији ниво</w:t>
            </w:r>
            <w:r>
              <w:rPr>
                <w:color w:val="231F20"/>
                <w:sz w:val="14"/>
              </w:rPr>
              <w:t>: замахом у заножење) до упора чучећег; усправ, усправ, ходање у успону са докорацима, ва</w:t>
            </w:r>
            <w:r>
              <w:rPr>
                <w:color w:val="231F20"/>
                <w:sz w:val="14"/>
              </w:rPr>
              <w:t>га претклоном, усклон, саскок пруженим телом (чеоно или бочно у односу на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справу).</w:t>
            </w:r>
          </w:p>
          <w:p w:rsidR="00317623" w:rsidRDefault="00707E90">
            <w:pPr>
              <w:pStyle w:val="TableParagraph"/>
              <w:numPr>
                <w:ilvl w:val="0"/>
                <w:numId w:val="1317"/>
              </w:numPr>
              <w:tabs>
                <w:tab w:val="left" w:pos="142"/>
              </w:tabs>
              <w:spacing w:line="237" w:lineRule="auto"/>
              <w:ind w:right="1426" w:firstLine="0"/>
              <w:rPr>
                <w:b/>
                <w:sz w:val="14"/>
              </w:rPr>
            </w:pPr>
            <w:r>
              <w:rPr>
                <w:b/>
                <w:color w:val="231F20"/>
                <w:spacing w:val="-3"/>
                <w:sz w:val="14"/>
              </w:rPr>
              <w:t xml:space="preserve">Коњ </w:t>
            </w:r>
            <w:r>
              <w:rPr>
                <w:b/>
                <w:color w:val="231F20"/>
                <w:sz w:val="14"/>
              </w:rPr>
              <w:t>са хватаљкама За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ученике:</w:t>
            </w:r>
          </w:p>
          <w:p w:rsidR="00317623" w:rsidRDefault="00707E90">
            <w:pPr>
              <w:pStyle w:val="TableParagraph"/>
              <w:ind w:left="162" w:right="65" w:hanging="105"/>
              <w:rPr>
                <w:sz w:val="14"/>
              </w:rPr>
            </w:pPr>
            <w:r>
              <w:rPr>
                <w:color w:val="231F20"/>
                <w:sz w:val="14"/>
              </w:rPr>
              <w:t>– премах одножно десном напред замах улево, замах удесно, замах улево и спојено премах левом напред; премах десном назад, замах улево, замах уд</w:t>
            </w:r>
            <w:r>
              <w:rPr>
                <w:color w:val="231F20"/>
                <w:sz w:val="14"/>
              </w:rPr>
              <w:t xml:space="preserve">есно и спојено одножењем десне, саскок са окретом за 90º улево до става на </w:t>
            </w:r>
            <w:r>
              <w:rPr>
                <w:color w:val="231F20"/>
                <w:spacing w:val="-5"/>
                <w:sz w:val="14"/>
              </w:rPr>
              <w:t xml:space="preserve">тлу, </w:t>
            </w:r>
            <w:r>
              <w:rPr>
                <w:color w:val="231F20"/>
                <w:sz w:val="14"/>
              </w:rPr>
              <w:t xml:space="preserve">леви бок према </w:t>
            </w:r>
            <w:r>
              <w:rPr>
                <w:color w:val="231F20"/>
                <w:spacing w:val="-5"/>
                <w:sz w:val="14"/>
              </w:rPr>
              <w:t>коњу.</w:t>
            </w:r>
          </w:p>
          <w:p w:rsidR="00317623" w:rsidRDefault="00707E90">
            <w:pPr>
              <w:pStyle w:val="TableParagraph"/>
              <w:spacing w:line="237" w:lineRule="auto"/>
              <w:ind w:left="57" w:right="62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>Школско такмичење (одељење, школа)</w:t>
            </w:r>
            <w:r>
              <w:rPr>
                <w:color w:val="231F20"/>
                <w:sz w:val="14"/>
              </w:rPr>
              <w:t xml:space="preserve">: актив наставника физичког васпитања бира справе на којима ће се ученици такмичити. </w:t>
            </w:r>
            <w:r>
              <w:rPr>
                <w:b/>
                <w:color w:val="231F20"/>
                <w:sz w:val="14"/>
              </w:rPr>
              <w:t xml:space="preserve">За напредније ученике: </w:t>
            </w:r>
            <w:r>
              <w:rPr>
                <w:color w:val="231F20"/>
                <w:sz w:val="14"/>
              </w:rPr>
              <w:t>састави из си</w:t>
            </w:r>
            <w:r>
              <w:rPr>
                <w:color w:val="231F20"/>
                <w:sz w:val="14"/>
              </w:rPr>
              <w:t>стема школских спортских такмичења и учешће на вишим нивоима школских такмичења.</w:t>
            </w:r>
          </w:p>
          <w:p w:rsidR="00317623" w:rsidRDefault="00707E90">
            <w:pPr>
              <w:pStyle w:val="TableParagraph"/>
              <w:spacing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Минимални образовни захтеви:</w:t>
            </w:r>
          </w:p>
          <w:p w:rsidR="00317623" w:rsidRDefault="00707E90">
            <w:pPr>
              <w:pStyle w:val="TableParagraph"/>
              <w:ind w:left="57" w:right="101" w:firstLine="0"/>
              <w:jc w:val="both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ученике: </w:t>
            </w:r>
            <w:r>
              <w:rPr>
                <w:color w:val="231F20"/>
                <w:sz w:val="14"/>
              </w:rPr>
              <w:t xml:space="preserve">наставни садржаји из програма вежби на </w:t>
            </w:r>
            <w:r>
              <w:rPr>
                <w:color w:val="231F20"/>
                <w:spacing w:val="-5"/>
                <w:sz w:val="14"/>
              </w:rPr>
              <w:t xml:space="preserve">тлу, </w:t>
            </w:r>
            <w:r>
              <w:rPr>
                <w:color w:val="231F20"/>
                <w:sz w:val="14"/>
              </w:rPr>
              <w:t>прескока, једне справе у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упору и једне справе у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вису.</w:t>
            </w:r>
          </w:p>
          <w:p w:rsidR="00317623" w:rsidRDefault="00707E90">
            <w:pPr>
              <w:pStyle w:val="TableParagraph"/>
              <w:spacing w:line="237" w:lineRule="auto"/>
              <w:ind w:left="57" w:right="4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ученице: </w:t>
            </w:r>
            <w:r>
              <w:rPr>
                <w:color w:val="231F20"/>
                <w:sz w:val="14"/>
              </w:rPr>
              <w:t>наставни садржаји из програма вежби на тлу, прескока, греде и двовисинског разбоја.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2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СПОРТСКА ИГРА (по избору)</w:t>
            </w:r>
          </w:p>
          <w:p w:rsidR="00317623" w:rsidRDefault="00707E90">
            <w:pPr>
              <w:pStyle w:val="TableParagraph"/>
              <w:numPr>
                <w:ilvl w:val="0"/>
                <w:numId w:val="1316"/>
              </w:numPr>
              <w:tabs>
                <w:tab w:val="left" w:pos="163"/>
              </w:tabs>
              <w:ind w:right="156"/>
              <w:rPr>
                <w:sz w:val="14"/>
              </w:rPr>
            </w:pPr>
            <w:r>
              <w:rPr>
                <w:color w:val="231F20"/>
                <w:sz w:val="14"/>
              </w:rPr>
              <w:t>Понављање и учвршћивање раније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обуча­ ваних елемената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игре.</w:t>
            </w:r>
          </w:p>
          <w:p w:rsidR="00317623" w:rsidRDefault="00707E90">
            <w:pPr>
              <w:pStyle w:val="TableParagraph"/>
              <w:numPr>
                <w:ilvl w:val="0"/>
                <w:numId w:val="1316"/>
              </w:numPr>
              <w:tabs>
                <w:tab w:val="left" w:pos="163"/>
              </w:tabs>
              <w:ind w:right="13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Даље проширивање и продубљивање техничко ­ тактичке припремљености ученика у складу са изборним програмом за дату </w:t>
            </w:r>
            <w:r>
              <w:rPr>
                <w:color w:val="231F20"/>
                <w:spacing w:val="-4"/>
                <w:sz w:val="14"/>
              </w:rPr>
              <w:t xml:space="preserve">игру. </w:t>
            </w:r>
            <w:r>
              <w:rPr>
                <w:color w:val="231F20"/>
                <w:sz w:val="14"/>
              </w:rPr>
              <w:t>На основу претходних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умења у техници и тактици наставник планира конкретне садржаје из спортске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игре.</w:t>
            </w:r>
          </w:p>
          <w:p w:rsidR="00317623" w:rsidRDefault="00707E90">
            <w:pPr>
              <w:pStyle w:val="TableParagraph"/>
              <w:numPr>
                <w:ilvl w:val="0"/>
                <w:numId w:val="1315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Стручно веће наставника физичког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</w:t>
            </w:r>
            <w:r>
              <w:rPr>
                <w:color w:val="231F20"/>
                <w:sz w:val="14"/>
              </w:rPr>
              <w:t>аспи­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тања, према програму који сам доноси из програма првогразреда (програм по избору ученика) у складу са могућностима школе, организује наставу за коју ученици покажу посебно интересовање.</w:t>
            </w:r>
          </w:p>
          <w:p w:rsidR="00317623" w:rsidRDefault="00707E90">
            <w:pPr>
              <w:pStyle w:val="TableParagraph"/>
              <w:numPr>
                <w:ilvl w:val="0"/>
                <w:numId w:val="1315"/>
              </w:numPr>
              <w:tabs>
                <w:tab w:val="left" w:pos="157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Препорука: </w:t>
            </w:r>
            <w:r>
              <w:rPr>
                <w:color w:val="231F20"/>
                <w:spacing w:val="-3"/>
                <w:sz w:val="14"/>
              </w:rPr>
              <w:t xml:space="preserve">уколико </w:t>
            </w:r>
            <w:r>
              <w:rPr>
                <w:color w:val="231F20"/>
                <w:sz w:val="14"/>
              </w:rPr>
              <w:t>је могуће,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организо­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вати наставу пливања (посебно обуку за непливаче)</w:t>
            </w:r>
          </w:p>
        </w:tc>
        <w:tc>
          <w:tcPr>
            <w:tcW w:w="2267" w:type="dxa"/>
          </w:tcPr>
          <w:p w:rsidR="00317623" w:rsidRDefault="00707E90">
            <w:pPr>
              <w:pStyle w:val="TableParagraph"/>
              <w:spacing w:before="17" w:line="155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1314"/>
              </w:numPr>
              <w:tabs>
                <w:tab w:val="left" w:pos="158"/>
              </w:tabs>
              <w:spacing w:line="237" w:lineRule="auto"/>
              <w:ind w:right="156"/>
              <w:jc w:val="both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Тестирање и провера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савладано­ сти стандарда из основне </w:t>
            </w:r>
            <w:r>
              <w:rPr>
                <w:color w:val="231F20"/>
                <w:spacing w:val="-3"/>
                <w:sz w:val="14"/>
              </w:rPr>
              <w:t xml:space="preserve">школе </w:t>
            </w:r>
            <w:r>
              <w:rPr>
                <w:b/>
                <w:color w:val="231F20"/>
                <w:sz w:val="14"/>
              </w:rPr>
              <w:t>(6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314"/>
              </w:numPr>
              <w:tabs>
                <w:tab w:val="left" w:pos="158"/>
              </w:tabs>
              <w:spacing w:line="237" w:lineRule="auto"/>
              <w:ind w:right="92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Теоријских часова </w:t>
            </w:r>
            <w:r>
              <w:rPr>
                <w:b/>
                <w:color w:val="231F20"/>
                <w:sz w:val="14"/>
              </w:rPr>
              <w:t>(2 у првом и</w:t>
            </w:r>
            <w:r>
              <w:rPr>
                <w:b/>
                <w:color w:val="231F20"/>
                <w:spacing w:val="-1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2 у другом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полугодишту)</w:t>
            </w:r>
          </w:p>
          <w:p w:rsidR="00317623" w:rsidRDefault="00707E90">
            <w:pPr>
              <w:pStyle w:val="TableParagraph"/>
              <w:numPr>
                <w:ilvl w:val="0"/>
                <w:numId w:val="1314"/>
              </w:numPr>
              <w:tabs>
                <w:tab w:val="left" w:pos="158"/>
              </w:tabs>
              <w:spacing w:line="155" w:lineRule="exact"/>
              <w:rPr>
                <w:b/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Атлетика </w:t>
            </w:r>
            <w:r>
              <w:rPr>
                <w:b/>
                <w:color w:val="231F20"/>
                <w:sz w:val="14"/>
              </w:rPr>
              <w:t>(12</w:t>
            </w:r>
            <w:r>
              <w:rPr>
                <w:b/>
                <w:color w:val="231F20"/>
                <w:spacing w:val="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314"/>
              </w:numPr>
              <w:tabs>
                <w:tab w:val="left" w:pos="158"/>
              </w:tabs>
              <w:spacing w:line="237" w:lineRule="auto"/>
              <w:ind w:right="104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Гимнастика: вежбе на справама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и тлу </w:t>
            </w:r>
            <w:r>
              <w:rPr>
                <w:b/>
                <w:color w:val="231F20"/>
                <w:sz w:val="14"/>
              </w:rPr>
              <w:t>(12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314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Спортска игра: по избору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школе</w:t>
            </w:r>
          </w:p>
          <w:p w:rsidR="00317623" w:rsidRDefault="00707E90">
            <w:pPr>
              <w:pStyle w:val="TableParagraph"/>
              <w:spacing w:line="155" w:lineRule="exact"/>
              <w:ind w:left="1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(12 часова)</w:t>
            </w:r>
          </w:p>
          <w:p w:rsidR="00317623" w:rsidRDefault="00707E90">
            <w:pPr>
              <w:pStyle w:val="TableParagraph"/>
              <w:numPr>
                <w:ilvl w:val="0"/>
                <w:numId w:val="1314"/>
              </w:numPr>
              <w:tabs>
                <w:tab w:val="left" w:pos="158"/>
              </w:tabs>
              <w:spacing w:line="237" w:lineRule="auto"/>
              <w:ind w:right="11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Физичка активност, односно спортска активност: у складу са могућностима </w:t>
            </w:r>
            <w:r>
              <w:rPr>
                <w:color w:val="231F20"/>
                <w:spacing w:val="-3"/>
                <w:sz w:val="14"/>
              </w:rPr>
              <w:t xml:space="preserve">школе </w:t>
            </w:r>
            <w:r>
              <w:rPr>
                <w:color w:val="231F20"/>
                <w:sz w:val="14"/>
              </w:rPr>
              <w:t xml:space="preserve">а по избору ученика </w:t>
            </w:r>
            <w:r>
              <w:rPr>
                <w:b/>
                <w:color w:val="231F20"/>
                <w:sz w:val="14"/>
              </w:rPr>
              <w:t>(10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314"/>
              </w:numPr>
              <w:tabs>
                <w:tab w:val="left" w:pos="158"/>
              </w:tabs>
              <w:spacing w:line="157" w:lineRule="exact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Пливање </w:t>
            </w:r>
            <w:r>
              <w:rPr>
                <w:b/>
                <w:color w:val="231F20"/>
                <w:sz w:val="14"/>
              </w:rPr>
              <w:t>(10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314"/>
              </w:numPr>
              <w:tabs>
                <w:tab w:val="left" w:pos="158"/>
              </w:tabs>
              <w:spacing w:line="237" w:lineRule="auto"/>
              <w:ind w:right="401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Провера знања и вештина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(4 часа)</w:t>
            </w:r>
          </w:p>
          <w:p w:rsidR="00317623" w:rsidRDefault="00707E90">
            <w:pPr>
              <w:pStyle w:val="TableParagraph"/>
              <w:spacing w:before="134"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ПОСЕБНЕ АКТИВНОСТИ</w:t>
            </w:r>
          </w:p>
          <w:p w:rsidR="00317623" w:rsidRDefault="00707E90">
            <w:pPr>
              <w:pStyle w:val="TableParagraph"/>
              <w:ind w:left="57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Из фонда радних дана и за из­ вођење редовне наставе школа у току школске године организује: Два целодневна излета са пеша­ чењем:</w:t>
            </w:r>
          </w:p>
          <w:p w:rsidR="00317623" w:rsidRDefault="00707E90">
            <w:pPr>
              <w:pStyle w:val="TableParagraph"/>
              <w:numPr>
                <w:ilvl w:val="0"/>
                <w:numId w:val="1313"/>
              </w:numPr>
              <w:tabs>
                <w:tab w:val="left" w:pos="163"/>
              </w:tabs>
              <w:spacing w:line="237" w:lineRule="auto"/>
              <w:ind w:right="262"/>
              <w:rPr>
                <w:sz w:val="14"/>
              </w:rPr>
            </w:pPr>
            <w:r>
              <w:rPr>
                <w:color w:val="231F20"/>
                <w:sz w:val="14"/>
              </w:rPr>
              <w:t>I разред до 12км (укупно у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оба правца);</w:t>
            </w:r>
          </w:p>
          <w:p w:rsidR="00317623" w:rsidRDefault="00707E90">
            <w:pPr>
              <w:pStyle w:val="TableParagraph"/>
              <w:numPr>
                <w:ilvl w:val="0"/>
                <w:numId w:val="1313"/>
              </w:numPr>
              <w:tabs>
                <w:tab w:val="left" w:pos="163"/>
              </w:tabs>
              <w:ind w:right="180"/>
              <w:rPr>
                <w:sz w:val="14"/>
              </w:rPr>
            </w:pPr>
            <w:r>
              <w:rPr>
                <w:color w:val="231F20"/>
                <w:sz w:val="14"/>
              </w:rPr>
              <w:t>II разред до 14 км (укупно у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оба правца);</w:t>
            </w:r>
          </w:p>
          <w:p w:rsidR="00317623" w:rsidRDefault="00707E90">
            <w:pPr>
              <w:pStyle w:val="TableParagraph"/>
              <w:numPr>
                <w:ilvl w:val="0"/>
                <w:numId w:val="1313"/>
              </w:numPr>
              <w:tabs>
                <w:tab w:val="left" w:pos="163"/>
              </w:tabs>
              <w:ind w:right="134"/>
              <w:rPr>
                <w:sz w:val="14"/>
              </w:rPr>
            </w:pPr>
            <w:r>
              <w:rPr>
                <w:color w:val="231F20"/>
                <w:sz w:val="14"/>
              </w:rPr>
              <w:t>III разред до 16 км (укупно у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оба правца).</w:t>
            </w:r>
          </w:p>
          <w:p w:rsidR="00317623" w:rsidRDefault="00707E90">
            <w:pPr>
              <w:pStyle w:val="TableParagraph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Два кроса: јесењи и пролећни. Стручно веће наставника физичког васпитања утврђује програм и садржај излета и дужину стазе за кросеве, према узрасту ученика.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2"/>
              </w:rPr>
            </w:pPr>
          </w:p>
          <w:p w:rsidR="00317623" w:rsidRDefault="00707E90">
            <w:pPr>
              <w:pStyle w:val="TableParagraph"/>
              <w:ind w:left="57" w:right="1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Школа организује и спроводи спортска такмичења, као јединстве­ ни део процеса наставе физичког васпитања. Спортска такмичења организују се у оквиру радне суботе и у друго време које одреди школа. Међу школска спортска такмичења организују се у оквиру кален</w:t>
            </w:r>
            <w:r>
              <w:rPr>
                <w:color w:val="231F20"/>
                <w:sz w:val="14"/>
              </w:rPr>
              <w:t>дара који доноси Министарство просве­ те науке и технолошког развоја.</w:t>
            </w:r>
          </w:p>
        </w:tc>
      </w:tr>
    </w:tbl>
    <w:p w:rsidR="00317623" w:rsidRDefault="00317623">
      <w:pPr>
        <w:pStyle w:val="BodyText"/>
        <w:spacing w:before="8" w:line="240" w:lineRule="auto"/>
        <w:rPr>
          <w:b/>
        </w:rPr>
      </w:pPr>
    </w:p>
    <w:p w:rsidR="00317623" w:rsidRDefault="00707E90">
      <w:pPr>
        <w:tabs>
          <w:tab w:val="left" w:pos="1460"/>
        </w:tabs>
        <w:spacing w:before="96"/>
        <w:ind w:left="157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 xml:space="preserve">ФИЗИЧКО </w:t>
      </w:r>
      <w:r>
        <w:rPr>
          <w:b/>
          <w:color w:val="231F20"/>
          <w:spacing w:val="-4"/>
          <w:sz w:val="14"/>
        </w:rPr>
        <w:t>ВАСПИТАЊЕ</w:t>
      </w:r>
    </w:p>
    <w:p w:rsidR="00317623" w:rsidRDefault="00707E90">
      <w:pPr>
        <w:tabs>
          <w:tab w:val="left" w:pos="1460"/>
        </w:tabs>
        <w:spacing w:before="50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70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часова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други</w:t>
      </w:r>
    </w:p>
    <w:p w:rsidR="00317623" w:rsidRDefault="00317623">
      <w:pPr>
        <w:pStyle w:val="BodyText"/>
        <w:spacing w:before="5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5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5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3" w:right="14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19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10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Здравствена култура и физичка активност, као основа за реализо­ вање постављених циљева и исхода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312"/>
              </w:numPr>
              <w:tabs>
                <w:tab w:val="left" w:pos="157"/>
              </w:tabs>
              <w:spacing w:before="8"/>
              <w:ind w:right="159"/>
              <w:rPr>
                <w:sz w:val="14"/>
              </w:rPr>
            </w:pPr>
            <w:r>
              <w:rPr>
                <w:color w:val="231F20"/>
                <w:sz w:val="14"/>
              </w:rPr>
              <w:t>Унапређивање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очу­ вање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здравља.</w:t>
            </w:r>
          </w:p>
          <w:p w:rsidR="00317623" w:rsidRDefault="00707E90">
            <w:pPr>
              <w:pStyle w:val="TableParagraph"/>
              <w:numPr>
                <w:ilvl w:val="0"/>
                <w:numId w:val="1312"/>
              </w:numPr>
              <w:tabs>
                <w:tab w:val="left" w:pos="157"/>
              </w:tabs>
              <w:spacing w:line="160" w:lineRule="exact"/>
              <w:ind w:right="167"/>
              <w:rPr>
                <w:sz w:val="14"/>
              </w:rPr>
            </w:pPr>
            <w:r>
              <w:rPr>
                <w:color w:val="231F20"/>
                <w:sz w:val="14"/>
              </w:rPr>
              <w:t>Утицај на правилно држање тела (пре­ венција постуралних поремећаја).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311"/>
              </w:numPr>
              <w:tabs>
                <w:tab w:val="left" w:pos="157"/>
              </w:tabs>
              <w:spacing w:before="8"/>
              <w:ind w:right="1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везе између физичке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актив­ ности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здравља;</w:t>
            </w:r>
          </w:p>
          <w:p w:rsidR="00317623" w:rsidRDefault="00707E90">
            <w:pPr>
              <w:pStyle w:val="TableParagraph"/>
              <w:numPr>
                <w:ilvl w:val="0"/>
                <w:numId w:val="1311"/>
              </w:numPr>
              <w:tabs>
                <w:tab w:val="left" w:pos="157"/>
              </w:tabs>
              <w:spacing w:line="160" w:lineRule="exact"/>
              <w:ind w:right="7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карактеристике положаја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тела, покрета и кретања у професији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</w:t>
            </w:r>
          </w:p>
          <w:p w:rsidR="00317623" w:rsidRDefault="00707E90">
            <w:pPr>
              <w:pStyle w:val="TableParagraph"/>
              <w:spacing w:line="237" w:lineRule="auto"/>
              <w:ind w:right="6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коју се школује и уочи оне, које могу имати негативан утицај на његов раст и развој;</w:t>
            </w:r>
          </w:p>
          <w:p w:rsidR="00317623" w:rsidRDefault="00707E90">
            <w:pPr>
              <w:pStyle w:val="TableParagraph"/>
              <w:numPr>
                <w:ilvl w:val="0"/>
                <w:numId w:val="1311"/>
              </w:numPr>
              <w:tabs>
                <w:tab w:val="left" w:pos="157"/>
              </w:tabs>
              <w:spacing w:line="237" w:lineRule="auto"/>
              <w:ind w:right="5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одабере и изведе вежбе обликовања и вежбе из корективне гимнастике, које ће превентивно утицати на могуће не­ гативне утицаје услед рада у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одабраној професији;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310"/>
              </w:numPr>
              <w:tabs>
                <w:tab w:val="left" w:pos="157"/>
              </w:tabs>
              <w:spacing w:before="8"/>
              <w:ind w:right="23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Вежбе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обликовања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(јачања,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лабављење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растезање).</w:t>
            </w:r>
          </w:p>
          <w:p w:rsidR="00317623" w:rsidRDefault="00707E90">
            <w:pPr>
              <w:pStyle w:val="TableParagraph"/>
              <w:numPr>
                <w:ilvl w:val="0"/>
                <w:numId w:val="1310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Вежбе из корективне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гимнастике.</w:t>
            </w:r>
          </w:p>
          <w:p w:rsidR="00317623" w:rsidRDefault="00707E90">
            <w:pPr>
              <w:pStyle w:val="TableParagraph"/>
              <w:numPr>
                <w:ilvl w:val="0"/>
                <w:numId w:val="1310"/>
              </w:numPr>
              <w:tabs>
                <w:tab w:val="left" w:pos="157"/>
              </w:tabs>
              <w:spacing w:line="237" w:lineRule="auto"/>
              <w:ind w:right="10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Провера стања моторичких и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функционал­ них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способности.</w:t>
            </w:r>
          </w:p>
        </w:tc>
        <w:tc>
          <w:tcPr>
            <w:tcW w:w="2257" w:type="dxa"/>
          </w:tcPr>
          <w:p w:rsidR="00317623" w:rsidRDefault="00707E90">
            <w:pPr>
              <w:pStyle w:val="TableParagraph"/>
              <w:numPr>
                <w:ilvl w:val="0"/>
                <w:numId w:val="1309"/>
              </w:numPr>
              <w:tabs>
                <w:tab w:val="left" w:pos="158"/>
              </w:tabs>
              <w:spacing w:before="9"/>
              <w:ind w:right="10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упозна­ ти са циљевима и исходима наставе / учења, планом рада и начинима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707E90">
            <w:pPr>
              <w:pStyle w:val="TableParagraph"/>
              <w:numPr>
                <w:ilvl w:val="0"/>
                <w:numId w:val="1309"/>
              </w:numPr>
              <w:tabs>
                <w:tab w:val="left" w:pos="158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 xml:space="preserve">Током </w:t>
            </w:r>
            <w:r>
              <w:rPr>
                <w:color w:val="231F20"/>
                <w:sz w:val="14"/>
              </w:rPr>
              <w:t>реализације часова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физич­</w:t>
            </w:r>
          </w:p>
          <w:p w:rsidR="00317623" w:rsidRDefault="00707E90">
            <w:pPr>
              <w:pStyle w:val="TableParagraph"/>
              <w:ind w:left="157" w:right="1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ког васпитања давати информа­ ције о томе које вежбе позити</w:t>
            </w:r>
            <w:r>
              <w:rPr>
                <w:color w:val="231F20"/>
                <w:sz w:val="14"/>
              </w:rPr>
              <w:t>вно утичу на статус њиховог органи­ зма, с обзиром на карактеристике њихове професије, а које негатив­ но утичу на здравље.</w:t>
            </w:r>
          </w:p>
        </w:tc>
      </w:tr>
    </w:tbl>
    <w:p w:rsidR="00317623" w:rsidRDefault="00317623">
      <w:pPr>
        <w:rPr>
          <w:sz w:val="14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57"/>
      </w:tblGrid>
      <w:tr w:rsidR="00317623">
        <w:trPr>
          <w:trHeight w:val="16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99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Развој моторичких и функционал­ них способности човека, као основа за реализовање по­ стављених циљева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308"/>
              </w:numPr>
              <w:tabs>
                <w:tab w:val="left" w:pos="157"/>
              </w:tabs>
              <w:spacing w:before="8"/>
              <w:ind w:right="112"/>
              <w:rPr>
                <w:sz w:val="14"/>
              </w:rPr>
            </w:pPr>
            <w:r>
              <w:rPr>
                <w:color w:val="231F20"/>
                <w:sz w:val="14"/>
              </w:rPr>
              <w:t>Развој 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усавршавање моторичких способ­ ности и теоријских знања неопходних за самостални рад на њима.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307"/>
              </w:numPr>
              <w:tabs>
                <w:tab w:val="left" w:pos="157"/>
              </w:tabs>
              <w:spacing w:before="8"/>
              <w:ind w:right="184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именује моторичке способности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које треба развијати, као и основна сред­ ства и методе за њихов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развој;</w:t>
            </w:r>
          </w:p>
          <w:p w:rsidR="00317623" w:rsidRDefault="00707E90">
            <w:pPr>
              <w:pStyle w:val="TableParagraph"/>
              <w:numPr>
                <w:ilvl w:val="0"/>
                <w:numId w:val="1307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примени адекватна средства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(изводи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вежбе) за разво</w:t>
            </w:r>
            <w:r>
              <w:rPr>
                <w:color w:val="231F20"/>
                <w:sz w:val="14"/>
              </w:rPr>
              <w:t>ј и усавршавање мото­ ричких способности из: вежби облико­ вања, атлетике, гимнастике, пливања</w:t>
            </w:r>
          </w:p>
          <w:p w:rsidR="00317623" w:rsidRDefault="00707E90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 спортских игара за развој: снаге, брзине, издржљивости, гипкости, спретности и окретности;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306"/>
              </w:numPr>
              <w:tabs>
                <w:tab w:val="left" w:pos="157"/>
              </w:tabs>
              <w:spacing w:before="8"/>
              <w:ind w:right="22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Вежбе снаге без и са малим теговима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(до 4 </w:t>
            </w:r>
            <w:r>
              <w:rPr>
                <w:color w:val="231F20"/>
                <w:spacing w:val="-4"/>
                <w:sz w:val="14"/>
              </w:rPr>
              <w:t>кг.).</w:t>
            </w:r>
          </w:p>
          <w:p w:rsidR="00317623" w:rsidRDefault="00707E90">
            <w:pPr>
              <w:pStyle w:val="TableParagraph"/>
              <w:numPr>
                <w:ilvl w:val="0"/>
                <w:numId w:val="1306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Трчање на 60 м и 100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м.</w:t>
            </w:r>
          </w:p>
          <w:p w:rsidR="00317623" w:rsidRDefault="00707E90">
            <w:pPr>
              <w:pStyle w:val="TableParagraph"/>
              <w:numPr>
                <w:ilvl w:val="0"/>
                <w:numId w:val="1306"/>
              </w:numPr>
              <w:tabs>
                <w:tab w:val="left" w:pos="157"/>
              </w:tabs>
              <w:spacing w:line="237" w:lineRule="auto"/>
              <w:ind w:right="32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Трчање на 800 м ученице и 1000 м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уче­ ници.</w:t>
            </w:r>
          </w:p>
          <w:p w:rsidR="00317623" w:rsidRDefault="00707E90">
            <w:pPr>
              <w:pStyle w:val="TableParagraph"/>
              <w:numPr>
                <w:ilvl w:val="0"/>
                <w:numId w:val="1306"/>
              </w:numPr>
              <w:tabs>
                <w:tab w:val="left" w:pos="157"/>
              </w:tabs>
              <w:spacing w:line="160" w:lineRule="exact"/>
              <w:ind w:right="14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Вежбе растезања (број понављања и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издр­ жај у крајњем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положају).</w:t>
            </w:r>
          </w:p>
          <w:p w:rsidR="00317623" w:rsidRDefault="00707E90">
            <w:pPr>
              <w:pStyle w:val="TableParagraph"/>
              <w:numPr>
                <w:ilvl w:val="0"/>
                <w:numId w:val="1306"/>
              </w:numPr>
              <w:tabs>
                <w:tab w:val="left" w:pos="157"/>
              </w:tabs>
              <w:spacing w:line="160" w:lineRule="exact"/>
              <w:ind w:right="43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Полигони спретности и окретности и спортске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игре.</w:t>
            </w:r>
          </w:p>
          <w:p w:rsidR="00317623" w:rsidRDefault="00707E90">
            <w:pPr>
              <w:pStyle w:val="TableParagraph"/>
              <w:numPr>
                <w:ilvl w:val="0"/>
                <w:numId w:val="1306"/>
              </w:numPr>
              <w:tabs>
                <w:tab w:val="left" w:pos="157"/>
              </w:tabs>
              <w:spacing w:line="159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Аеробик.</w:t>
            </w:r>
          </w:p>
        </w:tc>
        <w:tc>
          <w:tcPr>
            <w:tcW w:w="225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305"/>
              </w:numPr>
              <w:tabs>
                <w:tab w:val="left" w:pos="158"/>
              </w:tabs>
              <w:spacing w:before="8"/>
              <w:ind w:right="268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Ученици који похађају чет­ ворогодишње стручне </w:t>
            </w:r>
            <w:r>
              <w:rPr>
                <w:color w:val="231F20"/>
                <w:spacing w:val="-3"/>
                <w:sz w:val="14"/>
              </w:rPr>
              <w:t xml:space="preserve">школе </w:t>
            </w:r>
            <w:r>
              <w:rPr>
                <w:color w:val="231F20"/>
                <w:sz w:val="14"/>
              </w:rPr>
              <w:t>далеко су више оптерећени у ред</w:t>
            </w:r>
            <w:r>
              <w:rPr>
                <w:color w:val="231F20"/>
                <w:sz w:val="14"/>
              </w:rPr>
              <w:t>овном образовању прак­ тичном и теоријском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наставом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осталих ученика. Због тога је физичко васпитање, у овим школама, значајно за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активан</w:t>
            </w:r>
          </w:p>
          <w:p w:rsidR="00317623" w:rsidRDefault="00707E90">
            <w:pPr>
              <w:pStyle w:val="TableParagraph"/>
              <w:spacing w:line="237" w:lineRule="auto"/>
              <w:ind w:left="157" w:right="1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опоравак ученика, компензацију и релаксацију с обзиром на њихова честа статичка и једнострана оптерећења. Теоријска знања из области физичких активности су од великог значаја за укупним бављењем физичким вежбама.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33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у оквир</w:t>
            </w:r>
            <w:r>
              <w:rPr>
                <w:color w:val="231F20"/>
                <w:sz w:val="14"/>
              </w:rPr>
              <w:t>у следећих облика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1305"/>
              </w:numPr>
              <w:tabs>
                <w:tab w:val="left" w:pos="158"/>
              </w:tabs>
              <w:spacing w:line="154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(4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  <w:p w:rsidR="00317623" w:rsidRDefault="00707E90">
            <w:pPr>
              <w:pStyle w:val="TableParagraph"/>
              <w:numPr>
                <w:ilvl w:val="0"/>
                <w:numId w:val="1305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мерење и тестирање </w:t>
            </w:r>
            <w:r>
              <w:rPr>
                <w:b/>
                <w:color w:val="231F20"/>
                <w:sz w:val="14"/>
              </w:rPr>
              <w:t>(8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305"/>
              </w:numPr>
              <w:tabs>
                <w:tab w:val="left" w:pos="158"/>
              </w:tabs>
              <w:spacing w:line="166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практична настава </w:t>
            </w:r>
            <w:r>
              <w:rPr>
                <w:b/>
                <w:color w:val="231F20"/>
                <w:sz w:val="14"/>
              </w:rPr>
              <w:t>(58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317623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8" w:right="242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Подела одељења на групе </w:t>
            </w:r>
            <w:r>
              <w:rPr>
                <w:color w:val="231F20"/>
                <w:sz w:val="14"/>
              </w:rPr>
              <w:t>Одељење се не дели приликом реализације.</w:t>
            </w:r>
          </w:p>
          <w:p w:rsidR="00317623" w:rsidRDefault="00707E90">
            <w:pPr>
              <w:pStyle w:val="TableParagraph"/>
              <w:spacing w:line="237" w:lineRule="auto"/>
              <w:ind w:left="58" w:right="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Настава се изводи фронтално и по групама, у зависности од карактера методске јединице која се реали­ зује. Уколико је потребно, нарочито за вежбе из корективне гимнастике, приступ је индивидуалан.</w:t>
            </w:r>
          </w:p>
          <w:p w:rsidR="00317623" w:rsidRDefault="00317623">
            <w:pPr>
              <w:pStyle w:val="TableParagraph"/>
              <w:ind w:left="0" w:firstLine="0"/>
              <w:rPr>
                <w:b/>
                <w:sz w:val="14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1305"/>
              </w:numPr>
              <w:tabs>
                <w:tab w:val="left" w:pos="158"/>
              </w:tabs>
              <w:spacing w:line="237" w:lineRule="auto"/>
              <w:ind w:right="10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 у</w:t>
            </w:r>
            <w:r>
              <w:rPr>
                <w:color w:val="231F20"/>
                <w:sz w:val="14"/>
              </w:rPr>
              <w:t xml:space="preserve"> учионици или у сали, истовреме­ но са практичном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наставом.</w:t>
            </w:r>
          </w:p>
          <w:p w:rsidR="00317623" w:rsidRDefault="00707E90">
            <w:pPr>
              <w:pStyle w:val="TableParagraph"/>
              <w:numPr>
                <w:ilvl w:val="0"/>
                <w:numId w:val="1305"/>
              </w:numPr>
              <w:tabs>
                <w:tab w:val="left" w:pos="158"/>
              </w:tabs>
              <w:spacing w:line="237" w:lineRule="auto"/>
              <w:ind w:right="9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Практична настава реализује се на спортском вежбалишту (сала, спортски отворени терени,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базен, клизалиште,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скијалиште).</w:t>
            </w:r>
          </w:p>
          <w:p w:rsidR="00317623" w:rsidRDefault="00317623">
            <w:pPr>
              <w:pStyle w:val="TableParagraph"/>
              <w:spacing w:before="10"/>
              <w:ind w:left="0" w:firstLine="0"/>
              <w:rPr>
                <w:b/>
                <w:sz w:val="12"/>
              </w:rPr>
            </w:pPr>
          </w:p>
          <w:p w:rsidR="00317623" w:rsidRDefault="00707E90">
            <w:pPr>
              <w:pStyle w:val="TableParagraph"/>
              <w:ind w:left="58" w:right="333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1305"/>
              </w:numPr>
              <w:tabs>
                <w:tab w:val="left" w:pos="158"/>
              </w:tabs>
              <w:spacing w:before="1" w:line="160" w:lineRule="exact"/>
              <w:ind w:right="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Настава се реализује у циклусима који трају приближно 10 ­ 12 часова (узастопних). Наставнику физичког васпитања је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остављено да зависно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потреба, прецизира трајање сваког циклуса, као и редослед њиховог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садржаја.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Садржај циклуса је:</w:t>
            </w:r>
          </w:p>
          <w:p w:rsidR="00317623" w:rsidRDefault="00707E90">
            <w:pPr>
              <w:pStyle w:val="TableParagraph"/>
              <w:numPr>
                <w:ilvl w:val="0"/>
                <w:numId w:val="1304"/>
              </w:numPr>
              <w:tabs>
                <w:tab w:val="left" w:pos="164"/>
              </w:tabs>
              <w:ind w:right="159"/>
              <w:rPr>
                <w:sz w:val="14"/>
              </w:rPr>
            </w:pPr>
            <w:r>
              <w:rPr>
                <w:color w:val="231F20"/>
                <w:sz w:val="14"/>
              </w:rPr>
              <w:t>за проверу нивоа зн</w:t>
            </w:r>
            <w:r>
              <w:rPr>
                <w:color w:val="231F20"/>
                <w:sz w:val="14"/>
              </w:rPr>
              <w:t>ања на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крају </w:t>
            </w:r>
            <w:r>
              <w:rPr>
                <w:color w:val="231F20"/>
                <w:spacing w:val="-3"/>
                <w:sz w:val="14"/>
              </w:rPr>
              <w:t xml:space="preserve">школске </w:t>
            </w:r>
            <w:r>
              <w:rPr>
                <w:color w:val="231F20"/>
                <w:sz w:val="14"/>
              </w:rPr>
              <w:t>године ­ један;</w:t>
            </w:r>
          </w:p>
          <w:p w:rsidR="00317623" w:rsidRDefault="00707E90">
            <w:pPr>
              <w:pStyle w:val="TableParagraph"/>
              <w:numPr>
                <w:ilvl w:val="0"/>
                <w:numId w:val="1304"/>
              </w:numPr>
              <w:tabs>
                <w:tab w:val="left" w:pos="164"/>
              </w:tabs>
              <w:spacing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за атлетику ­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један;</w:t>
            </w:r>
          </w:p>
          <w:p w:rsidR="00317623" w:rsidRDefault="00707E90">
            <w:pPr>
              <w:pStyle w:val="TableParagraph"/>
              <w:numPr>
                <w:ilvl w:val="0"/>
                <w:numId w:val="1304"/>
              </w:numPr>
              <w:tabs>
                <w:tab w:val="left" w:pos="164"/>
              </w:tabs>
              <w:ind w:right="58"/>
              <w:rPr>
                <w:sz w:val="14"/>
              </w:rPr>
            </w:pPr>
            <w:r>
              <w:rPr>
                <w:color w:val="231F20"/>
                <w:sz w:val="14"/>
              </w:rPr>
              <w:t>за гимнастику: вежбе на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справама и тлу ­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један;</w:t>
            </w:r>
          </w:p>
          <w:p w:rsidR="00317623" w:rsidRDefault="00707E90">
            <w:pPr>
              <w:pStyle w:val="TableParagraph"/>
              <w:numPr>
                <w:ilvl w:val="0"/>
                <w:numId w:val="1304"/>
              </w:numPr>
              <w:tabs>
                <w:tab w:val="left" w:pos="164"/>
              </w:tabs>
              <w:spacing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за спорт по избору ученика ­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два;</w:t>
            </w:r>
          </w:p>
          <w:p w:rsidR="00317623" w:rsidRDefault="00707E90">
            <w:pPr>
              <w:pStyle w:val="TableParagraph"/>
              <w:numPr>
                <w:ilvl w:val="0"/>
                <w:numId w:val="1304"/>
              </w:numPr>
              <w:tabs>
                <w:tab w:val="left" w:pos="164"/>
              </w:tabs>
              <w:ind w:right="114"/>
              <w:rPr>
                <w:sz w:val="14"/>
              </w:rPr>
            </w:pPr>
            <w:r>
              <w:rPr>
                <w:color w:val="231F20"/>
                <w:sz w:val="14"/>
              </w:rPr>
              <w:t>за повезивање физичког васпи­ тања са животом и радом ­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један.</w:t>
            </w:r>
          </w:p>
          <w:p w:rsidR="00317623" w:rsidRDefault="00317623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8" w:right="14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Начин остваривања програма </w:t>
            </w:r>
            <w:r>
              <w:rPr>
                <w:color w:val="231F20"/>
                <w:sz w:val="14"/>
              </w:rPr>
              <w:t>Садржаји програма усмерени су на: развијање физичких способности; спортско ­ техничко образовање; повезивање физичког васпитања са животом и радом.</w:t>
            </w:r>
          </w:p>
          <w:p w:rsidR="00317623" w:rsidRDefault="00707E90">
            <w:pPr>
              <w:pStyle w:val="TableParagraph"/>
              <w:spacing w:line="237" w:lineRule="auto"/>
              <w:ind w:left="58" w:right="1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Годишњи план, програм и распоред кросева, такмичења, зимовања</w:t>
            </w:r>
          </w:p>
          <w:p w:rsidR="00317623" w:rsidRDefault="00707E90">
            <w:pPr>
              <w:pStyle w:val="TableParagraph"/>
              <w:ind w:left="58" w:right="24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 других облика рада утврђује се на почетку </w:t>
            </w:r>
            <w:r>
              <w:rPr>
                <w:color w:val="231F20"/>
                <w:spacing w:val="-3"/>
                <w:sz w:val="14"/>
              </w:rPr>
              <w:t>шк</w:t>
            </w:r>
            <w:r>
              <w:rPr>
                <w:color w:val="231F20"/>
                <w:spacing w:val="-3"/>
                <w:sz w:val="14"/>
              </w:rPr>
              <w:t xml:space="preserve">олске </w:t>
            </w:r>
            <w:r>
              <w:rPr>
                <w:color w:val="231F20"/>
                <w:sz w:val="14"/>
              </w:rPr>
              <w:t xml:space="preserve">године на наставничком </w:t>
            </w:r>
            <w:r>
              <w:rPr>
                <w:color w:val="231F20"/>
                <w:spacing w:val="-3"/>
                <w:sz w:val="14"/>
              </w:rPr>
              <w:t xml:space="preserve">већу, </w:t>
            </w:r>
            <w:r>
              <w:rPr>
                <w:color w:val="231F20"/>
                <w:sz w:val="14"/>
              </w:rPr>
              <w:t>на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предлог</w:t>
            </w:r>
          </w:p>
          <w:p w:rsidR="00317623" w:rsidRDefault="00707E90">
            <w:pPr>
              <w:pStyle w:val="TableParagraph"/>
              <w:spacing w:line="237" w:lineRule="auto"/>
              <w:ind w:left="58" w:right="1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стручног већа наставника физичког васпитања.</w:t>
            </w:r>
          </w:p>
          <w:p w:rsidR="00317623" w:rsidRDefault="00707E90">
            <w:pPr>
              <w:pStyle w:val="TableParagraph"/>
              <w:ind w:left="58" w:right="1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Стручно веће наставника физичког васпитања, самостално, одређује редослед обраде појединих садр­ жаја програма и циклуса.</w:t>
            </w:r>
          </w:p>
          <w:p w:rsidR="00317623" w:rsidRDefault="00707E90">
            <w:pPr>
              <w:pStyle w:val="TableParagraph"/>
              <w:spacing w:line="237" w:lineRule="auto"/>
              <w:ind w:left="58" w:right="2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Часови у току недеље треба да буду распоређ</w:t>
            </w:r>
            <w:r>
              <w:rPr>
                <w:color w:val="231F20"/>
                <w:sz w:val="14"/>
              </w:rPr>
              <w:t xml:space="preserve">ени у једнаким интерва­ лима, </w:t>
            </w:r>
            <w:r>
              <w:rPr>
                <w:b/>
                <w:color w:val="231F20"/>
                <w:sz w:val="14"/>
              </w:rPr>
              <w:t xml:space="preserve">не могу се одржавати као блок часови. </w:t>
            </w:r>
            <w:r>
              <w:rPr>
                <w:color w:val="231F20"/>
                <w:sz w:val="14"/>
              </w:rPr>
              <w:t xml:space="preserve">Настава се не може одржавати </w:t>
            </w:r>
            <w:r>
              <w:rPr>
                <w:b/>
                <w:color w:val="231F20"/>
                <w:sz w:val="14"/>
              </w:rPr>
              <w:t xml:space="preserve">истовремено са два одељења </w:t>
            </w:r>
            <w:r>
              <w:rPr>
                <w:color w:val="231F20"/>
                <w:sz w:val="14"/>
              </w:rPr>
              <w:t>ни на спортском терену ни у фискултурној сали.</w:t>
            </w:r>
          </w:p>
        </w:tc>
      </w:tr>
      <w:tr w:rsidR="00317623">
        <w:trPr>
          <w:trHeight w:val="1218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20"/>
              <w:ind w:left="56" w:right="7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Усвајање знања, умења и вештина из спортских грана и дисциплина као основа за реализо­ вање постављених циљева и исхода</w:t>
            </w:r>
          </w:p>
        </w:tc>
        <w:tc>
          <w:tcPr>
            <w:tcW w:w="158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303"/>
              </w:numPr>
              <w:tabs>
                <w:tab w:val="left" w:pos="157"/>
              </w:tabs>
              <w:spacing w:before="10"/>
              <w:ind w:right="48"/>
              <w:rPr>
                <w:sz w:val="14"/>
              </w:rPr>
            </w:pPr>
            <w:r>
              <w:rPr>
                <w:color w:val="231F20"/>
                <w:sz w:val="14"/>
              </w:rPr>
              <w:t>Мотивација ученика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 бављењем физичким активностима.</w:t>
            </w:r>
          </w:p>
          <w:p w:rsidR="00317623" w:rsidRDefault="00707E90">
            <w:pPr>
              <w:pStyle w:val="TableParagraph"/>
              <w:numPr>
                <w:ilvl w:val="0"/>
                <w:numId w:val="1303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Формирање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позитив­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них психо социјалних образаца понашања.</w:t>
            </w:r>
          </w:p>
          <w:p w:rsidR="00317623" w:rsidRDefault="00707E90">
            <w:pPr>
              <w:pStyle w:val="TableParagraph"/>
              <w:numPr>
                <w:ilvl w:val="0"/>
                <w:numId w:val="1303"/>
              </w:numPr>
              <w:tabs>
                <w:tab w:val="left" w:pos="157"/>
              </w:tabs>
              <w:spacing w:line="160" w:lineRule="exact"/>
              <w:ind w:right="59"/>
              <w:rPr>
                <w:sz w:val="14"/>
              </w:rPr>
            </w:pPr>
            <w:r>
              <w:rPr>
                <w:color w:val="231F20"/>
                <w:sz w:val="14"/>
              </w:rPr>
              <w:t>Примена стечених умења, знања и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навика у свакодневним усло­ вима живота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рада.</w:t>
            </w:r>
          </w:p>
          <w:p w:rsidR="00317623" w:rsidRDefault="00707E90">
            <w:pPr>
              <w:pStyle w:val="TableParagraph"/>
              <w:numPr>
                <w:ilvl w:val="0"/>
                <w:numId w:val="1303"/>
              </w:numPr>
              <w:tabs>
                <w:tab w:val="left" w:pos="157"/>
              </w:tabs>
              <w:spacing w:line="160" w:lineRule="exact"/>
              <w:ind w:right="145"/>
              <w:rPr>
                <w:sz w:val="14"/>
              </w:rPr>
            </w:pPr>
            <w:r>
              <w:rPr>
                <w:color w:val="231F20"/>
                <w:sz w:val="14"/>
              </w:rPr>
              <w:t>Естетско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изражавање покретом и дожи­ вљавање естетских вредности.</w:t>
            </w:r>
          </w:p>
          <w:p w:rsidR="00317623" w:rsidRDefault="00707E90">
            <w:pPr>
              <w:pStyle w:val="TableParagraph"/>
              <w:numPr>
                <w:ilvl w:val="0"/>
                <w:numId w:val="1303"/>
              </w:numPr>
              <w:tabs>
                <w:tab w:val="left" w:pos="157"/>
              </w:tabs>
              <w:spacing w:line="160" w:lineRule="exact"/>
              <w:ind w:right="102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Усвајање </w:t>
            </w:r>
            <w:r>
              <w:rPr>
                <w:color w:val="231F20"/>
                <w:sz w:val="14"/>
              </w:rPr>
              <w:t>етичких вредности и подсти­ цање вољних особина ученика.</w:t>
            </w:r>
          </w:p>
          <w:p w:rsidR="00317623" w:rsidRDefault="00707E90">
            <w:pPr>
              <w:pStyle w:val="TableParagraph"/>
              <w:numPr>
                <w:ilvl w:val="0"/>
                <w:numId w:val="1303"/>
              </w:numPr>
              <w:tabs>
                <w:tab w:val="left" w:pos="157"/>
              </w:tabs>
              <w:spacing w:line="160" w:lineRule="exact"/>
              <w:ind w:right="210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и усавр­ шавање моторич­ ких знања, умећа, вештина, техника и навика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предвиђених</w:t>
            </w:r>
          </w:p>
          <w:p w:rsidR="00317623" w:rsidRDefault="00707E90">
            <w:pPr>
              <w:pStyle w:val="TableParagraph"/>
              <w:spacing w:line="237" w:lineRule="auto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програмом за базичне спортске гране.</w:t>
            </w:r>
          </w:p>
          <w:p w:rsidR="00317623" w:rsidRDefault="00707E90">
            <w:pPr>
              <w:pStyle w:val="TableParagraph"/>
              <w:numPr>
                <w:ilvl w:val="0"/>
                <w:numId w:val="1303"/>
              </w:numPr>
              <w:tabs>
                <w:tab w:val="left" w:pos="157"/>
              </w:tabs>
              <w:spacing w:line="237" w:lineRule="auto"/>
              <w:ind w:right="72"/>
              <w:rPr>
                <w:sz w:val="14"/>
              </w:rPr>
            </w:pPr>
            <w:r>
              <w:rPr>
                <w:color w:val="231F20"/>
                <w:sz w:val="14"/>
              </w:rPr>
              <w:t>Повезивање моторич­ ких задатака у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целине; али без стварања крутих моторичких аутоматизама.</w:t>
            </w:r>
          </w:p>
          <w:p w:rsidR="00317623" w:rsidRDefault="00707E90">
            <w:pPr>
              <w:pStyle w:val="TableParagraph"/>
              <w:numPr>
                <w:ilvl w:val="0"/>
                <w:numId w:val="1303"/>
              </w:numPr>
              <w:tabs>
                <w:tab w:val="left" w:pos="157"/>
              </w:tabs>
              <w:spacing w:line="237" w:lineRule="auto"/>
              <w:ind w:right="157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Увођење </w:t>
            </w:r>
            <w:r>
              <w:rPr>
                <w:color w:val="231F20"/>
                <w:sz w:val="14"/>
              </w:rPr>
              <w:t xml:space="preserve">ученика у организовани систем </w:t>
            </w:r>
            <w:r>
              <w:rPr>
                <w:color w:val="231F20"/>
                <w:sz w:val="14"/>
              </w:rPr>
              <w:t xml:space="preserve">припрема за </w:t>
            </w:r>
            <w:r>
              <w:rPr>
                <w:color w:val="231F20"/>
                <w:spacing w:val="-3"/>
                <w:sz w:val="14"/>
              </w:rPr>
              <w:t xml:space="preserve">школска </w:t>
            </w:r>
            <w:r>
              <w:rPr>
                <w:color w:val="231F20"/>
                <w:sz w:val="14"/>
              </w:rPr>
              <w:t>такмичења, игре, сусрете и манифес­ тације.</w:t>
            </w:r>
          </w:p>
          <w:p w:rsidR="00317623" w:rsidRDefault="00707E90">
            <w:pPr>
              <w:pStyle w:val="TableParagraph"/>
              <w:numPr>
                <w:ilvl w:val="0"/>
                <w:numId w:val="1303"/>
              </w:numPr>
              <w:tabs>
                <w:tab w:val="left" w:pos="157"/>
              </w:tabs>
              <w:spacing w:line="237" w:lineRule="auto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Развијање елемената ритма сједињавањем кинетичких и енер­ гетских елемената у целине: рад ­ одмор, напрезање ­ релакса­ ција, убрзање ­ успо­ равање,</w:t>
            </w:r>
          </w:p>
          <w:p w:rsidR="00317623" w:rsidRDefault="00707E90">
            <w:pPr>
              <w:pStyle w:val="TableParagraph"/>
              <w:numPr>
                <w:ilvl w:val="0"/>
                <w:numId w:val="1303"/>
              </w:numPr>
              <w:tabs>
                <w:tab w:val="left" w:pos="157"/>
              </w:tabs>
              <w:spacing w:line="237" w:lineRule="auto"/>
              <w:ind w:right="359"/>
              <w:rPr>
                <w:sz w:val="14"/>
              </w:rPr>
            </w:pPr>
            <w:r>
              <w:rPr>
                <w:color w:val="231F20"/>
                <w:sz w:val="14"/>
              </w:rPr>
              <w:t>Избор спортова, односно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спортско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- рекреативних или других кретних ак­ тивности као трајног опредељења за њихово свакодневно упражња­ вање.</w:t>
            </w:r>
          </w:p>
        </w:tc>
        <w:tc>
          <w:tcPr>
            <w:tcW w:w="2551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302"/>
              </w:numPr>
              <w:tabs>
                <w:tab w:val="left" w:pos="157"/>
              </w:tabs>
              <w:spacing w:before="11"/>
              <w:ind w:right="95" w:hanging="9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кратко </w:t>
            </w:r>
            <w:r>
              <w:rPr>
                <w:color w:val="231F20"/>
                <w:sz w:val="14"/>
              </w:rPr>
              <w:t>опише основне карактеристике и правила атлетике, гимнастике и спортске гране ­ дисциплина које се уче;</w:t>
            </w:r>
          </w:p>
          <w:p w:rsidR="00317623" w:rsidRDefault="00707E90">
            <w:pPr>
              <w:pStyle w:val="TableParagraph"/>
              <w:numPr>
                <w:ilvl w:val="0"/>
                <w:numId w:val="1302"/>
              </w:numPr>
              <w:tabs>
                <w:tab w:val="left" w:pos="157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демонстрира технику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дисциплина</w:t>
            </w:r>
          </w:p>
          <w:p w:rsidR="00317623" w:rsidRDefault="00707E90">
            <w:pPr>
              <w:pStyle w:val="TableParagraph"/>
              <w:ind w:right="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из атлет</w:t>
            </w:r>
            <w:r>
              <w:rPr>
                <w:color w:val="231F20"/>
                <w:sz w:val="14"/>
              </w:rPr>
              <w:t>ике и гимнастике (вежби на справама и тлу) које поседују вештину, технику и тактику спортске игре као</w:t>
            </w:r>
          </w:p>
          <w:p w:rsidR="00317623" w:rsidRDefault="00707E90">
            <w:pPr>
              <w:pStyle w:val="TableParagraph"/>
              <w:spacing w:line="237" w:lineRule="auto"/>
              <w:ind w:right="17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 вежбе из осталих програмом пред­ виђених садржаја;</w:t>
            </w:r>
          </w:p>
          <w:p w:rsidR="00317623" w:rsidRDefault="00707E90">
            <w:pPr>
              <w:pStyle w:val="TableParagraph"/>
              <w:numPr>
                <w:ilvl w:val="0"/>
                <w:numId w:val="1302"/>
              </w:numPr>
              <w:tabs>
                <w:tab w:val="left" w:pos="157"/>
              </w:tabs>
              <w:spacing w:line="237" w:lineRule="auto"/>
              <w:ind w:right="7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детаљније опише правила спортске гране за коју показује посебан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интерес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- за коју школа има услове;</w:t>
            </w:r>
          </w:p>
          <w:p w:rsidR="00317623" w:rsidRDefault="00707E90">
            <w:pPr>
              <w:pStyle w:val="TableParagraph"/>
              <w:numPr>
                <w:ilvl w:val="0"/>
                <w:numId w:val="1302"/>
              </w:numPr>
              <w:tabs>
                <w:tab w:val="left" w:pos="157"/>
              </w:tabs>
              <w:spacing w:line="237" w:lineRule="auto"/>
              <w:ind w:right="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активности;</w:t>
            </w:r>
          </w:p>
          <w:p w:rsidR="00317623" w:rsidRDefault="00707E90">
            <w:pPr>
              <w:pStyle w:val="TableParagraph"/>
              <w:numPr>
                <w:ilvl w:val="0"/>
                <w:numId w:val="1302"/>
              </w:numPr>
              <w:tabs>
                <w:tab w:val="left" w:pos="157"/>
              </w:tabs>
              <w:spacing w:line="237" w:lineRule="auto"/>
              <w:ind w:right="4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жели да се бави физичким, односно спортским активностима, пошто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сагле­ дава (детект</w:t>
            </w:r>
            <w:r>
              <w:rPr>
                <w:color w:val="231F20"/>
                <w:sz w:val="14"/>
              </w:rPr>
              <w:t>ује) позитивне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карактерис­ тике физичке и спортске активности ­ њихове позитивне утицаје на здравље, дружење и добро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расположење;</w:t>
            </w:r>
          </w:p>
          <w:p w:rsidR="00317623" w:rsidRDefault="00707E90">
            <w:pPr>
              <w:pStyle w:val="TableParagraph"/>
              <w:numPr>
                <w:ilvl w:val="0"/>
                <w:numId w:val="1302"/>
              </w:numPr>
              <w:tabs>
                <w:tab w:val="left" w:pos="157"/>
              </w:tabs>
              <w:spacing w:line="237" w:lineRule="auto"/>
              <w:ind w:right="131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сагледа негативне утицаје савреме­ ног начина живота (пушење, дрога, насиље, деликвентно понашање) и </w:t>
            </w:r>
            <w:r>
              <w:rPr>
                <w:color w:val="231F20"/>
                <w:spacing w:val="-4"/>
                <w:sz w:val="14"/>
              </w:rPr>
              <w:t xml:space="preserve">буде </w:t>
            </w:r>
            <w:r>
              <w:rPr>
                <w:color w:val="231F20"/>
                <w:sz w:val="14"/>
              </w:rPr>
              <w:t>свестан да је физичким, односно спортским активностима могуће пре­ дупредити негативне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утицаје;</w:t>
            </w:r>
          </w:p>
          <w:p w:rsidR="00317623" w:rsidRDefault="00707E90">
            <w:pPr>
              <w:pStyle w:val="TableParagraph"/>
              <w:numPr>
                <w:ilvl w:val="0"/>
                <w:numId w:val="1302"/>
              </w:numPr>
              <w:tabs>
                <w:tab w:val="left" w:pos="157"/>
              </w:tabs>
              <w:spacing w:line="237" w:lineRule="auto"/>
              <w:ind w:right="12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комуницира путем физичких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односно спортских активности са својим друговима и ужива у дружењу и контактима;</w:t>
            </w:r>
          </w:p>
          <w:p w:rsidR="00317623" w:rsidRDefault="00707E90">
            <w:pPr>
              <w:pStyle w:val="TableParagraph"/>
              <w:numPr>
                <w:ilvl w:val="0"/>
                <w:numId w:val="1302"/>
              </w:numPr>
              <w:tabs>
                <w:tab w:val="left" w:pos="157"/>
              </w:tabs>
              <w:spacing w:line="237" w:lineRule="auto"/>
              <w:ind w:right="19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доводи у везу свакодневни живот и способност за учење и практичан рад са физичким односно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спортским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активностима и правилном исхраном;</w:t>
            </w:r>
          </w:p>
          <w:p w:rsidR="00317623" w:rsidRDefault="00707E90">
            <w:pPr>
              <w:pStyle w:val="TableParagraph"/>
              <w:numPr>
                <w:ilvl w:val="0"/>
                <w:numId w:val="1302"/>
              </w:numPr>
              <w:tabs>
                <w:tab w:val="left" w:pos="157"/>
              </w:tabs>
              <w:spacing w:line="237" w:lineRule="auto"/>
              <w:ind w:right="4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да покрет и кретање, без обзира на то којој врсти физичке, односно спортске активности припада, има своју естетск</w:t>
            </w:r>
            <w:r>
              <w:rPr>
                <w:color w:val="231F20"/>
                <w:sz w:val="14"/>
              </w:rPr>
              <w:t>у компоненту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(лепота извођења, лепота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доживљаја);</w:t>
            </w:r>
          </w:p>
          <w:p w:rsidR="00317623" w:rsidRDefault="00707E90">
            <w:pPr>
              <w:pStyle w:val="TableParagraph"/>
              <w:numPr>
                <w:ilvl w:val="0"/>
                <w:numId w:val="1302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ужива у извођењу покрета 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кретања;</w:t>
            </w:r>
          </w:p>
          <w:p w:rsidR="00317623" w:rsidRDefault="00707E90">
            <w:pPr>
              <w:pStyle w:val="TableParagraph"/>
              <w:numPr>
                <w:ilvl w:val="0"/>
                <w:numId w:val="1302"/>
              </w:numPr>
              <w:tabs>
                <w:tab w:val="left" w:pos="157"/>
              </w:tabs>
              <w:spacing w:line="237" w:lineRule="auto"/>
              <w:ind w:right="11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наводи основне олимпијске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принципе и примењује их па школским спорт­ ским такмичењима и у слободном времену;</w:t>
            </w:r>
          </w:p>
          <w:p w:rsidR="00317623" w:rsidRDefault="00707E90">
            <w:pPr>
              <w:pStyle w:val="TableParagraph"/>
              <w:numPr>
                <w:ilvl w:val="0"/>
                <w:numId w:val="1302"/>
              </w:numPr>
              <w:tabs>
                <w:tab w:val="left" w:pos="157"/>
              </w:tabs>
              <w:spacing w:line="237" w:lineRule="auto"/>
              <w:ind w:right="4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нетолерантно понашање својих другова и реагује на ње</w:t>
            </w:r>
            <w:r>
              <w:rPr>
                <w:color w:val="231F20"/>
                <w:sz w:val="14"/>
              </w:rPr>
              <w:t>га,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шири дух пријатељства, </w:t>
            </w:r>
            <w:r>
              <w:rPr>
                <w:color w:val="231F20"/>
                <w:spacing w:val="-4"/>
                <w:sz w:val="14"/>
              </w:rPr>
              <w:t xml:space="preserve">буде </w:t>
            </w:r>
            <w:r>
              <w:rPr>
                <w:color w:val="231F20"/>
                <w:sz w:val="14"/>
              </w:rPr>
              <w:t>истрајан у својим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активностима;</w:t>
            </w:r>
          </w:p>
          <w:p w:rsidR="00317623" w:rsidRDefault="00707E90">
            <w:pPr>
              <w:pStyle w:val="TableParagraph"/>
              <w:numPr>
                <w:ilvl w:val="0"/>
                <w:numId w:val="1302"/>
              </w:numPr>
              <w:tabs>
                <w:tab w:val="left" w:pos="157"/>
              </w:tabs>
              <w:spacing w:line="237" w:lineRule="auto"/>
              <w:ind w:right="15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има правилан однос према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окружењу у </w:t>
            </w:r>
            <w:r>
              <w:rPr>
                <w:color w:val="231F20"/>
                <w:spacing w:val="-3"/>
                <w:sz w:val="14"/>
              </w:rPr>
              <w:t xml:space="preserve">коме </w:t>
            </w:r>
            <w:r>
              <w:rPr>
                <w:color w:val="231F20"/>
                <w:sz w:val="14"/>
              </w:rPr>
              <w:t>вежба, рекреира се и бави се спортом;</w:t>
            </w:r>
          </w:p>
          <w:p w:rsidR="00317623" w:rsidRDefault="00707E90">
            <w:pPr>
              <w:pStyle w:val="TableParagraph"/>
              <w:numPr>
                <w:ilvl w:val="0"/>
                <w:numId w:val="1302"/>
              </w:numPr>
              <w:tabs>
                <w:tab w:val="left" w:pos="157"/>
              </w:tabs>
              <w:spacing w:line="237" w:lineRule="auto"/>
              <w:ind w:right="332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учествује на </w:t>
            </w:r>
            <w:r>
              <w:rPr>
                <w:color w:val="231F20"/>
                <w:spacing w:val="-3"/>
                <w:sz w:val="14"/>
              </w:rPr>
              <w:t xml:space="preserve">школском </w:t>
            </w:r>
            <w:r>
              <w:rPr>
                <w:color w:val="231F20"/>
                <w:sz w:val="14"/>
              </w:rPr>
              <w:t>такмичењу и у систему школских спортских такмичења;</w:t>
            </w:r>
          </w:p>
        </w:tc>
        <w:tc>
          <w:tcPr>
            <w:tcW w:w="2834" w:type="dxa"/>
            <w:tcBorders>
              <w:bottom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5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790"/>
        </w:trPr>
        <w:tc>
          <w:tcPr>
            <w:tcW w:w="1304" w:type="dxa"/>
            <w:tcBorders>
              <w:top w:val="nil"/>
              <w:bottom w:val="nil"/>
            </w:tcBorders>
          </w:tcPr>
          <w:p w:rsidR="00317623" w:rsidRDefault="00707E90">
            <w:pPr>
              <w:pStyle w:val="TableParagraph"/>
              <w:spacing w:before="71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Атлетика</w:t>
            </w:r>
          </w:p>
        </w:tc>
        <w:tc>
          <w:tcPr>
            <w:tcW w:w="158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317623" w:rsidRDefault="00707E90">
            <w:pPr>
              <w:pStyle w:val="TableParagraph"/>
              <w:spacing w:before="71"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АТЛЕТИКА</w:t>
            </w:r>
          </w:p>
          <w:p w:rsidR="00317623" w:rsidRDefault="00707E90">
            <w:pPr>
              <w:pStyle w:val="TableParagraph"/>
              <w:ind w:left="57" w:right="17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 свим атлетским дисциплинама треба радити на развијању основних моторичких особина за дату дисциплину.</w:t>
            </w:r>
          </w:p>
        </w:tc>
        <w:tc>
          <w:tcPr>
            <w:tcW w:w="225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3510"/>
        </w:trPr>
        <w:tc>
          <w:tcPr>
            <w:tcW w:w="1304" w:type="dxa"/>
            <w:tcBorders>
              <w:top w:val="nil"/>
              <w:bottom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317623" w:rsidRDefault="00707E90">
            <w:pPr>
              <w:pStyle w:val="TableParagraph"/>
              <w:spacing w:before="71"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Трчањe:</w:t>
            </w:r>
          </w:p>
          <w:p w:rsidR="00317623" w:rsidRDefault="00707E90">
            <w:pPr>
              <w:pStyle w:val="TableParagraph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Усавршавање технике трчања на кратке н средње стазе:</w:t>
            </w:r>
          </w:p>
          <w:p w:rsidR="00317623" w:rsidRDefault="00707E90">
            <w:pPr>
              <w:pStyle w:val="TableParagraph"/>
              <w:numPr>
                <w:ilvl w:val="0"/>
                <w:numId w:val="1301"/>
              </w:numPr>
              <w:tabs>
                <w:tab w:val="left" w:pos="163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100 м ученици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ученице;</w:t>
            </w:r>
          </w:p>
          <w:p w:rsidR="00317623" w:rsidRDefault="00707E90">
            <w:pPr>
              <w:pStyle w:val="TableParagraph"/>
              <w:numPr>
                <w:ilvl w:val="0"/>
                <w:numId w:val="1301"/>
              </w:numPr>
              <w:tabs>
                <w:tab w:val="left" w:pos="163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800 м ученици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ученице;</w:t>
            </w:r>
          </w:p>
          <w:p w:rsidR="00317623" w:rsidRDefault="00707E90">
            <w:pPr>
              <w:pStyle w:val="TableParagraph"/>
              <w:numPr>
                <w:ilvl w:val="0"/>
                <w:numId w:val="1301"/>
              </w:numPr>
              <w:tabs>
                <w:tab w:val="left" w:pos="163"/>
              </w:tabs>
              <w:ind w:right="17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штафета 4 х 100 м ученици и ученице. Вежбање технике трчања на средњим ста­ зама умереним интензитетом и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различитим темпом у трајању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5 до 10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минута.</w:t>
            </w:r>
          </w:p>
          <w:p w:rsidR="00317623" w:rsidRDefault="00707E90">
            <w:pPr>
              <w:pStyle w:val="TableParagraph"/>
              <w:spacing w:line="157" w:lineRule="exact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Крос: јесењи и пролећни:</w:t>
            </w:r>
          </w:p>
          <w:p w:rsidR="00317623" w:rsidRDefault="00707E90">
            <w:pPr>
              <w:pStyle w:val="TableParagraph"/>
              <w:numPr>
                <w:ilvl w:val="0"/>
                <w:numId w:val="1301"/>
              </w:numPr>
              <w:tabs>
                <w:tab w:val="left" w:pos="163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800 м ученице;</w:t>
            </w:r>
          </w:p>
          <w:p w:rsidR="00317623" w:rsidRDefault="00707E90">
            <w:pPr>
              <w:pStyle w:val="TableParagraph"/>
              <w:numPr>
                <w:ilvl w:val="0"/>
                <w:numId w:val="1301"/>
              </w:numPr>
              <w:tabs>
                <w:tab w:val="left" w:pos="163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1000 м ученици.</w:t>
            </w:r>
          </w:p>
          <w:p w:rsidR="00317623" w:rsidRDefault="00707E90">
            <w:pPr>
              <w:pStyle w:val="TableParagraph"/>
              <w:spacing w:line="160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Скокови:</w:t>
            </w:r>
          </w:p>
          <w:p w:rsidR="00317623" w:rsidRDefault="00707E90">
            <w:pPr>
              <w:pStyle w:val="TableParagraph"/>
              <w:ind w:left="57" w:right="564" w:firstLine="0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Скок удаљ, корачном техником. Скок увис, леђном техником. </w:t>
            </w:r>
            <w:r>
              <w:rPr>
                <w:b/>
                <w:color w:val="231F20"/>
                <w:sz w:val="14"/>
              </w:rPr>
              <w:t>Бацање:</w:t>
            </w:r>
          </w:p>
          <w:p w:rsidR="00317623" w:rsidRDefault="00707E90">
            <w:pPr>
              <w:pStyle w:val="TableParagraph"/>
              <w:spacing w:line="237" w:lineRule="auto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Бацање кугле, једна од рационалних техника (ученице 4 кг, ученици 5 кг).</w:t>
            </w:r>
          </w:p>
          <w:p w:rsidR="00317623" w:rsidRDefault="00707E90">
            <w:pPr>
              <w:pStyle w:val="TableParagraph"/>
              <w:ind w:left="57" w:right="8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Спровести такмичења у одељењу на резултат, у свим реализованим атлетским дисциплинама.</w:t>
            </w:r>
          </w:p>
        </w:tc>
        <w:tc>
          <w:tcPr>
            <w:tcW w:w="225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6600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spacing w:before="71"/>
              <w:ind w:left="56" w:right="5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Спортска гимнастика: (Вежбе на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справама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тлу)</w:t>
            </w:r>
          </w:p>
        </w:tc>
        <w:tc>
          <w:tcPr>
            <w:tcW w:w="158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tcBorders>
              <w:top w:val="nil"/>
            </w:tcBorders>
          </w:tcPr>
          <w:p w:rsidR="00317623" w:rsidRDefault="00707E90">
            <w:pPr>
              <w:pStyle w:val="TableParagraph"/>
              <w:spacing w:before="71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СПОРТСКА ГИМНАСТИКА: ВЕЖБЕ НА СПРАВАМА И ТЛУ</w:t>
            </w:r>
          </w:p>
          <w:p w:rsidR="00317623" w:rsidRDefault="00707E90">
            <w:pPr>
              <w:pStyle w:val="TableParagraph"/>
              <w:spacing w:line="159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Напомене:</w:t>
            </w:r>
          </w:p>
          <w:p w:rsidR="00317623" w:rsidRDefault="00707E90">
            <w:pPr>
              <w:pStyle w:val="TableParagraph"/>
              <w:ind w:left="162" w:hanging="105"/>
              <w:rPr>
                <w:sz w:val="14"/>
              </w:rPr>
            </w:pPr>
            <w:r>
              <w:rPr>
                <w:color w:val="231F20"/>
                <w:sz w:val="14"/>
              </w:rPr>
              <w:t>– Наставник олакшава, односно отежава про­ грам на основу моторичких способности и претходно стечених умења ученика.</w:t>
            </w:r>
          </w:p>
          <w:p w:rsidR="00317623" w:rsidRDefault="00707E90">
            <w:pPr>
              <w:pStyle w:val="TableParagraph"/>
              <w:numPr>
                <w:ilvl w:val="0"/>
                <w:numId w:val="1300"/>
              </w:numPr>
              <w:tabs>
                <w:tab w:val="left" w:pos="142"/>
              </w:tabs>
              <w:spacing w:line="158" w:lineRule="exac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Вежбе на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тлу</w:t>
            </w:r>
          </w:p>
          <w:p w:rsidR="00317623" w:rsidRDefault="00707E90">
            <w:pPr>
              <w:pStyle w:val="TableParagraph"/>
              <w:spacing w:line="160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За ученике и ученице:</w:t>
            </w:r>
          </w:p>
          <w:p w:rsidR="00317623" w:rsidRDefault="00707E90">
            <w:pPr>
              <w:pStyle w:val="TableParagraph"/>
              <w:numPr>
                <w:ilvl w:val="0"/>
                <w:numId w:val="1299"/>
              </w:numPr>
              <w:tabs>
                <w:tab w:val="left" w:pos="163"/>
              </w:tabs>
              <w:ind w:right="435"/>
              <w:rPr>
                <w:sz w:val="14"/>
              </w:rPr>
            </w:pPr>
            <w:r>
              <w:rPr>
                <w:color w:val="231F20"/>
                <w:sz w:val="14"/>
              </w:rPr>
              <w:t>из упора за рукама, згибом, провлак згрчено напред до упора пред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рукама (опружено);</w:t>
            </w:r>
          </w:p>
          <w:p w:rsidR="00317623" w:rsidRDefault="00707E90">
            <w:pPr>
              <w:pStyle w:val="TableParagraph"/>
              <w:numPr>
                <w:ilvl w:val="0"/>
                <w:numId w:val="1299"/>
              </w:numPr>
              <w:tabs>
                <w:tab w:val="left" w:pos="163"/>
              </w:tabs>
              <w:spacing w:line="237" w:lineRule="auto"/>
              <w:ind w:right="233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колут </w:t>
            </w:r>
            <w:r>
              <w:rPr>
                <w:color w:val="231F20"/>
                <w:sz w:val="14"/>
              </w:rPr>
              <w:t>напред и спојено усправом до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ваге претклоном и заножењем,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издржај;</w:t>
            </w:r>
          </w:p>
          <w:p w:rsidR="00317623" w:rsidRDefault="00707E90">
            <w:pPr>
              <w:pStyle w:val="TableParagraph"/>
              <w:numPr>
                <w:ilvl w:val="0"/>
                <w:numId w:val="1299"/>
              </w:numPr>
              <w:tabs>
                <w:tab w:val="left" w:pos="163"/>
              </w:tabs>
              <w:ind w:right="245"/>
              <w:rPr>
                <w:sz w:val="14"/>
              </w:rPr>
            </w:pPr>
            <w:r>
              <w:rPr>
                <w:color w:val="231F20"/>
                <w:sz w:val="14"/>
              </w:rPr>
              <w:t>премет странце упором у „бољу” страну и спојено, премет странце у „слабију” страну;</w:t>
            </w:r>
          </w:p>
          <w:p w:rsidR="00317623" w:rsidRDefault="00707E90">
            <w:pPr>
              <w:pStyle w:val="TableParagraph"/>
              <w:numPr>
                <w:ilvl w:val="0"/>
                <w:numId w:val="1299"/>
              </w:numPr>
              <w:tabs>
                <w:tab w:val="left" w:pos="163"/>
              </w:tabs>
              <w:spacing w:line="15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за </w:t>
            </w:r>
            <w:r>
              <w:rPr>
                <w:b/>
                <w:color w:val="231F20"/>
                <w:sz w:val="14"/>
              </w:rPr>
              <w:t>напредни нив</w:t>
            </w:r>
            <w:r>
              <w:rPr>
                <w:b/>
                <w:color w:val="231F20"/>
                <w:sz w:val="14"/>
              </w:rPr>
              <w:t xml:space="preserve">о </w:t>
            </w:r>
            <w:r>
              <w:rPr>
                <w:color w:val="231F20"/>
                <w:sz w:val="14"/>
              </w:rPr>
              <w:t>премет напред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упором.</w:t>
            </w:r>
          </w:p>
          <w:p w:rsidR="00317623" w:rsidRDefault="00707E90">
            <w:pPr>
              <w:pStyle w:val="TableParagraph"/>
              <w:numPr>
                <w:ilvl w:val="0"/>
                <w:numId w:val="1298"/>
              </w:numPr>
              <w:tabs>
                <w:tab w:val="left" w:pos="142"/>
              </w:tabs>
              <w:spacing w:line="160" w:lineRule="exac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Прескок</w:t>
            </w:r>
          </w:p>
          <w:p w:rsidR="00317623" w:rsidRDefault="00707E90">
            <w:pPr>
              <w:pStyle w:val="TableParagraph"/>
              <w:spacing w:line="160" w:lineRule="exact"/>
              <w:ind w:left="57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ученике </w:t>
            </w:r>
            <w:r>
              <w:rPr>
                <w:color w:val="231F20"/>
                <w:sz w:val="14"/>
              </w:rPr>
              <w:t>коњ у ширину висине 120 цм;</w:t>
            </w:r>
          </w:p>
          <w:p w:rsidR="00317623" w:rsidRDefault="00707E90">
            <w:pPr>
              <w:pStyle w:val="TableParagraph"/>
              <w:spacing w:line="160" w:lineRule="exact"/>
              <w:ind w:left="57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ученице </w:t>
            </w:r>
            <w:r>
              <w:rPr>
                <w:color w:val="231F20"/>
                <w:sz w:val="14"/>
              </w:rPr>
              <w:t>110 цм:</w:t>
            </w:r>
          </w:p>
          <w:p w:rsidR="00317623" w:rsidRDefault="00707E90">
            <w:pPr>
              <w:pStyle w:val="TableParagraph"/>
              <w:numPr>
                <w:ilvl w:val="0"/>
                <w:numId w:val="1297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згрчка;</w:t>
            </w:r>
          </w:p>
          <w:p w:rsidR="00317623" w:rsidRDefault="00707E90">
            <w:pPr>
              <w:pStyle w:val="TableParagraph"/>
              <w:numPr>
                <w:ilvl w:val="0"/>
                <w:numId w:val="1297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разношка;</w:t>
            </w:r>
          </w:p>
          <w:p w:rsidR="00317623" w:rsidRDefault="00707E90">
            <w:pPr>
              <w:pStyle w:val="TableParagraph"/>
              <w:numPr>
                <w:ilvl w:val="0"/>
                <w:numId w:val="1297"/>
              </w:numPr>
              <w:tabs>
                <w:tab w:val="left" w:pos="163"/>
              </w:tabs>
              <w:ind w:right="16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за </w:t>
            </w:r>
            <w:r>
              <w:rPr>
                <w:b/>
                <w:color w:val="231F20"/>
                <w:sz w:val="14"/>
              </w:rPr>
              <w:t>напредни ниво</w:t>
            </w:r>
            <w:r>
              <w:rPr>
                <w:color w:val="231F20"/>
                <w:sz w:val="14"/>
              </w:rPr>
              <w:t>: склонка и прескоци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 заножењем.</w:t>
            </w:r>
          </w:p>
          <w:p w:rsidR="00317623" w:rsidRDefault="00707E90">
            <w:pPr>
              <w:pStyle w:val="TableParagraph"/>
              <w:numPr>
                <w:ilvl w:val="0"/>
                <w:numId w:val="1296"/>
              </w:numPr>
              <w:tabs>
                <w:tab w:val="left" w:pos="142"/>
              </w:tabs>
              <w:spacing w:line="159" w:lineRule="exac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Кругови</w:t>
            </w:r>
          </w:p>
          <w:p w:rsidR="00317623" w:rsidRDefault="00707E90">
            <w:pPr>
              <w:pStyle w:val="TableParagraph"/>
              <w:spacing w:line="160" w:lineRule="exact"/>
              <w:ind w:left="57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ученике </w:t>
            </w:r>
            <w:r>
              <w:rPr>
                <w:color w:val="231F20"/>
                <w:sz w:val="14"/>
              </w:rPr>
              <w:t>/ доскочни кругови /:</w:t>
            </w:r>
          </w:p>
          <w:p w:rsidR="00317623" w:rsidRDefault="00707E90">
            <w:pPr>
              <w:pStyle w:val="TableParagraph"/>
              <w:spacing w:line="160" w:lineRule="exact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– њих, зањихом саскок, уз помоћ.</w:t>
            </w:r>
          </w:p>
          <w:p w:rsidR="00317623" w:rsidRDefault="00707E90">
            <w:pPr>
              <w:pStyle w:val="TableParagraph"/>
              <w:numPr>
                <w:ilvl w:val="0"/>
                <w:numId w:val="1295"/>
              </w:numPr>
              <w:tabs>
                <w:tab w:val="left" w:pos="142"/>
              </w:tabs>
              <w:spacing w:line="160" w:lineRule="exac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Разбој</w:t>
            </w:r>
          </w:p>
          <w:p w:rsidR="00317623" w:rsidRDefault="00707E90">
            <w:pPr>
              <w:pStyle w:val="TableParagraph"/>
              <w:spacing w:line="160" w:lineRule="exact"/>
              <w:ind w:left="57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ученике </w:t>
            </w:r>
            <w:r>
              <w:rPr>
                <w:color w:val="231F20"/>
                <w:sz w:val="14"/>
              </w:rPr>
              <w:t>/ паралелни разбој /:</w:t>
            </w:r>
          </w:p>
          <w:p w:rsidR="00317623" w:rsidRDefault="00707E90">
            <w:pPr>
              <w:pStyle w:val="TableParagraph"/>
              <w:ind w:left="162" w:right="61" w:hanging="105"/>
              <w:rPr>
                <w:sz w:val="14"/>
              </w:rPr>
            </w:pPr>
            <w:r>
              <w:rPr>
                <w:color w:val="231F20"/>
                <w:sz w:val="14"/>
              </w:rPr>
              <w:t>– из упора седећег разножно пред рукама, прехватом напред и дизањем склоњено став на раменима, спуст назад у упор се­ дећи разножно, прехват рукама иза бутина, сножити и зањихом саскок.</w:t>
            </w:r>
          </w:p>
        </w:tc>
        <w:tc>
          <w:tcPr>
            <w:tcW w:w="225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57"/>
      </w:tblGrid>
      <w:tr w:rsidR="00317623">
        <w:trPr>
          <w:trHeight w:val="13320"/>
        </w:trPr>
        <w:tc>
          <w:tcPr>
            <w:tcW w:w="1304" w:type="dxa"/>
          </w:tcPr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21"/>
              </w:rPr>
            </w:pPr>
          </w:p>
          <w:p w:rsidR="00317623" w:rsidRDefault="00707E90">
            <w:pPr>
              <w:pStyle w:val="TableParagraph"/>
              <w:ind w:left="56" w:right="13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Спортска игра (по избору)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6" w:right="5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Физичка, односно спортска активност у складу са могућ­ ностима школе</w:t>
            </w:r>
          </w:p>
        </w:tc>
        <w:tc>
          <w:tcPr>
            <w:tcW w:w="1587" w:type="dxa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spacing w:before="18"/>
              <w:ind w:left="57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ученице </w:t>
            </w:r>
            <w:r>
              <w:rPr>
                <w:color w:val="231F20"/>
                <w:sz w:val="14"/>
              </w:rPr>
              <w:t>/ двовисински разбој, једна притка, вратило /:</w:t>
            </w:r>
          </w:p>
          <w:p w:rsidR="00317623" w:rsidRDefault="00707E90">
            <w:pPr>
              <w:pStyle w:val="TableParagraph"/>
              <w:numPr>
                <w:ilvl w:val="0"/>
                <w:numId w:val="1294"/>
              </w:numPr>
              <w:tabs>
                <w:tab w:val="left" w:pos="163"/>
              </w:tabs>
              <w:ind w:right="130"/>
              <w:rPr>
                <w:sz w:val="14"/>
              </w:rPr>
            </w:pPr>
            <w:r>
              <w:rPr>
                <w:color w:val="231F20"/>
                <w:sz w:val="14"/>
              </w:rPr>
              <w:t>вис на в / п лицем према н / п: клим, пре­ мах згрчено једном ногом до виса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лежећег на н / п, прехват (може разноручно)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</w:t>
            </w:r>
          </w:p>
          <w:p w:rsidR="00317623" w:rsidRDefault="00707E90">
            <w:pPr>
              <w:pStyle w:val="TableParagraph"/>
              <w:spacing w:line="237" w:lineRule="auto"/>
              <w:ind w:left="162" w:right="226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н / п до упора јашућег; премах одножно предножном (уназад) до упора предњег: замахом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уназад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(зањихом)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саскок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пруже­ ним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телом;</w:t>
            </w:r>
          </w:p>
          <w:p w:rsidR="00317623" w:rsidRDefault="00707E90">
            <w:pPr>
              <w:pStyle w:val="TableParagraph"/>
              <w:numPr>
                <w:ilvl w:val="0"/>
                <w:numId w:val="1294"/>
              </w:numPr>
              <w:tabs>
                <w:tab w:val="left" w:pos="163"/>
              </w:tabs>
              <w:ind w:right="125"/>
              <w:rPr>
                <w:sz w:val="14"/>
              </w:rPr>
            </w:pPr>
            <w:r>
              <w:rPr>
                <w:color w:val="231F20"/>
                <w:sz w:val="14"/>
              </w:rPr>
              <w:t>једна притка: наскок у упор предњи, премах одножно једном ногом до упора јашућег; премах одножно заножном до упора стражњег; саскок са седом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(замахом ногама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унапред).</w:t>
            </w:r>
          </w:p>
          <w:p w:rsidR="00317623" w:rsidRDefault="00707E90">
            <w:pPr>
              <w:pStyle w:val="TableParagraph"/>
              <w:numPr>
                <w:ilvl w:val="0"/>
                <w:numId w:val="1293"/>
              </w:numPr>
              <w:tabs>
                <w:tab w:val="left" w:pos="142"/>
              </w:tabs>
              <w:spacing w:line="156" w:lineRule="exac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Вратило</w:t>
            </w:r>
          </w:p>
          <w:p w:rsidR="00317623" w:rsidRDefault="00707E90">
            <w:pPr>
              <w:pStyle w:val="TableParagraph"/>
              <w:spacing w:line="160" w:lineRule="exact"/>
              <w:ind w:left="57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ученике </w:t>
            </w:r>
            <w:r>
              <w:rPr>
                <w:color w:val="231F20"/>
                <w:sz w:val="14"/>
              </w:rPr>
              <w:t>/ доскочно вратило /:</w:t>
            </w:r>
          </w:p>
          <w:p w:rsidR="00317623" w:rsidRDefault="00707E90">
            <w:pPr>
              <w:pStyle w:val="TableParagraph"/>
              <w:ind w:left="162" w:hanging="10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– из мирног виса узмак до упора, замахом ногама </w:t>
            </w:r>
            <w:r>
              <w:rPr>
                <w:color w:val="231F20"/>
                <w:sz w:val="14"/>
              </w:rPr>
              <w:t>уназад (зањихом) саскок увито.</w:t>
            </w:r>
          </w:p>
          <w:p w:rsidR="00317623" w:rsidRDefault="00707E90">
            <w:pPr>
              <w:pStyle w:val="TableParagraph"/>
              <w:numPr>
                <w:ilvl w:val="0"/>
                <w:numId w:val="1292"/>
              </w:numPr>
              <w:tabs>
                <w:tab w:val="left" w:pos="142"/>
              </w:tabs>
              <w:spacing w:line="159" w:lineRule="exact"/>
              <w:rPr>
                <w:b/>
                <w:sz w:val="14"/>
              </w:rPr>
            </w:pPr>
            <w:r>
              <w:rPr>
                <w:b/>
                <w:color w:val="231F20"/>
                <w:spacing w:val="-3"/>
                <w:sz w:val="14"/>
              </w:rPr>
              <w:t>Греда</w:t>
            </w:r>
          </w:p>
          <w:p w:rsidR="00317623" w:rsidRDefault="00707E90">
            <w:pPr>
              <w:pStyle w:val="TableParagraph"/>
              <w:spacing w:line="160" w:lineRule="exact"/>
              <w:ind w:left="57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ученице </w:t>
            </w:r>
            <w:r>
              <w:rPr>
                <w:color w:val="231F20"/>
                <w:sz w:val="14"/>
              </w:rPr>
              <w:t>/ висока греда /:</w:t>
            </w:r>
          </w:p>
          <w:p w:rsidR="00317623" w:rsidRDefault="00707E90">
            <w:pPr>
              <w:pStyle w:val="TableParagraph"/>
              <w:ind w:left="162" w:right="24" w:hanging="105"/>
              <w:rPr>
                <w:sz w:val="14"/>
              </w:rPr>
            </w:pPr>
            <w:r>
              <w:rPr>
                <w:color w:val="231F20"/>
                <w:sz w:val="14"/>
              </w:rPr>
              <w:t>– залетом и суножним одскоком наскок у упор чучећи; окрет за 90º усправ у успон, окрет за 180°, лагано трчање на прстима, скок са променом ногу, кораци у успону до краја греде; саскок згрчен</w:t>
            </w:r>
            <w:r>
              <w:rPr>
                <w:color w:val="231F20"/>
                <w:sz w:val="14"/>
              </w:rPr>
              <w:t>о (бочно у односу на греду).</w:t>
            </w:r>
          </w:p>
          <w:p w:rsidR="00317623" w:rsidRDefault="00707E90">
            <w:pPr>
              <w:pStyle w:val="TableParagraph"/>
              <w:numPr>
                <w:ilvl w:val="0"/>
                <w:numId w:val="1291"/>
              </w:numPr>
              <w:tabs>
                <w:tab w:val="left" w:pos="142"/>
              </w:tabs>
              <w:spacing w:line="237" w:lineRule="auto"/>
              <w:ind w:right="1426" w:firstLine="0"/>
              <w:rPr>
                <w:b/>
                <w:sz w:val="14"/>
              </w:rPr>
            </w:pPr>
            <w:r>
              <w:rPr>
                <w:b/>
                <w:color w:val="231F20"/>
                <w:spacing w:val="-3"/>
                <w:sz w:val="14"/>
              </w:rPr>
              <w:t xml:space="preserve">Коњ </w:t>
            </w:r>
            <w:r>
              <w:rPr>
                <w:b/>
                <w:color w:val="231F20"/>
                <w:sz w:val="14"/>
              </w:rPr>
              <w:t>са хватаљкама За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ученике:</w:t>
            </w:r>
          </w:p>
          <w:p w:rsidR="00317623" w:rsidRDefault="00707E90">
            <w:pPr>
              <w:pStyle w:val="TableParagraph"/>
              <w:ind w:left="162" w:hanging="105"/>
              <w:rPr>
                <w:sz w:val="14"/>
              </w:rPr>
            </w:pPr>
            <w:r>
              <w:rPr>
                <w:color w:val="231F20"/>
                <w:sz w:val="14"/>
              </w:rPr>
              <w:t>– из упора пред рукама, коло заножно левом. коло заножно десном.</w:t>
            </w:r>
          </w:p>
          <w:p w:rsidR="00317623" w:rsidRDefault="00707E90">
            <w:pPr>
              <w:pStyle w:val="TableParagraph"/>
              <w:ind w:left="57" w:right="62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>Школско такмичење (одељење, школа)</w:t>
            </w:r>
            <w:r>
              <w:rPr>
                <w:color w:val="231F20"/>
                <w:sz w:val="14"/>
              </w:rPr>
              <w:t xml:space="preserve">; актив наставника физичког васпитања бира справе на којима ће се ученици такмичити. </w:t>
            </w:r>
            <w:r>
              <w:rPr>
                <w:b/>
                <w:color w:val="231F20"/>
                <w:sz w:val="14"/>
              </w:rPr>
              <w:t xml:space="preserve">За напредније ученике: </w:t>
            </w:r>
            <w:r>
              <w:rPr>
                <w:color w:val="231F20"/>
                <w:sz w:val="14"/>
              </w:rPr>
              <w:t>састави из система школских спортских такмичења и учешће на вишим нивоима школских такмичења.</w:t>
            </w:r>
          </w:p>
          <w:p w:rsidR="00317623" w:rsidRDefault="00707E90">
            <w:pPr>
              <w:pStyle w:val="TableParagraph"/>
              <w:spacing w:line="155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Минимални образовни захтеви:</w:t>
            </w:r>
          </w:p>
          <w:p w:rsidR="00317623" w:rsidRDefault="00707E90">
            <w:pPr>
              <w:pStyle w:val="TableParagraph"/>
              <w:ind w:left="57" w:right="101" w:firstLine="0"/>
              <w:jc w:val="both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ученике: </w:t>
            </w:r>
            <w:r>
              <w:rPr>
                <w:color w:val="231F20"/>
                <w:sz w:val="14"/>
              </w:rPr>
              <w:t xml:space="preserve">наставни садржаји из програма вежби на </w:t>
            </w:r>
            <w:r>
              <w:rPr>
                <w:color w:val="231F20"/>
                <w:spacing w:val="-5"/>
                <w:sz w:val="14"/>
              </w:rPr>
              <w:t xml:space="preserve">тлу, </w:t>
            </w:r>
            <w:r>
              <w:rPr>
                <w:color w:val="231F20"/>
                <w:sz w:val="14"/>
              </w:rPr>
              <w:t>прескока, једне справе у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упору и једне справе у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вису;</w:t>
            </w:r>
          </w:p>
          <w:p w:rsidR="00317623" w:rsidRDefault="00707E90">
            <w:pPr>
              <w:pStyle w:val="TableParagraph"/>
              <w:spacing w:line="237" w:lineRule="auto"/>
              <w:ind w:left="57" w:right="4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ученице: </w:t>
            </w:r>
            <w:r>
              <w:rPr>
                <w:color w:val="231F20"/>
                <w:sz w:val="14"/>
              </w:rPr>
              <w:t>наставни садржаји из програма вежби на тлу, прескока, греде и двовисинског разбоја.</w:t>
            </w:r>
          </w:p>
          <w:p w:rsidR="00317623" w:rsidRDefault="00317623">
            <w:pPr>
              <w:pStyle w:val="TableParagraph"/>
              <w:spacing w:before="11"/>
              <w:ind w:left="0" w:firstLine="0"/>
              <w:rPr>
                <w:b/>
                <w:sz w:val="12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СПОРТСКА ИГРА (по избору)</w:t>
            </w:r>
          </w:p>
          <w:p w:rsidR="00317623" w:rsidRDefault="00707E90">
            <w:pPr>
              <w:pStyle w:val="TableParagraph"/>
              <w:numPr>
                <w:ilvl w:val="0"/>
                <w:numId w:val="1290"/>
              </w:numPr>
              <w:tabs>
                <w:tab w:val="left" w:pos="163"/>
              </w:tabs>
              <w:ind w:right="156"/>
              <w:rPr>
                <w:sz w:val="14"/>
              </w:rPr>
            </w:pPr>
            <w:r>
              <w:rPr>
                <w:color w:val="231F20"/>
                <w:sz w:val="14"/>
              </w:rPr>
              <w:t>Понављање и учвршћивање раније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обуча­ ваних елемената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игре.</w:t>
            </w:r>
          </w:p>
          <w:p w:rsidR="00317623" w:rsidRDefault="00707E90">
            <w:pPr>
              <w:pStyle w:val="TableParagraph"/>
              <w:numPr>
                <w:ilvl w:val="0"/>
                <w:numId w:val="1290"/>
              </w:numPr>
              <w:tabs>
                <w:tab w:val="left" w:pos="163"/>
              </w:tabs>
              <w:ind w:right="13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Даље проширивање и продубљивање техничко ­ тактичке припремљености ученика у складу са изборним програмом за дату </w:t>
            </w:r>
            <w:r>
              <w:rPr>
                <w:color w:val="231F20"/>
                <w:spacing w:val="-4"/>
                <w:sz w:val="14"/>
              </w:rPr>
              <w:t xml:space="preserve">игру. </w:t>
            </w:r>
            <w:r>
              <w:rPr>
                <w:color w:val="231F20"/>
                <w:sz w:val="14"/>
              </w:rPr>
              <w:t>На основу претходних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умења у техници и тактици наставник планира конкретне садржаје из спортске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игре.</w:t>
            </w:r>
          </w:p>
          <w:p w:rsidR="00317623" w:rsidRDefault="00707E90">
            <w:pPr>
              <w:pStyle w:val="TableParagraph"/>
              <w:numPr>
                <w:ilvl w:val="0"/>
                <w:numId w:val="1289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Стручно веће наставника физичког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вас­</w:t>
            </w:r>
          </w:p>
          <w:p w:rsidR="00317623" w:rsidRDefault="00707E90">
            <w:pPr>
              <w:pStyle w:val="TableParagraph"/>
              <w:ind w:right="8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питања, према програму који сам доноси из програма другог разреда (програм по избору ученика) у складу са могућностима школе, организује наставу за коју ученици покажу посебно интересовање.</w:t>
            </w:r>
          </w:p>
        </w:tc>
        <w:tc>
          <w:tcPr>
            <w:tcW w:w="2257" w:type="dxa"/>
          </w:tcPr>
          <w:p w:rsidR="00317623" w:rsidRDefault="00707E90">
            <w:pPr>
              <w:pStyle w:val="TableParagraph"/>
              <w:spacing w:before="19"/>
              <w:ind w:left="57" w:right="1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 свим разредима настава физичког васпитања се реализује одво</w:t>
            </w:r>
            <w:r>
              <w:rPr>
                <w:color w:val="231F20"/>
                <w:sz w:val="14"/>
              </w:rPr>
              <w:t>јено за ученике и одвојено за ученице, а само у школама које имају по два паралелна објекта за физичко вас­ питање дозвољена је истовремена реализација часа.</w:t>
            </w:r>
          </w:p>
          <w:p w:rsidR="00317623" w:rsidRDefault="00317623">
            <w:pPr>
              <w:pStyle w:val="TableParagraph"/>
              <w:spacing w:before="4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7" w:right="14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Праћење, вредновање и оцењи- вање</w:t>
            </w:r>
          </w:p>
          <w:p w:rsidR="00317623" w:rsidRDefault="00707E90">
            <w:pPr>
              <w:pStyle w:val="TableParagraph"/>
              <w:ind w:left="57" w:right="7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напретка ученика у физичком васпитању се обавља сукцесивно у току читаве школске године, на основу методологије праћења, мерења и вредновања ефеката у физичком васпитању ­ стандарди за оцењивање физичких способности ученика и постигнућа у спортским</w:t>
            </w:r>
            <w:r>
              <w:rPr>
                <w:color w:val="231F20"/>
                <w:sz w:val="14"/>
              </w:rPr>
              <w:t xml:space="preserve"> играма.</w:t>
            </w:r>
          </w:p>
          <w:p w:rsidR="00317623" w:rsidRDefault="00317623">
            <w:pPr>
              <w:pStyle w:val="TableParagraph"/>
              <w:spacing w:before="11"/>
              <w:ind w:left="0" w:firstLine="0"/>
              <w:rPr>
                <w:b/>
                <w:sz w:val="12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Минимални обавезни захтеви</w:t>
            </w:r>
          </w:p>
          <w:p w:rsidR="00317623" w:rsidRDefault="00707E90">
            <w:pPr>
              <w:pStyle w:val="TableParagraph"/>
              <w:numPr>
                <w:ilvl w:val="0"/>
                <w:numId w:val="1288"/>
              </w:numPr>
              <w:tabs>
                <w:tab w:val="left" w:pos="142"/>
              </w:tabs>
              <w:ind w:right="56"/>
              <w:rPr>
                <w:sz w:val="14"/>
              </w:rPr>
            </w:pPr>
            <w:r>
              <w:rPr>
                <w:b/>
                <w:color w:val="231F20"/>
                <w:spacing w:val="-3"/>
                <w:sz w:val="14"/>
              </w:rPr>
              <w:t xml:space="preserve">Атлетика: </w:t>
            </w:r>
            <w:r>
              <w:rPr>
                <w:color w:val="231F20"/>
                <w:sz w:val="14"/>
              </w:rPr>
              <w:t xml:space="preserve">трчање на 100 м за ученике и ученице, трчање на 800 м за ученике и 500 м за ученице, скок удаљ, увис, бацање </w:t>
            </w:r>
            <w:r>
              <w:rPr>
                <w:color w:val="231F20"/>
                <w:spacing w:val="-3"/>
                <w:sz w:val="14"/>
              </w:rPr>
              <w:t xml:space="preserve">кугле </w:t>
            </w:r>
            <w:r>
              <w:rPr>
                <w:color w:val="231F20"/>
                <w:sz w:val="14"/>
              </w:rPr>
              <w:t>­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на </w:t>
            </w:r>
            <w:r>
              <w:rPr>
                <w:color w:val="231F20"/>
                <w:spacing w:val="-3"/>
                <w:sz w:val="14"/>
              </w:rPr>
              <w:t>резултат.</w:t>
            </w:r>
          </w:p>
          <w:p w:rsidR="00317623" w:rsidRDefault="00707E90">
            <w:pPr>
              <w:pStyle w:val="TableParagraph"/>
              <w:numPr>
                <w:ilvl w:val="0"/>
                <w:numId w:val="1288"/>
              </w:numPr>
              <w:tabs>
                <w:tab w:val="left" w:pos="142"/>
              </w:tabs>
              <w:spacing w:line="156" w:lineRule="exac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Вежбе на справама и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тлу:</w:t>
            </w:r>
          </w:p>
          <w:p w:rsidR="00317623" w:rsidRDefault="00707E90">
            <w:pPr>
              <w:pStyle w:val="TableParagraph"/>
              <w:ind w:left="57" w:right="29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ученике: </w:t>
            </w:r>
            <w:r>
              <w:rPr>
                <w:color w:val="231F20"/>
                <w:sz w:val="14"/>
              </w:rPr>
              <w:t>наставни садржаји из програма вежби на тлу</w:t>
            </w:r>
            <w:r>
              <w:rPr>
                <w:color w:val="231F20"/>
                <w:sz w:val="14"/>
              </w:rPr>
              <w:t>, прескока, једне справе у упору и једне справе у вису.</w:t>
            </w:r>
          </w:p>
          <w:p w:rsidR="00317623" w:rsidRDefault="00707E90">
            <w:pPr>
              <w:pStyle w:val="TableParagraph"/>
              <w:spacing w:line="237" w:lineRule="auto"/>
              <w:ind w:left="57" w:right="117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ученице: </w:t>
            </w:r>
            <w:r>
              <w:rPr>
                <w:color w:val="231F20"/>
                <w:sz w:val="14"/>
              </w:rPr>
              <w:t>наставни садржаји из програма вежби на тлу, прескока, греде и двовисинског разбоја.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1287"/>
              </w:numPr>
              <w:tabs>
                <w:tab w:val="left" w:pos="158"/>
              </w:tabs>
              <w:spacing w:line="237" w:lineRule="auto"/>
              <w:ind w:right="236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Тестирање и провера савлада­ ности стандарда из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претходног разреда </w:t>
            </w:r>
            <w:r>
              <w:rPr>
                <w:b/>
                <w:color w:val="231F20"/>
                <w:sz w:val="14"/>
              </w:rPr>
              <w:t>(6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287"/>
              </w:numPr>
              <w:tabs>
                <w:tab w:val="left" w:pos="158"/>
              </w:tabs>
              <w:spacing w:line="237" w:lineRule="auto"/>
              <w:ind w:right="82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Теоријских часова </w:t>
            </w:r>
            <w:r>
              <w:rPr>
                <w:b/>
                <w:color w:val="231F20"/>
                <w:sz w:val="14"/>
              </w:rPr>
              <w:t>(2 у првом и</w:t>
            </w:r>
            <w:r>
              <w:rPr>
                <w:b/>
                <w:color w:val="231F20"/>
                <w:spacing w:val="-1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2 у другом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полугодишту)</w:t>
            </w:r>
          </w:p>
          <w:p w:rsidR="00317623" w:rsidRDefault="00707E90">
            <w:pPr>
              <w:pStyle w:val="TableParagraph"/>
              <w:numPr>
                <w:ilvl w:val="0"/>
                <w:numId w:val="1287"/>
              </w:numPr>
              <w:tabs>
                <w:tab w:val="left" w:pos="158"/>
              </w:tabs>
              <w:spacing w:line="155" w:lineRule="exact"/>
              <w:rPr>
                <w:b/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Атлетика </w:t>
            </w:r>
            <w:r>
              <w:rPr>
                <w:b/>
                <w:color w:val="231F20"/>
                <w:sz w:val="14"/>
              </w:rPr>
              <w:t>(12</w:t>
            </w:r>
            <w:r>
              <w:rPr>
                <w:b/>
                <w:color w:val="231F20"/>
                <w:spacing w:val="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287"/>
              </w:numPr>
              <w:tabs>
                <w:tab w:val="left" w:pos="158"/>
              </w:tabs>
              <w:spacing w:line="237" w:lineRule="auto"/>
              <w:ind w:right="94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Гимнастика: вежбе на справама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и тлу </w:t>
            </w:r>
            <w:r>
              <w:rPr>
                <w:b/>
                <w:color w:val="231F20"/>
                <w:sz w:val="14"/>
              </w:rPr>
              <w:t>(12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287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Спортска игра: по избору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школе</w:t>
            </w:r>
          </w:p>
          <w:p w:rsidR="00317623" w:rsidRDefault="00707E90">
            <w:pPr>
              <w:pStyle w:val="TableParagraph"/>
              <w:spacing w:line="155" w:lineRule="exact"/>
              <w:ind w:left="1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(12 часова)</w:t>
            </w:r>
          </w:p>
          <w:p w:rsidR="00317623" w:rsidRDefault="00707E90">
            <w:pPr>
              <w:pStyle w:val="TableParagraph"/>
              <w:numPr>
                <w:ilvl w:val="0"/>
                <w:numId w:val="1287"/>
              </w:numPr>
              <w:tabs>
                <w:tab w:val="left" w:pos="158"/>
              </w:tabs>
              <w:spacing w:line="237" w:lineRule="auto"/>
              <w:ind w:right="10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Физичка активност, односно спортска активност: у складу са могућностима </w:t>
            </w:r>
            <w:r>
              <w:rPr>
                <w:color w:val="231F20"/>
                <w:spacing w:val="-3"/>
                <w:sz w:val="14"/>
              </w:rPr>
              <w:t xml:space="preserve">школе </w:t>
            </w:r>
            <w:r>
              <w:rPr>
                <w:color w:val="231F20"/>
                <w:sz w:val="14"/>
              </w:rPr>
              <w:t xml:space="preserve">а по избору ученика </w:t>
            </w:r>
            <w:r>
              <w:rPr>
                <w:b/>
                <w:color w:val="231F20"/>
                <w:sz w:val="14"/>
              </w:rPr>
              <w:t>(10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287"/>
              </w:numPr>
              <w:tabs>
                <w:tab w:val="left" w:pos="158"/>
              </w:tabs>
              <w:spacing w:line="157" w:lineRule="exact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Пливање </w:t>
            </w:r>
            <w:r>
              <w:rPr>
                <w:b/>
                <w:color w:val="231F20"/>
                <w:sz w:val="14"/>
              </w:rPr>
              <w:t>(10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287"/>
              </w:numPr>
              <w:tabs>
                <w:tab w:val="left" w:pos="158"/>
              </w:tabs>
              <w:spacing w:line="237" w:lineRule="auto"/>
              <w:ind w:right="391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Провера знања и вештина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(4 часа)</w:t>
            </w:r>
          </w:p>
          <w:p w:rsidR="00317623" w:rsidRDefault="00707E90">
            <w:pPr>
              <w:pStyle w:val="TableParagraph"/>
              <w:spacing w:before="134"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ПОСЕБНЕ АКТИВНОСТИ</w:t>
            </w:r>
          </w:p>
          <w:p w:rsidR="00317623" w:rsidRDefault="00707E90">
            <w:pPr>
              <w:pStyle w:val="TableParagraph"/>
              <w:ind w:left="57" w:right="2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Из фонда радних дана и за из­ вођење редовне наставе школа у току школске године организује: Два целодневна излета са пеша­ чењем:</w:t>
            </w:r>
          </w:p>
          <w:p w:rsidR="00317623" w:rsidRDefault="00707E90">
            <w:pPr>
              <w:pStyle w:val="TableParagraph"/>
              <w:numPr>
                <w:ilvl w:val="0"/>
                <w:numId w:val="1286"/>
              </w:numPr>
              <w:tabs>
                <w:tab w:val="left" w:pos="163"/>
              </w:tabs>
              <w:spacing w:line="237" w:lineRule="auto"/>
              <w:ind w:right="252"/>
              <w:rPr>
                <w:sz w:val="14"/>
              </w:rPr>
            </w:pPr>
            <w:r>
              <w:rPr>
                <w:color w:val="231F20"/>
                <w:sz w:val="14"/>
              </w:rPr>
              <w:t>I разред до 12км (уку</w:t>
            </w:r>
            <w:r>
              <w:rPr>
                <w:color w:val="231F20"/>
                <w:sz w:val="14"/>
              </w:rPr>
              <w:t>пно у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оба правца);</w:t>
            </w:r>
          </w:p>
          <w:p w:rsidR="00317623" w:rsidRDefault="00707E90">
            <w:pPr>
              <w:pStyle w:val="TableParagraph"/>
              <w:numPr>
                <w:ilvl w:val="0"/>
                <w:numId w:val="1286"/>
              </w:numPr>
              <w:tabs>
                <w:tab w:val="left" w:pos="163"/>
              </w:tabs>
              <w:ind w:right="170"/>
              <w:rPr>
                <w:sz w:val="14"/>
              </w:rPr>
            </w:pPr>
            <w:r>
              <w:rPr>
                <w:color w:val="231F20"/>
                <w:sz w:val="14"/>
              </w:rPr>
              <w:t>II разред до 14 км (укупно у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оба правца);</w:t>
            </w:r>
          </w:p>
          <w:p w:rsidR="00317623" w:rsidRDefault="00707E90">
            <w:pPr>
              <w:pStyle w:val="TableParagraph"/>
              <w:numPr>
                <w:ilvl w:val="0"/>
                <w:numId w:val="1286"/>
              </w:numPr>
              <w:tabs>
                <w:tab w:val="left" w:pos="163"/>
              </w:tabs>
              <w:ind w:right="124"/>
              <w:rPr>
                <w:sz w:val="14"/>
              </w:rPr>
            </w:pPr>
            <w:r>
              <w:rPr>
                <w:color w:val="231F20"/>
                <w:sz w:val="14"/>
              </w:rPr>
              <w:t>III разред до 16 км (укупно у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оба правца).</w:t>
            </w:r>
          </w:p>
          <w:p w:rsidR="00317623" w:rsidRDefault="00707E90">
            <w:pPr>
              <w:pStyle w:val="TableParagraph"/>
              <w:ind w:left="57" w:right="1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Два кроса: јесењи и пролећни. Стручно веће наставника физичког васпитања утврђује програм и садржај излета и дужину стазе за кросеве, према узрасту ученика.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2"/>
              </w:rPr>
            </w:pPr>
          </w:p>
          <w:p w:rsidR="00317623" w:rsidRDefault="00707E90">
            <w:pPr>
              <w:pStyle w:val="TableParagraph"/>
              <w:ind w:left="57" w:right="37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Школа организује и спрово­ ди спортска такмичења, као</w:t>
            </w:r>
          </w:p>
          <w:p w:rsidR="00317623" w:rsidRDefault="00707E90">
            <w:pPr>
              <w:pStyle w:val="TableParagraph"/>
              <w:ind w:left="57" w:right="12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јединствени део процеса наставе физичког вас</w:t>
            </w:r>
            <w:r>
              <w:rPr>
                <w:color w:val="231F20"/>
                <w:sz w:val="14"/>
              </w:rPr>
              <w:t>питања. Спортска такмичења организују се у оквиру радне суботе и у друго време</w:t>
            </w:r>
          </w:p>
          <w:p w:rsidR="00317623" w:rsidRDefault="00707E90">
            <w:pPr>
              <w:pStyle w:val="TableParagraph"/>
              <w:spacing w:line="237" w:lineRule="auto"/>
              <w:ind w:left="57" w:right="11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које одреди школа. Међушколска спортска такмичења организују се у оквиру календара који доноси Министарство просвете науке и технолошког развоја.</w:t>
            </w:r>
          </w:p>
        </w:tc>
      </w:tr>
    </w:tbl>
    <w:p w:rsidR="00317623" w:rsidRDefault="00317623">
      <w:pPr>
        <w:spacing w:line="237" w:lineRule="auto"/>
        <w:rPr>
          <w:sz w:val="14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p w:rsidR="00317623" w:rsidRDefault="00707E90">
      <w:pPr>
        <w:tabs>
          <w:tab w:val="left" w:pos="1460"/>
        </w:tabs>
        <w:spacing w:before="69"/>
        <w:ind w:left="157"/>
        <w:rPr>
          <w:b/>
          <w:sz w:val="14"/>
        </w:rPr>
      </w:pPr>
      <w:r>
        <w:rPr>
          <w:color w:val="231F20"/>
          <w:sz w:val="14"/>
        </w:rPr>
        <w:lastRenderedPageBreak/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 xml:space="preserve">ФИЗИЧКО </w:t>
      </w:r>
      <w:r>
        <w:rPr>
          <w:b/>
          <w:color w:val="231F20"/>
          <w:spacing w:val="-4"/>
          <w:sz w:val="14"/>
        </w:rPr>
        <w:t>ВАСПИТАЊЕ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70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часова</w:t>
      </w:r>
    </w:p>
    <w:p w:rsidR="00317623" w:rsidRDefault="00707E90">
      <w:pPr>
        <w:tabs>
          <w:tab w:val="left" w:pos="1460"/>
        </w:tabs>
        <w:spacing w:before="50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трећи</w:t>
      </w:r>
    </w:p>
    <w:p w:rsidR="00317623" w:rsidRDefault="00317623">
      <w:pPr>
        <w:pStyle w:val="BodyText"/>
        <w:spacing w:before="7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19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10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Здравствена култура и физичка активност, као основа за реализо­ вање постављених циљева и исхода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285"/>
              </w:numPr>
              <w:tabs>
                <w:tab w:val="left" w:pos="157"/>
              </w:tabs>
              <w:spacing w:before="8"/>
              <w:ind w:right="159"/>
              <w:rPr>
                <w:sz w:val="14"/>
              </w:rPr>
            </w:pPr>
            <w:r>
              <w:rPr>
                <w:color w:val="231F20"/>
                <w:sz w:val="14"/>
              </w:rPr>
              <w:t>Унапређивање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очу­ вање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здравља.</w:t>
            </w:r>
          </w:p>
          <w:p w:rsidR="00317623" w:rsidRDefault="00707E90">
            <w:pPr>
              <w:pStyle w:val="TableParagraph"/>
              <w:numPr>
                <w:ilvl w:val="0"/>
                <w:numId w:val="1285"/>
              </w:numPr>
              <w:tabs>
                <w:tab w:val="left" w:pos="157"/>
              </w:tabs>
              <w:spacing w:line="160" w:lineRule="exact"/>
              <w:ind w:right="167"/>
              <w:rPr>
                <w:sz w:val="14"/>
              </w:rPr>
            </w:pPr>
            <w:r>
              <w:rPr>
                <w:color w:val="231F20"/>
                <w:sz w:val="14"/>
              </w:rPr>
              <w:t>Утицај на правилно држање тела (пре­ венција постуралних поремећаја).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284"/>
              </w:numPr>
              <w:tabs>
                <w:tab w:val="left" w:pos="157"/>
              </w:tabs>
              <w:spacing w:before="8"/>
              <w:ind w:right="1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везе између физичке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актив­ ности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здравља;</w:t>
            </w:r>
          </w:p>
          <w:p w:rsidR="00317623" w:rsidRDefault="00707E90">
            <w:pPr>
              <w:pStyle w:val="TableParagraph"/>
              <w:numPr>
                <w:ilvl w:val="0"/>
                <w:numId w:val="1284"/>
              </w:numPr>
              <w:tabs>
                <w:tab w:val="left" w:pos="157"/>
              </w:tabs>
              <w:spacing w:line="160" w:lineRule="exact"/>
              <w:ind w:right="7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карактеристике положаја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тела, покрета и кретања у професији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</w:t>
            </w:r>
          </w:p>
          <w:p w:rsidR="00317623" w:rsidRDefault="00707E90">
            <w:pPr>
              <w:pStyle w:val="TableParagraph"/>
              <w:spacing w:line="237" w:lineRule="auto"/>
              <w:ind w:right="6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коју се школује и уочи оне, које могу имати негативан утицај на његов раст и развој;</w:t>
            </w:r>
          </w:p>
          <w:p w:rsidR="00317623" w:rsidRDefault="00707E90">
            <w:pPr>
              <w:pStyle w:val="TableParagraph"/>
              <w:numPr>
                <w:ilvl w:val="0"/>
                <w:numId w:val="1284"/>
              </w:numPr>
              <w:tabs>
                <w:tab w:val="left" w:pos="157"/>
              </w:tabs>
              <w:spacing w:line="237" w:lineRule="auto"/>
              <w:ind w:right="5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одабере и изведе вежбе обликовања и вежбе из корективне гимнастике, које ће превентивно утицати на м</w:t>
            </w:r>
            <w:r>
              <w:rPr>
                <w:color w:val="231F20"/>
                <w:sz w:val="14"/>
              </w:rPr>
              <w:t>огуће не­ гативне утицаје услед рада у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одабраној професији;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283"/>
              </w:numPr>
              <w:tabs>
                <w:tab w:val="left" w:pos="157"/>
              </w:tabs>
              <w:spacing w:before="8"/>
              <w:ind w:right="23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Вежбе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обликовања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(јачања,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лабављење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растезање).</w:t>
            </w:r>
          </w:p>
          <w:p w:rsidR="00317623" w:rsidRDefault="00707E90">
            <w:pPr>
              <w:pStyle w:val="TableParagraph"/>
              <w:numPr>
                <w:ilvl w:val="0"/>
                <w:numId w:val="1283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Вежбе из корективне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гимнастике.</w:t>
            </w:r>
          </w:p>
          <w:p w:rsidR="00317623" w:rsidRDefault="00707E90">
            <w:pPr>
              <w:pStyle w:val="TableParagraph"/>
              <w:numPr>
                <w:ilvl w:val="0"/>
                <w:numId w:val="1283"/>
              </w:numPr>
              <w:tabs>
                <w:tab w:val="left" w:pos="157"/>
              </w:tabs>
              <w:spacing w:line="237" w:lineRule="auto"/>
              <w:ind w:right="10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Провера стања моторичких и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функционал­ них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способности.</w:t>
            </w:r>
          </w:p>
        </w:tc>
        <w:tc>
          <w:tcPr>
            <w:tcW w:w="2267" w:type="dxa"/>
            <w:vMerge w:val="restart"/>
            <w:tcBorders>
              <w:bottom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1282"/>
              </w:numPr>
              <w:tabs>
                <w:tab w:val="left" w:pos="158"/>
              </w:tabs>
              <w:spacing w:before="9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/ учења, планом рада и начинима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707E90">
            <w:pPr>
              <w:pStyle w:val="TableParagraph"/>
              <w:numPr>
                <w:ilvl w:val="0"/>
                <w:numId w:val="1282"/>
              </w:numPr>
              <w:tabs>
                <w:tab w:val="left" w:pos="158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 xml:space="preserve">Током </w:t>
            </w:r>
            <w:r>
              <w:rPr>
                <w:color w:val="231F20"/>
                <w:sz w:val="14"/>
              </w:rPr>
              <w:t>реализације часова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физич­</w:t>
            </w:r>
          </w:p>
          <w:p w:rsidR="00317623" w:rsidRDefault="00707E90">
            <w:pPr>
              <w:pStyle w:val="TableParagraph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ког васпитања давати информа­ ције о томе које вежбе позитивно утичу на статус њиховог органи­ зма, с обзиром на карактеристике њихове професије, а које негатив­ но</w:t>
            </w:r>
            <w:r>
              <w:rPr>
                <w:color w:val="231F20"/>
                <w:sz w:val="14"/>
              </w:rPr>
              <w:t xml:space="preserve"> утичу на здравље.</w:t>
            </w:r>
          </w:p>
          <w:p w:rsidR="00317623" w:rsidRDefault="00707E90">
            <w:pPr>
              <w:pStyle w:val="TableParagraph"/>
              <w:numPr>
                <w:ilvl w:val="0"/>
                <w:numId w:val="1282"/>
              </w:numPr>
              <w:tabs>
                <w:tab w:val="left" w:pos="158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Ученици који похађају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чет­</w:t>
            </w:r>
          </w:p>
          <w:p w:rsidR="00317623" w:rsidRDefault="00707E90">
            <w:pPr>
              <w:pStyle w:val="TableParagraph"/>
              <w:ind w:left="157" w:right="23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ворогодишње стручне школе далеко су више оптерећени у редовном образовању прак­ тичном и теоријском наставом од осталих ученика. Због тога је физичко васпитање, у овим школама, значајно за активан</w:t>
            </w:r>
          </w:p>
          <w:p w:rsidR="00317623" w:rsidRDefault="00707E90">
            <w:pPr>
              <w:pStyle w:val="TableParagraph"/>
              <w:spacing w:line="237" w:lineRule="auto"/>
              <w:ind w:left="157" w:right="1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опоравак ученика, компензацију и релаксацију с обзиром на њихова честа статичка и једнострана оптерећења. Теоријска знања из области физичких активности су од великог значаја за укупним бављењем физичким вежбама.</w:t>
            </w:r>
          </w:p>
        </w:tc>
      </w:tr>
      <w:tr w:rsidR="00317623">
        <w:trPr>
          <w:trHeight w:val="2287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20"/>
              <w:ind w:left="56" w:right="9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Развој моторичких и функционал­ них способности човека, као основа за реализовање по­ стављених циљева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</w:tc>
        <w:tc>
          <w:tcPr>
            <w:tcW w:w="158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281"/>
              </w:numPr>
              <w:tabs>
                <w:tab w:val="left" w:pos="157"/>
              </w:tabs>
              <w:spacing w:before="10"/>
              <w:ind w:right="112"/>
              <w:rPr>
                <w:sz w:val="14"/>
              </w:rPr>
            </w:pPr>
            <w:r>
              <w:rPr>
                <w:color w:val="231F20"/>
                <w:sz w:val="14"/>
              </w:rPr>
              <w:t>Развој 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усавршавање моторичких способ­ ности и теоријских знања неопходних за самостални рад на њима.</w:t>
            </w:r>
          </w:p>
        </w:tc>
        <w:tc>
          <w:tcPr>
            <w:tcW w:w="2551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280"/>
              </w:numPr>
              <w:tabs>
                <w:tab w:val="left" w:pos="157"/>
              </w:tabs>
              <w:spacing w:before="10"/>
              <w:ind w:right="184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именује моторичке способности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које треба </w:t>
            </w:r>
            <w:r>
              <w:rPr>
                <w:color w:val="231F20"/>
                <w:sz w:val="14"/>
              </w:rPr>
              <w:t>развијати, као и основна сред­ ства и методе за њихов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развој;</w:t>
            </w:r>
          </w:p>
          <w:p w:rsidR="00317623" w:rsidRDefault="00707E90">
            <w:pPr>
              <w:pStyle w:val="TableParagraph"/>
              <w:numPr>
                <w:ilvl w:val="0"/>
                <w:numId w:val="1280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примени адекватна средства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(изводи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вежбе) за развој и усавршавање мото­ ричких способности из: вежби облико­ вања, атлетике, гимнастике, пливања</w:t>
            </w:r>
          </w:p>
          <w:p w:rsidR="00317623" w:rsidRDefault="00707E90">
            <w:pPr>
              <w:pStyle w:val="TableParagraph"/>
              <w:spacing w:line="237" w:lineRule="auto"/>
              <w:ind w:right="30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 спортских игара за развој: снаге, брзине, издржљивости, гипкости, спретности и окретности;</w:t>
            </w:r>
          </w:p>
        </w:tc>
        <w:tc>
          <w:tcPr>
            <w:tcW w:w="2834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279"/>
              </w:numPr>
              <w:tabs>
                <w:tab w:val="left" w:pos="157"/>
              </w:tabs>
              <w:spacing w:before="10"/>
              <w:ind w:right="22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Вежбе снаге без и са малим теговима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(до 4 </w:t>
            </w:r>
            <w:r>
              <w:rPr>
                <w:color w:val="231F20"/>
                <w:spacing w:val="-4"/>
                <w:sz w:val="14"/>
              </w:rPr>
              <w:t>кг.).</w:t>
            </w:r>
          </w:p>
          <w:p w:rsidR="00317623" w:rsidRDefault="00707E90">
            <w:pPr>
              <w:pStyle w:val="TableParagraph"/>
              <w:numPr>
                <w:ilvl w:val="0"/>
                <w:numId w:val="1279"/>
              </w:numPr>
              <w:tabs>
                <w:tab w:val="left" w:pos="157"/>
              </w:tabs>
              <w:spacing w:before="1" w:line="160" w:lineRule="exact"/>
              <w:ind w:right="32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Трчање на 800 м ученице и 1000 м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уче­ ници;</w:t>
            </w:r>
          </w:p>
          <w:p w:rsidR="00317623" w:rsidRDefault="00707E90">
            <w:pPr>
              <w:pStyle w:val="TableParagraph"/>
              <w:numPr>
                <w:ilvl w:val="0"/>
                <w:numId w:val="1279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Трчање на 60 м и 100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м.</w:t>
            </w:r>
          </w:p>
          <w:p w:rsidR="00317623" w:rsidRDefault="00707E90">
            <w:pPr>
              <w:pStyle w:val="TableParagraph"/>
              <w:numPr>
                <w:ilvl w:val="0"/>
                <w:numId w:val="1279"/>
              </w:numPr>
              <w:tabs>
                <w:tab w:val="left" w:pos="157"/>
              </w:tabs>
              <w:spacing w:line="237" w:lineRule="auto"/>
              <w:ind w:right="14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Вежбе растезања (број понављања и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издр­ жај у к</w:t>
            </w:r>
            <w:r>
              <w:rPr>
                <w:color w:val="231F20"/>
                <w:sz w:val="14"/>
              </w:rPr>
              <w:t>рајњем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положају).</w:t>
            </w:r>
          </w:p>
          <w:p w:rsidR="00317623" w:rsidRDefault="00707E90">
            <w:pPr>
              <w:pStyle w:val="TableParagraph"/>
              <w:numPr>
                <w:ilvl w:val="0"/>
                <w:numId w:val="1279"/>
              </w:numPr>
              <w:tabs>
                <w:tab w:val="left" w:pos="157"/>
              </w:tabs>
              <w:spacing w:line="160" w:lineRule="exact"/>
              <w:ind w:right="43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Полигони спретности и окретности и спортске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игре.</w:t>
            </w:r>
          </w:p>
          <w:p w:rsidR="00317623" w:rsidRDefault="00707E90">
            <w:pPr>
              <w:pStyle w:val="TableParagraph"/>
              <w:numPr>
                <w:ilvl w:val="0"/>
                <w:numId w:val="1279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Аеробик.</w:t>
            </w:r>
          </w:p>
          <w:p w:rsidR="00317623" w:rsidRDefault="00707E90">
            <w:pPr>
              <w:pStyle w:val="TableParagraph"/>
              <w:numPr>
                <w:ilvl w:val="0"/>
                <w:numId w:val="1279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Обука техника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пливања.</w:t>
            </w: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110"/>
        </w:trPr>
        <w:tc>
          <w:tcPr>
            <w:tcW w:w="1304" w:type="dxa"/>
            <w:tcBorders>
              <w:top w:val="nil"/>
              <w:bottom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317623" w:rsidRDefault="00707E90">
            <w:pPr>
              <w:pStyle w:val="TableParagraph"/>
              <w:spacing w:before="71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34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у оквиру следећих облика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1278"/>
              </w:numPr>
              <w:tabs>
                <w:tab w:val="left" w:pos="158"/>
              </w:tabs>
              <w:spacing w:line="154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(4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  <w:p w:rsidR="00317623" w:rsidRDefault="00707E90">
            <w:pPr>
              <w:pStyle w:val="TableParagraph"/>
              <w:numPr>
                <w:ilvl w:val="0"/>
                <w:numId w:val="1278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мерење и тестирање </w:t>
            </w:r>
            <w:r>
              <w:rPr>
                <w:b/>
                <w:color w:val="231F20"/>
                <w:sz w:val="14"/>
              </w:rPr>
              <w:t>(8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278"/>
              </w:numPr>
              <w:tabs>
                <w:tab w:val="left" w:pos="158"/>
              </w:tabs>
              <w:spacing w:line="166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практична настава </w:t>
            </w:r>
            <w:r>
              <w:rPr>
                <w:b/>
                <w:color w:val="231F20"/>
                <w:sz w:val="14"/>
              </w:rPr>
              <w:t>(58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</w:tc>
      </w:tr>
      <w:tr w:rsidR="00317623">
        <w:trPr>
          <w:trHeight w:val="1589"/>
        </w:trPr>
        <w:tc>
          <w:tcPr>
            <w:tcW w:w="1304" w:type="dxa"/>
            <w:tcBorders>
              <w:top w:val="nil"/>
              <w:bottom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317623" w:rsidRDefault="00707E90">
            <w:pPr>
              <w:pStyle w:val="TableParagraph"/>
              <w:spacing w:before="71"/>
              <w:ind w:left="58" w:right="109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Подела одељења на групе </w:t>
            </w:r>
            <w:r>
              <w:rPr>
                <w:color w:val="231F20"/>
                <w:sz w:val="14"/>
              </w:rPr>
              <w:t>Одељење се не дели приликом реализације.</w:t>
            </w:r>
          </w:p>
          <w:p w:rsidR="00317623" w:rsidRDefault="00707E90">
            <w:pPr>
              <w:pStyle w:val="TableParagraph"/>
              <w:spacing w:line="237" w:lineRule="auto"/>
              <w:ind w:left="58" w:right="1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Настава се изводи фронтално и по групама, у зависности од карактера методске јединице која се реали­ зује. Уколико је потребно, нарочито за вежбе из корективне гимнастике, приступ је индивидуалан.</w:t>
            </w:r>
          </w:p>
        </w:tc>
      </w:tr>
      <w:tr w:rsidR="00317623">
        <w:trPr>
          <w:trHeight w:val="1430"/>
        </w:trPr>
        <w:tc>
          <w:tcPr>
            <w:tcW w:w="1304" w:type="dxa"/>
            <w:tcBorders>
              <w:top w:val="nil"/>
              <w:bottom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317623" w:rsidRDefault="00707E90">
            <w:pPr>
              <w:pStyle w:val="TableParagraph"/>
              <w:spacing w:before="71"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1277"/>
              </w:numPr>
              <w:tabs>
                <w:tab w:val="left" w:pos="158"/>
              </w:tabs>
              <w:spacing w:line="237" w:lineRule="auto"/>
              <w:ind w:right="11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 у учионици или у сали, истовреме­ но са практичном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наставом.</w:t>
            </w:r>
          </w:p>
          <w:p w:rsidR="00317623" w:rsidRDefault="00707E90">
            <w:pPr>
              <w:pStyle w:val="TableParagraph"/>
              <w:numPr>
                <w:ilvl w:val="0"/>
                <w:numId w:val="1277"/>
              </w:numPr>
              <w:tabs>
                <w:tab w:val="left" w:pos="158"/>
              </w:tabs>
              <w:spacing w:line="237" w:lineRule="auto"/>
              <w:ind w:right="10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Практична настава реализује се на спортском вежбалишту (сала, спортски отворени терени,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базен, клизалиште,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скијалиште).</w:t>
            </w:r>
          </w:p>
        </w:tc>
      </w:tr>
      <w:tr w:rsidR="00317623">
        <w:trPr>
          <w:trHeight w:val="1590"/>
        </w:trPr>
        <w:tc>
          <w:tcPr>
            <w:tcW w:w="1304" w:type="dxa"/>
            <w:tcBorders>
              <w:top w:val="nil"/>
              <w:bottom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317623" w:rsidRDefault="00707E90">
            <w:pPr>
              <w:pStyle w:val="TableParagraph"/>
              <w:spacing w:before="71"/>
              <w:ind w:left="58" w:right="109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1276"/>
              </w:numPr>
              <w:tabs>
                <w:tab w:val="left" w:pos="158"/>
              </w:tabs>
              <w:spacing w:before="1" w:line="160" w:lineRule="exact"/>
              <w:ind w:right="7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Настава се реализује у циклусима који трају приближно 10 ­ 12 часова (узастопних). Наставнику физичког васпитања је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остављено да зависно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потреба, прецизира трајање сваког циклуса, као и редослед њиховог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садржаја.</w:t>
            </w:r>
          </w:p>
        </w:tc>
      </w:tr>
      <w:tr w:rsidR="00317623">
        <w:trPr>
          <w:trHeight w:val="1531"/>
        </w:trPr>
        <w:tc>
          <w:tcPr>
            <w:tcW w:w="1304" w:type="dxa"/>
            <w:tcBorders>
              <w:top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317623" w:rsidRDefault="00707E90">
            <w:pPr>
              <w:pStyle w:val="TableParagraph"/>
              <w:spacing w:before="71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Садржај циклуса је:</w:t>
            </w:r>
          </w:p>
          <w:p w:rsidR="00317623" w:rsidRDefault="00707E90">
            <w:pPr>
              <w:pStyle w:val="TableParagraph"/>
              <w:numPr>
                <w:ilvl w:val="0"/>
                <w:numId w:val="1275"/>
              </w:numPr>
              <w:tabs>
                <w:tab w:val="left" w:pos="164"/>
              </w:tabs>
              <w:ind w:right="169"/>
              <w:rPr>
                <w:sz w:val="14"/>
              </w:rPr>
            </w:pPr>
            <w:r>
              <w:rPr>
                <w:color w:val="231F20"/>
                <w:sz w:val="14"/>
              </w:rPr>
              <w:t>за проверу нивоа знања на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крају </w:t>
            </w:r>
            <w:r>
              <w:rPr>
                <w:color w:val="231F20"/>
                <w:spacing w:val="-3"/>
                <w:sz w:val="14"/>
              </w:rPr>
              <w:t xml:space="preserve">школске </w:t>
            </w:r>
            <w:r>
              <w:rPr>
                <w:color w:val="231F20"/>
                <w:sz w:val="14"/>
              </w:rPr>
              <w:t>године ­ један;</w:t>
            </w:r>
          </w:p>
          <w:p w:rsidR="00317623" w:rsidRDefault="00707E90">
            <w:pPr>
              <w:pStyle w:val="TableParagraph"/>
              <w:numPr>
                <w:ilvl w:val="0"/>
                <w:numId w:val="1275"/>
              </w:numPr>
              <w:tabs>
                <w:tab w:val="left" w:pos="164"/>
              </w:tabs>
              <w:spacing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за атлетику ­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један;</w:t>
            </w:r>
          </w:p>
          <w:p w:rsidR="00317623" w:rsidRDefault="00707E90">
            <w:pPr>
              <w:pStyle w:val="TableParagraph"/>
              <w:numPr>
                <w:ilvl w:val="0"/>
                <w:numId w:val="1275"/>
              </w:numPr>
              <w:tabs>
                <w:tab w:val="left" w:pos="164"/>
              </w:tabs>
              <w:ind w:right="68"/>
              <w:rPr>
                <w:sz w:val="14"/>
              </w:rPr>
            </w:pPr>
            <w:r>
              <w:rPr>
                <w:color w:val="231F20"/>
                <w:sz w:val="14"/>
              </w:rPr>
              <w:t>за гимнастику: вежбе на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справама и тлу ­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један;</w:t>
            </w:r>
          </w:p>
          <w:p w:rsidR="00317623" w:rsidRDefault="00707E90">
            <w:pPr>
              <w:pStyle w:val="TableParagraph"/>
              <w:numPr>
                <w:ilvl w:val="0"/>
                <w:numId w:val="1275"/>
              </w:numPr>
              <w:tabs>
                <w:tab w:val="left" w:pos="164"/>
              </w:tabs>
              <w:spacing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за спорт по избору ученика ­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два;</w:t>
            </w:r>
          </w:p>
          <w:p w:rsidR="00317623" w:rsidRDefault="00707E90">
            <w:pPr>
              <w:pStyle w:val="TableParagraph"/>
              <w:numPr>
                <w:ilvl w:val="0"/>
                <w:numId w:val="1275"/>
              </w:numPr>
              <w:tabs>
                <w:tab w:val="left" w:pos="164"/>
              </w:tabs>
              <w:spacing w:line="237" w:lineRule="auto"/>
              <w:ind w:right="124"/>
              <w:rPr>
                <w:sz w:val="14"/>
              </w:rPr>
            </w:pPr>
            <w:r>
              <w:rPr>
                <w:color w:val="231F20"/>
                <w:sz w:val="14"/>
              </w:rPr>
              <w:t>за повезивање физичког васпи­ тања са животом и радом ­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један.</w:t>
            </w:r>
          </w:p>
        </w:tc>
      </w:tr>
    </w:tbl>
    <w:p w:rsidR="00317623" w:rsidRDefault="00317623">
      <w:pPr>
        <w:spacing w:line="237" w:lineRule="auto"/>
        <w:rPr>
          <w:sz w:val="14"/>
        </w:rPr>
        <w:sectPr w:rsidR="00317623">
          <w:pgSz w:w="11910" w:h="15710"/>
          <w:pgMar w:top="20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131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77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Усвајање знања, умења и вештина из спортских грана и дисциплина као основа за реализо­ вање постављених циљева и исхода</w:t>
            </w:r>
          </w:p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Атлетика</w:t>
            </w: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707E90">
            <w:pPr>
              <w:pStyle w:val="TableParagraph"/>
              <w:spacing w:before="119"/>
              <w:ind w:left="56" w:right="5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Спортска гимнастика: (Вежбе на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справама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тлу)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274"/>
              </w:numPr>
              <w:tabs>
                <w:tab w:val="left" w:pos="157"/>
              </w:tabs>
              <w:spacing w:before="8"/>
              <w:ind w:right="48"/>
              <w:rPr>
                <w:sz w:val="14"/>
              </w:rPr>
            </w:pPr>
            <w:r>
              <w:rPr>
                <w:color w:val="231F20"/>
                <w:sz w:val="14"/>
              </w:rPr>
              <w:t>Мотивација ученика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 бављењем физичким активностима.</w:t>
            </w:r>
          </w:p>
          <w:p w:rsidR="00317623" w:rsidRDefault="00707E90">
            <w:pPr>
              <w:pStyle w:val="TableParagraph"/>
              <w:numPr>
                <w:ilvl w:val="0"/>
                <w:numId w:val="1274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Формирање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позитив­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них психо социјалних образаца понашања.</w:t>
            </w:r>
          </w:p>
          <w:p w:rsidR="00317623" w:rsidRDefault="00707E90">
            <w:pPr>
              <w:pStyle w:val="TableParagraph"/>
              <w:numPr>
                <w:ilvl w:val="0"/>
                <w:numId w:val="1274"/>
              </w:numPr>
              <w:tabs>
                <w:tab w:val="left" w:pos="157"/>
              </w:tabs>
              <w:spacing w:line="160" w:lineRule="exact"/>
              <w:ind w:right="59"/>
              <w:rPr>
                <w:sz w:val="14"/>
              </w:rPr>
            </w:pPr>
            <w:r>
              <w:rPr>
                <w:color w:val="231F20"/>
                <w:sz w:val="14"/>
              </w:rPr>
              <w:t>Примена стечених умења, знања и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навика у свакодневним усло­ вима живота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рада.</w:t>
            </w:r>
          </w:p>
          <w:p w:rsidR="00317623" w:rsidRDefault="00707E90">
            <w:pPr>
              <w:pStyle w:val="TableParagraph"/>
              <w:numPr>
                <w:ilvl w:val="0"/>
                <w:numId w:val="1274"/>
              </w:numPr>
              <w:tabs>
                <w:tab w:val="left" w:pos="157"/>
              </w:tabs>
              <w:spacing w:line="160" w:lineRule="exact"/>
              <w:ind w:right="145"/>
              <w:rPr>
                <w:sz w:val="14"/>
              </w:rPr>
            </w:pPr>
            <w:r>
              <w:rPr>
                <w:color w:val="231F20"/>
                <w:sz w:val="14"/>
              </w:rPr>
              <w:t>Естетско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изражавање покретом и дожи­ вљавање естетских вредности.</w:t>
            </w:r>
          </w:p>
          <w:p w:rsidR="00317623" w:rsidRDefault="00707E90">
            <w:pPr>
              <w:pStyle w:val="TableParagraph"/>
              <w:numPr>
                <w:ilvl w:val="0"/>
                <w:numId w:val="1274"/>
              </w:numPr>
              <w:tabs>
                <w:tab w:val="left" w:pos="157"/>
              </w:tabs>
              <w:spacing w:line="160" w:lineRule="exact"/>
              <w:ind w:right="102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Усвајање </w:t>
            </w:r>
            <w:r>
              <w:rPr>
                <w:color w:val="231F20"/>
                <w:sz w:val="14"/>
              </w:rPr>
              <w:t>етичких вредности и подсти­ цање вољних особина ученика.</w:t>
            </w:r>
          </w:p>
          <w:p w:rsidR="00317623" w:rsidRDefault="00707E90">
            <w:pPr>
              <w:pStyle w:val="TableParagraph"/>
              <w:numPr>
                <w:ilvl w:val="0"/>
                <w:numId w:val="1274"/>
              </w:numPr>
              <w:tabs>
                <w:tab w:val="left" w:pos="157"/>
              </w:tabs>
              <w:spacing w:line="160" w:lineRule="exact"/>
              <w:ind w:right="210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и усавр­ шавање моторич­ ких знања, умећа, вештина, техника и навика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предвиђених</w:t>
            </w:r>
          </w:p>
          <w:p w:rsidR="00317623" w:rsidRDefault="00707E90">
            <w:pPr>
              <w:pStyle w:val="TableParagraph"/>
              <w:spacing w:line="237" w:lineRule="auto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програмом за базичне спортске гране.</w:t>
            </w:r>
          </w:p>
          <w:p w:rsidR="00317623" w:rsidRDefault="00707E90">
            <w:pPr>
              <w:pStyle w:val="TableParagraph"/>
              <w:numPr>
                <w:ilvl w:val="0"/>
                <w:numId w:val="1274"/>
              </w:numPr>
              <w:tabs>
                <w:tab w:val="left" w:pos="157"/>
              </w:tabs>
              <w:spacing w:line="237" w:lineRule="auto"/>
              <w:ind w:right="73"/>
              <w:rPr>
                <w:sz w:val="14"/>
              </w:rPr>
            </w:pPr>
            <w:r>
              <w:rPr>
                <w:color w:val="231F20"/>
                <w:sz w:val="14"/>
              </w:rPr>
              <w:t>Повезивање моторич­ ких задатака у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целине; али без стварања крутих моторичких аутоматизама.</w:t>
            </w:r>
          </w:p>
          <w:p w:rsidR="00317623" w:rsidRDefault="00707E90">
            <w:pPr>
              <w:pStyle w:val="TableParagraph"/>
              <w:numPr>
                <w:ilvl w:val="0"/>
                <w:numId w:val="1274"/>
              </w:numPr>
              <w:tabs>
                <w:tab w:val="left" w:pos="157"/>
              </w:tabs>
              <w:spacing w:line="237" w:lineRule="auto"/>
              <w:ind w:right="158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Увођење </w:t>
            </w:r>
            <w:r>
              <w:rPr>
                <w:color w:val="231F20"/>
                <w:sz w:val="14"/>
              </w:rPr>
              <w:t xml:space="preserve">ученика у организовани систем припрема за </w:t>
            </w:r>
            <w:r>
              <w:rPr>
                <w:color w:val="231F20"/>
                <w:spacing w:val="-3"/>
                <w:sz w:val="14"/>
              </w:rPr>
              <w:t xml:space="preserve">школска </w:t>
            </w:r>
            <w:r>
              <w:rPr>
                <w:color w:val="231F20"/>
                <w:sz w:val="14"/>
              </w:rPr>
              <w:t>такмичења, игре, сусрете и манифес­ тације.</w:t>
            </w:r>
          </w:p>
          <w:p w:rsidR="00317623" w:rsidRDefault="00707E90">
            <w:pPr>
              <w:pStyle w:val="TableParagraph"/>
              <w:numPr>
                <w:ilvl w:val="0"/>
                <w:numId w:val="1274"/>
              </w:numPr>
              <w:tabs>
                <w:tab w:val="left" w:pos="157"/>
              </w:tabs>
              <w:spacing w:line="237" w:lineRule="auto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Развијање елемената ритма сједињавањем кинетичких и енер­ гетских елемената у целине: рад ­ одмор</w:t>
            </w:r>
            <w:r>
              <w:rPr>
                <w:color w:val="231F20"/>
                <w:sz w:val="14"/>
              </w:rPr>
              <w:t>, напрезање ­ релакса­ ција, убрзање ­ успо­ равање.</w:t>
            </w:r>
          </w:p>
          <w:p w:rsidR="00317623" w:rsidRDefault="00707E90">
            <w:pPr>
              <w:pStyle w:val="TableParagraph"/>
              <w:numPr>
                <w:ilvl w:val="0"/>
                <w:numId w:val="1274"/>
              </w:numPr>
              <w:tabs>
                <w:tab w:val="left" w:pos="157"/>
              </w:tabs>
              <w:spacing w:line="237" w:lineRule="auto"/>
              <w:ind w:right="359"/>
              <w:rPr>
                <w:sz w:val="14"/>
              </w:rPr>
            </w:pPr>
            <w:r>
              <w:rPr>
                <w:color w:val="231F20"/>
                <w:sz w:val="14"/>
              </w:rPr>
              <w:t>Избор спортова, односно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спортско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- рекреативних или других кретних ак­ тивности као трајног опредељења за њихово свакодневно упражња­ вање.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273"/>
              </w:numPr>
              <w:tabs>
                <w:tab w:val="left" w:pos="157"/>
              </w:tabs>
              <w:spacing w:before="9"/>
              <w:ind w:right="95" w:hanging="9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кратко </w:t>
            </w:r>
            <w:r>
              <w:rPr>
                <w:color w:val="231F20"/>
                <w:sz w:val="14"/>
              </w:rPr>
              <w:t>опише основне карактеристике и правила атлетике, гимнастике и спортске гране ­ дисциплина које се уче;</w:t>
            </w:r>
          </w:p>
          <w:p w:rsidR="00317623" w:rsidRDefault="00707E90">
            <w:pPr>
              <w:pStyle w:val="TableParagraph"/>
              <w:numPr>
                <w:ilvl w:val="0"/>
                <w:numId w:val="1273"/>
              </w:numPr>
              <w:tabs>
                <w:tab w:val="left" w:pos="157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демонстрира вежбе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технике</w:t>
            </w:r>
          </w:p>
          <w:p w:rsidR="00317623" w:rsidRDefault="00707E90">
            <w:pPr>
              <w:pStyle w:val="TableParagraph"/>
              <w:ind w:right="1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атлетских дисциплина и вежби на справама и тлу које се уче (поседовање вештине)</w:t>
            </w:r>
          </w:p>
          <w:p w:rsidR="00317623" w:rsidRDefault="00707E90">
            <w:pPr>
              <w:pStyle w:val="TableParagraph"/>
              <w:numPr>
                <w:ilvl w:val="0"/>
                <w:numId w:val="1273"/>
              </w:numPr>
              <w:tabs>
                <w:tab w:val="left" w:pos="157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детаљније опише правила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спортске</w:t>
            </w:r>
          </w:p>
          <w:p w:rsidR="00317623" w:rsidRDefault="00707E90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гране за кој</w:t>
            </w:r>
            <w:r>
              <w:rPr>
                <w:color w:val="231F20"/>
                <w:sz w:val="14"/>
              </w:rPr>
              <w:t>у показује посебан интерес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- за коју школа има услове;</w:t>
            </w:r>
          </w:p>
          <w:p w:rsidR="00317623" w:rsidRDefault="00707E90">
            <w:pPr>
              <w:pStyle w:val="TableParagraph"/>
              <w:numPr>
                <w:ilvl w:val="0"/>
                <w:numId w:val="1273"/>
              </w:numPr>
              <w:tabs>
                <w:tab w:val="left" w:pos="157"/>
              </w:tabs>
              <w:spacing w:line="237" w:lineRule="auto"/>
              <w:ind w:right="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активности;</w:t>
            </w:r>
          </w:p>
          <w:p w:rsidR="00317623" w:rsidRDefault="00707E90">
            <w:pPr>
              <w:pStyle w:val="TableParagraph"/>
              <w:numPr>
                <w:ilvl w:val="0"/>
                <w:numId w:val="1273"/>
              </w:numPr>
              <w:tabs>
                <w:tab w:val="left" w:pos="157"/>
              </w:tabs>
              <w:spacing w:line="237" w:lineRule="auto"/>
              <w:ind w:right="4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жели да се бави физичким, односно спортским активностима, пошто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сагле­ дава (детектује) позитивне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карактерис­ тике физичке и спортске активности ­ њихове позитивне утицаје на здравље, дружење и добро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расположење;</w:t>
            </w:r>
          </w:p>
          <w:p w:rsidR="00317623" w:rsidRDefault="00707E90">
            <w:pPr>
              <w:pStyle w:val="TableParagraph"/>
              <w:numPr>
                <w:ilvl w:val="0"/>
                <w:numId w:val="1273"/>
              </w:numPr>
              <w:tabs>
                <w:tab w:val="left" w:pos="157"/>
              </w:tabs>
              <w:spacing w:line="237" w:lineRule="auto"/>
              <w:ind w:right="131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сагледа негативне утицаје савреме­ ног начина живота (пушење, дрога, насиље, деликвентно понашање) и </w:t>
            </w:r>
            <w:r>
              <w:rPr>
                <w:color w:val="231F20"/>
                <w:spacing w:val="-4"/>
                <w:sz w:val="14"/>
              </w:rPr>
              <w:t xml:space="preserve">буде </w:t>
            </w:r>
            <w:r>
              <w:rPr>
                <w:color w:val="231F20"/>
                <w:sz w:val="14"/>
              </w:rPr>
              <w:t>свестан да је физичким, односно спортским активностима могуће пре­ дупредити негативне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утицаје;</w:t>
            </w:r>
          </w:p>
          <w:p w:rsidR="00317623" w:rsidRDefault="00707E90">
            <w:pPr>
              <w:pStyle w:val="TableParagraph"/>
              <w:numPr>
                <w:ilvl w:val="0"/>
                <w:numId w:val="1273"/>
              </w:numPr>
              <w:tabs>
                <w:tab w:val="left" w:pos="157"/>
              </w:tabs>
              <w:spacing w:line="237" w:lineRule="auto"/>
              <w:ind w:right="12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комуницира путем физичких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односно спортских активности</w:t>
            </w:r>
            <w:r>
              <w:rPr>
                <w:color w:val="231F20"/>
                <w:sz w:val="14"/>
              </w:rPr>
              <w:t xml:space="preserve"> са својим друговима и ужива у дружењу и контактима;</w:t>
            </w:r>
          </w:p>
          <w:p w:rsidR="00317623" w:rsidRDefault="00707E90">
            <w:pPr>
              <w:pStyle w:val="TableParagraph"/>
              <w:numPr>
                <w:ilvl w:val="0"/>
                <w:numId w:val="1273"/>
              </w:numPr>
              <w:tabs>
                <w:tab w:val="left" w:pos="157"/>
              </w:tabs>
              <w:spacing w:line="237" w:lineRule="auto"/>
              <w:ind w:right="19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доводи у везу свакодневни живот и способност за учење и практичан рад са физичким односно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спортским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активностима и правилном исхраном;</w:t>
            </w:r>
          </w:p>
          <w:p w:rsidR="00317623" w:rsidRDefault="00707E90">
            <w:pPr>
              <w:pStyle w:val="TableParagraph"/>
              <w:numPr>
                <w:ilvl w:val="0"/>
                <w:numId w:val="1273"/>
              </w:numPr>
              <w:tabs>
                <w:tab w:val="left" w:pos="157"/>
              </w:tabs>
              <w:spacing w:line="237" w:lineRule="auto"/>
              <w:ind w:right="4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да покрет и кретање, без обзира на то којој врсти физичке, о</w:t>
            </w:r>
            <w:r>
              <w:rPr>
                <w:color w:val="231F20"/>
                <w:sz w:val="14"/>
              </w:rPr>
              <w:t>дносно спортске активности припада, има своју естетску компоненту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(лепота извођења, лепота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доживљаја);</w:t>
            </w:r>
          </w:p>
          <w:p w:rsidR="00317623" w:rsidRDefault="00707E90">
            <w:pPr>
              <w:pStyle w:val="TableParagraph"/>
              <w:numPr>
                <w:ilvl w:val="0"/>
                <w:numId w:val="1273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ужива у извођењу покрета 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кретања;</w:t>
            </w:r>
          </w:p>
          <w:p w:rsidR="00317623" w:rsidRDefault="00707E90">
            <w:pPr>
              <w:pStyle w:val="TableParagraph"/>
              <w:numPr>
                <w:ilvl w:val="0"/>
                <w:numId w:val="1273"/>
              </w:numPr>
              <w:tabs>
                <w:tab w:val="left" w:pos="157"/>
              </w:tabs>
              <w:spacing w:line="237" w:lineRule="auto"/>
              <w:ind w:right="11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наводи основне олимпијске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принципе и примењује их па школским спорт­ ским такмичењима и у слободном времену;</w:t>
            </w:r>
          </w:p>
          <w:p w:rsidR="00317623" w:rsidRDefault="00707E90">
            <w:pPr>
              <w:pStyle w:val="TableParagraph"/>
              <w:numPr>
                <w:ilvl w:val="0"/>
                <w:numId w:val="1273"/>
              </w:numPr>
              <w:tabs>
                <w:tab w:val="left" w:pos="157"/>
              </w:tabs>
              <w:spacing w:line="237" w:lineRule="auto"/>
              <w:ind w:right="4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нетолерантно понашање својих другова и реагује на њега,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шири дух пријатељства, </w:t>
            </w:r>
            <w:r>
              <w:rPr>
                <w:color w:val="231F20"/>
                <w:spacing w:val="-4"/>
                <w:sz w:val="14"/>
              </w:rPr>
              <w:t xml:space="preserve">буде </w:t>
            </w:r>
            <w:r>
              <w:rPr>
                <w:color w:val="231F20"/>
                <w:sz w:val="14"/>
              </w:rPr>
              <w:t>истрајан у својим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активностима.</w:t>
            </w:r>
          </w:p>
          <w:p w:rsidR="00317623" w:rsidRDefault="00707E90">
            <w:pPr>
              <w:pStyle w:val="TableParagraph"/>
              <w:numPr>
                <w:ilvl w:val="0"/>
                <w:numId w:val="1273"/>
              </w:numPr>
              <w:tabs>
                <w:tab w:val="left" w:pos="157"/>
              </w:tabs>
              <w:spacing w:line="237" w:lineRule="auto"/>
              <w:ind w:right="15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има правилан однос према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окружењу у </w:t>
            </w:r>
            <w:r>
              <w:rPr>
                <w:color w:val="231F20"/>
                <w:spacing w:val="-3"/>
                <w:sz w:val="14"/>
              </w:rPr>
              <w:t xml:space="preserve">коме </w:t>
            </w:r>
            <w:r>
              <w:rPr>
                <w:color w:val="231F20"/>
                <w:sz w:val="14"/>
              </w:rPr>
              <w:t>вежба, рекреира се и бави се спортом;</w:t>
            </w:r>
          </w:p>
          <w:p w:rsidR="00317623" w:rsidRDefault="00707E90">
            <w:pPr>
              <w:pStyle w:val="TableParagraph"/>
              <w:numPr>
                <w:ilvl w:val="0"/>
                <w:numId w:val="1273"/>
              </w:numPr>
              <w:tabs>
                <w:tab w:val="left" w:pos="157"/>
              </w:tabs>
              <w:spacing w:line="237" w:lineRule="auto"/>
              <w:ind w:right="332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учествује на </w:t>
            </w:r>
            <w:r>
              <w:rPr>
                <w:color w:val="231F20"/>
                <w:spacing w:val="-3"/>
                <w:sz w:val="14"/>
              </w:rPr>
              <w:t xml:space="preserve">школском </w:t>
            </w:r>
            <w:r>
              <w:rPr>
                <w:color w:val="231F20"/>
                <w:sz w:val="14"/>
              </w:rPr>
              <w:t>такмичењу и у систему школских</w:t>
            </w:r>
            <w:r>
              <w:rPr>
                <w:color w:val="231F20"/>
                <w:sz w:val="14"/>
              </w:rPr>
              <w:t xml:space="preserve"> спортских такмичења;</w:t>
            </w:r>
          </w:p>
        </w:tc>
        <w:tc>
          <w:tcPr>
            <w:tcW w:w="2834" w:type="dxa"/>
          </w:tcPr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7"/>
              </w:rPr>
            </w:pPr>
          </w:p>
          <w:p w:rsidR="00317623" w:rsidRDefault="00707E90">
            <w:pPr>
              <w:pStyle w:val="TableParagraph"/>
              <w:spacing w:before="1"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АТЛЕТИКА</w:t>
            </w:r>
          </w:p>
          <w:p w:rsidR="00317623" w:rsidRDefault="00707E90">
            <w:pPr>
              <w:pStyle w:val="TableParagraph"/>
              <w:ind w:left="57" w:right="17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 свим атлетским дисциплинама треба радити на развијању основних моторичких особина за дату дисциплину.</w:t>
            </w:r>
          </w:p>
          <w:p w:rsidR="00317623" w:rsidRDefault="00707E90">
            <w:pPr>
              <w:pStyle w:val="TableParagraph"/>
              <w:spacing w:line="158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Трчање:</w:t>
            </w:r>
          </w:p>
          <w:p w:rsidR="00317623" w:rsidRDefault="00707E90">
            <w:pPr>
              <w:pStyle w:val="TableParagraph"/>
              <w:numPr>
                <w:ilvl w:val="0"/>
                <w:numId w:val="1272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100 м ученици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ученице;</w:t>
            </w:r>
          </w:p>
          <w:p w:rsidR="00317623" w:rsidRDefault="00707E90">
            <w:pPr>
              <w:pStyle w:val="TableParagraph"/>
              <w:numPr>
                <w:ilvl w:val="0"/>
                <w:numId w:val="1272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1000 м ученици;</w:t>
            </w:r>
          </w:p>
          <w:p w:rsidR="00317623" w:rsidRDefault="00707E90">
            <w:pPr>
              <w:pStyle w:val="TableParagraph"/>
              <w:numPr>
                <w:ilvl w:val="0"/>
                <w:numId w:val="1272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800 м ученице;</w:t>
            </w:r>
          </w:p>
          <w:p w:rsidR="00317623" w:rsidRDefault="00707E90">
            <w:pPr>
              <w:pStyle w:val="TableParagraph"/>
              <w:numPr>
                <w:ilvl w:val="0"/>
                <w:numId w:val="1272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штафета 4 х 100 м ученици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ученице.</w:t>
            </w:r>
          </w:p>
          <w:p w:rsidR="00317623" w:rsidRDefault="00707E90">
            <w:pPr>
              <w:pStyle w:val="TableParagraph"/>
              <w:spacing w:line="160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Скокови:</w:t>
            </w:r>
          </w:p>
          <w:p w:rsidR="00317623" w:rsidRDefault="00707E90">
            <w:pPr>
              <w:pStyle w:val="TableParagraph"/>
              <w:ind w:left="57" w:right="809" w:firstLine="0"/>
              <w:jc w:val="both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Скок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удаљ,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одабраном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техником. Скок увис, одабраном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техником. </w:t>
            </w:r>
            <w:r>
              <w:rPr>
                <w:b/>
                <w:color w:val="231F20"/>
                <w:sz w:val="14"/>
              </w:rPr>
              <w:t>Бацање:</w:t>
            </w:r>
          </w:p>
          <w:p w:rsidR="00317623" w:rsidRDefault="00707E90">
            <w:pPr>
              <w:pStyle w:val="TableParagraph"/>
              <w:spacing w:line="237" w:lineRule="auto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Бацање кугле, рационалном техником (уче­ нице 4 кг, ученици 6 кг).</w:t>
            </w:r>
          </w:p>
          <w:p w:rsidR="00317623" w:rsidRDefault="00707E90">
            <w:pPr>
              <w:pStyle w:val="TableParagraph"/>
              <w:ind w:left="57" w:right="8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Спровести такмичења у одељењу на резултат, у свим реализованим атлетским дисциплинама.</w:t>
            </w:r>
          </w:p>
          <w:p w:rsidR="00317623" w:rsidRDefault="00317623">
            <w:pPr>
              <w:pStyle w:val="TableParagraph"/>
              <w:spacing w:before="4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СПОРТСКА ГИМНАСТИКА: ВЕЖБЕ НА СПРАВАМА И ТЛУ</w:t>
            </w:r>
          </w:p>
          <w:p w:rsidR="00317623" w:rsidRDefault="00707E90">
            <w:pPr>
              <w:pStyle w:val="TableParagraph"/>
              <w:spacing w:line="159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Напомене:</w:t>
            </w:r>
          </w:p>
          <w:p w:rsidR="00317623" w:rsidRDefault="00707E90">
            <w:pPr>
              <w:pStyle w:val="TableParagraph"/>
              <w:numPr>
                <w:ilvl w:val="0"/>
                <w:numId w:val="1272"/>
              </w:numPr>
              <w:tabs>
                <w:tab w:val="left" w:pos="163"/>
              </w:tabs>
              <w:ind w:right="54"/>
              <w:rPr>
                <w:sz w:val="14"/>
              </w:rPr>
            </w:pPr>
            <w:r>
              <w:rPr>
                <w:color w:val="231F20"/>
                <w:sz w:val="14"/>
              </w:rPr>
              <w:t>Наставник олакшава, односно отежава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про­ грам на основу моторичких способности и претходно стечених умења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ученика.</w:t>
            </w:r>
          </w:p>
          <w:p w:rsidR="00317623" w:rsidRDefault="00707E90">
            <w:pPr>
              <w:pStyle w:val="TableParagraph"/>
              <w:numPr>
                <w:ilvl w:val="0"/>
                <w:numId w:val="1271"/>
              </w:numPr>
              <w:tabs>
                <w:tab w:val="left" w:pos="142"/>
              </w:tabs>
              <w:spacing w:line="158" w:lineRule="exac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Вежбе на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тлу</w:t>
            </w:r>
          </w:p>
          <w:p w:rsidR="00317623" w:rsidRDefault="00707E90">
            <w:pPr>
              <w:pStyle w:val="TableParagraph"/>
              <w:spacing w:line="160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За ученике и ученице:</w:t>
            </w:r>
          </w:p>
          <w:p w:rsidR="00317623" w:rsidRDefault="00707E90">
            <w:pPr>
              <w:pStyle w:val="TableParagraph"/>
              <w:numPr>
                <w:ilvl w:val="0"/>
                <w:numId w:val="1270"/>
              </w:numPr>
              <w:tabs>
                <w:tab w:val="left" w:pos="163"/>
              </w:tabs>
              <w:ind w:right="43"/>
              <w:rPr>
                <w:sz w:val="14"/>
              </w:rPr>
            </w:pPr>
            <w:r>
              <w:rPr>
                <w:color w:val="231F20"/>
                <w:sz w:val="14"/>
              </w:rPr>
              <w:t>из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упора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рукама,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згибом,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премак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одбочно до упора пред рукама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(опружено),</w:t>
            </w:r>
          </w:p>
          <w:p w:rsidR="00317623" w:rsidRDefault="00707E90">
            <w:pPr>
              <w:pStyle w:val="TableParagraph"/>
              <w:numPr>
                <w:ilvl w:val="0"/>
                <w:numId w:val="1270"/>
              </w:numPr>
              <w:tabs>
                <w:tab w:val="left" w:pos="163"/>
              </w:tabs>
              <w:ind w:right="11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комбинација вежби која садржи (вежбе се </w:t>
            </w:r>
            <w:r>
              <w:rPr>
                <w:color w:val="231F20"/>
                <w:spacing w:val="-3"/>
                <w:sz w:val="14"/>
              </w:rPr>
              <w:t xml:space="preserve">бирају, </w:t>
            </w:r>
            <w:r>
              <w:rPr>
                <w:color w:val="231F20"/>
                <w:sz w:val="14"/>
              </w:rPr>
              <w:t xml:space="preserve">одузимају или додају у складу са могућностима ученика): плесне кораке; скок са окретом за 180º: окрет на две или једној нози; премет странце; </w:t>
            </w:r>
            <w:r>
              <w:rPr>
                <w:color w:val="231F20"/>
                <w:spacing w:val="-3"/>
                <w:sz w:val="14"/>
              </w:rPr>
              <w:t xml:space="preserve">колут </w:t>
            </w:r>
            <w:r>
              <w:rPr>
                <w:color w:val="231F20"/>
                <w:sz w:val="14"/>
              </w:rPr>
              <w:t>напред суножним одр</w:t>
            </w:r>
            <w:r>
              <w:rPr>
                <w:color w:val="231F20"/>
                <w:sz w:val="14"/>
              </w:rPr>
              <w:t xml:space="preserve">азом и малим летом; вагу претклоном и заножењем; став на шакама </w:t>
            </w:r>
            <w:r>
              <w:rPr>
                <w:color w:val="231F20"/>
                <w:spacing w:val="-3"/>
                <w:sz w:val="14"/>
              </w:rPr>
              <w:t xml:space="preserve">колут </w:t>
            </w:r>
            <w:r>
              <w:rPr>
                <w:color w:val="231F20"/>
                <w:sz w:val="14"/>
              </w:rPr>
              <w:t>напред и сп. скок са окретом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(произ­ вољан број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степени);</w:t>
            </w:r>
          </w:p>
          <w:p w:rsidR="00317623" w:rsidRDefault="00707E90">
            <w:pPr>
              <w:pStyle w:val="TableParagraph"/>
              <w:numPr>
                <w:ilvl w:val="0"/>
                <w:numId w:val="1270"/>
              </w:numPr>
              <w:tabs>
                <w:tab w:val="left" w:pos="163"/>
              </w:tabs>
              <w:spacing w:line="237" w:lineRule="auto"/>
              <w:ind w:right="7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за </w:t>
            </w:r>
            <w:r>
              <w:rPr>
                <w:b/>
                <w:color w:val="231F20"/>
                <w:sz w:val="14"/>
              </w:rPr>
              <w:t xml:space="preserve">напредни ниво </w:t>
            </w:r>
            <w:r>
              <w:rPr>
                <w:color w:val="231F20"/>
                <w:spacing w:val="-3"/>
                <w:sz w:val="14"/>
              </w:rPr>
              <w:t xml:space="preserve">колут </w:t>
            </w:r>
            <w:r>
              <w:rPr>
                <w:color w:val="231F20"/>
                <w:sz w:val="14"/>
              </w:rPr>
              <w:t>летећи и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прекопит напред, уз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помоћ.</w:t>
            </w:r>
          </w:p>
          <w:p w:rsidR="00317623" w:rsidRDefault="00707E90">
            <w:pPr>
              <w:pStyle w:val="TableParagraph"/>
              <w:numPr>
                <w:ilvl w:val="0"/>
                <w:numId w:val="1269"/>
              </w:numPr>
              <w:tabs>
                <w:tab w:val="left" w:pos="142"/>
              </w:tabs>
              <w:spacing w:line="160" w:lineRule="exac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Прескок</w:t>
            </w:r>
          </w:p>
          <w:p w:rsidR="00317623" w:rsidRDefault="00707E90">
            <w:pPr>
              <w:pStyle w:val="TableParagraph"/>
              <w:spacing w:line="160" w:lineRule="exact"/>
              <w:ind w:left="57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ученике </w:t>
            </w:r>
            <w:r>
              <w:rPr>
                <w:color w:val="231F20"/>
                <w:sz w:val="14"/>
              </w:rPr>
              <w:t>коњ у ширину висине 120 цм;</w:t>
            </w:r>
          </w:p>
          <w:p w:rsidR="00317623" w:rsidRDefault="00707E90">
            <w:pPr>
              <w:pStyle w:val="TableParagraph"/>
              <w:spacing w:line="160" w:lineRule="exact"/>
              <w:ind w:left="57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ученице </w:t>
            </w:r>
            <w:r>
              <w:rPr>
                <w:color w:val="231F20"/>
                <w:sz w:val="14"/>
              </w:rPr>
              <w:t>110 цм:</w:t>
            </w:r>
          </w:p>
          <w:p w:rsidR="00317623" w:rsidRDefault="00707E90">
            <w:pPr>
              <w:pStyle w:val="TableParagraph"/>
              <w:numPr>
                <w:ilvl w:val="0"/>
                <w:numId w:val="1268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згр</w:t>
            </w:r>
            <w:r>
              <w:rPr>
                <w:color w:val="231F20"/>
                <w:sz w:val="14"/>
              </w:rPr>
              <w:t>чка;</w:t>
            </w:r>
          </w:p>
          <w:p w:rsidR="00317623" w:rsidRDefault="00707E90">
            <w:pPr>
              <w:pStyle w:val="TableParagraph"/>
              <w:numPr>
                <w:ilvl w:val="0"/>
                <w:numId w:val="1268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разношка;</w:t>
            </w:r>
          </w:p>
          <w:p w:rsidR="00317623" w:rsidRDefault="00707E90">
            <w:pPr>
              <w:pStyle w:val="TableParagraph"/>
              <w:ind w:left="162" w:hanging="105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>– занапредни ниво</w:t>
            </w:r>
            <w:r>
              <w:rPr>
                <w:color w:val="231F20"/>
                <w:sz w:val="14"/>
              </w:rPr>
              <w:t>: склонка и прескоци са заножењем и „прекопит”.</w:t>
            </w:r>
          </w:p>
          <w:p w:rsidR="00317623" w:rsidRDefault="00707E90">
            <w:pPr>
              <w:pStyle w:val="TableParagraph"/>
              <w:numPr>
                <w:ilvl w:val="0"/>
                <w:numId w:val="1267"/>
              </w:numPr>
              <w:tabs>
                <w:tab w:val="left" w:pos="142"/>
              </w:tabs>
              <w:spacing w:line="159" w:lineRule="exac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Кругови</w:t>
            </w:r>
          </w:p>
          <w:p w:rsidR="00317623" w:rsidRDefault="00707E90">
            <w:pPr>
              <w:pStyle w:val="TableParagraph"/>
              <w:spacing w:line="160" w:lineRule="exact"/>
              <w:ind w:left="57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ученике </w:t>
            </w:r>
            <w:r>
              <w:rPr>
                <w:color w:val="231F20"/>
                <w:sz w:val="14"/>
              </w:rPr>
              <w:t>/ доскочни кругови /:</w:t>
            </w:r>
          </w:p>
          <w:p w:rsidR="00317623" w:rsidRDefault="00707E90">
            <w:pPr>
              <w:pStyle w:val="TableParagraph"/>
              <w:ind w:left="162" w:hanging="105"/>
              <w:rPr>
                <w:sz w:val="14"/>
              </w:rPr>
            </w:pPr>
            <w:r>
              <w:rPr>
                <w:color w:val="231F20"/>
                <w:sz w:val="14"/>
              </w:rPr>
              <w:t>– вучењем вис узнето; вис стрмоглаво; вис узнето; спуст у вис стражњи ­ издржај; вучењем вис узнето; спусту вис предњи (полако); саскок.</w:t>
            </w:r>
          </w:p>
          <w:p w:rsidR="00317623" w:rsidRDefault="00707E90">
            <w:pPr>
              <w:pStyle w:val="TableParagraph"/>
              <w:numPr>
                <w:ilvl w:val="0"/>
                <w:numId w:val="1266"/>
              </w:numPr>
              <w:tabs>
                <w:tab w:val="left" w:pos="142"/>
              </w:tabs>
              <w:spacing w:line="157" w:lineRule="exac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Разбој</w:t>
            </w:r>
          </w:p>
          <w:p w:rsidR="00317623" w:rsidRDefault="00707E90">
            <w:pPr>
              <w:pStyle w:val="TableParagraph"/>
              <w:spacing w:line="160" w:lineRule="exact"/>
              <w:ind w:left="57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ученике </w:t>
            </w:r>
            <w:r>
              <w:rPr>
                <w:color w:val="231F20"/>
                <w:sz w:val="14"/>
              </w:rPr>
              <w:t>/ паралелни разбој /:</w:t>
            </w:r>
          </w:p>
          <w:p w:rsidR="00317623" w:rsidRDefault="00707E90">
            <w:pPr>
              <w:pStyle w:val="TableParagraph"/>
              <w:numPr>
                <w:ilvl w:val="0"/>
                <w:numId w:val="1265"/>
              </w:numPr>
              <w:tabs>
                <w:tab w:val="left" w:pos="163"/>
              </w:tabs>
              <w:ind w:right="42"/>
              <w:rPr>
                <w:sz w:val="14"/>
              </w:rPr>
            </w:pPr>
            <w:r>
              <w:rPr>
                <w:color w:val="231F20"/>
                <w:sz w:val="14"/>
              </w:rPr>
              <w:t>из замаха у упору предњихом спуст у склек, зањих у склеку и спојено упор (у зањ</w:t>
            </w:r>
            <w:r>
              <w:rPr>
                <w:color w:val="231F20"/>
                <w:sz w:val="14"/>
              </w:rPr>
              <w:t>иху);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предњих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спојено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склек,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зањихом упор (поновити 2 до 3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пута).</w:t>
            </w:r>
          </w:p>
          <w:p w:rsidR="00317623" w:rsidRDefault="00707E90">
            <w:pPr>
              <w:pStyle w:val="TableParagraph"/>
              <w:spacing w:line="237" w:lineRule="auto"/>
              <w:ind w:left="57" w:right="396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ученице </w:t>
            </w:r>
            <w:r>
              <w:rPr>
                <w:color w:val="231F20"/>
                <w:sz w:val="14"/>
              </w:rPr>
              <w:t>/ двовисински разбој, једна притка, вратило /:</w:t>
            </w:r>
          </w:p>
          <w:p w:rsidR="00317623" w:rsidRDefault="00707E90">
            <w:pPr>
              <w:pStyle w:val="TableParagraph"/>
              <w:numPr>
                <w:ilvl w:val="0"/>
                <w:numId w:val="1265"/>
              </w:numPr>
              <w:tabs>
                <w:tab w:val="left" w:pos="163"/>
              </w:tabs>
              <w:ind w:right="66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лицем према н / п, залетом и суножним </w:t>
            </w:r>
            <w:r>
              <w:rPr>
                <w:color w:val="231F20"/>
                <w:spacing w:val="-3"/>
                <w:sz w:val="14"/>
              </w:rPr>
              <w:t xml:space="preserve">одскоком </w:t>
            </w:r>
            <w:r>
              <w:rPr>
                <w:color w:val="231F20"/>
                <w:sz w:val="14"/>
              </w:rPr>
              <w:t>наскок упор предњи; премах одножно десном (левом) у упора јашући; прехват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/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п;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премах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одножно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заножном до виса </w:t>
            </w:r>
            <w:r>
              <w:rPr>
                <w:color w:val="231F20"/>
                <w:spacing w:val="-3"/>
                <w:sz w:val="14"/>
              </w:rPr>
              <w:t xml:space="preserve">седећег, </w:t>
            </w:r>
            <w:r>
              <w:rPr>
                <w:color w:val="231F20"/>
                <w:sz w:val="14"/>
              </w:rPr>
              <w:t xml:space="preserve">подметним опружањем или одривом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 xml:space="preserve">н / п предњих и спојено саскок у предњиху (уз помоћ) до става на </w:t>
            </w:r>
            <w:r>
              <w:rPr>
                <w:color w:val="231F20"/>
                <w:spacing w:val="-5"/>
                <w:sz w:val="14"/>
              </w:rPr>
              <w:t xml:space="preserve">тлу, </w:t>
            </w:r>
            <w:r>
              <w:rPr>
                <w:color w:val="231F20"/>
                <w:sz w:val="14"/>
              </w:rPr>
              <w:t>леђима према в /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п;</w:t>
            </w:r>
          </w:p>
          <w:p w:rsidR="00317623" w:rsidRDefault="00707E90">
            <w:pPr>
              <w:pStyle w:val="TableParagraph"/>
              <w:numPr>
                <w:ilvl w:val="0"/>
                <w:numId w:val="1265"/>
              </w:numPr>
              <w:tabs>
                <w:tab w:val="left" w:pos="163"/>
              </w:tabs>
              <w:spacing w:line="237" w:lineRule="auto"/>
              <w:ind w:right="14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једна притка: залетом и суножним </w:t>
            </w:r>
            <w:r>
              <w:rPr>
                <w:color w:val="231F20"/>
                <w:spacing w:val="-3"/>
                <w:sz w:val="14"/>
              </w:rPr>
              <w:t xml:space="preserve">одско­ </w:t>
            </w:r>
            <w:r>
              <w:rPr>
                <w:color w:val="231F20"/>
                <w:spacing w:val="-4"/>
                <w:sz w:val="14"/>
              </w:rPr>
              <w:t xml:space="preserve">ком </w:t>
            </w:r>
            <w:r>
              <w:rPr>
                <w:color w:val="231F20"/>
                <w:sz w:val="14"/>
              </w:rPr>
              <w:t>наскок упор предњи: премах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одножно десном (левом) до упора јашућег, премах одножно заножном до упора стражњег; сасед са окретом за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90°.</w:t>
            </w:r>
          </w:p>
        </w:tc>
        <w:tc>
          <w:tcPr>
            <w:tcW w:w="2267" w:type="dxa"/>
          </w:tcPr>
          <w:p w:rsidR="00317623" w:rsidRDefault="00707E90">
            <w:pPr>
              <w:pStyle w:val="TableParagraph"/>
              <w:spacing w:before="19"/>
              <w:ind w:left="57" w:right="42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Начин остваривања програма </w:t>
            </w:r>
            <w:r>
              <w:rPr>
                <w:color w:val="231F20"/>
                <w:sz w:val="14"/>
              </w:rPr>
              <w:t>Садржаји програма усмерени су на: развијање физичких способности; спортско ­ техничко образовање; повезивање физичког ва</w:t>
            </w:r>
            <w:r>
              <w:rPr>
                <w:color w:val="231F20"/>
                <w:sz w:val="14"/>
              </w:rPr>
              <w:t>спитања са животом и радом.</w:t>
            </w:r>
          </w:p>
          <w:p w:rsidR="00317623" w:rsidRDefault="00707E90">
            <w:pPr>
              <w:pStyle w:val="TableParagraph"/>
              <w:spacing w:line="237" w:lineRule="auto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Годишњи план, програм и распоред кросева, такмичења, зимовања</w:t>
            </w:r>
          </w:p>
          <w:p w:rsidR="00317623" w:rsidRDefault="00707E90">
            <w:pPr>
              <w:pStyle w:val="TableParagraph"/>
              <w:ind w:left="57" w:right="25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 других облика рада утврђује се на почетку </w:t>
            </w:r>
            <w:r>
              <w:rPr>
                <w:color w:val="231F20"/>
                <w:spacing w:val="-3"/>
                <w:sz w:val="14"/>
              </w:rPr>
              <w:t xml:space="preserve">школске </w:t>
            </w:r>
            <w:r>
              <w:rPr>
                <w:color w:val="231F20"/>
                <w:sz w:val="14"/>
              </w:rPr>
              <w:t xml:space="preserve">године на наставничком </w:t>
            </w:r>
            <w:r>
              <w:rPr>
                <w:color w:val="231F20"/>
                <w:spacing w:val="-3"/>
                <w:sz w:val="14"/>
              </w:rPr>
              <w:t xml:space="preserve">већу, </w:t>
            </w:r>
            <w:r>
              <w:rPr>
                <w:color w:val="231F20"/>
                <w:sz w:val="14"/>
              </w:rPr>
              <w:t>на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предлог</w:t>
            </w:r>
          </w:p>
          <w:p w:rsidR="00317623" w:rsidRDefault="00707E90">
            <w:pPr>
              <w:pStyle w:val="TableParagraph"/>
              <w:spacing w:line="237" w:lineRule="auto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стручног већа наставника физичког васпитања.</w:t>
            </w:r>
          </w:p>
          <w:p w:rsidR="00317623" w:rsidRDefault="00707E90">
            <w:pPr>
              <w:pStyle w:val="TableParagraph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Стручно веће наставника физич</w:t>
            </w:r>
            <w:r>
              <w:rPr>
                <w:color w:val="231F20"/>
                <w:sz w:val="14"/>
              </w:rPr>
              <w:t>ког васпитања, самостално, одређује редослед обраде појединих садр­ жаја програма и циклуса.</w:t>
            </w:r>
          </w:p>
          <w:p w:rsidR="00317623" w:rsidRDefault="00707E90">
            <w:pPr>
              <w:pStyle w:val="TableParagraph"/>
              <w:spacing w:line="237" w:lineRule="auto"/>
              <w:ind w:left="57" w:right="4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Часови у току недеље треба да буду распоређени у једнаким интерва­ лима, </w:t>
            </w:r>
            <w:r>
              <w:rPr>
                <w:b/>
                <w:color w:val="231F20"/>
                <w:sz w:val="14"/>
              </w:rPr>
              <w:t xml:space="preserve">не могу се одржавати као блок часови. </w:t>
            </w:r>
            <w:r>
              <w:rPr>
                <w:color w:val="231F20"/>
                <w:sz w:val="14"/>
              </w:rPr>
              <w:t xml:space="preserve">Настава се не може одржавати </w:t>
            </w:r>
            <w:r>
              <w:rPr>
                <w:b/>
                <w:color w:val="231F20"/>
                <w:sz w:val="14"/>
              </w:rPr>
              <w:t xml:space="preserve">истовремено са два одељења </w:t>
            </w:r>
            <w:r>
              <w:rPr>
                <w:color w:val="231F20"/>
                <w:sz w:val="14"/>
              </w:rPr>
              <w:t>ни на спортском терену ни у фискултурној сали.</w:t>
            </w:r>
          </w:p>
          <w:p w:rsidR="00317623" w:rsidRDefault="00707E90">
            <w:pPr>
              <w:pStyle w:val="TableParagraph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 свим разредима настава физичког васпитања се реализује одвојено за ученике и одвојено за ученице, а само у школама које имају по два паралелна објекта за физичко вас­ питање дозвољ</w:t>
            </w:r>
            <w:r>
              <w:rPr>
                <w:color w:val="231F20"/>
                <w:sz w:val="14"/>
              </w:rPr>
              <w:t>ена је истовремена реализација часа.</w:t>
            </w:r>
          </w:p>
          <w:p w:rsidR="00317623" w:rsidRDefault="00317623">
            <w:pPr>
              <w:pStyle w:val="TableParagraph"/>
              <w:spacing w:before="10"/>
              <w:ind w:left="0" w:firstLine="0"/>
              <w:rPr>
                <w:b/>
                <w:sz w:val="12"/>
              </w:rPr>
            </w:pPr>
          </w:p>
          <w:p w:rsidR="00317623" w:rsidRDefault="00707E90">
            <w:pPr>
              <w:pStyle w:val="TableParagraph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Праћење, вредновање и оцењи- вање</w:t>
            </w:r>
          </w:p>
          <w:p w:rsidR="00317623" w:rsidRDefault="00707E90">
            <w:pPr>
              <w:pStyle w:val="TableParagraph"/>
              <w:ind w:left="57" w:right="8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напретка ученика у физичком васпитању се обавља сукцесивно у току читаве школске године, на основу методологије праћења. мерења и вредновања ефеката у физичком васпитању ­ стандарди за оцењивање физичких способности ученика и постигнућа у спортским</w:t>
            </w:r>
            <w:r>
              <w:rPr>
                <w:color w:val="231F20"/>
                <w:sz w:val="14"/>
              </w:rPr>
              <w:t xml:space="preserve"> играма.</w:t>
            </w:r>
          </w:p>
          <w:p w:rsidR="00317623" w:rsidRDefault="00317623">
            <w:pPr>
              <w:pStyle w:val="TableParagraph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1264"/>
              </w:numPr>
              <w:tabs>
                <w:tab w:val="left" w:pos="158"/>
              </w:tabs>
              <w:spacing w:line="237" w:lineRule="auto"/>
              <w:ind w:right="246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Тестирање и провера савлада­ ности стандарда из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претходног разреда </w:t>
            </w:r>
            <w:r>
              <w:rPr>
                <w:b/>
                <w:color w:val="231F20"/>
                <w:sz w:val="14"/>
              </w:rPr>
              <w:t>(6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264"/>
              </w:numPr>
              <w:tabs>
                <w:tab w:val="left" w:pos="158"/>
              </w:tabs>
              <w:spacing w:line="237" w:lineRule="auto"/>
              <w:ind w:right="92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Теоријских часова </w:t>
            </w:r>
            <w:r>
              <w:rPr>
                <w:b/>
                <w:color w:val="231F20"/>
                <w:sz w:val="14"/>
              </w:rPr>
              <w:t>(2 у првом и</w:t>
            </w:r>
            <w:r>
              <w:rPr>
                <w:b/>
                <w:color w:val="231F20"/>
                <w:spacing w:val="-1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2 у другом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полугодишту)</w:t>
            </w:r>
          </w:p>
          <w:p w:rsidR="00317623" w:rsidRDefault="00707E90">
            <w:pPr>
              <w:pStyle w:val="TableParagraph"/>
              <w:numPr>
                <w:ilvl w:val="0"/>
                <w:numId w:val="1264"/>
              </w:numPr>
              <w:tabs>
                <w:tab w:val="left" w:pos="158"/>
              </w:tabs>
              <w:spacing w:line="155" w:lineRule="exact"/>
              <w:rPr>
                <w:b/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Атлетика </w:t>
            </w:r>
            <w:r>
              <w:rPr>
                <w:b/>
                <w:color w:val="231F20"/>
                <w:sz w:val="14"/>
              </w:rPr>
              <w:t>(12</w:t>
            </w:r>
            <w:r>
              <w:rPr>
                <w:b/>
                <w:color w:val="231F20"/>
                <w:spacing w:val="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264"/>
              </w:numPr>
              <w:tabs>
                <w:tab w:val="left" w:pos="158"/>
              </w:tabs>
              <w:spacing w:line="237" w:lineRule="auto"/>
              <w:ind w:right="104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Гимнастика: вежбе на справама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и тлу </w:t>
            </w:r>
            <w:r>
              <w:rPr>
                <w:b/>
                <w:color w:val="231F20"/>
                <w:sz w:val="14"/>
              </w:rPr>
              <w:t>(12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264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Спортска игра: по избору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школе</w:t>
            </w:r>
          </w:p>
          <w:p w:rsidR="00317623" w:rsidRDefault="00707E90">
            <w:pPr>
              <w:pStyle w:val="TableParagraph"/>
              <w:spacing w:line="155" w:lineRule="exact"/>
              <w:ind w:left="1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(12 часова)</w:t>
            </w:r>
          </w:p>
          <w:p w:rsidR="00317623" w:rsidRDefault="00707E90">
            <w:pPr>
              <w:pStyle w:val="TableParagraph"/>
              <w:numPr>
                <w:ilvl w:val="0"/>
                <w:numId w:val="1264"/>
              </w:numPr>
              <w:tabs>
                <w:tab w:val="left" w:pos="158"/>
              </w:tabs>
              <w:spacing w:line="237" w:lineRule="auto"/>
              <w:ind w:right="11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Физичка активност, односно спортска активност: у складу са могућностима </w:t>
            </w:r>
            <w:r>
              <w:rPr>
                <w:color w:val="231F20"/>
                <w:spacing w:val="-3"/>
                <w:sz w:val="14"/>
              </w:rPr>
              <w:t xml:space="preserve">школе </w:t>
            </w:r>
            <w:r>
              <w:rPr>
                <w:color w:val="231F20"/>
                <w:sz w:val="14"/>
              </w:rPr>
              <w:t xml:space="preserve">а по избору ученика </w:t>
            </w:r>
            <w:r>
              <w:rPr>
                <w:b/>
                <w:color w:val="231F20"/>
                <w:sz w:val="14"/>
              </w:rPr>
              <w:t>(10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264"/>
              </w:numPr>
              <w:tabs>
                <w:tab w:val="left" w:pos="158"/>
              </w:tabs>
              <w:spacing w:line="157" w:lineRule="exact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Пливање </w:t>
            </w:r>
            <w:r>
              <w:rPr>
                <w:b/>
                <w:color w:val="231F20"/>
                <w:sz w:val="14"/>
              </w:rPr>
              <w:t>(10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264"/>
              </w:numPr>
              <w:tabs>
                <w:tab w:val="left" w:pos="158"/>
              </w:tabs>
              <w:spacing w:line="237" w:lineRule="auto"/>
              <w:ind w:right="401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Провера знања и вештина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(4 часа)</w:t>
            </w:r>
          </w:p>
          <w:p w:rsidR="00317623" w:rsidRDefault="00707E90">
            <w:pPr>
              <w:pStyle w:val="TableParagraph"/>
              <w:spacing w:before="134"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ПОСЕБНЕ АКТИВНОСТИ</w:t>
            </w:r>
          </w:p>
          <w:p w:rsidR="00317623" w:rsidRDefault="00707E90">
            <w:pPr>
              <w:pStyle w:val="TableParagraph"/>
              <w:ind w:left="57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Из фонда радних дана и за из­ вођење редовне наставе школа у току школске године организује: Два целодневна излета са пеша­ чењем:</w:t>
            </w:r>
          </w:p>
          <w:p w:rsidR="00317623" w:rsidRDefault="00707E90">
            <w:pPr>
              <w:pStyle w:val="TableParagraph"/>
              <w:numPr>
                <w:ilvl w:val="0"/>
                <w:numId w:val="1263"/>
              </w:numPr>
              <w:tabs>
                <w:tab w:val="left" w:pos="163"/>
              </w:tabs>
              <w:spacing w:line="237" w:lineRule="auto"/>
              <w:ind w:right="262"/>
              <w:rPr>
                <w:sz w:val="14"/>
              </w:rPr>
            </w:pPr>
            <w:r>
              <w:rPr>
                <w:color w:val="231F20"/>
                <w:sz w:val="14"/>
              </w:rPr>
              <w:t>I разред до 12км (укупно у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оба правца);</w:t>
            </w:r>
          </w:p>
          <w:p w:rsidR="00317623" w:rsidRDefault="00707E90">
            <w:pPr>
              <w:pStyle w:val="TableParagraph"/>
              <w:numPr>
                <w:ilvl w:val="0"/>
                <w:numId w:val="1263"/>
              </w:numPr>
              <w:tabs>
                <w:tab w:val="left" w:pos="163"/>
              </w:tabs>
              <w:ind w:right="180"/>
              <w:rPr>
                <w:sz w:val="14"/>
              </w:rPr>
            </w:pPr>
            <w:r>
              <w:rPr>
                <w:color w:val="231F20"/>
                <w:sz w:val="14"/>
              </w:rPr>
              <w:t>II разред до 14 км (укупно у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оба правца);</w:t>
            </w:r>
          </w:p>
          <w:p w:rsidR="00317623" w:rsidRDefault="00707E90">
            <w:pPr>
              <w:pStyle w:val="TableParagraph"/>
              <w:numPr>
                <w:ilvl w:val="0"/>
                <w:numId w:val="1263"/>
              </w:numPr>
              <w:tabs>
                <w:tab w:val="left" w:pos="163"/>
              </w:tabs>
              <w:ind w:right="134"/>
              <w:rPr>
                <w:sz w:val="14"/>
              </w:rPr>
            </w:pPr>
            <w:r>
              <w:rPr>
                <w:color w:val="231F20"/>
                <w:sz w:val="14"/>
              </w:rPr>
              <w:t>III разред до 16 км (укупно у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оба правца).</w:t>
            </w:r>
          </w:p>
          <w:p w:rsidR="00317623" w:rsidRDefault="00707E90">
            <w:pPr>
              <w:pStyle w:val="TableParagraph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Два кроса: јесењи и пролећни. Стручно веће наставника физичког васпитања утврђује програм и садржај излета и дужину стазе за кросеве, према узрасту ученика.</w:t>
            </w:r>
          </w:p>
        </w:tc>
      </w:tr>
    </w:tbl>
    <w:p w:rsidR="00317623" w:rsidRDefault="00317623">
      <w:pPr>
        <w:rPr>
          <w:sz w:val="14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6015"/>
        </w:trPr>
        <w:tc>
          <w:tcPr>
            <w:tcW w:w="1304" w:type="dxa"/>
            <w:tcBorders>
              <w:bottom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  <w:vMerge w:val="restart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  <w:vMerge w:val="restart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834" w:type="dxa"/>
            <w:tcBorders>
              <w:bottom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1262"/>
              </w:numPr>
              <w:tabs>
                <w:tab w:val="left" w:pos="142"/>
              </w:tabs>
              <w:spacing w:before="16" w:line="161" w:lineRule="exac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Вратило</w:t>
            </w:r>
          </w:p>
          <w:p w:rsidR="00317623" w:rsidRDefault="00707E90">
            <w:pPr>
              <w:pStyle w:val="TableParagraph"/>
              <w:ind w:left="57" w:right="16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ученике </w:t>
            </w:r>
            <w:r>
              <w:rPr>
                <w:color w:val="231F20"/>
                <w:sz w:val="14"/>
              </w:rPr>
              <w:t>/ доскочно и дохватно или дочел­ но вратило /:</w:t>
            </w:r>
          </w:p>
          <w:p w:rsidR="00317623" w:rsidRDefault="00707E90">
            <w:pPr>
              <w:pStyle w:val="TableParagraph"/>
              <w:numPr>
                <w:ilvl w:val="0"/>
                <w:numId w:val="1261"/>
              </w:numPr>
              <w:tabs>
                <w:tab w:val="left" w:pos="163"/>
              </w:tabs>
              <w:ind w:right="61"/>
              <w:rPr>
                <w:sz w:val="14"/>
              </w:rPr>
            </w:pPr>
            <w:r>
              <w:rPr>
                <w:color w:val="231F20"/>
                <w:sz w:val="14"/>
              </w:rPr>
              <w:t>/ доскочно /: подметно успостављање њиха; њихање са повећавањем амплитуде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саскок у предњиху или зањиху уз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помоћ;</w:t>
            </w:r>
          </w:p>
          <w:p w:rsidR="00317623" w:rsidRDefault="00707E90">
            <w:pPr>
              <w:pStyle w:val="TableParagraph"/>
              <w:numPr>
                <w:ilvl w:val="0"/>
                <w:numId w:val="1261"/>
              </w:numPr>
              <w:tabs>
                <w:tab w:val="left" w:pos="163"/>
              </w:tabs>
              <w:spacing w:line="237" w:lineRule="auto"/>
              <w:ind w:right="236"/>
              <w:rPr>
                <w:sz w:val="14"/>
              </w:rPr>
            </w:pPr>
            <w:r>
              <w:rPr>
                <w:color w:val="231F20"/>
                <w:sz w:val="14"/>
              </w:rPr>
              <w:t>/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дохватно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или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дочелно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/: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ковртљај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назад у </w:t>
            </w:r>
            <w:r>
              <w:rPr>
                <w:color w:val="231F20"/>
                <w:spacing w:val="-3"/>
                <w:sz w:val="14"/>
              </w:rPr>
              <w:t>упору.</w:t>
            </w:r>
          </w:p>
          <w:p w:rsidR="00317623" w:rsidRDefault="00707E90">
            <w:pPr>
              <w:pStyle w:val="TableParagraph"/>
              <w:numPr>
                <w:ilvl w:val="0"/>
                <w:numId w:val="1260"/>
              </w:numPr>
              <w:tabs>
                <w:tab w:val="left" w:pos="142"/>
              </w:tabs>
              <w:spacing w:line="160" w:lineRule="exact"/>
              <w:rPr>
                <w:b/>
                <w:sz w:val="14"/>
              </w:rPr>
            </w:pPr>
            <w:r>
              <w:rPr>
                <w:b/>
                <w:color w:val="231F20"/>
                <w:spacing w:val="-3"/>
                <w:sz w:val="14"/>
              </w:rPr>
              <w:t>Греда</w:t>
            </w:r>
          </w:p>
          <w:p w:rsidR="00317623" w:rsidRDefault="00707E90">
            <w:pPr>
              <w:pStyle w:val="TableParagraph"/>
              <w:spacing w:line="160" w:lineRule="exact"/>
              <w:ind w:left="57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ученице </w:t>
            </w:r>
            <w:r>
              <w:rPr>
                <w:color w:val="231F20"/>
                <w:sz w:val="14"/>
              </w:rPr>
              <w:t>/ висока греда/:</w:t>
            </w:r>
          </w:p>
          <w:p w:rsidR="00317623" w:rsidRDefault="00707E90">
            <w:pPr>
              <w:pStyle w:val="TableParagraph"/>
              <w:ind w:left="162" w:right="141" w:hanging="105"/>
              <w:rPr>
                <w:sz w:val="14"/>
              </w:rPr>
            </w:pPr>
            <w:r>
              <w:rPr>
                <w:color w:val="231F20"/>
                <w:sz w:val="14"/>
              </w:rPr>
              <w:t>– залетом н суножним одскоком наскок у упор чучећи одножно; окрет за 90º до упора чучећег; усправ, одручити; кораци у успону до корацима; вага претклоном и заножењем, усклон; суножним одскоком скок са померањем; окрет за 90º у успону;</w:t>
            </w:r>
          </w:p>
          <w:p w:rsidR="00317623" w:rsidRDefault="00707E90">
            <w:pPr>
              <w:pStyle w:val="TableParagraph"/>
              <w:spacing w:line="237" w:lineRule="auto"/>
              <w:ind w:left="162" w:right="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саскок пруженим телом</w:t>
            </w:r>
            <w:r>
              <w:rPr>
                <w:color w:val="231F20"/>
                <w:sz w:val="14"/>
              </w:rPr>
              <w:t xml:space="preserve"> или, за </w:t>
            </w:r>
            <w:r>
              <w:rPr>
                <w:b/>
                <w:color w:val="231F20"/>
                <w:sz w:val="14"/>
              </w:rPr>
              <w:t xml:space="preserve">напреднији ниво </w:t>
            </w:r>
            <w:r>
              <w:rPr>
                <w:color w:val="231F20"/>
                <w:sz w:val="14"/>
              </w:rPr>
              <w:t>­ са предножним разножењем.</w:t>
            </w:r>
          </w:p>
          <w:p w:rsidR="00317623" w:rsidRDefault="00707E90">
            <w:pPr>
              <w:pStyle w:val="TableParagraph"/>
              <w:numPr>
                <w:ilvl w:val="0"/>
                <w:numId w:val="1259"/>
              </w:numPr>
              <w:tabs>
                <w:tab w:val="left" w:pos="142"/>
              </w:tabs>
              <w:ind w:right="1426" w:firstLine="0"/>
              <w:rPr>
                <w:b/>
                <w:sz w:val="14"/>
              </w:rPr>
            </w:pPr>
            <w:r>
              <w:rPr>
                <w:b/>
                <w:color w:val="231F20"/>
                <w:spacing w:val="-3"/>
                <w:sz w:val="14"/>
              </w:rPr>
              <w:t xml:space="preserve">Коњ </w:t>
            </w:r>
            <w:r>
              <w:rPr>
                <w:b/>
                <w:color w:val="231F20"/>
                <w:sz w:val="14"/>
              </w:rPr>
              <w:t>са хватаљкама За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ученике:</w:t>
            </w:r>
          </w:p>
          <w:p w:rsidR="00317623" w:rsidRDefault="00707E90">
            <w:pPr>
              <w:pStyle w:val="TableParagraph"/>
              <w:numPr>
                <w:ilvl w:val="0"/>
                <w:numId w:val="1258"/>
              </w:numPr>
              <w:tabs>
                <w:tab w:val="left" w:pos="163"/>
              </w:tabs>
              <w:ind w:right="19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из упора предњег </w:t>
            </w:r>
            <w:r>
              <w:rPr>
                <w:color w:val="231F20"/>
                <w:spacing w:val="-3"/>
                <w:sz w:val="14"/>
              </w:rPr>
              <w:t xml:space="preserve">коло </w:t>
            </w:r>
            <w:r>
              <w:rPr>
                <w:color w:val="231F20"/>
                <w:sz w:val="14"/>
              </w:rPr>
              <w:t xml:space="preserve">предожно десном, </w:t>
            </w:r>
            <w:r>
              <w:rPr>
                <w:color w:val="231F20"/>
                <w:spacing w:val="-3"/>
                <w:sz w:val="14"/>
              </w:rPr>
              <w:t xml:space="preserve">коло </w:t>
            </w:r>
            <w:r>
              <w:rPr>
                <w:color w:val="231F20"/>
                <w:sz w:val="14"/>
              </w:rPr>
              <w:t>предножно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левом;</w:t>
            </w:r>
          </w:p>
          <w:p w:rsidR="00317623" w:rsidRDefault="00707E90">
            <w:pPr>
              <w:pStyle w:val="TableParagraph"/>
              <w:numPr>
                <w:ilvl w:val="0"/>
                <w:numId w:val="1258"/>
              </w:numPr>
              <w:tabs>
                <w:tab w:val="left" w:pos="163"/>
              </w:tabs>
              <w:ind w:right="17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из упора стражњег </w:t>
            </w:r>
            <w:r>
              <w:rPr>
                <w:color w:val="231F20"/>
                <w:spacing w:val="-3"/>
                <w:sz w:val="14"/>
              </w:rPr>
              <w:t xml:space="preserve">коло </w:t>
            </w:r>
            <w:r>
              <w:rPr>
                <w:color w:val="231F20"/>
                <w:sz w:val="14"/>
              </w:rPr>
              <w:t xml:space="preserve">одножно десном, </w:t>
            </w:r>
            <w:r>
              <w:rPr>
                <w:color w:val="231F20"/>
                <w:spacing w:val="-3"/>
                <w:sz w:val="14"/>
              </w:rPr>
              <w:t xml:space="preserve">коло </w:t>
            </w:r>
            <w:r>
              <w:rPr>
                <w:color w:val="231F20"/>
                <w:sz w:val="14"/>
              </w:rPr>
              <w:t>одножно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левом.</w:t>
            </w:r>
          </w:p>
          <w:p w:rsidR="00317623" w:rsidRDefault="00707E90">
            <w:pPr>
              <w:pStyle w:val="TableParagraph"/>
              <w:ind w:left="57" w:right="62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>Школско такмичење (одељење, школа)</w:t>
            </w:r>
            <w:r>
              <w:rPr>
                <w:color w:val="231F20"/>
                <w:sz w:val="14"/>
              </w:rPr>
              <w:t xml:space="preserve">; актив наставника </w:t>
            </w:r>
            <w:r>
              <w:rPr>
                <w:color w:val="231F20"/>
                <w:sz w:val="14"/>
              </w:rPr>
              <w:t xml:space="preserve">физичког васпитања бира справе на којима ће се ученици такмичити. </w:t>
            </w:r>
            <w:r>
              <w:rPr>
                <w:b/>
                <w:color w:val="231F20"/>
                <w:sz w:val="14"/>
              </w:rPr>
              <w:t xml:space="preserve">За напредније ученике: </w:t>
            </w:r>
            <w:r>
              <w:rPr>
                <w:color w:val="231F20"/>
                <w:sz w:val="14"/>
              </w:rPr>
              <w:t>састави из система школских спортских такмичења и учешће на вишим нивоима школских такмичења.</w:t>
            </w:r>
          </w:p>
          <w:p w:rsidR="00317623" w:rsidRDefault="00707E90">
            <w:pPr>
              <w:pStyle w:val="TableParagraph"/>
              <w:spacing w:line="155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Минимални образовни захтеви:</w:t>
            </w:r>
          </w:p>
          <w:p w:rsidR="00317623" w:rsidRDefault="00707E90">
            <w:pPr>
              <w:pStyle w:val="TableParagraph"/>
              <w:ind w:left="57" w:right="101" w:firstLine="0"/>
              <w:jc w:val="both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ученике: </w:t>
            </w:r>
            <w:r>
              <w:rPr>
                <w:color w:val="231F20"/>
                <w:sz w:val="14"/>
              </w:rPr>
              <w:t xml:space="preserve">наставни садржаји из програма вежби на </w:t>
            </w:r>
            <w:r>
              <w:rPr>
                <w:color w:val="231F20"/>
                <w:spacing w:val="-5"/>
                <w:sz w:val="14"/>
              </w:rPr>
              <w:t xml:space="preserve">тлу, </w:t>
            </w:r>
            <w:r>
              <w:rPr>
                <w:color w:val="231F20"/>
                <w:sz w:val="14"/>
              </w:rPr>
              <w:t>прескока, једне справе у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упору и једне справе у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вису.</w:t>
            </w:r>
          </w:p>
          <w:p w:rsidR="00317623" w:rsidRDefault="00707E90">
            <w:pPr>
              <w:pStyle w:val="TableParagraph"/>
              <w:spacing w:line="237" w:lineRule="auto"/>
              <w:ind w:left="57" w:right="4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ученице: </w:t>
            </w:r>
            <w:r>
              <w:rPr>
                <w:color w:val="231F20"/>
                <w:sz w:val="14"/>
              </w:rPr>
              <w:t>наставни садржаји из програма вежби на тлу, прескока, греде и двовисинског разбоја.</w:t>
            </w:r>
          </w:p>
        </w:tc>
        <w:tc>
          <w:tcPr>
            <w:tcW w:w="2267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9"/>
              <w:ind w:left="57" w:right="1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Школа организује и спроводи спортска такмичења, као јединстве­</w:t>
            </w:r>
            <w:r>
              <w:rPr>
                <w:color w:val="231F20"/>
                <w:sz w:val="14"/>
              </w:rPr>
              <w:t xml:space="preserve"> ни део процеса наставе физичког васпитања. Спортска такмичења организују се у оквиру радне суботе и у друго време које одреди школа. Међушколска спортска такмичења организују се у оквиру календара који доноси Министарство просве­ те науке и технолошког ра</w:t>
            </w:r>
            <w:r>
              <w:rPr>
                <w:color w:val="231F20"/>
                <w:sz w:val="14"/>
              </w:rPr>
              <w:t>звоја.</w:t>
            </w:r>
          </w:p>
        </w:tc>
      </w:tr>
      <w:tr w:rsidR="00317623">
        <w:trPr>
          <w:trHeight w:val="2493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spacing w:before="73"/>
              <w:ind w:left="56" w:right="13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Спортска игра (по избору)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6" w:right="5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Физичка, односно спортска активност у складу са могућ­ ностима школе</w:t>
            </w:r>
          </w:p>
        </w:tc>
        <w:tc>
          <w:tcPr>
            <w:tcW w:w="158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tcBorders>
              <w:top w:val="nil"/>
            </w:tcBorders>
          </w:tcPr>
          <w:p w:rsidR="00317623" w:rsidRDefault="00707E90">
            <w:pPr>
              <w:pStyle w:val="TableParagraph"/>
              <w:spacing w:before="71"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СПОРТСКА ИГРА (по избору)</w:t>
            </w:r>
          </w:p>
          <w:p w:rsidR="00317623" w:rsidRDefault="00707E90">
            <w:pPr>
              <w:pStyle w:val="TableParagraph"/>
              <w:numPr>
                <w:ilvl w:val="0"/>
                <w:numId w:val="1257"/>
              </w:numPr>
              <w:tabs>
                <w:tab w:val="left" w:pos="163"/>
              </w:tabs>
              <w:ind w:right="156"/>
              <w:rPr>
                <w:sz w:val="14"/>
              </w:rPr>
            </w:pPr>
            <w:r>
              <w:rPr>
                <w:color w:val="231F20"/>
                <w:sz w:val="14"/>
              </w:rPr>
              <w:t>Понављање и учвршћивање раније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обуча­ ваних елемената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игре.</w:t>
            </w:r>
          </w:p>
          <w:p w:rsidR="00317623" w:rsidRDefault="00707E90">
            <w:pPr>
              <w:pStyle w:val="TableParagraph"/>
              <w:numPr>
                <w:ilvl w:val="0"/>
                <w:numId w:val="1257"/>
              </w:numPr>
              <w:tabs>
                <w:tab w:val="left" w:pos="163"/>
              </w:tabs>
              <w:ind w:right="13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Даље проширивање и продубљивање техничко ­ тактичке припремљености ученика у складу са изборним програмом за дату </w:t>
            </w:r>
            <w:r>
              <w:rPr>
                <w:color w:val="231F20"/>
                <w:spacing w:val="-4"/>
                <w:sz w:val="14"/>
              </w:rPr>
              <w:t xml:space="preserve">игру. </w:t>
            </w:r>
            <w:r>
              <w:rPr>
                <w:color w:val="231F20"/>
                <w:sz w:val="14"/>
              </w:rPr>
              <w:t>На основу претходних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умења у техници и тактици наставник планира конкретне садржаје из спортске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игре.</w:t>
            </w:r>
          </w:p>
          <w:p w:rsidR="00317623" w:rsidRDefault="00707E90">
            <w:pPr>
              <w:pStyle w:val="TableParagraph"/>
              <w:numPr>
                <w:ilvl w:val="0"/>
                <w:numId w:val="1256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Стручно веће наставника физичког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</w:t>
            </w:r>
            <w:r>
              <w:rPr>
                <w:color w:val="231F20"/>
                <w:sz w:val="14"/>
              </w:rPr>
              <w:t>ас­</w:t>
            </w:r>
          </w:p>
          <w:p w:rsidR="00317623" w:rsidRDefault="00707E90">
            <w:pPr>
              <w:pStyle w:val="TableParagraph"/>
              <w:ind w:right="8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питања, према програму који сам доноси из програма трећег разреда (програм по избору ученика) у складу са могућностима школе, организује наставу за коју ученици покажу посебно интересовање.</w:t>
            </w:r>
          </w:p>
        </w:tc>
        <w:tc>
          <w:tcPr>
            <w:tcW w:w="2267" w:type="dxa"/>
            <w:tcBorders>
              <w:top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317623" w:rsidRDefault="00317623">
      <w:pPr>
        <w:pStyle w:val="BodyText"/>
        <w:spacing w:before="7" w:line="240" w:lineRule="auto"/>
        <w:rPr>
          <w:b/>
        </w:rPr>
      </w:pPr>
    </w:p>
    <w:p w:rsidR="00317623" w:rsidRDefault="00707E90">
      <w:pPr>
        <w:tabs>
          <w:tab w:val="left" w:pos="1460"/>
        </w:tabs>
        <w:spacing w:before="96"/>
        <w:ind w:left="157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 xml:space="preserve">ФИЗИЧКО </w:t>
      </w:r>
      <w:r>
        <w:rPr>
          <w:b/>
          <w:color w:val="231F20"/>
          <w:spacing w:val="-4"/>
          <w:sz w:val="14"/>
        </w:rPr>
        <w:t>ВАСПИТАЊЕ</w:t>
      </w:r>
    </w:p>
    <w:p w:rsidR="00317623" w:rsidRDefault="00707E90">
      <w:pPr>
        <w:tabs>
          <w:tab w:val="left" w:pos="1460"/>
        </w:tabs>
        <w:spacing w:before="50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64 часа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четврти</w:t>
      </w:r>
    </w:p>
    <w:p w:rsidR="00317623" w:rsidRDefault="00317623">
      <w:pPr>
        <w:pStyle w:val="BodyText"/>
        <w:spacing w:before="6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19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10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Здравствена култура и физичка активност, као основа за реализо­ вање постављених циљева и исхода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255"/>
              </w:numPr>
              <w:tabs>
                <w:tab w:val="left" w:pos="157"/>
              </w:tabs>
              <w:spacing w:before="8"/>
              <w:ind w:right="159"/>
              <w:rPr>
                <w:sz w:val="14"/>
              </w:rPr>
            </w:pPr>
            <w:r>
              <w:rPr>
                <w:color w:val="231F20"/>
                <w:sz w:val="14"/>
              </w:rPr>
              <w:t>Унапређивање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очу­ вање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здравља.</w:t>
            </w:r>
          </w:p>
          <w:p w:rsidR="00317623" w:rsidRDefault="00707E90">
            <w:pPr>
              <w:pStyle w:val="TableParagraph"/>
              <w:numPr>
                <w:ilvl w:val="0"/>
                <w:numId w:val="1255"/>
              </w:numPr>
              <w:tabs>
                <w:tab w:val="left" w:pos="157"/>
              </w:tabs>
              <w:spacing w:line="160" w:lineRule="exact"/>
              <w:ind w:right="167"/>
              <w:rPr>
                <w:sz w:val="14"/>
              </w:rPr>
            </w:pPr>
            <w:r>
              <w:rPr>
                <w:color w:val="231F20"/>
                <w:sz w:val="14"/>
              </w:rPr>
              <w:t>Утицај на правилно држање тела (пре­ венција постуралних поремећаја).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254"/>
              </w:numPr>
              <w:tabs>
                <w:tab w:val="left" w:pos="157"/>
              </w:tabs>
              <w:spacing w:before="8"/>
              <w:ind w:right="1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везе између физичке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актив­ ности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здравља;</w:t>
            </w:r>
          </w:p>
          <w:p w:rsidR="00317623" w:rsidRDefault="00707E90">
            <w:pPr>
              <w:pStyle w:val="TableParagraph"/>
              <w:numPr>
                <w:ilvl w:val="0"/>
                <w:numId w:val="1254"/>
              </w:numPr>
              <w:tabs>
                <w:tab w:val="left" w:pos="157"/>
              </w:tabs>
              <w:spacing w:line="160" w:lineRule="exact"/>
              <w:ind w:right="7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карактеристике положаја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тела, покрета и кретања у професији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</w:t>
            </w:r>
          </w:p>
          <w:p w:rsidR="00317623" w:rsidRDefault="00707E90">
            <w:pPr>
              <w:pStyle w:val="TableParagraph"/>
              <w:spacing w:line="237" w:lineRule="auto"/>
              <w:ind w:right="6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коју се школује и уочи оне, које могу имати негативан утицај на његов раст и развој;</w:t>
            </w:r>
          </w:p>
          <w:p w:rsidR="00317623" w:rsidRDefault="00707E90">
            <w:pPr>
              <w:pStyle w:val="TableParagraph"/>
              <w:numPr>
                <w:ilvl w:val="0"/>
                <w:numId w:val="1254"/>
              </w:numPr>
              <w:tabs>
                <w:tab w:val="left" w:pos="157"/>
              </w:tabs>
              <w:spacing w:line="237" w:lineRule="auto"/>
              <w:ind w:right="5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одабере и изведе вежбе обликовања и вежбе из корективне гимнастике, које ће превентивно утицати на могуће не­ гативне утицаје услед рада у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одабраној професији;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253"/>
              </w:numPr>
              <w:tabs>
                <w:tab w:val="left" w:pos="157"/>
              </w:tabs>
              <w:spacing w:before="8"/>
              <w:ind w:right="23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Вежбе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облик</w:t>
            </w:r>
            <w:r>
              <w:rPr>
                <w:color w:val="231F20"/>
                <w:sz w:val="14"/>
              </w:rPr>
              <w:t>овања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(јачања,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лабављење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растезање).</w:t>
            </w:r>
          </w:p>
          <w:p w:rsidR="00317623" w:rsidRDefault="00707E90">
            <w:pPr>
              <w:pStyle w:val="TableParagraph"/>
              <w:numPr>
                <w:ilvl w:val="0"/>
                <w:numId w:val="1253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Вежбе из корективне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гимнастике.</w:t>
            </w:r>
          </w:p>
          <w:p w:rsidR="00317623" w:rsidRDefault="00707E90">
            <w:pPr>
              <w:pStyle w:val="TableParagraph"/>
              <w:numPr>
                <w:ilvl w:val="0"/>
                <w:numId w:val="1253"/>
              </w:numPr>
              <w:tabs>
                <w:tab w:val="left" w:pos="157"/>
              </w:tabs>
              <w:spacing w:line="237" w:lineRule="auto"/>
              <w:ind w:right="10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Провера стања моторичких и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функционал­ них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способности.</w:t>
            </w:r>
          </w:p>
        </w:tc>
        <w:tc>
          <w:tcPr>
            <w:tcW w:w="2267" w:type="dxa"/>
          </w:tcPr>
          <w:p w:rsidR="00317623" w:rsidRDefault="00707E90">
            <w:pPr>
              <w:pStyle w:val="TableParagraph"/>
              <w:numPr>
                <w:ilvl w:val="0"/>
                <w:numId w:val="1252"/>
              </w:numPr>
              <w:tabs>
                <w:tab w:val="left" w:pos="158"/>
              </w:tabs>
              <w:spacing w:before="9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/ учења, планом рада и начинима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707E90">
            <w:pPr>
              <w:pStyle w:val="TableParagraph"/>
              <w:numPr>
                <w:ilvl w:val="0"/>
                <w:numId w:val="1252"/>
              </w:numPr>
              <w:tabs>
                <w:tab w:val="left" w:pos="158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 xml:space="preserve">Током </w:t>
            </w:r>
            <w:r>
              <w:rPr>
                <w:color w:val="231F20"/>
                <w:sz w:val="14"/>
              </w:rPr>
              <w:t>реализације часова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физич­</w:t>
            </w:r>
          </w:p>
          <w:p w:rsidR="00317623" w:rsidRDefault="00707E90">
            <w:pPr>
              <w:pStyle w:val="TableParagraph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ког васпитања давати информа­ ције о томе које вежбе позитивно утичу на статус њиховог органи­ зма, с обзиром на карактеристике њихове професије, а које негатив­ но утичу на здравље.</w:t>
            </w:r>
          </w:p>
        </w:tc>
      </w:tr>
    </w:tbl>
    <w:p w:rsidR="00317623" w:rsidRDefault="00317623">
      <w:pPr>
        <w:rPr>
          <w:sz w:val="14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18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99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Развој моторичких и функционал­ них способности човека, као основа за реализовање по­ стављених циљева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251"/>
              </w:numPr>
              <w:tabs>
                <w:tab w:val="left" w:pos="157"/>
              </w:tabs>
              <w:spacing w:before="8"/>
              <w:ind w:right="112"/>
              <w:rPr>
                <w:sz w:val="14"/>
              </w:rPr>
            </w:pPr>
            <w:r>
              <w:rPr>
                <w:color w:val="231F20"/>
                <w:sz w:val="14"/>
              </w:rPr>
              <w:t>Развој 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усавршавање моторичких способ­ ности и теоријских знања неопходних за самостални рад на њима.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250"/>
              </w:numPr>
              <w:tabs>
                <w:tab w:val="left" w:pos="157"/>
              </w:tabs>
              <w:spacing w:before="8"/>
              <w:ind w:right="184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именује моторичке способности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које треба </w:t>
            </w:r>
            <w:r>
              <w:rPr>
                <w:color w:val="231F20"/>
                <w:sz w:val="14"/>
              </w:rPr>
              <w:t>развијати, као и основна сред­ ства и методе за њихов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развој;</w:t>
            </w:r>
          </w:p>
          <w:p w:rsidR="00317623" w:rsidRDefault="00707E90">
            <w:pPr>
              <w:pStyle w:val="TableParagraph"/>
              <w:numPr>
                <w:ilvl w:val="0"/>
                <w:numId w:val="1250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примени адекватна средства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(изводи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вежбе) за развој и усавршавање мото­ ричких способности из: вежби облико­ вања, атлетике, гимнастике, пливања</w:t>
            </w:r>
          </w:p>
          <w:p w:rsidR="00317623" w:rsidRDefault="00707E90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 спортских игара за развој: снаге, брзине, издрж</w:t>
            </w:r>
            <w:r>
              <w:rPr>
                <w:color w:val="231F20"/>
                <w:sz w:val="14"/>
              </w:rPr>
              <w:t>љивости, гипкости, спретности и окретности;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249"/>
              </w:numPr>
              <w:tabs>
                <w:tab w:val="left" w:pos="157"/>
              </w:tabs>
              <w:spacing w:before="8"/>
              <w:ind w:right="22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Вежбе снаге без и са малим теговима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(до 4 </w:t>
            </w:r>
            <w:r>
              <w:rPr>
                <w:color w:val="231F20"/>
                <w:spacing w:val="-4"/>
                <w:sz w:val="14"/>
              </w:rPr>
              <w:t>кг.).</w:t>
            </w:r>
          </w:p>
          <w:p w:rsidR="00317623" w:rsidRDefault="00707E90">
            <w:pPr>
              <w:pStyle w:val="TableParagraph"/>
              <w:numPr>
                <w:ilvl w:val="0"/>
                <w:numId w:val="1249"/>
              </w:numPr>
              <w:tabs>
                <w:tab w:val="left" w:pos="157"/>
              </w:tabs>
              <w:spacing w:line="160" w:lineRule="exact"/>
              <w:ind w:right="32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Трчање на 800 м ученице и 1000 м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уче­ ници.</w:t>
            </w:r>
          </w:p>
          <w:p w:rsidR="00317623" w:rsidRDefault="00707E90">
            <w:pPr>
              <w:pStyle w:val="TableParagraph"/>
              <w:numPr>
                <w:ilvl w:val="0"/>
                <w:numId w:val="1249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Трчање на 60 м и 100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м.</w:t>
            </w:r>
          </w:p>
          <w:p w:rsidR="00317623" w:rsidRDefault="00707E90">
            <w:pPr>
              <w:pStyle w:val="TableParagraph"/>
              <w:numPr>
                <w:ilvl w:val="0"/>
                <w:numId w:val="1249"/>
              </w:numPr>
              <w:tabs>
                <w:tab w:val="left" w:pos="157"/>
              </w:tabs>
              <w:spacing w:line="237" w:lineRule="auto"/>
              <w:ind w:right="14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Вежбе растезања (број понављања и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издр­ жај у крајњем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положају).</w:t>
            </w:r>
          </w:p>
          <w:p w:rsidR="00317623" w:rsidRDefault="00707E90">
            <w:pPr>
              <w:pStyle w:val="TableParagraph"/>
              <w:numPr>
                <w:ilvl w:val="0"/>
                <w:numId w:val="1249"/>
              </w:numPr>
              <w:tabs>
                <w:tab w:val="left" w:pos="157"/>
              </w:tabs>
              <w:spacing w:line="160" w:lineRule="exact"/>
              <w:ind w:right="43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Полигони спретности и окретности и спортске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игре.</w:t>
            </w:r>
          </w:p>
          <w:p w:rsidR="00317623" w:rsidRDefault="00707E90">
            <w:pPr>
              <w:pStyle w:val="TableParagraph"/>
              <w:numPr>
                <w:ilvl w:val="0"/>
                <w:numId w:val="1249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Аеробик.</w:t>
            </w:r>
          </w:p>
          <w:p w:rsidR="00317623" w:rsidRDefault="00707E90">
            <w:pPr>
              <w:pStyle w:val="TableParagraph"/>
              <w:numPr>
                <w:ilvl w:val="0"/>
                <w:numId w:val="1249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Обука техника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пливања.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248"/>
              </w:numPr>
              <w:tabs>
                <w:tab w:val="left" w:pos="158"/>
              </w:tabs>
              <w:spacing w:before="8"/>
              <w:ind w:right="278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Ученици који похађају чет­ ворогодишње стручне </w:t>
            </w:r>
            <w:r>
              <w:rPr>
                <w:color w:val="231F20"/>
                <w:spacing w:val="-3"/>
                <w:sz w:val="14"/>
              </w:rPr>
              <w:t xml:space="preserve">школе </w:t>
            </w:r>
            <w:r>
              <w:rPr>
                <w:color w:val="231F20"/>
                <w:sz w:val="14"/>
              </w:rPr>
              <w:t>далеко су више оптерећени у редовном образовању прак­ тичном и теоријском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наставом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осталих ученика. Због тога је физич</w:t>
            </w:r>
            <w:r>
              <w:rPr>
                <w:color w:val="231F20"/>
                <w:sz w:val="14"/>
              </w:rPr>
              <w:t>ко васпитање, у овим школама, значајно за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активан</w:t>
            </w:r>
          </w:p>
          <w:p w:rsidR="00317623" w:rsidRDefault="00707E90">
            <w:pPr>
              <w:pStyle w:val="TableParagraph"/>
              <w:spacing w:line="237" w:lineRule="auto"/>
              <w:ind w:left="157" w:right="1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опоравак ученика, компензацију и релаксацију с обзиром на њихова честа статичка и једнострана оптерећења. Теоријска знања из области физичких активности су од великог значаја за укупним бављењем физичким вежбама.</w:t>
            </w:r>
          </w:p>
          <w:p w:rsidR="00317623" w:rsidRDefault="00317623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34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у окви</w:t>
            </w:r>
            <w:r>
              <w:rPr>
                <w:color w:val="231F20"/>
                <w:sz w:val="14"/>
              </w:rPr>
              <w:t>ру следећих облика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1248"/>
              </w:numPr>
              <w:tabs>
                <w:tab w:val="left" w:pos="158"/>
              </w:tabs>
              <w:spacing w:line="154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(4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  <w:p w:rsidR="00317623" w:rsidRDefault="00707E90">
            <w:pPr>
              <w:pStyle w:val="TableParagraph"/>
              <w:numPr>
                <w:ilvl w:val="0"/>
                <w:numId w:val="1248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мерење и тестирање </w:t>
            </w:r>
            <w:r>
              <w:rPr>
                <w:b/>
                <w:color w:val="231F20"/>
                <w:sz w:val="14"/>
              </w:rPr>
              <w:t>(6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248"/>
              </w:numPr>
              <w:tabs>
                <w:tab w:val="left" w:pos="158"/>
              </w:tabs>
              <w:spacing w:line="166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практична настава </w:t>
            </w:r>
            <w:r>
              <w:rPr>
                <w:b/>
                <w:color w:val="231F20"/>
                <w:sz w:val="14"/>
              </w:rPr>
              <w:t>(54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8" w:right="83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Подела одељења на групе </w:t>
            </w:r>
            <w:r>
              <w:rPr>
                <w:color w:val="231F20"/>
                <w:sz w:val="14"/>
              </w:rPr>
              <w:t xml:space="preserve">Настава се изводи фронтално и по групама, у зависности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карактера методске јединице која се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реали­</w:t>
            </w:r>
          </w:p>
          <w:p w:rsidR="00317623" w:rsidRDefault="00707E90">
            <w:pPr>
              <w:pStyle w:val="TableParagraph"/>
              <w:spacing w:line="237" w:lineRule="auto"/>
              <w:ind w:left="58" w:right="68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зује. </w:t>
            </w:r>
            <w:r>
              <w:rPr>
                <w:color w:val="231F20"/>
                <w:spacing w:val="-5"/>
                <w:sz w:val="14"/>
              </w:rPr>
              <w:t xml:space="preserve">Уколико </w:t>
            </w:r>
            <w:r>
              <w:rPr>
                <w:color w:val="231F20"/>
                <w:sz w:val="14"/>
              </w:rPr>
              <w:t>је потребно, нарочито за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вежбе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корективне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гимнастике, приступ је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индивидуалан.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1248"/>
              </w:numPr>
              <w:tabs>
                <w:tab w:val="left" w:pos="158"/>
              </w:tabs>
              <w:spacing w:line="237" w:lineRule="auto"/>
              <w:ind w:right="11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 у учионици или у сали, истовреме­ но са практичном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наставом.</w:t>
            </w:r>
          </w:p>
          <w:p w:rsidR="00317623" w:rsidRDefault="00707E90">
            <w:pPr>
              <w:pStyle w:val="TableParagraph"/>
              <w:numPr>
                <w:ilvl w:val="0"/>
                <w:numId w:val="1248"/>
              </w:numPr>
              <w:tabs>
                <w:tab w:val="left" w:pos="158"/>
              </w:tabs>
              <w:spacing w:line="237" w:lineRule="auto"/>
              <w:ind w:right="101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Практична настава реализује се на спортском вежбалишту </w:t>
            </w:r>
            <w:r>
              <w:rPr>
                <w:color w:val="231F20"/>
                <w:sz w:val="14"/>
              </w:rPr>
              <w:t>(сала, спортски отворени терени,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базен, клизалиште,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скијалиште).</w:t>
            </w:r>
          </w:p>
          <w:p w:rsidR="00317623" w:rsidRDefault="00317623">
            <w:pPr>
              <w:pStyle w:val="TableParagraph"/>
              <w:spacing w:before="10"/>
              <w:ind w:left="0" w:firstLine="0"/>
              <w:rPr>
                <w:b/>
                <w:sz w:val="12"/>
              </w:rPr>
            </w:pPr>
          </w:p>
          <w:p w:rsidR="00317623" w:rsidRDefault="00707E90">
            <w:pPr>
              <w:pStyle w:val="TableParagraph"/>
              <w:spacing w:before="1"/>
              <w:ind w:left="58" w:right="109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1248"/>
              </w:numPr>
              <w:tabs>
                <w:tab w:val="left" w:pos="158"/>
              </w:tabs>
              <w:spacing w:line="160" w:lineRule="exact"/>
              <w:ind w:right="7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Настава се реализује у циклусима који трају приближно 10 ­ 12 часова (узастопних). Наставнику физичког васпитања је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остављено да зависно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потреба, прецизира трајање сваког циклуса, као и редослед њиховог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садржаја.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Садржај циклуса је:</w:t>
            </w:r>
          </w:p>
          <w:p w:rsidR="00317623" w:rsidRDefault="00707E90">
            <w:pPr>
              <w:pStyle w:val="TableParagraph"/>
              <w:numPr>
                <w:ilvl w:val="0"/>
                <w:numId w:val="1247"/>
              </w:numPr>
              <w:tabs>
                <w:tab w:val="left" w:pos="164"/>
              </w:tabs>
              <w:ind w:right="169"/>
              <w:rPr>
                <w:sz w:val="14"/>
              </w:rPr>
            </w:pPr>
            <w:r>
              <w:rPr>
                <w:color w:val="231F20"/>
                <w:sz w:val="14"/>
              </w:rPr>
              <w:t>за проверу нивоа знања на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крају </w:t>
            </w:r>
            <w:r>
              <w:rPr>
                <w:color w:val="231F20"/>
                <w:spacing w:val="-3"/>
                <w:sz w:val="14"/>
              </w:rPr>
              <w:t xml:space="preserve">школске </w:t>
            </w:r>
            <w:r>
              <w:rPr>
                <w:color w:val="231F20"/>
                <w:sz w:val="14"/>
              </w:rPr>
              <w:t>године ­ један;</w:t>
            </w:r>
          </w:p>
          <w:p w:rsidR="00317623" w:rsidRDefault="00707E90">
            <w:pPr>
              <w:pStyle w:val="TableParagraph"/>
              <w:numPr>
                <w:ilvl w:val="0"/>
                <w:numId w:val="1247"/>
              </w:numPr>
              <w:tabs>
                <w:tab w:val="left" w:pos="164"/>
              </w:tabs>
              <w:spacing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за атлетику ­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један;</w:t>
            </w:r>
          </w:p>
          <w:p w:rsidR="00317623" w:rsidRDefault="00707E90">
            <w:pPr>
              <w:pStyle w:val="TableParagraph"/>
              <w:numPr>
                <w:ilvl w:val="0"/>
                <w:numId w:val="1247"/>
              </w:numPr>
              <w:tabs>
                <w:tab w:val="left" w:pos="164"/>
              </w:tabs>
              <w:ind w:right="68"/>
              <w:rPr>
                <w:sz w:val="14"/>
              </w:rPr>
            </w:pPr>
            <w:r>
              <w:rPr>
                <w:color w:val="231F20"/>
                <w:sz w:val="14"/>
              </w:rPr>
              <w:t>за гимнастику: вежбе на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справама и тлу ­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један;</w:t>
            </w:r>
          </w:p>
          <w:p w:rsidR="00317623" w:rsidRDefault="00707E90">
            <w:pPr>
              <w:pStyle w:val="TableParagraph"/>
              <w:numPr>
                <w:ilvl w:val="0"/>
                <w:numId w:val="1247"/>
              </w:numPr>
              <w:tabs>
                <w:tab w:val="left" w:pos="164"/>
              </w:tabs>
              <w:spacing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за спорт по избору ученика ­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два;</w:t>
            </w:r>
          </w:p>
          <w:p w:rsidR="00317623" w:rsidRDefault="00707E90">
            <w:pPr>
              <w:pStyle w:val="TableParagraph"/>
              <w:numPr>
                <w:ilvl w:val="0"/>
                <w:numId w:val="1247"/>
              </w:numPr>
              <w:tabs>
                <w:tab w:val="left" w:pos="164"/>
              </w:tabs>
              <w:ind w:right="124"/>
              <w:rPr>
                <w:sz w:val="14"/>
              </w:rPr>
            </w:pPr>
            <w:r>
              <w:rPr>
                <w:color w:val="231F20"/>
                <w:sz w:val="14"/>
              </w:rPr>
              <w:t>за повезивање физичког васпи­ тања са животом и радом ­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један.</w:t>
            </w:r>
          </w:p>
          <w:p w:rsidR="00317623" w:rsidRDefault="00317623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Начин остваривања програма </w:t>
            </w:r>
            <w:r>
              <w:rPr>
                <w:color w:val="231F20"/>
                <w:sz w:val="14"/>
              </w:rPr>
              <w:t>Садржаји програма усмерени су на: развијање физичких способности; спортско ­ техничко образовање; повезивање физичког васпитања са животом и радом.</w:t>
            </w:r>
          </w:p>
          <w:p w:rsidR="00317623" w:rsidRDefault="00707E90">
            <w:pPr>
              <w:pStyle w:val="TableParagraph"/>
              <w:spacing w:line="237" w:lineRule="auto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Годишњи план, про</w:t>
            </w:r>
            <w:r>
              <w:rPr>
                <w:color w:val="231F20"/>
                <w:sz w:val="14"/>
              </w:rPr>
              <w:t>грам и распоред кросева, такмичења, зимовања</w:t>
            </w:r>
          </w:p>
          <w:p w:rsidR="00317623" w:rsidRDefault="00707E90">
            <w:pPr>
              <w:pStyle w:val="TableParagraph"/>
              <w:ind w:left="58" w:right="25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 других облика рада утврђује се на почетку </w:t>
            </w:r>
            <w:r>
              <w:rPr>
                <w:color w:val="231F20"/>
                <w:spacing w:val="-3"/>
                <w:sz w:val="14"/>
              </w:rPr>
              <w:t xml:space="preserve">школске </w:t>
            </w:r>
            <w:r>
              <w:rPr>
                <w:color w:val="231F20"/>
                <w:sz w:val="14"/>
              </w:rPr>
              <w:t xml:space="preserve">године на наставничком </w:t>
            </w:r>
            <w:r>
              <w:rPr>
                <w:color w:val="231F20"/>
                <w:spacing w:val="-3"/>
                <w:sz w:val="14"/>
              </w:rPr>
              <w:t xml:space="preserve">већу, </w:t>
            </w:r>
            <w:r>
              <w:rPr>
                <w:color w:val="231F20"/>
                <w:sz w:val="14"/>
              </w:rPr>
              <w:t>на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предлог</w:t>
            </w:r>
          </w:p>
          <w:p w:rsidR="00317623" w:rsidRDefault="00707E90">
            <w:pPr>
              <w:pStyle w:val="TableParagraph"/>
              <w:spacing w:line="237" w:lineRule="auto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стручног већа наставника физичког васпитања.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Стручно веће наставника физичког васпитања, самостално, одређује редослед </w:t>
            </w:r>
            <w:r>
              <w:rPr>
                <w:color w:val="231F20"/>
                <w:sz w:val="14"/>
              </w:rPr>
              <w:t>обраде појединих садр­ жаја програма и циклуса.</w:t>
            </w:r>
          </w:p>
          <w:p w:rsidR="00317623" w:rsidRDefault="00707E90">
            <w:pPr>
              <w:pStyle w:val="TableParagraph"/>
              <w:spacing w:line="237" w:lineRule="auto"/>
              <w:ind w:left="58" w:right="3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Часови у току недеље треба да буду распоређени у једнаким интерва­ лима, </w:t>
            </w:r>
            <w:r>
              <w:rPr>
                <w:b/>
                <w:color w:val="231F20"/>
                <w:sz w:val="14"/>
              </w:rPr>
              <w:t xml:space="preserve">не могу се одржавати као блок часови. </w:t>
            </w:r>
            <w:r>
              <w:rPr>
                <w:color w:val="231F20"/>
                <w:sz w:val="14"/>
              </w:rPr>
              <w:t xml:space="preserve">Настава се не може одржавати </w:t>
            </w:r>
            <w:r>
              <w:rPr>
                <w:b/>
                <w:color w:val="231F20"/>
                <w:sz w:val="14"/>
              </w:rPr>
              <w:t xml:space="preserve">истовремено са два одељења </w:t>
            </w:r>
            <w:r>
              <w:rPr>
                <w:color w:val="231F20"/>
                <w:sz w:val="14"/>
              </w:rPr>
              <w:t>ни на спортском терену ни у фискултурној сали.</w:t>
            </w:r>
          </w:p>
        </w:tc>
      </w:tr>
      <w:tr w:rsidR="00317623">
        <w:trPr>
          <w:trHeight w:val="2979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20"/>
              <w:ind w:left="56" w:right="7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Усвајање знања, умења и вештина из спортских грана и дисциплина као основа за реализо­ вање постављених циљева и исхода</w:t>
            </w:r>
          </w:p>
          <w:p w:rsidR="00317623" w:rsidRDefault="00317623">
            <w:pPr>
              <w:pStyle w:val="TableParagraph"/>
              <w:spacing w:before="4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6" w:right="7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Програм по избору ученика:</w:t>
            </w:r>
          </w:p>
          <w:p w:rsidR="00317623" w:rsidRDefault="00707E90">
            <w:pPr>
              <w:pStyle w:val="TableParagraph"/>
              <w:ind w:left="56" w:right="13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Ритмичка гимнас­ тика и народни плесови</w:t>
            </w:r>
          </w:p>
        </w:tc>
        <w:tc>
          <w:tcPr>
            <w:tcW w:w="158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246"/>
              </w:numPr>
              <w:tabs>
                <w:tab w:val="left" w:pos="157"/>
              </w:tabs>
              <w:spacing w:before="10"/>
              <w:ind w:right="81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моторичких умења (вештина) и теоријских знања неопходних за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њихово усвајање.</w:t>
            </w:r>
          </w:p>
          <w:p w:rsidR="00317623" w:rsidRDefault="00707E90">
            <w:pPr>
              <w:pStyle w:val="TableParagraph"/>
              <w:numPr>
                <w:ilvl w:val="0"/>
                <w:numId w:val="1246"/>
              </w:numPr>
              <w:tabs>
                <w:tab w:val="left" w:pos="157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Мотивација ученика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</w:t>
            </w:r>
          </w:p>
          <w:p w:rsidR="00317623" w:rsidRDefault="00707E90">
            <w:pPr>
              <w:pStyle w:val="TableParagraph"/>
              <w:ind w:right="15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бављењем физичким активностима.</w:t>
            </w:r>
          </w:p>
          <w:p w:rsidR="00317623" w:rsidRDefault="00707E90">
            <w:pPr>
              <w:pStyle w:val="TableParagraph"/>
              <w:numPr>
                <w:ilvl w:val="0"/>
                <w:numId w:val="1246"/>
              </w:numPr>
              <w:tabs>
                <w:tab w:val="left" w:pos="157"/>
              </w:tabs>
              <w:spacing w:line="160" w:lineRule="exact"/>
              <w:ind w:right="108"/>
              <w:rPr>
                <w:sz w:val="14"/>
              </w:rPr>
            </w:pPr>
            <w:r>
              <w:rPr>
                <w:color w:val="231F20"/>
                <w:sz w:val="14"/>
              </w:rPr>
              <w:t>Формирање позитив­ них психо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социјалних образаца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понашања.</w:t>
            </w:r>
          </w:p>
          <w:p w:rsidR="00317623" w:rsidRDefault="00707E90">
            <w:pPr>
              <w:pStyle w:val="TableParagraph"/>
              <w:numPr>
                <w:ilvl w:val="0"/>
                <w:numId w:val="1246"/>
              </w:numPr>
              <w:tabs>
                <w:tab w:val="left" w:pos="157"/>
              </w:tabs>
              <w:spacing w:line="160" w:lineRule="exact"/>
              <w:ind w:right="59"/>
              <w:rPr>
                <w:sz w:val="14"/>
              </w:rPr>
            </w:pPr>
            <w:r>
              <w:rPr>
                <w:color w:val="231F20"/>
                <w:sz w:val="14"/>
              </w:rPr>
              <w:t>Примена стечених умења, знања и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навика у свакодневним усло­ вима живота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рада.</w:t>
            </w:r>
          </w:p>
          <w:p w:rsidR="00317623" w:rsidRDefault="00707E90">
            <w:pPr>
              <w:pStyle w:val="TableParagraph"/>
              <w:numPr>
                <w:ilvl w:val="0"/>
                <w:numId w:val="1246"/>
              </w:numPr>
              <w:tabs>
                <w:tab w:val="left" w:pos="157"/>
              </w:tabs>
              <w:spacing w:line="160" w:lineRule="exact"/>
              <w:ind w:right="145"/>
              <w:rPr>
                <w:sz w:val="14"/>
              </w:rPr>
            </w:pPr>
            <w:r>
              <w:rPr>
                <w:color w:val="231F20"/>
                <w:sz w:val="14"/>
              </w:rPr>
              <w:t>Естетско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изражавање покретом и дожи­ вљавање естетских вредности покрета и кретања.</w:t>
            </w:r>
          </w:p>
          <w:p w:rsidR="00317623" w:rsidRDefault="00707E90">
            <w:pPr>
              <w:pStyle w:val="TableParagraph"/>
              <w:numPr>
                <w:ilvl w:val="0"/>
                <w:numId w:val="1246"/>
              </w:numPr>
              <w:tabs>
                <w:tab w:val="left" w:pos="157"/>
              </w:tabs>
              <w:spacing w:before="1" w:line="160" w:lineRule="exact"/>
              <w:ind w:right="102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Усвајање </w:t>
            </w:r>
            <w:r>
              <w:rPr>
                <w:color w:val="231F20"/>
                <w:sz w:val="14"/>
              </w:rPr>
              <w:t>етичких вредности и подсти­ цање вољних особина ученика.</w:t>
            </w:r>
          </w:p>
          <w:p w:rsidR="00317623" w:rsidRDefault="00707E90">
            <w:pPr>
              <w:pStyle w:val="TableParagraph"/>
              <w:numPr>
                <w:ilvl w:val="0"/>
                <w:numId w:val="1246"/>
              </w:numPr>
              <w:tabs>
                <w:tab w:val="left" w:pos="157"/>
              </w:tabs>
              <w:spacing w:line="160" w:lineRule="exact"/>
              <w:ind w:right="76"/>
              <w:rPr>
                <w:sz w:val="14"/>
              </w:rPr>
            </w:pPr>
            <w:r>
              <w:rPr>
                <w:color w:val="231F20"/>
                <w:sz w:val="14"/>
              </w:rPr>
              <w:t>Повезивање моторич­ ких задатака у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целине.</w:t>
            </w:r>
          </w:p>
          <w:p w:rsidR="00317623" w:rsidRDefault="00707E90">
            <w:pPr>
              <w:pStyle w:val="TableParagraph"/>
              <w:numPr>
                <w:ilvl w:val="0"/>
                <w:numId w:val="1246"/>
              </w:numPr>
              <w:tabs>
                <w:tab w:val="left" w:pos="157"/>
              </w:tabs>
              <w:spacing w:line="160" w:lineRule="exact"/>
              <w:ind w:right="157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Увођење </w:t>
            </w:r>
            <w:r>
              <w:rPr>
                <w:color w:val="231F20"/>
                <w:sz w:val="14"/>
              </w:rPr>
              <w:t xml:space="preserve">ученика у организовани систем припрема за </w:t>
            </w:r>
            <w:r>
              <w:rPr>
                <w:color w:val="231F20"/>
                <w:spacing w:val="-3"/>
                <w:sz w:val="14"/>
              </w:rPr>
              <w:t xml:space="preserve">школска </w:t>
            </w:r>
            <w:r>
              <w:rPr>
                <w:color w:val="231F20"/>
                <w:sz w:val="14"/>
              </w:rPr>
              <w:t>такмичења, игре, сусрете и манифес­ тације.</w:t>
            </w:r>
          </w:p>
          <w:p w:rsidR="00317623" w:rsidRDefault="00707E90">
            <w:pPr>
              <w:pStyle w:val="TableParagraph"/>
              <w:numPr>
                <w:ilvl w:val="0"/>
                <w:numId w:val="1246"/>
              </w:numPr>
              <w:tabs>
                <w:tab w:val="left" w:pos="157"/>
              </w:tabs>
              <w:spacing w:line="160" w:lineRule="exact"/>
              <w:ind w:right="80"/>
              <w:rPr>
                <w:sz w:val="14"/>
              </w:rPr>
            </w:pPr>
            <w:r>
              <w:rPr>
                <w:color w:val="231F20"/>
                <w:sz w:val="14"/>
              </w:rPr>
              <w:t>Развијање елемената ритма у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препознавању целина: рад ­ одмор, напрезање ­ релакса­ ција. убрзање ­ успо­ равање.</w:t>
            </w:r>
          </w:p>
          <w:p w:rsidR="00317623" w:rsidRDefault="00707E90">
            <w:pPr>
              <w:pStyle w:val="TableParagraph"/>
              <w:numPr>
                <w:ilvl w:val="0"/>
                <w:numId w:val="1246"/>
              </w:numPr>
              <w:tabs>
                <w:tab w:val="left" w:pos="157"/>
              </w:tabs>
              <w:spacing w:line="160" w:lineRule="exact"/>
              <w:ind w:right="359"/>
              <w:rPr>
                <w:sz w:val="14"/>
              </w:rPr>
            </w:pPr>
            <w:r>
              <w:rPr>
                <w:color w:val="231F20"/>
                <w:sz w:val="14"/>
              </w:rPr>
              <w:t>Избор спортова, односно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спортско</w:t>
            </w:r>
          </w:p>
          <w:p w:rsidR="00317623" w:rsidRDefault="00707E90">
            <w:pPr>
              <w:pStyle w:val="TableParagraph"/>
              <w:spacing w:line="237" w:lineRule="auto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- рекреативних и</w:t>
            </w:r>
            <w:r>
              <w:rPr>
                <w:color w:val="231F20"/>
                <w:sz w:val="14"/>
              </w:rPr>
              <w:t>ли других кретних ак­ тивности као трајног опредељења за њихово свакодневно упражња­ вање.</w:t>
            </w:r>
          </w:p>
        </w:tc>
        <w:tc>
          <w:tcPr>
            <w:tcW w:w="2551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245"/>
              </w:numPr>
              <w:tabs>
                <w:tab w:val="left" w:pos="157"/>
              </w:tabs>
              <w:spacing w:before="11"/>
              <w:ind w:right="95" w:hanging="9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кратко </w:t>
            </w:r>
            <w:r>
              <w:rPr>
                <w:color w:val="231F20"/>
                <w:sz w:val="14"/>
              </w:rPr>
              <w:t>опише основне карактеристике и правила атлетике, гимнастике и спортске гране ­ дисциплина које се уче;</w:t>
            </w:r>
          </w:p>
          <w:p w:rsidR="00317623" w:rsidRDefault="00707E90">
            <w:pPr>
              <w:pStyle w:val="TableParagraph"/>
              <w:numPr>
                <w:ilvl w:val="0"/>
                <w:numId w:val="1245"/>
              </w:numPr>
              <w:tabs>
                <w:tab w:val="left" w:pos="157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демонстрира технику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дисциплина</w:t>
            </w:r>
          </w:p>
          <w:p w:rsidR="00317623" w:rsidRDefault="00707E90">
            <w:pPr>
              <w:pStyle w:val="TableParagraph"/>
              <w:ind w:right="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из атлетике и гимнастике (вежби на справама и тлу) које поседују вештину, технику и тактику спортске игре као</w:t>
            </w:r>
          </w:p>
          <w:p w:rsidR="00317623" w:rsidRDefault="00707E90">
            <w:pPr>
              <w:pStyle w:val="TableParagraph"/>
              <w:spacing w:line="237" w:lineRule="auto"/>
              <w:ind w:right="17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 вежбе из осталих програмом пред­ виђених садржаја;</w:t>
            </w:r>
          </w:p>
          <w:p w:rsidR="00317623" w:rsidRDefault="00707E90">
            <w:pPr>
              <w:pStyle w:val="TableParagraph"/>
              <w:numPr>
                <w:ilvl w:val="0"/>
                <w:numId w:val="1245"/>
              </w:numPr>
              <w:tabs>
                <w:tab w:val="left" w:pos="157"/>
              </w:tabs>
              <w:spacing w:line="237" w:lineRule="auto"/>
              <w:ind w:right="7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детаљније опише правила спортске гране за коју показује посебан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интерес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- за коју школа има услове;</w:t>
            </w:r>
          </w:p>
          <w:p w:rsidR="00317623" w:rsidRDefault="00707E90">
            <w:pPr>
              <w:pStyle w:val="TableParagraph"/>
              <w:numPr>
                <w:ilvl w:val="0"/>
                <w:numId w:val="1245"/>
              </w:numPr>
              <w:tabs>
                <w:tab w:val="left" w:pos="157"/>
              </w:tabs>
              <w:spacing w:line="237" w:lineRule="auto"/>
              <w:ind w:right="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активности;</w:t>
            </w:r>
          </w:p>
          <w:p w:rsidR="00317623" w:rsidRDefault="00707E90">
            <w:pPr>
              <w:pStyle w:val="TableParagraph"/>
              <w:numPr>
                <w:ilvl w:val="0"/>
                <w:numId w:val="1245"/>
              </w:numPr>
              <w:tabs>
                <w:tab w:val="left" w:pos="157"/>
              </w:tabs>
              <w:spacing w:line="237" w:lineRule="auto"/>
              <w:ind w:right="4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жели да се бави физичким, односно спортским активностим</w:t>
            </w:r>
            <w:r>
              <w:rPr>
                <w:color w:val="231F20"/>
                <w:sz w:val="14"/>
              </w:rPr>
              <w:t>а, пошто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сагле­ дава (детектује) позитивне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карактерис­ тике физичке и спортске активности ­ њихове позитивне утицаје на здравље, дружење и добро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расположење;</w:t>
            </w:r>
          </w:p>
          <w:p w:rsidR="00317623" w:rsidRDefault="00707E90">
            <w:pPr>
              <w:pStyle w:val="TableParagraph"/>
              <w:numPr>
                <w:ilvl w:val="0"/>
                <w:numId w:val="1245"/>
              </w:numPr>
              <w:tabs>
                <w:tab w:val="left" w:pos="157"/>
              </w:tabs>
              <w:spacing w:line="237" w:lineRule="auto"/>
              <w:ind w:right="131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сагледа негативне утицаје савреме­ ног начина живота (пушење, дрога, насиље, деликвентно понашање) и </w:t>
            </w:r>
            <w:r>
              <w:rPr>
                <w:color w:val="231F20"/>
                <w:spacing w:val="-4"/>
                <w:sz w:val="14"/>
              </w:rPr>
              <w:t xml:space="preserve">буде </w:t>
            </w:r>
            <w:r>
              <w:rPr>
                <w:color w:val="231F20"/>
                <w:sz w:val="14"/>
              </w:rPr>
              <w:t>свестан да је физичким, односно спортским активностима могуће пре­ дупредити негативне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утицаје;</w:t>
            </w:r>
          </w:p>
          <w:p w:rsidR="00317623" w:rsidRDefault="00707E90">
            <w:pPr>
              <w:pStyle w:val="TableParagraph"/>
              <w:numPr>
                <w:ilvl w:val="0"/>
                <w:numId w:val="1245"/>
              </w:numPr>
              <w:tabs>
                <w:tab w:val="left" w:pos="157"/>
              </w:tabs>
              <w:spacing w:line="237" w:lineRule="auto"/>
              <w:ind w:right="12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комуницира путем физичких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односно спортских активности</w:t>
            </w:r>
            <w:r>
              <w:rPr>
                <w:color w:val="231F20"/>
                <w:sz w:val="14"/>
              </w:rPr>
              <w:t xml:space="preserve"> са својим друговима и ужива у дружењу и контактима;</w:t>
            </w:r>
          </w:p>
          <w:p w:rsidR="00317623" w:rsidRDefault="00707E90">
            <w:pPr>
              <w:pStyle w:val="TableParagraph"/>
              <w:numPr>
                <w:ilvl w:val="0"/>
                <w:numId w:val="1245"/>
              </w:numPr>
              <w:tabs>
                <w:tab w:val="left" w:pos="157"/>
              </w:tabs>
              <w:spacing w:line="237" w:lineRule="auto"/>
              <w:ind w:right="19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доводи у везу свакодневни живот и способност за учење и практичан рад са физичким односно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спортским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активностима и правилном исхраном;</w:t>
            </w:r>
          </w:p>
          <w:p w:rsidR="00317623" w:rsidRDefault="00707E90">
            <w:pPr>
              <w:pStyle w:val="TableParagraph"/>
              <w:numPr>
                <w:ilvl w:val="0"/>
                <w:numId w:val="1245"/>
              </w:numPr>
              <w:tabs>
                <w:tab w:val="left" w:pos="157"/>
              </w:tabs>
              <w:spacing w:line="237" w:lineRule="auto"/>
              <w:ind w:right="29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самостално бира физичку,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односно спортску активност и изводи је у ок</w:t>
            </w:r>
            <w:r>
              <w:rPr>
                <w:color w:val="231F20"/>
                <w:sz w:val="14"/>
              </w:rPr>
              <w:t xml:space="preserve">ружењу у </w:t>
            </w:r>
            <w:r>
              <w:rPr>
                <w:color w:val="231F20"/>
                <w:spacing w:val="-3"/>
                <w:sz w:val="14"/>
              </w:rPr>
              <w:t>коме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живи;</w:t>
            </w:r>
          </w:p>
          <w:p w:rsidR="00317623" w:rsidRDefault="00707E90">
            <w:pPr>
              <w:pStyle w:val="TableParagraph"/>
              <w:numPr>
                <w:ilvl w:val="0"/>
                <w:numId w:val="1245"/>
              </w:numPr>
              <w:tabs>
                <w:tab w:val="left" w:pos="157"/>
              </w:tabs>
              <w:spacing w:line="237" w:lineRule="auto"/>
              <w:ind w:right="4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да покрет и кретање, без обзира на то којој врсти физичке, односно спортске активности припада, има своју естетску компоненту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(лепота извођења, лепота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доживљаја);</w:t>
            </w:r>
          </w:p>
          <w:p w:rsidR="00317623" w:rsidRDefault="00707E90">
            <w:pPr>
              <w:pStyle w:val="TableParagraph"/>
              <w:numPr>
                <w:ilvl w:val="0"/>
                <w:numId w:val="1245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ужива у извођењу покрета 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кретања;</w:t>
            </w:r>
          </w:p>
          <w:p w:rsidR="00317623" w:rsidRDefault="00707E90">
            <w:pPr>
              <w:pStyle w:val="TableParagraph"/>
              <w:numPr>
                <w:ilvl w:val="0"/>
                <w:numId w:val="1245"/>
              </w:numPr>
              <w:tabs>
                <w:tab w:val="left" w:pos="157"/>
              </w:tabs>
              <w:spacing w:line="237" w:lineRule="auto"/>
              <w:ind w:right="11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наводи основне олимпијске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принципе и примењује их па школским спорт­ ским такмичењима и у слободном времену;</w:t>
            </w:r>
          </w:p>
          <w:p w:rsidR="00317623" w:rsidRDefault="00707E90">
            <w:pPr>
              <w:pStyle w:val="TableParagraph"/>
              <w:numPr>
                <w:ilvl w:val="0"/>
                <w:numId w:val="1245"/>
              </w:numPr>
              <w:tabs>
                <w:tab w:val="left" w:pos="157"/>
              </w:tabs>
              <w:spacing w:line="237" w:lineRule="auto"/>
              <w:ind w:right="4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нетолерантно понашање својих другова и реагује на њега,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шири дух пријатељства, </w:t>
            </w:r>
            <w:r>
              <w:rPr>
                <w:color w:val="231F20"/>
                <w:spacing w:val="-4"/>
                <w:sz w:val="14"/>
              </w:rPr>
              <w:t xml:space="preserve">буде </w:t>
            </w:r>
            <w:r>
              <w:rPr>
                <w:color w:val="231F20"/>
                <w:sz w:val="14"/>
              </w:rPr>
              <w:t>истрајан у својим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активностима;</w:t>
            </w:r>
          </w:p>
          <w:p w:rsidR="00317623" w:rsidRDefault="00707E90">
            <w:pPr>
              <w:pStyle w:val="TableParagraph"/>
              <w:numPr>
                <w:ilvl w:val="0"/>
                <w:numId w:val="1245"/>
              </w:numPr>
              <w:tabs>
                <w:tab w:val="left" w:pos="157"/>
              </w:tabs>
              <w:spacing w:line="237" w:lineRule="auto"/>
              <w:ind w:right="17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се правилно односи према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окружењу у </w:t>
            </w:r>
            <w:r>
              <w:rPr>
                <w:color w:val="231F20"/>
                <w:spacing w:val="-3"/>
                <w:sz w:val="14"/>
              </w:rPr>
              <w:t xml:space="preserve">коме </w:t>
            </w:r>
            <w:r>
              <w:rPr>
                <w:color w:val="231F20"/>
                <w:sz w:val="14"/>
              </w:rPr>
              <w:t>вежба, рекреира се и бави се спортом, што преноси у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свакодневни живот;</w:t>
            </w:r>
          </w:p>
          <w:p w:rsidR="00317623" w:rsidRDefault="00707E90">
            <w:pPr>
              <w:pStyle w:val="TableParagraph"/>
              <w:numPr>
                <w:ilvl w:val="0"/>
                <w:numId w:val="1245"/>
              </w:numPr>
              <w:tabs>
                <w:tab w:val="left" w:pos="157"/>
              </w:tabs>
              <w:spacing w:line="237" w:lineRule="auto"/>
              <w:ind w:right="332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учествује на </w:t>
            </w:r>
            <w:r>
              <w:rPr>
                <w:color w:val="231F20"/>
                <w:spacing w:val="-3"/>
                <w:sz w:val="14"/>
              </w:rPr>
              <w:t xml:space="preserve">школском </w:t>
            </w:r>
            <w:r>
              <w:rPr>
                <w:color w:val="231F20"/>
                <w:sz w:val="14"/>
              </w:rPr>
              <w:t>такмичењу и у систему школских спортских такмичења;</w:t>
            </w:r>
          </w:p>
        </w:tc>
        <w:tc>
          <w:tcPr>
            <w:tcW w:w="283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20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ПРОГРАМ ПО ИЗ БОРУ УЧЕНИКА</w:t>
            </w:r>
          </w:p>
          <w:p w:rsidR="00317623" w:rsidRDefault="00317623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7" w:right="84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РИТМИЧКА ГИМНАСТИКА И НАРОДНИ ПЛЕСОВИ</w:t>
            </w:r>
          </w:p>
          <w:p w:rsidR="00317623" w:rsidRDefault="00707E90">
            <w:pPr>
              <w:pStyle w:val="TableParagraph"/>
              <w:numPr>
                <w:ilvl w:val="0"/>
                <w:numId w:val="1244"/>
              </w:numPr>
              <w:tabs>
                <w:tab w:val="left" w:pos="163"/>
              </w:tabs>
              <w:ind w:right="173"/>
              <w:rPr>
                <w:sz w:val="14"/>
              </w:rPr>
            </w:pPr>
            <w:r>
              <w:rPr>
                <w:color w:val="231F20"/>
                <w:sz w:val="14"/>
              </w:rPr>
              <w:t>Савладавање основних вежби: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„докорак”, мењајући корак галопом у свим правци­ ма, полкин корак, далеко високи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скок,</w:t>
            </w:r>
          </w:p>
          <w:p w:rsidR="00317623" w:rsidRDefault="00707E90">
            <w:pPr>
              <w:pStyle w:val="TableParagraph"/>
              <w:spacing w:line="158" w:lineRule="exact"/>
              <w:ind w:left="16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„маказице”.</w:t>
            </w:r>
          </w:p>
          <w:p w:rsidR="00317623" w:rsidRDefault="00707E90">
            <w:pPr>
              <w:pStyle w:val="TableParagraph"/>
              <w:numPr>
                <w:ilvl w:val="0"/>
                <w:numId w:val="1244"/>
              </w:numPr>
              <w:tabs>
                <w:tab w:val="left" w:pos="163"/>
              </w:tabs>
              <w:ind w:right="54"/>
              <w:rPr>
                <w:sz w:val="14"/>
              </w:rPr>
            </w:pPr>
            <w:r>
              <w:rPr>
                <w:color w:val="231F20"/>
                <w:sz w:val="14"/>
              </w:rPr>
              <w:t>Систематска обрада естетског покрета тела у месту и у кретању без реквизита и са рек­ визитима, користећи при томе различиту динамику, ритам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темпо.</w:t>
            </w:r>
          </w:p>
          <w:p w:rsidR="00317623" w:rsidRDefault="00707E90">
            <w:pPr>
              <w:pStyle w:val="TableParagraph"/>
              <w:numPr>
                <w:ilvl w:val="0"/>
                <w:numId w:val="1244"/>
              </w:numPr>
              <w:tabs>
                <w:tab w:val="left" w:pos="163"/>
              </w:tabs>
              <w:spacing w:line="237" w:lineRule="auto"/>
              <w:ind w:right="101"/>
              <w:rPr>
                <w:sz w:val="14"/>
              </w:rPr>
            </w:pPr>
            <w:r>
              <w:rPr>
                <w:color w:val="231F20"/>
                <w:sz w:val="14"/>
              </w:rPr>
              <w:t>Примена</w:t>
            </w:r>
            <w:r>
              <w:rPr>
                <w:color w:val="231F20"/>
                <w:sz w:val="14"/>
              </w:rPr>
              <w:t xml:space="preserve"> савладане технике естетског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пок­ рета и кретања у кратким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саставима.</w:t>
            </w:r>
          </w:p>
          <w:p w:rsidR="00317623" w:rsidRDefault="00707E90">
            <w:pPr>
              <w:pStyle w:val="TableParagraph"/>
              <w:numPr>
                <w:ilvl w:val="0"/>
                <w:numId w:val="1244"/>
              </w:numPr>
              <w:tabs>
                <w:tab w:val="left" w:pos="163"/>
              </w:tabs>
              <w:ind w:right="334"/>
              <w:rPr>
                <w:sz w:val="14"/>
              </w:rPr>
            </w:pPr>
            <w:r>
              <w:rPr>
                <w:color w:val="231F20"/>
                <w:sz w:val="14"/>
              </w:rPr>
              <w:t>Треба савладати најмање пет</w:t>
            </w:r>
            <w:r>
              <w:rPr>
                <w:color w:val="231F20"/>
                <w:spacing w:val="-2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народних плесова.</w:t>
            </w:r>
          </w:p>
          <w:p w:rsidR="00317623" w:rsidRDefault="00707E90">
            <w:pPr>
              <w:pStyle w:val="TableParagraph"/>
              <w:numPr>
                <w:ilvl w:val="0"/>
                <w:numId w:val="1244"/>
              </w:numPr>
              <w:tabs>
                <w:tab w:val="left" w:pos="163"/>
              </w:tabs>
              <w:ind w:right="408"/>
              <w:rPr>
                <w:sz w:val="14"/>
              </w:rPr>
            </w:pPr>
            <w:r>
              <w:rPr>
                <w:color w:val="231F20"/>
                <w:sz w:val="14"/>
              </w:rPr>
              <w:t>Припрема за такмичење и приредбе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учешће на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њима.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270"/>
        </w:trPr>
        <w:tc>
          <w:tcPr>
            <w:tcW w:w="1304" w:type="dxa"/>
            <w:tcBorders>
              <w:top w:val="nil"/>
              <w:bottom w:val="nil"/>
            </w:tcBorders>
          </w:tcPr>
          <w:p w:rsidR="00317623" w:rsidRDefault="00707E90">
            <w:pPr>
              <w:pStyle w:val="TableParagraph"/>
              <w:spacing w:before="71"/>
              <w:ind w:left="56" w:right="13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Спортска игра (по избору)</w:t>
            </w:r>
          </w:p>
        </w:tc>
        <w:tc>
          <w:tcPr>
            <w:tcW w:w="158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317623" w:rsidRDefault="00707E90">
            <w:pPr>
              <w:pStyle w:val="TableParagraph"/>
              <w:spacing w:before="71"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СПОРТСКА ИГРА (по избору)</w:t>
            </w:r>
          </w:p>
          <w:p w:rsidR="00317623" w:rsidRDefault="00707E90">
            <w:pPr>
              <w:pStyle w:val="TableParagraph"/>
              <w:numPr>
                <w:ilvl w:val="0"/>
                <w:numId w:val="1243"/>
              </w:numPr>
              <w:tabs>
                <w:tab w:val="left" w:pos="163"/>
              </w:tabs>
              <w:ind w:right="155"/>
              <w:rPr>
                <w:sz w:val="14"/>
              </w:rPr>
            </w:pPr>
            <w:r>
              <w:rPr>
                <w:color w:val="231F20"/>
                <w:sz w:val="14"/>
              </w:rPr>
              <w:t>Понављање и учвршћивање раније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обуча­ ваних елемената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игре.</w:t>
            </w:r>
          </w:p>
          <w:p w:rsidR="00317623" w:rsidRDefault="00707E90">
            <w:pPr>
              <w:pStyle w:val="TableParagraph"/>
              <w:numPr>
                <w:ilvl w:val="0"/>
                <w:numId w:val="1243"/>
              </w:numPr>
              <w:tabs>
                <w:tab w:val="left" w:pos="163"/>
              </w:tabs>
              <w:ind w:right="176"/>
              <w:rPr>
                <w:sz w:val="14"/>
              </w:rPr>
            </w:pPr>
            <w:r>
              <w:rPr>
                <w:color w:val="231F20"/>
                <w:sz w:val="14"/>
              </w:rPr>
              <w:t>Даље проширивање и продубљивање техничко ­ тактичке припремљености ученика у складу са изборним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програмом за дату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игру.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390"/>
        </w:trPr>
        <w:tc>
          <w:tcPr>
            <w:tcW w:w="1304" w:type="dxa"/>
            <w:tcBorders>
              <w:top w:val="nil"/>
              <w:bottom w:val="nil"/>
            </w:tcBorders>
          </w:tcPr>
          <w:p w:rsidR="00317623" w:rsidRDefault="00707E90">
            <w:pPr>
              <w:pStyle w:val="TableParagraph"/>
              <w:spacing w:before="71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Рукомет</w:t>
            </w:r>
          </w:p>
        </w:tc>
        <w:tc>
          <w:tcPr>
            <w:tcW w:w="158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317623" w:rsidRDefault="00707E90">
            <w:pPr>
              <w:pStyle w:val="TableParagraph"/>
              <w:spacing w:before="71"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РУКОМЕТ</w:t>
            </w:r>
          </w:p>
          <w:p w:rsidR="00317623" w:rsidRDefault="00707E90">
            <w:pPr>
              <w:pStyle w:val="TableParagraph"/>
              <w:numPr>
                <w:ilvl w:val="0"/>
                <w:numId w:val="1242"/>
              </w:numPr>
              <w:tabs>
                <w:tab w:val="left" w:pos="163"/>
              </w:tabs>
              <w:ind w:right="74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Увежбавати </w:t>
            </w:r>
            <w:r>
              <w:rPr>
                <w:color w:val="231F20"/>
                <w:sz w:val="14"/>
              </w:rPr>
              <w:t>основне техничке елементе који су предвиђени програмским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садржаји­ ма за средњу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школу.</w:t>
            </w:r>
          </w:p>
          <w:p w:rsidR="00317623" w:rsidRDefault="00707E90">
            <w:pPr>
              <w:pStyle w:val="TableParagraph"/>
              <w:numPr>
                <w:ilvl w:val="0"/>
                <w:numId w:val="1242"/>
              </w:numPr>
              <w:tabs>
                <w:tab w:val="left" w:pos="163"/>
              </w:tabs>
              <w:spacing w:line="237" w:lineRule="auto"/>
              <w:ind w:right="61"/>
              <w:rPr>
                <w:sz w:val="14"/>
              </w:rPr>
            </w:pPr>
            <w:r>
              <w:rPr>
                <w:color w:val="231F20"/>
                <w:sz w:val="14"/>
              </w:rPr>
              <w:t>Покривање и откривање играча,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одузимање лопте, ометање противника. Општи принципи постављања играча у одбрани и </w:t>
            </w:r>
            <w:r>
              <w:rPr>
                <w:color w:val="231F20"/>
                <w:spacing w:val="-3"/>
                <w:sz w:val="14"/>
              </w:rPr>
              <w:t xml:space="preserve">нападу. </w:t>
            </w:r>
            <w:r>
              <w:rPr>
                <w:color w:val="231F20"/>
                <w:sz w:val="14"/>
              </w:rPr>
              <w:t xml:space="preserve">Напад са једним и два играча и на­ пад против зонске одбране. Зонска одбрана и напад „човек на човека”. </w:t>
            </w:r>
            <w:r>
              <w:rPr>
                <w:color w:val="231F20"/>
                <w:spacing w:val="-3"/>
                <w:sz w:val="14"/>
              </w:rPr>
              <w:t>Уи</w:t>
            </w:r>
            <w:r>
              <w:rPr>
                <w:color w:val="231F20"/>
                <w:spacing w:val="-3"/>
                <w:sz w:val="14"/>
              </w:rPr>
              <w:t xml:space="preserve">гравање </w:t>
            </w:r>
            <w:r>
              <w:rPr>
                <w:color w:val="231F20"/>
                <w:sz w:val="14"/>
              </w:rPr>
              <w:t>кроз тренажни процес.</w:t>
            </w:r>
          </w:p>
          <w:p w:rsidR="00317623" w:rsidRDefault="00707E90">
            <w:pPr>
              <w:pStyle w:val="TableParagraph"/>
              <w:numPr>
                <w:ilvl w:val="0"/>
                <w:numId w:val="1242"/>
              </w:numPr>
              <w:tabs>
                <w:tab w:val="left" w:pos="163"/>
              </w:tabs>
              <w:spacing w:before="2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Правила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игре.</w:t>
            </w:r>
          </w:p>
          <w:p w:rsidR="00317623" w:rsidRDefault="00707E90">
            <w:pPr>
              <w:pStyle w:val="TableParagraph"/>
              <w:numPr>
                <w:ilvl w:val="0"/>
                <w:numId w:val="1242"/>
              </w:numPr>
              <w:tabs>
                <w:tab w:val="left" w:pos="163"/>
              </w:tabs>
              <w:ind w:right="261"/>
              <w:rPr>
                <w:sz w:val="14"/>
              </w:rPr>
            </w:pPr>
            <w:r>
              <w:rPr>
                <w:color w:val="231F20"/>
                <w:sz w:val="14"/>
              </w:rPr>
              <w:t>Учествовање на разредним, школским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међушколским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такмичењима.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070"/>
        </w:trPr>
        <w:tc>
          <w:tcPr>
            <w:tcW w:w="1304" w:type="dxa"/>
            <w:tcBorders>
              <w:top w:val="nil"/>
              <w:bottom w:val="nil"/>
            </w:tcBorders>
          </w:tcPr>
          <w:p w:rsidR="00317623" w:rsidRDefault="00707E90">
            <w:pPr>
              <w:pStyle w:val="TableParagraph"/>
              <w:spacing w:before="71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Фудбал</w:t>
            </w:r>
          </w:p>
        </w:tc>
        <w:tc>
          <w:tcPr>
            <w:tcW w:w="158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317623" w:rsidRDefault="00707E90">
            <w:pPr>
              <w:pStyle w:val="TableParagraph"/>
              <w:spacing w:before="72"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ФУДБАЛ</w:t>
            </w:r>
          </w:p>
          <w:p w:rsidR="00317623" w:rsidRDefault="00707E90">
            <w:pPr>
              <w:pStyle w:val="TableParagraph"/>
              <w:numPr>
                <w:ilvl w:val="0"/>
                <w:numId w:val="1241"/>
              </w:numPr>
              <w:tabs>
                <w:tab w:val="left" w:pos="163"/>
              </w:tabs>
              <w:ind w:right="74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Увежбавати </w:t>
            </w:r>
            <w:r>
              <w:rPr>
                <w:color w:val="231F20"/>
                <w:sz w:val="14"/>
              </w:rPr>
              <w:t>основне техничке елементе који су предвиђени програмским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садржаји­ ма за средњу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школу.</w:t>
            </w:r>
          </w:p>
          <w:p w:rsidR="00317623" w:rsidRDefault="00707E90">
            <w:pPr>
              <w:pStyle w:val="TableParagraph"/>
              <w:numPr>
                <w:ilvl w:val="0"/>
                <w:numId w:val="1241"/>
              </w:numPr>
              <w:tabs>
                <w:tab w:val="left" w:pos="163"/>
              </w:tabs>
              <w:spacing w:line="237" w:lineRule="auto"/>
              <w:ind w:right="61"/>
              <w:rPr>
                <w:sz w:val="14"/>
              </w:rPr>
            </w:pPr>
            <w:r>
              <w:rPr>
                <w:color w:val="231F20"/>
                <w:sz w:val="14"/>
              </w:rPr>
              <w:t>Покривање и откривање играча,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одузимање лопте и ометање противника. Општи принципи постављања играча у нападу и одбрани. Разне варијанте напада и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одбране. </w:t>
            </w:r>
            <w:r>
              <w:rPr>
                <w:color w:val="231F20"/>
                <w:spacing w:val="-3"/>
                <w:sz w:val="14"/>
              </w:rPr>
              <w:t xml:space="preserve">Уигравање </w:t>
            </w:r>
            <w:r>
              <w:rPr>
                <w:color w:val="231F20"/>
                <w:sz w:val="14"/>
              </w:rPr>
              <w:t>кроз тренажни</w:t>
            </w:r>
            <w:r>
              <w:rPr>
                <w:color w:val="231F20"/>
                <w:spacing w:val="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процес.</w:t>
            </w:r>
          </w:p>
          <w:p w:rsidR="00317623" w:rsidRDefault="00707E90">
            <w:pPr>
              <w:pStyle w:val="TableParagraph"/>
              <w:numPr>
                <w:ilvl w:val="0"/>
                <w:numId w:val="1241"/>
              </w:numPr>
              <w:tabs>
                <w:tab w:val="left" w:pos="163"/>
              </w:tabs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Правила малог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фудбала.</w:t>
            </w:r>
          </w:p>
          <w:p w:rsidR="00317623" w:rsidRDefault="00707E90">
            <w:pPr>
              <w:pStyle w:val="TableParagraph"/>
              <w:numPr>
                <w:ilvl w:val="0"/>
                <w:numId w:val="1241"/>
              </w:numPr>
              <w:tabs>
                <w:tab w:val="left" w:pos="163"/>
              </w:tabs>
              <w:ind w:right="497"/>
              <w:rPr>
                <w:sz w:val="14"/>
              </w:rPr>
            </w:pPr>
            <w:r>
              <w:rPr>
                <w:color w:val="231F20"/>
                <w:sz w:val="14"/>
              </w:rPr>
              <w:t>Учествовање на разним школским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међушколским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такмичењима.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920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spacing w:before="71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Кошарка</w:t>
            </w:r>
          </w:p>
        </w:tc>
        <w:tc>
          <w:tcPr>
            <w:tcW w:w="158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tcBorders>
              <w:top w:val="nil"/>
            </w:tcBorders>
          </w:tcPr>
          <w:p w:rsidR="00317623" w:rsidRDefault="00707E90">
            <w:pPr>
              <w:pStyle w:val="TableParagraph"/>
              <w:spacing w:before="72"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КОШАРКА</w:t>
            </w:r>
          </w:p>
          <w:p w:rsidR="00317623" w:rsidRDefault="00707E90">
            <w:pPr>
              <w:pStyle w:val="TableParagraph"/>
              <w:numPr>
                <w:ilvl w:val="0"/>
                <w:numId w:val="1240"/>
              </w:numPr>
              <w:tabs>
                <w:tab w:val="left" w:pos="163"/>
              </w:tabs>
              <w:ind w:right="74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Увежбавати </w:t>
            </w:r>
            <w:r>
              <w:rPr>
                <w:color w:val="231F20"/>
                <w:sz w:val="14"/>
              </w:rPr>
              <w:t>основне техничке елементе који су предвиђени програмским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садржаји­ ма за средњу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школу.</w:t>
            </w:r>
          </w:p>
          <w:p w:rsidR="00317623" w:rsidRDefault="00707E90">
            <w:pPr>
              <w:pStyle w:val="TableParagraph"/>
              <w:numPr>
                <w:ilvl w:val="0"/>
                <w:numId w:val="1240"/>
              </w:numPr>
              <w:tabs>
                <w:tab w:val="left" w:pos="163"/>
              </w:tabs>
              <w:spacing w:line="237" w:lineRule="auto"/>
              <w:ind w:right="13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Техника кошарке. Шутирање на </w:t>
            </w:r>
            <w:r>
              <w:rPr>
                <w:color w:val="231F20"/>
                <w:spacing w:val="-3"/>
                <w:sz w:val="14"/>
              </w:rPr>
              <w:t xml:space="preserve">кош </w:t>
            </w:r>
            <w:r>
              <w:rPr>
                <w:color w:val="231F20"/>
                <w:sz w:val="14"/>
              </w:rPr>
              <w:t xml:space="preserve">из места и кретања, шут са једном или обема рукама, са разних одстојања </w:t>
            </w:r>
            <w:r>
              <w:rPr>
                <w:color w:val="231F20"/>
                <w:spacing w:val="-3"/>
                <w:sz w:val="14"/>
              </w:rPr>
              <w:t>од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коша.</w:t>
            </w:r>
          </w:p>
          <w:p w:rsidR="00317623" w:rsidRDefault="00707E90">
            <w:pPr>
              <w:pStyle w:val="TableParagraph"/>
              <w:ind w:left="162" w:right="2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Постављање и кретање играча у нападу и одбрани. Одбрана „зоном” и „човек на</w:t>
            </w:r>
          </w:p>
          <w:p w:rsidR="00317623" w:rsidRDefault="00707E90">
            <w:pPr>
              <w:pStyle w:val="TableParagraph"/>
              <w:ind w:left="16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човека”. Напад против ових врста одбрана. Контранапад у разним варијантама и принцип блока.</w:t>
            </w:r>
          </w:p>
          <w:p w:rsidR="00317623" w:rsidRDefault="00707E90">
            <w:pPr>
              <w:pStyle w:val="TableParagraph"/>
              <w:numPr>
                <w:ilvl w:val="0"/>
                <w:numId w:val="1240"/>
              </w:numPr>
              <w:tabs>
                <w:tab w:val="left" w:pos="163"/>
              </w:tabs>
              <w:spacing w:line="15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Правила игре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суђење.</w:t>
            </w:r>
          </w:p>
          <w:p w:rsidR="00317623" w:rsidRDefault="00707E90">
            <w:pPr>
              <w:pStyle w:val="TableParagraph"/>
              <w:numPr>
                <w:ilvl w:val="0"/>
                <w:numId w:val="1240"/>
              </w:numPr>
              <w:tabs>
                <w:tab w:val="left" w:pos="163"/>
              </w:tabs>
              <w:ind w:right="296"/>
              <w:rPr>
                <w:sz w:val="14"/>
              </w:rPr>
            </w:pPr>
            <w:r>
              <w:rPr>
                <w:color w:val="231F20"/>
                <w:sz w:val="14"/>
              </w:rPr>
              <w:t>Учествовање на разредним н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школским такмичењима.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3216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Одбојка</w:t>
            </w: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707E90">
            <w:pPr>
              <w:pStyle w:val="TableParagraph"/>
              <w:spacing w:before="127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Пливање</w:t>
            </w:r>
          </w:p>
        </w:tc>
        <w:tc>
          <w:tcPr>
            <w:tcW w:w="1587" w:type="dxa"/>
            <w:vMerge w:val="restart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  <w:vMerge w:val="restart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83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6"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ОДБОЈКА</w:t>
            </w:r>
          </w:p>
          <w:p w:rsidR="00317623" w:rsidRDefault="00707E90">
            <w:pPr>
              <w:pStyle w:val="TableParagraph"/>
              <w:numPr>
                <w:ilvl w:val="0"/>
                <w:numId w:val="1239"/>
              </w:numPr>
              <w:tabs>
                <w:tab w:val="left" w:pos="163"/>
              </w:tabs>
              <w:ind w:right="74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Увежбавати </w:t>
            </w:r>
            <w:r>
              <w:rPr>
                <w:color w:val="231F20"/>
                <w:sz w:val="14"/>
              </w:rPr>
              <w:t>основне техничке елементе који су предвиђени програмским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садржаји­ ма за основну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школу.</w:t>
            </w:r>
          </w:p>
          <w:p w:rsidR="00317623" w:rsidRDefault="00707E90">
            <w:pPr>
              <w:pStyle w:val="TableParagraph"/>
              <w:numPr>
                <w:ilvl w:val="0"/>
                <w:numId w:val="1239"/>
              </w:numPr>
              <w:tabs>
                <w:tab w:val="left" w:pos="163"/>
              </w:tabs>
              <w:spacing w:line="237" w:lineRule="auto"/>
              <w:ind w:right="7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Техника одбојке. Игра са повученим и истуреним центром. Смечирање н његова блокада. </w:t>
            </w:r>
            <w:r>
              <w:rPr>
                <w:color w:val="231F20"/>
                <w:spacing w:val="-3"/>
                <w:sz w:val="14"/>
              </w:rPr>
              <w:t xml:space="preserve">Уигравање </w:t>
            </w:r>
            <w:r>
              <w:rPr>
                <w:color w:val="231F20"/>
                <w:sz w:val="14"/>
              </w:rPr>
              <w:t>кроз тренажни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процес.</w:t>
            </w:r>
          </w:p>
          <w:p w:rsidR="00317623" w:rsidRDefault="00707E90">
            <w:pPr>
              <w:pStyle w:val="TableParagraph"/>
              <w:numPr>
                <w:ilvl w:val="0"/>
                <w:numId w:val="1239"/>
              </w:numPr>
              <w:tabs>
                <w:tab w:val="left" w:pos="163"/>
              </w:tabs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Правила игре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суђења.</w:t>
            </w:r>
          </w:p>
          <w:p w:rsidR="00317623" w:rsidRDefault="00707E90">
            <w:pPr>
              <w:pStyle w:val="TableParagraph"/>
              <w:numPr>
                <w:ilvl w:val="0"/>
                <w:numId w:val="1239"/>
              </w:numPr>
              <w:tabs>
                <w:tab w:val="left" w:pos="163"/>
              </w:tabs>
              <w:ind w:right="103"/>
              <w:rPr>
                <w:sz w:val="14"/>
              </w:rPr>
            </w:pPr>
            <w:r>
              <w:rPr>
                <w:color w:val="231F20"/>
                <w:sz w:val="14"/>
              </w:rPr>
              <w:t>Учествовање на одељењским, разредним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међушколским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такмичењима.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ПЛИВАЊЕ</w:t>
            </w:r>
          </w:p>
          <w:p w:rsidR="00317623" w:rsidRDefault="00707E90">
            <w:pPr>
              <w:pStyle w:val="TableParagraph"/>
              <w:numPr>
                <w:ilvl w:val="0"/>
                <w:numId w:val="1239"/>
              </w:numPr>
              <w:tabs>
                <w:tab w:val="left" w:pos="163"/>
              </w:tabs>
              <w:ind w:right="64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и примена основних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сигурнос­ них мера 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пливању.</w:t>
            </w:r>
          </w:p>
          <w:p w:rsidR="00317623" w:rsidRDefault="00707E90">
            <w:pPr>
              <w:pStyle w:val="TableParagraph"/>
              <w:numPr>
                <w:ilvl w:val="0"/>
                <w:numId w:val="1239"/>
              </w:numPr>
              <w:tabs>
                <w:tab w:val="left" w:pos="163"/>
              </w:tabs>
              <w:ind w:right="53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Усвајање </w:t>
            </w:r>
            <w:r>
              <w:rPr>
                <w:color w:val="231F20"/>
                <w:sz w:val="14"/>
              </w:rPr>
              <w:t>две технике пливања (по скло­ ностима и избору ученика). Вежбање ради постизања бољих резултата, Скок на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старту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окрети.</w:t>
            </w:r>
          </w:p>
          <w:p w:rsidR="00317623" w:rsidRDefault="00707E90">
            <w:pPr>
              <w:pStyle w:val="TableParagraph"/>
              <w:numPr>
                <w:ilvl w:val="0"/>
                <w:numId w:val="1239"/>
              </w:numPr>
              <w:tabs>
                <w:tab w:val="left" w:pos="163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Учествовање на одељењским, разредним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</w:p>
          <w:p w:rsidR="00317623" w:rsidRDefault="00707E90">
            <w:pPr>
              <w:pStyle w:val="TableParagraph"/>
              <w:spacing w:line="139" w:lineRule="exact"/>
              <w:ind w:left="16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међушколским такмичењима.</w:t>
            </w:r>
          </w:p>
        </w:tc>
        <w:tc>
          <w:tcPr>
            <w:tcW w:w="2267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8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 свим разредима настава физичког васпитања се реализује одвојено за </w:t>
            </w:r>
            <w:r>
              <w:rPr>
                <w:color w:val="231F20"/>
                <w:sz w:val="14"/>
              </w:rPr>
              <w:t>ученике и одвојено за ученице, а само у школама које имају по два паралелна објекта за физичко вас­ питање дозвољена је истовремена реализација часа.</w:t>
            </w:r>
          </w:p>
          <w:p w:rsidR="00317623" w:rsidRDefault="00317623">
            <w:pPr>
              <w:pStyle w:val="TableParagraph"/>
              <w:spacing w:before="4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Праћење, вредновање и оцењи- вање</w:t>
            </w:r>
          </w:p>
          <w:p w:rsidR="00317623" w:rsidRDefault="00707E90">
            <w:pPr>
              <w:pStyle w:val="TableParagraph"/>
              <w:ind w:left="57" w:right="8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напретка ученика у физичком васпитању се обавља сукцесивно у току читаве школске године, на основу методологије праћења. мерења и вредновања ефеката у физичком васпитању ­ стандарди за оцењивање физичких способности ученика и постигнућа у спортским</w:t>
            </w:r>
            <w:r>
              <w:rPr>
                <w:color w:val="231F20"/>
                <w:sz w:val="14"/>
              </w:rPr>
              <w:t xml:space="preserve"> играма.</w:t>
            </w:r>
          </w:p>
        </w:tc>
      </w:tr>
      <w:tr w:rsidR="00317623">
        <w:trPr>
          <w:trHeight w:val="2951"/>
        </w:trPr>
        <w:tc>
          <w:tcPr>
            <w:tcW w:w="1304" w:type="dxa"/>
            <w:tcBorders>
              <w:top w:val="nil"/>
              <w:bottom w:val="nil"/>
            </w:tcBorders>
          </w:tcPr>
          <w:p w:rsidR="00317623" w:rsidRDefault="00317623">
            <w:pPr>
              <w:pStyle w:val="TableParagraph"/>
              <w:spacing w:before="2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Борилачке вештине</w:t>
            </w: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Клизање, скијање</w:t>
            </w:r>
          </w:p>
        </w:tc>
        <w:tc>
          <w:tcPr>
            <w:tcW w:w="158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БОРИЛАЧКЕ ВЕШТИНЕ</w:t>
            </w:r>
          </w:p>
          <w:p w:rsidR="00317623" w:rsidRDefault="00707E90">
            <w:pPr>
              <w:pStyle w:val="TableParagraph"/>
              <w:numPr>
                <w:ilvl w:val="0"/>
                <w:numId w:val="1238"/>
              </w:numPr>
              <w:tabs>
                <w:tab w:val="left" w:pos="163"/>
              </w:tabs>
              <w:ind w:right="184"/>
              <w:rPr>
                <w:sz w:val="14"/>
              </w:rPr>
            </w:pPr>
            <w:r>
              <w:rPr>
                <w:color w:val="231F20"/>
                <w:sz w:val="14"/>
              </w:rPr>
              <w:t>Избор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борилачке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вештине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која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изучава на матичним факултетима спорта и физичког васпитања и која је у програ­ му Школских спортских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такмичења.</w:t>
            </w:r>
          </w:p>
          <w:p w:rsidR="00317623" w:rsidRDefault="00707E90">
            <w:pPr>
              <w:pStyle w:val="TableParagraph"/>
              <w:spacing w:line="237" w:lineRule="auto"/>
              <w:ind w:left="162" w:right="9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Наставник у складу са могућностима шко­ ле и интересовањима ученика предлаже наставни програм.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КЛИЗАЊЕ И СКИЈАЊЕ</w:t>
            </w:r>
          </w:p>
          <w:p w:rsidR="00317623" w:rsidRDefault="00707E90">
            <w:pPr>
              <w:pStyle w:val="TableParagraph"/>
              <w:numPr>
                <w:ilvl w:val="0"/>
                <w:numId w:val="1238"/>
              </w:numPr>
              <w:tabs>
                <w:tab w:val="left" w:pos="163"/>
              </w:tabs>
              <w:ind w:right="191"/>
              <w:rPr>
                <w:sz w:val="14"/>
              </w:rPr>
            </w:pPr>
            <w:r>
              <w:rPr>
                <w:color w:val="231F20"/>
                <w:sz w:val="14"/>
              </w:rPr>
              <w:t>Програмски задаци из клизања и скијања обухватају савладавање основне технике и упознавање са правилима такмичења. Наставник предлаже наставни</w:t>
            </w:r>
            <w:r>
              <w:rPr>
                <w:color w:val="231F20"/>
                <w:sz w:val="14"/>
              </w:rPr>
              <w:t xml:space="preserve"> програм, који се заснива на програму клизања и предмета скијање на матичним факулте­ тима.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317623" w:rsidRDefault="00707E90">
            <w:pPr>
              <w:pStyle w:val="TableParagraph"/>
              <w:spacing w:line="148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1237"/>
              </w:numPr>
              <w:tabs>
                <w:tab w:val="left" w:pos="158"/>
              </w:tabs>
              <w:spacing w:line="237" w:lineRule="auto"/>
              <w:ind w:right="246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Тестирање и провера савлада­ ности стандарда из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претходног разреда </w:t>
            </w:r>
            <w:r>
              <w:rPr>
                <w:b/>
                <w:color w:val="231F20"/>
                <w:sz w:val="14"/>
              </w:rPr>
              <w:t>(6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237"/>
              </w:numPr>
              <w:tabs>
                <w:tab w:val="left" w:pos="158"/>
              </w:tabs>
              <w:spacing w:line="237" w:lineRule="auto"/>
              <w:ind w:right="92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Теоријских часова </w:t>
            </w:r>
            <w:r>
              <w:rPr>
                <w:b/>
                <w:color w:val="231F20"/>
                <w:sz w:val="14"/>
              </w:rPr>
              <w:t>(2 у првом и</w:t>
            </w:r>
            <w:r>
              <w:rPr>
                <w:b/>
                <w:color w:val="231F20"/>
                <w:spacing w:val="-1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2 у другом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полугодишту)</w:t>
            </w:r>
          </w:p>
          <w:p w:rsidR="00317623" w:rsidRDefault="00707E90">
            <w:pPr>
              <w:pStyle w:val="TableParagraph"/>
              <w:numPr>
                <w:ilvl w:val="0"/>
                <w:numId w:val="1237"/>
              </w:numPr>
              <w:tabs>
                <w:tab w:val="left" w:pos="158"/>
              </w:tabs>
              <w:spacing w:line="155" w:lineRule="exact"/>
              <w:rPr>
                <w:b/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Атлетика </w:t>
            </w:r>
            <w:r>
              <w:rPr>
                <w:b/>
                <w:color w:val="231F20"/>
                <w:sz w:val="14"/>
              </w:rPr>
              <w:t>(10</w:t>
            </w:r>
            <w:r>
              <w:rPr>
                <w:b/>
                <w:color w:val="231F20"/>
                <w:spacing w:val="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237"/>
              </w:numPr>
              <w:tabs>
                <w:tab w:val="left" w:pos="158"/>
              </w:tabs>
              <w:spacing w:line="237" w:lineRule="auto"/>
              <w:ind w:right="105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Гимнастика: вежбе на справама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и тлу </w:t>
            </w:r>
            <w:r>
              <w:rPr>
                <w:b/>
                <w:color w:val="231F20"/>
                <w:sz w:val="14"/>
              </w:rPr>
              <w:t>(10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237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Спортска игра: по избору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школе</w:t>
            </w:r>
          </w:p>
          <w:p w:rsidR="00317623" w:rsidRDefault="00707E90">
            <w:pPr>
              <w:pStyle w:val="TableParagraph"/>
              <w:spacing w:line="155" w:lineRule="exact"/>
              <w:ind w:left="1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(10 часова)</w:t>
            </w:r>
          </w:p>
          <w:p w:rsidR="00317623" w:rsidRDefault="00707E90">
            <w:pPr>
              <w:pStyle w:val="TableParagraph"/>
              <w:numPr>
                <w:ilvl w:val="0"/>
                <w:numId w:val="1237"/>
              </w:numPr>
              <w:tabs>
                <w:tab w:val="left" w:pos="158"/>
              </w:tabs>
              <w:spacing w:line="237" w:lineRule="auto"/>
              <w:ind w:right="11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Физичка активност, односно спортска активност у складу са могућностима </w:t>
            </w:r>
            <w:r>
              <w:rPr>
                <w:color w:val="231F20"/>
                <w:spacing w:val="-3"/>
                <w:sz w:val="14"/>
              </w:rPr>
              <w:t xml:space="preserve">школе </w:t>
            </w:r>
            <w:r>
              <w:rPr>
                <w:color w:val="231F20"/>
                <w:sz w:val="14"/>
              </w:rPr>
              <w:t xml:space="preserve">а по избору ученика </w:t>
            </w:r>
            <w:r>
              <w:rPr>
                <w:b/>
                <w:color w:val="231F20"/>
                <w:sz w:val="14"/>
              </w:rPr>
              <w:t>(10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237"/>
              </w:numPr>
              <w:tabs>
                <w:tab w:val="left" w:pos="158"/>
              </w:tabs>
              <w:spacing w:line="157" w:lineRule="exact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Пливање </w:t>
            </w:r>
            <w:r>
              <w:rPr>
                <w:b/>
                <w:color w:val="231F20"/>
                <w:sz w:val="14"/>
              </w:rPr>
              <w:t>(10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237"/>
              </w:numPr>
              <w:tabs>
                <w:tab w:val="left" w:pos="158"/>
              </w:tabs>
              <w:spacing w:line="237" w:lineRule="auto"/>
              <w:ind w:right="401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Провера знања и вештина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(4 часа)</w:t>
            </w:r>
          </w:p>
        </w:tc>
      </w:tr>
      <w:tr w:rsidR="00317623">
        <w:trPr>
          <w:trHeight w:val="2870"/>
        </w:trPr>
        <w:tc>
          <w:tcPr>
            <w:tcW w:w="1304" w:type="dxa"/>
            <w:tcBorders>
              <w:top w:val="nil"/>
              <w:bottom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317623" w:rsidRDefault="00707E90">
            <w:pPr>
              <w:pStyle w:val="TableParagraph"/>
              <w:spacing w:before="71"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ПОСЕБНЕ АКТИВНОСТИ</w:t>
            </w:r>
          </w:p>
          <w:p w:rsidR="00317623" w:rsidRDefault="00707E90">
            <w:pPr>
              <w:pStyle w:val="TableParagraph"/>
              <w:ind w:left="57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Из фонда радних дана и за из­ вођење редовне наставе школа у току школске године организује: Два целодневна излета са пеша­ чењем:</w:t>
            </w:r>
          </w:p>
          <w:p w:rsidR="00317623" w:rsidRDefault="00707E90">
            <w:pPr>
              <w:pStyle w:val="TableParagraph"/>
              <w:numPr>
                <w:ilvl w:val="0"/>
                <w:numId w:val="1236"/>
              </w:numPr>
              <w:tabs>
                <w:tab w:val="left" w:pos="163"/>
              </w:tabs>
              <w:spacing w:line="237" w:lineRule="auto"/>
              <w:ind w:right="262"/>
              <w:rPr>
                <w:sz w:val="14"/>
              </w:rPr>
            </w:pPr>
            <w:r>
              <w:rPr>
                <w:color w:val="231F20"/>
                <w:sz w:val="14"/>
              </w:rPr>
              <w:t>I разред до 12км (укупно у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оба правца);</w:t>
            </w:r>
          </w:p>
          <w:p w:rsidR="00317623" w:rsidRDefault="00707E90">
            <w:pPr>
              <w:pStyle w:val="TableParagraph"/>
              <w:numPr>
                <w:ilvl w:val="0"/>
                <w:numId w:val="1236"/>
              </w:numPr>
              <w:tabs>
                <w:tab w:val="left" w:pos="163"/>
              </w:tabs>
              <w:ind w:right="181"/>
              <w:rPr>
                <w:sz w:val="14"/>
              </w:rPr>
            </w:pPr>
            <w:r>
              <w:rPr>
                <w:color w:val="231F20"/>
                <w:sz w:val="14"/>
              </w:rPr>
              <w:t>II разред до 14 км (укупно у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оба правца);</w:t>
            </w:r>
          </w:p>
          <w:p w:rsidR="00317623" w:rsidRDefault="00707E90">
            <w:pPr>
              <w:pStyle w:val="TableParagraph"/>
              <w:numPr>
                <w:ilvl w:val="0"/>
                <w:numId w:val="1236"/>
              </w:numPr>
              <w:tabs>
                <w:tab w:val="left" w:pos="163"/>
              </w:tabs>
              <w:ind w:right="134"/>
              <w:rPr>
                <w:sz w:val="14"/>
              </w:rPr>
            </w:pPr>
            <w:r>
              <w:rPr>
                <w:color w:val="231F20"/>
                <w:sz w:val="14"/>
              </w:rPr>
              <w:t>III разред до 16 км (укупно у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оба правца).</w:t>
            </w:r>
          </w:p>
          <w:p w:rsidR="00317623" w:rsidRDefault="00707E90">
            <w:pPr>
              <w:pStyle w:val="TableParagraph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Два кроса: јесењи и пролећни. Стручно веће наставника физичког васпитања утврђује програм и садржај излета и дужину стазе за кросеве, према узрасту ученика.</w:t>
            </w:r>
          </w:p>
        </w:tc>
      </w:tr>
      <w:tr w:rsidR="00317623">
        <w:trPr>
          <w:trHeight w:val="1692"/>
        </w:trPr>
        <w:tc>
          <w:tcPr>
            <w:tcW w:w="1304" w:type="dxa"/>
            <w:tcBorders>
              <w:top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tcBorders>
              <w:top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317623" w:rsidRDefault="00707E90">
            <w:pPr>
              <w:pStyle w:val="TableParagraph"/>
              <w:spacing w:before="73" w:line="237" w:lineRule="auto"/>
              <w:ind w:left="57" w:right="1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Школа организује и спроводи спортска такмичења, као јединстве­ ни део процеса наставе физичког васпитања. Спортска такмичења организују се у оквиру радне суботе и у друго време које одреди школа. Међушколска спортска такмичења организују се у оквиру календ</w:t>
            </w:r>
            <w:r>
              <w:rPr>
                <w:color w:val="231F20"/>
                <w:sz w:val="14"/>
              </w:rPr>
              <w:t>ара који доноси Министарство просве­ те науке и технолошког развоја.</w:t>
            </w:r>
          </w:p>
        </w:tc>
      </w:tr>
    </w:tbl>
    <w:p w:rsidR="00317623" w:rsidRDefault="00707E90">
      <w:pPr>
        <w:pStyle w:val="BodyText"/>
        <w:spacing w:before="43" w:line="232" w:lineRule="auto"/>
        <w:ind w:left="100" w:right="137" w:firstLine="396"/>
        <w:jc w:val="both"/>
      </w:pPr>
      <w:r>
        <w:rPr>
          <w:color w:val="231F20"/>
        </w:rPr>
        <w:t xml:space="preserve">Сваки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образовних профила има карактеристике везане за обављање конкретних стручних послова,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захтевају одређене по­ ложаје тела, покрете и кретања,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могу негативно утицати на правилно држање (статус кичменог стуба и статус стопала). </w:t>
      </w:r>
      <w:r>
        <w:rPr>
          <w:color w:val="231F20"/>
          <w:spacing w:val="-4"/>
        </w:rPr>
        <w:t xml:space="preserve">Како </w:t>
      </w:r>
      <w:r>
        <w:rPr>
          <w:color w:val="231F20"/>
        </w:rPr>
        <w:t xml:space="preserve">би се </w:t>
      </w:r>
      <w:r>
        <w:rPr>
          <w:color w:val="231F20"/>
          <w:spacing w:val="-3"/>
        </w:rPr>
        <w:t>избегли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ови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негативни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утицаји,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наставници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стручних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професори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физичког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васпитања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дефинишу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могуће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професионалне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поре­ мећаје, на основу чега се програмирају посебни садржаји, којима се обезбеђује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превенција.</w:t>
      </w:r>
    </w:p>
    <w:p w:rsidR="00317623" w:rsidRDefault="00317623">
      <w:pPr>
        <w:pStyle w:val="BodyText"/>
        <w:spacing w:before="7" w:line="240" w:lineRule="auto"/>
        <w:rPr>
          <w:sz w:val="16"/>
        </w:rPr>
      </w:pPr>
    </w:p>
    <w:p w:rsidR="00317623" w:rsidRDefault="00707E90">
      <w:pPr>
        <w:pStyle w:val="Heading2"/>
        <w:spacing w:before="1"/>
      </w:pPr>
      <w:r>
        <w:rPr>
          <w:color w:val="231F20"/>
        </w:rPr>
        <w:t>КОРЕЛАЦИЈА СА ДРУГИМ ПРЕДМЕТИМА</w:t>
      </w:r>
    </w:p>
    <w:p w:rsidR="00317623" w:rsidRDefault="00707E90">
      <w:pPr>
        <w:pStyle w:val="ListParagraph"/>
        <w:numPr>
          <w:ilvl w:val="0"/>
          <w:numId w:val="134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Биологија (одабране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теме)*</w:t>
      </w:r>
    </w:p>
    <w:p w:rsidR="00317623" w:rsidRDefault="00707E90">
      <w:pPr>
        <w:pStyle w:val="ListParagraph"/>
        <w:numPr>
          <w:ilvl w:val="0"/>
          <w:numId w:val="1342"/>
        </w:numPr>
        <w:tabs>
          <w:tab w:val="left" w:pos="633"/>
        </w:tabs>
        <w:spacing w:line="203" w:lineRule="exact"/>
        <w:rPr>
          <w:sz w:val="18"/>
        </w:rPr>
      </w:pPr>
      <w:r>
        <w:rPr>
          <w:color w:val="231F20"/>
          <w:sz w:val="18"/>
        </w:rPr>
        <w:t>Музичка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3"/>
          <w:sz w:val="18"/>
        </w:rPr>
        <w:t>култура</w:t>
      </w:r>
    </w:p>
    <w:p w:rsidR="00317623" w:rsidRDefault="00317623">
      <w:pPr>
        <w:spacing w:line="203" w:lineRule="exact"/>
        <w:rPr>
          <w:sz w:val="18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p w:rsidR="00317623" w:rsidRDefault="00707E90">
      <w:pPr>
        <w:tabs>
          <w:tab w:val="left" w:pos="1460"/>
        </w:tabs>
        <w:spacing w:before="69"/>
        <w:ind w:left="157"/>
        <w:rPr>
          <w:b/>
          <w:sz w:val="14"/>
        </w:rPr>
      </w:pPr>
      <w:r>
        <w:rPr>
          <w:color w:val="231F20"/>
          <w:sz w:val="14"/>
        </w:rPr>
        <w:lastRenderedPageBreak/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pacing w:val="-3"/>
          <w:sz w:val="14"/>
        </w:rPr>
        <w:t>МАТЕМАТИКА</w:t>
      </w:r>
    </w:p>
    <w:p w:rsidR="00317623" w:rsidRDefault="00707E90">
      <w:pPr>
        <w:tabs>
          <w:tab w:val="left" w:pos="1460"/>
        </w:tabs>
        <w:spacing w:before="49" w:line="161" w:lineRule="exact"/>
        <w:ind w:left="157"/>
        <w:rPr>
          <w:sz w:val="14"/>
        </w:rPr>
      </w:pPr>
      <w:r>
        <w:rPr>
          <w:color w:val="231F20"/>
          <w:sz w:val="14"/>
        </w:rPr>
        <w:t>Циљ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color w:val="231F20"/>
          <w:sz w:val="14"/>
        </w:rPr>
        <w:t>– Развијање логичког и апстрактног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мишљења;</w:t>
      </w:r>
    </w:p>
    <w:p w:rsidR="00317623" w:rsidRDefault="00707E90">
      <w:pPr>
        <w:pStyle w:val="ListParagraph"/>
        <w:numPr>
          <w:ilvl w:val="1"/>
          <w:numId w:val="1342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Развијање способности јасног и прецизног изражавања и коришћења основног математичко ­ логичког</w:t>
      </w:r>
      <w:r>
        <w:rPr>
          <w:color w:val="231F20"/>
          <w:spacing w:val="-13"/>
          <w:sz w:val="14"/>
        </w:rPr>
        <w:t xml:space="preserve"> </w:t>
      </w:r>
      <w:r>
        <w:rPr>
          <w:color w:val="231F20"/>
          <w:sz w:val="14"/>
        </w:rPr>
        <w:t>језика;</w:t>
      </w:r>
    </w:p>
    <w:p w:rsidR="00317623" w:rsidRDefault="00707E90">
      <w:pPr>
        <w:pStyle w:val="ListParagraph"/>
        <w:numPr>
          <w:ilvl w:val="1"/>
          <w:numId w:val="1342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Развијање осећаја за простор. разликовање геометријских објеката и њихови узајамни односи и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трансформације;</w:t>
      </w:r>
    </w:p>
    <w:p w:rsidR="00317623" w:rsidRDefault="00707E90">
      <w:pPr>
        <w:pStyle w:val="ListParagraph"/>
        <w:numPr>
          <w:ilvl w:val="1"/>
          <w:numId w:val="1342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Развијање систематичности, уредности, прецизности, темељности, истрајности, критичности у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раду;</w:t>
      </w:r>
    </w:p>
    <w:p w:rsidR="00317623" w:rsidRDefault="00707E90">
      <w:pPr>
        <w:pStyle w:val="ListParagraph"/>
        <w:numPr>
          <w:ilvl w:val="1"/>
          <w:numId w:val="1342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 xml:space="preserve">Оспособљавање за примену стечених знања </w:t>
      </w:r>
      <w:r>
        <w:rPr>
          <w:color w:val="231F20"/>
          <w:spacing w:val="-3"/>
          <w:sz w:val="14"/>
        </w:rPr>
        <w:t xml:space="preserve">како </w:t>
      </w:r>
      <w:r>
        <w:rPr>
          <w:color w:val="231F20"/>
          <w:sz w:val="14"/>
        </w:rPr>
        <w:t>у математици тако и у осталим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предметима;</w:t>
      </w:r>
    </w:p>
    <w:p w:rsidR="00317623" w:rsidRDefault="00707E90">
      <w:pPr>
        <w:pStyle w:val="ListParagraph"/>
        <w:numPr>
          <w:ilvl w:val="1"/>
          <w:numId w:val="1342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Формирање основа за наставак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образовања;</w:t>
      </w:r>
    </w:p>
    <w:p w:rsidR="00317623" w:rsidRDefault="00707E90">
      <w:pPr>
        <w:pStyle w:val="ListParagraph"/>
        <w:numPr>
          <w:ilvl w:val="1"/>
          <w:numId w:val="1342"/>
        </w:numPr>
        <w:tabs>
          <w:tab w:val="left" w:pos="1566"/>
        </w:tabs>
        <w:spacing w:line="161" w:lineRule="exact"/>
        <w:rPr>
          <w:sz w:val="14"/>
        </w:rPr>
      </w:pPr>
      <w:r>
        <w:rPr>
          <w:color w:val="231F20"/>
          <w:sz w:val="14"/>
        </w:rPr>
        <w:t>Формирање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математичке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културе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ко</w:t>
      </w:r>
      <w:r>
        <w:rPr>
          <w:color w:val="231F20"/>
          <w:sz w:val="14"/>
        </w:rPr>
        <w:t>ја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подразумева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свест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о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универзалности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примени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математике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математичког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начина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мишљења.</w:t>
      </w:r>
    </w:p>
    <w:p w:rsidR="00317623" w:rsidRDefault="00707E90">
      <w:pPr>
        <w:tabs>
          <w:tab w:val="left" w:pos="1460"/>
        </w:tabs>
        <w:spacing w:before="50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140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часова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први</w:t>
      </w:r>
    </w:p>
    <w:p w:rsidR="00317623" w:rsidRDefault="00317623">
      <w:pPr>
        <w:pStyle w:val="BodyText"/>
        <w:spacing w:before="7" w:after="1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31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Тригонометрија правоуглог троугла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235"/>
              </w:numPr>
              <w:tabs>
                <w:tab w:val="left" w:pos="157"/>
              </w:tabs>
              <w:spacing w:before="8"/>
              <w:ind w:right="9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Оспособљавање за решавање </w:t>
            </w:r>
            <w:r>
              <w:rPr>
                <w:color w:val="231F20"/>
                <w:spacing w:val="-3"/>
                <w:sz w:val="14"/>
              </w:rPr>
              <w:t xml:space="preserve">правоуглог </w:t>
            </w:r>
            <w:r>
              <w:rPr>
                <w:color w:val="231F20"/>
                <w:sz w:val="14"/>
              </w:rPr>
              <w:t>троугла, као и за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изра­ чунавање вредности основних тригоно­ метријских функција на тригонометријској кружници.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234"/>
              </w:numPr>
              <w:tabs>
                <w:tab w:val="left" w:pos="157"/>
              </w:tabs>
              <w:spacing w:before="8"/>
              <w:ind w:right="4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шта су синус, косинус,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тангенс и котангенс оштрог </w:t>
            </w:r>
            <w:r>
              <w:rPr>
                <w:color w:val="231F20"/>
                <w:spacing w:val="-3"/>
                <w:sz w:val="14"/>
              </w:rPr>
              <w:t xml:space="preserve">угла </w:t>
            </w:r>
            <w:r>
              <w:rPr>
                <w:color w:val="231F20"/>
                <w:sz w:val="14"/>
              </w:rPr>
              <w:t xml:space="preserve">у </w:t>
            </w:r>
            <w:r>
              <w:rPr>
                <w:color w:val="231F20"/>
                <w:spacing w:val="-3"/>
                <w:sz w:val="14"/>
              </w:rPr>
              <w:t>правоугл</w:t>
            </w:r>
            <w:r>
              <w:rPr>
                <w:color w:val="231F20"/>
                <w:spacing w:val="-3"/>
                <w:sz w:val="14"/>
              </w:rPr>
              <w:t xml:space="preserve">ом </w:t>
            </w:r>
            <w:r>
              <w:rPr>
                <w:color w:val="231F20"/>
                <w:spacing w:val="-4"/>
                <w:sz w:val="14"/>
              </w:rPr>
              <w:t xml:space="preserve">троуглу, </w:t>
            </w:r>
            <w:r>
              <w:rPr>
                <w:color w:val="231F20"/>
                <w:sz w:val="14"/>
              </w:rPr>
              <w:t xml:space="preserve">израчуна их </w:t>
            </w:r>
            <w:r>
              <w:rPr>
                <w:color w:val="231F20"/>
                <w:spacing w:val="-3"/>
                <w:sz w:val="14"/>
              </w:rPr>
              <w:t xml:space="preserve">ако </w:t>
            </w:r>
            <w:r>
              <w:rPr>
                <w:color w:val="231F20"/>
                <w:sz w:val="14"/>
              </w:rPr>
              <w:t>су дате странице (или се могу израчунати) и обрнуто, конструише оштар угао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ако</w:t>
            </w:r>
          </w:p>
          <w:p w:rsidR="00317623" w:rsidRDefault="00707E90">
            <w:pPr>
              <w:pStyle w:val="TableParagraph"/>
              <w:spacing w:line="237" w:lineRule="auto"/>
              <w:ind w:right="228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је позната једна његова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тригономет­ ријска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функција;</w:t>
            </w:r>
          </w:p>
          <w:p w:rsidR="00317623" w:rsidRDefault="00707E90">
            <w:pPr>
              <w:pStyle w:val="TableParagraph"/>
              <w:numPr>
                <w:ilvl w:val="0"/>
                <w:numId w:val="1234"/>
              </w:numPr>
              <w:tabs>
                <w:tab w:val="left" w:pos="157"/>
              </w:tabs>
              <w:spacing w:line="237" w:lineRule="auto"/>
              <w:ind w:right="13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вредности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тригонометријских функција углова 30°, 45°,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60°;</w:t>
            </w:r>
          </w:p>
          <w:p w:rsidR="00317623" w:rsidRDefault="00707E90">
            <w:pPr>
              <w:pStyle w:val="TableParagraph"/>
              <w:numPr>
                <w:ilvl w:val="0"/>
                <w:numId w:val="1234"/>
              </w:numPr>
              <w:tabs>
                <w:tab w:val="left" w:pos="157"/>
              </w:tabs>
              <w:spacing w:line="160" w:lineRule="exact"/>
              <w:ind w:right="276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одреди вредност сваке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тригономет­ ријске функције </w:t>
            </w:r>
            <w:r>
              <w:rPr>
                <w:color w:val="231F20"/>
                <w:spacing w:val="-3"/>
                <w:sz w:val="14"/>
              </w:rPr>
              <w:t xml:space="preserve">угла </w:t>
            </w:r>
            <w:r>
              <w:rPr>
                <w:color w:val="231F20"/>
                <w:sz w:val="14"/>
              </w:rPr>
              <w:t xml:space="preserve">у </w:t>
            </w:r>
            <w:r>
              <w:rPr>
                <w:color w:val="231F20"/>
                <w:spacing w:val="-3"/>
                <w:sz w:val="14"/>
              </w:rPr>
              <w:t xml:space="preserve">правоуглом троуглу </w:t>
            </w:r>
            <w:r>
              <w:rPr>
                <w:color w:val="231F20"/>
                <w:sz w:val="14"/>
              </w:rPr>
              <w:t>и на кружници;</w:t>
            </w:r>
          </w:p>
          <w:p w:rsidR="00317623" w:rsidRDefault="00707E90">
            <w:pPr>
              <w:pStyle w:val="TableParagraph"/>
              <w:numPr>
                <w:ilvl w:val="0"/>
                <w:numId w:val="1234"/>
              </w:numPr>
              <w:tabs>
                <w:tab w:val="left" w:pos="157"/>
              </w:tabs>
              <w:spacing w:line="160" w:lineRule="exact"/>
              <w:ind w:right="241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одреди угао </w:t>
            </w:r>
            <w:r>
              <w:rPr>
                <w:color w:val="231F20"/>
                <w:spacing w:val="-3"/>
                <w:sz w:val="14"/>
              </w:rPr>
              <w:t xml:space="preserve">ако </w:t>
            </w:r>
            <w:r>
              <w:rPr>
                <w:color w:val="231F20"/>
                <w:sz w:val="14"/>
              </w:rPr>
              <w:t>је позната вредност једне тригонометријске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функције;</w:t>
            </w:r>
          </w:p>
          <w:p w:rsidR="00317623" w:rsidRDefault="00707E90">
            <w:pPr>
              <w:pStyle w:val="TableParagraph"/>
              <w:numPr>
                <w:ilvl w:val="0"/>
                <w:numId w:val="1234"/>
              </w:numPr>
              <w:tabs>
                <w:tab w:val="left" w:pos="157"/>
              </w:tabs>
              <w:spacing w:line="160" w:lineRule="exact"/>
              <w:ind w:right="281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употреби елементе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тригонометрије правоуглог троугла, при решавању практичних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проблема;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233"/>
              </w:numPr>
              <w:tabs>
                <w:tab w:val="left" w:pos="157"/>
              </w:tabs>
              <w:spacing w:before="8"/>
              <w:ind w:right="17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Дефиниције тригонометријских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функција оштрог угла у </w:t>
            </w:r>
            <w:r>
              <w:rPr>
                <w:color w:val="231F20"/>
                <w:spacing w:val="-3"/>
                <w:sz w:val="14"/>
              </w:rPr>
              <w:t>правоуглом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троуглу.</w:t>
            </w:r>
          </w:p>
          <w:p w:rsidR="00317623" w:rsidRDefault="00707E90">
            <w:pPr>
              <w:pStyle w:val="TableParagraph"/>
              <w:numPr>
                <w:ilvl w:val="0"/>
                <w:numId w:val="1233"/>
              </w:numPr>
              <w:tabs>
                <w:tab w:val="left" w:pos="157"/>
              </w:tabs>
              <w:spacing w:before="1" w:line="160" w:lineRule="exact"/>
              <w:ind w:right="9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Вредности тригонометријских функција карактеристичних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углова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(од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30°,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45°,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60°).</w:t>
            </w:r>
          </w:p>
          <w:p w:rsidR="00317623" w:rsidRDefault="00707E90">
            <w:pPr>
              <w:pStyle w:val="TableParagraph"/>
              <w:numPr>
                <w:ilvl w:val="0"/>
                <w:numId w:val="1233"/>
              </w:numPr>
              <w:tabs>
                <w:tab w:val="left" w:pos="157"/>
              </w:tabs>
              <w:spacing w:line="160" w:lineRule="exact"/>
              <w:ind w:right="17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Дефиниције тригонометријских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функција оштрог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угла.</w:t>
            </w:r>
          </w:p>
          <w:p w:rsidR="00317623" w:rsidRDefault="00707E90">
            <w:pPr>
              <w:pStyle w:val="TableParagraph"/>
              <w:numPr>
                <w:ilvl w:val="0"/>
                <w:numId w:val="1233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Основни тригонометријски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идентитети.</w:t>
            </w:r>
          </w:p>
          <w:p w:rsidR="00317623" w:rsidRDefault="00707E90">
            <w:pPr>
              <w:pStyle w:val="TableParagraph"/>
              <w:numPr>
                <w:ilvl w:val="0"/>
                <w:numId w:val="1233"/>
              </w:numPr>
              <w:tabs>
                <w:tab w:val="left" w:pos="157"/>
              </w:tabs>
              <w:spacing w:line="237" w:lineRule="auto"/>
              <w:ind w:right="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Уопштење појма </w:t>
            </w:r>
            <w:r>
              <w:rPr>
                <w:color w:val="231F20"/>
                <w:spacing w:val="-3"/>
                <w:sz w:val="14"/>
              </w:rPr>
              <w:t xml:space="preserve">угла </w:t>
            </w:r>
            <w:r>
              <w:rPr>
                <w:color w:val="231F20"/>
                <w:sz w:val="14"/>
              </w:rPr>
              <w:t>на кружници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(степен, радијан).</w:t>
            </w:r>
          </w:p>
          <w:p w:rsidR="00317623" w:rsidRDefault="00707E90">
            <w:pPr>
              <w:pStyle w:val="TableParagraph"/>
              <w:numPr>
                <w:ilvl w:val="0"/>
                <w:numId w:val="1233"/>
              </w:numPr>
              <w:tabs>
                <w:tab w:val="left" w:pos="157"/>
              </w:tabs>
              <w:spacing w:line="160" w:lineRule="exact"/>
              <w:ind w:right="17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Дефиниције тригонометријских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функција произвољног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угла.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232"/>
              </w:numPr>
              <w:tabs>
                <w:tab w:val="left" w:pos="158"/>
              </w:tabs>
              <w:spacing w:before="8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/ учења, планом рада и начинима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1232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(140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  <w:p w:rsidR="00317623" w:rsidRDefault="00317623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1232"/>
              </w:numPr>
              <w:tabs>
                <w:tab w:val="left" w:pos="158"/>
              </w:tabs>
              <w:spacing w:line="237" w:lineRule="auto"/>
              <w:ind w:right="1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учионици.</w:t>
            </w:r>
          </w:p>
          <w:p w:rsidR="00317623" w:rsidRDefault="00317623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/>
              <w:ind w:left="58" w:right="109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1232"/>
              </w:numPr>
              <w:tabs>
                <w:tab w:val="left" w:pos="158"/>
              </w:tabs>
              <w:spacing w:line="160" w:lineRule="exact"/>
              <w:ind w:right="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образложити циљ предмета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начин и критеријум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оцењивања;</w:t>
            </w:r>
          </w:p>
          <w:p w:rsidR="00317623" w:rsidRDefault="00707E90">
            <w:pPr>
              <w:pStyle w:val="TableParagraph"/>
              <w:numPr>
                <w:ilvl w:val="0"/>
                <w:numId w:val="1232"/>
              </w:numPr>
              <w:tabs>
                <w:tab w:val="left" w:pos="158"/>
              </w:tabs>
              <w:spacing w:before="1" w:line="160" w:lineRule="exact"/>
              <w:ind w:right="4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неопходна предзнања поновити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уз максимално ангажовање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ученика;</w:t>
            </w:r>
          </w:p>
          <w:p w:rsidR="00317623" w:rsidRDefault="00707E90">
            <w:pPr>
              <w:pStyle w:val="TableParagraph"/>
              <w:numPr>
                <w:ilvl w:val="0"/>
                <w:numId w:val="1232"/>
              </w:numPr>
              <w:tabs>
                <w:tab w:val="left" w:pos="158"/>
              </w:tabs>
              <w:spacing w:line="160" w:lineRule="exact"/>
              <w:ind w:right="22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подстицати ученике на раз­ мишљање и самостално закљу­ чивање;</w:t>
            </w:r>
          </w:p>
          <w:p w:rsidR="00317623" w:rsidRDefault="00707E90">
            <w:pPr>
              <w:pStyle w:val="TableParagraph"/>
              <w:numPr>
                <w:ilvl w:val="0"/>
                <w:numId w:val="1232"/>
              </w:numPr>
              <w:tabs>
                <w:tab w:val="left" w:pos="158"/>
              </w:tabs>
              <w:spacing w:line="160" w:lineRule="exact"/>
              <w:ind w:right="346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инсистирати на прецизности, тачности, систематичности и уредности 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раду;</w:t>
            </w:r>
          </w:p>
          <w:p w:rsidR="00317623" w:rsidRDefault="00707E90">
            <w:pPr>
              <w:pStyle w:val="TableParagraph"/>
              <w:numPr>
                <w:ilvl w:val="0"/>
                <w:numId w:val="1232"/>
              </w:numPr>
              <w:tabs>
                <w:tab w:val="left" w:pos="158"/>
              </w:tabs>
              <w:spacing w:line="160" w:lineRule="exact"/>
              <w:ind w:right="9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упућивати ученике на претражи­ вање различитих извора и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приме­ ну савремених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технологија;</w:t>
            </w:r>
          </w:p>
          <w:p w:rsidR="00317623" w:rsidRDefault="00707E90">
            <w:pPr>
              <w:pStyle w:val="TableParagraph"/>
              <w:numPr>
                <w:ilvl w:val="0"/>
                <w:numId w:val="1231"/>
              </w:numPr>
              <w:tabs>
                <w:tab w:val="left" w:pos="143"/>
              </w:tabs>
              <w:spacing w:line="237" w:lineRule="auto"/>
              <w:ind w:right="6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Тригонометрија </w:t>
            </w:r>
            <w:r>
              <w:rPr>
                <w:b/>
                <w:color w:val="231F20"/>
                <w:spacing w:val="-3"/>
                <w:sz w:val="14"/>
              </w:rPr>
              <w:t xml:space="preserve">правоуглог троугла: </w:t>
            </w:r>
            <w:r>
              <w:rPr>
                <w:color w:val="231F20"/>
                <w:sz w:val="14"/>
              </w:rPr>
              <w:t xml:space="preserve">оспособити ученике за проналажење правоуглог </w:t>
            </w:r>
            <w:r>
              <w:rPr>
                <w:color w:val="231F20"/>
                <w:spacing w:val="-3"/>
                <w:sz w:val="14"/>
              </w:rPr>
              <w:t xml:space="preserve">троугла </w:t>
            </w:r>
            <w:r>
              <w:rPr>
                <w:color w:val="231F20"/>
                <w:sz w:val="14"/>
              </w:rPr>
              <w:t>на разним геометријским фигу­ рама. Инсистирати на правилном означавању и адекватној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употреби тригонометријских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функција.</w:t>
            </w:r>
          </w:p>
          <w:p w:rsidR="00317623" w:rsidRDefault="00707E90">
            <w:pPr>
              <w:pStyle w:val="TableParagraph"/>
              <w:numPr>
                <w:ilvl w:val="0"/>
                <w:numId w:val="1231"/>
              </w:numPr>
              <w:tabs>
                <w:tab w:val="left" w:pos="143"/>
              </w:tabs>
              <w:spacing w:before="2"/>
              <w:ind w:right="79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Логика и скупови: </w:t>
            </w:r>
            <w:r>
              <w:rPr>
                <w:color w:val="231F20"/>
                <w:sz w:val="14"/>
              </w:rPr>
              <w:t>сводити ску­ повне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доказе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логичке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формуле; истаћи разлике између правила збира и производа и комбиновати их у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задацима.</w:t>
            </w:r>
          </w:p>
          <w:p w:rsidR="00317623" w:rsidRDefault="00707E90">
            <w:pPr>
              <w:pStyle w:val="TableParagraph"/>
              <w:numPr>
                <w:ilvl w:val="0"/>
                <w:numId w:val="1231"/>
              </w:numPr>
              <w:tabs>
                <w:tab w:val="left" w:pos="143"/>
              </w:tabs>
              <w:spacing w:line="237" w:lineRule="auto"/>
              <w:ind w:right="109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Реални бројеви: </w:t>
            </w:r>
            <w:r>
              <w:rPr>
                <w:color w:val="231F20"/>
                <w:sz w:val="14"/>
              </w:rPr>
              <w:t>нагласити за­ твореност операција у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одређеним скуповима и потребу да се постојећи скуп прошири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нови</w:t>
            </w:r>
            <w:r>
              <w:rPr>
                <w:color w:val="231F20"/>
                <w:sz w:val="14"/>
              </w:rPr>
              <w:t>м.</w:t>
            </w:r>
          </w:p>
          <w:p w:rsidR="00317623" w:rsidRDefault="00707E90">
            <w:pPr>
              <w:pStyle w:val="TableParagraph"/>
              <w:ind w:left="142" w:right="23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Садржаје о грешкама повезати са стручним предметима, из­</w:t>
            </w:r>
          </w:p>
          <w:p w:rsidR="00317623" w:rsidRDefault="00707E90">
            <w:pPr>
              <w:pStyle w:val="TableParagraph"/>
              <w:ind w:left="142" w:right="1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рачунавати апсолутну и релативну грешку конкретних мерења.</w:t>
            </w:r>
          </w:p>
          <w:p w:rsidR="00317623" w:rsidRDefault="00707E90">
            <w:pPr>
              <w:pStyle w:val="TableParagraph"/>
              <w:numPr>
                <w:ilvl w:val="0"/>
                <w:numId w:val="1231"/>
              </w:numPr>
              <w:tabs>
                <w:tab w:val="left" w:pos="143"/>
              </w:tabs>
              <w:ind w:right="81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Рационални алгебарски изрази: </w:t>
            </w:r>
            <w:r>
              <w:rPr>
                <w:color w:val="231F20"/>
                <w:sz w:val="14"/>
              </w:rPr>
              <w:t>пажњу усмерити на растављање полинома на чиниоце, 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затим</w:t>
            </w:r>
          </w:p>
          <w:p w:rsidR="00317623" w:rsidRDefault="00707E90">
            <w:pPr>
              <w:pStyle w:val="TableParagraph"/>
              <w:spacing w:line="237" w:lineRule="auto"/>
              <w:ind w:left="142" w:right="1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 изразе са алгебарским раз­ ломцима уз инсистирање на условима. Користити једначине и неједначине код којих услови егзистенције разломака утичу на решење.</w:t>
            </w:r>
          </w:p>
          <w:p w:rsidR="00317623" w:rsidRDefault="00707E90">
            <w:pPr>
              <w:pStyle w:val="TableParagraph"/>
              <w:numPr>
                <w:ilvl w:val="0"/>
                <w:numId w:val="1231"/>
              </w:numPr>
              <w:tabs>
                <w:tab w:val="left" w:pos="143"/>
              </w:tabs>
              <w:ind w:right="54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Пропорционалност: </w:t>
            </w:r>
            <w:r>
              <w:rPr>
                <w:color w:val="231F20"/>
                <w:sz w:val="14"/>
              </w:rPr>
              <w:t>поновити и утврдити основна правила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поделе, мешања и осталих елементарних примена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пропорција.</w:t>
            </w:r>
          </w:p>
        </w:tc>
      </w:tr>
      <w:tr w:rsidR="00317623">
        <w:trPr>
          <w:trHeight w:val="13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Логика и скупови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230"/>
              </w:numPr>
              <w:tabs>
                <w:tab w:val="left" w:pos="157"/>
              </w:tabs>
              <w:spacing w:before="10"/>
              <w:ind w:right="94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знања о исказима и обављању основних логичких и скуповних операција и примена ових знања у комбинаторним задацима.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229"/>
              </w:numPr>
              <w:tabs>
                <w:tab w:val="left" w:pos="157"/>
              </w:tabs>
              <w:spacing w:before="10"/>
              <w:ind w:right="7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одређује истинитосну вредност логич­ 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формуле;</w:t>
            </w:r>
          </w:p>
          <w:p w:rsidR="00317623" w:rsidRDefault="00707E90">
            <w:pPr>
              <w:pStyle w:val="TableParagraph"/>
              <w:numPr>
                <w:ilvl w:val="0"/>
                <w:numId w:val="1229"/>
              </w:numPr>
              <w:tabs>
                <w:tab w:val="left" w:pos="157"/>
              </w:tabs>
              <w:spacing w:line="160" w:lineRule="exact"/>
              <w:ind w:right="12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коректно се служи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квантификаторима и разуме њихова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значења;</w:t>
            </w:r>
          </w:p>
          <w:p w:rsidR="00317623" w:rsidRDefault="00707E90">
            <w:pPr>
              <w:pStyle w:val="TableParagraph"/>
              <w:numPr>
                <w:ilvl w:val="0"/>
                <w:numId w:val="1229"/>
              </w:numPr>
              <w:tabs>
                <w:tab w:val="left" w:pos="157"/>
              </w:tabs>
              <w:spacing w:line="160" w:lineRule="exact"/>
              <w:ind w:right="16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познаје основне скуповне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једнакости и обавља елементарне операције са скуповима;</w:t>
            </w:r>
          </w:p>
          <w:p w:rsidR="00317623" w:rsidRDefault="00707E90">
            <w:pPr>
              <w:pStyle w:val="TableParagraph"/>
              <w:numPr>
                <w:ilvl w:val="0"/>
                <w:numId w:val="1229"/>
              </w:numPr>
              <w:tabs>
                <w:tab w:val="left" w:pos="157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решава лакше комбинаторне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задатке;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228"/>
              </w:numPr>
              <w:tabs>
                <w:tab w:val="left" w:pos="157"/>
              </w:tabs>
              <w:spacing w:before="10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Искази и операције са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њима.</w:t>
            </w:r>
          </w:p>
          <w:p w:rsidR="00317623" w:rsidRDefault="00707E90">
            <w:pPr>
              <w:pStyle w:val="TableParagraph"/>
              <w:numPr>
                <w:ilvl w:val="0"/>
                <w:numId w:val="1228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Истинитосна вредност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формуле.</w:t>
            </w:r>
          </w:p>
          <w:p w:rsidR="00317623" w:rsidRDefault="00707E90">
            <w:pPr>
              <w:pStyle w:val="TableParagraph"/>
              <w:numPr>
                <w:ilvl w:val="0"/>
                <w:numId w:val="1228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Основне операције са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скуповима.</w:t>
            </w:r>
          </w:p>
          <w:p w:rsidR="00317623" w:rsidRDefault="00707E90">
            <w:pPr>
              <w:pStyle w:val="TableParagraph"/>
              <w:numPr>
                <w:ilvl w:val="0"/>
                <w:numId w:val="1228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Доказивање лакших скуповних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једнакости.</w:t>
            </w:r>
          </w:p>
          <w:p w:rsidR="00317623" w:rsidRDefault="00707E90">
            <w:pPr>
              <w:pStyle w:val="TableParagraph"/>
              <w:numPr>
                <w:ilvl w:val="0"/>
                <w:numId w:val="1228"/>
              </w:numPr>
              <w:tabs>
                <w:tab w:val="left" w:pos="157"/>
              </w:tabs>
              <w:spacing w:line="160" w:lineRule="exact"/>
              <w:ind w:hanging="99"/>
              <w:rPr>
                <w:i/>
                <w:sz w:val="14"/>
              </w:rPr>
            </w:pPr>
            <w:r>
              <w:rPr>
                <w:color w:val="231F20"/>
                <w:sz w:val="14"/>
              </w:rPr>
              <w:t xml:space="preserve">Скупови бројева </w:t>
            </w:r>
            <w:r>
              <w:rPr>
                <w:i/>
                <w:color w:val="231F20"/>
                <w:sz w:val="14"/>
              </w:rPr>
              <w:t>N, Z, Q, I,</w:t>
            </w:r>
            <w:r>
              <w:rPr>
                <w:i/>
                <w:color w:val="231F20"/>
                <w:spacing w:val="-4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R.</w:t>
            </w:r>
          </w:p>
          <w:p w:rsidR="00317623" w:rsidRDefault="00707E90">
            <w:pPr>
              <w:pStyle w:val="TableParagraph"/>
              <w:numPr>
                <w:ilvl w:val="0"/>
                <w:numId w:val="1228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Правило збира 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производа.</w:t>
            </w:r>
          </w:p>
          <w:p w:rsidR="00317623" w:rsidRDefault="00707E90">
            <w:pPr>
              <w:pStyle w:val="TableParagraph"/>
              <w:numPr>
                <w:ilvl w:val="0"/>
                <w:numId w:val="1228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Релација.</w:t>
            </w:r>
          </w:p>
          <w:p w:rsidR="00317623" w:rsidRDefault="00707E90">
            <w:pPr>
              <w:pStyle w:val="TableParagraph"/>
              <w:numPr>
                <w:ilvl w:val="0"/>
                <w:numId w:val="1228"/>
              </w:numPr>
              <w:tabs>
                <w:tab w:val="left" w:pos="157"/>
              </w:tabs>
              <w:spacing w:line="16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Функција.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1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Реални бројеви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227"/>
              </w:numPr>
              <w:tabs>
                <w:tab w:val="left" w:pos="157"/>
              </w:tabs>
              <w:spacing w:before="10"/>
              <w:ind w:right="44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 основним особинама најважнијих скупова бројева и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одређивањем приближних вреднос­ ти реалног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броја.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226"/>
              </w:numPr>
              <w:tabs>
                <w:tab w:val="left" w:pos="157"/>
              </w:tabs>
              <w:spacing w:before="10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основне подскупове скупа реалних бројева (</w:t>
            </w:r>
            <w:r>
              <w:rPr>
                <w:i/>
                <w:color w:val="231F20"/>
                <w:sz w:val="14"/>
              </w:rPr>
              <w:t>N, Z, Q, I</w:t>
            </w:r>
            <w:r>
              <w:rPr>
                <w:color w:val="231F20"/>
                <w:sz w:val="14"/>
              </w:rPr>
              <w:t>) и разликује њихове елементе на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примерима;</w:t>
            </w:r>
          </w:p>
          <w:p w:rsidR="00317623" w:rsidRDefault="00707E90">
            <w:pPr>
              <w:pStyle w:val="TableParagraph"/>
              <w:numPr>
                <w:ilvl w:val="0"/>
                <w:numId w:val="1226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приближну вредност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реалног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броја и израчуна грешку;</w:t>
            </w:r>
          </w:p>
          <w:p w:rsidR="00317623" w:rsidRDefault="00707E90">
            <w:pPr>
              <w:pStyle w:val="TableParagraph"/>
              <w:numPr>
                <w:ilvl w:val="0"/>
                <w:numId w:val="1226"/>
              </w:numPr>
              <w:tabs>
                <w:tab w:val="left" w:pos="157"/>
              </w:tabs>
              <w:spacing w:before="7" w:line="160" w:lineRule="exact"/>
              <w:ind w:right="17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обавља елементарне рачунске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опера­ ције са приближним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вредностима;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225"/>
              </w:numPr>
              <w:tabs>
                <w:tab w:val="left" w:pos="158"/>
              </w:tabs>
              <w:spacing w:before="10" w:line="166" w:lineRule="exact"/>
              <w:rPr>
                <w:i/>
                <w:sz w:val="14"/>
              </w:rPr>
            </w:pPr>
            <w:r>
              <w:rPr>
                <w:color w:val="231F20"/>
                <w:sz w:val="14"/>
              </w:rPr>
              <w:t xml:space="preserve">Скупови бројева </w:t>
            </w:r>
            <w:r>
              <w:rPr>
                <w:i/>
                <w:color w:val="231F20"/>
                <w:sz w:val="14"/>
              </w:rPr>
              <w:t>N, Z, Q, I,</w:t>
            </w:r>
            <w:r>
              <w:rPr>
                <w:i/>
                <w:color w:val="231F20"/>
                <w:spacing w:val="-4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R.</w:t>
            </w:r>
          </w:p>
          <w:p w:rsidR="00317623" w:rsidRDefault="00707E90">
            <w:pPr>
              <w:pStyle w:val="TableParagraph"/>
              <w:numPr>
                <w:ilvl w:val="0"/>
                <w:numId w:val="1225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Бројевна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оса.</w:t>
            </w:r>
          </w:p>
          <w:p w:rsidR="00317623" w:rsidRDefault="00707E90">
            <w:pPr>
              <w:pStyle w:val="TableParagraph"/>
              <w:numPr>
                <w:ilvl w:val="0"/>
                <w:numId w:val="1225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Приближне вредности реалних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бројева.</w:t>
            </w:r>
          </w:p>
          <w:p w:rsidR="00317623" w:rsidRDefault="00707E90">
            <w:pPr>
              <w:pStyle w:val="TableParagraph"/>
              <w:numPr>
                <w:ilvl w:val="0"/>
                <w:numId w:val="1225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Грешка, граница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грешке.</w:t>
            </w:r>
          </w:p>
          <w:p w:rsidR="00317623" w:rsidRDefault="00707E90">
            <w:pPr>
              <w:pStyle w:val="TableParagraph"/>
              <w:numPr>
                <w:ilvl w:val="0"/>
                <w:numId w:val="1225"/>
              </w:numPr>
              <w:tabs>
                <w:tab w:val="left" w:pos="158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Операције са приближним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вредностима.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7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7" w:right="16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Рационални алге­ барски изрази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224"/>
              </w:numPr>
              <w:tabs>
                <w:tab w:val="left" w:pos="157"/>
              </w:tabs>
              <w:spacing w:before="10"/>
              <w:ind w:right="8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знања о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раду са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разломцима.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223"/>
              </w:numPr>
              <w:tabs>
                <w:tab w:val="left" w:pos="157"/>
              </w:tabs>
              <w:spacing w:before="10"/>
              <w:ind w:right="23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сређује полиноме и обавља основне рачунске операције са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њима;</w:t>
            </w:r>
          </w:p>
          <w:p w:rsidR="00317623" w:rsidRDefault="00707E90">
            <w:pPr>
              <w:pStyle w:val="TableParagraph"/>
              <w:numPr>
                <w:ilvl w:val="0"/>
                <w:numId w:val="1223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подели два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полинома;</w:t>
            </w:r>
          </w:p>
          <w:p w:rsidR="00317623" w:rsidRDefault="00707E90">
            <w:pPr>
              <w:pStyle w:val="TableParagraph"/>
              <w:numPr>
                <w:ilvl w:val="0"/>
                <w:numId w:val="1223"/>
              </w:numPr>
              <w:tabs>
                <w:tab w:val="left" w:pos="157"/>
              </w:tabs>
              <w:spacing w:line="237" w:lineRule="auto"/>
              <w:ind w:right="5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користи Безуов став при дељењу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поли­ нома и одређивању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остатка;</w:t>
            </w:r>
          </w:p>
          <w:p w:rsidR="00317623" w:rsidRDefault="00707E90">
            <w:pPr>
              <w:pStyle w:val="TableParagraph"/>
              <w:numPr>
                <w:ilvl w:val="0"/>
                <w:numId w:val="1223"/>
              </w:numPr>
              <w:tabs>
                <w:tab w:val="left" w:pos="157"/>
              </w:tabs>
              <w:spacing w:line="160" w:lineRule="exact"/>
              <w:ind w:right="9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растави полином на чиниоце приме­ ном основних формула (дистрибутив­ ни закон множења према сабирању, квадрат бинома, разлика квадрата,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куб бинома, збир и разлика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кубова);</w:t>
            </w:r>
          </w:p>
          <w:p w:rsidR="00317623" w:rsidRDefault="00707E90">
            <w:pPr>
              <w:pStyle w:val="TableParagraph"/>
              <w:numPr>
                <w:ilvl w:val="0"/>
                <w:numId w:val="1223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одреди НЗС и </w:t>
            </w:r>
            <w:r>
              <w:rPr>
                <w:color w:val="231F20"/>
                <w:spacing w:val="-4"/>
                <w:sz w:val="14"/>
              </w:rPr>
              <w:t xml:space="preserve">НЗД </w:t>
            </w:r>
            <w:r>
              <w:rPr>
                <w:color w:val="231F20"/>
                <w:sz w:val="14"/>
              </w:rPr>
              <w:t>датих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полинома;</w:t>
            </w:r>
          </w:p>
          <w:p w:rsidR="00317623" w:rsidRDefault="00707E90">
            <w:pPr>
              <w:pStyle w:val="TableParagraph"/>
              <w:numPr>
                <w:ilvl w:val="0"/>
                <w:numId w:val="1223"/>
              </w:numPr>
              <w:tabs>
                <w:tab w:val="left" w:pos="157"/>
              </w:tabs>
              <w:spacing w:line="237" w:lineRule="auto"/>
              <w:ind w:right="4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трансформише рационални алгебарски израз;</w:t>
            </w:r>
          </w:p>
          <w:p w:rsidR="00317623" w:rsidRDefault="00707E90">
            <w:pPr>
              <w:pStyle w:val="TableParagraph"/>
              <w:numPr>
                <w:ilvl w:val="0"/>
                <w:numId w:val="1223"/>
              </w:numPr>
              <w:tabs>
                <w:tab w:val="left" w:pos="157"/>
              </w:tabs>
              <w:spacing w:line="160" w:lineRule="exact"/>
              <w:ind w:right="22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реши линеарне једначине и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неједна­ чине;</w:t>
            </w:r>
          </w:p>
          <w:p w:rsidR="00317623" w:rsidRDefault="00707E90">
            <w:pPr>
              <w:pStyle w:val="TableParagraph"/>
              <w:numPr>
                <w:ilvl w:val="0"/>
                <w:numId w:val="1223"/>
              </w:numPr>
              <w:tabs>
                <w:tab w:val="left" w:pos="157"/>
              </w:tabs>
              <w:spacing w:line="160" w:lineRule="exact"/>
              <w:ind w:right="16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реши систем линеарних једначина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 две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непознате;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222"/>
              </w:numPr>
              <w:tabs>
                <w:tab w:val="left" w:pos="158"/>
              </w:tabs>
              <w:spacing w:before="11"/>
              <w:ind w:right="303"/>
              <w:rPr>
                <w:sz w:val="14"/>
              </w:rPr>
            </w:pPr>
            <w:r>
              <w:rPr>
                <w:color w:val="231F20"/>
                <w:sz w:val="14"/>
              </w:rPr>
              <w:t>Сређивање, сабирање и множење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поли­ нома.</w:t>
            </w:r>
          </w:p>
          <w:p w:rsidR="00317623" w:rsidRDefault="00707E90">
            <w:pPr>
              <w:pStyle w:val="TableParagraph"/>
              <w:numPr>
                <w:ilvl w:val="0"/>
                <w:numId w:val="1222"/>
              </w:numPr>
              <w:tabs>
                <w:tab w:val="left" w:pos="158"/>
              </w:tabs>
              <w:spacing w:line="153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Дељење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полинома.</w:t>
            </w:r>
          </w:p>
          <w:p w:rsidR="00317623" w:rsidRDefault="00707E90">
            <w:pPr>
              <w:pStyle w:val="TableParagraph"/>
              <w:numPr>
                <w:ilvl w:val="0"/>
                <w:numId w:val="1222"/>
              </w:numPr>
              <w:tabs>
                <w:tab w:val="left" w:pos="158"/>
              </w:tabs>
              <w:spacing w:line="237" w:lineRule="auto"/>
              <w:ind w:right="117"/>
              <w:rPr>
                <w:sz w:val="14"/>
              </w:rPr>
            </w:pPr>
            <w:r>
              <w:rPr>
                <w:color w:val="231F20"/>
                <w:sz w:val="14"/>
              </w:rPr>
              <w:t>Растављање полинома на чиниоце метода­ ма груписања чланова, разлике квадрата, квадрата бинома, разлике и збира кубова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куба збира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разлике.</w:t>
            </w:r>
          </w:p>
          <w:p w:rsidR="00317623" w:rsidRDefault="00707E90">
            <w:pPr>
              <w:pStyle w:val="TableParagraph"/>
              <w:numPr>
                <w:ilvl w:val="0"/>
                <w:numId w:val="1222"/>
              </w:numPr>
              <w:tabs>
                <w:tab w:val="left" w:pos="158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НЗС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полинома.</w:t>
            </w:r>
          </w:p>
          <w:p w:rsidR="00317623" w:rsidRDefault="00707E90">
            <w:pPr>
              <w:pStyle w:val="TableParagraph"/>
              <w:numPr>
                <w:ilvl w:val="0"/>
                <w:numId w:val="1222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Множење и дељење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разломака.</w:t>
            </w:r>
          </w:p>
          <w:p w:rsidR="00317623" w:rsidRDefault="00707E90">
            <w:pPr>
              <w:pStyle w:val="TableParagraph"/>
              <w:numPr>
                <w:ilvl w:val="0"/>
                <w:numId w:val="1222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Сабирање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разломака.</w:t>
            </w:r>
          </w:p>
          <w:p w:rsidR="00317623" w:rsidRDefault="00707E90">
            <w:pPr>
              <w:pStyle w:val="TableParagraph"/>
              <w:numPr>
                <w:ilvl w:val="0"/>
                <w:numId w:val="1222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Линеарне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једначине.</w:t>
            </w:r>
          </w:p>
          <w:p w:rsidR="00317623" w:rsidRDefault="00707E90">
            <w:pPr>
              <w:pStyle w:val="TableParagraph"/>
              <w:numPr>
                <w:ilvl w:val="0"/>
                <w:numId w:val="1222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Линеарне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неједначине.</w:t>
            </w:r>
          </w:p>
          <w:p w:rsidR="00317623" w:rsidRDefault="00707E90">
            <w:pPr>
              <w:pStyle w:val="TableParagraph"/>
              <w:numPr>
                <w:ilvl w:val="0"/>
                <w:numId w:val="1222"/>
              </w:numPr>
              <w:tabs>
                <w:tab w:val="left" w:pos="158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Систем линеарних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3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1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Пропорционалност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221"/>
              </w:numPr>
              <w:tabs>
                <w:tab w:val="left" w:pos="157"/>
              </w:tabs>
              <w:spacing w:before="11"/>
              <w:ind w:right="16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основних знања из решавања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примена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пропорција.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220"/>
              </w:numPr>
              <w:tabs>
                <w:tab w:val="left" w:pos="158"/>
              </w:tabs>
              <w:spacing w:before="11"/>
              <w:ind w:right="516"/>
              <w:rPr>
                <w:sz w:val="14"/>
              </w:rPr>
            </w:pPr>
            <w:r>
              <w:rPr>
                <w:color w:val="231F20"/>
                <w:sz w:val="14"/>
              </w:rPr>
              <w:t>самостално поставља и решава пропорције;</w:t>
            </w:r>
          </w:p>
          <w:p w:rsidR="00317623" w:rsidRDefault="00707E90">
            <w:pPr>
              <w:pStyle w:val="TableParagraph"/>
              <w:numPr>
                <w:ilvl w:val="0"/>
                <w:numId w:val="1220"/>
              </w:numPr>
              <w:tabs>
                <w:tab w:val="left" w:pos="158"/>
              </w:tabs>
              <w:spacing w:line="160" w:lineRule="exact"/>
              <w:ind w:right="114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директну или обрнуту пропорционалност две величине и примени их у решавању једноставних проблема;</w:t>
            </w:r>
          </w:p>
          <w:p w:rsidR="00317623" w:rsidRDefault="00707E90">
            <w:pPr>
              <w:pStyle w:val="TableParagraph"/>
              <w:numPr>
                <w:ilvl w:val="0"/>
                <w:numId w:val="1220"/>
              </w:numPr>
              <w:tabs>
                <w:tab w:val="left" w:pos="158"/>
              </w:tabs>
              <w:spacing w:line="160" w:lineRule="exact"/>
              <w:ind w:right="435"/>
              <w:rPr>
                <w:sz w:val="14"/>
              </w:rPr>
            </w:pPr>
            <w:r>
              <w:rPr>
                <w:color w:val="231F20"/>
                <w:sz w:val="14"/>
              </w:rPr>
              <w:t>решава једноставније процентне једначине;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219"/>
              </w:numPr>
              <w:tabs>
                <w:tab w:val="left" w:pos="158"/>
              </w:tabs>
              <w:spacing w:before="11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Решавање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пропорције.</w:t>
            </w:r>
          </w:p>
          <w:p w:rsidR="00317623" w:rsidRDefault="00707E90">
            <w:pPr>
              <w:pStyle w:val="TableParagraph"/>
              <w:numPr>
                <w:ilvl w:val="0"/>
                <w:numId w:val="1219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Директна и обрнута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пропорционалност.</w:t>
            </w:r>
          </w:p>
          <w:p w:rsidR="00317623" w:rsidRDefault="00707E90">
            <w:pPr>
              <w:pStyle w:val="TableParagraph"/>
              <w:numPr>
                <w:ilvl w:val="0"/>
                <w:numId w:val="1219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Рачун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поделе.</w:t>
            </w:r>
          </w:p>
          <w:p w:rsidR="00317623" w:rsidRDefault="00707E90">
            <w:pPr>
              <w:pStyle w:val="TableParagraph"/>
              <w:numPr>
                <w:ilvl w:val="0"/>
                <w:numId w:val="1219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Рачун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мешања.</w:t>
            </w:r>
          </w:p>
          <w:p w:rsidR="00317623" w:rsidRDefault="00707E90">
            <w:pPr>
              <w:pStyle w:val="TableParagraph"/>
              <w:numPr>
                <w:ilvl w:val="0"/>
                <w:numId w:val="1219"/>
              </w:numPr>
              <w:tabs>
                <w:tab w:val="left" w:pos="158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Процентни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рачун.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1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1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Сличност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218"/>
              </w:numPr>
              <w:tabs>
                <w:tab w:val="left" w:pos="157"/>
              </w:tabs>
              <w:spacing w:before="11"/>
              <w:ind w:right="84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Оспособљавање за решавање планиме­ тријских проблема </w:t>
            </w:r>
            <w:r>
              <w:rPr>
                <w:color w:val="231F20"/>
                <w:spacing w:val="-3"/>
                <w:sz w:val="14"/>
              </w:rPr>
              <w:t xml:space="preserve">ко­ </w:t>
            </w:r>
            <w:r>
              <w:rPr>
                <w:color w:val="231F20"/>
                <w:sz w:val="14"/>
              </w:rPr>
              <w:t>ришћењем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сличности.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217"/>
              </w:numPr>
              <w:tabs>
                <w:tab w:val="left" w:pos="158"/>
              </w:tabs>
              <w:spacing w:before="11"/>
              <w:ind w:right="144"/>
              <w:rPr>
                <w:sz w:val="14"/>
              </w:rPr>
            </w:pPr>
            <w:r>
              <w:rPr>
                <w:color w:val="231F20"/>
                <w:sz w:val="14"/>
              </w:rPr>
              <w:t>ставове сличности троуглова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користи 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доказивању;</w:t>
            </w:r>
          </w:p>
          <w:p w:rsidR="00317623" w:rsidRDefault="00707E90">
            <w:pPr>
              <w:pStyle w:val="TableParagraph"/>
              <w:numPr>
                <w:ilvl w:val="0"/>
                <w:numId w:val="1217"/>
              </w:numPr>
              <w:tabs>
                <w:tab w:val="left" w:pos="158"/>
              </w:tabs>
              <w:spacing w:line="160" w:lineRule="exact"/>
              <w:ind w:right="83"/>
              <w:rPr>
                <w:sz w:val="14"/>
              </w:rPr>
            </w:pPr>
            <w:r>
              <w:rPr>
                <w:color w:val="231F20"/>
                <w:sz w:val="14"/>
              </w:rPr>
              <w:t>проналази и израчунава непознате елементе сличних троуглова на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слици;</w:t>
            </w:r>
          </w:p>
          <w:p w:rsidR="00317623" w:rsidRDefault="00707E90">
            <w:pPr>
              <w:pStyle w:val="TableParagraph"/>
              <w:numPr>
                <w:ilvl w:val="0"/>
                <w:numId w:val="1217"/>
              </w:numPr>
              <w:tabs>
                <w:tab w:val="left" w:pos="158"/>
              </w:tabs>
              <w:spacing w:before="1" w:line="160" w:lineRule="exact"/>
              <w:ind w:right="246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примени ставове сличности на пра­ </w:t>
            </w:r>
            <w:r>
              <w:rPr>
                <w:color w:val="231F20"/>
                <w:spacing w:val="-3"/>
                <w:sz w:val="14"/>
              </w:rPr>
              <w:t xml:space="preserve">воугли </w:t>
            </w:r>
            <w:r>
              <w:rPr>
                <w:color w:val="231F20"/>
                <w:sz w:val="14"/>
              </w:rPr>
              <w:t>троугао (доказни и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рачунски задаци);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216"/>
              </w:numPr>
              <w:tabs>
                <w:tab w:val="left" w:pos="158"/>
              </w:tabs>
              <w:spacing w:before="11"/>
              <w:ind w:right="47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Пропорционалност дужи и Талесова теорема.</w:t>
            </w:r>
          </w:p>
          <w:p w:rsidR="00317623" w:rsidRDefault="00707E90">
            <w:pPr>
              <w:pStyle w:val="TableParagraph"/>
              <w:numPr>
                <w:ilvl w:val="0"/>
                <w:numId w:val="1216"/>
              </w:numPr>
              <w:tabs>
                <w:tab w:val="left" w:pos="158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Сличност фигура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троуглова.</w:t>
            </w:r>
          </w:p>
          <w:p w:rsidR="00317623" w:rsidRDefault="00707E90">
            <w:pPr>
              <w:pStyle w:val="TableParagraph"/>
              <w:numPr>
                <w:ilvl w:val="0"/>
                <w:numId w:val="1216"/>
              </w:numPr>
              <w:tabs>
                <w:tab w:val="left" w:pos="158"/>
              </w:tabs>
              <w:spacing w:line="237" w:lineRule="auto"/>
              <w:ind w:right="13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Ставови сличности троуглова и примене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доказивању.</w:t>
            </w:r>
          </w:p>
          <w:p w:rsidR="00317623" w:rsidRDefault="00707E90">
            <w:pPr>
              <w:pStyle w:val="TableParagraph"/>
              <w:numPr>
                <w:ilvl w:val="0"/>
                <w:numId w:val="1216"/>
              </w:numPr>
              <w:tabs>
                <w:tab w:val="left" w:pos="158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Примена сличности на </w:t>
            </w:r>
            <w:r>
              <w:rPr>
                <w:color w:val="231F20"/>
                <w:spacing w:val="-3"/>
                <w:sz w:val="14"/>
              </w:rPr>
              <w:t>правоугли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троугао.</w:t>
            </w:r>
          </w:p>
          <w:p w:rsidR="00317623" w:rsidRDefault="00707E90">
            <w:pPr>
              <w:pStyle w:val="TableParagraph"/>
              <w:numPr>
                <w:ilvl w:val="0"/>
                <w:numId w:val="1216"/>
              </w:numPr>
              <w:tabs>
                <w:tab w:val="left" w:pos="158"/>
              </w:tabs>
              <w:spacing w:line="16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Круг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сличност.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20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8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Увод у геометрију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215"/>
              </w:numPr>
              <w:tabs>
                <w:tab w:val="left" w:pos="157"/>
              </w:tabs>
              <w:spacing w:before="8"/>
              <w:ind w:right="148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 осно­ вама аксиоматског заснивања на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геомет­ ријском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моделу.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214"/>
              </w:numPr>
              <w:tabs>
                <w:tab w:val="left" w:pos="157"/>
              </w:tabs>
              <w:spacing w:before="8"/>
              <w:ind w:right="48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основне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геометријске објекте;</w:t>
            </w:r>
          </w:p>
          <w:p w:rsidR="00317623" w:rsidRDefault="00707E90">
            <w:pPr>
              <w:pStyle w:val="TableParagraph"/>
              <w:numPr>
                <w:ilvl w:val="0"/>
                <w:numId w:val="1214"/>
              </w:numPr>
              <w:tabs>
                <w:tab w:val="left" w:pos="157"/>
              </w:tabs>
              <w:spacing w:line="160" w:lineRule="exact"/>
              <w:ind w:right="4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основне ставове везане за релације припадања, распореда и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пара­ лелности;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213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Увођење </w:t>
            </w:r>
            <w:r>
              <w:rPr>
                <w:color w:val="231F20"/>
                <w:sz w:val="14"/>
              </w:rPr>
              <w:t>основних геометријских појмова.</w:t>
            </w:r>
          </w:p>
          <w:p w:rsidR="00317623" w:rsidRDefault="00707E90">
            <w:pPr>
              <w:pStyle w:val="TableParagraph"/>
              <w:numPr>
                <w:ilvl w:val="0"/>
                <w:numId w:val="1213"/>
              </w:numPr>
              <w:tabs>
                <w:tab w:val="left" w:pos="157"/>
              </w:tabs>
              <w:spacing w:line="237" w:lineRule="auto"/>
              <w:ind w:right="11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Аксиоме припадања, распореда и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паралел­ ности.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212"/>
              </w:numPr>
              <w:tabs>
                <w:tab w:val="left" w:pos="143"/>
              </w:tabs>
              <w:spacing w:before="18"/>
              <w:ind w:right="188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Сличност: </w:t>
            </w:r>
            <w:r>
              <w:rPr>
                <w:color w:val="231F20"/>
                <w:sz w:val="14"/>
              </w:rPr>
              <w:t>истаћи значај ставова сличности троуглова у доказивању, развијати смисао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за проналажење сличних троу­ </w:t>
            </w:r>
            <w:r>
              <w:rPr>
                <w:color w:val="231F20"/>
                <w:spacing w:val="-3"/>
                <w:sz w:val="14"/>
              </w:rPr>
              <w:t xml:space="preserve">глова </w:t>
            </w:r>
            <w:r>
              <w:rPr>
                <w:color w:val="231F20"/>
                <w:sz w:val="14"/>
              </w:rPr>
              <w:t>у сложенијим сликама са многоугловима 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кругом.</w:t>
            </w:r>
          </w:p>
          <w:p w:rsidR="00317623" w:rsidRDefault="00707E90">
            <w:pPr>
              <w:pStyle w:val="TableParagraph"/>
              <w:numPr>
                <w:ilvl w:val="0"/>
                <w:numId w:val="1212"/>
              </w:numPr>
              <w:tabs>
                <w:tab w:val="left" w:pos="143"/>
              </w:tabs>
              <w:spacing w:line="237" w:lineRule="auto"/>
              <w:ind w:right="158"/>
              <w:rPr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 xml:space="preserve">Увод </w:t>
            </w:r>
            <w:r>
              <w:rPr>
                <w:b/>
                <w:color w:val="231F20"/>
                <w:sz w:val="14"/>
              </w:rPr>
              <w:t xml:space="preserve">у геометрију: </w:t>
            </w:r>
            <w:r>
              <w:rPr>
                <w:color w:val="231F20"/>
                <w:sz w:val="14"/>
              </w:rPr>
              <w:t>дати кратак приказ, са примерима,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аксиомат­ ског заснивања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геометрије.</w:t>
            </w:r>
          </w:p>
          <w:p w:rsidR="00317623" w:rsidRDefault="00707E90">
            <w:pPr>
              <w:pStyle w:val="TableParagraph"/>
              <w:numPr>
                <w:ilvl w:val="0"/>
                <w:numId w:val="1212"/>
              </w:numPr>
              <w:tabs>
                <w:tab w:val="left" w:pos="143"/>
              </w:tabs>
              <w:ind w:right="76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>Подударнос</w:t>
            </w:r>
            <w:r>
              <w:rPr>
                <w:b/>
                <w:color w:val="231F20"/>
                <w:sz w:val="14"/>
              </w:rPr>
              <w:t xml:space="preserve">т: </w:t>
            </w:r>
            <w:r>
              <w:rPr>
                <w:color w:val="231F20"/>
                <w:sz w:val="14"/>
              </w:rPr>
              <w:t>инсистирати на прецизности и систематичности у раду кроз конструктивне задатке; приближити појмове подудар­ ности, симетричности и развијати смисао за опажање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детаља</w:t>
            </w:r>
          </w:p>
          <w:p w:rsidR="00317623" w:rsidRDefault="00707E90">
            <w:pPr>
              <w:pStyle w:val="TableParagraph"/>
              <w:spacing w:line="237" w:lineRule="auto"/>
              <w:ind w:left="14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 геометријским фигурама. Систематизовати знања о многоу­ гловима и кругу.</w:t>
            </w:r>
          </w:p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1211"/>
              </w:numPr>
              <w:tabs>
                <w:tab w:val="left" w:pos="158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707E90">
            <w:pPr>
              <w:pStyle w:val="TableParagraph"/>
              <w:numPr>
                <w:ilvl w:val="0"/>
                <w:numId w:val="1211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тестове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теми</w:t>
            </w:r>
          </w:p>
          <w:p w:rsidR="00317623" w:rsidRDefault="00707E90">
            <w:pPr>
              <w:pStyle w:val="TableParagraph"/>
              <w:numPr>
                <w:ilvl w:val="0"/>
                <w:numId w:val="1211"/>
              </w:numPr>
              <w:tabs>
                <w:tab w:val="left" w:pos="158"/>
              </w:tabs>
              <w:spacing w:line="237" w:lineRule="auto"/>
              <w:ind w:right="172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Тригонометрија правоуглог</w:t>
            </w:r>
            <w:r>
              <w:rPr>
                <w:color w:val="231F20"/>
                <w:spacing w:val="-2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тро­ </w:t>
            </w:r>
            <w:r>
              <w:rPr>
                <w:color w:val="231F20"/>
                <w:spacing w:val="-3"/>
                <w:sz w:val="14"/>
              </w:rPr>
              <w:t xml:space="preserve">угла </w:t>
            </w:r>
            <w:r>
              <w:rPr>
                <w:b/>
                <w:color w:val="231F20"/>
                <w:sz w:val="14"/>
              </w:rPr>
              <w:t>(9</w:t>
            </w:r>
            <w:r>
              <w:rPr>
                <w:b/>
                <w:color w:val="231F2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211"/>
              </w:numPr>
              <w:tabs>
                <w:tab w:val="left" w:pos="158"/>
              </w:tabs>
              <w:spacing w:line="155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Логика и скупови </w:t>
            </w:r>
            <w:r>
              <w:rPr>
                <w:b/>
                <w:color w:val="231F20"/>
                <w:sz w:val="14"/>
              </w:rPr>
              <w:t>(15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211"/>
              </w:numPr>
              <w:tabs>
                <w:tab w:val="left" w:pos="158"/>
              </w:tabs>
              <w:spacing w:line="16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Рационални алгебарски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изрази</w:t>
            </w:r>
          </w:p>
          <w:p w:rsidR="00317623" w:rsidRDefault="00707E90">
            <w:pPr>
              <w:pStyle w:val="TableParagraph"/>
              <w:spacing w:line="155" w:lineRule="exact"/>
              <w:ind w:left="1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(32 часа)</w:t>
            </w:r>
          </w:p>
          <w:p w:rsidR="00317623" w:rsidRDefault="00707E90">
            <w:pPr>
              <w:pStyle w:val="TableParagraph"/>
              <w:numPr>
                <w:ilvl w:val="0"/>
                <w:numId w:val="1211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pacing w:val="-6"/>
                <w:sz w:val="14"/>
              </w:rPr>
              <w:t xml:space="preserve">Увод </w:t>
            </w:r>
            <w:r>
              <w:rPr>
                <w:color w:val="231F20"/>
                <w:sz w:val="14"/>
              </w:rPr>
              <w:t xml:space="preserve">у геометрију </w:t>
            </w:r>
            <w:r>
              <w:rPr>
                <w:b/>
                <w:color w:val="231F20"/>
                <w:sz w:val="14"/>
              </w:rPr>
              <w:t>(5</w:t>
            </w:r>
            <w:r>
              <w:rPr>
                <w:b/>
                <w:color w:val="231F20"/>
                <w:spacing w:val="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211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Подударност </w:t>
            </w:r>
            <w:r>
              <w:rPr>
                <w:b/>
                <w:color w:val="231F20"/>
                <w:sz w:val="14"/>
              </w:rPr>
              <w:t>(32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  <w:p w:rsidR="00317623" w:rsidRDefault="00707E90">
            <w:pPr>
              <w:pStyle w:val="TableParagraph"/>
              <w:numPr>
                <w:ilvl w:val="0"/>
                <w:numId w:val="1211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Пропорционалност </w:t>
            </w:r>
            <w:r>
              <w:rPr>
                <w:b/>
                <w:color w:val="231F20"/>
                <w:sz w:val="14"/>
              </w:rPr>
              <w:t>(8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211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Сличност </w:t>
            </w:r>
            <w:r>
              <w:rPr>
                <w:b/>
                <w:color w:val="231F20"/>
                <w:sz w:val="14"/>
              </w:rPr>
              <w:t>(14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211"/>
              </w:numPr>
              <w:tabs>
                <w:tab w:val="left" w:pos="158"/>
              </w:tabs>
              <w:spacing w:line="166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Реални бројеви </w:t>
            </w:r>
            <w:r>
              <w:rPr>
                <w:b/>
                <w:color w:val="231F20"/>
                <w:sz w:val="14"/>
              </w:rPr>
              <w:t>(13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317623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8" w:right="63" w:firstLine="0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У току школске године предвиђена су четири писмена задатка за која је, са исправкама, планиран</w:t>
            </w:r>
            <w:r>
              <w:rPr>
                <w:b/>
                <w:color w:val="231F20"/>
                <w:sz w:val="14"/>
              </w:rPr>
              <w:t>о 12 часова.</w:t>
            </w:r>
          </w:p>
        </w:tc>
      </w:tr>
      <w:tr w:rsidR="00317623">
        <w:trPr>
          <w:trHeight w:val="5749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Подударност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210"/>
              </w:numPr>
              <w:tabs>
                <w:tab w:val="left" w:pos="157"/>
              </w:tabs>
              <w:spacing w:before="9"/>
              <w:ind w:right="100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и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продубљи­ вање основних знања о многоугловима и кружници уз елемен­ тарне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конструкције.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209"/>
              </w:numPr>
              <w:tabs>
                <w:tab w:val="left" w:pos="157"/>
              </w:tabs>
              <w:spacing w:before="9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конструише и преноси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углове;</w:t>
            </w:r>
          </w:p>
          <w:p w:rsidR="00317623" w:rsidRDefault="00707E90">
            <w:pPr>
              <w:pStyle w:val="TableParagraph"/>
              <w:numPr>
                <w:ilvl w:val="0"/>
                <w:numId w:val="1209"/>
              </w:numPr>
              <w:tabs>
                <w:tab w:val="left" w:pos="157"/>
              </w:tabs>
              <w:spacing w:line="237" w:lineRule="auto"/>
              <w:ind w:right="19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обим, странице, висине, симетрале страна, симетрале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углова, тежишне дужи </w:t>
            </w:r>
            <w:r>
              <w:rPr>
                <w:color w:val="231F20"/>
                <w:spacing w:val="-3"/>
                <w:sz w:val="14"/>
              </w:rPr>
              <w:t>троугла;</w:t>
            </w:r>
          </w:p>
          <w:p w:rsidR="00317623" w:rsidRDefault="00707E90">
            <w:pPr>
              <w:pStyle w:val="TableParagraph"/>
              <w:numPr>
                <w:ilvl w:val="0"/>
                <w:numId w:val="1209"/>
              </w:numPr>
              <w:tabs>
                <w:tab w:val="left" w:pos="157"/>
              </w:tabs>
              <w:spacing w:line="237" w:lineRule="auto"/>
              <w:ind w:right="19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обим, странице, висине, симетрале страна, симетрале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углова, тежишне дужи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четвороугла;</w:t>
            </w:r>
          </w:p>
          <w:p w:rsidR="00317623" w:rsidRDefault="00707E90">
            <w:pPr>
              <w:pStyle w:val="TableParagraph"/>
              <w:numPr>
                <w:ilvl w:val="0"/>
                <w:numId w:val="1209"/>
              </w:numPr>
              <w:tabs>
                <w:tab w:val="left" w:pos="157"/>
              </w:tabs>
              <w:spacing w:line="237" w:lineRule="auto"/>
              <w:ind w:right="11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пречник, полупречник,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 xml:space="preserve">тетиву, </w:t>
            </w:r>
            <w:r>
              <w:rPr>
                <w:color w:val="231F20"/>
                <w:sz w:val="14"/>
              </w:rPr>
              <w:t>тангенту и сечицу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круга;</w:t>
            </w:r>
          </w:p>
          <w:p w:rsidR="00317623" w:rsidRDefault="00707E90">
            <w:pPr>
              <w:pStyle w:val="TableParagraph"/>
              <w:numPr>
                <w:ilvl w:val="0"/>
                <w:numId w:val="1209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препознаје подударне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фигуре;</w:t>
            </w:r>
          </w:p>
          <w:p w:rsidR="00317623" w:rsidRDefault="00707E90">
            <w:pPr>
              <w:pStyle w:val="TableParagraph"/>
              <w:numPr>
                <w:ilvl w:val="0"/>
                <w:numId w:val="1209"/>
              </w:numPr>
              <w:tabs>
                <w:tab w:val="left" w:pos="157"/>
              </w:tabs>
              <w:spacing w:line="237" w:lineRule="auto"/>
              <w:ind w:right="9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употреби једнакост елемената у доказивању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подударности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троуглова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четво</w:t>
            </w:r>
            <w:r>
              <w:rPr>
                <w:color w:val="231F20"/>
                <w:sz w:val="14"/>
              </w:rPr>
              <w:t>роуглова;</w:t>
            </w:r>
          </w:p>
          <w:p w:rsidR="00317623" w:rsidRDefault="00707E90">
            <w:pPr>
              <w:pStyle w:val="TableParagraph"/>
              <w:numPr>
                <w:ilvl w:val="0"/>
                <w:numId w:val="1209"/>
              </w:numPr>
              <w:tabs>
                <w:tab w:val="left" w:pos="157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препозна основне особине </w:t>
            </w:r>
            <w:r>
              <w:rPr>
                <w:color w:val="231F20"/>
                <w:spacing w:val="-3"/>
                <w:sz w:val="14"/>
              </w:rPr>
              <w:t>троугла;</w:t>
            </w:r>
          </w:p>
          <w:p w:rsidR="00317623" w:rsidRDefault="00707E90">
            <w:pPr>
              <w:pStyle w:val="TableParagraph"/>
              <w:numPr>
                <w:ilvl w:val="0"/>
                <w:numId w:val="1209"/>
              </w:numPr>
              <w:tabs>
                <w:tab w:val="left" w:pos="157"/>
              </w:tabs>
              <w:spacing w:line="237" w:lineRule="auto"/>
              <w:ind w:right="3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изводи елементарне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конструкције лењиром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шестаром;</w:t>
            </w:r>
          </w:p>
          <w:p w:rsidR="00317623" w:rsidRDefault="00707E90">
            <w:pPr>
              <w:pStyle w:val="TableParagraph"/>
              <w:numPr>
                <w:ilvl w:val="0"/>
                <w:numId w:val="1209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значајне тачке</w:t>
            </w:r>
            <w:r>
              <w:rPr>
                <w:color w:val="231F20"/>
                <w:spacing w:val="-3"/>
                <w:sz w:val="14"/>
              </w:rPr>
              <w:t xml:space="preserve"> троугла;</w:t>
            </w:r>
          </w:p>
          <w:p w:rsidR="00317623" w:rsidRDefault="00707E90">
            <w:pPr>
              <w:pStyle w:val="TableParagraph"/>
              <w:numPr>
                <w:ilvl w:val="0"/>
                <w:numId w:val="1209"/>
              </w:numPr>
              <w:tabs>
                <w:tab w:val="left" w:pos="157"/>
              </w:tabs>
              <w:spacing w:line="237" w:lineRule="auto"/>
              <w:ind w:right="244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препозна основне особине четворо­ </w:t>
            </w:r>
            <w:r>
              <w:rPr>
                <w:color w:val="231F20"/>
                <w:spacing w:val="-3"/>
                <w:sz w:val="14"/>
              </w:rPr>
              <w:t>угла;</w:t>
            </w:r>
          </w:p>
          <w:p w:rsidR="00317623" w:rsidRDefault="00707E90">
            <w:pPr>
              <w:pStyle w:val="TableParagraph"/>
              <w:numPr>
                <w:ilvl w:val="0"/>
                <w:numId w:val="1209"/>
              </w:numPr>
              <w:tabs>
                <w:tab w:val="left" w:pos="157"/>
              </w:tabs>
              <w:spacing w:line="160" w:lineRule="exact"/>
              <w:ind w:right="9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влада основним појмовима везаним за угао, троугао, четвороугао 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круг;</w:t>
            </w:r>
          </w:p>
          <w:p w:rsidR="00317623" w:rsidRDefault="00707E90">
            <w:pPr>
              <w:pStyle w:val="TableParagraph"/>
              <w:numPr>
                <w:ilvl w:val="0"/>
                <w:numId w:val="1209"/>
              </w:numPr>
              <w:tabs>
                <w:tab w:val="left" w:pos="157"/>
              </w:tabs>
              <w:spacing w:line="160" w:lineRule="exact"/>
              <w:ind w:right="32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користи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ставове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подудар­ 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троуглова;</w:t>
            </w:r>
          </w:p>
          <w:p w:rsidR="00317623" w:rsidRDefault="00707E90">
            <w:pPr>
              <w:pStyle w:val="TableParagraph"/>
              <w:numPr>
                <w:ilvl w:val="0"/>
                <w:numId w:val="1209"/>
              </w:numPr>
              <w:tabs>
                <w:tab w:val="left" w:pos="157"/>
              </w:tabs>
              <w:spacing w:line="160" w:lineRule="exact"/>
              <w:ind w:right="46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израчуна непознате елементе </w:t>
            </w:r>
            <w:r>
              <w:rPr>
                <w:color w:val="231F20"/>
                <w:spacing w:val="-3"/>
                <w:sz w:val="14"/>
              </w:rPr>
              <w:t xml:space="preserve">троугла </w:t>
            </w:r>
            <w:r>
              <w:rPr>
                <w:color w:val="231F20"/>
                <w:sz w:val="14"/>
              </w:rPr>
              <w:t>и четвороугла;</w:t>
            </w:r>
          </w:p>
          <w:p w:rsidR="00317623" w:rsidRDefault="00707E90">
            <w:pPr>
              <w:pStyle w:val="TableParagraph"/>
              <w:numPr>
                <w:ilvl w:val="0"/>
                <w:numId w:val="1209"/>
              </w:numPr>
              <w:tabs>
                <w:tab w:val="left" w:pos="157"/>
              </w:tabs>
              <w:spacing w:line="160" w:lineRule="exact"/>
              <w:ind w:right="8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решава лакше задатке са тангентним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тетивним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четвороугловима;</w:t>
            </w:r>
          </w:p>
          <w:p w:rsidR="00317623" w:rsidRDefault="00707E90">
            <w:pPr>
              <w:pStyle w:val="TableParagraph"/>
              <w:numPr>
                <w:ilvl w:val="0"/>
                <w:numId w:val="1209"/>
              </w:numPr>
              <w:tabs>
                <w:tab w:val="left" w:pos="157"/>
              </w:tabs>
              <w:spacing w:line="160" w:lineRule="exact"/>
              <w:ind w:right="92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користи изометријске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трансформације у решавању лакших планиметријских проблема;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208"/>
              </w:numPr>
              <w:tabs>
                <w:tab w:val="left" w:pos="157"/>
              </w:tabs>
              <w:spacing w:before="9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Основне особине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троугла.</w:t>
            </w:r>
          </w:p>
          <w:p w:rsidR="00317623" w:rsidRDefault="00707E90">
            <w:pPr>
              <w:pStyle w:val="TableParagraph"/>
              <w:numPr>
                <w:ilvl w:val="0"/>
                <w:numId w:val="1208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Основне особине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четвороугла.</w:t>
            </w:r>
          </w:p>
          <w:p w:rsidR="00317623" w:rsidRDefault="00707E90">
            <w:pPr>
              <w:pStyle w:val="TableParagraph"/>
              <w:numPr>
                <w:ilvl w:val="0"/>
                <w:numId w:val="1208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Основне особине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круга.</w:t>
            </w:r>
          </w:p>
          <w:p w:rsidR="00317623" w:rsidRDefault="00707E90">
            <w:pPr>
              <w:pStyle w:val="TableParagraph"/>
              <w:numPr>
                <w:ilvl w:val="0"/>
                <w:numId w:val="1208"/>
              </w:numPr>
              <w:tabs>
                <w:tab w:val="left" w:pos="157"/>
              </w:tabs>
              <w:spacing w:line="237" w:lineRule="auto"/>
              <w:ind w:right="16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Ставови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подударности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троуглова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лакши докази.</w:t>
            </w:r>
          </w:p>
          <w:p w:rsidR="00317623" w:rsidRDefault="00707E90">
            <w:pPr>
              <w:pStyle w:val="TableParagraph"/>
              <w:numPr>
                <w:ilvl w:val="0"/>
                <w:numId w:val="1208"/>
              </w:numPr>
              <w:tabs>
                <w:tab w:val="left" w:pos="157"/>
              </w:tabs>
              <w:spacing w:line="160" w:lineRule="exact"/>
              <w:ind w:right="38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Елементарне конструкције лењиром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шестаром.</w:t>
            </w:r>
          </w:p>
          <w:p w:rsidR="00317623" w:rsidRDefault="00707E90">
            <w:pPr>
              <w:pStyle w:val="TableParagraph"/>
              <w:numPr>
                <w:ilvl w:val="0"/>
                <w:numId w:val="1208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Лакши примери конструкције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троугла.</w:t>
            </w:r>
          </w:p>
          <w:p w:rsidR="00317623" w:rsidRDefault="00707E90">
            <w:pPr>
              <w:pStyle w:val="TableParagraph"/>
              <w:numPr>
                <w:ilvl w:val="0"/>
                <w:numId w:val="1208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Изометријске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трансформације.</w:t>
            </w:r>
          </w:p>
          <w:p w:rsidR="00317623" w:rsidRDefault="00707E90">
            <w:pPr>
              <w:pStyle w:val="TableParagraph"/>
              <w:numPr>
                <w:ilvl w:val="0"/>
                <w:numId w:val="1208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Вектори и операције са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њима.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pStyle w:val="BodyText"/>
        <w:spacing w:before="7" w:line="240" w:lineRule="auto"/>
        <w:rPr>
          <w:b/>
        </w:rPr>
      </w:pPr>
    </w:p>
    <w:p w:rsidR="00317623" w:rsidRDefault="00707E90">
      <w:pPr>
        <w:tabs>
          <w:tab w:val="left" w:pos="1461"/>
        </w:tabs>
        <w:spacing w:before="97" w:line="314" w:lineRule="auto"/>
        <w:ind w:left="157" w:right="8288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pacing w:val="-3"/>
          <w:sz w:val="14"/>
        </w:rPr>
        <w:t xml:space="preserve">МАТЕМАТИКА </w:t>
      </w: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 xml:space="preserve">175 часова </w:t>
      </w: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други</w:t>
      </w:r>
    </w:p>
    <w:p w:rsidR="00317623" w:rsidRDefault="00317623">
      <w:pPr>
        <w:pStyle w:val="BodyText"/>
        <w:spacing w:after="1" w:line="240" w:lineRule="auto"/>
        <w:rPr>
          <w:b/>
          <w:sz w:val="22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51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Степеновање и кореновање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207"/>
              </w:numPr>
              <w:tabs>
                <w:tab w:val="left" w:pos="157"/>
              </w:tabs>
              <w:spacing w:before="8"/>
              <w:ind w:right="122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знања о сте­ пенима и коренима и операцијама са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њима.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206"/>
              </w:numPr>
              <w:tabs>
                <w:tab w:val="left" w:pos="157"/>
              </w:tabs>
              <w:spacing w:before="8"/>
              <w:ind w:right="43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дефинише степен и операције са степенима;</w:t>
            </w:r>
          </w:p>
          <w:p w:rsidR="00317623" w:rsidRDefault="00707E90">
            <w:pPr>
              <w:pStyle w:val="TableParagraph"/>
              <w:numPr>
                <w:ilvl w:val="0"/>
                <w:numId w:val="1206"/>
              </w:numPr>
              <w:tabs>
                <w:tab w:val="left" w:pos="157"/>
              </w:tabs>
              <w:spacing w:line="160" w:lineRule="exact"/>
              <w:ind w:right="4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особине операција степеновања са целим изложиоцем и примени их у трансформацијама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израза;</w:t>
            </w:r>
          </w:p>
          <w:p w:rsidR="00317623" w:rsidRDefault="00707E90">
            <w:pPr>
              <w:pStyle w:val="TableParagraph"/>
              <w:numPr>
                <w:ilvl w:val="0"/>
                <w:numId w:val="1206"/>
              </w:numPr>
              <w:tabs>
                <w:tab w:val="left" w:pos="157"/>
              </w:tabs>
              <w:spacing w:line="160" w:lineRule="exact"/>
              <w:ind w:right="49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упрости и среди израз са целим изложиоцем;</w:t>
            </w:r>
          </w:p>
          <w:p w:rsidR="00317623" w:rsidRDefault="00707E90">
            <w:pPr>
              <w:pStyle w:val="TableParagraph"/>
              <w:numPr>
                <w:ilvl w:val="0"/>
                <w:numId w:val="1206"/>
              </w:numPr>
              <w:tabs>
                <w:tab w:val="left" w:pos="157"/>
              </w:tabs>
              <w:spacing w:line="160" w:lineRule="exact"/>
              <w:ind w:right="6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упрости и среди израз са рационалним изложиоцем;</w:t>
            </w:r>
          </w:p>
          <w:p w:rsidR="00317623" w:rsidRDefault="00707E90">
            <w:pPr>
              <w:pStyle w:val="TableParagraph"/>
              <w:numPr>
                <w:ilvl w:val="0"/>
                <w:numId w:val="1206"/>
              </w:numPr>
              <w:tabs>
                <w:tab w:val="left" w:pos="157"/>
              </w:tabs>
              <w:spacing w:line="159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рационалише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разломк</w:t>
            </w:r>
            <w:r>
              <w:rPr>
                <w:color w:val="231F20"/>
                <w:sz w:val="14"/>
              </w:rPr>
              <w:t>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205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Појам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степена.</w:t>
            </w:r>
          </w:p>
          <w:p w:rsidR="00317623" w:rsidRDefault="00707E90">
            <w:pPr>
              <w:pStyle w:val="TableParagraph"/>
              <w:numPr>
                <w:ilvl w:val="0"/>
                <w:numId w:val="1205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Операције са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степенима.</w:t>
            </w:r>
          </w:p>
          <w:p w:rsidR="00317623" w:rsidRDefault="00707E90">
            <w:pPr>
              <w:pStyle w:val="TableParagraph"/>
              <w:numPr>
                <w:ilvl w:val="0"/>
                <w:numId w:val="1205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Степен са целим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изложиоцем.</w:t>
            </w:r>
          </w:p>
          <w:p w:rsidR="00317623" w:rsidRDefault="00707E90">
            <w:pPr>
              <w:pStyle w:val="TableParagraph"/>
              <w:numPr>
                <w:ilvl w:val="0"/>
                <w:numId w:val="1205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Појам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корена.</w:t>
            </w:r>
          </w:p>
          <w:p w:rsidR="00317623" w:rsidRDefault="00707E90">
            <w:pPr>
              <w:pStyle w:val="TableParagraph"/>
              <w:numPr>
                <w:ilvl w:val="0"/>
                <w:numId w:val="1205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Операције са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коренима.</w:t>
            </w:r>
          </w:p>
          <w:p w:rsidR="00317623" w:rsidRDefault="00707E90">
            <w:pPr>
              <w:pStyle w:val="TableParagraph"/>
              <w:numPr>
                <w:ilvl w:val="0"/>
                <w:numId w:val="1205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Степен са рационалним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изложиоцем.</w:t>
            </w:r>
          </w:p>
          <w:p w:rsidR="00317623" w:rsidRDefault="00707E90">
            <w:pPr>
              <w:pStyle w:val="TableParagraph"/>
              <w:numPr>
                <w:ilvl w:val="0"/>
                <w:numId w:val="1205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Рационалисање имениоца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разломка.</w:t>
            </w:r>
          </w:p>
          <w:p w:rsidR="00317623" w:rsidRDefault="00707E90">
            <w:pPr>
              <w:pStyle w:val="TableParagraph"/>
              <w:numPr>
                <w:ilvl w:val="0"/>
                <w:numId w:val="1205"/>
              </w:numPr>
              <w:tabs>
                <w:tab w:val="left" w:pos="157"/>
              </w:tabs>
              <w:spacing w:line="237" w:lineRule="auto"/>
              <w:ind w:right="55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График и особине степене и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корене функције.</w:t>
            </w:r>
          </w:p>
          <w:p w:rsidR="00317623" w:rsidRDefault="00707E90">
            <w:pPr>
              <w:pStyle w:val="TableParagraph"/>
              <w:numPr>
                <w:ilvl w:val="0"/>
                <w:numId w:val="1205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Изрази са рационалним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изложиоцем.</w:t>
            </w:r>
          </w:p>
          <w:p w:rsidR="00317623" w:rsidRDefault="00707E90">
            <w:pPr>
              <w:pStyle w:val="TableParagraph"/>
              <w:numPr>
                <w:ilvl w:val="0"/>
                <w:numId w:val="1205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Комплексни бројеви и основне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операције.</w:t>
            </w:r>
          </w:p>
        </w:tc>
        <w:tc>
          <w:tcPr>
            <w:tcW w:w="2267" w:type="dxa"/>
          </w:tcPr>
          <w:p w:rsidR="00317623" w:rsidRDefault="00707E90">
            <w:pPr>
              <w:pStyle w:val="TableParagraph"/>
              <w:numPr>
                <w:ilvl w:val="0"/>
                <w:numId w:val="1204"/>
              </w:numPr>
              <w:tabs>
                <w:tab w:val="left" w:pos="158"/>
              </w:tabs>
              <w:spacing w:before="8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/ учења, планом рада и начинима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1204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(175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1204"/>
              </w:numPr>
              <w:tabs>
                <w:tab w:val="left" w:pos="158"/>
              </w:tabs>
              <w:spacing w:line="237" w:lineRule="auto"/>
              <w:ind w:right="1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учионици.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8" w:right="109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1204"/>
              </w:numPr>
              <w:tabs>
                <w:tab w:val="left" w:pos="158"/>
              </w:tabs>
              <w:spacing w:before="1" w:line="160" w:lineRule="exact"/>
              <w:ind w:right="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образложити циљ предмета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начин и критеријум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оцењивања;</w:t>
            </w:r>
          </w:p>
          <w:p w:rsidR="00317623" w:rsidRDefault="00707E90">
            <w:pPr>
              <w:pStyle w:val="TableParagraph"/>
              <w:numPr>
                <w:ilvl w:val="0"/>
                <w:numId w:val="1204"/>
              </w:numPr>
              <w:tabs>
                <w:tab w:val="left" w:pos="158"/>
              </w:tabs>
              <w:spacing w:line="160" w:lineRule="exact"/>
              <w:ind w:right="4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неопходна предзнања поновити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уз максимално ангажовање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ученика;</w:t>
            </w:r>
          </w:p>
          <w:p w:rsidR="00317623" w:rsidRDefault="00707E90">
            <w:pPr>
              <w:pStyle w:val="TableParagraph"/>
              <w:numPr>
                <w:ilvl w:val="0"/>
                <w:numId w:val="1204"/>
              </w:numPr>
              <w:tabs>
                <w:tab w:val="left" w:pos="158"/>
              </w:tabs>
              <w:spacing w:line="160" w:lineRule="exact"/>
              <w:ind w:right="22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подстицати ученике на раз­ мишљање и самостално закљу­ чивање;</w:t>
            </w:r>
          </w:p>
          <w:p w:rsidR="00317623" w:rsidRDefault="00707E90">
            <w:pPr>
              <w:pStyle w:val="TableParagraph"/>
              <w:numPr>
                <w:ilvl w:val="0"/>
                <w:numId w:val="1204"/>
              </w:numPr>
              <w:tabs>
                <w:tab w:val="left" w:pos="158"/>
              </w:tabs>
              <w:spacing w:line="160" w:lineRule="exact"/>
              <w:ind w:right="346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инсистирати на прецизности, тачности, систематичности и уредности 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раду;</w:t>
            </w:r>
          </w:p>
          <w:p w:rsidR="00317623" w:rsidRDefault="00707E90">
            <w:pPr>
              <w:pStyle w:val="TableParagraph"/>
              <w:numPr>
                <w:ilvl w:val="0"/>
                <w:numId w:val="1204"/>
              </w:numPr>
              <w:tabs>
                <w:tab w:val="left" w:pos="158"/>
              </w:tabs>
              <w:spacing w:line="160" w:lineRule="exact"/>
              <w:ind w:right="9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упућивати ученике на претражи­ вање различитих извора и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приме­ ну савремених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технологија;</w:t>
            </w:r>
          </w:p>
        </w:tc>
      </w:tr>
    </w:tbl>
    <w:p w:rsidR="00317623" w:rsidRDefault="00317623">
      <w:pPr>
        <w:spacing w:line="160" w:lineRule="exact"/>
        <w:rPr>
          <w:sz w:val="14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61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215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Квадратна једна­ чина и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квадратна функција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203"/>
              </w:numPr>
              <w:tabs>
                <w:tab w:val="left" w:pos="157"/>
              </w:tabs>
              <w:spacing w:before="8"/>
              <w:ind w:right="94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знања о комплексним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бројеви­ ма и операцијама са њима и о решавању квадратних једначина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неједначина.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202"/>
              </w:numPr>
              <w:tabs>
                <w:tab w:val="left" w:pos="157"/>
              </w:tabs>
              <w:spacing w:before="8"/>
              <w:ind w:right="29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дефинише комплексан број у алге­ барском облику и одреди реални и имагинарни део комплексног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броја представи комплексан број у </w:t>
            </w:r>
            <w:r>
              <w:rPr>
                <w:color w:val="231F20"/>
                <w:spacing w:val="-3"/>
                <w:sz w:val="14"/>
              </w:rPr>
              <w:t xml:space="preserve">ком­ </w:t>
            </w:r>
            <w:r>
              <w:rPr>
                <w:color w:val="231F20"/>
                <w:sz w:val="14"/>
              </w:rPr>
              <w:t>плексној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равни;</w:t>
            </w:r>
          </w:p>
          <w:p w:rsidR="00317623" w:rsidRDefault="00707E90">
            <w:pPr>
              <w:pStyle w:val="TableParagraph"/>
              <w:numPr>
                <w:ilvl w:val="0"/>
                <w:numId w:val="1202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обавља основне рачунске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операције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са комплексним бројем у алгебарском облику;</w:t>
            </w:r>
          </w:p>
          <w:p w:rsidR="00317623" w:rsidRDefault="00707E90">
            <w:pPr>
              <w:pStyle w:val="TableParagraph"/>
              <w:numPr>
                <w:ilvl w:val="0"/>
                <w:numId w:val="1202"/>
              </w:numPr>
              <w:tabs>
                <w:tab w:val="left" w:pos="157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одреди </w:t>
            </w:r>
            <w:r>
              <w:rPr>
                <w:color w:val="231F20"/>
                <w:spacing w:val="-3"/>
                <w:sz w:val="14"/>
              </w:rPr>
              <w:t xml:space="preserve">модул </w:t>
            </w:r>
            <w:r>
              <w:rPr>
                <w:color w:val="231F20"/>
                <w:sz w:val="14"/>
              </w:rPr>
              <w:t>комплексног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броја;</w:t>
            </w:r>
          </w:p>
          <w:p w:rsidR="00317623" w:rsidRDefault="00707E90">
            <w:pPr>
              <w:pStyle w:val="TableParagraph"/>
              <w:numPr>
                <w:ilvl w:val="0"/>
                <w:numId w:val="1202"/>
              </w:numPr>
              <w:tabs>
                <w:tab w:val="left" w:pos="157"/>
              </w:tabs>
              <w:spacing w:line="237" w:lineRule="auto"/>
              <w:ind w:right="51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коњуговано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комплексне бројеве;</w:t>
            </w:r>
          </w:p>
          <w:p w:rsidR="00317623" w:rsidRDefault="00707E90">
            <w:pPr>
              <w:pStyle w:val="TableParagraph"/>
              <w:numPr>
                <w:ilvl w:val="0"/>
                <w:numId w:val="1202"/>
              </w:numPr>
              <w:tabs>
                <w:tab w:val="left" w:pos="157"/>
              </w:tabs>
              <w:spacing w:line="160" w:lineRule="exact"/>
              <w:ind w:right="42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решава једноставне једначине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 комплексним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бројевима;</w:t>
            </w:r>
          </w:p>
          <w:p w:rsidR="00317623" w:rsidRDefault="00707E90">
            <w:pPr>
              <w:pStyle w:val="TableParagraph"/>
              <w:numPr>
                <w:ilvl w:val="0"/>
                <w:numId w:val="1202"/>
              </w:numPr>
              <w:tabs>
                <w:tab w:val="left" w:pos="157"/>
              </w:tabs>
              <w:spacing w:line="160" w:lineRule="exact"/>
              <w:ind w:right="30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шта је дискриминанта и одреди природу решења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квадратне једначине;</w:t>
            </w:r>
          </w:p>
          <w:p w:rsidR="00317623" w:rsidRDefault="00707E90">
            <w:pPr>
              <w:pStyle w:val="TableParagraph"/>
              <w:numPr>
                <w:ilvl w:val="0"/>
                <w:numId w:val="1202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решава квадратне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једначине;</w:t>
            </w:r>
          </w:p>
          <w:p w:rsidR="00317623" w:rsidRDefault="00707E90">
            <w:pPr>
              <w:pStyle w:val="TableParagraph"/>
              <w:numPr>
                <w:ilvl w:val="0"/>
                <w:numId w:val="1202"/>
              </w:numPr>
              <w:tabs>
                <w:tab w:val="left" w:pos="157"/>
              </w:tabs>
              <w:spacing w:line="237" w:lineRule="auto"/>
              <w:ind w:right="22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напише Виетова правила и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примени их;</w:t>
            </w:r>
          </w:p>
          <w:p w:rsidR="00317623" w:rsidRDefault="00707E90">
            <w:pPr>
              <w:pStyle w:val="TableParagraph"/>
              <w:numPr>
                <w:ilvl w:val="0"/>
                <w:numId w:val="1202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растави квадратни трином на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чиниоце;</w:t>
            </w:r>
          </w:p>
          <w:p w:rsidR="00317623" w:rsidRDefault="00707E90">
            <w:pPr>
              <w:pStyle w:val="TableParagraph"/>
              <w:numPr>
                <w:ilvl w:val="0"/>
                <w:numId w:val="1202"/>
              </w:numPr>
              <w:tabs>
                <w:tab w:val="left" w:pos="157"/>
              </w:tabs>
              <w:spacing w:line="237" w:lineRule="auto"/>
              <w:ind w:right="17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реши једначине које се сменом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своде на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квадратне;</w:t>
            </w:r>
          </w:p>
          <w:p w:rsidR="00317623" w:rsidRDefault="00707E90">
            <w:pPr>
              <w:pStyle w:val="TableParagraph"/>
              <w:numPr>
                <w:ilvl w:val="0"/>
                <w:numId w:val="1202"/>
              </w:numPr>
              <w:tabs>
                <w:tab w:val="left" w:pos="157"/>
              </w:tabs>
              <w:spacing w:line="160" w:lineRule="exact"/>
              <w:ind w:right="14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реши систем линеарне и квадратне једначине и карактеристичне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системе две квадратне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једначине;</w:t>
            </w:r>
          </w:p>
          <w:p w:rsidR="00317623" w:rsidRDefault="00707E90">
            <w:pPr>
              <w:pStyle w:val="TableParagraph"/>
              <w:numPr>
                <w:ilvl w:val="0"/>
                <w:numId w:val="1202"/>
              </w:numPr>
              <w:tabs>
                <w:tab w:val="left" w:pos="157"/>
              </w:tabs>
              <w:spacing w:line="160" w:lineRule="exact"/>
              <w:ind w:right="18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шест могућих типова гра­ фика квадратне функције и примени их при одређивању знака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квадратног тринома и решавању квадратне неједначине;</w:t>
            </w:r>
          </w:p>
          <w:p w:rsidR="00317623" w:rsidRDefault="00707E90">
            <w:pPr>
              <w:pStyle w:val="TableParagraph"/>
              <w:numPr>
                <w:ilvl w:val="0"/>
                <w:numId w:val="1202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решава квадратне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неједначине;</w:t>
            </w:r>
          </w:p>
          <w:p w:rsidR="00317623" w:rsidRDefault="00707E90">
            <w:pPr>
              <w:pStyle w:val="TableParagraph"/>
              <w:numPr>
                <w:ilvl w:val="0"/>
                <w:numId w:val="1202"/>
              </w:numPr>
              <w:tabs>
                <w:tab w:val="left" w:pos="157"/>
              </w:tabs>
              <w:spacing w:line="237" w:lineRule="auto"/>
              <w:ind w:right="45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решава неједначине у којима се јављају разломци са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квадратним триномима;</w:t>
            </w:r>
          </w:p>
          <w:p w:rsidR="00317623" w:rsidRDefault="00707E90">
            <w:pPr>
              <w:pStyle w:val="TableParagraph"/>
              <w:numPr>
                <w:ilvl w:val="0"/>
                <w:numId w:val="1202"/>
              </w:numPr>
              <w:tabs>
                <w:tab w:val="left" w:pos="157"/>
              </w:tabs>
              <w:spacing w:line="237" w:lineRule="auto"/>
              <w:ind w:right="19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нацрта график квадратне функције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опише њене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особине;</w:t>
            </w:r>
          </w:p>
          <w:p w:rsidR="00317623" w:rsidRDefault="00707E90">
            <w:pPr>
              <w:pStyle w:val="TableParagraph"/>
              <w:numPr>
                <w:ilvl w:val="0"/>
                <w:numId w:val="1202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теме квадратне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функције;</w:t>
            </w:r>
          </w:p>
          <w:p w:rsidR="00317623" w:rsidRDefault="00707E90">
            <w:pPr>
              <w:pStyle w:val="TableParagraph"/>
              <w:numPr>
                <w:ilvl w:val="0"/>
                <w:numId w:val="1202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решава ирационалне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201"/>
              </w:numPr>
              <w:tabs>
                <w:tab w:val="left" w:pos="157"/>
              </w:tabs>
              <w:spacing w:before="9"/>
              <w:ind w:right="33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Алгебарски облик комплексног броја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основне операције.</w:t>
            </w:r>
          </w:p>
          <w:p w:rsidR="00317623" w:rsidRDefault="00707E90">
            <w:pPr>
              <w:pStyle w:val="TableParagraph"/>
              <w:numPr>
                <w:ilvl w:val="0"/>
                <w:numId w:val="1201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Комплексна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раван.</w:t>
            </w:r>
          </w:p>
          <w:p w:rsidR="00317623" w:rsidRDefault="00707E90">
            <w:pPr>
              <w:pStyle w:val="TableParagraph"/>
              <w:numPr>
                <w:ilvl w:val="0"/>
                <w:numId w:val="120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Једначине са комплексним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бројевима.</w:t>
            </w:r>
          </w:p>
          <w:p w:rsidR="00317623" w:rsidRDefault="00707E90">
            <w:pPr>
              <w:pStyle w:val="TableParagraph"/>
              <w:numPr>
                <w:ilvl w:val="0"/>
                <w:numId w:val="120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Квадратна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једначина.</w:t>
            </w:r>
          </w:p>
          <w:p w:rsidR="00317623" w:rsidRDefault="00707E90">
            <w:pPr>
              <w:pStyle w:val="TableParagraph"/>
              <w:numPr>
                <w:ilvl w:val="0"/>
                <w:numId w:val="1201"/>
              </w:numPr>
              <w:tabs>
                <w:tab w:val="left" w:pos="157"/>
              </w:tabs>
              <w:spacing w:line="237" w:lineRule="auto"/>
              <w:ind w:right="54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Растављање квадратног тринома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 чиниоце.</w:t>
            </w:r>
          </w:p>
          <w:p w:rsidR="00317623" w:rsidRDefault="00707E90">
            <w:pPr>
              <w:pStyle w:val="TableParagraph"/>
              <w:numPr>
                <w:ilvl w:val="0"/>
                <w:numId w:val="1201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Природа решења квадратне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једначине.</w:t>
            </w:r>
          </w:p>
          <w:p w:rsidR="00317623" w:rsidRDefault="00707E90">
            <w:pPr>
              <w:pStyle w:val="TableParagraph"/>
              <w:numPr>
                <w:ilvl w:val="0"/>
                <w:numId w:val="120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Вијетове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везе.</w:t>
            </w:r>
          </w:p>
          <w:p w:rsidR="00317623" w:rsidRDefault="00707E90">
            <w:pPr>
              <w:pStyle w:val="TableParagraph"/>
              <w:numPr>
                <w:ilvl w:val="0"/>
                <w:numId w:val="120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Квадратне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неједначине.</w:t>
            </w:r>
          </w:p>
          <w:p w:rsidR="00317623" w:rsidRDefault="00707E90">
            <w:pPr>
              <w:pStyle w:val="TableParagraph"/>
              <w:numPr>
                <w:ilvl w:val="0"/>
                <w:numId w:val="120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Квадратна функција ­ график 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особине.</w:t>
            </w:r>
          </w:p>
          <w:p w:rsidR="00317623" w:rsidRDefault="00707E90">
            <w:pPr>
              <w:pStyle w:val="TableParagraph"/>
              <w:numPr>
                <w:ilvl w:val="0"/>
                <w:numId w:val="120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Биквадратна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једначина.</w:t>
            </w:r>
          </w:p>
          <w:p w:rsidR="00317623" w:rsidRDefault="00707E90">
            <w:pPr>
              <w:pStyle w:val="TableParagraph"/>
              <w:numPr>
                <w:ilvl w:val="0"/>
                <w:numId w:val="1201"/>
              </w:numPr>
              <w:tabs>
                <w:tab w:val="left" w:pos="157"/>
              </w:tabs>
              <w:spacing w:line="237" w:lineRule="auto"/>
              <w:ind w:right="34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Једначине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које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сменом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своде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ква­ дратне.</w:t>
            </w:r>
          </w:p>
          <w:p w:rsidR="00317623" w:rsidRDefault="00707E90">
            <w:pPr>
              <w:pStyle w:val="TableParagraph"/>
              <w:numPr>
                <w:ilvl w:val="0"/>
                <w:numId w:val="1201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Систем квадратних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једначина.</w:t>
            </w:r>
          </w:p>
          <w:p w:rsidR="00317623" w:rsidRDefault="00707E90">
            <w:pPr>
              <w:pStyle w:val="TableParagraph"/>
              <w:numPr>
                <w:ilvl w:val="0"/>
                <w:numId w:val="1201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Ирационалне једначине 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неједначине.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200"/>
              </w:numPr>
              <w:tabs>
                <w:tab w:val="left" w:pos="143"/>
              </w:tabs>
              <w:spacing w:before="17"/>
              <w:ind w:right="71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Степеновање и кореновање: </w:t>
            </w:r>
            <w:r>
              <w:rPr>
                <w:color w:val="231F20"/>
                <w:sz w:val="14"/>
              </w:rPr>
              <w:t>пажљиво увежбати најважнија правила степеновања и коре­ новања, упрошћавање корена и рационалисање; почети са систе­ матизацијом основних својстава функције на примерима степене функције; увежб</w:t>
            </w:r>
            <w:r>
              <w:rPr>
                <w:color w:val="231F20"/>
                <w:sz w:val="14"/>
              </w:rPr>
              <w:t>ати основне опе­ рације са комплексним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бројевима.</w:t>
            </w:r>
          </w:p>
          <w:p w:rsidR="00317623" w:rsidRDefault="00707E90">
            <w:pPr>
              <w:pStyle w:val="TableParagraph"/>
              <w:numPr>
                <w:ilvl w:val="0"/>
                <w:numId w:val="1200"/>
              </w:numPr>
              <w:tabs>
                <w:tab w:val="left" w:pos="143"/>
              </w:tabs>
              <w:spacing w:line="237" w:lineRule="auto"/>
              <w:ind w:right="167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Квадратна једначина и ква- дратна функција: </w:t>
            </w:r>
            <w:r>
              <w:rPr>
                <w:color w:val="231F20"/>
                <w:sz w:val="14"/>
              </w:rPr>
              <w:t>проћи кроз разне обликеједначина које се сводена квадратну, укључујући и ирационалне, увежбати рас­ тављање квадратног тринома и Вијетове везе, користити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график к</w:t>
            </w:r>
            <w:r>
              <w:rPr>
                <w:color w:val="231F20"/>
                <w:sz w:val="14"/>
              </w:rPr>
              <w:t>вадратне функције у решавању неједначина.</w:t>
            </w:r>
          </w:p>
          <w:p w:rsidR="00317623" w:rsidRDefault="00707E90">
            <w:pPr>
              <w:pStyle w:val="TableParagraph"/>
              <w:numPr>
                <w:ilvl w:val="0"/>
                <w:numId w:val="1200"/>
              </w:numPr>
              <w:tabs>
                <w:tab w:val="left" w:pos="143"/>
              </w:tabs>
              <w:ind w:right="46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>Тригонометријске функције:</w:t>
            </w:r>
            <w:r>
              <w:rPr>
                <w:b/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ин­ систирати на тригонометријском кругу и употреби симетрије при свођењу на први квадрант; увеж­ бавати теореме и идентитете кроз што бројније примене; посветити пажњу решавању тригономе</w:t>
            </w:r>
            <w:r>
              <w:rPr>
                <w:color w:val="231F20"/>
                <w:sz w:val="14"/>
              </w:rPr>
              <w:t xml:space="preserve">т­ ријских једначина и једноставних неједначина и користити ова знања при одређивању графика тригонометријских функција; ис­ тицати особине функција кад </w:t>
            </w:r>
            <w:r>
              <w:rPr>
                <w:color w:val="231F20"/>
                <w:spacing w:val="-3"/>
                <w:sz w:val="14"/>
              </w:rPr>
              <w:t xml:space="preserve">год </w:t>
            </w:r>
            <w:r>
              <w:rPr>
                <w:color w:val="231F20"/>
                <w:sz w:val="14"/>
              </w:rPr>
              <w:t>је могуће. Проширити употребу синусне и косинусне теореме на што већи део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планиметрије.</w:t>
            </w:r>
          </w:p>
          <w:p w:rsidR="00317623" w:rsidRDefault="00707E90">
            <w:pPr>
              <w:pStyle w:val="TableParagraph"/>
              <w:numPr>
                <w:ilvl w:val="0"/>
                <w:numId w:val="1200"/>
              </w:numPr>
              <w:tabs>
                <w:tab w:val="left" w:pos="143"/>
              </w:tabs>
              <w:spacing w:line="146" w:lineRule="exac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Експоненциј</w:t>
            </w:r>
            <w:r>
              <w:rPr>
                <w:b/>
                <w:color w:val="231F20"/>
                <w:sz w:val="14"/>
              </w:rPr>
              <w:t>ална и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логаритам-</w:t>
            </w:r>
          </w:p>
          <w:p w:rsidR="00317623" w:rsidRDefault="00707E90">
            <w:pPr>
              <w:pStyle w:val="TableParagraph"/>
              <w:ind w:left="142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ска функција: </w:t>
            </w:r>
            <w:r>
              <w:rPr>
                <w:color w:val="231F20"/>
                <w:sz w:val="14"/>
              </w:rPr>
              <w:t>поновити својства функција и на овим примери­</w:t>
            </w:r>
          </w:p>
          <w:p w:rsidR="00317623" w:rsidRDefault="00707E90">
            <w:pPr>
              <w:pStyle w:val="TableParagraph"/>
              <w:ind w:left="142" w:right="385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ма, увежбати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логаритмовање и повећати фонд једначина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неједначина.</w:t>
            </w:r>
          </w:p>
          <w:p w:rsidR="00317623" w:rsidRDefault="00317623">
            <w:pPr>
              <w:pStyle w:val="TableParagraph"/>
              <w:spacing w:before="2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1199"/>
              </w:numPr>
              <w:tabs>
                <w:tab w:val="left" w:pos="158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707E90">
            <w:pPr>
              <w:pStyle w:val="TableParagraph"/>
              <w:numPr>
                <w:ilvl w:val="0"/>
                <w:numId w:val="1199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тестове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теми</w:t>
            </w:r>
          </w:p>
          <w:p w:rsidR="00317623" w:rsidRDefault="00707E90">
            <w:pPr>
              <w:pStyle w:val="TableParagraph"/>
              <w:numPr>
                <w:ilvl w:val="0"/>
                <w:numId w:val="1199"/>
              </w:numPr>
              <w:tabs>
                <w:tab w:val="left" w:pos="158"/>
              </w:tabs>
              <w:spacing w:line="237" w:lineRule="auto"/>
              <w:ind w:right="246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Степеновање и кореновање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(35 часова)</w:t>
            </w:r>
          </w:p>
          <w:p w:rsidR="00317623" w:rsidRDefault="00707E90">
            <w:pPr>
              <w:pStyle w:val="TableParagraph"/>
              <w:numPr>
                <w:ilvl w:val="0"/>
                <w:numId w:val="1199"/>
              </w:numPr>
              <w:tabs>
                <w:tab w:val="left" w:pos="158"/>
              </w:tabs>
              <w:spacing w:line="160" w:lineRule="exact"/>
              <w:ind w:right="122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Квадратна једначина и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квадратна функција </w:t>
            </w:r>
            <w:r>
              <w:rPr>
                <w:b/>
                <w:color w:val="231F20"/>
                <w:sz w:val="14"/>
              </w:rPr>
              <w:t>(46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199"/>
              </w:numPr>
              <w:tabs>
                <w:tab w:val="left" w:pos="158"/>
              </w:tabs>
              <w:spacing w:line="160" w:lineRule="exact"/>
              <w:ind w:right="116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Експоненцијална и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логаритамска функција </w:t>
            </w:r>
            <w:r>
              <w:rPr>
                <w:b/>
                <w:color w:val="231F20"/>
                <w:sz w:val="14"/>
              </w:rPr>
              <w:t>(30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199"/>
              </w:numPr>
              <w:tabs>
                <w:tab w:val="left" w:pos="158"/>
              </w:tabs>
              <w:spacing w:line="160" w:lineRule="exact"/>
              <w:ind w:right="212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Тригонометријске функције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(52 часа)</w:t>
            </w:r>
          </w:p>
          <w:p w:rsidR="00317623" w:rsidRDefault="00317623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/>
              <w:ind w:left="58" w:right="63" w:firstLine="0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У току школске године предвиђена су четири писмена задатка за која је, са исправкама, планиран</w:t>
            </w:r>
            <w:r>
              <w:rPr>
                <w:b/>
                <w:color w:val="231F20"/>
                <w:sz w:val="14"/>
              </w:rPr>
              <w:t>о 12 часова.</w:t>
            </w:r>
          </w:p>
        </w:tc>
      </w:tr>
      <w:tr w:rsidR="00317623">
        <w:trPr>
          <w:trHeight w:val="3718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Тригонометријске функције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198"/>
              </w:numPr>
              <w:tabs>
                <w:tab w:val="left" w:pos="157"/>
              </w:tabs>
              <w:spacing w:before="8"/>
              <w:ind w:right="53"/>
              <w:rPr>
                <w:sz w:val="14"/>
              </w:rPr>
            </w:pPr>
            <w:r>
              <w:rPr>
                <w:color w:val="231F20"/>
                <w:sz w:val="14"/>
              </w:rPr>
              <w:t>Решавање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тригономет­ ријских једначина и обављање елементар­ них трансформација тригонометријских израза.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197"/>
              </w:numPr>
              <w:tabs>
                <w:tab w:val="left" w:pos="157"/>
              </w:tabs>
              <w:spacing w:before="8"/>
              <w:ind w:right="360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представи вредности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тригономет­ ријских функција на тригономет­ ријској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кружници;</w:t>
            </w:r>
          </w:p>
          <w:p w:rsidR="00317623" w:rsidRDefault="00707E90">
            <w:pPr>
              <w:pStyle w:val="TableParagraph"/>
              <w:numPr>
                <w:ilvl w:val="0"/>
                <w:numId w:val="1197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изводи трансформације на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тригоно­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метријској кружници;</w:t>
            </w:r>
          </w:p>
          <w:p w:rsidR="00317623" w:rsidRDefault="00707E90">
            <w:pPr>
              <w:pStyle w:val="TableParagraph"/>
              <w:numPr>
                <w:ilvl w:val="0"/>
                <w:numId w:val="1197"/>
              </w:numPr>
              <w:tabs>
                <w:tab w:val="left" w:pos="157"/>
              </w:tabs>
              <w:spacing w:line="237" w:lineRule="auto"/>
              <w:ind w:right="45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докаже лакше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тригонометријске идентичности;</w:t>
            </w:r>
          </w:p>
          <w:p w:rsidR="00317623" w:rsidRDefault="00707E90">
            <w:pPr>
              <w:pStyle w:val="TableParagraph"/>
              <w:numPr>
                <w:ilvl w:val="0"/>
                <w:numId w:val="1197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и примени адиционе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теореме;</w:t>
            </w:r>
          </w:p>
          <w:p w:rsidR="00317623" w:rsidRDefault="00707E90">
            <w:pPr>
              <w:pStyle w:val="TableParagraph"/>
              <w:numPr>
                <w:ilvl w:val="0"/>
                <w:numId w:val="1197"/>
              </w:numPr>
              <w:tabs>
                <w:tab w:val="left" w:pos="157"/>
              </w:tabs>
              <w:spacing w:line="237" w:lineRule="auto"/>
              <w:ind w:right="6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и примени формуле за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двостру­ ки угао;</w:t>
            </w:r>
          </w:p>
          <w:p w:rsidR="00317623" w:rsidRDefault="00707E90">
            <w:pPr>
              <w:pStyle w:val="TableParagraph"/>
              <w:numPr>
                <w:ilvl w:val="0"/>
                <w:numId w:val="1197"/>
              </w:numPr>
              <w:tabs>
                <w:tab w:val="left" w:pos="157"/>
              </w:tabs>
              <w:spacing w:line="160" w:lineRule="exact"/>
              <w:ind w:right="39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примени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формуле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по­ луугао;</w:t>
            </w:r>
          </w:p>
          <w:p w:rsidR="00317623" w:rsidRDefault="00707E90">
            <w:pPr>
              <w:pStyle w:val="TableParagraph"/>
              <w:numPr>
                <w:ilvl w:val="0"/>
                <w:numId w:val="1197"/>
              </w:numPr>
              <w:tabs>
                <w:tab w:val="left" w:pos="157"/>
              </w:tabs>
              <w:spacing w:line="160" w:lineRule="exact"/>
              <w:ind w:right="18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изводи елементарне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трансформације тригонометријских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израза;</w:t>
            </w:r>
          </w:p>
          <w:p w:rsidR="00317623" w:rsidRDefault="00707E90">
            <w:pPr>
              <w:pStyle w:val="TableParagraph"/>
              <w:numPr>
                <w:ilvl w:val="0"/>
                <w:numId w:val="1197"/>
              </w:numPr>
              <w:tabs>
                <w:tab w:val="left" w:pos="157"/>
              </w:tabs>
              <w:spacing w:line="160" w:lineRule="exact"/>
              <w:ind w:right="18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реши елементарне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тригонометријске једначине;</w:t>
            </w:r>
          </w:p>
          <w:p w:rsidR="00317623" w:rsidRDefault="00707E90">
            <w:pPr>
              <w:pStyle w:val="TableParagraph"/>
              <w:numPr>
                <w:ilvl w:val="0"/>
                <w:numId w:val="1197"/>
              </w:numPr>
              <w:tabs>
                <w:tab w:val="left" w:pos="157"/>
              </w:tabs>
              <w:spacing w:line="160" w:lineRule="exact"/>
              <w:ind w:right="62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решава и друге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једноставније тригонометријске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једначине;</w:t>
            </w:r>
          </w:p>
          <w:p w:rsidR="00317623" w:rsidRDefault="00707E90">
            <w:pPr>
              <w:pStyle w:val="TableParagraph"/>
              <w:numPr>
                <w:ilvl w:val="0"/>
                <w:numId w:val="1197"/>
              </w:numPr>
              <w:tabs>
                <w:tab w:val="left" w:pos="157"/>
              </w:tabs>
              <w:spacing w:line="160" w:lineRule="exact"/>
              <w:ind w:right="196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скицира графике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тригонометријских функција и са графика чита основне особине;</w:t>
            </w:r>
          </w:p>
          <w:p w:rsidR="00317623" w:rsidRDefault="00707E90">
            <w:pPr>
              <w:pStyle w:val="TableParagraph"/>
              <w:numPr>
                <w:ilvl w:val="0"/>
                <w:numId w:val="1197"/>
              </w:numPr>
              <w:tabs>
                <w:tab w:val="left" w:pos="157"/>
              </w:tabs>
              <w:spacing w:line="160" w:lineRule="exact"/>
              <w:ind w:right="9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користи синусну и косинусну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теорему при решавању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троугла;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196"/>
              </w:numPr>
              <w:tabs>
                <w:tab w:val="left" w:pos="157"/>
              </w:tabs>
              <w:spacing w:before="9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Тригонометријска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кружница.</w:t>
            </w:r>
          </w:p>
          <w:p w:rsidR="00317623" w:rsidRDefault="00707E90">
            <w:pPr>
              <w:pStyle w:val="TableParagraph"/>
              <w:numPr>
                <w:ilvl w:val="0"/>
                <w:numId w:val="1196"/>
              </w:numPr>
              <w:tabs>
                <w:tab w:val="left" w:pos="157"/>
              </w:tabs>
              <w:spacing w:line="237" w:lineRule="auto"/>
              <w:ind w:right="50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Трансформације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тригонометријских функција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израза.</w:t>
            </w:r>
          </w:p>
          <w:p w:rsidR="00317623" w:rsidRDefault="00707E90">
            <w:pPr>
              <w:pStyle w:val="TableParagraph"/>
              <w:numPr>
                <w:ilvl w:val="0"/>
                <w:numId w:val="1196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Адиционе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теореме.</w:t>
            </w:r>
          </w:p>
          <w:p w:rsidR="00317623" w:rsidRDefault="00707E90">
            <w:pPr>
              <w:pStyle w:val="TableParagraph"/>
              <w:numPr>
                <w:ilvl w:val="0"/>
                <w:numId w:val="1196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Формуле за двоструки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угао.</w:t>
            </w:r>
          </w:p>
          <w:p w:rsidR="00317623" w:rsidRDefault="00707E90">
            <w:pPr>
              <w:pStyle w:val="TableParagraph"/>
              <w:numPr>
                <w:ilvl w:val="0"/>
                <w:numId w:val="1196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Формуле за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полуугао.</w:t>
            </w:r>
          </w:p>
          <w:p w:rsidR="00317623" w:rsidRDefault="00707E90">
            <w:pPr>
              <w:pStyle w:val="TableParagraph"/>
              <w:numPr>
                <w:ilvl w:val="0"/>
                <w:numId w:val="1196"/>
              </w:numPr>
              <w:tabs>
                <w:tab w:val="left" w:pos="157"/>
              </w:tabs>
              <w:spacing w:line="237" w:lineRule="auto"/>
              <w:ind w:right="51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Трансформације збира у производ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обрнуто.</w:t>
            </w:r>
          </w:p>
          <w:p w:rsidR="00317623" w:rsidRDefault="00707E90">
            <w:pPr>
              <w:pStyle w:val="TableParagraph"/>
              <w:numPr>
                <w:ilvl w:val="0"/>
                <w:numId w:val="1196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Тригонометријске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једначине.</w:t>
            </w:r>
          </w:p>
          <w:p w:rsidR="00317623" w:rsidRDefault="00707E90">
            <w:pPr>
              <w:pStyle w:val="TableParagraph"/>
              <w:numPr>
                <w:ilvl w:val="0"/>
                <w:numId w:val="1196"/>
              </w:numPr>
              <w:tabs>
                <w:tab w:val="left" w:pos="157"/>
              </w:tabs>
              <w:spacing w:line="237" w:lineRule="auto"/>
              <w:ind w:right="20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Једноставније тригонометријске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неједна­ чине.</w:t>
            </w:r>
          </w:p>
          <w:p w:rsidR="00317623" w:rsidRDefault="00707E90">
            <w:pPr>
              <w:pStyle w:val="TableParagraph"/>
              <w:numPr>
                <w:ilvl w:val="0"/>
                <w:numId w:val="1196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Графици тригонометријских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функција.</w:t>
            </w:r>
          </w:p>
          <w:p w:rsidR="00317623" w:rsidRDefault="00707E90">
            <w:pPr>
              <w:pStyle w:val="TableParagraph"/>
              <w:numPr>
                <w:ilvl w:val="0"/>
                <w:numId w:val="1196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Синусна и косинусна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теорема.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4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1"/>
              <w:ind w:left="56" w:right="18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Експоненцијална и логаритамска функција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195"/>
              </w:numPr>
              <w:tabs>
                <w:tab w:val="left" w:pos="157"/>
              </w:tabs>
              <w:spacing w:before="11"/>
              <w:ind w:right="199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знања о решавању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једначина и неједначина са експоненцијалним</w:t>
            </w:r>
          </w:p>
          <w:p w:rsidR="00317623" w:rsidRDefault="00707E90">
            <w:pPr>
              <w:pStyle w:val="TableParagraph"/>
              <w:spacing w:line="237" w:lineRule="auto"/>
              <w:ind w:right="38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 логаритамским изразима.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194"/>
              </w:numPr>
              <w:tabs>
                <w:tab w:val="left" w:pos="157"/>
              </w:tabs>
              <w:spacing w:before="11"/>
              <w:ind w:right="5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скицира и даје опис графика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експонен­ цијалне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функције;</w:t>
            </w:r>
          </w:p>
          <w:p w:rsidR="00317623" w:rsidRDefault="00707E90">
            <w:pPr>
              <w:pStyle w:val="TableParagraph"/>
              <w:numPr>
                <w:ilvl w:val="0"/>
                <w:numId w:val="1194"/>
              </w:numPr>
              <w:tabs>
                <w:tab w:val="left" w:pos="157"/>
              </w:tabs>
              <w:spacing w:line="160" w:lineRule="exact"/>
              <w:ind w:right="23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реши лакше експоненцијалне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једна­ чине;</w:t>
            </w:r>
          </w:p>
          <w:p w:rsidR="00317623" w:rsidRDefault="00707E90">
            <w:pPr>
              <w:pStyle w:val="TableParagraph"/>
              <w:numPr>
                <w:ilvl w:val="0"/>
                <w:numId w:val="1194"/>
              </w:numPr>
              <w:tabs>
                <w:tab w:val="left" w:pos="157"/>
              </w:tabs>
              <w:spacing w:line="160" w:lineRule="exact"/>
              <w:ind w:right="23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реши лакше експоненцијалне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нејед­ начине;</w:t>
            </w:r>
          </w:p>
          <w:p w:rsidR="00317623" w:rsidRDefault="00707E90">
            <w:pPr>
              <w:pStyle w:val="TableParagraph"/>
              <w:numPr>
                <w:ilvl w:val="0"/>
                <w:numId w:val="1194"/>
              </w:numPr>
              <w:tabs>
                <w:tab w:val="left" w:pos="157"/>
              </w:tabs>
              <w:spacing w:line="160" w:lineRule="exact"/>
              <w:ind w:right="19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скицира и даје опис графика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логари­ тамске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функције;</w:t>
            </w:r>
          </w:p>
          <w:p w:rsidR="00317623" w:rsidRDefault="00707E90">
            <w:pPr>
              <w:pStyle w:val="TableParagraph"/>
              <w:numPr>
                <w:ilvl w:val="0"/>
                <w:numId w:val="1194"/>
              </w:numPr>
              <w:tabs>
                <w:tab w:val="left" w:pos="157"/>
              </w:tabs>
              <w:spacing w:line="160" w:lineRule="exact"/>
              <w:ind w:right="20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изведе елементарне трансформације логаритамских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израза;</w:t>
            </w:r>
          </w:p>
          <w:p w:rsidR="00317623" w:rsidRDefault="00707E90">
            <w:pPr>
              <w:pStyle w:val="TableParagraph"/>
              <w:numPr>
                <w:ilvl w:val="0"/>
                <w:numId w:val="1194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реши лакше логаритамске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једначине;</w:t>
            </w:r>
          </w:p>
          <w:p w:rsidR="00317623" w:rsidRDefault="00707E90">
            <w:pPr>
              <w:pStyle w:val="TableParagraph"/>
              <w:numPr>
                <w:ilvl w:val="0"/>
                <w:numId w:val="1194"/>
              </w:numPr>
              <w:tabs>
                <w:tab w:val="left" w:pos="157"/>
              </w:tabs>
              <w:spacing w:line="237" w:lineRule="auto"/>
              <w:ind w:right="29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реши лакше логаритамске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неједна­ чине;</w:t>
            </w:r>
          </w:p>
          <w:p w:rsidR="00317623" w:rsidRDefault="00707E90">
            <w:pPr>
              <w:pStyle w:val="TableParagraph"/>
              <w:numPr>
                <w:ilvl w:val="0"/>
                <w:numId w:val="1194"/>
              </w:numPr>
              <w:tabs>
                <w:tab w:val="left" w:pos="157"/>
              </w:tabs>
              <w:spacing w:line="160" w:lineRule="exact"/>
              <w:ind w:right="7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реши једноставније системе експонен­ цијалних и логаритамских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193"/>
              </w:numPr>
              <w:tabs>
                <w:tab w:val="left" w:pos="158"/>
              </w:tabs>
              <w:spacing w:before="11"/>
              <w:ind w:right="401"/>
              <w:rPr>
                <w:sz w:val="14"/>
              </w:rPr>
            </w:pPr>
            <w:r>
              <w:rPr>
                <w:color w:val="231F20"/>
                <w:sz w:val="14"/>
              </w:rPr>
              <w:t>Експоненцијална функција ­ график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особине.</w:t>
            </w:r>
          </w:p>
          <w:p w:rsidR="00317623" w:rsidRDefault="00707E90">
            <w:pPr>
              <w:pStyle w:val="TableParagraph"/>
              <w:numPr>
                <w:ilvl w:val="0"/>
                <w:numId w:val="1193"/>
              </w:numPr>
              <w:tabs>
                <w:tab w:val="left" w:pos="158"/>
              </w:tabs>
              <w:spacing w:before="1" w:line="160" w:lineRule="exact"/>
              <w:ind w:right="397"/>
              <w:rPr>
                <w:sz w:val="14"/>
              </w:rPr>
            </w:pPr>
            <w:r>
              <w:rPr>
                <w:color w:val="231F20"/>
                <w:sz w:val="14"/>
              </w:rPr>
              <w:t>Експоненцијални изрази, једначине и неједначине.</w:t>
            </w:r>
          </w:p>
          <w:p w:rsidR="00317623" w:rsidRDefault="00707E90">
            <w:pPr>
              <w:pStyle w:val="TableParagraph"/>
              <w:numPr>
                <w:ilvl w:val="0"/>
                <w:numId w:val="1193"/>
              </w:numPr>
              <w:tabs>
                <w:tab w:val="left" w:pos="158"/>
              </w:tabs>
              <w:spacing w:line="153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Инверзна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функција.</w:t>
            </w:r>
          </w:p>
          <w:p w:rsidR="00317623" w:rsidRDefault="00707E90">
            <w:pPr>
              <w:pStyle w:val="TableParagraph"/>
              <w:numPr>
                <w:ilvl w:val="0"/>
                <w:numId w:val="1193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Логаритамска функција ­ график и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особине.</w:t>
            </w:r>
          </w:p>
          <w:p w:rsidR="00317623" w:rsidRDefault="00707E90">
            <w:pPr>
              <w:pStyle w:val="TableParagraph"/>
              <w:numPr>
                <w:ilvl w:val="0"/>
                <w:numId w:val="1193"/>
              </w:numPr>
              <w:tabs>
                <w:tab w:val="left" w:pos="158"/>
              </w:tabs>
              <w:spacing w:line="237" w:lineRule="auto"/>
              <w:ind w:right="316"/>
              <w:rPr>
                <w:sz w:val="14"/>
              </w:rPr>
            </w:pPr>
            <w:r>
              <w:rPr>
                <w:color w:val="231F20"/>
                <w:sz w:val="14"/>
              </w:rPr>
              <w:t>Правила логаритмовања, логаритамски изрази.</w:t>
            </w:r>
          </w:p>
          <w:p w:rsidR="00317623" w:rsidRDefault="00707E90">
            <w:pPr>
              <w:pStyle w:val="TableParagraph"/>
              <w:numPr>
                <w:ilvl w:val="0"/>
                <w:numId w:val="1193"/>
              </w:numPr>
              <w:tabs>
                <w:tab w:val="left" w:pos="158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Логаритамске једначине 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неједначине.</w:t>
            </w:r>
          </w:p>
          <w:p w:rsidR="00317623" w:rsidRDefault="00707E90">
            <w:pPr>
              <w:pStyle w:val="TableParagraph"/>
              <w:numPr>
                <w:ilvl w:val="0"/>
                <w:numId w:val="1193"/>
              </w:numPr>
              <w:tabs>
                <w:tab w:val="left" w:pos="158"/>
              </w:tabs>
              <w:spacing w:line="237" w:lineRule="auto"/>
              <w:ind w:right="61"/>
              <w:rPr>
                <w:sz w:val="14"/>
              </w:rPr>
            </w:pPr>
            <w:r>
              <w:rPr>
                <w:color w:val="231F20"/>
                <w:sz w:val="14"/>
              </w:rPr>
              <w:t>Систем експоненцијалних и логаритамских једначина.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p w:rsidR="00317623" w:rsidRDefault="00707E90">
      <w:pPr>
        <w:tabs>
          <w:tab w:val="left" w:pos="1460"/>
        </w:tabs>
        <w:spacing w:before="69" w:line="314" w:lineRule="auto"/>
        <w:ind w:left="157" w:right="8289"/>
        <w:rPr>
          <w:b/>
          <w:sz w:val="14"/>
        </w:rPr>
      </w:pPr>
      <w:r>
        <w:rPr>
          <w:color w:val="231F20"/>
          <w:sz w:val="14"/>
        </w:rPr>
        <w:lastRenderedPageBreak/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pacing w:val="-3"/>
          <w:sz w:val="14"/>
        </w:rPr>
        <w:t xml:space="preserve">МАТЕМАТИКА </w:t>
      </w: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 xml:space="preserve">175 часова </w:t>
      </w: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трећи</w:t>
      </w:r>
    </w:p>
    <w:p w:rsidR="00317623" w:rsidRDefault="00317623">
      <w:pPr>
        <w:pStyle w:val="BodyText"/>
        <w:spacing w:before="2" w:after="1" w:line="240" w:lineRule="auto"/>
        <w:rPr>
          <w:b/>
          <w:sz w:val="22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27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Полиедри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192"/>
              </w:numPr>
              <w:tabs>
                <w:tab w:val="left" w:pos="157"/>
              </w:tabs>
              <w:spacing w:before="8"/>
              <w:ind w:right="169"/>
              <w:rPr>
                <w:sz w:val="14"/>
              </w:rPr>
            </w:pPr>
            <w:r>
              <w:rPr>
                <w:color w:val="231F20"/>
                <w:sz w:val="14"/>
              </w:rPr>
              <w:t>Обнављање и упо­ тпуњавање знања о површини и запре­ мини полиедара и примена ових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191"/>
              </w:numPr>
              <w:tabs>
                <w:tab w:val="left" w:pos="157"/>
              </w:tabs>
              <w:spacing w:before="8"/>
              <w:ind w:right="8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примени формуле за израчунавање обима и површине: правоугаоника, квадрата, паралелограма, троугла,</w:t>
            </w:r>
            <w:r>
              <w:rPr>
                <w:color w:val="231F20"/>
                <w:spacing w:val="-2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чет­ </w:t>
            </w:r>
            <w:r>
              <w:rPr>
                <w:color w:val="231F20"/>
                <w:spacing w:val="-3"/>
                <w:sz w:val="14"/>
              </w:rPr>
              <w:t xml:space="preserve">вороугла </w:t>
            </w:r>
            <w:r>
              <w:rPr>
                <w:color w:val="231F20"/>
                <w:sz w:val="14"/>
              </w:rPr>
              <w:t>са нормалним дијагоналама, једнакостраничног</w:t>
            </w:r>
            <w:r>
              <w:rPr>
                <w:color w:val="231F20"/>
                <w:sz w:val="14"/>
              </w:rPr>
              <w:t xml:space="preserve"> троугла, трапеза, правилног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шестоугла;</w:t>
            </w:r>
          </w:p>
          <w:p w:rsidR="00317623" w:rsidRDefault="00707E90">
            <w:pPr>
              <w:pStyle w:val="TableParagraph"/>
              <w:numPr>
                <w:ilvl w:val="0"/>
                <w:numId w:val="1191"/>
              </w:numPr>
              <w:tabs>
                <w:tab w:val="left" w:pos="157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 површину 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запремину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призме;</w:t>
            </w:r>
          </w:p>
          <w:p w:rsidR="00317623" w:rsidRDefault="00707E90">
            <w:pPr>
              <w:pStyle w:val="TableParagraph"/>
              <w:numPr>
                <w:ilvl w:val="0"/>
                <w:numId w:val="1191"/>
              </w:numPr>
              <w:tabs>
                <w:tab w:val="left" w:pos="157"/>
              </w:tabs>
              <w:spacing w:line="237" w:lineRule="auto"/>
              <w:ind w:right="42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 површину и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запремину пирамиде;</w:t>
            </w:r>
          </w:p>
          <w:p w:rsidR="00317623" w:rsidRDefault="00707E90">
            <w:pPr>
              <w:pStyle w:val="TableParagraph"/>
              <w:numPr>
                <w:ilvl w:val="0"/>
                <w:numId w:val="1191"/>
              </w:numPr>
              <w:tabs>
                <w:tab w:val="left" w:pos="157"/>
              </w:tabs>
              <w:spacing w:line="160" w:lineRule="exact"/>
              <w:ind w:right="42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 површину и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запремину сложеног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тела;</w:t>
            </w:r>
          </w:p>
          <w:p w:rsidR="00317623" w:rsidRDefault="00707E90">
            <w:pPr>
              <w:pStyle w:val="TableParagraph"/>
              <w:numPr>
                <w:ilvl w:val="0"/>
                <w:numId w:val="1191"/>
              </w:numPr>
              <w:tabs>
                <w:tab w:val="left" w:pos="157"/>
              </w:tabs>
              <w:spacing w:line="160" w:lineRule="exact"/>
              <w:ind w:right="20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проналази равне пресеке полиедра и израчунава им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површину;</w:t>
            </w:r>
          </w:p>
          <w:p w:rsidR="00317623" w:rsidRDefault="00707E90">
            <w:pPr>
              <w:pStyle w:val="TableParagraph"/>
              <w:numPr>
                <w:ilvl w:val="0"/>
                <w:numId w:val="1191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пет правилних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полиедара;</w:t>
            </w:r>
          </w:p>
          <w:p w:rsidR="00317623" w:rsidRDefault="00707E90">
            <w:pPr>
              <w:pStyle w:val="TableParagraph"/>
              <w:numPr>
                <w:ilvl w:val="0"/>
                <w:numId w:val="1191"/>
              </w:numPr>
              <w:tabs>
                <w:tab w:val="left" w:pos="157"/>
              </w:tabs>
              <w:spacing w:line="237" w:lineRule="auto"/>
              <w:ind w:right="23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примени стечено знање у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решавању практичних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проблема;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190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Површине равних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фигура.</w:t>
            </w:r>
          </w:p>
          <w:p w:rsidR="00317623" w:rsidRDefault="00707E90">
            <w:pPr>
              <w:pStyle w:val="TableParagraph"/>
              <w:numPr>
                <w:ilvl w:val="0"/>
                <w:numId w:val="1190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Површина и запремина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призме.</w:t>
            </w:r>
          </w:p>
          <w:p w:rsidR="00317623" w:rsidRDefault="00707E90">
            <w:pPr>
              <w:pStyle w:val="TableParagraph"/>
              <w:numPr>
                <w:ilvl w:val="0"/>
                <w:numId w:val="1190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Површина и запремина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пирамиде.</w:t>
            </w:r>
          </w:p>
          <w:p w:rsidR="00317623" w:rsidRDefault="00707E90">
            <w:pPr>
              <w:pStyle w:val="TableParagraph"/>
              <w:numPr>
                <w:ilvl w:val="0"/>
                <w:numId w:val="1190"/>
              </w:numPr>
              <w:tabs>
                <w:tab w:val="left" w:pos="157"/>
              </w:tabs>
              <w:spacing w:line="237" w:lineRule="auto"/>
              <w:ind w:right="24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Површина и запремина зарубљене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пира­ миде.</w:t>
            </w:r>
          </w:p>
          <w:p w:rsidR="00317623" w:rsidRDefault="00707E90">
            <w:pPr>
              <w:pStyle w:val="TableParagraph"/>
              <w:numPr>
                <w:ilvl w:val="0"/>
                <w:numId w:val="1190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Равни пресеци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полиедара.</w:t>
            </w:r>
          </w:p>
          <w:p w:rsidR="00317623" w:rsidRDefault="00707E90">
            <w:pPr>
              <w:pStyle w:val="TableParagraph"/>
              <w:numPr>
                <w:ilvl w:val="0"/>
                <w:numId w:val="1190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Правилни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полиедри.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189"/>
              </w:numPr>
              <w:tabs>
                <w:tab w:val="left" w:pos="158"/>
              </w:tabs>
              <w:spacing w:before="8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/ учења, планом рада и начинима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1189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(175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  <w:p w:rsidR="00317623" w:rsidRDefault="00317623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1189"/>
              </w:numPr>
              <w:tabs>
                <w:tab w:val="left" w:pos="158"/>
              </w:tabs>
              <w:spacing w:line="237" w:lineRule="auto"/>
              <w:ind w:right="1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учионици.</w:t>
            </w:r>
          </w:p>
          <w:p w:rsidR="00317623" w:rsidRDefault="00317623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/>
              <w:ind w:left="58" w:right="109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1189"/>
              </w:numPr>
              <w:tabs>
                <w:tab w:val="left" w:pos="158"/>
              </w:tabs>
              <w:spacing w:line="160" w:lineRule="exact"/>
              <w:ind w:right="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образложити циљ предмета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начин и критеријум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оцењивања;</w:t>
            </w:r>
          </w:p>
          <w:p w:rsidR="00317623" w:rsidRDefault="00707E90">
            <w:pPr>
              <w:pStyle w:val="TableParagraph"/>
              <w:numPr>
                <w:ilvl w:val="0"/>
                <w:numId w:val="1189"/>
              </w:numPr>
              <w:tabs>
                <w:tab w:val="left" w:pos="158"/>
              </w:tabs>
              <w:spacing w:before="1" w:line="160" w:lineRule="exact"/>
              <w:ind w:right="4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неопходна предзнања поновити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уз максимално ангажовање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ученика;</w:t>
            </w:r>
          </w:p>
          <w:p w:rsidR="00317623" w:rsidRDefault="00707E90">
            <w:pPr>
              <w:pStyle w:val="TableParagraph"/>
              <w:numPr>
                <w:ilvl w:val="0"/>
                <w:numId w:val="1189"/>
              </w:numPr>
              <w:tabs>
                <w:tab w:val="left" w:pos="158"/>
              </w:tabs>
              <w:spacing w:line="160" w:lineRule="exact"/>
              <w:ind w:right="22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подстицати ученике на раз­ мишљање и самостално закљу­ чивање;</w:t>
            </w:r>
          </w:p>
          <w:p w:rsidR="00317623" w:rsidRDefault="00707E90">
            <w:pPr>
              <w:pStyle w:val="TableParagraph"/>
              <w:numPr>
                <w:ilvl w:val="0"/>
                <w:numId w:val="1189"/>
              </w:numPr>
              <w:tabs>
                <w:tab w:val="left" w:pos="158"/>
              </w:tabs>
              <w:spacing w:line="160" w:lineRule="exact"/>
              <w:ind w:right="346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инсистирати на прецизности, тачности, систематичности и уредности 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раду;</w:t>
            </w:r>
          </w:p>
          <w:p w:rsidR="00317623" w:rsidRDefault="00707E90">
            <w:pPr>
              <w:pStyle w:val="TableParagraph"/>
              <w:numPr>
                <w:ilvl w:val="0"/>
                <w:numId w:val="1189"/>
              </w:numPr>
              <w:tabs>
                <w:tab w:val="left" w:pos="158"/>
              </w:tabs>
              <w:spacing w:line="160" w:lineRule="exact"/>
              <w:ind w:right="30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упућивати ученике на претраживање различитих извора и примену савремених технологија;</w:t>
            </w:r>
          </w:p>
          <w:p w:rsidR="00317623" w:rsidRDefault="00707E90">
            <w:pPr>
              <w:pStyle w:val="TableParagraph"/>
              <w:numPr>
                <w:ilvl w:val="0"/>
                <w:numId w:val="1188"/>
              </w:numPr>
              <w:tabs>
                <w:tab w:val="left" w:pos="143"/>
              </w:tabs>
              <w:spacing w:line="237" w:lineRule="auto"/>
              <w:ind w:right="14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Полиедри и обртна тела: </w:t>
            </w:r>
            <w:r>
              <w:rPr>
                <w:color w:val="231F20"/>
                <w:sz w:val="14"/>
              </w:rPr>
              <w:t>до­ пунити већ постојећа знања о телима новим планиметријским садржајима; омогућити учени­ цима боље виђење простора кроз разне примене и кроз рад са сложеним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телима.</w:t>
            </w:r>
          </w:p>
          <w:p w:rsidR="00317623" w:rsidRDefault="00707E90">
            <w:pPr>
              <w:pStyle w:val="TableParagraph"/>
              <w:numPr>
                <w:ilvl w:val="0"/>
                <w:numId w:val="1188"/>
              </w:numPr>
              <w:tabs>
                <w:tab w:val="left" w:pos="143"/>
              </w:tabs>
              <w:spacing w:before="2"/>
              <w:ind w:right="101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Вектори: </w:t>
            </w:r>
            <w:r>
              <w:rPr>
                <w:color w:val="231F20"/>
                <w:sz w:val="14"/>
              </w:rPr>
              <w:t>представити коор­ динатно скаларни, векторски и мешовити производ и користити их</w:t>
            </w:r>
            <w:r>
              <w:rPr>
                <w:color w:val="231F20"/>
                <w:sz w:val="14"/>
              </w:rPr>
              <w:t xml:space="preserve"> при израчунавању површина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запремина.</w:t>
            </w:r>
          </w:p>
          <w:p w:rsidR="00317623" w:rsidRDefault="00707E90">
            <w:pPr>
              <w:pStyle w:val="TableParagraph"/>
              <w:numPr>
                <w:ilvl w:val="0"/>
                <w:numId w:val="1188"/>
              </w:numPr>
              <w:tabs>
                <w:tab w:val="left" w:pos="143"/>
              </w:tabs>
              <w:spacing w:line="237" w:lineRule="auto"/>
              <w:ind w:right="419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Аналитичка геометрија у равни: </w:t>
            </w:r>
            <w:r>
              <w:rPr>
                <w:color w:val="231F20"/>
                <w:sz w:val="14"/>
              </w:rPr>
              <w:t>развијати способно­ сти за формирање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једначина</w:t>
            </w:r>
          </w:p>
          <w:p w:rsidR="00317623" w:rsidRDefault="00707E90">
            <w:pPr>
              <w:pStyle w:val="TableParagraph"/>
              <w:ind w:left="14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правих и кривих другог реда при испитивању међусобних положаја ових линија; решавати познате планиметријске проблеме алатом аналитичке геометрије.</w:t>
            </w:r>
          </w:p>
          <w:p w:rsidR="00317623" w:rsidRDefault="00707E90">
            <w:pPr>
              <w:pStyle w:val="TableParagraph"/>
              <w:numPr>
                <w:ilvl w:val="0"/>
                <w:numId w:val="1188"/>
              </w:numPr>
              <w:tabs>
                <w:tab w:val="left" w:pos="143"/>
              </w:tabs>
              <w:spacing w:line="237" w:lineRule="auto"/>
              <w:ind w:right="82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Математичка индукција. Низови: </w:t>
            </w:r>
            <w:r>
              <w:rPr>
                <w:color w:val="231F20"/>
                <w:sz w:val="14"/>
              </w:rPr>
              <w:t>математичку индукцију вежбати на једноставним при­ мерима; објаснити поја низа</w:t>
            </w:r>
            <w:r>
              <w:rPr>
                <w:color w:val="231F20"/>
                <w:sz w:val="14"/>
              </w:rPr>
              <w:t xml:space="preserve"> и особине; радити на граничним вредностима што шире.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Нарочито увежбати аритметички и геомет­ ријски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низ.</w:t>
            </w:r>
          </w:p>
          <w:p w:rsidR="00317623" w:rsidRDefault="00707E90">
            <w:pPr>
              <w:pStyle w:val="TableParagraph"/>
              <w:numPr>
                <w:ilvl w:val="0"/>
                <w:numId w:val="1188"/>
              </w:numPr>
              <w:tabs>
                <w:tab w:val="left" w:pos="143"/>
              </w:tabs>
              <w:ind w:right="184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Комплексни бројеви и по- линоми: </w:t>
            </w:r>
            <w:r>
              <w:rPr>
                <w:color w:val="231F20"/>
                <w:sz w:val="14"/>
              </w:rPr>
              <w:t>кроз степен и корен комплексног броја, уз помоћ основног става алгебре, довести до генерализације решавања алгебарских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једначина.</w:t>
            </w:r>
          </w:p>
          <w:p w:rsidR="00317623" w:rsidRDefault="00317623">
            <w:pPr>
              <w:pStyle w:val="TableParagraph"/>
              <w:spacing w:before="2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1187"/>
              </w:numPr>
              <w:tabs>
                <w:tab w:val="left" w:pos="158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707E90">
            <w:pPr>
              <w:pStyle w:val="TableParagraph"/>
              <w:numPr>
                <w:ilvl w:val="0"/>
                <w:numId w:val="1187"/>
              </w:numPr>
              <w:tabs>
                <w:tab w:val="left" w:pos="158"/>
              </w:tabs>
              <w:spacing w:line="16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тестове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</w:tc>
      </w:tr>
      <w:tr w:rsidR="00317623">
        <w:trPr>
          <w:trHeight w:val="26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Обртна тела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186"/>
              </w:numPr>
              <w:tabs>
                <w:tab w:val="left" w:pos="157"/>
              </w:tabs>
              <w:spacing w:before="10"/>
              <w:ind w:right="138"/>
              <w:rPr>
                <w:sz w:val="14"/>
              </w:rPr>
            </w:pPr>
            <w:r>
              <w:rPr>
                <w:color w:val="231F20"/>
                <w:sz w:val="14"/>
              </w:rPr>
              <w:t>Употпуњавање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 о површини и запре­ мини обртних тела и примена ових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185"/>
              </w:numPr>
              <w:tabs>
                <w:tab w:val="left" w:pos="157"/>
              </w:tabs>
              <w:spacing w:before="10"/>
              <w:ind w:right="197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напише и примени формуле за изра­ чунавање обима и површине круга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делова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круга;</w:t>
            </w:r>
          </w:p>
          <w:p w:rsidR="00317623" w:rsidRDefault="00707E90">
            <w:pPr>
              <w:pStyle w:val="TableParagraph"/>
              <w:numPr>
                <w:ilvl w:val="0"/>
                <w:numId w:val="1185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проналази равне пресеке облих тела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израчунава им површину;</w:t>
            </w:r>
          </w:p>
          <w:p w:rsidR="00317623" w:rsidRDefault="00707E90">
            <w:pPr>
              <w:pStyle w:val="TableParagraph"/>
              <w:numPr>
                <w:ilvl w:val="0"/>
                <w:numId w:val="1185"/>
              </w:numPr>
              <w:tabs>
                <w:tab w:val="left" w:pos="157"/>
              </w:tabs>
              <w:spacing w:line="237" w:lineRule="auto"/>
              <w:ind w:right="42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 површину и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запремину ваљка;</w:t>
            </w:r>
          </w:p>
          <w:p w:rsidR="00317623" w:rsidRDefault="00707E90">
            <w:pPr>
              <w:pStyle w:val="TableParagraph"/>
              <w:numPr>
                <w:ilvl w:val="0"/>
                <w:numId w:val="1185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 површину и запремину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купе;</w:t>
            </w:r>
          </w:p>
          <w:p w:rsidR="00317623" w:rsidRDefault="00707E90">
            <w:pPr>
              <w:pStyle w:val="TableParagraph"/>
              <w:numPr>
                <w:ilvl w:val="0"/>
                <w:numId w:val="1185"/>
              </w:numPr>
              <w:tabs>
                <w:tab w:val="left" w:pos="157"/>
              </w:tabs>
              <w:spacing w:line="237" w:lineRule="auto"/>
              <w:ind w:right="42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 површину и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запремину зарубљене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купе;</w:t>
            </w:r>
          </w:p>
          <w:p w:rsidR="00317623" w:rsidRDefault="00707E90">
            <w:pPr>
              <w:pStyle w:val="TableParagraph"/>
              <w:numPr>
                <w:ilvl w:val="0"/>
                <w:numId w:val="1185"/>
              </w:numPr>
              <w:tabs>
                <w:tab w:val="left" w:pos="157"/>
              </w:tabs>
              <w:spacing w:line="160" w:lineRule="exact"/>
              <w:ind w:right="42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 површину и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запремину ротационог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тела;</w:t>
            </w:r>
          </w:p>
          <w:p w:rsidR="00317623" w:rsidRDefault="00707E90">
            <w:pPr>
              <w:pStyle w:val="TableParagraph"/>
              <w:numPr>
                <w:ilvl w:val="0"/>
                <w:numId w:val="1185"/>
              </w:numPr>
              <w:tabs>
                <w:tab w:val="left" w:pos="157"/>
              </w:tabs>
              <w:spacing w:line="160" w:lineRule="exact"/>
              <w:ind w:right="5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површину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запремину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лопте и делова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лопте;</w:t>
            </w:r>
          </w:p>
          <w:p w:rsidR="00317623" w:rsidRDefault="00707E90">
            <w:pPr>
              <w:pStyle w:val="TableParagraph"/>
              <w:numPr>
                <w:ilvl w:val="0"/>
                <w:numId w:val="1185"/>
              </w:numPr>
              <w:tabs>
                <w:tab w:val="left" w:pos="157"/>
              </w:tabs>
              <w:spacing w:line="160" w:lineRule="exact"/>
              <w:ind w:right="42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 површину и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запремину сложеног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тела;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184"/>
              </w:numPr>
              <w:tabs>
                <w:tab w:val="left" w:pos="157"/>
              </w:tabs>
              <w:spacing w:before="10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Површина круга и делова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круга.</w:t>
            </w:r>
          </w:p>
          <w:p w:rsidR="00317623" w:rsidRDefault="00707E90">
            <w:pPr>
              <w:pStyle w:val="TableParagraph"/>
              <w:numPr>
                <w:ilvl w:val="0"/>
                <w:numId w:val="1184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Површина и запремина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ваљка.</w:t>
            </w:r>
          </w:p>
          <w:p w:rsidR="00317623" w:rsidRDefault="00707E90">
            <w:pPr>
              <w:pStyle w:val="TableParagraph"/>
              <w:numPr>
                <w:ilvl w:val="0"/>
                <w:numId w:val="1184"/>
              </w:numPr>
              <w:tabs>
                <w:tab w:val="left" w:pos="157"/>
              </w:tabs>
              <w:spacing w:line="237" w:lineRule="auto"/>
              <w:ind w:right="19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Површина и запремина купе и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зарубљене купе.</w:t>
            </w:r>
          </w:p>
          <w:p w:rsidR="00317623" w:rsidRDefault="00707E90">
            <w:pPr>
              <w:pStyle w:val="TableParagraph"/>
              <w:numPr>
                <w:ilvl w:val="0"/>
                <w:numId w:val="1184"/>
              </w:numPr>
              <w:tabs>
                <w:tab w:val="left" w:pos="157"/>
              </w:tabs>
              <w:spacing w:line="160" w:lineRule="exact"/>
              <w:ind w:right="35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Површина и запремина лопте и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делова лопте.</w:t>
            </w:r>
          </w:p>
          <w:p w:rsidR="00317623" w:rsidRDefault="00707E90">
            <w:pPr>
              <w:pStyle w:val="TableParagraph"/>
              <w:numPr>
                <w:ilvl w:val="0"/>
                <w:numId w:val="1184"/>
              </w:numPr>
              <w:tabs>
                <w:tab w:val="left" w:pos="157"/>
              </w:tabs>
              <w:spacing w:line="159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Ротациона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тела.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1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Вектори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183"/>
              </w:numPr>
              <w:tabs>
                <w:tab w:val="left" w:pos="157"/>
              </w:tabs>
              <w:spacing w:before="10"/>
              <w:ind w:right="128"/>
              <w:rPr>
                <w:sz w:val="14"/>
              </w:rPr>
            </w:pPr>
            <w:r>
              <w:rPr>
                <w:color w:val="231F20"/>
                <w:sz w:val="14"/>
              </w:rPr>
              <w:t>Систематизација стеченог знања о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век­ торима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примена.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182"/>
              </w:numPr>
              <w:tabs>
                <w:tab w:val="left" w:pos="157"/>
              </w:tabs>
              <w:spacing w:before="10"/>
              <w:ind w:right="50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вектор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положаја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тачке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простору;</w:t>
            </w:r>
          </w:p>
          <w:p w:rsidR="00317623" w:rsidRDefault="00707E90">
            <w:pPr>
              <w:pStyle w:val="TableParagraph"/>
              <w:numPr>
                <w:ilvl w:val="0"/>
                <w:numId w:val="1182"/>
              </w:numPr>
              <w:tabs>
                <w:tab w:val="left" w:pos="157"/>
              </w:tabs>
              <w:spacing w:line="160" w:lineRule="exact"/>
              <w:ind w:right="15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одређује линеарну комбинацију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зада­ тих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вектора;</w:t>
            </w:r>
          </w:p>
          <w:p w:rsidR="00317623" w:rsidRDefault="00707E90">
            <w:pPr>
              <w:pStyle w:val="TableParagraph"/>
              <w:numPr>
                <w:ilvl w:val="0"/>
                <w:numId w:val="1182"/>
              </w:numPr>
              <w:tabs>
                <w:tab w:val="left" w:pos="157"/>
              </w:tabs>
              <w:spacing w:before="1" w:line="160" w:lineRule="exact"/>
              <w:ind w:right="13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скаларни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производ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вектора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 дефиницији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координатно;</w:t>
            </w:r>
          </w:p>
          <w:p w:rsidR="00317623" w:rsidRDefault="00707E90">
            <w:pPr>
              <w:pStyle w:val="TableParagraph"/>
              <w:numPr>
                <w:ilvl w:val="0"/>
                <w:numId w:val="1182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 детерминанту трећег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реда;</w:t>
            </w:r>
          </w:p>
          <w:p w:rsidR="00317623" w:rsidRDefault="00707E90">
            <w:pPr>
              <w:pStyle w:val="TableParagraph"/>
              <w:numPr>
                <w:ilvl w:val="0"/>
                <w:numId w:val="1182"/>
              </w:numPr>
              <w:tabs>
                <w:tab w:val="left" w:pos="157"/>
              </w:tabs>
              <w:spacing w:line="237" w:lineRule="auto"/>
              <w:ind w:right="15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векторски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производ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вектора по дефиницији 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координатно;</w:t>
            </w:r>
          </w:p>
          <w:p w:rsidR="00317623" w:rsidRDefault="00707E90">
            <w:pPr>
              <w:pStyle w:val="TableParagraph"/>
              <w:numPr>
                <w:ilvl w:val="0"/>
                <w:numId w:val="1182"/>
              </w:numPr>
              <w:tabs>
                <w:tab w:val="left" w:pos="157"/>
              </w:tabs>
              <w:spacing w:line="160" w:lineRule="exact"/>
              <w:ind w:right="7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мешовити производ вектора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 дефиницији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координатно;</w:t>
            </w:r>
          </w:p>
          <w:p w:rsidR="00317623" w:rsidRDefault="00707E90">
            <w:pPr>
              <w:pStyle w:val="TableParagraph"/>
              <w:numPr>
                <w:ilvl w:val="0"/>
                <w:numId w:val="1182"/>
              </w:numPr>
              <w:tabs>
                <w:tab w:val="left" w:pos="157"/>
              </w:tabs>
              <w:spacing w:line="160" w:lineRule="exact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запремину и површину базе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 xml:space="preserve">ко­ </w:t>
            </w:r>
            <w:r>
              <w:rPr>
                <w:color w:val="231F20"/>
                <w:sz w:val="14"/>
              </w:rPr>
              <w:t>ординатно задате призме и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пирамиде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181"/>
              </w:numPr>
              <w:tabs>
                <w:tab w:val="left" w:pos="158"/>
              </w:tabs>
              <w:spacing w:before="10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Детерминанте другог и трећег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реда.</w:t>
            </w:r>
          </w:p>
          <w:p w:rsidR="00317623" w:rsidRDefault="00707E90">
            <w:pPr>
              <w:pStyle w:val="TableParagraph"/>
              <w:numPr>
                <w:ilvl w:val="0"/>
                <w:numId w:val="1181"/>
              </w:numPr>
              <w:tabs>
                <w:tab w:val="left" w:pos="158"/>
              </w:tabs>
              <w:spacing w:line="237" w:lineRule="auto"/>
              <w:ind w:right="110"/>
              <w:rPr>
                <w:sz w:val="14"/>
              </w:rPr>
            </w:pPr>
            <w:r>
              <w:rPr>
                <w:color w:val="231F20"/>
                <w:sz w:val="14"/>
              </w:rPr>
              <w:t>Основне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рачунске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операције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координат­ но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задатим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векторима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равни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простору.</w:t>
            </w:r>
          </w:p>
          <w:p w:rsidR="00317623" w:rsidRDefault="00707E90">
            <w:pPr>
              <w:pStyle w:val="TableParagraph"/>
              <w:numPr>
                <w:ilvl w:val="0"/>
                <w:numId w:val="1181"/>
              </w:numPr>
              <w:tabs>
                <w:tab w:val="left" w:pos="158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Линеарна зависност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вектора.</w:t>
            </w:r>
          </w:p>
          <w:p w:rsidR="00317623" w:rsidRDefault="00707E90">
            <w:pPr>
              <w:pStyle w:val="TableParagraph"/>
              <w:numPr>
                <w:ilvl w:val="0"/>
                <w:numId w:val="1181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Скаларни производ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вектора.</w:t>
            </w:r>
          </w:p>
          <w:p w:rsidR="00317623" w:rsidRDefault="00707E90">
            <w:pPr>
              <w:pStyle w:val="TableParagraph"/>
              <w:numPr>
                <w:ilvl w:val="0"/>
                <w:numId w:val="1181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Векторски производ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вектора.</w:t>
            </w:r>
          </w:p>
          <w:p w:rsidR="00317623" w:rsidRDefault="00707E90">
            <w:pPr>
              <w:pStyle w:val="TableParagraph"/>
              <w:numPr>
                <w:ilvl w:val="0"/>
                <w:numId w:val="1181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Мешовити производ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вектора.</w:t>
            </w:r>
          </w:p>
          <w:p w:rsidR="00317623" w:rsidRDefault="00707E90">
            <w:pPr>
              <w:pStyle w:val="TableParagraph"/>
              <w:numPr>
                <w:ilvl w:val="0"/>
                <w:numId w:val="1181"/>
              </w:numPr>
              <w:tabs>
                <w:tab w:val="left" w:pos="158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Примена мешовитог производа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вектора.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4209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1"/>
              <w:ind w:left="57" w:right="22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Аналитичка гео­ метрија у равни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180"/>
              </w:numPr>
              <w:tabs>
                <w:tab w:val="left" w:pos="157"/>
              </w:tabs>
              <w:spacing w:before="11"/>
              <w:ind w:right="8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знања о ре­ шавању елементарних проблема са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кривим</w:t>
            </w:r>
          </w:p>
          <w:p w:rsidR="00317623" w:rsidRDefault="00707E90">
            <w:pPr>
              <w:pStyle w:val="TableParagraph"/>
              <w:spacing w:line="237" w:lineRule="auto"/>
              <w:ind w:right="16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 правим линијама у координатној равни.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179"/>
              </w:numPr>
              <w:tabs>
                <w:tab w:val="left" w:pos="157"/>
              </w:tabs>
              <w:spacing w:before="11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растојање између две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тачке;</w:t>
            </w:r>
          </w:p>
          <w:p w:rsidR="00317623" w:rsidRDefault="00707E90">
            <w:pPr>
              <w:pStyle w:val="TableParagraph"/>
              <w:numPr>
                <w:ilvl w:val="0"/>
                <w:numId w:val="1179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тежиште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троугла;</w:t>
            </w:r>
          </w:p>
          <w:p w:rsidR="00317623" w:rsidRDefault="00707E90">
            <w:pPr>
              <w:pStyle w:val="TableParagraph"/>
              <w:numPr>
                <w:ilvl w:val="0"/>
                <w:numId w:val="1179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површину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троугла;</w:t>
            </w:r>
          </w:p>
          <w:p w:rsidR="00317623" w:rsidRDefault="00707E90">
            <w:pPr>
              <w:pStyle w:val="TableParagraph"/>
              <w:numPr>
                <w:ilvl w:val="0"/>
                <w:numId w:val="1179"/>
              </w:numPr>
              <w:tabs>
                <w:tab w:val="left" w:pos="157"/>
              </w:tabs>
              <w:spacing w:line="237" w:lineRule="auto"/>
              <w:ind w:right="25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постави једначину праве из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задатих услова;</w:t>
            </w:r>
          </w:p>
          <w:p w:rsidR="00317623" w:rsidRDefault="00707E90">
            <w:pPr>
              <w:pStyle w:val="TableParagraph"/>
              <w:numPr>
                <w:ilvl w:val="0"/>
                <w:numId w:val="1179"/>
              </w:numPr>
              <w:tabs>
                <w:tab w:val="left" w:pos="157"/>
              </w:tabs>
              <w:spacing w:line="160" w:lineRule="exact"/>
              <w:ind w:right="23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пресеке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линија,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као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углове пресека;</w:t>
            </w:r>
          </w:p>
          <w:p w:rsidR="00317623" w:rsidRDefault="00707E90">
            <w:pPr>
              <w:pStyle w:val="TableParagraph"/>
              <w:numPr>
                <w:ilvl w:val="0"/>
                <w:numId w:val="1179"/>
              </w:numPr>
              <w:tabs>
                <w:tab w:val="left" w:pos="157"/>
              </w:tabs>
              <w:spacing w:line="160" w:lineRule="exact"/>
              <w:ind w:right="17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постави једначину криве другог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реда из задатих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услова;</w:t>
            </w:r>
          </w:p>
          <w:p w:rsidR="00317623" w:rsidRDefault="00707E90">
            <w:pPr>
              <w:pStyle w:val="TableParagraph"/>
              <w:numPr>
                <w:ilvl w:val="0"/>
                <w:numId w:val="1179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постави тангенту на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криву;</w:t>
            </w:r>
          </w:p>
          <w:p w:rsidR="00317623" w:rsidRDefault="00707E90">
            <w:pPr>
              <w:pStyle w:val="TableParagraph"/>
              <w:numPr>
                <w:ilvl w:val="0"/>
                <w:numId w:val="1179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угао између две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криве;</w:t>
            </w:r>
          </w:p>
          <w:p w:rsidR="00317623" w:rsidRDefault="00707E90">
            <w:pPr>
              <w:pStyle w:val="TableParagraph"/>
              <w:numPr>
                <w:ilvl w:val="0"/>
                <w:numId w:val="1179"/>
              </w:numPr>
              <w:tabs>
                <w:tab w:val="left" w:pos="157"/>
              </w:tabs>
              <w:spacing w:line="237" w:lineRule="auto"/>
              <w:ind w:right="8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решава и друге елементарне кон­ структивне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задатке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алатом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аналитичке геометрије;</w:t>
            </w:r>
          </w:p>
          <w:p w:rsidR="00317623" w:rsidRDefault="00707E90">
            <w:pPr>
              <w:pStyle w:val="TableParagraph"/>
              <w:numPr>
                <w:ilvl w:val="0"/>
                <w:numId w:val="1179"/>
              </w:numPr>
              <w:tabs>
                <w:tab w:val="left" w:pos="157"/>
              </w:tabs>
              <w:spacing w:line="237" w:lineRule="auto"/>
              <w:ind w:right="23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реши и дискутује систем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линеарних једначина;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178"/>
              </w:numPr>
              <w:tabs>
                <w:tab w:val="left" w:pos="158"/>
              </w:tabs>
              <w:spacing w:before="11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Растојање између две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тачке.</w:t>
            </w:r>
          </w:p>
          <w:p w:rsidR="00317623" w:rsidRDefault="00707E90">
            <w:pPr>
              <w:pStyle w:val="TableParagraph"/>
              <w:numPr>
                <w:ilvl w:val="0"/>
                <w:numId w:val="1178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Подела дужи у датом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односу.</w:t>
            </w:r>
          </w:p>
          <w:p w:rsidR="00317623" w:rsidRDefault="00707E90">
            <w:pPr>
              <w:pStyle w:val="TableParagraph"/>
              <w:numPr>
                <w:ilvl w:val="0"/>
                <w:numId w:val="1178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Површина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троугла.</w:t>
            </w:r>
          </w:p>
          <w:p w:rsidR="00317623" w:rsidRDefault="00707E90">
            <w:pPr>
              <w:pStyle w:val="TableParagraph"/>
              <w:numPr>
                <w:ilvl w:val="0"/>
                <w:numId w:val="1178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Једначине правих у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равни.</w:t>
            </w:r>
          </w:p>
          <w:p w:rsidR="00317623" w:rsidRDefault="00707E90">
            <w:pPr>
              <w:pStyle w:val="TableParagraph"/>
              <w:numPr>
                <w:ilvl w:val="0"/>
                <w:numId w:val="1178"/>
              </w:numPr>
              <w:tabs>
                <w:tab w:val="left" w:pos="158"/>
              </w:tabs>
              <w:spacing w:line="237" w:lineRule="auto"/>
              <w:ind w:right="91"/>
              <w:rPr>
                <w:sz w:val="14"/>
              </w:rPr>
            </w:pPr>
            <w:r>
              <w:rPr>
                <w:color w:val="231F20"/>
                <w:sz w:val="14"/>
              </w:rPr>
              <w:t>Однос две праве, услов паралелности, услов нормалности, угао између две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праве.</w:t>
            </w:r>
          </w:p>
          <w:p w:rsidR="00317623" w:rsidRDefault="00707E90">
            <w:pPr>
              <w:pStyle w:val="TableParagraph"/>
              <w:numPr>
                <w:ilvl w:val="0"/>
                <w:numId w:val="1178"/>
              </w:numPr>
              <w:tabs>
                <w:tab w:val="left" w:pos="158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Једначина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круга.</w:t>
            </w:r>
          </w:p>
          <w:p w:rsidR="00317623" w:rsidRDefault="00707E90">
            <w:pPr>
              <w:pStyle w:val="TableParagraph"/>
              <w:numPr>
                <w:ilvl w:val="0"/>
                <w:numId w:val="1178"/>
              </w:numPr>
              <w:tabs>
                <w:tab w:val="left" w:pos="158"/>
              </w:tabs>
              <w:spacing w:line="237" w:lineRule="auto"/>
              <w:ind w:right="215"/>
              <w:rPr>
                <w:sz w:val="14"/>
              </w:rPr>
            </w:pPr>
            <w:r>
              <w:rPr>
                <w:color w:val="231F20"/>
                <w:sz w:val="14"/>
              </w:rPr>
              <w:t>Однос круга и праве, услов додира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праве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круга.</w:t>
            </w:r>
          </w:p>
          <w:p w:rsidR="00317623" w:rsidRDefault="00707E90">
            <w:pPr>
              <w:pStyle w:val="TableParagraph"/>
              <w:numPr>
                <w:ilvl w:val="0"/>
                <w:numId w:val="1178"/>
              </w:numPr>
              <w:tabs>
                <w:tab w:val="left" w:pos="158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Однос два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круга.</w:t>
            </w:r>
          </w:p>
          <w:p w:rsidR="00317623" w:rsidRDefault="00707E90">
            <w:pPr>
              <w:pStyle w:val="TableParagraph"/>
              <w:numPr>
                <w:ilvl w:val="0"/>
                <w:numId w:val="1178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Једначина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елипсе.</w:t>
            </w:r>
          </w:p>
          <w:p w:rsidR="00317623" w:rsidRDefault="00707E90">
            <w:pPr>
              <w:pStyle w:val="TableParagraph"/>
              <w:numPr>
                <w:ilvl w:val="0"/>
                <w:numId w:val="1178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Услов </w:t>
            </w:r>
            <w:r>
              <w:rPr>
                <w:color w:val="231F20"/>
                <w:sz w:val="14"/>
              </w:rPr>
              <w:t>додира праве и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елипсе.</w:t>
            </w:r>
          </w:p>
          <w:p w:rsidR="00317623" w:rsidRDefault="00707E90">
            <w:pPr>
              <w:pStyle w:val="TableParagraph"/>
              <w:numPr>
                <w:ilvl w:val="0"/>
                <w:numId w:val="1178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Једначина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хиперболе.</w:t>
            </w:r>
          </w:p>
          <w:p w:rsidR="00317623" w:rsidRDefault="00707E90">
            <w:pPr>
              <w:pStyle w:val="TableParagraph"/>
              <w:numPr>
                <w:ilvl w:val="0"/>
                <w:numId w:val="1178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Услов </w:t>
            </w:r>
            <w:r>
              <w:rPr>
                <w:color w:val="231F20"/>
                <w:sz w:val="14"/>
              </w:rPr>
              <w:t>додира праве и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хиперболе.</w:t>
            </w:r>
          </w:p>
          <w:p w:rsidR="00317623" w:rsidRDefault="00707E90">
            <w:pPr>
              <w:pStyle w:val="TableParagraph"/>
              <w:numPr>
                <w:ilvl w:val="0"/>
                <w:numId w:val="1178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Једначина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параболе.</w:t>
            </w:r>
          </w:p>
          <w:p w:rsidR="00317623" w:rsidRDefault="00707E90">
            <w:pPr>
              <w:pStyle w:val="TableParagraph"/>
              <w:numPr>
                <w:ilvl w:val="0"/>
                <w:numId w:val="1178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Услов </w:t>
            </w:r>
            <w:r>
              <w:rPr>
                <w:color w:val="231F20"/>
                <w:sz w:val="14"/>
              </w:rPr>
              <w:t>додира праве и параболе.</w:t>
            </w:r>
          </w:p>
          <w:p w:rsidR="00317623" w:rsidRDefault="00707E90">
            <w:pPr>
              <w:pStyle w:val="TableParagraph"/>
              <w:numPr>
                <w:ilvl w:val="0"/>
                <w:numId w:val="1178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Угао </w:t>
            </w:r>
            <w:r>
              <w:rPr>
                <w:color w:val="231F20"/>
                <w:sz w:val="14"/>
              </w:rPr>
              <w:t>између две криве другог реда.</w:t>
            </w:r>
          </w:p>
          <w:p w:rsidR="00317623" w:rsidRDefault="00707E90">
            <w:pPr>
              <w:pStyle w:val="TableParagraph"/>
              <w:numPr>
                <w:ilvl w:val="0"/>
                <w:numId w:val="1178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Решавање система линеарних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једначина.</w:t>
            </w:r>
          </w:p>
          <w:p w:rsidR="00317623" w:rsidRDefault="00707E90">
            <w:pPr>
              <w:pStyle w:val="TableParagraph"/>
              <w:numPr>
                <w:ilvl w:val="0"/>
                <w:numId w:val="1178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Графичко </w:t>
            </w:r>
            <w:r>
              <w:rPr>
                <w:color w:val="231F20"/>
                <w:sz w:val="14"/>
              </w:rPr>
              <w:t>решавање система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једначина.</w:t>
            </w:r>
          </w:p>
          <w:p w:rsidR="00317623" w:rsidRDefault="00707E90">
            <w:pPr>
              <w:pStyle w:val="TableParagraph"/>
              <w:numPr>
                <w:ilvl w:val="0"/>
                <w:numId w:val="1178"/>
              </w:numPr>
              <w:tabs>
                <w:tab w:val="left" w:pos="158"/>
              </w:tabs>
              <w:spacing w:line="237" w:lineRule="auto"/>
              <w:ind w:right="132"/>
              <w:rPr>
                <w:sz w:val="14"/>
              </w:rPr>
            </w:pPr>
            <w:r>
              <w:rPr>
                <w:color w:val="231F20"/>
                <w:sz w:val="14"/>
              </w:rPr>
              <w:t>Решавање система линеарних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неједначина са две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непознате.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20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16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Математичка ин­ дукција. Низови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177"/>
              </w:numPr>
              <w:tabs>
                <w:tab w:val="left" w:pos="157"/>
              </w:tabs>
              <w:spacing w:before="8"/>
              <w:ind w:right="248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основних знања о низовима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примена.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176"/>
              </w:numPr>
              <w:tabs>
                <w:tab w:val="left" w:pos="157"/>
              </w:tabs>
              <w:spacing w:before="8"/>
              <w:ind w:right="27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изводи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лакше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доказе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математичком индукцијом;</w:t>
            </w:r>
          </w:p>
          <w:p w:rsidR="00317623" w:rsidRDefault="00707E90">
            <w:pPr>
              <w:pStyle w:val="TableParagraph"/>
              <w:numPr>
                <w:ilvl w:val="0"/>
                <w:numId w:val="1176"/>
              </w:numPr>
              <w:tabs>
                <w:tab w:val="left" w:pos="157"/>
              </w:tabs>
              <w:spacing w:line="160" w:lineRule="exact"/>
              <w:ind w:right="27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аритметички низ из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задатих услова;</w:t>
            </w:r>
          </w:p>
          <w:p w:rsidR="00317623" w:rsidRDefault="00707E90">
            <w:pPr>
              <w:pStyle w:val="TableParagraph"/>
              <w:numPr>
                <w:ilvl w:val="0"/>
                <w:numId w:val="1176"/>
              </w:numPr>
              <w:tabs>
                <w:tab w:val="left" w:pos="157"/>
              </w:tabs>
              <w:spacing w:line="160" w:lineRule="exact"/>
              <w:ind w:right="25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геометријски низ из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задатих услова;</w:t>
            </w:r>
          </w:p>
          <w:p w:rsidR="00317623" w:rsidRDefault="00707E90">
            <w:pPr>
              <w:pStyle w:val="TableParagraph"/>
              <w:numPr>
                <w:ilvl w:val="0"/>
                <w:numId w:val="1176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суму геометријског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реда;</w:t>
            </w:r>
          </w:p>
          <w:p w:rsidR="00317623" w:rsidRDefault="00707E90">
            <w:pPr>
              <w:pStyle w:val="TableParagraph"/>
              <w:numPr>
                <w:ilvl w:val="0"/>
                <w:numId w:val="1176"/>
              </w:numPr>
              <w:tabs>
                <w:tab w:val="left" w:pos="157"/>
              </w:tabs>
              <w:spacing w:line="237" w:lineRule="auto"/>
              <w:ind w:right="21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примени геометријски ред у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геомет­ рији;</w:t>
            </w:r>
          </w:p>
          <w:p w:rsidR="00317623" w:rsidRDefault="00707E90">
            <w:pPr>
              <w:pStyle w:val="TableParagraph"/>
              <w:numPr>
                <w:ilvl w:val="0"/>
                <w:numId w:val="1176"/>
              </w:numPr>
              <w:tabs>
                <w:tab w:val="left" w:pos="157"/>
              </w:tabs>
              <w:spacing w:line="161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 граничну вредност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низа;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175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Математичка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индукција.</w:t>
            </w:r>
          </w:p>
          <w:p w:rsidR="00317623" w:rsidRDefault="00707E90">
            <w:pPr>
              <w:pStyle w:val="TableParagraph"/>
              <w:numPr>
                <w:ilvl w:val="0"/>
                <w:numId w:val="1175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Дељивост, прости бројеви,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конгруенције.</w:t>
            </w:r>
          </w:p>
          <w:p w:rsidR="00317623" w:rsidRDefault="00707E90">
            <w:pPr>
              <w:pStyle w:val="TableParagraph"/>
              <w:numPr>
                <w:ilvl w:val="0"/>
                <w:numId w:val="1175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Аритметички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низ.</w:t>
            </w:r>
          </w:p>
          <w:p w:rsidR="00317623" w:rsidRDefault="00707E90">
            <w:pPr>
              <w:pStyle w:val="TableParagraph"/>
              <w:numPr>
                <w:ilvl w:val="0"/>
                <w:numId w:val="1175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Геометријски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низ.</w:t>
            </w:r>
          </w:p>
          <w:p w:rsidR="00317623" w:rsidRDefault="00707E90">
            <w:pPr>
              <w:pStyle w:val="TableParagraph"/>
              <w:numPr>
                <w:ilvl w:val="0"/>
                <w:numId w:val="1175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Геометријски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ред.</w:t>
            </w:r>
          </w:p>
          <w:p w:rsidR="00317623" w:rsidRDefault="00707E90">
            <w:pPr>
              <w:pStyle w:val="TableParagraph"/>
              <w:numPr>
                <w:ilvl w:val="0"/>
                <w:numId w:val="1175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Гранична вредност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низа.</w:t>
            </w:r>
          </w:p>
          <w:p w:rsidR="00317623" w:rsidRDefault="00707E90">
            <w:pPr>
              <w:pStyle w:val="TableParagraph"/>
              <w:numPr>
                <w:ilvl w:val="0"/>
                <w:numId w:val="1175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Дефиниција броја е.</w:t>
            </w:r>
          </w:p>
          <w:p w:rsidR="00317623" w:rsidRDefault="00707E90">
            <w:pPr>
              <w:pStyle w:val="TableParagraph"/>
              <w:numPr>
                <w:ilvl w:val="0"/>
                <w:numId w:val="1175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Основне граничне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вредности.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spacing w:before="18"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теми</w:t>
            </w:r>
          </w:p>
          <w:p w:rsidR="00317623" w:rsidRDefault="00707E90">
            <w:pPr>
              <w:pStyle w:val="TableParagraph"/>
              <w:numPr>
                <w:ilvl w:val="0"/>
                <w:numId w:val="1174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Полиедри </w:t>
            </w:r>
            <w:r>
              <w:rPr>
                <w:b/>
                <w:color w:val="231F20"/>
                <w:sz w:val="14"/>
              </w:rPr>
              <w:t>(25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174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Обртна тела </w:t>
            </w:r>
            <w:r>
              <w:rPr>
                <w:b/>
                <w:color w:val="231F20"/>
                <w:sz w:val="14"/>
              </w:rPr>
              <w:t>(20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174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Вектори </w:t>
            </w:r>
            <w:r>
              <w:rPr>
                <w:b/>
                <w:color w:val="231F20"/>
                <w:sz w:val="14"/>
              </w:rPr>
              <w:t>(15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174"/>
              </w:numPr>
              <w:tabs>
                <w:tab w:val="left" w:pos="158"/>
              </w:tabs>
              <w:spacing w:line="16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Аналитичка геометрија у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равни</w:t>
            </w:r>
          </w:p>
          <w:p w:rsidR="00317623" w:rsidRDefault="00707E90">
            <w:pPr>
              <w:pStyle w:val="TableParagraph"/>
              <w:spacing w:line="155" w:lineRule="exact"/>
              <w:ind w:left="1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(50 часова)</w:t>
            </w:r>
          </w:p>
          <w:p w:rsidR="00317623" w:rsidRDefault="00707E90">
            <w:pPr>
              <w:pStyle w:val="TableParagraph"/>
              <w:numPr>
                <w:ilvl w:val="0"/>
                <w:numId w:val="1174"/>
              </w:numPr>
              <w:tabs>
                <w:tab w:val="left" w:pos="158"/>
              </w:tabs>
              <w:spacing w:line="16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Математичка индукција.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Низови</w:t>
            </w:r>
          </w:p>
          <w:p w:rsidR="00317623" w:rsidRDefault="00707E90">
            <w:pPr>
              <w:pStyle w:val="TableParagraph"/>
              <w:spacing w:line="155" w:lineRule="exact"/>
              <w:ind w:left="1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(38 часова)</w:t>
            </w:r>
          </w:p>
          <w:p w:rsidR="00317623" w:rsidRDefault="00707E90">
            <w:pPr>
              <w:pStyle w:val="TableParagraph"/>
              <w:numPr>
                <w:ilvl w:val="0"/>
                <w:numId w:val="1174"/>
              </w:numPr>
              <w:tabs>
                <w:tab w:val="left" w:pos="158"/>
              </w:tabs>
              <w:spacing w:line="16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Комплексни бројеви и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полиноми</w:t>
            </w:r>
          </w:p>
          <w:p w:rsidR="00317623" w:rsidRDefault="00707E90">
            <w:pPr>
              <w:pStyle w:val="TableParagraph"/>
              <w:spacing w:line="160" w:lineRule="exact"/>
              <w:ind w:left="1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(15 часова)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/>
              <w:ind w:left="58" w:right="63" w:firstLine="0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У току школске године предвиђена су четири писмена задатка за која је, са исправкама, планиран</w:t>
            </w:r>
            <w:r>
              <w:rPr>
                <w:b/>
                <w:color w:val="231F20"/>
                <w:sz w:val="14"/>
              </w:rPr>
              <w:t>о 12 часова.</w:t>
            </w:r>
          </w:p>
        </w:tc>
      </w:tr>
      <w:tr w:rsidR="00317623">
        <w:trPr>
          <w:trHeight w:val="13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Комплексни броје­ ви и полиноми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173"/>
              </w:numPr>
              <w:tabs>
                <w:tab w:val="left" w:pos="157"/>
              </w:tabs>
              <w:spacing w:before="8"/>
              <w:ind w:right="21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Стицање знања о степеновању и </w:t>
            </w:r>
            <w:r>
              <w:rPr>
                <w:color w:val="231F20"/>
                <w:spacing w:val="-3"/>
                <w:sz w:val="14"/>
              </w:rPr>
              <w:t xml:space="preserve">ко­ </w:t>
            </w:r>
            <w:r>
              <w:rPr>
                <w:color w:val="231F20"/>
                <w:sz w:val="14"/>
              </w:rPr>
              <w:t>реновању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комплекс­ них бројева и неке примене.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172"/>
              </w:numPr>
              <w:tabs>
                <w:tab w:val="left" w:pos="157"/>
              </w:tabs>
              <w:spacing w:before="8"/>
              <w:ind w:right="17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тригонометријски облик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 xml:space="preserve">ком­ </w:t>
            </w:r>
            <w:r>
              <w:rPr>
                <w:color w:val="231F20"/>
                <w:sz w:val="14"/>
              </w:rPr>
              <w:t>плексног броја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;</w:t>
            </w:r>
          </w:p>
          <w:p w:rsidR="00317623" w:rsidRDefault="00707E90">
            <w:pPr>
              <w:pStyle w:val="TableParagraph"/>
              <w:numPr>
                <w:ilvl w:val="0"/>
                <w:numId w:val="1172"/>
              </w:numPr>
              <w:tabs>
                <w:tab w:val="left" w:pos="157"/>
              </w:tabs>
              <w:spacing w:before="1" w:line="160" w:lineRule="exact"/>
              <w:ind w:right="26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степен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корен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комплексног броја у тригонометријском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облику;</w:t>
            </w:r>
          </w:p>
          <w:p w:rsidR="00317623" w:rsidRDefault="00707E90">
            <w:pPr>
              <w:pStyle w:val="TableParagraph"/>
              <w:numPr>
                <w:ilvl w:val="0"/>
                <w:numId w:val="1172"/>
              </w:numPr>
              <w:tabs>
                <w:tab w:val="left" w:pos="157"/>
              </w:tabs>
              <w:spacing w:line="160" w:lineRule="exact"/>
              <w:ind w:right="62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одреди </w:t>
            </w:r>
            <w:r>
              <w:rPr>
                <w:color w:val="231F20"/>
                <w:spacing w:val="-3"/>
                <w:sz w:val="14"/>
              </w:rPr>
              <w:t xml:space="preserve">нуле </w:t>
            </w:r>
            <w:r>
              <w:rPr>
                <w:color w:val="231F20"/>
                <w:sz w:val="14"/>
              </w:rPr>
              <w:t>полинома са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комплексним коефицијентима;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171"/>
              </w:numPr>
              <w:tabs>
                <w:tab w:val="left" w:pos="157"/>
              </w:tabs>
              <w:spacing w:before="9"/>
              <w:ind w:right="39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Тригонометријски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облик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комплексног броја.</w:t>
            </w:r>
          </w:p>
          <w:p w:rsidR="00317623" w:rsidRDefault="00707E90">
            <w:pPr>
              <w:pStyle w:val="TableParagraph"/>
              <w:numPr>
                <w:ilvl w:val="0"/>
                <w:numId w:val="1171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Моаврова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формула.</w:t>
            </w:r>
          </w:p>
          <w:p w:rsidR="00317623" w:rsidRDefault="00707E90">
            <w:pPr>
              <w:pStyle w:val="TableParagraph"/>
              <w:numPr>
                <w:ilvl w:val="0"/>
                <w:numId w:val="117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Корен комплексног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броја.</w:t>
            </w:r>
          </w:p>
          <w:p w:rsidR="00317623" w:rsidRDefault="00707E90">
            <w:pPr>
              <w:pStyle w:val="TableParagraph"/>
              <w:numPr>
                <w:ilvl w:val="0"/>
                <w:numId w:val="117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Основни став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алгебре.</w:t>
            </w:r>
          </w:p>
          <w:p w:rsidR="00317623" w:rsidRDefault="00707E90">
            <w:pPr>
              <w:pStyle w:val="TableParagraph"/>
              <w:numPr>
                <w:ilvl w:val="0"/>
                <w:numId w:val="117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Вијетове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везе.</w:t>
            </w:r>
          </w:p>
          <w:p w:rsidR="00317623" w:rsidRDefault="00707E90">
            <w:pPr>
              <w:pStyle w:val="TableParagraph"/>
              <w:numPr>
                <w:ilvl w:val="0"/>
                <w:numId w:val="1171"/>
              </w:numPr>
              <w:tabs>
                <w:tab w:val="left" w:pos="157"/>
              </w:tabs>
              <w:spacing w:line="237" w:lineRule="auto"/>
              <w:ind w:right="27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Решавање алгебарских једначина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вишег реда.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pStyle w:val="BodyText"/>
        <w:spacing w:before="6" w:line="240" w:lineRule="auto"/>
        <w:rPr>
          <w:b/>
        </w:rPr>
      </w:pPr>
    </w:p>
    <w:p w:rsidR="00317623" w:rsidRDefault="00707E90">
      <w:pPr>
        <w:tabs>
          <w:tab w:val="left" w:pos="1461"/>
        </w:tabs>
        <w:spacing w:before="97" w:line="314" w:lineRule="auto"/>
        <w:ind w:left="157" w:right="8288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pacing w:val="-3"/>
          <w:sz w:val="14"/>
        </w:rPr>
        <w:t xml:space="preserve">МАТЕМАТИКА </w:t>
      </w: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 xml:space="preserve">128 часова </w:t>
      </w: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четврти</w:t>
      </w:r>
    </w:p>
    <w:p w:rsidR="00317623" w:rsidRDefault="00317623">
      <w:pPr>
        <w:pStyle w:val="BodyText"/>
        <w:spacing w:before="1" w:after="1" w:line="240" w:lineRule="auto"/>
        <w:rPr>
          <w:b/>
          <w:sz w:val="22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1306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Функција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170"/>
              </w:numPr>
              <w:tabs>
                <w:tab w:val="left" w:pos="157"/>
              </w:tabs>
              <w:spacing w:before="11" w:line="235" w:lineRule="auto"/>
              <w:ind w:right="222"/>
              <w:rPr>
                <w:sz w:val="14"/>
              </w:rPr>
            </w:pPr>
            <w:r>
              <w:rPr>
                <w:color w:val="231F20"/>
                <w:sz w:val="14"/>
              </w:rPr>
              <w:t>Систематизација знања о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функцијама датим аналитичким изразом.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169"/>
              </w:numPr>
              <w:tabs>
                <w:tab w:val="left" w:pos="157"/>
              </w:tabs>
              <w:spacing w:before="11" w:line="235" w:lineRule="auto"/>
              <w:ind w:right="30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домен,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кодомен,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нуле,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знак, парност рационалне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функције;</w:t>
            </w:r>
          </w:p>
          <w:p w:rsidR="00317623" w:rsidRDefault="00707E90">
            <w:pPr>
              <w:pStyle w:val="TableParagraph"/>
              <w:numPr>
                <w:ilvl w:val="0"/>
                <w:numId w:val="1169"/>
              </w:numPr>
              <w:tabs>
                <w:tab w:val="left" w:pos="157"/>
              </w:tabs>
              <w:spacing w:before="2" w:line="158" w:lineRule="exact"/>
              <w:ind w:right="18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слаже пресликавања и решава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лакше функционалне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једначине;</w:t>
            </w:r>
          </w:p>
          <w:p w:rsidR="00317623" w:rsidRDefault="00707E90">
            <w:pPr>
              <w:pStyle w:val="TableParagraph"/>
              <w:numPr>
                <w:ilvl w:val="0"/>
                <w:numId w:val="1169"/>
              </w:numPr>
              <w:tabs>
                <w:tab w:val="left" w:pos="157"/>
              </w:tabs>
              <w:spacing w:line="151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 лакше граничне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вредности;</w:t>
            </w:r>
          </w:p>
          <w:p w:rsidR="00317623" w:rsidRDefault="00707E90">
            <w:pPr>
              <w:pStyle w:val="TableParagraph"/>
              <w:numPr>
                <w:ilvl w:val="0"/>
                <w:numId w:val="1169"/>
              </w:numPr>
              <w:tabs>
                <w:tab w:val="left" w:pos="157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асимптоте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функције;</w:t>
            </w:r>
          </w:p>
          <w:p w:rsidR="00317623" w:rsidRDefault="00707E90">
            <w:pPr>
              <w:pStyle w:val="TableParagraph"/>
              <w:numPr>
                <w:ilvl w:val="0"/>
                <w:numId w:val="1169"/>
              </w:numPr>
              <w:tabs>
                <w:tab w:val="left" w:pos="157"/>
              </w:tabs>
              <w:spacing w:line="235" w:lineRule="auto"/>
              <w:ind w:right="10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испита понашање функције у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околини вертикалних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асимптота;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168"/>
              </w:numPr>
              <w:tabs>
                <w:tab w:val="left" w:pos="157"/>
              </w:tabs>
              <w:spacing w:before="8" w:line="16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Домен, кодомен, нуле, знак,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парност.</w:t>
            </w:r>
          </w:p>
          <w:p w:rsidR="00317623" w:rsidRDefault="00707E90">
            <w:pPr>
              <w:pStyle w:val="TableParagraph"/>
              <w:numPr>
                <w:ilvl w:val="0"/>
                <w:numId w:val="1168"/>
              </w:numPr>
              <w:tabs>
                <w:tab w:val="left" w:pos="157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Инверзна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функција.</w:t>
            </w:r>
          </w:p>
          <w:p w:rsidR="00317623" w:rsidRDefault="00707E90">
            <w:pPr>
              <w:pStyle w:val="TableParagraph"/>
              <w:numPr>
                <w:ilvl w:val="0"/>
                <w:numId w:val="1168"/>
              </w:numPr>
              <w:tabs>
                <w:tab w:val="left" w:pos="157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Слагање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пресликавања.</w:t>
            </w:r>
          </w:p>
          <w:p w:rsidR="00317623" w:rsidRDefault="00707E90">
            <w:pPr>
              <w:pStyle w:val="TableParagraph"/>
              <w:numPr>
                <w:ilvl w:val="0"/>
                <w:numId w:val="1168"/>
              </w:numPr>
              <w:tabs>
                <w:tab w:val="left" w:pos="157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Функционалне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једначине.</w:t>
            </w:r>
          </w:p>
          <w:p w:rsidR="00317623" w:rsidRDefault="00707E90">
            <w:pPr>
              <w:pStyle w:val="TableParagraph"/>
              <w:numPr>
                <w:ilvl w:val="0"/>
                <w:numId w:val="1168"/>
              </w:numPr>
              <w:tabs>
                <w:tab w:val="left" w:pos="157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Гранична вредност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функције.</w:t>
            </w:r>
          </w:p>
          <w:p w:rsidR="00317623" w:rsidRDefault="00707E90">
            <w:pPr>
              <w:pStyle w:val="TableParagraph"/>
              <w:numPr>
                <w:ilvl w:val="0"/>
                <w:numId w:val="1168"/>
              </w:numPr>
              <w:tabs>
                <w:tab w:val="left" w:pos="157"/>
              </w:tabs>
              <w:spacing w:line="16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Асимптоте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функције.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167"/>
              </w:numPr>
              <w:tabs>
                <w:tab w:val="left" w:pos="158"/>
              </w:tabs>
              <w:spacing w:before="11" w:line="235" w:lineRule="auto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/ учења, планом рада и начинима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0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spacing w:before="1" w:line="235" w:lineRule="auto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1167"/>
              </w:numPr>
              <w:tabs>
                <w:tab w:val="left" w:pos="158"/>
              </w:tabs>
              <w:spacing w:line="159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(128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317623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0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0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4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1167"/>
              </w:numPr>
              <w:tabs>
                <w:tab w:val="left" w:pos="158"/>
              </w:tabs>
              <w:spacing w:line="235" w:lineRule="auto"/>
              <w:ind w:right="1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учионици.</w:t>
            </w:r>
          </w:p>
          <w:p w:rsidR="00317623" w:rsidRDefault="00317623">
            <w:pPr>
              <w:pStyle w:val="TableParagraph"/>
              <w:spacing w:before="4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235" w:lineRule="auto"/>
              <w:ind w:left="58" w:right="109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1167"/>
              </w:numPr>
              <w:tabs>
                <w:tab w:val="left" w:pos="158"/>
              </w:tabs>
              <w:spacing w:before="2" w:line="158" w:lineRule="exact"/>
              <w:ind w:right="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образложити циљ предмета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начин и критеријум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оцењивања;</w:t>
            </w:r>
          </w:p>
          <w:p w:rsidR="00317623" w:rsidRDefault="00707E90">
            <w:pPr>
              <w:pStyle w:val="TableParagraph"/>
              <w:numPr>
                <w:ilvl w:val="0"/>
                <w:numId w:val="1167"/>
              </w:numPr>
              <w:tabs>
                <w:tab w:val="left" w:pos="158"/>
              </w:tabs>
              <w:spacing w:line="158" w:lineRule="exact"/>
              <w:ind w:right="4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неопходна предзнања поновити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уз максимално ангажовање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ученика;</w:t>
            </w:r>
          </w:p>
          <w:p w:rsidR="00317623" w:rsidRDefault="00707E90">
            <w:pPr>
              <w:pStyle w:val="TableParagraph"/>
              <w:numPr>
                <w:ilvl w:val="0"/>
                <w:numId w:val="1167"/>
              </w:numPr>
              <w:tabs>
                <w:tab w:val="left" w:pos="158"/>
              </w:tabs>
              <w:spacing w:line="158" w:lineRule="exact"/>
              <w:ind w:right="47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подстицати ученике на размишљање и самостално закључивање;</w:t>
            </w:r>
          </w:p>
          <w:p w:rsidR="00317623" w:rsidRDefault="00707E90">
            <w:pPr>
              <w:pStyle w:val="TableParagraph"/>
              <w:numPr>
                <w:ilvl w:val="0"/>
                <w:numId w:val="1167"/>
              </w:numPr>
              <w:tabs>
                <w:tab w:val="left" w:pos="158"/>
              </w:tabs>
              <w:spacing w:line="158" w:lineRule="exact"/>
              <w:ind w:right="346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инсистирати на прецизности, тачности, систематичности и уредности 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раду;</w:t>
            </w:r>
          </w:p>
          <w:p w:rsidR="00317623" w:rsidRDefault="00707E90">
            <w:pPr>
              <w:pStyle w:val="TableParagraph"/>
              <w:numPr>
                <w:ilvl w:val="0"/>
                <w:numId w:val="1167"/>
              </w:numPr>
              <w:tabs>
                <w:tab w:val="left" w:pos="158"/>
              </w:tabs>
              <w:spacing w:line="158" w:lineRule="exact"/>
              <w:ind w:right="30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упућивати ученике на претраживање различитих извора и примену савремених технологија;</w:t>
            </w:r>
          </w:p>
          <w:p w:rsidR="00317623" w:rsidRDefault="00707E90">
            <w:pPr>
              <w:pStyle w:val="TableParagraph"/>
              <w:numPr>
                <w:ilvl w:val="0"/>
                <w:numId w:val="1166"/>
              </w:numPr>
              <w:tabs>
                <w:tab w:val="left" w:pos="143"/>
              </w:tabs>
              <w:spacing w:line="235" w:lineRule="auto"/>
              <w:ind w:right="227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Функција: </w:t>
            </w:r>
            <w:r>
              <w:rPr>
                <w:color w:val="231F20"/>
                <w:sz w:val="14"/>
              </w:rPr>
              <w:t>допунити и систе­ матизовати знања о особинама функција; дати преглед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елемен­ тарних ф</w:t>
            </w:r>
            <w:r>
              <w:rPr>
                <w:color w:val="231F20"/>
                <w:sz w:val="14"/>
              </w:rPr>
              <w:t>ункција;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проширити</w:t>
            </w:r>
          </w:p>
          <w:p w:rsidR="00317623" w:rsidRDefault="00707E90">
            <w:pPr>
              <w:pStyle w:val="TableParagraph"/>
              <w:spacing w:line="235" w:lineRule="auto"/>
              <w:ind w:left="142" w:right="31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 допунити постојећа знања о граничним вредностима.</w:t>
            </w:r>
          </w:p>
          <w:p w:rsidR="00317623" w:rsidRDefault="00707E90">
            <w:pPr>
              <w:pStyle w:val="TableParagraph"/>
              <w:numPr>
                <w:ilvl w:val="0"/>
                <w:numId w:val="1166"/>
              </w:numPr>
              <w:tabs>
                <w:tab w:val="left" w:pos="143"/>
              </w:tabs>
              <w:spacing w:before="1" w:line="235" w:lineRule="auto"/>
              <w:ind w:right="72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Извод функције: </w:t>
            </w:r>
            <w:r>
              <w:rPr>
                <w:color w:val="231F20"/>
                <w:sz w:val="14"/>
              </w:rPr>
              <w:t>дати бројне примене извода функције и задржати се на испитивању тока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цртању графика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функције.</w:t>
            </w:r>
          </w:p>
          <w:p w:rsidR="00317623" w:rsidRDefault="00707E90">
            <w:pPr>
              <w:pStyle w:val="TableParagraph"/>
              <w:numPr>
                <w:ilvl w:val="0"/>
                <w:numId w:val="1166"/>
              </w:numPr>
              <w:tabs>
                <w:tab w:val="left" w:pos="143"/>
              </w:tabs>
              <w:spacing w:before="1" w:line="235" w:lineRule="auto"/>
              <w:ind w:right="122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Интеграл: </w:t>
            </w:r>
            <w:r>
              <w:rPr>
                <w:color w:val="231F20"/>
                <w:sz w:val="14"/>
              </w:rPr>
              <w:t>након разних ти­ пова неодређеног интеграла и понављању кроз израчунавање одређеног интеграла, акценат је на бројним применама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одређеног интеграла.</w:t>
            </w:r>
          </w:p>
          <w:p w:rsidR="00317623" w:rsidRDefault="00707E90">
            <w:pPr>
              <w:pStyle w:val="TableParagraph"/>
              <w:numPr>
                <w:ilvl w:val="0"/>
                <w:numId w:val="1166"/>
              </w:numPr>
              <w:tabs>
                <w:tab w:val="left" w:pos="143"/>
              </w:tabs>
              <w:spacing w:before="2" w:line="235" w:lineRule="auto"/>
              <w:ind w:right="437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Комбинаторика: </w:t>
            </w:r>
            <w:r>
              <w:rPr>
                <w:color w:val="231F20"/>
                <w:sz w:val="14"/>
              </w:rPr>
              <w:t>настави­ ти употребу стечених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 о пребројавању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додавањем</w:t>
            </w:r>
          </w:p>
          <w:p w:rsidR="00317623" w:rsidRDefault="00707E90">
            <w:pPr>
              <w:pStyle w:val="TableParagraph"/>
              <w:spacing w:before="2" w:line="158" w:lineRule="exact"/>
              <w:ind w:left="14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сложенијих примера и то, како интуитивно, тако и кроз формуле; користити и комбинаторне идентитете који проширују ово подручје.</w:t>
            </w:r>
          </w:p>
        </w:tc>
      </w:tr>
      <w:tr w:rsidR="00317623">
        <w:trPr>
          <w:trHeight w:val="1622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1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Извод функције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165"/>
              </w:numPr>
              <w:tabs>
                <w:tab w:val="left" w:pos="157"/>
              </w:tabs>
              <w:spacing w:before="14" w:line="235" w:lineRule="auto"/>
              <w:ind w:right="108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знања о изводу функције и знања неопходних за испитивање и цртање графика једноставних функција.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164"/>
              </w:numPr>
              <w:tabs>
                <w:tab w:val="left" w:pos="157"/>
              </w:tabs>
              <w:spacing w:before="15" w:line="235" w:lineRule="auto"/>
              <w:ind w:right="24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извод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које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комбинације елементарних функција применом правила за израчунавање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извода;</w:t>
            </w:r>
          </w:p>
          <w:p w:rsidR="00317623" w:rsidRDefault="00707E90">
            <w:pPr>
              <w:pStyle w:val="TableParagraph"/>
              <w:numPr>
                <w:ilvl w:val="0"/>
                <w:numId w:val="1164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 извод вишег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реда;</w:t>
            </w:r>
          </w:p>
          <w:p w:rsidR="00317623" w:rsidRDefault="00707E90">
            <w:pPr>
              <w:pStyle w:val="TableParagraph"/>
              <w:numPr>
                <w:ilvl w:val="0"/>
                <w:numId w:val="1164"/>
              </w:numPr>
              <w:tabs>
                <w:tab w:val="left" w:pos="157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екстремне вредности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функције;</w:t>
            </w:r>
          </w:p>
          <w:p w:rsidR="00317623" w:rsidRDefault="00707E90">
            <w:pPr>
              <w:pStyle w:val="TableParagraph"/>
              <w:numPr>
                <w:ilvl w:val="0"/>
                <w:numId w:val="1164"/>
              </w:numPr>
              <w:tabs>
                <w:tab w:val="left" w:pos="157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конкавност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функције;</w:t>
            </w:r>
          </w:p>
          <w:p w:rsidR="00317623" w:rsidRDefault="00707E90">
            <w:pPr>
              <w:pStyle w:val="TableParagraph"/>
              <w:numPr>
                <w:ilvl w:val="0"/>
                <w:numId w:val="1164"/>
              </w:numPr>
              <w:tabs>
                <w:tab w:val="left" w:pos="157"/>
              </w:tabs>
              <w:spacing w:line="235" w:lineRule="auto"/>
              <w:ind w:right="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 сложеније граничне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вреднос­ ти применом Лопиталовог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прави</w:t>
            </w:r>
            <w:r>
              <w:rPr>
                <w:color w:val="231F20"/>
                <w:sz w:val="14"/>
              </w:rPr>
              <w:t>ла;</w:t>
            </w:r>
          </w:p>
          <w:p w:rsidR="00317623" w:rsidRDefault="00707E90">
            <w:pPr>
              <w:pStyle w:val="TableParagraph"/>
              <w:numPr>
                <w:ilvl w:val="0"/>
                <w:numId w:val="1164"/>
              </w:numPr>
              <w:tabs>
                <w:tab w:val="left" w:pos="157"/>
              </w:tabs>
              <w:spacing w:line="158" w:lineRule="exact"/>
              <w:ind w:right="21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испита ток и скицира график рацио­ налне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163"/>
              </w:numPr>
              <w:tabs>
                <w:tab w:val="left" w:pos="157"/>
              </w:tabs>
              <w:spacing w:before="12" w:line="16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Прираштај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функције.</w:t>
            </w:r>
          </w:p>
          <w:p w:rsidR="00317623" w:rsidRDefault="00707E90">
            <w:pPr>
              <w:pStyle w:val="TableParagraph"/>
              <w:numPr>
                <w:ilvl w:val="0"/>
                <w:numId w:val="1163"/>
              </w:numPr>
              <w:tabs>
                <w:tab w:val="left" w:pos="157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Извод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функције.</w:t>
            </w:r>
          </w:p>
          <w:p w:rsidR="00317623" w:rsidRDefault="00707E90">
            <w:pPr>
              <w:pStyle w:val="TableParagraph"/>
              <w:numPr>
                <w:ilvl w:val="0"/>
                <w:numId w:val="1163"/>
              </w:numPr>
              <w:tabs>
                <w:tab w:val="left" w:pos="157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Израчунавање извода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функције.</w:t>
            </w:r>
          </w:p>
          <w:p w:rsidR="00317623" w:rsidRDefault="00707E90">
            <w:pPr>
              <w:pStyle w:val="TableParagraph"/>
              <w:numPr>
                <w:ilvl w:val="0"/>
                <w:numId w:val="1163"/>
              </w:numPr>
              <w:tabs>
                <w:tab w:val="left" w:pos="157"/>
              </w:tabs>
              <w:spacing w:line="235" w:lineRule="auto"/>
              <w:ind w:right="22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Одређивање монотоности и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конкавности функције.</w:t>
            </w:r>
          </w:p>
          <w:p w:rsidR="00317623" w:rsidRDefault="00707E90">
            <w:pPr>
              <w:pStyle w:val="TableParagraph"/>
              <w:numPr>
                <w:ilvl w:val="0"/>
                <w:numId w:val="1163"/>
              </w:numPr>
              <w:tabs>
                <w:tab w:val="left" w:pos="157"/>
              </w:tabs>
              <w:spacing w:line="152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Примене монотоности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функције.</w:t>
            </w:r>
          </w:p>
          <w:p w:rsidR="00317623" w:rsidRDefault="00707E90">
            <w:pPr>
              <w:pStyle w:val="TableParagraph"/>
              <w:numPr>
                <w:ilvl w:val="0"/>
                <w:numId w:val="1163"/>
              </w:numPr>
              <w:tabs>
                <w:tab w:val="left" w:pos="157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Лопиталово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правило.</w:t>
            </w:r>
          </w:p>
          <w:p w:rsidR="00317623" w:rsidRDefault="00707E90">
            <w:pPr>
              <w:pStyle w:val="TableParagraph"/>
              <w:numPr>
                <w:ilvl w:val="0"/>
                <w:numId w:val="1163"/>
              </w:numPr>
              <w:tabs>
                <w:tab w:val="left" w:pos="157"/>
              </w:tabs>
              <w:spacing w:line="16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График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функције.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3834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3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Интеграл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162"/>
              </w:numPr>
              <w:tabs>
                <w:tab w:val="left" w:pos="157"/>
              </w:tabs>
              <w:spacing w:before="15" w:line="235" w:lineRule="auto"/>
              <w:ind w:right="64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за из­ рачунавање и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примену интеграла.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161"/>
              </w:numPr>
              <w:tabs>
                <w:tab w:val="left" w:pos="157"/>
              </w:tabs>
              <w:spacing w:before="16" w:line="235" w:lineRule="auto"/>
              <w:ind w:right="13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реши применом табличних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интеграла и правила интеграције неодређене интеграле;</w:t>
            </w:r>
          </w:p>
          <w:p w:rsidR="00317623" w:rsidRDefault="00707E90">
            <w:pPr>
              <w:pStyle w:val="TableParagraph"/>
              <w:numPr>
                <w:ilvl w:val="0"/>
                <w:numId w:val="1161"/>
              </w:numPr>
              <w:tabs>
                <w:tab w:val="left" w:pos="157"/>
              </w:tabs>
              <w:spacing w:before="2" w:line="158" w:lineRule="exact"/>
              <w:ind w:right="7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примени методу замене при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решавању неодређеног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интеграла;</w:t>
            </w:r>
          </w:p>
          <w:p w:rsidR="00317623" w:rsidRDefault="00707E90">
            <w:pPr>
              <w:pStyle w:val="TableParagraph"/>
              <w:numPr>
                <w:ilvl w:val="0"/>
                <w:numId w:val="1161"/>
              </w:numPr>
              <w:tabs>
                <w:tab w:val="left" w:pos="157"/>
              </w:tabs>
              <w:spacing w:line="158" w:lineRule="exact"/>
              <w:ind w:right="28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реши једноставније интеграле пар­ цијалном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интеграцијом;</w:t>
            </w:r>
          </w:p>
          <w:p w:rsidR="00317623" w:rsidRDefault="00707E90">
            <w:pPr>
              <w:pStyle w:val="TableParagraph"/>
              <w:numPr>
                <w:ilvl w:val="0"/>
                <w:numId w:val="1161"/>
              </w:numPr>
              <w:tabs>
                <w:tab w:val="left" w:pos="157"/>
              </w:tabs>
              <w:spacing w:line="158" w:lineRule="exact"/>
              <w:ind w:right="31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реши интеграл ма које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рационалне функције;</w:t>
            </w:r>
          </w:p>
          <w:p w:rsidR="00317623" w:rsidRDefault="00707E90">
            <w:pPr>
              <w:pStyle w:val="TableParagraph"/>
              <w:numPr>
                <w:ilvl w:val="0"/>
                <w:numId w:val="1161"/>
              </w:numPr>
              <w:tabs>
                <w:tab w:val="left" w:pos="157"/>
              </w:tabs>
              <w:spacing w:line="158" w:lineRule="exact"/>
              <w:ind w:right="11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реши и друге једноставније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неодређе­ 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интеграле;</w:t>
            </w:r>
          </w:p>
          <w:p w:rsidR="00317623" w:rsidRDefault="00707E90">
            <w:pPr>
              <w:pStyle w:val="TableParagraph"/>
              <w:numPr>
                <w:ilvl w:val="0"/>
                <w:numId w:val="1161"/>
              </w:numPr>
              <w:tabs>
                <w:tab w:val="left" w:pos="157"/>
              </w:tabs>
              <w:spacing w:line="158" w:lineRule="exact"/>
              <w:ind w:right="19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 одређене интеграле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приме­ ном Њутн­Лајбницове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формуле;</w:t>
            </w:r>
          </w:p>
          <w:p w:rsidR="00317623" w:rsidRDefault="00707E90">
            <w:pPr>
              <w:pStyle w:val="TableParagraph"/>
              <w:numPr>
                <w:ilvl w:val="0"/>
                <w:numId w:val="1161"/>
              </w:numPr>
              <w:tabs>
                <w:tab w:val="left" w:pos="157"/>
              </w:tabs>
              <w:spacing w:line="158" w:lineRule="exact"/>
              <w:ind w:right="10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 одређене интеграле</w:t>
            </w:r>
            <w:r>
              <w:rPr>
                <w:color w:val="231F20"/>
                <w:spacing w:val="-2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методом замене;</w:t>
            </w:r>
          </w:p>
          <w:p w:rsidR="00317623" w:rsidRDefault="00707E90">
            <w:pPr>
              <w:pStyle w:val="TableParagraph"/>
              <w:numPr>
                <w:ilvl w:val="0"/>
                <w:numId w:val="1161"/>
              </w:numPr>
              <w:tabs>
                <w:tab w:val="left" w:pos="157"/>
              </w:tabs>
              <w:spacing w:line="158" w:lineRule="exact"/>
              <w:ind w:right="10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 одређене интеграле</w:t>
            </w:r>
            <w:r>
              <w:rPr>
                <w:color w:val="231F20"/>
                <w:spacing w:val="-2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методом парцијалне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интеграције;</w:t>
            </w:r>
          </w:p>
          <w:p w:rsidR="00317623" w:rsidRDefault="00707E90">
            <w:pPr>
              <w:pStyle w:val="TableParagraph"/>
              <w:numPr>
                <w:ilvl w:val="0"/>
                <w:numId w:val="1161"/>
              </w:numPr>
              <w:tabs>
                <w:tab w:val="left" w:pos="157"/>
              </w:tabs>
              <w:spacing w:before="1" w:line="158" w:lineRule="exact"/>
              <w:ind w:right="10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 одређене интеграле</w:t>
            </w:r>
            <w:r>
              <w:rPr>
                <w:color w:val="231F20"/>
                <w:spacing w:val="-2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методом интеграције рационалних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функција;</w:t>
            </w:r>
          </w:p>
          <w:p w:rsidR="00317623" w:rsidRDefault="00707E90">
            <w:pPr>
              <w:pStyle w:val="TableParagraph"/>
              <w:numPr>
                <w:ilvl w:val="0"/>
                <w:numId w:val="1161"/>
              </w:numPr>
              <w:tabs>
                <w:tab w:val="left" w:pos="157"/>
              </w:tabs>
              <w:spacing w:line="158" w:lineRule="exact"/>
              <w:ind w:right="41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површину између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кривих линија у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равни;</w:t>
            </w:r>
          </w:p>
          <w:p w:rsidR="00317623" w:rsidRDefault="00707E90">
            <w:pPr>
              <w:pStyle w:val="TableParagraph"/>
              <w:numPr>
                <w:ilvl w:val="0"/>
                <w:numId w:val="1161"/>
              </w:numPr>
              <w:tabs>
                <w:tab w:val="left" w:pos="157"/>
              </w:tabs>
              <w:spacing w:line="151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 дужину лука криве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линије;</w:t>
            </w:r>
          </w:p>
          <w:p w:rsidR="00317623" w:rsidRDefault="00707E90">
            <w:pPr>
              <w:pStyle w:val="TableParagraph"/>
              <w:numPr>
                <w:ilvl w:val="0"/>
                <w:numId w:val="1161"/>
              </w:numPr>
              <w:tabs>
                <w:tab w:val="left" w:pos="157"/>
              </w:tabs>
              <w:spacing w:before="7" w:line="158" w:lineRule="exact"/>
              <w:ind w:right="16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запремину и површину рота­ ционог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тела;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160"/>
              </w:numPr>
              <w:tabs>
                <w:tab w:val="left" w:pos="158"/>
              </w:tabs>
              <w:spacing w:before="17" w:line="235" w:lineRule="auto"/>
              <w:ind w:right="44"/>
              <w:rPr>
                <w:sz w:val="14"/>
              </w:rPr>
            </w:pPr>
            <w:r>
              <w:rPr>
                <w:color w:val="231F20"/>
                <w:sz w:val="14"/>
              </w:rPr>
              <w:t>Дефиниција примитивне функције,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правила интеграције, таблица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интеграла.</w:t>
            </w:r>
          </w:p>
          <w:p w:rsidR="00317623" w:rsidRDefault="00707E90">
            <w:pPr>
              <w:pStyle w:val="TableParagraph"/>
              <w:numPr>
                <w:ilvl w:val="0"/>
                <w:numId w:val="1160"/>
              </w:numPr>
              <w:tabs>
                <w:tab w:val="left" w:pos="158"/>
              </w:tabs>
              <w:spacing w:line="152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Решавање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интеграла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методом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замене.</w:t>
            </w:r>
          </w:p>
          <w:p w:rsidR="00317623" w:rsidRDefault="00707E90">
            <w:pPr>
              <w:pStyle w:val="TableParagraph"/>
              <w:numPr>
                <w:ilvl w:val="0"/>
                <w:numId w:val="1160"/>
              </w:numPr>
              <w:tabs>
                <w:tab w:val="left" w:pos="158"/>
              </w:tabs>
              <w:spacing w:line="235" w:lineRule="auto"/>
              <w:ind w:right="196"/>
              <w:rPr>
                <w:sz w:val="14"/>
              </w:rPr>
            </w:pPr>
            <w:r>
              <w:rPr>
                <w:color w:val="231F20"/>
                <w:sz w:val="14"/>
              </w:rPr>
              <w:t>Решавање интеграла методом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парцијалне интеграције.</w:t>
            </w:r>
          </w:p>
          <w:p w:rsidR="00317623" w:rsidRDefault="00707E90">
            <w:pPr>
              <w:pStyle w:val="TableParagraph"/>
              <w:numPr>
                <w:ilvl w:val="0"/>
                <w:numId w:val="1160"/>
              </w:numPr>
              <w:tabs>
                <w:tab w:val="left" w:pos="158"/>
              </w:tabs>
              <w:spacing w:line="152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Интеграција рационалних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функција.</w:t>
            </w:r>
          </w:p>
          <w:p w:rsidR="00317623" w:rsidRDefault="00707E90">
            <w:pPr>
              <w:pStyle w:val="TableParagraph"/>
              <w:numPr>
                <w:ilvl w:val="0"/>
                <w:numId w:val="1160"/>
              </w:numPr>
              <w:tabs>
                <w:tab w:val="left" w:pos="158"/>
              </w:tabs>
              <w:spacing w:line="235" w:lineRule="auto"/>
              <w:ind w:right="90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Израчунавање одређеног интеграла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(Њутн­ Лајбницова формула, основне особине одређеног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интеграла).</w:t>
            </w:r>
          </w:p>
          <w:p w:rsidR="00317623" w:rsidRDefault="00707E90">
            <w:pPr>
              <w:pStyle w:val="TableParagraph"/>
              <w:numPr>
                <w:ilvl w:val="0"/>
                <w:numId w:val="1160"/>
              </w:numPr>
              <w:tabs>
                <w:tab w:val="left" w:pos="158"/>
              </w:tabs>
              <w:spacing w:line="158" w:lineRule="exact"/>
              <w:ind w:right="119"/>
              <w:rPr>
                <w:sz w:val="14"/>
              </w:rPr>
            </w:pPr>
            <w:r>
              <w:rPr>
                <w:color w:val="231F20"/>
                <w:sz w:val="14"/>
              </w:rPr>
              <w:t>Интеграција одређеног интеграла</w:t>
            </w:r>
            <w:r>
              <w:rPr>
                <w:color w:val="231F20"/>
                <w:spacing w:val="-2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методом замене.</w:t>
            </w:r>
          </w:p>
          <w:p w:rsidR="00317623" w:rsidRDefault="00707E90">
            <w:pPr>
              <w:pStyle w:val="TableParagraph"/>
              <w:numPr>
                <w:ilvl w:val="0"/>
                <w:numId w:val="1160"/>
              </w:numPr>
              <w:tabs>
                <w:tab w:val="left" w:pos="158"/>
              </w:tabs>
              <w:spacing w:line="15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Метод парцијалне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интеграције.</w:t>
            </w:r>
          </w:p>
          <w:p w:rsidR="00317623" w:rsidRDefault="00707E90">
            <w:pPr>
              <w:pStyle w:val="TableParagraph"/>
              <w:numPr>
                <w:ilvl w:val="0"/>
                <w:numId w:val="1160"/>
              </w:numPr>
              <w:tabs>
                <w:tab w:val="left" w:pos="158"/>
              </w:tabs>
              <w:spacing w:line="15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Интеграција рационалних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функција.</w:t>
            </w:r>
          </w:p>
          <w:p w:rsidR="00317623" w:rsidRDefault="00707E90">
            <w:pPr>
              <w:pStyle w:val="TableParagraph"/>
              <w:numPr>
                <w:ilvl w:val="0"/>
                <w:numId w:val="1160"/>
              </w:numPr>
              <w:tabs>
                <w:tab w:val="left" w:pos="158"/>
              </w:tabs>
              <w:spacing w:line="15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Површина равне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фигуре.</w:t>
            </w:r>
          </w:p>
          <w:p w:rsidR="00317623" w:rsidRDefault="00707E90">
            <w:pPr>
              <w:pStyle w:val="TableParagraph"/>
              <w:numPr>
                <w:ilvl w:val="0"/>
                <w:numId w:val="1160"/>
              </w:numPr>
              <w:tabs>
                <w:tab w:val="left" w:pos="158"/>
              </w:tabs>
              <w:spacing w:line="15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Запремина ротационог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тела.</w:t>
            </w:r>
          </w:p>
          <w:p w:rsidR="00317623" w:rsidRDefault="00707E90">
            <w:pPr>
              <w:pStyle w:val="TableParagraph"/>
              <w:numPr>
                <w:ilvl w:val="0"/>
                <w:numId w:val="1160"/>
              </w:numPr>
              <w:tabs>
                <w:tab w:val="left" w:pos="158"/>
              </w:tabs>
              <w:spacing w:line="15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Површина ротационог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тела.</w:t>
            </w:r>
          </w:p>
          <w:p w:rsidR="00317623" w:rsidRDefault="00707E90">
            <w:pPr>
              <w:pStyle w:val="TableParagraph"/>
              <w:numPr>
                <w:ilvl w:val="0"/>
                <w:numId w:val="1160"/>
              </w:numPr>
              <w:tabs>
                <w:tab w:val="left" w:pos="158"/>
              </w:tabs>
              <w:spacing w:line="16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Дужина лука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криве.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255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5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Комбинаторика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159"/>
              </w:numPr>
              <w:tabs>
                <w:tab w:val="left" w:pos="157"/>
              </w:tabs>
              <w:spacing w:before="18" w:line="235" w:lineRule="auto"/>
              <w:ind w:right="10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основних знања о начинима пребројавања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скупова и примени биномног обрасца.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158"/>
              </w:numPr>
              <w:tabs>
                <w:tab w:val="left" w:pos="157"/>
              </w:tabs>
              <w:spacing w:before="18" w:line="235" w:lineRule="auto"/>
              <w:ind w:right="9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решава елементарне задатке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преброја­ вања применом правила збира и производа и формула за пермутације, варијације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комбинације;</w:t>
            </w:r>
          </w:p>
          <w:p w:rsidR="00317623" w:rsidRDefault="00707E90">
            <w:pPr>
              <w:pStyle w:val="TableParagraph"/>
              <w:numPr>
                <w:ilvl w:val="0"/>
                <w:numId w:val="1158"/>
              </w:numPr>
              <w:tabs>
                <w:tab w:val="left" w:pos="157"/>
              </w:tabs>
              <w:spacing w:before="3" w:line="158" w:lineRule="exact"/>
              <w:ind w:right="26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пермутације у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лексикограф­ </w:t>
            </w:r>
            <w:r>
              <w:rPr>
                <w:color w:val="231F20"/>
                <w:spacing w:val="-3"/>
                <w:sz w:val="14"/>
              </w:rPr>
              <w:t>ском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поретку;</w:t>
            </w:r>
          </w:p>
          <w:p w:rsidR="00317623" w:rsidRDefault="00707E90">
            <w:pPr>
              <w:pStyle w:val="TableParagraph"/>
              <w:numPr>
                <w:ilvl w:val="0"/>
                <w:numId w:val="1158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примени биномни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образац;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157"/>
              </w:numPr>
              <w:tabs>
                <w:tab w:val="left" w:pos="158"/>
              </w:tabs>
              <w:spacing w:before="19" w:line="235" w:lineRule="auto"/>
              <w:ind w:right="113"/>
              <w:rPr>
                <w:sz w:val="14"/>
              </w:rPr>
            </w:pPr>
            <w:r>
              <w:rPr>
                <w:color w:val="231F20"/>
                <w:sz w:val="14"/>
              </w:rPr>
              <w:t>Пермутације, варијације, комбинације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(без понављања).</w:t>
            </w:r>
          </w:p>
          <w:p w:rsidR="00317623" w:rsidRDefault="00707E90">
            <w:pPr>
              <w:pStyle w:val="TableParagraph"/>
              <w:numPr>
                <w:ilvl w:val="0"/>
                <w:numId w:val="1157"/>
              </w:numPr>
              <w:tabs>
                <w:tab w:val="left" w:pos="158"/>
              </w:tabs>
              <w:spacing w:line="152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Биномни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образац.</w:t>
            </w:r>
          </w:p>
          <w:p w:rsidR="00317623" w:rsidRDefault="00707E90">
            <w:pPr>
              <w:pStyle w:val="TableParagraph"/>
              <w:numPr>
                <w:ilvl w:val="0"/>
                <w:numId w:val="1157"/>
              </w:numPr>
              <w:tabs>
                <w:tab w:val="left" w:pos="158"/>
              </w:tabs>
              <w:spacing w:line="16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Комбинаторни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идентитети.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3992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 w:line="235" w:lineRule="auto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Вероватноћа и статистика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156"/>
              </w:numPr>
              <w:tabs>
                <w:tab w:val="left" w:pos="157"/>
              </w:tabs>
              <w:spacing w:before="11" w:line="235" w:lineRule="auto"/>
              <w:ind w:right="134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основних знања из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вероватноће и статистичке обраде података.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155"/>
              </w:numPr>
              <w:tabs>
                <w:tab w:val="left" w:pos="157"/>
              </w:tabs>
              <w:spacing w:before="11" w:line="235" w:lineRule="auto"/>
              <w:ind w:right="22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 вероватноћу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елементарног догађаја;</w:t>
            </w:r>
          </w:p>
          <w:p w:rsidR="00317623" w:rsidRDefault="00707E90">
            <w:pPr>
              <w:pStyle w:val="TableParagraph"/>
              <w:numPr>
                <w:ilvl w:val="0"/>
                <w:numId w:val="1155"/>
              </w:numPr>
              <w:tabs>
                <w:tab w:val="left" w:pos="157"/>
              </w:tabs>
              <w:spacing w:before="1" w:line="158" w:lineRule="exact"/>
              <w:ind w:right="6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примењује основне формуле за израчунавање вероватноће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дискретних догађаја;</w:t>
            </w:r>
          </w:p>
          <w:p w:rsidR="00317623" w:rsidRDefault="00707E90">
            <w:pPr>
              <w:pStyle w:val="TableParagraph"/>
              <w:numPr>
                <w:ilvl w:val="0"/>
                <w:numId w:val="1155"/>
              </w:numPr>
              <w:tabs>
                <w:tab w:val="left" w:pos="157"/>
              </w:tabs>
              <w:spacing w:before="1" w:line="158" w:lineRule="exact"/>
              <w:ind w:right="277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одреди расподелу вероватноће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слу­ чајне променљиве и израчуна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њене параметре;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154"/>
              </w:numPr>
              <w:tabs>
                <w:tab w:val="left" w:pos="157"/>
              </w:tabs>
              <w:spacing w:before="8" w:line="16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Случајни догађаји.</w:t>
            </w:r>
          </w:p>
          <w:p w:rsidR="00317623" w:rsidRDefault="00707E90">
            <w:pPr>
              <w:pStyle w:val="TableParagraph"/>
              <w:numPr>
                <w:ilvl w:val="0"/>
                <w:numId w:val="1154"/>
              </w:numPr>
              <w:tabs>
                <w:tab w:val="left" w:pos="157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Вероватноћа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особине.</w:t>
            </w:r>
          </w:p>
          <w:p w:rsidR="00317623" w:rsidRDefault="00707E90">
            <w:pPr>
              <w:pStyle w:val="TableParagraph"/>
              <w:numPr>
                <w:ilvl w:val="0"/>
                <w:numId w:val="1154"/>
              </w:numPr>
              <w:tabs>
                <w:tab w:val="left" w:pos="157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Условна </w:t>
            </w:r>
            <w:r>
              <w:rPr>
                <w:color w:val="231F20"/>
                <w:sz w:val="14"/>
              </w:rPr>
              <w:t>вероватноћа и Бајесова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формула.</w:t>
            </w:r>
          </w:p>
          <w:p w:rsidR="00317623" w:rsidRDefault="00707E90">
            <w:pPr>
              <w:pStyle w:val="TableParagraph"/>
              <w:numPr>
                <w:ilvl w:val="0"/>
                <w:numId w:val="1154"/>
              </w:numPr>
              <w:tabs>
                <w:tab w:val="left" w:pos="157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Бернулијева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шема.</w:t>
            </w:r>
          </w:p>
          <w:p w:rsidR="00317623" w:rsidRDefault="00707E90">
            <w:pPr>
              <w:pStyle w:val="TableParagraph"/>
              <w:numPr>
                <w:ilvl w:val="0"/>
                <w:numId w:val="1154"/>
              </w:numPr>
              <w:tabs>
                <w:tab w:val="left" w:pos="157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Случајне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променљиве.</w:t>
            </w:r>
          </w:p>
          <w:p w:rsidR="00317623" w:rsidRDefault="00707E90">
            <w:pPr>
              <w:pStyle w:val="TableParagraph"/>
              <w:numPr>
                <w:ilvl w:val="0"/>
                <w:numId w:val="1154"/>
              </w:numPr>
              <w:tabs>
                <w:tab w:val="left" w:pos="157"/>
              </w:tabs>
              <w:spacing w:line="235" w:lineRule="auto"/>
              <w:ind w:right="24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Расподела,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математичко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очекивање,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дис­ перзија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одступање.</w:t>
            </w:r>
          </w:p>
          <w:p w:rsidR="00317623" w:rsidRDefault="00707E90">
            <w:pPr>
              <w:pStyle w:val="TableParagraph"/>
              <w:numPr>
                <w:ilvl w:val="0"/>
                <w:numId w:val="1154"/>
              </w:numPr>
              <w:tabs>
                <w:tab w:val="left" w:pos="157"/>
              </w:tabs>
              <w:spacing w:line="159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Основни појмови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статистике.</w:t>
            </w:r>
          </w:p>
        </w:tc>
        <w:tc>
          <w:tcPr>
            <w:tcW w:w="2267" w:type="dxa"/>
          </w:tcPr>
          <w:p w:rsidR="00317623" w:rsidRDefault="00707E90">
            <w:pPr>
              <w:pStyle w:val="TableParagraph"/>
              <w:numPr>
                <w:ilvl w:val="0"/>
                <w:numId w:val="1153"/>
              </w:numPr>
              <w:tabs>
                <w:tab w:val="left" w:pos="143"/>
              </w:tabs>
              <w:spacing w:before="21" w:line="235" w:lineRule="auto"/>
              <w:ind w:right="66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Вероватноћа и статистика: </w:t>
            </w:r>
            <w:r>
              <w:rPr>
                <w:color w:val="231F20"/>
                <w:sz w:val="14"/>
              </w:rPr>
              <w:t>дати основна знања о вероватноћи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дис­ кретних догађаја; увести случајну променљиву и расподелу. Истаћи значај случајног узорка и ста­ тистичког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експеримента.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0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spacing w:before="1" w:line="235" w:lineRule="auto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1152"/>
              </w:numPr>
              <w:tabs>
                <w:tab w:val="left" w:pos="158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707E90">
            <w:pPr>
              <w:pStyle w:val="TableParagraph"/>
              <w:numPr>
                <w:ilvl w:val="0"/>
                <w:numId w:val="1152"/>
              </w:numPr>
              <w:tabs>
                <w:tab w:val="left" w:pos="158"/>
              </w:tabs>
              <w:spacing w:line="16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тестове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317623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4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теми</w:t>
            </w:r>
          </w:p>
          <w:p w:rsidR="00317623" w:rsidRDefault="00707E90">
            <w:pPr>
              <w:pStyle w:val="TableParagraph"/>
              <w:numPr>
                <w:ilvl w:val="0"/>
                <w:numId w:val="1152"/>
              </w:numPr>
              <w:tabs>
                <w:tab w:val="left" w:pos="158"/>
              </w:tabs>
              <w:spacing w:line="158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Функције </w:t>
            </w:r>
            <w:r>
              <w:rPr>
                <w:b/>
                <w:color w:val="231F20"/>
                <w:sz w:val="14"/>
              </w:rPr>
              <w:t>(28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152"/>
              </w:numPr>
              <w:tabs>
                <w:tab w:val="left" w:pos="158"/>
              </w:tabs>
              <w:spacing w:line="158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Извод функције </w:t>
            </w:r>
            <w:r>
              <w:rPr>
                <w:b/>
                <w:color w:val="231F20"/>
                <w:sz w:val="14"/>
              </w:rPr>
              <w:t>(26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152"/>
              </w:numPr>
              <w:tabs>
                <w:tab w:val="left" w:pos="158"/>
              </w:tabs>
              <w:spacing w:line="158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Интеграл </w:t>
            </w:r>
            <w:r>
              <w:rPr>
                <w:b/>
                <w:color w:val="231F20"/>
                <w:sz w:val="14"/>
              </w:rPr>
              <w:t>(22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  <w:p w:rsidR="00317623" w:rsidRDefault="00707E90">
            <w:pPr>
              <w:pStyle w:val="TableParagraph"/>
              <w:numPr>
                <w:ilvl w:val="0"/>
                <w:numId w:val="1152"/>
              </w:numPr>
              <w:tabs>
                <w:tab w:val="left" w:pos="158"/>
              </w:tabs>
              <w:spacing w:line="158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Комбинаторика </w:t>
            </w:r>
            <w:r>
              <w:rPr>
                <w:b/>
                <w:color w:val="231F20"/>
                <w:sz w:val="14"/>
              </w:rPr>
              <w:t>(12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152"/>
              </w:numPr>
              <w:tabs>
                <w:tab w:val="left" w:pos="158"/>
              </w:tabs>
              <w:spacing w:line="235" w:lineRule="auto"/>
              <w:ind w:right="328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Вероватноћа и статистика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(28 часова)</w:t>
            </w:r>
          </w:p>
          <w:p w:rsidR="00317623" w:rsidRDefault="00317623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235" w:lineRule="auto"/>
              <w:ind w:left="58" w:right="63" w:firstLine="0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У току школске године предвиђена су четири писмена задатка за која је, са исправкама, планиран</w:t>
            </w:r>
            <w:r>
              <w:rPr>
                <w:b/>
                <w:color w:val="231F20"/>
                <w:sz w:val="14"/>
              </w:rPr>
              <w:t>о 12 часова.</w:t>
            </w:r>
          </w:p>
        </w:tc>
      </w:tr>
    </w:tbl>
    <w:p w:rsidR="00317623" w:rsidRDefault="00317623">
      <w:pPr>
        <w:pStyle w:val="BodyText"/>
        <w:spacing w:before="7" w:line="240" w:lineRule="auto"/>
        <w:rPr>
          <w:b/>
          <w:sz w:val="12"/>
        </w:rPr>
      </w:pPr>
    </w:p>
    <w:p w:rsidR="00317623" w:rsidRDefault="00707E90">
      <w:pPr>
        <w:pStyle w:val="Heading2"/>
      </w:pPr>
      <w:r>
        <w:rPr>
          <w:color w:val="231F20"/>
        </w:rPr>
        <w:t>КОРЕЛАЦИЈА СА ДРУГИМ ПРЕДМЕТИМА</w:t>
      </w:r>
    </w:p>
    <w:p w:rsidR="00317623" w:rsidRDefault="00707E90">
      <w:pPr>
        <w:pStyle w:val="ListParagraph"/>
        <w:numPr>
          <w:ilvl w:val="0"/>
          <w:numId w:val="134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Физика</w:t>
      </w:r>
    </w:p>
    <w:p w:rsidR="00317623" w:rsidRDefault="00707E90">
      <w:pPr>
        <w:pStyle w:val="ListParagraph"/>
        <w:numPr>
          <w:ilvl w:val="0"/>
          <w:numId w:val="1342"/>
        </w:numPr>
        <w:tabs>
          <w:tab w:val="left" w:pos="633"/>
        </w:tabs>
        <w:rPr>
          <w:sz w:val="18"/>
        </w:rPr>
      </w:pPr>
      <w:r>
        <w:rPr>
          <w:color w:val="231F20"/>
          <w:spacing w:val="-3"/>
          <w:sz w:val="18"/>
        </w:rPr>
        <w:t xml:space="preserve">Техничко </w:t>
      </w:r>
      <w:r>
        <w:rPr>
          <w:color w:val="231F20"/>
          <w:sz w:val="18"/>
        </w:rPr>
        <w:t>цртање са машинским</w:t>
      </w:r>
      <w:r>
        <w:rPr>
          <w:color w:val="231F20"/>
          <w:spacing w:val="2"/>
          <w:sz w:val="18"/>
        </w:rPr>
        <w:t xml:space="preserve"> </w:t>
      </w:r>
      <w:r>
        <w:rPr>
          <w:color w:val="231F20"/>
          <w:sz w:val="18"/>
        </w:rPr>
        <w:t>елементима</w:t>
      </w:r>
    </w:p>
    <w:p w:rsidR="00317623" w:rsidRDefault="00707E90">
      <w:pPr>
        <w:pStyle w:val="ListParagraph"/>
        <w:numPr>
          <w:ilvl w:val="0"/>
          <w:numId w:val="134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Рачунарство 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информатика</w:t>
      </w:r>
    </w:p>
    <w:p w:rsidR="00317623" w:rsidRDefault="00707E90">
      <w:pPr>
        <w:pStyle w:val="ListParagraph"/>
        <w:numPr>
          <w:ilvl w:val="0"/>
          <w:numId w:val="134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Аеродинамика</w:t>
      </w:r>
    </w:p>
    <w:p w:rsidR="00317623" w:rsidRDefault="00707E90">
      <w:pPr>
        <w:pStyle w:val="ListParagraph"/>
        <w:numPr>
          <w:ilvl w:val="0"/>
          <w:numId w:val="134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Електротехника</w:t>
      </w:r>
    </w:p>
    <w:p w:rsidR="00317623" w:rsidRDefault="00707E90">
      <w:pPr>
        <w:pStyle w:val="ListParagraph"/>
        <w:numPr>
          <w:ilvl w:val="0"/>
          <w:numId w:val="134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Рачунари</w:t>
      </w:r>
    </w:p>
    <w:p w:rsidR="00317623" w:rsidRDefault="00707E90">
      <w:pPr>
        <w:pStyle w:val="ListParagraph"/>
        <w:numPr>
          <w:ilvl w:val="0"/>
          <w:numId w:val="134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Примена рачунара у одржавању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летелица</w:t>
      </w:r>
    </w:p>
    <w:p w:rsidR="00317623" w:rsidRDefault="00707E90">
      <w:pPr>
        <w:pStyle w:val="ListParagraph"/>
        <w:numPr>
          <w:ilvl w:val="0"/>
          <w:numId w:val="134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Аеродинамика и структура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хеликоптера</w:t>
      </w:r>
    </w:p>
    <w:p w:rsidR="00317623" w:rsidRDefault="00707E90">
      <w:pPr>
        <w:pStyle w:val="ListParagraph"/>
        <w:numPr>
          <w:ilvl w:val="0"/>
          <w:numId w:val="134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Механика</w:t>
      </w:r>
    </w:p>
    <w:p w:rsidR="00317623" w:rsidRDefault="00707E90">
      <w:pPr>
        <w:pStyle w:val="ListParagraph"/>
        <w:numPr>
          <w:ilvl w:val="0"/>
          <w:numId w:val="134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Техничка механика са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механизми</w:t>
      </w:r>
      <w:r>
        <w:rPr>
          <w:color w:val="231F20"/>
          <w:sz w:val="18"/>
        </w:rPr>
        <w:t>ма</w:t>
      </w:r>
    </w:p>
    <w:p w:rsidR="00317623" w:rsidRDefault="00707E90">
      <w:pPr>
        <w:pStyle w:val="ListParagraph"/>
        <w:numPr>
          <w:ilvl w:val="0"/>
          <w:numId w:val="134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Маса и центража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ваздухоплова</w:t>
      </w:r>
    </w:p>
    <w:p w:rsidR="00317623" w:rsidRDefault="00707E90">
      <w:pPr>
        <w:pStyle w:val="ListParagraph"/>
        <w:numPr>
          <w:ilvl w:val="0"/>
          <w:numId w:val="1342"/>
        </w:numPr>
        <w:tabs>
          <w:tab w:val="left" w:pos="633"/>
        </w:tabs>
        <w:spacing w:line="203" w:lineRule="exact"/>
        <w:rPr>
          <w:sz w:val="18"/>
        </w:rPr>
      </w:pPr>
      <w:r>
        <w:rPr>
          <w:color w:val="231F20"/>
          <w:sz w:val="18"/>
        </w:rPr>
        <w:t>Чврстоћа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авиона</w:t>
      </w:r>
    </w:p>
    <w:p w:rsidR="00317623" w:rsidRDefault="00317623">
      <w:pPr>
        <w:pStyle w:val="BodyText"/>
        <w:spacing w:before="11" w:line="240" w:lineRule="auto"/>
        <w:rPr>
          <w:sz w:val="22"/>
        </w:rPr>
      </w:pPr>
    </w:p>
    <w:p w:rsidR="00317623" w:rsidRDefault="00707E90">
      <w:pPr>
        <w:tabs>
          <w:tab w:val="left" w:pos="1303"/>
        </w:tabs>
        <w:ind w:right="8389"/>
        <w:jc w:val="center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ИСТОРИЈА</w:t>
      </w:r>
    </w:p>
    <w:p w:rsidR="00317623" w:rsidRDefault="00707E90">
      <w:pPr>
        <w:spacing w:before="50" w:line="161" w:lineRule="exact"/>
        <w:ind w:left="157"/>
        <w:rPr>
          <w:sz w:val="14"/>
        </w:rPr>
      </w:pPr>
      <w:r>
        <w:rPr>
          <w:color w:val="231F20"/>
          <w:sz w:val="14"/>
        </w:rPr>
        <w:t>Циљеви предмета: – Стицање хуманистичког образовања и развијање историјске свести;</w:t>
      </w:r>
    </w:p>
    <w:p w:rsidR="00317623" w:rsidRDefault="00707E90">
      <w:pPr>
        <w:pStyle w:val="ListParagraph"/>
        <w:numPr>
          <w:ilvl w:val="1"/>
          <w:numId w:val="1342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 xml:space="preserve">Разумевање историјског простора и времена, историјских догађаја, појава и процеса и </w:t>
      </w:r>
      <w:r>
        <w:rPr>
          <w:color w:val="231F20"/>
          <w:spacing w:val="-3"/>
          <w:sz w:val="14"/>
        </w:rPr>
        <w:t xml:space="preserve">улоге </w:t>
      </w:r>
      <w:r>
        <w:rPr>
          <w:color w:val="231F20"/>
          <w:sz w:val="14"/>
        </w:rPr>
        <w:t>истакнутих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личности;</w:t>
      </w:r>
    </w:p>
    <w:p w:rsidR="00317623" w:rsidRDefault="00707E90">
      <w:pPr>
        <w:pStyle w:val="ListParagraph"/>
        <w:numPr>
          <w:ilvl w:val="1"/>
          <w:numId w:val="1342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Развијање индивидуалног и националног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идентитета;</w:t>
      </w:r>
    </w:p>
    <w:p w:rsidR="00317623" w:rsidRDefault="00707E90">
      <w:pPr>
        <w:pStyle w:val="ListParagraph"/>
        <w:numPr>
          <w:ilvl w:val="1"/>
          <w:numId w:val="1342"/>
        </w:numPr>
        <w:tabs>
          <w:tab w:val="left" w:pos="1566"/>
        </w:tabs>
        <w:spacing w:line="240" w:lineRule="auto"/>
        <w:ind w:right="255"/>
        <w:rPr>
          <w:sz w:val="14"/>
        </w:rPr>
      </w:pPr>
      <w:r>
        <w:rPr>
          <w:color w:val="231F20"/>
          <w:sz w:val="14"/>
        </w:rPr>
        <w:t>Стицање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проширивање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знања,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развијање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вештина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формирање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ставова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неопходних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за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разумевање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савременог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света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(у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националном,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регионалном. европском и глобалном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оквиру);</w:t>
      </w:r>
    </w:p>
    <w:p w:rsidR="00317623" w:rsidRDefault="00707E90">
      <w:pPr>
        <w:pStyle w:val="ListParagraph"/>
        <w:numPr>
          <w:ilvl w:val="1"/>
          <w:numId w:val="1342"/>
        </w:numPr>
        <w:tabs>
          <w:tab w:val="left" w:pos="1566"/>
        </w:tabs>
        <w:spacing w:line="240" w:lineRule="auto"/>
        <w:ind w:right="459"/>
        <w:rPr>
          <w:sz w:val="14"/>
        </w:rPr>
      </w:pPr>
      <w:r>
        <w:rPr>
          <w:color w:val="231F20"/>
          <w:sz w:val="14"/>
        </w:rPr>
        <w:t>Унапређивање фун</w:t>
      </w:r>
      <w:r>
        <w:rPr>
          <w:color w:val="231F20"/>
          <w:sz w:val="14"/>
        </w:rPr>
        <w:t>кционалних вештина и компетенција неопходних за живот у савременом друштву (истраживачких вештина, критичког и креа­ тивног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мишљења,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способности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изражавања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образлагања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сопствених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ставова,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разумевање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мултикултуралности,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развијање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толеранције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културе аргументованог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дијалога);</w:t>
      </w:r>
    </w:p>
    <w:p w:rsidR="00317623" w:rsidRDefault="00707E90">
      <w:pPr>
        <w:pStyle w:val="ListParagraph"/>
        <w:numPr>
          <w:ilvl w:val="1"/>
          <w:numId w:val="1342"/>
        </w:numPr>
        <w:tabs>
          <w:tab w:val="left" w:pos="1566"/>
        </w:tabs>
        <w:spacing w:line="158" w:lineRule="exact"/>
        <w:rPr>
          <w:sz w:val="14"/>
        </w:rPr>
      </w:pPr>
      <w:r>
        <w:rPr>
          <w:color w:val="231F20"/>
          <w:sz w:val="14"/>
        </w:rPr>
        <w:t>Оспособљавање за ефикасно коришћење информационо ­ комуникационих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технологија;</w:t>
      </w:r>
    </w:p>
    <w:p w:rsidR="00317623" w:rsidRDefault="00707E90">
      <w:pPr>
        <w:pStyle w:val="ListParagraph"/>
        <w:numPr>
          <w:ilvl w:val="1"/>
          <w:numId w:val="1342"/>
        </w:numPr>
        <w:tabs>
          <w:tab w:val="left" w:pos="1566"/>
        </w:tabs>
        <w:spacing w:line="161" w:lineRule="exact"/>
        <w:rPr>
          <w:sz w:val="14"/>
        </w:rPr>
      </w:pPr>
      <w:r>
        <w:rPr>
          <w:color w:val="231F20"/>
          <w:sz w:val="14"/>
        </w:rPr>
        <w:t>Развијање свести о потреби сталног усавршавања и свести о важности неговања културно ­ историјске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баштине.</w:t>
      </w:r>
    </w:p>
    <w:p w:rsidR="00317623" w:rsidRDefault="00707E90">
      <w:pPr>
        <w:tabs>
          <w:tab w:val="left" w:pos="1303"/>
        </w:tabs>
        <w:spacing w:before="47"/>
        <w:ind w:right="8567"/>
        <w:jc w:val="center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70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часова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први</w:t>
      </w:r>
    </w:p>
    <w:p w:rsidR="00317623" w:rsidRDefault="00317623">
      <w:pPr>
        <w:pStyle w:val="BodyText"/>
        <w:spacing w:before="3" w:line="240" w:lineRule="auto"/>
        <w:rPr>
          <w:b/>
          <w:sz w:val="9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37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Српска држава и државност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151"/>
              </w:numPr>
              <w:tabs>
                <w:tab w:val="left" w:pos="157"/>
              </w:tabs>
              <w:spacing w:before="8"/>
              <w:ind w:right="72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 знања о настанку модерне српске државе и најважнијим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одликама српске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државности.</w:t>
            </w:r>
          </w:p>
          <w:p w:rsidR="00317623" w:rsidRDefault="00707E90">
            <w:pPr>
              <w:pStyle w:val="TableParagraph"/>
              <w:numPr>
                <w:ilvl w:val="0"/>
                <w:numId w:val="1151"/>
              </w:numPr>
              <w:tabs>
                <w:tab w:val="left" w:pos="157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Развијање свести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значају средњовековне државности за наста­ нак модерне српске државе.</w:t>
            </w:r>
          </w:p>
          <w:p w:rsidR="00317623" w:rsidRDefault="00707E90">
            <w:pPr>
              <w:pStyle w:val="TableParagraph"/>
              <w:numPr>
                <w:ilvl w:val="0"/>
                <w:numId w:val="1151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>Уочавање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улоге</w:t>
            </w:r>
          </w:p>
          <w:p w:rsidR="00317623" w:rsidRDefault="00707E90">
            <w:pPr>
              <w:pStyle w:val="TableParagraph"/>
              <w:ind w:right="10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знаменитих личности у развоју српске државности.</w:t>
            </w:r>
          </w:p>
          <w:p w:rsidR="00317623" w:rsidRDefault="00707E90">
            <w:pPr>
              <w:pStyle w:val="TableParagraph"/>
              <w:numPr>
                <w:ilvl w:val="0"/>
                <w:numId w:val="1151"/>
              </w:numPr>
              <w:tabs>
                <w:tab w:val="left" w:pos="157"/>
              </w:tabs>
              <w:spacing w:line="15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Разумевање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најзначај­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нијих идеја модерног доба и њиховог ути­ цаја у процесу ства­ рања српске државе.</w:t>
            </w:r>
          </w:p>
          <w:p w:rsidR="00317623" w:rsidRDefault="00707E90">
            <w:pPr>
              <w:pStyle w:val="TableParagraph"/>
              <w:numPr>
                <w:ilvl w:val="0"/>
                <w:numId w:val="1151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Разумевање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међуна­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родног контекста у коме настаје и постоји српска држава.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150"/>
              </w:numPr>
              <w:tabs>
                <w:tab w:val="left" w:pos="157"/>
              </w:tabs>
              <w:spacing w:before="8"/>
              <w:ind w:right="1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различите историјске садржаје (личности, догађаје, појаве и процесе) и доведе их увезу са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одго­ варајућом временском одредницом и историјским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периодом;</w:t>
            </w:r>
          </w:p>
          <w:p w:rsidR="00317623" w:rsidRDefault="00707E90">
            <w:pPr>
              <w:pStyle w:val="TableParagraph"/>
              <w:numPr>
                <w:ilvl w:val="0"/>
                <w:numId w:val="1150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разликује периоде </w:t>
            </w:r>
            <w:r>
              <w:rPr>
                <w:color w:val="231F20"/>
                <w:sz w:val="14"/>
              </w:rPr>
              <w:t>у којима је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постоја­</w:t>
            </w:r>
          </w:p>
          <w:p w:rsidR="00317623" w:rsidRDefault="00707E90">
            <w:pPr>
              <w:pStyle w:val="TableParagraph"/>
              <w:ind w:right="41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ла, престала да постоји и поново настала српска држава;</w:t>
            </w:r>
          </w:p>
          <w:p w:rsidR="00317623" w:rsidRDefault="00707E90">
            <w:pPr>
              <w:pStyle w:val="TableParagraph"/>
              <w:numPr>
                <w:ilvl w:val="0"/>
                <w:numId w:val="1150"/>
              </w:numPr>
              <w:tabs>
                <w:tab w:val="left" w:pos="157"/>
              </w:tabs>
              <w:spacing w:line="160" w:lineRule="exact"/>
              <w:ind w:right="25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и упореди одлике српске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др­ жавности у средњем и новом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веку;</w:t>
            </w:r>
          </w:p>
          <w:p w:rsidR="00317623" w:rsidRDefault="00707E90">
            <w:pPr>
              <w:pStyle w:val="TableParagraph"/>
              <w:numPr>
                <w:ilvl w:val="0"/>
                <w:numId w:val="1150"/>
              </w:numPr>
              <w:tabs>
                <w:tab w:val="left" w:pos="157"/>
              </w:tabs>
              <w:spacing w:line="160" w:lineRule="exact"/>
              <w:ind w:right="359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уочи утицај европских револуци­ онарних збивања на развој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српске националне и државне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идеје;</w:t>
            </w:r>
          </w:p>
          <w:p w:rsidR="00317623" w:rsidRDefault="00707E90">
            <w:pPr>
              <w:pStyle w:val="TableParagraph"/>
              <w:numPr>
                <w:ilvl w:val="0"/>
                <w:numId w:val="1150"/>
              </w:numPr>
              <w:tabs>
                <w:tab w:val="left" w:pos="157"/>
              </w:tabs>
              <w:spacing w:line="160" w:lineRule="exact"/>
              <w:ind w:right="26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узроке и последице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Српске револуције, ослободилачких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ратова 1876 ­ 1878, Балканских ратова и Првог светског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рата;</w:t>
            </w:r>
          </w:p>
          <w:p w:rsidR="00317623" w:rsidRDefault="00707E90">
            <w:pPr>
              <w:pStyle w:val="TableParagraph"/>
              <w:numPr>
                <w:ilvl w:val="0"/>
                <w:numId w:val="1150"/>
              </w:numPr>
              <w:tabs>
                <w:tab w:val="left" w:pos="157"/>
              </w:tabs>
              <w:spacing w:line="160" w:lineRule="exact"/>
              <w:ind w:right="24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објасни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историјској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карти промене граница српске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државе;</w:t>
            </w:r>
          </w:p>
          <w:p w:rsidR="00317623" w:rsidRDefault="00707E90">
            <w:pPr>
              <w:pStyle w:val="TableParagraph"/>
              <w:numPr>
                <w:ilvl w:val="0"/>
                <w:numId w:val="1150"/>
              </w:numPr>
              <w:tabs>
                <w:tab w:val="left" w:pos="150"/>
              </w:tabs>
              <w:spacing w:before="1" w:line="160" w:lineRule="exact"/>
              <w:ind w:left="149" w:right="52" w:hanging="92"/>
              <w:jc w:val="both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лоцира </w:t>
            </w:r>
            <w:r>
              <w:rPr>
                <w:color w:val="231F20"/>
                <w:sz w:val="14"/>
              </w:rPr>
              <w:t xml:space="preserve">места </w:t>
            </w:r>
            <w:r>
              <w:rPr>
                <w:color w:val="231F20"/>
                <w:spacing w:val="-4"/>
                <w:sz w:val="14"/>
              </w:rPr>
              <w:t xml:space="preserve">најважнијих битака </w:t>
            </w:r>
            <w:r>
              <w:rPr>
                <w:color w:val="231F20"/>
                <w:spacing w:val="-5"/>
                <w:sz w:val="14"/>
              </w:rPr>
              <w:t xml:space="preserve">које </w:t>
            </w:r>
            <w:r>
              <w:rPr>
                <w:color w:val="231F20"/>
                <w:spacing w:val="-3"/>
                <w:sz w:val="14"/>
              </w:rPr>
              <w:t xml:space="preserve">су </w:t>
            </w:r>
            <w:r>
              <w:rPr>
                <w:color w:val="231F20"/>
                <w:spacing w:val="-4"/>
                <w:sz w:val="14"/>
              </w:rPr>
              <w:t xml:space="preserve">вођене </w:t>
            </w:r>
            <w:r>
              <w:rPr>
                <w:color w:val="231F20"/>
                <w:spacing w:val="-6"/>
                <w:sz w:val="14"/>
              </w:rPr>
              <w:t xml:space="preserve">током </w:t>
            </w:r>
            <w:r>
              <w:rPr>
                <w:color w:val="231F20"/>
                <w:spacing w:val="-4"/>
                <w:sz w:val="14"/>
              </w:rPr>
              <w:t xml:space="preserve">Српске револуције, </w:t>
            </w:r>
            <w:r>
              <w:rPr>
                <w:color w:val="231F20"/>
                <w:spacing w:val="-3"/>
                <w:sz w:val="14"/>
              </w:rPr>
              <w:t xml:space="preserve">ослобо­ </w:t>
            </w:r>
            <w:r>
              <w:rPr>
                <w:color w:val="231F20"/>
                <w:spacing w:val="-5"/>
                <w:sz w:val="14"/>
              </w:rPr>
              <w:t xml:space="preserve">дилачких ратова </w:t>
            </w:r>
            <w:r>
              <w:rPr>
                <w:color w:val="231F20"/>
                <w:spacing w:val="-3"/>
                <w:sz w:val="14"/>
              </w:rPr>
              <w:t xml:space="preserve">1876 </w:t>
            </w:r>
            <w:r>
              <w:rPr>
                <w:color w:val="231F20"/>
                <w:sz w:val="14"/>
              </w:rPr>
              <w:t xml:space="preserve">­ </w:t>
            </w:r>
            <w:r>
              <w:rPr>
                <w:color w:val="231F20"/>
                <w:spacing w:val="-4"/>
                <w:sz w:val="14"/>
              </w:rPr>
              <w:t xml:space="preserve">1878. Балканских </w:t>
            </w:r>
            <w:r>
              <w:rPr>
                <w:color w:val="231F20"/>
                <w:spacing w:val="-5"/>
                <w:sz w:val="14"/>
              </w:rPr>
              <w:t xml:space="preserve">ратова </w:t>
            </w:r>
            <w:r>
              <w:rPr>
                <w:color w:val="231F20"/>
                <w:sz w:val="14"/>
              </w:rPr>
              <w:t xml:space="preserve">и </w:t>
            </w:r>
            <w:r>
              <w:rPr>
                <w:color w:val="231F20"/>
                <w:spacing w:val="-4"/>
                <w:sz w:val="14"/>
              </w:rPr>
              <w:t xml:space="preserve">Првог </w:t>
            </w:r>
            <w:r>
              <w:rPr>
                <w:color w:val="231F20"/>
                <w:spacing w:val="-5"/>
                <w:sz w:val="14"/>
              </w:rPr>
              <w:t>светског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рата;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149"/>
              </w:numPr>
              <w:tabs>
                <w:tab w:val="left" w:pos="157"/>
              </w:tabs>
              <w:spacing w:before="9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Српска државност у средњем </w:t>
            </w:r>
            <w:r>
              <w:rPr>
                <w:color w:val="231F20"/>
                <w:spacing w:val="-4"/>
                <w:sz w:val="14"/>
              </w:rPr>
              <w:t>веку.</w:t>
            </w:r>
          </w:p>
          <w:p w:rsidR="00317623" w:rsidRDefault="00707E90">
            <w:pPr>
              <w:pStyle w:val="TableParagraph"/>
              <w:numPr>
                <w:ilvl w:val="0"/>
                <w:numId w:val="1149"/>
              </w:numPr>
              <w:tabs>
                <w:tab w:val="left" w:pos="157"/>
              </w:tabs>
              <w:spacing w:line="237" w:lineRule="auto"/>
              <w:ind w:right="17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Српски народ и његови суседи у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средњем </w:t>
            </w:r>
            <w:r>
              <w:rPr>
                <w:color w:val="231F20"/>
                <w:spacing w:val="-4"/>
                <w:sz w:val="14"/>
              </w:rPr>
              <w:t>веку.</w:t>
            </w:r>
          </w:p>
          <w:p w:rsidR="00317623" w:rsidRDefault="00707E90">
            <w:pPr>
              <w:pStyle w:val="TableParagraph"/>
              <w:numPr>
                <w:ilvl w:val="0"/>
                <w:numId w:val="1149"/>
              </w:numPr>
              <w:tabs>
                <w:tab w:val="left" w:pos="157"/>
              </w:tabs>
              <w:spacing w:line="160" w:lineRule="exact"/>
              <w:ind w:right="5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Положај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Срба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под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османском,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хабзбуршком и млетачком влашћу (ХVI ­ ХVIII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век).</w:t>
            </w:r>
          </w:p>
          <w:p w:rsidR="00317623" w:rsidRDefault="00707E90">
            <w:pPr>
              <w:pStyle w:val="TableParagraph"/>
              <w:numPr>
                <w:ilvl w:val="0"/>
                <w:numId w:val="1149"/>
              </w:numPr>
              <w:tabs>
                <w:tab w:val="left" w:pos="157"/>
              </w:tabs>
              <w:spacing w:line="160" w:lineRule="exact"/>
              <w:ind w:right="34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Српска револуција 1804 ­ 1835. и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њено место у контексту европских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збивања.</w:t>
            </w:r>
          </w:p>
          <w:p w:rsidR="00317623" w:rsidRDefault="00707E90">
            <w:pPr>
              <w:pStyle w:val="TableParagraph"/>
              <w:numPr>
                <w:ilvl w:val="0"/>
                <w:numId w:val="1149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Развој државних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институција.</w:t>
            </w:r>
          </w:p>
          <w:p w:rsidR="00317623" w:rsidRDefault="00707E90">
            <w:pPr>
              <w:pStyle w:val="TableParagraph"/>
              <w:numPr>
                <w:ilvl w:val="0"/>
                <w:numId w:val="1149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Развој уставности.</w:t>
            </w:r>
          </w:p>
          <w:p w:rsidR="00317623" w:rsidRDefault="00707E90">
            <w:pPr>
              <w:pStyle w:val="TableParagraph"/>
              <w:numPr>
                <w:ilvl w:val="0"/>
                <w:numId w:val="1149"/>
              </w:numPr>
              <w:tabs>
                <w:tab w:val="left" w:pos="157"/>
              </w:tabs>
              <w:spacing w:line="237" w:lineRule="auto"/>
              <w:ind w:right="65" w:hanging="99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Улога </w:t>
            </w:r>
            <w:r>
              <w:rPr>
                <w:color w:val="231F20"/>
                <w:sz w:val="14"/>
              </w:rPr>
              <w:t>модерних династија (Карађорђевићи, Обреновићи, Петровићи) у развоју српске државности.</w:t>
            </w:r>
          </w:p>
          <w:p w:rsidR="00317623" w:rsidRDefault="00707E90">
            <w:pPr>
              <w:pStyle w:val="TableParagraph"/>
              <w:numPr>
                <w:ilvl w:val="0"/>
                <w:numId w:val="1149"/>
              </w:numPr>
              <w:tabs>
                <w:tab w:val="left" w:pos="157"/>
              </w:tabs>
              <w:spacing w:line="237" w:lineRule="auto"/>
              <w:ind w:right="135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Ратови Србије и Црне </w:t>
            </w:r>
            <w:r>
              <w:rPr>
                <w:color w:val="231F20"/>
                <w:spacing w:val="-4"/>
                <w:sz w:val="14"/>
              </w:rPr>
              <w:t xml:space="preserve">Горе </w:t>
            </w:r>
            <w:r>
              <w:rPr>
                <w:color w:val="231F20"/>
                <w:sz w:val="14"/>
              </w:rPr>
              <w:t>за независност 1876 ­ 1878.</w:t>
            </w:r>
          </w:p>
          <w:p w:rsidR="00317623" w:rsidRDefault="00707E90">
            <w:pPr>
              <w:pStyle w:val="TableParagraph"/>
              <w:numPr>
                <w:ilvl w:val="0"/>
                <w:numId w:val="1149"/>
              </w:numPr>
              <w:tabs>
                <w:tab w:val="left" w:pos="157"/>
              </w:tabs>
              <w:spacing w:line="160" w:lineRule="exact"/>
              <w:ind w:right="8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Формирање модерног политичког система и настанак странака (радикалне, либералне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напредњачке).</w:t>
            </w:r>
          </w:p>
          <w:p w:rsidR="00317623" w:rsidRDefault="00707E90">
            <w:pPr>
              <w:pStyle w:val="TableParagraph"/>
              <w:numPr>
                <w:ilvl w:val="0"/>
                <w:numId w:val="1149"/>
              </w:numPr>
              <w:tabs>
                <w:tab w:val="left" w:pos="157"/>
              </w:tabs>
              <w:spacing w:line="160" w:lineRule="exact"/>
              <w:ind w:right="332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Положај Срба под османском и хабз­ </w:t>
            </w:r>
            <w:r>
              <w:rPr>
                <w:color w:val="231F20"/>
                <w:spacing w:val="-3"/>
                <w:sz w:val="14"/>
              </w:rPr>
              <w:t xml:space="preserve">буршком </w:t>
            </w:r>
            <w:r>
              <w:rPr>
                <w:color w:val="231F20"/>
                <w:sz w:val="14"/>
              </w:rPr>
              <w:t>влашћу у XIX и почетком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XX века.</w:t>
            </w:r>
          </w:p>
        </w:tc>
        <w:tc>
          <w:tcPr>
            <w:tcW w:w="2267" w:type="dxa"/>
          </w:tcPr>
          <w:p w:rsidR="00317623" w:rsidRDefault="00707E90">
            <w:pPr>
              <w:pStyle w:val="TableParagraph"/>
              <w:numPr>
                <w:ilvl w:val="0"/>
                <w:numId w:val="1148"/>
              </w:numPr>
              <w:tabs>
                <w:tab w:val="left" w:pos="158"/>
              </w:tabs>
              <w:spacing w:before="9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исходима </w:t>
            </w:r>
            <w:r>
              <w:rPr>
                <w:color w:val="231F20"/>
                <w:sz w:val="14"/>
              </w:rPr>
              <w:t>наставе односно учења, планом рада и начинима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1148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(70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1148"/>
              </w:numPr>
              <w:tabs>
                <w:tab w:val="left" w:pos="158"/>
              </w:tabs>
              <w:spacing w:line="237" w:lineRule="auto"/>
              <w:ind w:right="264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реализује у учионици или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одговарајућем </w:t>
            </w:r>
            <w:r>
              <w:rPr>
                <w:color w:val="231F20"/>
                <w:spacing w:val="-3"/>
                <w:sz w:val="14"/>
              </w:rPr>
              <w:t>кабинету.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1148"/>
              </w:numPr>
              <w:tabs>
                <w:tab w:val="left" w:pos="158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707E90">
            <w:pPr>
              <w:pStyle w:val="TableParagraph"/>
              <w:numPr>
                <w:ilvl w:val="0"/>
                <w:numId w:val="1148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тестове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</w:tc>
      </w:tr>
    </w:tbl>
    <w:p w:rsidR="00317623" w:rsidRDefault="00317623">
      <w:pPr>
        <w:spacing w:line="166" w:lineRule="exact"/>
        <w:rPr>
          <w:sz w:val="14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3240"/>
        </w:trPr>
        <w:tc>
          <w:tcPr>
            <w:tcW w:w="1304" w:type="dxa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147"/>
              </w:numPr>
              <w:tabs>
                <w:tab w:val="left" w:pos="157"/>
              </w:tabs>
              <w:spacing w:before="8"/>
              <w:ind w:right="31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опише улогу истакнутих личности у Српској револуцији, у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развоју</w:t>
            </w:r>
          </w:p>
          <w:p w:rsidR="00317623" w:rsidRDefault="00707E90">
            <w:pPr>
              <w:pStyle w:val="TableParagraph"/>
              <w:spacing w:line="237" w:lineRule="auto"/>
              <w:ind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државних институција и формирању модерног политичког система, у ослободилачким ратовима 1876 ­ 1878, Балканским ратовима и Првом светском рату;</w:t>
            </w:r>
          </w:p>
          <w:p w:rsidR="00317623" w:rsidRDefault="00707E90">
            <w:pPr>
              <w:pStyle w:val="TableParagraph"/>
              <w:numPr>
                <w:ilvl w:val="0"/>
                <w:numId w:val="1147"/>
              </w:numPr>
              <w:tabs>
                <w:tab w:val="left" w:pos="157"/>
              </w:tabs>
              <w:spacing w:line="237" w:lineRule="auto"/>
              <w:ind w:right="282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изведе закључак о значају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уставно­ сти за развој модерног политичког система;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146"/>
              </w:numPr>
              <w:tabs>
                <w:tab w:val="left" w:pos="157"/>
              </w:tabs>
              <w:spacing w:before="8"/>
              <w:ind w:right="217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Србија и Црна </w:t>
            </w:r>
            <w:r>
              <w:rPr>
                <w:color w:val="231F20"/>
                <w:spacing w:val="-4"/>
                <w:sz w:val="14"/>
              </w:rPr>
              <w:t xml:space="preserve">Гора </w:t>
            </w:r>
            <w:r>
              <w:rPr>
                <w:color w:val="231F20"/>
                <w:sz w:val="14"/>
              </w:rPr>
              <w:t>у Балканским ра</w:t>
            </w:r>
            <w:r>
              <w:rPr>
                <w:color w:val="231F20"/>
                <w:sz w:val="14"/>
              </w:rPr>
              <w:t xml:space="preserve">товима и Првом светском </w:t>
            </w:r>
            <w:r>
              <w:rPr>
                <w:color w:val="231F20"/>
                <w:spacing w:val="-4"/>
                <w:sz w:val="14"/>
              </w:rPr>
              <w:t xml:space="preserve">рату. </w:t>
            </w:r>
            <w:r>
              <w:rPr>
                <w:color w:val="231F20"/>
                <w:sz w:val="14"/>
              </w:rPr>
              <w:t>Најзначајније личности (вожд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Карађорђе Петровић, кнез Милош Обреновић, прота Матеја Ненадовић, митрополит Стефан Стратимировић, Димитрије Давидовић, </w:t>
            </w:r>
            <w:r>
              <w:rPr>
                <w:color w:val="231F20"/>
                <w:spacing w:val="-4"/>
                <w:sz w:val="14"/>
              </w:rPr>
              <w:t xml:space="preserve">Тома </w:t>
            </w:r>
            <w:r>
              <w:rPr>
                <w:color w:val="231F20"/>
                <w:sz w:val="14"/>
              </w:rPr>
              <w:t>Вучић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Перишић,</w:t>
            </w:r>
          </w:p>
          <w:p w:rsidR="00317623" w:rsidRDefault="00707E90">
            <w:pPr>
              <w:pStyle w:val="TableParagraph"/>
              <w:spacing w:line="237" w:lineRule="auto"/>
              <w:ind w:right="16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Илија Гарашанин, кнез Александар Карађорђевић, кнез Михаи</w:t>
            </w:r>
            <w:r>
              <w:rPr>
                <w:color w:val="231F20"/>
                <w:sz w:val="14"/>
              </w:rPr>
              <w:t>ло Обреновић, Владимир Јовановић, Светозар Милетић. краљ Милан Обреновић, владика Петар</w:t>
            </w:r>
          </w:p>
          <w:p w:rsidR="00317623" w:rsidRDefault="00707E90">
            <w:pPr>
              <w:pStyle w:val="TableParagraph"/>
              <w:ind w:right="8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I Петровић, владика Петар II Петровић. књаз Данило Петровић, књаз Никола Петровић, Лука Вукаловић, Јован Ристић, Стојан Новаковић, Никола Пашић, краљ Александар Обренов</w:t>
            </w:r>
            <w:r>
              <w:rPr>
                <w:color w:val="231F20"/>
                <w:sz w:val="14"/>
              </w:rPr>
              <w:t>ић, краљ Петар</w:t>
            </w:r>
          </w:p>
          <w:p w:rsidR="00317623" w:rsidRDefault="00707E90">
            <w:pPr>
              <w:pStyle w:val="TableParagraph"/>
              <w:spacing w:line="237" w:lineRule="auto"/>
              <w:ind w:right="8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I Карађорђевић, престолонаследник Александар Карађорђевић, Радомир Путник, Степа Степановић, Живојин Мишић, Петар Бојовић, Јанко Вукотић...).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spacing w:before="16" w:line="155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1145"/>
              </w:numPr>
              <w:tabs>
                <w:tab w:val="left" w:pos="158"/>
              </w:tabs>
              <w:spacing w:line="237" w:lineRule="auto"/>
              <w:ind w:right="202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Српска држава и државност </w:t>
            </w:r>
            <w:r>
              <w:rPr>
                <w:b/>
                <w:color w:val="231F20"/>
                <w:sz w:val="14"/>
              </w:rPr>
              <w:t>(32 часа)</w:t>
            </w:r>
          </w:p>
          <w:p w:rsidR="00317623" w:rsidRDefault="00707E90">
            <w:pPr>
              <w:pStyle w:val="TableParagraph"/>
              <w:numPr>
                <w:ilvl w:val="0"/>
                <w:numId w:val="1145"/>
              </w:numPr>
              <w:tabs>
                <w:tab w:val="left" w:pos="158"/>
              </w:tabs>
              <w:spacing w:line="160" w:lineRule="exact"/>
              <w:ind w:right="262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Српски народ у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југословенској држави </w:t>
            </w:r>
            <w:r>
              <w:rPr>
                <w:b/>
                <w:color w:val="231F20"/>
                <w:sz w:val="14"/>
              </w:rPr>
              <w:t>(18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145"/>
              </w:numPr>
              <w:tabs>
                <w:tab w:val="left" w:pos="158"/>
              </w:tabs>
              <w:spacing w:line="160" w:lineRule="exact"/>
              <w:ind w:right="254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Достигнућа српске културе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b/>
                <w:color w:val="231F20"/>
                <w:spacing w:val="-3"/>
                <w:sz w:val="14"/>
              </w:rPr>
              <w:t xml:space="preserve">(11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145"/>
              </w:numPr>
              <w:tabs>
                <w:tab w:val="left" w:pos="158"/>
              </w:tabs>
              <w:spacing w:line="160" w:lineRule="exact"/>
              <w:ind w:right="57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Српски народ и Србија у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савреме­ ном свету </w:t>
            </w:r>
            <w:r>
              <w:rPr>
                <w:b/>
                <w:color w:val="231F20"/>
                <w:sz w:val="14"/>
              </w:rPr>
              <w:t>(9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7" w:right="1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садр- жаја програма</w:t>
            </w:r>
          </w:p>
          <w:p w:rsidR="00317623" w:rsidRDefault="00707E90">
            <w:pPr>
              <w:pStyle w:val="TableParagraph"/>
              <w:numPr>
                <w:ilvl w:val="0"/>
                <w:numId w:val="1145"/>
              </w:numPr>
              <w:tabs>
                <w:tab w:val="left" w:pos="158"/>
              </w:tabs>
              <w:spacing w:before="1" w:line="160" w:lineRule="exact"/>
              <w:ind w:right="52"/>
              <w:rPr>
                <w:sz w:val="14"/>
              </w:rPr>
            </w:pPr>
            <w:r>
              <w:rPr>
                <w:color w:val="231F20"/>
                <w:sz w:val="14"/>
              </w:rPr>
              <w:t>структура програма конципирана је с циљем да помогне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наставнику у планирању непосредног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рада</w:t>
            </w:r>
          </w:p>
          <w:p w:rsidR="00317623" w:rsidRDefault="00707E90">
            <w:pPr>
              <w:pStyle w:val="TableParagraph"/>
              <w:spacing w:line="237" w:lineRule="auto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са ученицима, олакшавајући му одређивање обима и дубине обра­ де појединих наставних садржаја;</w:t>
            </w:r>
          </w:p>
          <w:p w:rsidR="00317623" w:rsidRDefault="00707E90">
            <w:pPr>
              <w:pStyle w:val="TableParagraph"/>
              <w:numPr>
                <w:ilvl w:val="0"/>
                <w:numId w:val="1145"/>
              </w:numPr>
              <w:tabs>
                <w:tab w:val="left" w:pos="158"/>
              </w:tabs>
              <w:spacing w:line="237" w:lineRule="auto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за сваку тематску целину дати су циљеви, </w:t>
            </w:r>
            <w:r>
              <w:rPr>
                <w:color w:val="231F20"/>
                <w:spacing w:val="-3"/>
                <w:sz w:val="14"/>
              </w:rPr>
              <w:t xml:space="preserve">исходи </w:t>
            </w:r>
            <w:r>
              <w:rPr>
                <w:color w:val="231F20"/>
                <w:sz w:val="14"/>
              </w:rPr>
              <w:t xml:space="preserve">и садржаји, а </w:t>
            </w:r>
            <w:r>
              <w:rPr>
                <w:color w:val="231F20"/>
                <w:spacing w:val="-3"/>
                <w:sz w:val="14"/>
              </w:rPr>
              <w:t xml:space="preserve">исходи </w:t>
            </w:r>
            <w:r>
              <w:rPr>
                <w:color w:val="231F20"/>
                <w:sz w:val="14"/>
              </w:rPr>
              <w:t>треба да послуже да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нас­</w:t>
            </w:r>
          </w:p>
          <w:p w:rsidR="00317623" w:rsidRDefault="00707E90">
            <w:pPr>
              <w:pStyle w:val="TableParagraph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тавни процес буде тако обли</w:t>
            </w:r>
            <w:r>
              <w:rPr>
                <w:color w:val="231F20"/>
                <w:sz w:val="14"/>
              </w:rPr>
              <w:t>кован да се наведени циљеви остваре;</w:t>
            </w:r>
          </w:p>
          <w:p w:rsidR="00317623" w:rsidRDefault="00707E90">
            <w:pPr>
              <w:pStyle w:val="TableParagraph"/>
              <w:numPr>
                <w:ilvl w:val="0"/>
                <w:numId w:val="1145"/>
              </w:numPr>
              <w:tabs>
                <w:tab w:val="left" w:pos="158"/>
              </w:tabs>
              <w:spacing w:line="160" w:lineRule="exact"/>
              <w:ind w:right="307"/>
              <w:rPr>
                <w:sz w:val="14"/>
              </w:rPr>
            </w:pPr>
            <w:r>
              <w:rPr>
                <w:color w:val="231F20"/>
                <w:sz w:val="14"/>
              </w:rPr>
              <w:t>садржаје треба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прилагођавати ученицима, </w:t>
            </w:r>
            <w:r>
              <w:rPr>
                <w:color w:val="231F20"/>
                <w:spacing w:val="-3"/>
                <w:sz w:val="14"/>
              </w:rPr>
              <w:t xml:space="preserve">како </w:t>
            </w:r>
            <w:r>
              <w:rPr>
                <w:color w:val="231F20"/>
                <w:sz w:val="14"/>
              </w:rPr>
              <w:t>би најлакше и најбрже достигли наведене исходе;</w:t>
            </w:r>
          </w:p>
          <w:p w:rsidR="00317623" w:rsidRDefault="00707E90">
            <w:pPr>
              <w:pStyle w:val="TableParagraph"/>
              <w:numPr>
                <w:ilvl w:val="0"/>
                <w:numId w:val="1145"/>
              </w:numPr>
              <w:tabs>
                <w:tab w:val="left" w:pos="158"/>
              </w:tabs>
              <w:spacing w:line="160" w:lineRule="exact"/>
              <w:ind w:right="13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наставник има слободу да сам одреди распоред и динамику активности за сваку </w:t>
            </w:r>
            <w:r>
              <w:rPr>
                <w:color w:val="231F20"/>
                <w:spacing w:val="-3"/>
                <w:sz w:val="14"/>
              </w:rPr>
              <w:t xml:space="preserve">тему. </w:t>
            </w:r>
            <w:r>
              <w:rPr>
                <w:color w:val="231F20"/>
                <w:sz w:val="14"/>
              </w:rPr>
              <w:t>уважа­ вајући циљеве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предмета;</w:t>
            </w:r>
          </w:p>
          <w:p w:rsidR="00317623" w:rsidRDefault="00707E90">
            <w:pPr>
              <w:pStyle w:val="TableParagraph"/>
              <w:numPr>
                <w:ilvl w:val="0"/>
                <w:numId w:val="1145"/>
              </w:numPr>
              <w:tabs>
                <w:tab w:val="left" w:pos="158"/>
              </w:tabs>
              <w:spacing w:line="160" w:lineRule="exact"/>
              <w:ind w:right="139"/>
              <w:rPr>
                <w:sz w:val="14"/>
              </w:rPr>
            </w:pPr>
            <w:r>
              <w:rPr>
                <w:color w:val="231F20"/>
                <w:sz w:val="14"/>
              </w:rPr>
              <w:t>програм се мо</w:t>
            </w:r>
            <w:r>
              <w:rPr>
                <w:color w:val="231F20"/>
                <w:sz w:val="14"/>
              </w:rPr>
              <w:t>же допунити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садр­ жајима из прошлости завичаја, чиме се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ученика постиже јаснија представа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оисторијској</w:t>
            </w:r>
          </w:p>
          <w:p w:rsidR="00317623" w:rsidRDefault="00707E90">
            <w:pPr>
              <w:pStyle w:val="TableParagraph"/>
              <w:spacing w:line="237" w:lineRule="auto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 културној баштини у њиховом крају (археолошка налазишта, музејске збирке);</w:t>
            </w:r>
          </w:p>
          <w:p w:rsidR="00317623" w:rsidRDefault="00707E90">
            <w:pPr>
              <w:pStyle w:val="TableParagraph"/>
              <w:numPr>
                <w:ilvl w:val="0"/>
                <w:numId w:val="1145"/>
              </w:numPr>
              <w:tabs>
                <w:tab w:val="left" w:pos="158"/>
              </w:tabs>
              <w:spacing w:line="237" w:lineRule="auto"/>
              <w:ind w:right="11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 школама на наставном језику неке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националних мањина могу се обрадитии проширени наставни садржаји из прошлости тог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народа;</w:t>
            </w:r>
          </w:p>
          <w:p w:rsidR="00317623" w:rsidRDefault="00707E90">
            <w:pPr>
              <w:pStyle w:val="TableParagraph"/>
              <w:numPr>
                <w:ilvl w:val="0"/>
                <w:numId w:val="1145"/>
              </w:numPr>
              <w:tabs>
                <w:tab w:val="left" w:pos="158"/>
              </w:tabs>
              <w:spacing w:line="237" w:lineRule="auto"/>
              <w:ind w:right="127"/>
              <w:rPr>
                <w:sz w:val="14"/>
              </w:rPr>
            </w:pPr>
            <w:r>
              <w:rPr>
                <w:color w:val="231F20"/>
                <w:sz w:val="14"/>
              </w:rPr>
              <w:t>важно је искористити велике могућности које историја као наративни предмет пружа у под­ стицању ученичке радозналости, која је у основи сваког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сазнања;</w:t>
            </w:r>
          </w:p>
          <w:p w:rsidR="00317623" w:rsidRDefault="00707E90">
            <w:pPr>
              <w:pStyle w:val="TableParagraph"/>
              <w:numPr>
                <w:ilvl w:val="0"/>
                <w:numId w:val="1145"/>
              </w:numPr>
              <w:tabs>
                <w:tab w:val="left" w:pos="158"/>
              </w:tabs>
              <w:spacing w:line="237" w:lineRule="auto"/>
              <w:ind w:right="66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наставни садржаји треба да </w:t>
            </w:r>
            <w:r>
              <w:rPr>
                <w:color w:val="231F20"/>
                <w:spacing w:val="-4"/>
                <w:sz w:val="14"/>
              </w:rPr>
              <w:t xml:space="preserve">буду </w:t>
            </w:r>
            <w:r>
              <w:rPr>
                <w:color w:val="231F20"/>
                <w:sz w:val="14"/>
              </w:rPr>
              <w:t>представљени као „прича” богата информацијама и детаљима, не зато даби оптеретили памћење ученика, већ даби им историјски догађаји, појаве и процеси били предочени јасно, детаљно, живо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динамично;</w:t>
            </w:r>
          </w:p>
          <w:p w:rsidR="00317623" w:rsidRDefault="00707E90">
            <w:pPr>
              <w:pStyle w:val="TableParagraph"/>
              <w:numPr>
                <w:ilvl w:val="0"/>
                <w:numId w:val="1145"/>
              </w:numPr>
              <w:tabs>
                <w:tab w:val="left" w:pos="158"/>
              </w:tabs>
              <w:spacing w:line="237" w:lineRule="auto"/>
              <w:ind w:right="71"/>
              <w:rPr>
                <w:sz w:val="14"/>
              </w:rPr>
            </w:pPr>
            <w:r>
              <w:rPr>
                <w:color w:val="231F20"/>
                <w:sz w:val="14"/>
              </w:rPr>
              <w:t>посебно место у настави ис</w:t>
            </w:r>
            <w:r>
              <w:rPr>
                <w:color w:val="231F20"/>
                <w:sz w:val="14"/>
              </w:rPr>
              <w:t xml:space="preserve">торије имају питања, </w:t>
            </w:r>
            <w:r>
              <w:rPr>
                <w:color w:val="231F20"/>
                <w:spacing w:val="-3"/>
                <w:sz w:val="14"/>
              </w:rPr>
              <w:t xml:space="preserve">како </w:t>
            </w:r>
            <w:r>
              <w:rPr>
                <w:color w:val="231F20"/>
                <w:sz w:val="14"/>
              </w:rPr>
              <w:t xml:space="preserve">она која поставља наставник ученицима, тако и она која долазе </w:t>
            </w:r>
            <w:r>
              <w:rPr>
                <w:color w:val="231F20"/>
                <w:spacing w:val="-3"/>
                <w:sz w:val="14"/>
              </w:rPr>
              <w:t>од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ученика, подстакнута оним што су чули у учионици или што су сазнали ван ње користећи различите изворе информација, добро  осмишље­ на питања наставника имају подстиц</w:t>
            </w:r>
            <w:r>
              <w:rPr>
                <w:color w:val="231F20"/>
                <w:sz w:val="14"/>
              </w:rPr>
              <w:t>ајну функцију за развој историјског мишљења и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критичке свести, не само у фази утврђи­ вања и систематизације градива, већ и у самој обради наставних садржаја;</w:t>
            </w:r>
          </w:p>
          <w:p w:rsidR="00317623" w:rsidRDefault="00707E90">
            <w:pPr>
              <w:pStyle w:val="TableParagraph"/>
              <w:numPr>
                <w:ilvl w:val="0"/>
                <w:numId w:val="1145"/>
              </w:numPr>
              <w:tabs>
                <w:tab w:val="left" w:pos="158"/>
              </w:tabs>
              <w:spacing w:line="237" w:lineRule="auto"/>
              <w:ind w:right="8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 зависности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 xml:space="preserve">циља који на­ ставник жели да оствари, питања могу имати различите функције, као </w:t>
            </w:r>
            <w:r>
              <w:rPr>
                <w:color w:val="231F20"/>
                <w:sz w:val="14"/>
              </w:rPr>
              <w:t>што су: фокусирање пажње на неки садржај или аспект, подстицање поређења, трагање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 појашњењем;</w:t>
            </w:r>
          </w:p>
        </w:tc>
      </w:tr>
      <w:tr w:rsidR="00317623">
        <w:trPr>
          <w:trHeight w:val="9267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Српски народ у југословенској држави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144"/>
              </w:numPr>
              <w:tabs>
                <w:tab w:val="left" w:pos="157"/>
              </w:tabs>
              <w:spacing w:before="10"/>
              <w:ind w:right="84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 знања о југословенској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идеји и носиоцима идеје стварања југословен­ ске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државе.</w:t>
            </w:r>
          </w:p>
          <w:p w:rsidR="00317623" w:rsidRDefault="00707E90">
            <w:pPr>
              <w:pStyle w:val="TableParagraph"/>
              <w:numPr>
                <w:ilvl w:val="0"/>
                <w:numId w:val="1144"/>
              </w:numPr>
              <w:tabs>
                <w:tab w:val="left" w:pos="157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Разумевање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међуна­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родног контекста у коме настаје југосло­ венска држава.</w:t>
            </w:r>
          </w:p>
          <w:p w:rsidR="00317623" w:rsidRDefault="00707E90">
            <w:pPr>
              <w:pStyle w:val="TableParagraph"/>
              <w:numPr>
                <w:ilvl w:val="0"/>
                <w:numId w:val="1144"/>
              </w:numPr>
              <w:tabs>
                <w:tab w:val="left" w:pos="157"/>
              </w:tabs>
              <w:spacing w:line="15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 знања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одликама југословен­ ске државе.</w:t>
            </w:r>
          </w:p>
          <w:p w:rsidR="00317623" w:rsidRDefault="00707E90">
            <w:pPr>
              <w:pStyle w:val="TableParagraph"/>
              <w:numPr>
                <w:ilvl w:val="0"/>
                <w:numId w:val="1144"/>
              </w:numPr>
              <w:tabs>
                <w:tab w:val="left" w:pos="157"/>
              </w:tabs>
              <w:spacing w:line="160" w:lineRule="exact"/>
              <w:ind w:right="169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 о положају српског народа у југословен­ ској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држави.</w:t>
            </w:r>
          </w:p>
          <w:p w:rsidR="00317623" w:rsidRDefault="00707E90">
            <w:pPr>
              <w:pStyle w:val="TableParagraph"/>
              <w:numPr>
                <w:ilvl w:val="0"/>
                <w:numId w:val="1144"/>
              </w:numPr>
              <w:tabs>
                <w:tab w:val="left" w:pos="157"/>
              </w:tabs>
              <w:spacing w:line="160" w:lineRule="exact"/>
              <w:ind w:right="91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Уочавање улоге </w:t>
            </w:r>
            <w:r>
              <w:rPr>
                <w:color w:val="231F20"/>
                <w:sz w:val="14"/>
              </w:rPr>
              <w:t>знаменитих личности у политичком животу југословенске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државе.</w:t>
            </w:r>
          </w:p>
          <w:p w:rsidR="00317623" w:rsidRDefault="00707E90">
            <w:pPr>
              <w:pStyle w:val="TableParagraph"/>
              <w:numPr>
                <w:ilvl w:val="0"/>
                <w:numId w:val="1144"/>
              </w:numPr>
              <w:tabs>
                <w:tab w:val="left" w:pos="157"/>
              </w:tabs>
              <w:spacing w:line="160" w:lineRule="exact"/>
              <w:ind w:right="91"/>
              <w:rPr>
                <w:sz w:val="14"/>
              </w:rPr>
            </w:pPr>
            <w:r>
              <w:rPr>
                <w:color w:val="231F20"/>
                <w:sz w:val="14"/>
              </w:rPr>
              <w:t>Сагледавање међу­ народног положаја југословенске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државе.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143"/>
              </w:numPr>
              <w:tabs>
                <w:tab w:val="left" w:pos="157"/>
              </w:tabs>
              <w:spacing w:before="10"/>
              <w:ind w:right="6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образложи најважније мотиве и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узроке стварање југословенске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државе;</w:t>
            </w:r>
          </w:p>
          <w:p w:rsidR="00317623" w:rsidRDefault="00707E90">
            <w:pPr>
              <w:pStyle w:val="TableParagraph"/>
              <w:numPr>
                <w:ilvl w:val="0"/>
                <w:numId w:val="1143"/>
              </w:numPr>
              <w:tabs>
                <w:tab w:val="left" w:pos="157"/>
              </w:tabs>
              <w:spacing w:before="1" w:line="160" w:lineRule="exact"/>
              <w:ind w:right="28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 значај настанка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југословенске државе за српски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народ;</w:t>
            </w:r>
          </w:p>
          <w:p w:rsidR="00317623" w:rsidRDefault="00707E90">
            <w:pPr>
              <w:pStyle w:val="TableParagraph"/>
              <w:numPr>
                <w:ilvl w:val="0"/>
                <w:numId w:val="1143"/>
              </w:numPr>
              <w:tabs>
                <w:tab w:val="left" w:pos="157"/>
              </w:tabs>
              <w:spacing w:line="160" w:lineRule="exact"/>
              <w:ind w:right="4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идентификује одлике југословенске државе као монархије и као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републике</w:t>
            </w:r>
            <w:r>
              <w:rPr>
                <w:color w:val="231F20"/>
                <w:sz w:val="14"/>
              </w:rPr>
              <w:t>;</w:t>
            </w:r>
          </w:p>
          <w:p w:rsidR="00317623" w:rsidRDefault="00707E90">
            <w:pPr>
              <w:pStyle w:val="TableParagraph"/>
              <w:numPr>
                <w:ilvl w:val="0"/>
                <w:numId w:val="1143"/>
              </w:numPr>
              <w:tabs>
                <w:tab w:val="left" w:pos="157"/>
              </w:tabs>
              <w:spacing w:line="160" w:lineRule="exact"/>
              <w:ind w:right="10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особености друштвено ­ политичких система који су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постојали у југословенској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држави;</w:t>
            </w:r>
          </w:p>
          <w:p w:rsidR="00317623" w:rsidRDefault="00707E90">
            <w:pPr>
              <w:pStyle w:val="TableParagraph"/>
              <w:numPr>
                <w:ilvl w:val="0"/>
                <w:numId w:val="1143"/>
              </w:numPr>
              <w:tabs>
                <w:tab w:val="left" w:pos="157"/>
              </w:tabs>
              <w:spacing w:line="160" w:lineRule="exact"/>
              <w:ind w:right="22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 и разуме међународни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положај југословенске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државе;</w:t>
            </w:r>
          </w:p>
          <w:p w:rsidR="00317623" w:rsidRDefault="00707E90">
            <w:pPr>
              <w:pStyle w:val="TableParagraph"/>
              <w:numPr>
                <w:ilvl w:val="0"/>
                <w:numId w:val="1143"/>
              </w:numPr>
              <w:tabs>
                <w:tab w:val="left" w:pos="157"/>
              </w:tabs>
              <w:spacing w:line="160" w:lineRule="exact"/>
              <w:ind w:right="18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образложи допринос југословенских антифашистичких покрета победи савезника у Другом светском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рату;</w:t>
            </w:r>
          </w:p>
          <w:p w:rsidR="00317623" w:rsidRDefault="00707E90">
            <w:pPr>
              <w:pStyle w:val="TableParagraph"/>
              <w:numPr>
                <w:ilvl w:val="0"/>
                <w:numId w:val="1143"/>
              </w:numPr>
              <w:tabs>
                <w:tab w:val="left" w:pos="157"/>
              </w:tabs>
              <w:spacing w:line="160" w:lineRule="exact"/>
              <w:ind w:right="19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именује најважније личности које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су утицале на друштвено ­ политичка збивања 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Југославији;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142"/>
              </w:numPr>
              <w:tabs>
                <w:tab w:val="left" w:pos="157"/>
              </w:tabs>
              <w:spacing w:before="11"/>
              <w:ind w:right="43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Југословенска идеја и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конституисање државе.</w:t>
            </w:r>
          </w:p>
          <w:p w:rsidR="00317623" w:rsidRDefault="00707E90">
            <w:pPr>
              <w:pStyle w:val="TableParagraph"/>
              <w:numPr>
                <w:ilvl w:val="0"/>
                <w:numId w:val="1142"/>
              </w:numPr>
              <w:tabs>
                <w:tab w:val="left" w:pos="157"/>
              </w:tabs>
              <w:spacing w:line="160" w:lineRule="exact"/>
              <w:ind w:right="37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Одлике политичког система у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југосло­ венској краљевини (политичке борбе, Видовдански и Октроисани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устав,</w:t>
            </w:r>
          </w:p>
          <w:p w:rsidR="00317623" w:rsidRDefault="00707E90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лични режим краља Александра, стварање Бановине Хрватске и отварање српског питања).</w:t>
            </w:r>
          </w:p>
          <w:p w:rsidR="00317623" w:rsidRDefault="00707E90">
            <w:pPr>
              <w:pStyle w:val="TableParagraph"/>
              <w:numPr>
                <w:ilvl w:val="0"/>
                <w:numId w:val="1142"/>
              </w:numPr>
              <w:tabs>
                <w:tab w:val="left" w:pos="157"/>
              </w:tabs>
              <w:spacing w:line="237" w:lineRule="auto"/>
              <w:ind w:right="9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Априлски рат и последице пораза,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геноцид над Србима у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НДХ.</w:t>
            </w:r>
          </w:p>
          <w:p w:rsidR="00317623" w:rsidRDefault="00707E90">
            <w:pPr>
              <w:pStyle w:val="TableParagraph"/>
              <w:numPr>
                <w:ilvl w:val="0"/>
                <w:numId w:val="1142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Отпор, устанак и грађански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рат.</w:t>
            </w:r>
          </w:p>
          <w:p w:rsidR="00317623" w:rsidRDefault="00707E90">
            <w:pPr>
              <w:pStyle w:val="TableParagraph"/>
              <w:numPr>
                <w:ilvl w:val="0"/>
                <w:numId w:val="1142"/>
              </w:numPr>
              <w:tabs>
                <w:tab w:val="left" w:pos="157"/>
              </w:tabs>
              <w:spacing w:line="237" w:lineRule="auto"/>
              <w:ind w:right="5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Биланс рата и допринос Југославије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победи антифашистичке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коалиције.</w:t>
            </w:r>
          </w:p>
          <w:p w:rsidR="00317623" w:rsidRDefault="00707E90">
            <w:pPr>
              <w:pStyle w:val="TableParagraph"/>
              <w:numPr>
                <w:ilvl w:val="0"/>
                <w:numId w:val="1142"/>
              </w:numPr>
              <w:tabs>
                <w:tab w:val="left" w:pos="157"/>
              </w:tabs>
              <w:spacing w:line="160" w:lineRule="exact"/>
              <w:ind w:right="18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Проглашење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републике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изградња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новог државног и друштвеног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уређења.</w:t>
            </w:r>
          </w:p>
          <w:p w:rsidR="00317623" w:rsidRDefault="00707E90">
            <w:pPr>
              <w:pStyle w:val="TableParagraph"/>
              <w:numPr>
                <w:ilvl w:val="0"/>
                <w:numId w:val="1142"/>
              </w:numPr>
              <w:tabs>
                <w:tab w:val="left" w:pos="157"/>
              </w:tabs>
              <w:spacing w:line="160" w:lineRule="exact"/>
              <w:ind w:right="105"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Сукоб </w:t>
            </w:r>
            <w:r>
              <w:rPr>
                <w:color w:val="231F20"/>
                <w:sz w:val="14"/>
              </w:rPr>
              <w:t xml:space="preserve">Југославије и социјалистичких зе­ маља резолуција Информбироа, </w:t>
            </w:r>
            <w:r>
              <w:rPr>
                <w:color w:val="231F20"/>
                <w:spacing w:val="-4"/>
                <w:sz w:val="14"/>
              </w:rPr>
              <w:t>Голи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оток.</w:t>
            </w:r>
          </w:p>
          <w:p w:rsidR="00317623" w:rsidRDefault="00707E90">
            <w:pPr>
              <w:pStyle w:val="TableParagraph"/>
              <w:numPr>
                <w:ilvl w:val="0"/>
                <w:numId w:val="1142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Југославија између истока 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запада.</w:t>
            </w:r>
          </w:p>
          <w:p w:rsidR="00317623" w:rsidRDefault="00707E90">
            <w:pPr>
              <w:pStyle w:val="TableParagraph"/>
              <w:numPr>
                <w:ilvl w:val="0"/>
                <w:numId w:val="1142"/>
              </w:numPr>
              <w:tabs>
                <w:tab w:val="left" w:pos="157"/>
              </w:tabs>
              <w:spacing w:line="237" w:lineRule="auto"/>
              <w:ind w:right="10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Разбијање и распад Југославије ­ пораз Југославије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као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идеје,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политичког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пројекта и друштвеног система, велике силе и југословенска криза, ратови у Словенији, Хрватској, Босни и Херцеговини, наста­ нак нових држава, сукоби на Косову и Метохији и </w:t>
            </w:r>
            <w:r>
              <w:rPr>
                <w:color w:val="231F20"/>
                <w:spacing w:val="-4"/>
                <w:sz w:val="14"/>
              </w:rPr>
              <w:t xml:space="preserve">НАТО </w:t>
            </w:r>
            <w:r>
              <w:rPr>
                <w:color w:val="231F20"/>
                <w:sz w:val="14"/>
              </w:rPr>
              <w:t>интервенција 1999., Косовско питање, раздвајање Србије и Црне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Горе.</w:t>
            </w:r>
          </w:p>
          <w:p w:rsidR="00317623" w:rsidRDefault="00707E90">
            <w:pPr>
              <w:pStyle w:val="TableParagraph"/>
              <w:numPr>
                <w:ilvl w:val="0"/>
                <w:numId w:val="1142"/>
              </w:numPr>
              <w:tabs>
                <w:tab w:val="left" w:pos="157"/>
              </w:tabs>
              <w:spacing w:line="237" w:lineRule="auto"/>
              <w:ind w:right="13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Најзначајн</w:t>
            </w:r>
            <w:r>
              <w:rPr>
                <w:color w:val="231F20"/>
                <w:sz w:val="14"/>
              </w:rPr>
              <w:t>ије личности (краљ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Александар I Карађорђевић, </w:t>
            </w:r>
            <w:r>
              <w:rPr>
                <w:color w:val="231F20"/>
                <w:spacing w:val="-3"/>
                <w:sz w:val="14"/>
              </w:rPr>
              <w:t xml:space="preserve">Никола </w:t>
            </w:r>
            <w:r>
              <w:rPr>
                <w:color w:val="231F20"/>
                <w:sz w:val="14"/>
              </w:rPr>
              <w:t xml:space="preserve">Пашић, Стјепан Радић, Љуба Давидовић, Светозар Прибићевић, Антон Корошец, Милан Стојадиновић, </w:t>
            </w:r>
            <w:r>
              <w:rPr>
                <w:color w:val="231F20"/>
                <w:spacing w:val="-2"/>
                <w:sz w:val="14"/>
              </w:rPr>
              <w:t xml:space="preserve">Влатко </w:t>
            </w:r>
            <w:r>
              <w:rPr>
                <w:color w:val="231F20"/>
                <w:sz w:val="14"/>
              </w:rPr>
              <w:t>Мачек, кнез</w:t>
            </w:r>
          </w:p>
          <w:p w:rsidR="00317623" w:rsidRDefault="00707E90">
            <w:pPr>
              <w:pStyle w:val="TableParagraph"/>
              <w:ind w:right="54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Павле Карађорђевић, краљ Петар II Карађорђевић, генерал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Драгољуб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Михаиловић, генерал Милан Недић, Анте Павелић, Јосип Броз Тито, Слободан Милошевић, Фрањо Туђман...).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9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85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Достигнућа српске културе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141"/>
              </w:numPr>
              <w:tabs>
                <w:tab w:val="left" w:pos="157"/>
              </w:tabs>
              <w:spacing w:before="8"/>
              <w:ind w:right="324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Разумевање појма српског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културног простора.</w:t>
            </w:r>
          </w:p>
          <w:p w:rsidR="00317623" w:rsidRDefault="00707E90">
            <w:pPr>
              <w:pStyle w:val="TableParagraph"/>
              <w:numPr>
                <w:ilvl w:val="0"/>
                <w:numId w:val="1141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Развијање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свести</w:t>
            </w:r>
          </w:p>
          <w:p w:rsidR="00317623" w:rsidRDefault="00707E90">
            <w:pPr>
              <w:pStyle w:val="TableParagraph"/>
              <w:numPr>
                <w:ilvl w:val="1"/>
                <w:numId w:val="1141"/>
              </w:numPr>
              <w:tabs>
                <w:tab w:val="left" w:pos="262"/>
              </w:tabs>
              <w:ind w:right="17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вишевековном континуитету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српске културе.</w:t>
            </w:r>
          </w:p>
          <w:p w:rsidR="00317623" w:rsidRDefault="00707E90">
            <w:pPr>
              <w:pStyle w:val="TableParagraph"/>
              <w:numPr>
                <w:ilvl w:val="0"/>
                <w:numId w:val="1141"/>
              </w:numPr>
              <w:tabs>
                <w:tab w:val="left" w:pos="157"/>
              </w:tabs>
              <w:spacing w:line="15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Сагледавање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српске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културе као дела европског културног наслеђа.</w:t>
            </w:r>
          </w:p>
          <w:p w:rsidR="00317623" w:rsidRDefault="00707E90">
            <w:pPr>
              <w:pStyle w:val="TableParagraph"/>
              <w:numPr>
                <w:ilvl w:val="0"/>
                <w:numId w:val="1141"/>
              </w:numPr>
              <w:tabs>
                <w:tab w:val="left" w:pos="157"/>
              </w:tabs>
              <w:spacing w:line="15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707E90">
            <w:pPr>
              <w:pStyle w:val="TableParagraph"/>
              <w:numPr>
                <w:ilvl w:val="1"/>
                <w:numId w:val="1141"/>
              </w:numPr>
              <w:tabs>
                <w:tab w:val="left" w:pos="262"/>
              </w:tabs>
              <w:ind w:right="11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највишим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дометима и представницима српске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културе.</w:t>
            </w:r>
          </w:p>
          <w:p w:rsidR="00317623" w:rsidRDefault="00707E90">
            <w:pPr>
              <w:pStyle w:val="TableParagraph"/>
              <w:numPr>
                <w:ilvl w:val="0"/>
                <w:numId w:val="1141"/>
              </w:numPr>
              <w:tabs>
                <w:tab w:val="left" w:pos="157"/>
              </w:tabs>
              <w:spacing w:line="15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Развијање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свести</w:t>
            </w:r>
          </w:p>
          <w:p w:rsidR="00317623" w:rsidRDefault="00707E90">
            <w:pPr>
              <w:pStyle w:val="TableParagraph"/>
              <w:ind w:right="15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означају образовања за општи културни напредак.</w:t>
            </w:r>
          </w:p>
          <w:p w:rsidR="00317623" w:rsidRDefault="00707E90">
            <w:pPr>
              <w:pStyle w:val="TableParagraph"/>
              <w:numPr>
                <w:ilvl w:val="0"/>
                <w:numId w:val="1141"/>
              </w:numPr>
              <w:tabs>
                <w:tab w:val="left" w:pos="157"/>
              </w:tabs>
              <w:spacing w:line="158" w:lineRule="exact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Уочавање </w:t>
            </w:r>
            <w:r>
              <w:rPr>
                <w:color w:val="231F20"/>
                <w:sz w:val="14"/>
              </w:rPr>
              <w:t>промена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свакодневном животу код Срба кроз веко</w:t>
            </w:r>
            <w:r>
              <w:rPr>
                <w:color w:val="231F20"/>
                <w:sz w:val="14"/>
              </w:rPr>
              <w:t>ве.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140"/>
              </w:numPr>
              <w:tabs>
                <w:tab w:val="left" w:pos="157"/>
              </w:tabs>
              <w:spacing w:before="8"/>
              <w:ind w:right="10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периоде у којима су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настала најзначајнија дела српске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културе;</w:t>
            </w:r>
          </w:p>
          <w:p w:rsidR="00317623" w:rsidRDefault="00707E90">
            <w:pPr>
              <w:pStyle w:val="TableParagraph"/>
              <w:numPr>
                <w:ilvl w:val="0"/>
                <w:numId w:val="1140"/>
              </w:numPr>
              <w:tabs>
                <w:tab w:val="left" w:pos="157"/>
              </w:tabs>
              <w:spacing w:line="160" w:lineRule="exact"/>
              <w:ind w:right="10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упореди одлике српске културе</w:t>
            </w:r>
            <w:r>
              <w:rPr>
                <w:color w:val="231F20"/>
                <w:spacing w:val="-2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разли­ читих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периода;</w:t>
            </w:r>
          </w:p>
          <w:p w:rsidR="00317623" w:rsidRDefault="00707E90">
            <w:pPr>
              <w:pStyle w:val="TableParagraph"/>
              <w:numPr>
                <w:ilvl w:val="0"/>
                <w:numId w:val="1140"/>
              </w:numPr>
              <w:tabs>
                <w:tab w:val="left" w:pos="157"/>
              </w:tabs>
              <w:spacing w:line="160" w:lineRule="exact"/>
              <w:ind w:right="16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утицаје историјских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збивања на културна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кретања;</w:t>
            </w:r>
          </w:p>
          <w:p w:rsidR="00317623" w:rsidRDefault="00707E90">
            <w:pPr>
              <w:pStyle w:val="TableParagraph"/>
              <w:numPr>
                <w:ilvl w:val="0"/>
                <w:numId w:val="1140"/>
              </w:numPr>
              <w:tabs>
                <w:tab w:val="left" w:pos="157"/>
              </w:tabs>
              <w:spacing w:before="1" w:line="160" w:lineRule="exact"/>
              <w:ind w:right="25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опише одлике свакодневног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живота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Срба у различитим епохама и областима;</w:t>
            </w:r>
          </w:p>
          <w:p w:rsidR="00317623" w:rsidRDefault="00707E90">
            <w:pPr>
              <w:pStyle w:val="TableParagraph"/>
              <w:numPr>
                <w:ilvl w:val="0"/>
                <w:numId w:val="1140"/>
              </w:numPr>
              <w:tabs>
                <w:tab w:val="left" w:pos="157"/>
              </w:tabs>
              <w:spacing w:line="160" w:lineRule="exact"/>
              <w:ind w:right="19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именује најважније личности које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су заслужне за развој српске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културе;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139"/>
              </w:numPr>
              <w:tabs>
                <w:tab w:val="left" w:pos="156"/>
              </w:tabs>
              <w:spacing w:before="8"/>
              <w:ind w:right="528"/>
              <w:rPr>
                <w:sz w:val="14"/>
              </w:rPr>
            </w:pPr>
            <w:r>
              <w:rPr>
                <w:color w:val="231F20"/>
                <w:sz w:val="14"/>
              </w:rPr>
              <w:t>Средњовековна култура Срба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(језик и писмо, верски карактер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културе.</w:t>
            </w:r>
          </w:p>
          <w:p w:rsidR="00317623" w:rsidRDefault="00707E90">
            <w:pPr>
              <w:pStyle w:val="TableParagraph"/>
              <w:spacing w:line="237" w:lineRule="auto"/>
              <w:ind w:left="155" w:right="281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Мирослављево јеванђеље, књижевност, најзначајније задужбине, правни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споме­ ниц</w:t>
            </w:r>
            <w:r>
              <w:rPr>
                <w:color w:val="231F20"/>
                <w:sz w:val="14"/>
              </w:rPr>
              <w:t>и).</w:t>
            </w:r>
          </w:p>
          <w:p w:rsidR="00317623" w:rsidRDefault="00707E90">
            <w:pPr>
              <w:pStyle w:val="TableParagraph"/>
              <w:numPr>
                <w:ilvl w:val="0"/>
                <w:numId w:val="1139"/>
              </w:numPr>
              <w:tabs>
                <w:tab w:val="left" w:pos="157"/>
              </w:tabs>
              <w:spacing w:line="237" w:lineRule="auto"/>
              <w:ind w:left="156" w:right="7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Последице сеоба на српску културу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(утицај западноевропских културних кретања на српску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културу).</w:t>
            </w:r>
          </w:p>
          <w:p w:rsidR="00317623" w:rsidRDefault="00707E90">
            <w:pPr>
              <w:pStyle w:val="TableParagraph"/>
              <w:numPr>
                <w:ilvl w:val="0"/>
                <w:numId w:val="1139"/>
              </w:numPr>
              <w:tabs>
                <w:tab w:val="left" w:pos="157"/>
              </w:tabs>
              <w:spacing w:line="156" w:lineRule="exact"/>
              <w:ind w:left="156" w:hanging="99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Успон </w:t>
            </w:r>
            <w:r>
              <w:rPr>
                <w:color w:val="231F20"/>
                <w:sz w:val="14"/>
              </w:rPr>
              <w:t>грађанске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класе.</w:t>
            </w:r>
          </w:p>
          <w:p w:rsidR="00317623" w:rsidRDefault="00707E90">
            <w:pPr>
              <w:pStyle w:val="TableParagraph"/>
              <w:numPr>
                <w:ilvl w:val="0"/>
                <w:numId w:val="1139"/>
              </w:numPr>
              <w:tabs>
                <w:tab w:val="left" w:pos="157"/>
              </w:tabs>
              <w:spacing w:line="237" w:lineRule="auto"/>
              <w:ind w:left="156" w:right="35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Свакодневни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живот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сеоског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градског становништва.</w:t>
            </w:r>
          </w:p>
          <w:p w:rsidR="00317623" w:rsidRDefault="00707E90">
            <w:pPr>
              <w:pStyle w:val="TableParagraph"/>
              <w:numPr>
                <w:ilvl w:val="0"/>
                <w:numId w:val="1139"/>
              </w:numPr>
              <w:tabs>
                <w:tab w:val="left" w:pos="157"/>
              </w:tabs>
              <w:spacing w:line="160" w:lineRule="exact"/>
              <w:ind w:left="156" w:right="82"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Културна </w:t>
            </w:r>
            <w:r>
              <w:rPr>
                <w:color w:val="231F20"/>
                <w:sz w:val="14"/>
              </w:rPr>
              <w:t xml:space="preserve">и просветна политика ­ оснивање Велике </w:t>
            </w:r>
            <w:r>
              <w:rPr>
                <w:color w:val="231F20"/>
                <w:spacing w:val="-3"/>
                <w:sz w:val="14"/>
              </w:rPr>
              <w:t xml:space="preserve">школе, </w:t>
            </w:r>
            <w:r>
              <w:rPr>
                <w:color w:val="231F20"/>
                <w:sz w:val="14"/>
              </w:rPr>
              <w:t>Универзитета, Академије наука, Народног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позоришта.</w:t>
            </w:r>
          </w:p>
          <w:p w:rsidR="00317623" w:rsidRDefault="00707E90">
            <w:pPr>
              <w:pStyle w:val="TableParagraph"/>
              <w:numPr>
                <w:ilvl w:val="0"/>
                <w:numId w:val="1139"/>
              </w:numPr>
              <w:tabs>
                <w:tab w:val="left" w:pos="157"/>
              </w:tabs>
              <w:spacing w:line="153" w:lineRule="exact"/>
              <w:ind w:left="15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Европски културни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утицаји.</w:t>
            </w:r>
          </w:p>
          <w:p w:rsidR="00317623" w:rsidRDefault="00707E90">
            <w:pPr>
              <w:pStyle w:val="TableParagraph"/>
              <w:numPr>
                <w:ilvl w:val="0"/>
                <w:numId w:val="1139"/>
              </w:numPr>
              <w:tabs>
                <w:tab w:val="left" w:pos="157"/>
              </w:tabs>
              <w:spacing w:line="237" w:lineRule="auto"/>
              <w:ind w:left="156" w:right="10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Личности ­ Свети Сава, деспот Стефан Лазаревић, монахиња Јефимија, Доситеј Обрадовић, Вук Караџић, Сава Текелија, Петар II Петровић Његош, Паја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Јовановић, </w:t>
            </w:r>
            <w:r>
              <w:rPr>
                <w:color w:val="231F20"/>
                <w:spacing w:val="-4"/>
                <w:sz w:val="14"/>
              </w:rPr>
              <w:t xml:space="preserve">Урош </w:t>
            </w:r>
            <w:r>
              <w:rPr>
                <w:color w:val="231F20"/>
                <w:sz w:val="14"/>
              </w:rPr>
              <w:t>Предић, Надежда Пе</w:t>
            </w:r>
            <w:r>
              <w:rPr>
                <w:color w:val="231F20"/>
                <w:sz w:val="14"/>
              </w:rPr>
              <w:t>тровић, Лаза Костић...);</w:t>
            </w:r>
          </w:p>
          <w:p w:rsidR="00317623" w:rsidRDefault="00707E90">
            <w:pPr>
              <w:pStyle w:val="TableParagraph"/>
              <w:numPr>
                <w:ilvl w:val="0"/>
                <w:numId w:val="1139"/>
              </w:numPr>
              <w:tabs>
                <w:tab w:val="left" w:pos="157"/>
              </w:tabs>
              <w:spacing w:line="237" w:lineRule="auto"/>
              <w:ind w:left="156" w:right="75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Српска култура као део југословенског културног простора (културна сарадња и прожимања, наука, уметнички покрети, хуманитарне и спортске организације, популарна култура, личности ­ </w:t>
            </w:r>
            <w:r>
              <w:rPr>
                <w:color w:val="231F20"/>
                <w:spacing w:val="-3"/>
                <w:sz w:val="14"/>
              </w:rPr>
              <w:t xml:space="preserve">Никола </w:t>
            </w:r>
            <w:r>
              <w:rPr>
                <w:color w:val="231F20"/>
                <w:sz w:val="14"/>
              </w:rPr>
              <w:t>Тесла, Михајло Пупин, Михаило Петровић Алас,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Јован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Цвијић,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Милутин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Миланковић, Бранислав Нушић, Исидора Секулић, Јован Дучић, Ксенија Атанасијевић, Слободан Јовановић, Сава Шумановић, Иван Мештровић, Иво Андрић, Милош Црњански, Бојан Ступица, Десанка Макси</w:t>
            </w:r>
            <w:r>
              <w:rPr>
                <w:color w:val="231F20"/>
                <w:sz w:val="14"/>
              </w:rPr>
              <w:t>мовић, Борислав Пекић, Добрица Ђосић, Александар Петровић, Александар Поповић, Емир Кустурица, Душан Ковачевић...).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138"/>
              </w:numPr>
              <w:tabs>
                <w:tab w:val="left" w:pos="158"/>
              </w:tabs>
              <w:spacing w:before="9"/>
              <w:ind w:right="14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настава би требало да помогне ученицима у стварању што јасније представе не само о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томе шта се десило, већ и зашто се то десило и какве су п</w:t>
            </w:r>
            <w:r>
              <w:rPr>
                <w:color w:val="231F20"/>
                <w:sz w:val="14"/>
              </w:rPr>
              <w:t>оследице из тога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проистекле;</w:t>
            </w:r>
          </w:p>
          <w:p w:rsidR="00317623" w:rsidRDefault="00707E90">
            <w:pPr>
              <w:pStyle w:val="TableParagraph"/>
              <w:numPr>
                <w:ilvl w:val="0"/>
                <w:numId w:val="1138"/>
              </w:numPr>
              <w:tabs>
                <w:tab w:val="left" w:pos="158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 настави треба што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више</w:t>
            </w:r>
          </w:p>
          <w:p w:rsidR="00317623" w:rsidRDefault="00707E90">
            <w:pPr>
              <w:pStyle w:val="TableParagraph"/>
              <w:ind w:left="157" w:right="5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користити различите облике организоване активности ученика (индивидуални рад, рад у пару, рад у групи, радионице или домаћи задатак);</w:t>
            </w:r>
          </w:p>
          <w:p w:rsidR="00317623" w:rsidRDefault="00707E90">
            <w:pPr>
              <w:pStyle w:val="TableParagraph"/>
              <w:numPr>
                <w:ilvl w:val="0"/>
                <w:numId w:val="1138"/>
              </w:numPr>
              <w:tabs>
                <w:tab w:val="left" w:pos="158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да би схватио догађаје из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прошло­</w:t>
            </w:r>
          </w:p>
          <w:p w:rsidR="00317623" w:rsidRDefault="00707E90">
            <w:pPr>
              <w:pStyle w:val="TableParagraph"/>
              <w:ind w:left="157" w:right="5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сти, ученик треба да их „оживи у с</w:t>
            </w:r>
            <w:r>
              <w:rPr>
                <w:color w:val="231F20"/>
                <w:sz w:val="14"/>
              </w:rPr>
              <w:t>вом уму”, у чему велику помоћ може пружити употреба различи­ тих историјских текстова, карата и других извора историјских података (документарни и играни видео и дигитални материјали, музејски експонати, илустра­ ције), обилажење културно ­ историјских спо</w:t>
            </w:r>
            <w:r>
              <w:rPr>
                <w:color w:val="231F20"/>
                <w:sz w:val="14"/>
              </w:rPr>
              <w:t>меника и посете установама културе;</w:t>
            </w:r>
          </w:p>
          <w:p w:rsidR="00317623" w:rsidRDefault="00707E90">
            <w:pPr>
              <w:pStyle w:val="TableParagraph"/>
              <w:numPr>
                <w:ilvl w:val="0"/>
                <w:numId w:val="1138"/>
              </w:numPr>
              <w:tabs>
                <w:tab w:val="left" w:pos="158"/>
              </w:tabs>
              <w:spacing w:line="15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треба искористити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утицај</w:t>
            </w:r>
          </w:p>
          <w:p w:rsidR="00317623" w:rsidRDefault="00707E90">
            <w:pPr>
              <w:pStyle w:val="TableParagraph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наставе историје на развијање језичке и говорне културе (бесед­ ништва), јер историјски садржаји богате и оплемењују језички фонд ученика;</w:t>
            </w:r>
          </w:p>
          <w:p w:rsidR="00317623" w:rsidRDefault="00707E90">
            <w:pPr>
              <w:pStyle w:val="TableParagraph"/>
              <w:numPr>
                <w:ilvl w:val="0"/>
                <w:numId w:val="1138"/>
              </w:numPr>
              <w:tabs>
                <w:tab w:val="left" w:pos="158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 раду са ученицима неопходно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</w:t>
            </w:r>
          </w:p>
          <w:p w:rsidR="00317623" w:rsidRDefault="00707E90">
            <w:pPr>
              <w:pStyle w:val="TableParagraph"/>
              <w:ind w:left="157" w:right="6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имати у виду интегративну функ­ цију историје, која у образовном систему, где су знања подељена по наставним предметима, помаже ученицима да постигну целовито схватање о повезаности и условљености географских, економских и културних услова живота човека кр</w:t>
            </w:r>
            <w:r>
              <w:rPr>
                <w:color w:val="231F20"/>
                <w:sz w:val="14"/>
              </w:rPr>
              <w:t>оз простор и време;</w:t>
            </w:r>
          </w:p>
          <w:p w:rsidR="00317623" w:rsidRDefault="00707E90">
            <w:pPr>
              <w:pStyle w:val="TableParagraph"/>
              <w:numPr>
                <w:ilvl w:val="0"/>
                <w:numId w:val="1138"/>
              </w:numPr>
              <w:tabs>
                <w:tab w:val="left" w:pos="158"/>
              </w:tabs>
              <w:spacing w:line="151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пожељно је избегавати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фраг­</w:t>
            </w:r>
          </w:p>
          <w:p w:rsidR="00317623" w:rsidRDefault="00707E90">
            <w:pPr>
              <w:pStyle w:val="TableParagraph"/>
              <w:ind w:left="157" w:right="10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ментарно и изоловано учење историјских чињеница јер оно има најкраће трајање у памћењу и најслабији трансфер у стицању других знања и вештина;</w:t>
            </w:r>
          </w:p>
          <w:p w:rsidR="00317623" w:rsidRDefault="00707E90">
            <w:pPr>
              <w:pStyle w:val="TableParagraph"/>
              <w:numPr>
                <w:ilvl w:val="0"/>
                <w:numId w:val="1138"/>
              </w:numPr>
              <w:tabs>
                <w:tab w:val="left" w:pos="158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 настави треба, кад </w:t>
            </w:r>
            <w:r>
              <w:rPr>
                <w:color w:val="231F20"/>
                <w:spacing w:val="-3"/>
                <w:sz w:val="14"/>
              </w:rPr>
              <w:t xml:space="preserve">год </w:t>
            </w:r>
            <w:r>
              <w:rPr>
                <w:color w:val="231F20"/>
                <w:sz w:val="14"/>
              </w:rPr>
              <w:t>је то</w:t>
            </w:r>
          </w:p>
          <w:p w:rsidR="00317623" w:rsidRDefault="00707E90">
            <w:pPr>
              <w:pStyle w:val="TableParagraph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могуће, примењивати дидактички кон</w:t>
            </w:r>
            <w:r>
              <w:rPr>
                <w:color w:val="231F20"/>
                <w:sz w:val="14"/>
              </w:rPr>
              <w:t>цепт мултиперспективности;</w:t>
            </w:r>
          </w:p>
          <w:p w:rsidR="00317623" w:rsidRDefault="00707E90">
            <w:pPr>
              <w:pStyle w:val="TableParagraph"/>
              <w:numPr>
                <w:ilvl w:val="0"/>
                <w:numId w:val="1138"/>
              </w:numPr>
              <w:tabs>
                <w:tab w:val="left" w:pos="158"/>
              </w:tabs>
              <w:spacing w:line="160" w:lineRule="exact"/>
              <w:ind w:right="20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одређене теме, по могућности, треба реализовати са одгова­ рајућим садржајима из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сродних предмета;</w:t>
            </w:r>
          </w:p>
          <w:p w:rsidR="00317623" w:rsidRDefault="00707E90">
            <w:pPr>
              <w:pStyle w:val="TableParagraph"/>
              <w:numPr>
                <w:ilvl w:val="0"/>
                <w:numId w:val="1138"/>
              </w:numPr>
              <w:tabs>
                <w:tab w:val="left" w:pos="158"/>
              </w:tabs>
              <w:spacing w:line="160" w:lineRule="exact"/>
              <w:ind w:right="111"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током </w:t>
            </w:r>
            <w:r>
              <w:rPr>
                <w:color w:val="231F20"/>
                <w:sz w:val="14"/>
              </w:rPr>
              <w:t>рада са ученицима потреб­ но је стално правити поређења са савременим добом, чиме се</w:t>
            </w:r>
          </w:p>
          <w:p w:rsidR="00317623" w:rsidRDefault="00707E90">
            <w:pPr>
              <w:pStyle w:val="TableParagraph"/>
              <w:spacing w:line="237" w:lineRule="auto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наглашава схватање континуитета у развоју друштва и богатство садржаја из прошлости;</w:t>
            </w:r>
          </w:p>
          <w:p w:rsidR="00317623" w:rsidRDefault="00707E90">
            <w:pPr>
              <w:pStyle w:val="TableParagraph"/>
              <w:numPr>
                <w:ilvl w:val="0"/>
                <w:numId w:val="1138"/>
              </w:numPr>
              <w:tabs>
                <w:tab w:val="left" w:pos="158"/>
              </w:tabs>
              <w:spacing w:line="237" w:lineRule="auto"/>
              <w:ind w:right="9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задатак наставника је и да под­ стиче осамостаљивање  ученика у прикупљању и сређивању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исто­ ријских података, да их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усмерава</w:t>
            </w:r>
          </w:p>
          <w:p w:rsidR="00317623" w:rsidRDefault="00707E90">
            <w:pPr>
              <w:pStyle w:val="TableParagraph"/>
              <w:ind w:left="157" w:right="3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 различите изворе информација и подучава их</w:t>
            </w:r>
            <w:r>
              <w:rPr>
                <w:color w:val="231F20"/>
                <w:sz w:val="14"/>
              </w:rPr>
              <w:t xml:space="preserve"> како да се према њима критички односе, чиме</w:t>
            </w:r>
          </w:p>
          <w:p w:rsidR="00317623" w:rsidRDefault="00707E90">
            <w:pPr>
              <w:pStyle w:val="TableParagraph"/>
              <w:spacing w:line="237" w:lineRule="auto"/>
              <w:ind w:left="157" w:right="27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се негује истраживачки дух и занимање за науку и подстиче развој мишљења заснованог на провереним чињеницама и аргументима;</w:t>
            </w:r>
          </w:p>
          <w:p w:rsidR="00317623" w:rsidRDefault="00707E90">
            <w:pPr>
              <w:pStyle w:val="TableParagraph"/>
              <w:numPr>
                <w:ilvl w:val="0"/>
                <w:numId w:val="1138"/>
              </w:numPr>
              <w:tabs>
                <w:tab w:val="left" w:pos="158"/>
              </w:tabs>
              <w:spacing w:line="237" w:lineRule="auto"/>
              <w:ind w:right="6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овај предмет пружа велике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могућ­ ности за интеграцију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школског</w:t>
            </w:r>
          </w:p>
          <w:p w:rsidR="00317623" w:rsidRDefault="00707E90">
            <w:pPr>
              <w:pStyle w:val="TableParagraph"/>
              <w:ind w:left="157" w:right="191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 ваншколског знања учен</w:t>
            </w:r>
            <w:r>
              <w:rPr>
                <w:color w:val="231F20"/>
                <w:sz w:val="14"/>
              </w:rPr>
              <w:t>ика, за излазак из оквира школских уџбеника и учионица, укључи­ вање родитеља и суграђана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који</w:t>
            </w:r>
          </w:p>
          <w:p w:rsidR="00317623" w:rsidRDefault="00707E90">
            <w:pPr>
              <w:pStyle w:val="TableParagraph"/>
              <w:spacing w:line="237" w:lineRule="auto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поседују знања, колекције, књиге, филмове и другу грађу која</w:t>
            </w:r>
          </w:p>
          <w:p w:rsidR="00317623" w:rsidRDefault="00707E90">
            <w:pPr>
              <w:pStyle w:val="TableParagraph"/>
              <w:spacing w:line="160" w:lineRule="exact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може да помогне у реализацији програма;</w:t>
            </w:r>
          </w:p>
        </w:tc>
      </w:tr>
      <w:tr w:rsidR="00317623">
        <w:trPr>
          <w:trHeight w:val="719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1"/>
              <w:ind w:left="56" w:right="14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Српски народ и Србија у савреме­ ном свету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137"/>
              </w:numPr>
              <w:tabs>
                <w:tab w:val="left" w:pos="157"/>
              </w:tabs>
              <w:spacing w:before="11"/>
              <w:ind w:right="155"/>
              <w:rPr>
                <w:sz w:val="14"/>
              </w:rPr>
            </w:pPr>
            <w:r>
              <w:rPr>
                <w:color w:val="231F20"/>
                <w:sz w:val="14"/>
              </w:rPr>
              <w:t>Разумевање поли­ тичких и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економских односа у савременом </w:t>
            </w:r>
            <w:r>
              <w:rPr>
                <w:color w:val="231F20"/>
                <w:spacing w:val="-3"/>
                <w:sz w:val="14"/>
              </w:rPr>
              <w:t>свету.</w:t>
            </w:r>
          </w:p>
          <w:p w:rsidR="00317623" w:rsidRDefault="00707E90">
            <w:pPr>
              <w:pStyle w:val="TableParagraph"/>
              <w:numPr>
                <w:ilvl w:val="0"/>
                <w:numId w:val="1137"/>
              </w:numPr>
              <w:tabs>
                <w:tab w:val="left" w:pos="157"/>
              </w:tabs>
              <w:spacing w:line="15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Сагледавање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међу­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народног положаја Србије.</w:t>
            </w:r>
          </w:p>
          <w:p w:rsidR="00317623" w:rsidRDefault="00707E90">
            <w:pPr>
              <w:pStyle w:val="TableParagraph"/>
              <w:numPr>
                <w:ilvl w:val="0"/>
                <w:numId w:val="1137"/>
              </w:numPr>
              <w:tabs>
                <w:tab w:val="left" w:pos="157"/>
              </w:tabs>
              <w:spacing w:line="160" w:lineRule="exact"/>
              <w:ind w:right="74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 знања о најзначајнијим међународним орга­ низацијама и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чланству Србије 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њима.</w:t>
            </w:r>
          </w:p>
          <w:p w:rsidR="00317623" w:rsidRDefault="00707E90">
            <w:pPr>
              <w:pStyle w:val="TableParagraph"/>
              <w:numPr>
                <w:ilvl w:val="0"/>
                <w:numId w:val="1137"/>
              </w:numPr>
              <w:tabs>
                <w:tab w:val="left" w:pos="157"/>
              </w:tabs>
              <w:spacing w:line="160" w:lineRule="exact"/>
              <w:ind w:right="89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 знања о последицама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научно</w:t>
            </w:r>
          </w:p>
          <w:p w:rsidR="00317623" w:rsidRDefault="00707E90">
            <w:pPr>
              <w:pStyle w:val="TableParagraph"/>
              <w:spacing w:line="237" w:lineRule="auto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- технолошког развоја на живот савременог човека.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136"/>
              </w:numPr>
              <w:tabs>
                <w:tab w:val="left" w:pos="157"/>
              </w:tabs>
              <w:spacing w:before="11"/>
              <w:ind w:right="13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идентификује најважније чиниоце у међународним политичким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економ­ ским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односима;</w:t>
            </w:r>
          </w:p>
          <w:p w:rsidR="00317623" w:rsidRDefault="00707E90">
            <w:pPr>
              <w:pStyle w:val="TableParagraph"/>
              <w:numPr>
                <w:ilvl w:val="0"/>
                <w:numId w:val="1136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разуме место и улогу Србије у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савре­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меном свету;</w:t>
            </w:r>
          </w:p>
          <w:p w:rsidR="00317623" w:rsidRDefault="00707E90">
            <w:pPr>
              <w:pStyle w:val="TableParagraph"/>
              <w:numPr>
                <w:ilvl w:val="0"/>
                <w:numId w:val="1136"/>
              </w:numPr>
              <w:tabs>
                <w:tab w:val="left" w:pos="157"/>
              </w:tabs>
              <w:spacing w:line="237" w:lineRule="auto"/>
              <w:ind w:right="9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утврди значај чланства Србије у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међу­ народним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организацијама;</w:t>
            </w:r>
          </w:p>
          <w:p w:rsidR="00317623" w:rsidRDefault="00707E90">
            <w:pPr>
              <w:pStyle w:val="TableParagraph"/>
              <w:numPr>
                <w:ilvl w:val="0"/>
                <w:numId w:val="1136"/>
              </w:numPr>
              <w:tabs>
                <w:tab w:val="left" w:pos="157"/>
              </w:tabs>
              <w:spacing w:line="160" w:lineRule="exact"/>
              <w:ind w:right="121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објасни утицај савремених техничких достигнућа на повезивање </w:t>
            </w:r>
            <w:r>
              <w:rPr>
                <w:color w:val="231F20"/>
                <w:spacing w:val="-3"/>
                <w:sz w:val="14"/>
              </w:rPr>
              <w:t xml:space="preserve">људи </w:t>
            </w:r>
            <w:r>
              <w:rPr>
                <w:color w:val="231F20"/>
                <w:sz w:val="14"/>
              </w:rPr>
              <w:t>у свету;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135"/>
              </w:numPr>
              <w:tabs>
                <w:tab w:val="left" w:pos="157"/>
              </w:tabs>
              <w:spacing w:before="11"/>
              <w:ind w:right="17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Најутицајније државе и организације у међународним политичким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економским односима.</w:t>
            </w:r>
          </w:p>
          <w:p w:rsidR="00317623" w:rsidRDefault="00707E90">
            <w:pPr>
              <w:pStyle w:val="TableParagraph"/>
              <w:numPr>
                <w:ilvl w:val="0"/>
                <w:numId w:val="1135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Улога </w:t>
            </w:r>
            <w:r>
              <w:rPr>
                <w:color w:val="231F20"/>
                <w:sz w:val="14"/>
              </w:rPr>
              <w:t>Организације уједињених нација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очувању мира у свету, борби против сиро­ маштва и заштити</w:t>
            </w:r>
            <w:r>
              <w:rPr>
                <w:color w:val="231F20"/>
                <w:sz w:val="14"/>
              </w:rPr>
              <w:t xml:space="preserve"> културних споменика.</w:t>
            </w:r>
          </w:p>
          <w:p w:rsidR="00317623" w:rsidRDefault="00707E90">
            <w:pPr>
              <w:pStyle w:val="TableParagraph"/>
              <w:numPr>
                <w:ilvl w:val="0"/>
                <w:numId w:val="1135"/>
              </w:numPr>
              <w:tabs>
                <w:tab w:val="left" w:pos="157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Геополитички положај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Србије.</w:t>
            </w:r>
          </w:p>
          <w:p w:rsidR="00317623" w:rsidRDefault="00707E90">
            <w:pPr>
              <w:pStyle w:val="TableParagraph"/>
              <w:numPr>
                <w:ilvl w:val="0"/>
                <w:numId w:val="1135"/>
              </w:numPr>
              <w:tabs>
                <w:tab w:val="left" w:pos="157"/>
              </w:tabs>
              <w:spacing w:line="237" w:lineRule="auto"/>
              <w:ind w:right="282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Чланство Србије у регионалним, европ­ ским и светским организацијама (Савет Европе, ОЕБС,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ОУН...).</w:t>
            </w:r>
          </w:p>
          <w:p w:rsidR="00317623" w:rsidRDefault="00707E90">
            <w:pPr>
              <w:pStyle w:val="TableParagraph"/>
              <w:numPr>
                <w:ilvl w:val="0"/>
                <w:numId w:val="1135"/>
              </w:numPr>
              <w:tabs>
                <w:tab w:val="left" w:pos="157"/>
              </w:tabs>
              <w:spacing w:line="237" w:lineRule="auto"/>
              <w:ind w:right="42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Срби ван Србије (проблем избеглица, Црна </w:t>
            </w:r>
            <w:r>
              <w:rPr>
                <w:color w:val="231F20"/>
                <w:spacing w:val="-3"/>
                <w:sz w:val="14"/>
              </w:rPr>
              <w:t xml:space="preserve">Гора, </w:t>
            </w:r>
            <w:r>
              <w:rPr>
                <w:color w:val="231F20"/>
                <w:sz w:val="14"/>
              </w:rPr>
              <w:t>Република Српска, Срби у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дијаспори).</w:t>
            </w:r>
          </w:p>
          <w:p w:rsidR="00317623" w:rsidRDefault="00707E90">
            <w:pPr>
              <w:pStyle w:val="TableParagraph"/>
              <w:numPr>
                <w:ilvl w:val="0"/>
                <w:numId w:val="1135"/>
              </w:numPr>
              <w:tabs>
                <w:tab w:val="left" w:pos="157"/>
              </w:tabs>
              <w:spacing w:line="160" w:lineRule="exact"/>
              <w:ind w:right="127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Свет почетком XXI века ­ научни и техно­ лошки развој. </w:t>
            </w:r>
            <w:r>
              <w:rPr>
                <w:color w:val="231F20"/>
                <w:spacing w:val="-2"/>
                <w:sz w:val="14"/>
              </w:rPr>
              <w:t xml:space="preserve">Интернет, </w:t>
            </w:r>
            <w:r>
              <w:rPr>
                <w:color w:val="231F20"/>
                <w:sz w:val="14"/>
              </w:rPr>
              <w:t>утицај медија на јавно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мњење,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популарна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култура,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глобали­ зација, тероризам, еколошки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проблеми...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2600"/>
        </w:trPr>
        <w:tc>
          <w:tcPr>
            <w:tcW w:w="1304" w:type="dxa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834" w:type="dxa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7" w:type="dxa"/>
          </w:tcPr>
          <w:p w:rsidR="00317623" w:rsidRDefault="00707E90">
            <w:pPr>
              <w:pStyle w:val="TableParagraph"/>
              <w:numPr>
                <w:ilvl w:val="0"/>
                <w:numId w:val="1134"/>
              </w:numPr>
              <w:tabs>
                <w:tab w:val="left" w:pos="158"/>
              </w:tabs>
              <w:spacing w:before="8"/>
              <w:ind w:right="137"/>
              <w:rPr>
                <w:sz w:val="14"/>
              </w:rPr>
            </w:pPr>
            <w:r>
              <w:rPr>
                <w:color w:val="231F20"/>
                <w:sz w:val="14"/>
              </w:rPr>
              <w:t>наставник треба да тежи комби­ новању различитих метода рада (кратка предавања, гледање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фил­ мова, читање књига, дискусије, анализа писаних извора, слика и фотографија...);</w:t>
            </w:r>
          </w:p>
          <w:p w:rsidR="00317623" w:rsidRDefault="00707E90">
            <w:pPr>
              <w:pStyle w:val="TableParagraph"/>
              <w:numPr>
                <w:ilvl w:val="0"/>
                <w:numId w:val="1134"/>
              </w:numPr>
              <w:tabs>
                <w:tab w:val="left" w:pos="158"/>
              </w:tabs>
              <w:spacing w:line="154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 извођењу наставе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самостално</w:t>
            </w:r>
          </w:p>
          <w:p w:rsidR="00317623" w:rsidRDefault="00707E90">
            <w:pPr>
              <w:pStyle w:val="TableParagraph"/>
              <w:ind w:left="157" w:right="5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истраживање ученика је најваж­ није, без обзира на из</w:t>
            </w:r>
            <w:r>
              <w:rPr>
                <w:color w:val="231F20"/>
                <w:sz w:val="14"/>
              </w:rPr>
              <w:t>абране методе рада, а наставникова је улога да организује наставу, пру­ жи помоћ ученицима у раду (од давања информација до упући­ вања на изворе информација) и да подстиче интересовање ученика за предмет.</w:t>
            </w:r>
          </w:p>
        </w:tc>
      </w:tr>
    </w:tbl>
    <w:p w:rsidR="00317623" w:rsidRDefault="00317623">
      <w:pPr>
        <w:pStyle w:val="BodyText"/>
        <w:spacing w:before="7" w:line="240" w:lineRule="auto"/>
        <w:rPr>
          <w:b/>
          <w:sz w:val="12"/>
        </w:rPr>
      </w:pPr>
    </w:p>
    <w:p w:rsidR="00317623" w:rsidRDefault="00707E90">
      <w:pPr>
        <w:pStyle w:val="Heading2"/>
      </w:pPr>
      <w:r>
        <w:rPr>
          <w:color w:val="231F20"/>
        </w:rPr>
        <w:t>КОРЕЛАЦИЈА СА ДРУГИМ ПРЕДМЕТИМА</w:t>
      </w:r>
    </w:p>
    <w:p w:rsidR="00317623" w:rsidRDefault="00707E90">
      <w:pPr>
        <w:pStyle w:val="ListParagraph"/>
        <w:numPr>
          <w:ilvl w:val="0"/>
          <w:numId w:val="134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Социологија са правима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грађана</w:t>
      </w:r>
    </w:p>
    <w:p w:rsidR="00317623" w:rsidRDefault="00707E90">
      <w:pPr>
        <w:pStyle w:val="ListParagraph"/>
        <w:numPr>
          <w:ilvl w:val="0"/>
          <w:numId w:val="1342"/>
        </w:numPr>
        <w:tabs>
          <w:tab w:val="left" w:pos="633"/>
        </w:tabs>
        <w:rPr>
          <w:sz w:val="18"/>
        </w:rPr>
      </w:pPr>
      <w:r>
        <w:rPr>
          <w:color w:val="231F20"/>
          <w:spacing w:val="-3"/>
          <w:sz w:val="18"/>
        </w:rPr>
        <w:t>Грађанско</w:t>
      </w:r>
      <w:r>
        <w:rPr>
          <w:color w:val="231F20"/>
          <w:sz w:val="18"/>
        </w:rPr>
        <w:t xml:space="preserve"> васпитање</w:t>
      </w:r>
    </w:p>
    <w:p w:rsidR="00317623" w:rsidRDefault="00707E90">
      <w:pPr>
        <w:pStyle w:val="ListParagraph"/>
        <w:numPr>
          <w:ilvl w:val="0"/>
          <w:numId w:val="134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Верска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настава</w:t>
      </w:r>
    </w:p>
    <w:p w:rsidR="00317623" w:rsidRDefault="00707E90">
      <w:pPr>
        <w:pStyle w:val="ListParagraph"/>
        <w:numPr>
          <w:ilvl w:val="0"/>
          <w:numId w:val="134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Историја (одабране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теме)*</w:t>
      </w:r>
    </w:p>
    <w:p w:rsidR="00317623" w:rsidRDefault="00707E90">
      <w:pPr>
        <w:pStyle w:val="ListParagraph"/>
        <w:numPr>
          <w:ilvl w:val="0"/>
          <w:numId w:val="134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Музичка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3"/>
          <w:sz w:val="18"/>
        </w:rPr>
        <w:t>култура</w:t>
      </w:r>
    </w:p>
    <w:p w:rsidR="00317623" w:rsidRDefault="00707E90">
      <w:pPr>
        <w:pStyle w:val="ListParagraph"/>
        <w:numPr>
          <w:ilvl w:val="0"/>
          <w:numId w:val="1342"/>
        </w:numPr>
        <w:tabs>
          <w:tab w:val="left" w:pos="633"/>
        </w:tabs>
        <w:spacing w:line="203" w:lineRule="exact"/>
        <w:rPr>
          <w:sz w:val="18"/>
        </w:rPr>
      </w:pPr>
      <w:r>
        <w:rPr>
          <w:color w:val="231F20"/>
          <w:sz w:val="18"/>
        </w:rPr>
        <w:t>Истopиja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ваздухопловства</w:t>
      </w:r>
    </w:p>
    <w:p w:rsidR="00317623" w:rsidRDefault="00317623">
      <w:pPr>
        <w:pStyle w:val="BodyText"/>
        <w:spacing w:before="11" w:line="240" w:lineRule="auto"/>
        <w:rPr>
          <w:sz w:val="22"/>
        </w:rPr>
      </w:pPr>
    </w:p>
    <w:p w:rsidR="00317623" w:rsidRDefault="00707E90">
      <w:pPr>
        <w:tabs>
          <w:tab w:val="left" w:pos="1460"/>
        </w:tabs>
        <w:ind w:left="157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 xml:space="preserve">СОЦИОЛОГИЈА </w:t>
      </w:r>
      <w:r>
        <w:rPr>
          <w:b/>
          <w:color w:val="231F20"/>
          <w:spacing w:val="-4"/>
          <w:sz w:val="14"/>
        </w:rPr>
        <w:t>СА ПРАВИМА</w:t>
      </w:r>
      <w:r>
        <w:rPr>
          <w:b/>
          <w:color w:val="231F20"/>
          <w:spacing w:val="1"/>
          <w:sz w:val="14"/>
        </w:rPr>
        <w:t xml:space="preserve"> </w:t>
      </w:r>
      <w:r>
        <w:rPr>
          <w:b/>
          <w:color w:val="231F20"/>
          <w:spacing w:val="-4"/>
          <w:sz w:val="14"/>
        </w:rPr>
        <w:t>ГРАЂАНА</w:t>
      </w:r>
    </w:p>
    <w:p w:rsidR="00317623" w:rsidRDefault="00707E90">
      <w:pPr>
        <w:spacing w:before="49" w:line="161" w:lineRule="exact"/>
        <w:ind w:left="157"/>
        <w:rPr>
          <w:sz w:val="14"/>
        </w:rPr>
      </w:pPr>
      <w:r>
        <w:rPr>
          <w:color w:val="231F20"/>
          <w:sz w:val="14"/>
        </w:rPr>
        <w:t>Циљеви предмета: – Оспособљава ученика за живот у друштву изложеном сталним променама и изазовима које доноси развој савременог друштва.</w:t>
      </w:r>
    </w:p>
    <w:p w:rsidR="00317623" w:rsidRDefault="00707E90">
      <w:pPr>
        <w:pStyle w:val="ListParagraph"/>
        <w:numPr>
          <w:ilvl w:val="1"/>
          <w:numId w:val="1342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 xml:space="preserve">Развија способност </w:t>
      </w:r>
      <w:r>
        <w:rPr>
          <w:color w:val="231F20"/>
          <w:spacing w:val="-5"/>
          <w:sz w:val="14"/>
        </w:rPr>
        <w:t xml:space="preserve">код </w:t>
      </w:r>
      <w:r>
        <w:rPr>
          <w:color w:val="231F20"/>
          <w:sz w:val="14"/>
        </w:rPr>
        <w:t>ученика за улогу одговорног грађанина за живот у демократски уређеном и хуманом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pacing w:val="-3"/>
          <w:sz w:val="14"/>
        </w:rPr>
        <w:t>друштву.</w:t>
      </w:r>
    </w:p>
    <w:p w:rsidR="00317623" w:rsidRDefault="00707E90">
      <w:pPr>
        <w:pStyle w:val="ListParagraph"/>
        <w:numPr>
          <w:ilvl w:val="1"/>
          <w:numId w:val="1342"/>
        </w:numPr>
        <w:tabs>
          <w:tab w:val="left" w:pos="1566"/>
        </w:tabs>
        <w:spacing w:line="161" w:lineRule="exact"/>
        <w:rPr>
          <w:sz w:val="14"/>
        </w:rPr>
      </w:pPr>
      <w:r>
        <w:rPr>
          <w:color w:val="231F20"/>
          <w:spacing w:val="-3"/>
          <w:sz w:val="14"/>
        </w:rPr>
        <w:t xml:space="preserve">Унапређује </w:t>
      </w:r>
      <w:r>
        <w:rPr>
          <w:color w:val="231F20"/>
          <w:sz w:val="14"/>
        </w:rPr>
        <w:t>ученичке способности за све облике комуникације дијалога и исказивања аргументованог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става.</w:t>
      </w:r>
    </w:p>
    <w:p w:rsidR="00317623" w:rsidRDefault="00317623">
      <w:pPr>
        <w:spacing w:line="161" w:lineRule="exact"/>
        <w:rPr>
          <w:sz w:val="14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p w:rsidR="00317623" w:rsidRDefault="00707E90">
      <w:pPr>
        <w:spacing w:before="50"/>
        <w:ind w:left="157" w:right="4"/>
        <w:rPr>
          <w:sz w:val="14"/>
        </w:rPr>
      </w:pPr>
      <w:r>
        <w:rPr>
          <w:color w:val="231F20"/>
          <w:sz w:val="14"/>
        </w:rPr>
        <w:t>Годишњи фонд часова:</w:t>
      </w:r>
    </w:p>
    <w:p w:rsidR="00317623" w:rsidRDefault="00707E90">
      <w:pPr>
        <w:spacing w:before="48"/>
        <w:ind w:left="157"/>
        <w:rPr>
          <w:b/>
          <w:sz w:val="14"/>
        </w:rPr>
      </w:pPr>
      <w:r>
        <w:br w:type="column"/>
      </w:r>
      <w:r>
        <w:rPr>
          <w:b/>
          <w:color w:val="231F20"/>
          <w:sz w:val="14"/>
        </w:rPr>
        <w:t>64 часа</w:t>
      </w:r>
    </w:p>
    <w:p w:rsidR="00317623" w:rsidRDefault="00317623">
      <w:pPr>
        <w:rPr>
          <w:sz w:val="14"/>
        </w:rPr>
        <w:sectPr w:rsidR="00317623">
          <w:type w:val="continuous"/>
          <w:pgSz w:w="11910" w:h="15710"/>
          <w:pgMar w:top="60" w:right="540" w:bottom="280" w:left="580" w:header="720" w:footer="720" w:gutter="0"/>
          <w:cols w:num="2" w:space="720" w:equalWidth="0">
            <w:col w:w="1104" w:space="200"/>
            <w:col w:w="9486"/>
          </w:cols>
        </w:sectPr>
      </w:pPr>
    </w:p>
    <w:p w:rsidR="00317623" w:rsidRDefault="00707E90">
      <w:pPr>
        <w:tabs>
          <w:tab w:val="left" w:pos="1460"/>
        </w:tabs>
        <w:spacing w:before="48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четврти</w:t>
      </w:r>
    </w:p>
    <w:p w:rsidR="00317623" w:rsidRDefault="00317623">
      <w:pPr>
        <w:pStyle w:val="BodyText"/>
        <w:spacing w:before="8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54" w:firstLine="72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 A</w:t>
            </w:r>
          </w:p>
        </w:tc>
      </w:tr>
      <w:tr w:rsidR="00317623">
        <w:trPr>
          <w:trHeight w:val="19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Структура и орга­ низација друштва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133"/>
              </w:numPr>
              <w:tabs>
                <w:tab w:val="left" w:pos="157"/>
              </w:tabs>
              <w:spacing w:before="8"/>
              <w:ind w:right="95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 функ­ ционисањем,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структу­ ром и организацијом друштва.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132"/>
              </w:numPr>
              <w:tabs>
                <w:tab w:val="left" w:pos="157"/>
              </w:tabs>
              <w:spacing w:before="8"/>
              <w:ind w:right="43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схвати структуру и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организацију друштва;</w:t>
            </w:r>
          </w:p>
          <w:p w:rsidR="00317623" w:rsidRDefault="00707E90">
            <w:pPr>
              <w:pStyle w:val="TableParagraph"/>
              <w:numPr>
                <w:ilvl w:val="0"/>
                <w:numId w:val="1132"/>
              </w:numPr>
              <w:tabs>
                <w:tab w:val="left" w:pos="157"/>
              </w:tabs>
              <w:spacing w:line="160" w:lineRule="exact"/>
              <w:ind w:right="4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улогу друштвених група с посебним освртом на брак и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породицу;</w:t>
            </w:r>
          </w:p>
          <w:p w:rsidR="00317623" w:rsidRDefault="00707E90">
            <w:pPr>
              <w:pStyle w:val="TableParagraph"/>
              <w:numPr>
                <w:ilvl w:val="0"/>
                <w:numId w:val="1132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схвати друштвену поделу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рада;</w:t>
            </w:r>
          </w:p>
          <w:p w:rsidR="00317623" w:rsidRDefault="00707E90">
            <w:pPr>
              <w:pStyle w:val="TableParagraph"/>
              <w:numPr>
                <w:ilvl w:val="0"/>
                <w:numId w:val="1132"/>
              </w:numPr>
              <w:tabs>
                <w:tab w:val="left" w:pos="157"/>
              </w:tabs>
              <w:spacing w:line="237" w:lineRule="auto"/>
              <w:ind w:right="24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узроке друштвеног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раслоја­ вања;</w:t>
            </w:r>
          </w:p>
          <w:p w:rsidR="00317623" w:rsidRDefault="00707E90">
            <w:pPr>
              <w:pStyle w:val="TableParagraph"/>
              <w:numPr>
                <w:ilvl w:val="0"/>
                <w:numId w:val="1132"/>
              </w:numPr>
              <w:tabs>
                <w:tab w:val="left" w:pos="157"/>
              </w:tabs>
              <w:spacing w:line="160" w:lineRule="exact"/>
              <w:ind w:right="11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друштвене установе и друш­ твене организације и направи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разлику између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њих;</w:t>
            </w:r>
          </w:p>
          <w:p w:rsidR="00317623" w:rsidRDefault="00707E90">
            <w:pPr>
              <w:pStyle w:val="TableParagraph"/>
              <w:numPr>
                <w:ilvl w:val="0"/>
                <w:numId w:val="1132"/>
              </w:numPr>
              <w:tabs>
                <w:tab w:val="left" w:pos="157"/>
              </w:tabs>
              <w:spacing w:line="160" w:lineRule="exact"/>
              <w:ind w:right="15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особености сеоског и г</w:t>
            </w:r>
            <w:r>
              <w:rPr>
                <w:color w:val="231F20"/>
                <w:sz w:val="14"/>
              </w:rPr>
              <w:t>рад­ ског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становништва;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131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Појам иелементи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друштва.</w:t>
            </w:r>
          </w:p>
          <w:p w:rsidR="00317623" w:rsidRDefault="00707E90">
            <w:pPr>
              <w:pStyle w:val="TableParagraph"/>
              <w:numPr>
                <w:ilvl w:val="0"/>
                <w:numId w:val="113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Друштвене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групе.</w:t>
            </w:r>
          </w:p>
          <w:p w:rsidR="00317623" w:rsidRDefault="00707E90">
            <w:pPr>
              <w:pStyle w:val="TableParagraph"/>
              <w:numPr>
                <w:ilvl w:val="0"/>
                <w:numId w:val="113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Брак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породица.</w:t>
            </w:r>
          </w:p>
          <w:p w:rsidR="00317623" w:rsidRDefault="00707E90">
            <w:pPr>
              <w:pStyle w:val="TableParagraph"/>
              <w:numPr>
                <w:ilvl w:val="0"/>
                <w:numId w:val="113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Друштвена подела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рада.</w:t>
            </w:r>
          </w:p>
          <w:p w:rsidR="00317623" w:rsidRDefault="00707E90">
            <w:pPr>
              <w:pStyle w:val="TableParagraph"/>
              <w:numPr>
                <w:ilvl w:val="0"/>
                <w:numId w:val="113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Друштвено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раслојавање.</w:t>
            </w:r>
          </w:p>
          <w:p w:rsidR="00317623" w:rsidRDefault="00707E90">
            <w:pPr>
              <w:pStyle w:val="TableParagraph"/>
              <w:numPr>
                <w:ilvl w:val="0"/>
                <w:numId w:val="113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Друштвене установе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организације.</w:t>
            </w:r>
          </w:p>
          <w:p w:rsidR="00317623" w:rsidRDefault="00707E90">
            <w:pPr>
              <w:pStyle w:val="TableParagraph"/>
              <w:numPr>
                <w:ilvl w:val="0"/>
                <w:numId w:val="1131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Насеља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становништво.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130"/>
              </w:numPr>
              <w:tabs>
                <w:tab w:val="left" w:pos="158"/>
              </w:tabs>
              <w:spacing w:before="8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/ учења, планом рада и начинима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1130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(64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1130"/>
              </w:numPr>
              <w:tabs>
                <w:tab w:val="left" w:pos="158"/>
              </w:tabs>
              <w:spacing w:line="237" w:lineRule="auto"/>
              <w:ind w:right="1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учионици.</w:t>
            </w:r>
          </w:p>
          <w:p w:rsidR="00317623" w:rsidRDefault="00317623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/>
              <w:ind w:left="58" w:right="109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1130"/>
              </w:numPr>
              <w:tabs>
                <w:tab w:val="left" w:pos="158"/>
              </w:tabs>
              <w:spacing w:line="160" w:lineRule="exact"/>
              <w:ind w:right="4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Користити актуелне примере из штампе и других медија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релевант­ не за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предмет.</w:t>
            </w:r>
          </w:p>
          <w:p w:rsidR="00317623" w:rsidRDefault="00707E90">
            <w:pPr>
              <w:pStyle w:val="TableParagraph"/>
              <w:numPr>
                <w:ilvl w:val="0"/>
                <w:numId w:val="1130"/>
              </w:numPr>
              <w:tabs>
                <w:tab w:val="left" w:pos="158"/>
              </w:tabs>
              <w:spacing w:line="160" w:lineRule="exact"/>
              <w:ind w:right="170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Користити </w:t>
            </w:r>
            <w:r>
              <w:rPr>
                <w:color w:val="231F20"/>
                <w:spacing w:val="-4"/>
                <w:sz w:val="14"/>
              </w:rPr>
              <w:t xml:space="preserve">Устав </w:t>
            </w:r>
            <w:r>
              <w:rPr>
                <w:color w:val="231F20"/>
                <w:sz w:val="14"/>
              </w:rPr>
              <w:t xml:space="preserve">и релевантне законе у зависности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садржаја који се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обрађује.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1130"/>
              </w:numPr>
              <w:tabs>
                <w:tab w:val="left" w:pos="158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707E90">
            <w:pPr>
              <w:pStyle w:val="TableParagraph"/>
              <w:numPr>
                <w:ilvl w:val="0"/>
                <w:numId w:val="1130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тестове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1130"/>
              </w:numPr>
              <w:tabs>
                <w:tab w:val="left" w:pos="158"/>
              </w:tabs>
              <w:spacing w:line="237" w:lineRule="auto"/>
              <w:ind w:right="554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Структура 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организација друштва </w:t>
            </w:r>
            <w:r>
              <w:rPr>
                <w:b/>
                <w:color w:val="231F20"/>
                <w:sz w:val="14"/>
              </w:rPr>
              <w:t>(15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130"/>
              </w:numPr>
              <w:tabs>
                <w:tab w:val="left" w:pos="158"/>
              </w:tabs>
              <w:spacing w:line="155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Држава и политика </w:t>
            </w:r>
            <w:r>
              <w:rPr>
                <w:b/>
                <w:color w:val="231F20"/>
                <w:sz w:val="14"/>
              </w:rPr>
              <w:t>(17</w:t>
            </w:r>
            <w:r>
              <w:rPr>
                <w:b/>
                <w:color w:val="231F20"/>
                <w:spacing w:val="-1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130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Устав </w:t>
            </w:r>
            <w:r>
              <w:rPr>
                <w:color w:val="231F20"/>
                <w:sz w:val="14"/>
              </w:rPr>
              <w:t xml:space="preserve">и правна држава </w:t>
            </w:r>
            <w:r>
              <w:rPr>
                <w:b/>
                <w:color w:val="231F20"/>
                <w:sz w:val="14"/>
              </w:rPr>
              <w:t>(6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130"/>
              </w:numPr>
              <w:tabs>
                <w:tab w:val="left" w:pos="158"/>
              </w:tabs>
              <w:spacing w:line="237" w:lineRule="auto"/>
              <w:ind w:right="515" w:hanging="99"/>
              <w:rPr>
                <w:b/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Људска </w:t>
            </w:r>
            <w:r>
              <w:rPr>
                <w:color w:val="231F20"/>
                <w:sz w:val="14"/>
              </w:rPr>
              <w:t xml:space="preserve">права и слободе </w:t>
            </w:r>
            <w:r>
              <w:rPr>
                <w:b/>
                <w:color w:val="231F20"/>
                <w:sz w:val="14"/>
              </w:rPr>
              <w:t>(7 часова)</w:t>
            </w:r>
          </w:p>
          <w:p w:rsidR="00317623" w:rsidRDefault="00707E90">
            <w:pPr>
              <w:pStyle w:val="TableParagraph"/>
              <w:numPr>
                <w:ilvl w:val="0"/>
                <w:numId w:val="1130"/>
              </w:numPr>
              <w:tabs>
                <w:tab w:val="left" w:pos="158"/>
              </w:tabs>
              <w:spacing w:line="155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Култура </w:t>
            </w:r>
            <w:r>
              <w:rPr>
                <w:color w:val="231F20"/>
                <w:sz w:val="14"/>
              </w:rPr>
              <w:t xml:space="preserve">и друштво </w:t>
            </w:r>
            <w:r>
              <w:rPr>
                <w:b/>
                <w:color w:val="231F20"/>
                <w:sz w:val="14"/>
              </w:rPr>
              <w:t>(14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130"/>
              </w:numPr>
              <w:tabs>
                <w:tab w:val="left" w:pos="158"/>
              </w:tabs>
              <w:spacing w:line="237" w:lineRule="auto"/>
              <w:ind w:right="388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Друштвене промене и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развој друштва </w:t>
            </w:r>
            <w:r>
              <w:rPr>
                <w:b/>
                <w:color w:val="231F20"/>
                <w:sz w:val="14"/>
              </w:rPr>
              <w:t>(5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</w:tc>
      </w:tr>
      <w:tr w:rsidR="00317623">
        <w:trPr>
          <w:trHeight w:val="26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35" w:right="65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Држава и политика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129"/>
              </w:numPr>
              <w:tabs>
                <w:tab w:val="left" w:pos="157"/>
              </w:tabs>
              <w:spacing w:before="9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Упознавање са полит­ </w:t>
            </w:r>
            <w:r>
              <w:rPr>
                <w:color w:val="231F20"/>
                <w:spacing w:val="-3"/>
                <w:sz w:val="14"/>
              </w:rPr>
              <w:t xml:space="preserve">иком </w:t>
            </w:r>
            <w:r>
              <w:rPr>
                <w:color w:val="231F20"/>
                <w:sz w:val="14"/>
              </w:rPr>
              <w:t>као вештином управљања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друштвом.</w:t>
            </w:r>
          </w:p>
          <w:p w:rsidR="00317623" w:rsidRDefault="00707E90">
            <w:pPr>
              <w:pStyle w:val="TableParagraph"/>
              <w:numPr>
                <w:ilvl w:val="0"/>
                <w:numId w:val="1129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за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де­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мократско мишљење.</w:t>
            </w:r>
          </w:p>
          <w:p w:rsidR="00317623" w:rsidRDefault="00707E90">
            <w:pPr>
              <w:pStyle w:val="TableParagraph"/>
              <w:numPr>
                <w:ilvl w:val="0"/>
                <w:numId w:val="1129"/>
              </w:numPr>
              <w:tabs>
                <w:tab w:val="left" w:pos="157"/>
              </w:tabs>
              <w:spacing w:line="237" w:lineRule="auto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 функ­ ционисањем државних институција и органа власти.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128"/>
              </w:numPr>
              <w:tabs>
                <w:tab w:val="left" w:pos="157"/>
              </w:tabs>
              <w:spacing w:before="9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опише улогу политике у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друштву;</w:t>
            </w:r>
          </w:p>
          <w:p w:rsidR="00317623" w:rsidRDefault="00707E90">
            <w:pPr>
              <w:pStyle w:val="TableParagraph"/>
              <w:numPr>
                <w:ilvl w:val="0"/>
                <w:numId w:val="1128"/>
              </w:numPr>
              <w:tabs>
                <w:tab w:val="left" w:pos="157"/>
              </w:tabs>
              <w:spacing w:line="237" w:lineRule="auto"/>
              <w:ind w:right="10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појам, развој и облике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сувере­ ности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демократије;</w:t>
            </w:r>
          </w:p>
          <w:p w:rsidR="00317623" w:rsidRDefault="00707E90">
            <w:pPr>
              <w:pStyle w:val="TableParagraph"/>
              <w:numPr>
                <w:ilvl w:val="0"/>
                <w:numId w:val="1128"/>
              </w:numPr>
              <w:tabs>
                <w:tab w:val="left" w:pos="157"/>
              </w:tabs>
              <w:spacing w:line="160" w:lineRule="exact"/>
              <w:ind w:right="3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разликује </w:t>
            </w:r>
            <w:r>
              <w:rPr>
                <w:color w:val="231F20"/>
                <w:spacing w:val="-3"/>
                <w:sz w:val="14"/>
              </w:rPr>
              <w:t xml:space="preserve">законодавну, </w:t>
            </w:r>
            <w:r>
              <w:rPr>
                <w:color w:val="231F20"/>
                <w:sz w:val="14"/>
              </w:rPr>
              <w:t xml:space="preserve">извршну и </w:t>
            </w:r>
            <w:r>
              <w:rPr>
                <w:color w:val="231F20"/>
                <w:spacing w:val="-3"/>
                <w:sz w:val="14"/>
              </w:rPr>
              <w:t>судску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власт;</w:t>
            </w:r>
          </w:p>
          <w:p w:rsidR="00317623" w:rsidRDefault="00707E90">
            <w:pPr>
              <w:pStyle w:val="TableParagraph"/>
              <w:numPr>
                <w:ilvl w:val="0"/>
                <w:numId w:val="1128"/>
              </w:numPr>
              <w:tabs>
                <w:tab w:val="left" w:pos="157"/>
              </w:tabs>
              <w:spacing w:line="160" w:lineRule="exact"/>
              <w:ind w:right="21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удружења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грађана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поли­ тичке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партије</w:t>
            </w:r>
            <w:r>
              <w:rPr>
                <w:color w:val="231F20"/>
                <w:sz w:val="14"/>
              </w:rPr>
              <w:t>;</w:t>
            </w:r>
          </w:p>
          <w:p w:rsidR="00317623" w:rsidRDefault="00707E90">
            <w:pPr>
              <w:pStyle w:val="TableParagraph"/>
              <w:numPr>
                <w:ilvl w:val="0"/>
                <w:numId w:val="1128"/>
              </w:numPr>
              <w:tabs>
                <w:tab w:val="left" w:pos="157"/>
              </w:tabs>
              <w:spacing w:line="160" w:lineRule="exact"/>
              <w:ind w:right="7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</w:t>
            </w:r>
            <w:r>
              <w:rPr>
                <w:color w:val="231F20"/>
                <w:spacing w:val="-2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идеолошке разлике партија и поделу на </w:t>
            </w:r>
            <w:r>
              <w:rPr>
                <w:color w:val="231F20"/>
                <w:spacing w:val="-3"/>
                <w:sz w:val="14"/>
              </w:rPr>
              <w:t xml:space="preserve">левицу, </w:t>
            </w:r>
            <w:r>
              <w:rPr>
                <w:color w:val="231F20"/>
                <w:sz w:val="14"/>
              </w:rPr>
              <w:t>десницу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центар;</w:t>
            </w:r>
          </w:p>
          <w:p w:rsidR="00317623" w:rsidRDefault="00707E90">
            <w:pPr>
              <w:pStyle w:val="TableParagraph"/>
              <w:numPr>
                <w:ilvl w:val="0"/>
                <w:numId w:val="1128"/>
              </w:numPr>
              <w:tabs>
                <w:tab w:val="left" w:pos="157"/>
              </w:tabs>
              <w:spacing w:line="160" w:lineRule="exact"/>
              <w:ind w:right="8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схвати изборни поступак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конституи­ сање скупштинеи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владе;</w:t>
            </w:r>
          </w:p>
          <w:p w:rsidR="00317623" w:rsidRDefault="00707E90">
            <w:pPr>
              <w:pStyle w:val="TableParagraph"/>
              <w:numPr>
                <w:ilvl w:val="0"/>
                <w:numId w:val="1128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државне органе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власти</w:t>
            </w:r>
          </w:p>
          <w:p w:rsidR="00317623" w:rsidRDefault="00707E90">
            <w:pPr>
              <w:pStyle w:val="TableParagraph"/>
              <w:numPr>
                <w:ilvl w:val="0"/>
                <w:numId w:val="1128"/>
              </w:numPr>
              <w:tabs>
                <w:tab w:val="left" w:pos="157"/>
              </w:tabs>
              <w:spacing w:line="237" w:lineRule="auto"/>
              <w:ind w:right="47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аутономију и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локалну самоуправу;</w:t>
            </w:r>
          </w:p>
          <w:p w:rsidR="00317623" w:rsidRDefault="00707E90">
            <w:pPr>
              <w:pStyle w:val="TableParagraph"/>
              <w:numPr>
                <w:ilvl w:val="0"/>
                <w:numId w:val="1128"/>
              </w:numPr>
              <w:tabs>
                <w:tab w:val="left" w:pos="157"/>
              </w:tabs>
              <w:spacing w:line="160" w:lineRule="exact"/>
              <w:ind w:right="13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разуме функционисање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локалнесамо­ управе;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127"/>
              </w:numPr>
              <w:tabs>
                <w:tab w:val="left" w:pos="157"/>
              </w:tabs>
              <w:spacing w:before="10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Политика ­ вештина управљања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друштвом.</w:t>
            </w:r>
          </w:p>
          <w:p w:rsidR="00317623" w:rsidRDefault="00707E90">
            <w:pPr>
              <w:pStyle w:val="TableParagraph"/>
              <w:numPr>
                <w:ilvl w:val="0"/>
                <w:numId w:val="112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Појам и развој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демократије.</w:t>
            </w:r>
          </w:p>
          <w:p w:rsidR="00317623" w:rsidRDefault="00707E90">
            <w:pPr>
              <w:pStyle w:val="TableParagraph"/>
              <w:numPr>
                <w:ilvl w:val="0"/>
                <w:numId w:val="112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Конститутивни елементи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државе.</w:t>
            </w:r>
          </w:p>
          <w:p w:rsidR="00317623" w:rsidRDefault="00707E90">
            <w:pPr>
              <w:pStyle w:val="TableParagraph"/>
              <w:numPr>
                <w:ilvl w:val="0"/>
                <w:numId w:val="112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Подела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власти.</w:t>
            </w:r>
          </w:p>
          <w:p w:rsidR="00317623" w:rsidRDefault="00707E90">
            <w:pPr>
              <w:pStyle w:val="TableParagraph"/>
              <w:numPr>
                <w:ilvl w:val="0"/>
                <w:numId w:val="112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Организације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грађана.</w:t>
            </w:r>
          </w:p>
          <w:p w:rsidR="00317623" w:rsidRDefault="00707E90">
            <w:pPr>
              <w:pStyle w:val="TableParagraph"/>
              <w:numPr>
                <w:ilvl w:val="0"/>
                <w:numId w:val="112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Политичке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партије.</w:t>
            </w:r>
          </w:p>
          <w:p w:rsidR="00317623" w:rsidRDefault="00707E90">
            <w:pPr>
              <w:pStyle w:val="TableParagraph"/>
              <w:numPr>
                <w:ilvl w:val="0"/>
                <w:numId w:val="112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Избори.</w:t>
            </w:r>
          </w:p>
          <w:p w:rsidR="00317623" w:rsidRDefault="00707E90">
            <w:pPr>
              <w:pStyle w:val="TableParagraph"/>
              <w:numPr>
                <w:ilvl w:val="0"/>
                <w:numId w:val="112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Скупштина.</w:t>
            </w:r>
          </w:p>
          <w:p w:rsidR="00317623" w:rsidRDefault="00707E90">
            <w:pPr>
              <w:pStyle w:val="TableParagraph"/>
              <w:numPr>
                <w:ilvl w:val="0"/>
                <w:numId w:val="112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Државни органи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власти.</w:t>
            </w:r>
          </w:p>
          <w:p w:rsidR="00317623" w:rsidRDefault="00707E90">
            <w:pPr>
              <w:pStyle w:val="TableParagraph"/>
              <w:numPr>
                <w:ilvl w:val="0"/>
                <w:numId w:val="112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Аутономија.</w:t>
            </w:r>
          </w:p>
          <w:p w:rsidR="00317623" w:rsidRDefault="00707E90">
            <w:pPr>
              <w:pStyle w:val="TableParagraph"/>
              <w:numPr>
                <w:ilvl w:val="0"/>
                <w:numId w:val="1127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Локална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самоуправа.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179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Устав и правна држава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126"/>
              </w:numPr>
              <w:tabs>
                <w:tab w:val="left" w:pos="157"/>
              </w:tabs>
              <w:spacing w:before="10"/>
              <w:ind w:right="4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Упознавање са </w:t>
            </w:r>
            <w:r>
              <w:rPr>
                <w:color w:val="231F20"/>
                <w:spacing w:val="-3"/>
                <w:sz w:val="14"/>
              </w:rPr>
              <w:t xml:space="preserve">Уставом </w:t>
            </w:r>
            <w:r>
              <w:rPr>
                <w:color w:val="231F20"/>
                <w:sz w:val="14"/>
              </w:rPr>
              <w:t>Републике Србије, његовим исто­ ријским претечама и правосудним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системом Републике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Србије.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125"/>
              </w:numPr>
              <w:tabs>
                <w:tab w:val="left" w:pos="157"/>
              </w:tabs>
              <w:spacing w:before="10"/>
              <w:ind w:right="36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схвати значај устава као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највишег правног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акта;</w:t>
            </w:r>
          </w:p>
          <w:p w:rsidR="00317623" w:rsidRDefault="00707E90">
            <w:pPr>
              <w:pStyle w:val="TableParagraph"/>
              <w:numPr>
                <w:ilvl w:val="0"/>
                <w:numId w:val="1125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разликује устав </w:t>
            </w:r>
            <w:r>
              <w:rPr>
                <w:color w:val="231F20"/>
                <w:spacing w:val="-3"/>
                <w:sz w:val="14"/>
              </w:rPr>
              <w:t>од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закона;</w:t>
            </w:r>
          </w:p>
          <w:p w:rsidR="00317623" w:rsidRDefault="00707E90">
            <w:pPr>
              <w:pStyle w:val="TableParagraph"/>
              <w:numPr>
                <w:ilvl w:val="0"/>
                <w:numId w:val="1125"/>
              </w:numPr>
              <w:tabs>
                <w:tab w:val="left" w:pos="157"/>
              </w:tabs>
              <w:spacing w:line="237" w:lineRule="auto"/>
              <w:ind w:right="24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направи преглед развоја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уставности у Србији;</w:t>
            </w:r>
          </w:p>
          <w:p w:rsidR="00317623" w:rsidRDefault="00707E90">
            <w:pPr>
              <w:pStyle w:val="TableParagraph"/>
              <w:numPr>
                <w:ilvl w:val="0"/>
                <w:numId w:val="1125"/>
              </w:numPr>
              <w:tabs>
                <w:tab w:val="left" w:pos="157"/>
              </w:tabs>
              <w:spacing w:line="160" w:lineRule="exact"/>
              <w:ind w:right="14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значај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владавине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правне државе;</w:t>
            </w:r>
          </w:p>
          <w:p w:rsidR="00317623" w:rsidRDefault="00707E90">
            <w:pPr>
              <w:pStyle w:val="TableParagraph"/>
              <w:numPr>
                <w:ilvl w:val="0"/>
                <w:numId w:val="1125"/>
              </w:numPr>
              <w:tabs>
                <w:tab w:val="left" w:pos="157"/>
              </w:tabs>
              <w:spacing w:line="160" w:lineRule="exact"/>
              <w:ind w:right="79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зна основне одредбе </w:t>
            </w:r>
            <w:r>
              <w:rPr>
                <w:color w:val="231F20"/>
                <w:spacing w:val="-4"/>
                <w:sz w:val="14"/>
              </w:rPr>
              <w:t>Устава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Републике Србије;</w:t>
            </w:r>
          </w:p>
          <w:p w:rsidR="00317623" w:rsidRDefault="00707E90">
            <w:pPr>
              <w:pStyle w:val="TableParagraph"/>
              <w:numPr>
                <w:ilvl w:val="0"/>
                <w:numId w:val="1125"/>
              </w:numPr>
              <w:tabs>
                <w:tab w:val="left" w:pos="157"/>
              </w:tabs>
              <w:spacing w:line="160" w:lineRule="exact"/>
              <w:ind w:right="22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схвати функционисање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правосудног система Републике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Србије;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124"/>
              </w:numPr>
              <w:tabs>
                <w:tab w:val="left" w:pos="158"/>
              </w:tabs>
              <w:spacing w:before="10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Значење појма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устав.</w:t>
            </w:r>
          </w:p>
          <w:p w:rsidR="00317623" w:rsidRDefault="00707E90">
            <w:pPr>
              <w:pStyle w:val="TableParagraph"/>
              <w:numPr>
                <w:ilvl w:val="0"/>
                <w:numId w:val="1124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Историјски развој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уставности.</w:t>
            </w:r>
          </w:p>
          <w:p w:rsidR="00317623" w:rsidRDefault="00707E90">
            <w:pPr>
              <w:pStyle w:val="TableParagraph"/>
              <w:numPr>
                <w:ilvl w:val="0"/>
                <w:numId w:val="1124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Уставност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законитост.</w:t>
            </w:r>
          </w:p>
          <w:p w:rsidR="00317623" w:rsidRDefault="00707E90">
            <w:pPr>
              <w:pStyle w:val="TableParagraph"/>
              <w:numPr>
                <w:ilvl w:val="0"/>
                <w:numId w:val="1124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Владавина права ­ правна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држава.</w:t>
            </w:r>
          </w:p>
          <w:p w:rsidR="00317623" w:rsidRDefault="00707E90">
            <w:pPr>
              <w:pStyle w:val="TableParagraph"/>
              <w:numPr>
                <w:ilvl w:val="0"/>
                <w:numId w:val="1124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Устав </w:t>
            </w:r>
            <w:r>
              <w:rPr>
                <w:color w:val="231F20"/>
                <w:sz w:val="14"/>
              </w:rPr>
              <w:t>Републике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Србије.</w:t>
            </w:r>
          </w:p>
          <w:p w:rsidR="00317623" w:rsidRDefault="00707E90">
            <w:pPr>
              <w:pStyle w:val="TableParagraph"/>
              <w:numPr>
                <w:ilvl w:val="0"/>
                <w:numId w:val="1124"/>
              </w:numPr>
              <w:tabs>
                <w:tab w:val="left" w:pos="158"/>
              </w:tabs>
              <w:spacing w:line="237" w:lineRule="auto"/>
              <w:ind w:right="402"/>
              <w:rPr>
                <w:sz w:val="14"/>
              </w:rPr>
            </w:pPr>
            <w:r>
              <w:rPr>
                <w:color w:val="231F20"/>
                <w:sz w:val="14"/>
              </w:rPr>
              <w:t>Правосудни систем Републике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Србије (судови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итужилаштва).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type w:val="continuous"/>
          <w:pgSz w:w="11910" w:h="15710"/>
          <w:pgMar w:top="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11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Људска права и слободе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123"/>
              </w:numPr>
              <w:tabs>
                <w:tab w:val="left" w:pos="157"/>
              </w:tabs>
              <w:spacing w:before="8"/>
              <w:ind w:right="12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Богаћење знања о људским правима и слободама и о </w:t>
            </w:r>
            <w:r>
              <w:rPr>
                <w:color w:val="231F20"/>
                <w:spacing w:val="-3"/>
                <w:sz w:val="14"/>
              </w:rPr>
              <w:t xml:space="preserve">улози </w:t>
            </w:r>
            <w:r>
              <w:rPr>
                <w:color w:val="231F20"/>
                <w:sz w:val="14"/>
              </w:rPr>
              <w:t>појединца у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друштве­ ном и политичком </w:t>
            </w:r>
            <w:r>
              <w:rPr>
                <w:color w:val="231F20"/>
                <w:spacing w:val="-3"/>
                <w:sz w:val="14"/>
              </w:rPr>
              <w:t>животу.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122"/>
              </w:numPr>
              <w:tabs>
                <w:tab w:val="left" w:pos="157"/>
              </w:tabs>
              <w:spacing w:before="8"/>
              <w:ind w:right="166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схвати </w:t>
            </w:r>
            <w:r>
              <w:rPr>
                <w:color w:val="231F20"/>
                <w:spacing w:val="-3"/>
                <w:sz w:val="14"/>
              </w:rPr>
              <w:t xml:space="preserve">људска </w:t>
            </w:r>
            <w:r>
              <w:rPr>
                <w:color w:val="231F20"/>
                <w:sz w:val="14"/>
              </w:rPr>
              <w:t>права и слободе и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свој положај у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друштву;</w:t>
            </w:r>
          </w:p>
          <w:p w:rsidR="00317623" w:rsidRDefault="00707E90">
            <w:pPr>
              <w:pStyle w:val="TableParagraph"/>
              <w:numPr>
                <w:ilvl w:val="0"/>
                <w:numId w:val="1122"/>
              </w:numPr>
              <w:tabs>
                <w:tab w:val="left" w:pos="157"/>
              </w:tabs>
              <w:spacing w:line="160" w:lineRule="exact"/>
              <w:ind w:right="31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зна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који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начин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штите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слободе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грађана;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121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Појам грађанина и његове обавезе и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права.</w:t>
            </w:r>
          </w:p>
          <w:p w:rsidR="00317623" w:rsidRDefault="00707E90">
            <w:pPr>
              <w:pStyle w:val="TableParagraph"/>
              <w:numPr>
                <w:ilvl w:val="0"/>
                <w:numId w:val="112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Лична права и слободе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грађана.</w:t>
            </w:r>
          </w:p>
          <w:p w:rsidR="00317623" w:rsidRDefault="00707E90">
            <w:pPr>
              <w:pStyle w:val="TableParagraph"/>
              <w:numPr>
                <w:ilvl w:val="0"/>
                <w:numId w:val="112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Политичка права и слободе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грађана.</w:t>
            </w:r>
          </w:p>
          <w:p w:rsidR="00317623" w:rsidRDefault="00707E90">
            <w:pPr>
              <w:pStyle w:val="TableParagraph"/>
              <w:numPr>
                <w:ilvl w:val="0"/>
                <w:numId w:val="112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Економска права и слободе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грађана</w:t>
            </w:r>
          </w:p>
          <w:p w:rsidR="00317623" w:rsidRDefault="00707E90">
            <w:pPr>
              <w:pStyle w:val="TableParagraph"/>
              <w:numPr>
                <w:ilvl w:val="0"/>
                <w:numId w:val="112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Породично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право.</w:t>
            </w:r>
          </w:p>
          <w:p w:rsidR="00317623" w:rsidRDefault="00707E90">
            <w:pPr>
              <w:pStyle w:val="TableParagraph"/>
              <w:numPr>
                <w:ilvl w:val="0"/>
                <w:numId w:val="112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Остала права и слободе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грађана.</w:t>
            </w:r>
          </w:p>
          <w:p w:rsidR="00317623" w:rsidRDefault="00707E90">
            <w:pPr>
              <w:pStyle w:val="TableParagraph"/>
              <w:numPr>
                <w:ilvl w:val="0"/>
                <w:numId w:val="1121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Заштита права и слобода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грађана.</w:t>
            </w:r>
          </w:p>
        </w:tc>
        <w:tc>
          <w:tcPr>
            <w:tcW w:w="2267" w:type="dxa"/>
            <w:vMerge w:val="restart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317623">
        <w:trPr>
          <w:trHeight w:val="18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Култура и друштво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120"/>
              </w:numPr>
              <w:tabs>
                <w:tab w:val="left" w:pos="157"/>
              </w:tabs>
              <w:spacing w:before="8"/>
              <w:ind w:right="7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Развијање знања </w:t>
            </w:r>
            <w:r>
              <w:rPr>
                <w:color w:val="231F20"/>
                <w:spacing w:val="-3"/>
                <w:sz w:val="14"/>
              </w:rPr>
              <w:t xml:space="preserve">окул­ </w:t>
            </w:r>
            <w:r>
              <w:rPr>
                <w:color w:val="231F20"/>
                <w:sz w:val="14"/>
              </w:rPr>
              <w:t>турним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тековинама.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119"/>
              </w:numPr>
              <w:tabs>
                <w:tab w:val="left" w:pos="157"/>
              </w:tabs>
              <w:spacing w:before="8"/>
              <w:ind w:right="37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 разлику и сличности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између културе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цивилизације;</w:t>
            </w:r>
          </w:p>
          <w:p w:rsidR="00317623" w:rsidRDefault="00707E90">
            <w:pPr>
              <w:pStyle w:val="TableParagraph"/>
              <w:numPr>
                <w:ilvl w:val="0"/>
                <w:numId w:val="1119"/>
              </w:numPr>
              <w:tabs>
                <w:tab w:val="left" w:pos="157"/>
              </w:tabs>
              <w:spacing w:line="160" w:lineRule="exact"/>
              <w:ind w:right="4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схвати настанак религије и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религијског мишљења;</w:t>
            </w:r>
          </w:p>
          <w:p w:rsidR="00317623" w:rsidRDefault="00707E90">
            <w:pPr>
              <w:pStyle w:val="TableParagraph"/>
              <w:numPr>
                <w:ilvl w:val="0"/>
                <w:numId w:val="1119"/>
              </w:numPr>
              <w:tabs>
                <w:tab w:val="left" w:pos="157"/>
              </w:tabs>
              <w:spacing w:line="160" w:lineRule="exact"/>
              <w:ind w:right="8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идентификује монотеистичке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религије и објасни специфичности хришћан­ ства;</w:t>
            </w:r>
          </w:p>
          <w:p w:rsidR="00317623" w:rsidRDefault="00707E90">
            <w:pPr>
              <w:pStyle w:val="TableParagraph"/>
              <w:numPr>
                <w:ilvl w:val="0"/>
                <w:numId w:val="1119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обичај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морал;</w:t>
            </w:r>
          </w:p>
          <w:p w:rsidR="00317623" w:rsidRDefault="00707E90">
            <w:pPr>
              <w:pStyle w:val="TableParagraph"/>
              <w:numPr>
                <w:ilvl w:val="0"/>
                <w:numId w:val="1119"/>
              </w:numPr>
              <w:tabs>
                <w:tab w:val="left" w:pos="157"/>
              </w:tabs>
              <w:spacing w:line="237" w:lineRule="auto"/>
              <w:ind w:right="20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схвати разлику између уметности, масовне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културе,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подкултуре,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шунда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кича;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118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Појам културе 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цивилизације.</w:t>
            </w:r>
          </w:p>
          <w:p w:rsidR="00317623" w:rsidRDefault="00707E90">
            <w:pPr>
              <w:pStyle w:val="TableParagraph"/>
              <w:numPr>
                <w:ilvl w:val="0"/>
                <w:numId w:val="1118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Религија.</w:t>
            </w:r>
          </w:p>
          <w:p w:rsidR="00317623" w:rsidRDefault="00707E90">
            <w:pPr>
              <w:pStyle w:val="TableParagraph"/>
              <w:numPr>
                <w:ilvl w:val="0"/>
                <w:numId w:val="1118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Настанак религијског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мишљења.</w:t>
            </w:r>
          </w:p>
          <w:p w:rsidR="00317623" w:rsidRDefault="00707E90">
            <w:pPr>
              <w:pStyle w:val="TableParagraph"/>
              <w:numPr>
                <w:ilvl w:val="0"/>
                <w:numId w:val="1118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Монотеистичке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религије.</w:t>
            </w:r>
          </w:p>
          <w:p w:rsidR="00317623" w:rsidRDefault="00707E90">
            <w:pPr>
              <w:pStyle w:val="TableParagraph"/>
              <w:numPr>
                <w:ilvl w:val="0"/>
                <w:numId w:val="1118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Хришћанство.</w:t>
            </w:r>
          </w:p>
          <w:p w:rsidR="00317623" w:rsidRDefault="00707E90">
            <w:pPr>
              <w:pStyle w:val="TableParagraph"/>
              <w:numPr>
                <w:ilvl w:val="0"/>
                <w:numId w:val="1118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Обичај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морал.</w:t>
            </w:r>
          </w:p>
          <w:p w:rsidR="00317623" w:rsidRDefault="00707E90">
            <w:pPr>
              <w:pStyle w:val="TableParagraph"/>
              <w:numPr>
                <w:ilvl w:val="0"/>
                <w:numId w:val="1118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>Уметност.</w:t>
            </w:r>
          </w:p>
          <w:p w:rsidR="00317623" w:rsidRDefault="00707E90">
            <w:pPr>
              <w:pStyle w:val="TableParagraph"/>
              <w:numPr>
                <w:ilvl w:val="0"/>
                <w:numId w:val="1118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Масовна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култура.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6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1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Друштвене проме­ не и развој друштва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117"/>
              </w:numPr>
              <w:tabs>
                <w:tab w:val="left" w:pos="157"/>
              </w:tabs>
              <w:spacing w:before="8"/>
              <w:ind w:right="119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за живот у друштву изложеном сталним променама и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изазови­ ма које доноси развој савременог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друштва.</w:t>
            </w:r>
          </w:p>
          <w:p w:rsidR="00317623" w:rsidRDefault="00707E90">
            <w:pPr>
              <w:pStyle w:val="TableParagraph"/>
              <w:numPr>
                <w:ilvl w:val="0"/>
                <w:numId w:val="1117"/>
              </w:numPr>
              <w:tabs>
                <w:tab w:val="left" w:pos="157"/>
              </w:tabs>
              <w:spacing w:line="154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знања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</w:t>
            </w:r>
          </w:p>
          <w:p w:rsidR="00317623" w:rsidRDefault="00707E90">
            <w:pPr>
              <w:pStyle w:val="TableParagraph"/>
              <w:ind w:right="8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хоризонталној и вер­ тикалној покретљиво­ сти друштва.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116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идентификује друштвене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промене;</w:t>
            </w:r>
          </w:p>
          <w:p w:rsidR="00317623" w:rsidRDefault="00707E90">
            <w:pPr>
              <w:pStyle w:val="TableParagraph"/>
              <w:numPr>
                <w:ilvl w:val="0"/>
                <w:numId w:val="1116"/>
              </w:numPr>
              <w:tabs>
                <w:tab w:val="left" w:pos="157"/>
              </w:tabs>
              <w:spacing w:line="237" w:lineRule="auto"/>
              <w:ind w:right="15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зна основне карактеристике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хоризон­ талне и вертикалне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покретљивости;</w:t>
            </w:r>
          </w:p>
          <w:p w:rsidR="00317623" w:rsidRDefault="00707E90">
            <w:pPr>
              <w:pStyle w:val="TableParagraph"/>
              <w:numPr>
                <w:ilvl w:val="0"/>
                <w:numId w:val="1116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друштвени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развој;</w:t>
            </w:r>
          </w:p>
          <w:p w:rsidR="00317623" w:rsidRDefault="00707E90">
            <w:pPr>
              <w:pStyle w:val="TableParagraph"/>
              <w:numPr>
                <w:ilvl w:val="0"/>
                <w:numId w:val="1116"/>
              </w:numPr>
              <w:tabs>
                <w:tab w:val="left" w:pos="157"/>
              </w:tabs>
              <w:spacing w:line="237" w:lineRule="auto"/>
              <w:ind w:right="37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формира став према савременим тенденцијама у развоју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глобалног друштва;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115"/>
              </w:numPr>
              <w:tabs>
                <w:tab w:val="left" w:pos="158"/>
              </w:tabs>
              <w:spacing w:before="9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Појам и врсте друштвених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промена.</w:t>
            </w:r>
          </w:p>
          <w:p w:rsidR="00317623" w:rsidRDefault="00707E90">
            <w:pPr>
              <w:pStyle w:val="TableParagraph"/>
              <w:numPr>
                <w:ilvl w:val="0"/>
                <w:numId w:val="1115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Друштвена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покретљивост.</w:t>
            </w:r>
          </w:p>
          <w:p w:rsidR="00317623" w:rsidRDefault="00707E90">
            <w:pPr>
              <w:pStyle w:val="TableParagraph"/>
              <w:numPr>
                <w:ilvl w:val="0"/>
                <w:numId w:val="1115"/>
              </w:numPr>
              <w:tabs>
                <w:tab w:val="left" w:pos="158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Друштвени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развој.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pStyle w:val="BodyText"/>
        <w:spacing w:before="7" w:line="240" w:lineRule="auto"/>
        <w:rPr>
          <w:b/>
          <w:sz w:val="12"/>
        </w:rPr>
      </w:pPr>
    </w:p>
    <w:p w:rsidR="00317623" w:rsidRDefault="00707E90">
      <w:pPr>
        <w:pStyle w:val="Heading2"/>
      </w:pPr>
      <w:r>
        <w:rPr>
          <w:color w:val="231F20"/>
        </w:rPr>
        <w:t>КОРЕЛАЦИЈА СА ДРУГИМ ПРЕДМЕТИМА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Историја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pacing w:val="-3"/>
          <w:sz w:val="18"/>
        </w:rPr>
        <w:t>Грађанско</w:t>
      </w:r>
      <w:r>
        <w:rPr>
          <w:color w:val="231F20"/>
          <w:sz w:val="18"/>
        </w:rPr>
        <w:t xml:space="preserve"> васпитање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Верска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настава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Историја (одабране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теме)*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Психологија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spacing w:line="203" w:lineRule="exact"/>
        <w:rPr>
          <w:sz w:val="18"/>
        </w:rPr>
      </w:pPr>
      <w:r>
        <w:rPr>
          <w:color w:val="231F20"/>
          <w:sz w:val="18"/>
        </w:rPr>
        <w:t>Логика са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3"/>
          <w:sz w:val="18"/>
        </w:rPr>
        <w:t>етиком</w:t>
      </w:r>
    </w:p>
    <w:p w:rsidR="00317623" w:rsidRDefault="00707E90">
      <w:pPr>
        <w:pStyle w:val="Heading2"/>
        <w:spacing w:before="163" w:line="240" w:lineRule="auto"/>
        <w:ind w:left="2815"/>
      </w:pPr>
      <w:r>
        <w:rPr>
          <w:color w:val="231F20"/>
        </w:rPr>
        <w:t>Б: ИЗБОРНИ ОБАВЕЗНИ ОПШТЕОБРАЗОВНИ ПРЕДМЕТИ</w:t>
      </w:r>
    </w:p>
    <w:p w:rsidR="00317623" w:rsidRDefault="00317623">
      <w:pPr>
        <w:pStyle w:val="BodyText"/>
        <w:spacing w:before="11" w:line="240" w:lineRule="auto"/>
        <w:rPr>
          <w:b/>
          <w:sz w:val="22"/>
        </w:rPr>
      </w:pPr>
    </w:p>
    <w:p w:rsidR="00317623" w:rsidRDefault="00707E90">
      <w:pPr>
        <w:tabs>
          <w:tab w:val="left" w:pos="1460"/>
        </w:tabs>
        <w:ind w:left="157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pacing w:val="-4"/>
          <w:sz w:val="14"/>
        </w:rPr>
        <w:t>ГРАЂАНСКО</w:t>
      </w:r>
      <w:r>
        <w:rPr>
          <w:b/>
          <w:color w:val="231F20"/>
          <w:sz w:val="14"/>
        </w:rPr>
        <w:t xml:space="preserve"> </w:t>
      </w:r>
      <w:r>
        <w:rPr>
          <w:b/>
          <w:color w:val="231F20"/>
          <w:spacing w:val="-4"/>
          <w:sz w:val="14"/>
        </w:rPr>
        <w:t>ВАСПИТАЊЕ</w:t>
      </w:r>
    </w:p>
    <w:p w:rsidR="00317623" w:rsidRDefault="00707E90">
      <w:pPr>
        <w:spacing w:before="50"/>
        <w:ind w:left="1565" w:hanging="1409"/>
        <w:rPr>
          <w:sz w:val="14"/>
        </w:rPr>
      </w:pPr>
      <w:r>
        <w:rPr>
          <w:color w:val="231F20"/>
          <w:sz w:val="14"/>
        </w:rPr>
        <w:t>Циљеви предмета: – Стицање знања, развијање вештина, усвајање вредности и формирање ставова који су претпоставка за успешан, одговоран и ангажован живот у демократском друштву;</w:t>
      </w:r>
    </w:p>
    <w:p w:rsidR="00317623" w:rsidRDefault="00707E90">
      <w:pPr>
        <w:pStyle w:val="ListParagraph"/>
        <w:numPr>
          <w:ilvl w:val="1"/>
          <w:numId w:val="2"/>
        </w:numPr>
        <w:tabs>
          <w:tab w:val="left" w:pos="1566"/>
        </w:tabs>
        <w:spacing w:line="159" w:lineRule="exact"/>
        <w:rPr>
          <w:sz w:val="14"/>
        </w:rPr>
      </w:pPr>
      <w:r>
        <w:rPr>
          <w:color w:val="231F20"/>
          <w:sz w:val="14"/>
        </w:rPr>
        <w:t xml:space="preserve">Оснаживање ученика за поштовање, одбрану и </w:t>
      </w:r>
      <w:r>
        <w:rPr>
          <w:color w:val="231F20"/>
          <w:sz w:val="14"/>
        </w:rPr>
        <w:t>афирмацију вредности демократског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друштва;</w:t>
      </w:r>
    </w:p>
    <w:p w:rsidR="00317623" w:rsidRDefault="00707E90">
      <w:pPr>
        <w:pStyle w:val="ListParagraph"/>
        <w:numPr>
          <w:ilvl w:val="1"/>
          <w:numId w:val="2"/>
        </w:numPr>
        <w:tabs>
          <w:tab w:val="left" w:pos="1566"/>
        </w:tabs>
        <w:spacing w:line="161" w:lineRule="exact"/>
        <w:rPr>
          <w:sz w:val="14"/>
        </w:rPr>
      </w:pPr>
      <w:r>
        <w:rPr>
          <w:color w:val="231F20"/>
          <w:sz w:val="14"/>
        </w:rPr>
        <w:t xml:space="preserve">Јачање друштвене </w:t>
      </w:r>
      <w:r>
        <w:rPr>
          <w:color w:val="231F20"/>
          <w:spacing w:val="-3"/>
          <w:sz w:val="14"/>
        </w:rPr>
        <w:t xml:space="preserve">кохезије, </w:t>
      </w:r>
      <w:r>
        <w:rPr>
          <w:color w:val="231F20"/>
          <w:sz w:val="14"/>
        </w:rPr>
        <w:t>уважавање различитости и подршка сузбијању сваког облика дискриминације и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насиља.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35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часова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први</w:t>
      </w:r>
    </w:p>
    <w:p w:rsidR="00317623" w:rsidRDefault="00317623">
      <w:pPr>
        <w:pStyle w:val="BodyText"/>
        <w:spacing w:before="8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0" w:right="430" w:firstLine="0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19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0" w:right="398" w:firstLine="0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Ја, ми и други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114"/>
              </w:numPr>
              <w:tabs>
                <w:tab w:val="left" w:pos="157"/>
              </w:tabs>
              <w:spacing w:before="8"/>
              <w:ind w:right="120"/>
              <w:rPr>
                <w:sz w:val="14"/>
              </w:rPr>
            </w:pPr>
            <w:r>
              <w:rPr>
                <w:color w:val="231F20"/>
                <w:sz w:val="14"/>
              </w:rPr>
              <w:t>Подстицање ученика на међусобно упозна­ вање.</w:t>
            </w:r>
          </w:p>
          <w:p w:rsidR="00317623" w:rsidRDefault="00707E90">
            <w:pPr>
              <w:pStyle w:val="TableParagraph"/>
              <w:numPr>
                <w:ilvl w:val="0"/>
                <w:numId w:val="1114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Подстицање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ученика</w:t>
            </w:r>
          </w:p>
          <w:p w:rsidR="00317623" w:rsidRDefault="00707E90">
            <w:pPr>
              <w:pStyle w:val="TableParagraph"/>
              <w:ind w:right="246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да сагледају међу­ собне сличности и разлике и уваже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их.</w:t>
            </w:r>
          </w:p>
          <w:p w:rsidR="00317623" w:rsidRDefault="00707E90">
            <w:pPr>
              <w:pStyle w:val="TableParagraph"/>
              <w:numPr>
                <w:ilvl w:val="0"/>
                <w:numId w:val="1114"/>
              </w:numPr>
              <w:tabs>
                <w:tab w:val="left" w:pos="157"/>
              </w:tabs>
              <w:spacing w:line="15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Развој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негативног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става према било ком облику дискримина­ ције.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113"/>
              </w:numPr>
              <w:tabs>
                <w:tab w:val="left" w:pos="157"/>
              </w:tabs>
              <w:spacing w:before="8"/>
              <w:ind w:right="10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анализира своје особине и да их пред­ стави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другима;</w:t>
            </w:r>
          </w:p>
          <w:p w:rsidR="00317623" w:rsidRDefault="00707E90">
            <w:pPr>
              <w:pStyle w:val="TableParagraph"/>
              <w:numPr>
                <w:ilvl w:val="0"/>
                <w:numId w:val="1113"/>
              </w:numPr>
              <w:tabs>
                <w:tab w:val="left" w:pos="157"/>
              </w:tabs>
              <w:spacing w:line="160" w:lineRule="exact"/>
              <w:ind w:right="39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препозна, анализира сличности и разлике унутар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групе;</w:t>
            </w:r>
          </w:p>
          <w:p w:rsidR="00317623" w:rsidRDefault="00707E90">
            <w:pPr>
              <w:pStyle w:val="TableParagraph"/>
              <w:numPr>
                <w:ilvl w:val="0"/>
                <w:numId w:val="1113"/>
              </w:numPr>
              <w:tabs>
                <w:tab w:val="left" w:pos="157"/>
              </w:tabs>
              <w:spacing w:line="160" w:lineRule="exact"/>
              <w:ind w:right="5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прихвати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друге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ученике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уважи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њихо­ </w:t>
            </w:r>
            <w:r>
              <w:rPr>
                <w:color w:val="231F20"/>
                <w:spacing w:val="-3"/>
                <w:sz w:val="14"/>
              </w:rPr>
              <w:t>ву</w:t>
            </w:r>
            <w:r>
              <w:rPr>
                <w:color w:val="231F20"/>
                <w:sz w:val="14"/>
              </w:rPr>
              <w:t xml:space="preserve"> различитост;</w:t>
            </w:r>
          </w:p>
          <w:p w:rsidR="00317623" w:rsidRDefault="00707E90">
            <w:pPr>
              <w:pStyle w:val="TableParagraph"/>
              <w:numPr>
                <w:ilvl w:val="0"/>
                <w:numId w:val="1113"/>
              </w:numPr>
              <w:tabs>
                <w:tab w:val="left" w:pos="157"/>
              </w:tabs>
              <w:spacing w:line="160" w:lineRule="exact"/>
              <w:ind w:right="30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предрасуде, стереотипе, дискриминацију, нетолеранцију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 различитим основама;</w:t>
            </w:r>
          </w:p>
          <w:p w:rsidR="00317623" w:rsidRDefault="00707E90">
            <w:pPr>
              <w:pStyle w:val="TableParagraph"/>
              <w:numPr>
                <w:ilvl w:val="0"/>
                <w:numId w:val="1113"/>
              </w:numPr>
              <w:tabs>
                <w:tab w:val="left" w:pos="157"/>
              </w:tabs>
              <w:spacing w:line="160" w:lineRule="exact"/>
              <w:ind w:right="14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сагледа могуће последице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нетолеран­ ције, дискриминације, стереотипа, предрасуда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начине;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112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Лични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идентитет.</w:t>
            </w:r>
          </w:p>
          <w:p w:rsidR="00317623" w:rsidRDefault="00707E90">
            <w:pPr>
              <w:pStyle w:val="TableParagraph"/>
              <w:numPr>
                <w:ilvl w:val="0"/>
                <w:numId w:val="1112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Откривање и уважавање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разлика.</w:t>
            </w:r>
          </w:p>
          <w:p w:rsidR="00317623" w:rsidRDefault="00707E90">
            <w:pPr>
              <w:pStyle w:val="TableParagraph"/>
              <w:numPr>
                <w:ilvl w:val="0"/>
                <w:numId w:val="1112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Групна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припадност.</w:t>
            </w:r>
          </w:p>
          <w:p w:rsidR="00317623" w:rsidRDefault="00707E90">
            <w:pPr>
              <w:pStyle w:val="TableParagraph"/>
              <w:numPr>
                <w:ilvl w:val="0"/>
                <w:numId w:val="1112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Стереотипи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предрасуде.</w:t>
            </w:r>
          </w:p>
          <w:p w:rsidR="00317623" w:rsidRDefault="00707E90">
            <w:pPr>
              <w:pStyle w:val="TableParagraph"/>
              <w:numPr>
                <w:ilvl w:val="0"/>
                <w:numId w:val="1112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Толеранција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дискриминација.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111"/>
              </w:numPr>
              <w:tabs>
                <w:tab w:val="left" w:pos="158"/>
              </w:tabs>
              <w:spacing w:before="8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односно учења, планом рада и начинима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1111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(35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  <w:p w:rsidR="00317623" w:rsidRDefault="00317623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1111"/>
              </w:numPr>
              <w:tabs>
                <w:tab w:val="left" w:pos="158"/>
              </w:tabs>
              <w:spacing w:line="237" w:lineRule="auto"/>
              <w:ind w:right="1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учионици.</w:t>
            </w:r>
          </w:p>
        </w:tc>
      </w:tr>
      <w:tr w:rsidR="00317623">
        <w:trPr>
          <w:trHeight w:val="19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Комуникација у групи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110"/>
              </w:numPr>
              <w:tabs>
                <w:tab w:val="left" w:pos="157"/>
              </w:tabs>
              <w:spacing w:before="9"/>
              <w:ind w:right="12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уче­ ника за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комуникацију 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групи.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109"/>
              </w:numPr>
              <w:tabs>
                <w:tab w:val="left" w:pos="157"/>
              </w:tabs>
              <w:spacing w:before="9"/>
              <w:ind w:right="12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искаже, образложи и брани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мишљење аргументима;</w:t>
            </w:r>
          </w:p>
          <w:p w:rsidR="00317623" w:rsidRDefault="00707E90">
            <w:pPr>
              <w:pStyle w:val="TableParagraph"/>
              <w:numPr>
                <w:ilvl w:val="0"/>
                <w:numId w:val="1109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активно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слуша;</w:t>
            </w:r>
          </w:p>
          <w:p w:rsidR="00317623" w:rsidRDefault="00707E90">
            <w:pPr>
              <w:pStyle w:val="TableParagraph"/>
              <w:numPr>
                <w:ilvl w:val="0"/>
                <w:numId w:val="1109"/>
              </w:numPr>
              <w:tabs>
                <w:tab w:val="left" w:pos="157"/>
              </w:tabs>
              <w:spacing w:line="237" w:lineRule="auto"/>
              <w:ind w:right="17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дебатује и дискутује на не угрожа­ вајући начин, уважавајући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мишљење других;</w:t>
            </w:r>
          </w:p>
          <w:p w:rsidR="00317623" w:rsidRDefault="00707E90">
            <w:pPr>
              <w:pStyle w:val="TableParagraph"/>
              <w:numPr>
                <w:ilvl w:val="0"/>
                <w:numId w:val="1109"/>
              </w:numPr>
              <w:tabs>
                <w:tab w:val="left" w:pos="157"/>
              </w:tabs>
              <w:spacing w:line="237" w:lineRule="auto"/>
              <w:ind w:right="32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разлику између дијалога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дебате;</w:t>
            </w:r>
          </w:p>
          <w:p w:rsidR="00317623" w:rsidRDefault="00707E90">
            <w:pPr>
              <w:pStyle w:val="TableParagraph"/>
              <w:numPr>
                <w:ilvl w:val="0"/>
                <w:numId w:val="1109"/>
              </w:numPr>
              <w:tabs>
                <w:tab w:val="left" w:pos="157"/>
              </w:tabs>
              <w:spacing w:line="160" w:lineRule="exact"/>
              <w:ind w:right="14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разлоге и начине настанка гласина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свакодневној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комуникацији и објасни последице које изазивају гласине;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108"/>
              </w:numPr>
              <w:tabs>
                <w:tab w:val="left" w:pos="157"/>
              </w:tabs>
              <w:spacing w:before="9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Самопоуз</w:t>
            </w:r>
            <w:r>
              <w:rPr>
                <w:color w:val="231F20"/>
                <w:sz w:val="14"/>
              </w:rPr>
              <w:t>дано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реаговање.</w:t>
            </w:r>
          </w:p>
          <w:p w:rsidR="00317623" w:rsidRDefault="00707E90">
            <w:pPr>
              <w:pStyle w:val="TableParagraph"/>
              <w:numPr>
                <w:ilvl w:val="0"/>
                <w:numId w:val="1108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>Гласине.</w:t>
            </w:r>
          </w:p>
          <w:p w:rsidR="00317623" w:rsidRDefault="00707E90">
            <w:pPr>
              <w:pStyle w:val="TableParagraph"/>
              <w:numPr>
                <w:ilvl w:val="0"/>
                <w:numId w:val="1108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Неслушање, активно,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слушање.</w:t>
            </w:r>
          </w:p>
          <w:p w:rsidR="00317623" w:rsidRDefault="00707E90">
            <w:pPr>
              <w:pStyle w:val="TableParagraph"/>
              <w:numPr>
                <w:ilvl w:val="0"/>
                <w:numId w:val="1108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Неоптужујуће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поруке.</w:t>
            </w:r>
          </w:p>
          <w:p w:rsidR="00317623" w:rsidRDefault="00707E90">
            <w:pPr>
              <w:pStyle w:val="TableParagraph"/>
              <w:numPr>
                <w:ilvl w:val="0"/>
                <w:numId w:val="1108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мишљења.</w:t>
            </w:r>
          </w:p>
          <w:p w:rsidR="00317623" w:rsidRDefault="00707E90">
            <w:pPr>
              <w:pStyle w:val="TableParagraph"/>
              <w:numPr>
                <w:ilvl w:val="0"/>
                <w:numId w:val="1108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Вођење дебате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дијалога.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10758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202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Односи у групи / заједници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107"/>
              </w:numPr>
              <w:tabs>
                <w:tab w:val="left" w:pos="157"/>
              </w:tabs>
              <w:spacing w:before="8"/>
              <w:ind w:right="62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рад у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групи</w:t>
            </w:r>
          </w:p>
          <w:p w:rsidR="00317623" w:rsidRDefault="00707E90">
            <w:pPr>
              <w:pStyle w:val="TableParagraph"/>
              <w:spacing w:line="237" w:lineRule="auto"/>
              <w:ind w:right="25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/ тиму и међусобну сарадњу.</w:t>
            </w:r>
          </w:p>
          <w:p w:rsidR="00317623" w:rsidRDefault="00707E90">
            <w:pPr>
              <w:pStyle w:val="TableParagraph"/>
              <w:numPr>
                <w:ilvl w:val="0"/>
                <w:numId w:val="1107"/>
              </w:numPr>
              <w:tabs>
                <w:tab w:val="left" w:pos="157"/>
              </w:tabs>
              <w:spacing w:line="237" w:lineRule="auto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Подстицање ученика да сукобе решавају на конструктиван начин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избегавају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сукобе.</w:t>
            </w:r>
          </w:p>
          <w:p w:rsidR="00317623" w:rsidRDefault="00707E90">
            <w:pPr>
              <w:pStyle w:val="TableParagraph"/>
              <w:numPr>
                <w:ilvl w:val="0"/>
                <w:numId w:val="1107"/>
              </w:numPr>
              <w:tabs>
                <w:tab w:val="left" w:pos="157"/>
              </w:tabs>
              <w:spacing w:line="237" w:lineRule="auto"/>
              <w:ind w:right="61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да препознају примере насиља у својој средини и пре­ узму одговорност за сопствено понашање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таквој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ситуацији.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106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ради у групи /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тиму;</w:t>
            </w:r>
          </w:p>
          <w:p w:rsidR="00317623" w:rsidRDefault="00707E90">
            <w:pPr>
              <w:pStyle w:val="TableParagraph"/>
              <w:numPr>
                <w:ilvl w:val="0"/>
                <w:numId w:val="1106"/>
              </w:numPr>
              <w:tabs>
                <w:tab w:val="left" w:pos="157"/>
              </w:tabs>
              <w:spacing w:line="237" w:lineRule="auto"/>
              <w:ind w:right="87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препозна предности </w:t>
            </w:r>
            <w:r>
              <w:rPr>
                <w:color w:val="231F20"/>
                <w:sz w:val="14"/>
              </w:rPr>
              <w:t>групног /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тимског рада;</w:t>
            </w:r>
          </w:p>
          <w:p w:rsidR="00317623" w:rsidRDefault="00707E90">
            <w:pPr>
              <w:pStyle w:val="TableParagraph"/>
              <w:numPr>
                <w:ilvl w:val="0"/>
                <w:numId w:val="1106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учествује у доношењу групних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одлука;</w:t>
            </w:r>
          </w:p>
          <w:p w:rsidR="00317623" w:rsidRDefault="00707E90">
            <w:pPr>
              <w:pStyle w:val="TableParagraph"/>
              <w:numPr>
                <w:ilvl w:val="0"/>
                <w:numId w:val="1106"/>
              </w:numPr>
              <w:tabs>
                <w:tab w:val="left" w:pos="157"/>
              </w:tabs>
              <w:spacing w:line="237" w:lineRule="auto"/>
              <w:ind w:right="43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могуће облике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учешћа младих у друштвеном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животу;</w:t>
            </w:r>
          </w:p>
          <w:p w:rsidR="00317623" w:rsidRDefault="00707E90">
            <w:pPr>
              <w:pStyle w:val="TableParagraph"/>
              <w:numPr>
                <w:ilvl w:val="0"/>
                <w:numId w:val="1106"/>
              </w:numPr>
              <w:tabs>
                <w:tab w:val="left" w:pos="157"/>
              </w:tabs>
              <w:spacing w:line="160" w:lineRule="exact"/>
              <w:ind w:right="6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потребу и важност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партиципа­ ције младих у друштвеном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животу;</w:t>
            </w:r>
          </w:p>
          <w:p w:rsidR="00317623" w:rsidRDefault="00707E90">
            <w:pPr>
              <w:pStyle w:val="TableParagraph"/>
              <w:numPr>
                <w:ilvl w:val="0"/>
                <w:numId w:val="1106"/>
              </w:numPr>
              <w:tabs>
                <w:tab w:val="left" w:pos="157"/>
              </w:tabs>
              <w:spacing w:line="160" w:lineRule="exact"/>
              <w:ind w:right="40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степене и облике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учешћа младих у друштвеном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животу;</w:t>
            </w:r>
          </w:p>
          <w:p w:rsidR="00317623" w:rsidRDefault="00707E90">
            <w:pPr>
              <w:pStyle w:val="TableParagraph"/>
              <w:numPr>
                <w:ilvl w:val="0"/>
                <w:numId w:val="1106"/>
              </w:numPr>
              <w:tabs>
                <w:tab w:val="left" w:pos="157"/>
              </w:tabs>
              <w:spacing w:line="160" w:lineRule="exact"/>
              <w:ind w:right="41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разлоге, ток 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последице сукоба;</w:t>
            </w:r>
          </w:p>
          <w:p w:rsidR="00317623" w:rsidRDefault="00707E90">
            <w:pPr>
              <w:pStyle w:val="TableParagraph"/>
              <w:numPr>
                <w:ilvl w:val="0"/>
                <w:numId w:val="1106"/>
              </w:numPr>
              <w:tabs>
                <w:tab w:val="left" w:pos="157"/>
              </w:tabs>
              <w:spacing w:line="160" w:lineRule="exact"/>
              <w:ind w:right="43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објасне ефекте конфликта на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ток комуникације;</w:t>
            </w:r>
          </w:p>
          <w:p w:rsidR="00317623" w:rsidRDefault="00707E90">
            <w:pPr>
              <w:pStyle w:val="TableParagraph"/>
              <w:numPr>
                <w:ilvl w:val="0"/>
                <w:numId w:val="1106"/>
              </w:numPr>
              <w:tabs>
                <w:tab w:val="left" w:pos="157"/>
              </w:tabs>
              <w:spacing w:line="160" w:lineRule="exact"/>
              <w:ind w:right="10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факторе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који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одређују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понашање у ситуацијама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конфликта;</w:t>
            </w:r>
          </w:p>
          <w:p w:rsidR="00317623" w:rsidRDefault="00707E90">
            <w:pPr>
              <w:pStyle w:val="TableParagraph"/>
              <w:numPr>
                <w:ilvl w:val="0"/>
                <w:numId w:val="1106"/>
              </w:numPr>
              <w:tabs>
                <w:tab w:val="left" w:pos="157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анализира сукоб из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различитих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улога, (препознаје потребе и страхове актера сукоба) и налази конструктивна ре</w:t>
            </w:r>
            <w:r>
              <w:rPr>
                <w:color w:val="231F20"/>
                <w:sz w:val="14"/>
              </w:rPr>
              <w:t>шења прихватљива за обе стране у сукобу;</w:t>
            </w:r>
          </w:p>
          <w:p w:rsidR="00317623" w:rsidRDefault="00707E90">
            <w:pPr>
              <w:pStyle w:val="TableParagraph"/>
              <w:numPr>
                <w:ilvl w:val="0"/>
                <w:numId w:val="1106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образложи предности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конструктивног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начина решавања сукоба;</w:t>
            </w:r>
          </w:p>
          <w:p w:rsidR="00317623" w:rsidRDefault="00707E90">
            <w:pPr>
              <w:pStyle w:val="TableParagraph"/>
              <w:numPr>
                <w:ilvl w:val="0"/>
                <w:numId w:val="1106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значај посредовања 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сукобу;</w:t>
            </w:r>
          </w:p>
          <w:p w:rsidR="00317623" w:rsidRDefault="00707E90">
            <w:pPr>
              <w:pStyle w:val="TableParagraph"/>
              <w:numPr>
                <w:ilvl w:val="0"/>
                <w:numId w:val="1106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и објасни врсте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насиља;</w:t>
            </w:r>
          </w:p>
          <w:p w:rsidR="00317623" w:rsidRDefault="00707E90">
            <w:pPr>
              <w:pStyle w:val="TableParagraph"/>
              <w:numPr>
                <w:ilvl w:val="0"/>
                <w:numId w:val="1106"/>
              </w:numPr>
              <w:tabs>
                <w:tab w:val="left" w:pos="157"/>
              </w:tabs>
              <w:spacing w:line="237" w:lineRule="auto"/>
              <w:ind w:right="8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идентификује и анализира узроке насиља у својој средини, међу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вршња­ цима у </w:t>
            </w:r>
            <w:r>
              <w:rPr>
                <w:color w:val="231F20"/>
                <w:spacing w:val="-3"/>
                <w:sz w:val="14"/>
              </w:rPr>
              <w:t>школи;</w:t>
            </w:r>
          </w:p>
          <w:p w:rsidR="00317623" w:rsidRDefault="00707E90">
            <w:pPr>
              <w:pStyle w:val="TableParagraph"/>
              <w:numPr>
                <w:ilvl w:val="0"/>
                <w:numId w:val="1106"/>
              </w:numPr>
              <w:tabs>
                <w:tab w:val="left" w:pos="157"/>
              </w:tabs>
              <w:spacing w:line="237" w:lineRule="auto"/>
              <w:ind w:right="28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идентификује и анализира могуће начине реаговања појединца у ситуацијама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вршњачког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насиља,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 позиције жртве 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посматрача;</w:t>
            </w:r>
          </w:p>
          <w:p w:rsidR="00317623" w:rsidRDefault="00707E90">
            <w:pPr>
              <w:pStyle w:val="TableParagraph"/>
              <w:numPr>
                <w:ilvl w:val="0"/>
                <w:numId w:val="1106"/>
              </w:numPr>
              <w:tabs>
                <w:tab w:val="left" w:pos="157"/>
              </w:tabs>
              <w:spacing w:line="237" w:lineRule="auto"/>
              <w:ind w:right="27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прихвати одговорност за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сопствено понашање;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105"/>
              </w:numPr>
              <w:tabs>
                <w:tab w:val="left" w:pos="157"/>
              </w:tabs>
              <w:spacing w:before="9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Сарадња.</w:t>
            </w:r>
          </w:p>
          <w:p w:rsidR="00317623" w:rsidRDefault="00707E90">
            <w:pPr>
              <w:pStyle w:val="TableParagraph"/>
              <w:numPr>
                <w:ilvl w:val="0"/>
                <w:numId w:val="1105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Групни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рад.</w:t>
            </w:r>
          </w:p>
          <w:p w:rsidR="00317623" w:rsidRDefault="00707E90">
            <w:pPr>
              <w:pStyle w:val="TableParagraph"/>
              <w:numPr>
                <w:ilvl w:val="0"/>
                <w:numId w:val="1105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Групно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одлучивање.</w:t>
            </w:r>
          </w:p>
          <w:p w:rsidR="00317623" w:rsidRDefault="00707E90">
            <w:pPr>
              <w:pStyle w:val="TableParagraph"/>
              <w:numPr>
                <w:ilvl w:val="0"/>
                <w:numId w:val="1105"/>
              </w:numPr>
              <w:tabs>
                <w:tab w:val="left" w:pos="157"/>
              </w:tabs>
              <w:spacing w:line="237" w:lineRule="auto"/>
              <w:ind w:right="31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Учешће младих: „Лествица партиципа­ ције”.</w:t>
            </w:r>
          </w:p>
          <w:p w:rsidR="00317623" w:rsidRDefault="00707E90">
            <w:pPr>
              <w:pStyle w:val="TableParagraph"/>
              <w:numPr>
                <w:ilvl w:val="0"/>
                <w:numId w:val="1105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Радити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заједно.</w:t>
            </w:r>
          </w:p>
          <w:p w:rsidR="00317623" w:rsidRDefault="00707E90">
            <w:pPr>
              <w:pStyle w:val="TableParagraph"/>
              <w:numPr>
                <w:ilvl w:val="0"/>
                <w:numId w:val="1105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Динамика и </w:t>
            </w:r>
            <w:r>
              <w:rPr>
                <w:color w:val="231F20"/>
                <w:spacing w:val="-3"/>
                <w:sz w:val="14"/>
              </w:rPr>
              <w:t xml:space="preserve">исходи </w:t>
            </w:r>
            <w:r>
              <w:rPr>
                <w:color w:val="231F20"/>
                <w:sz w:val="14"/>
              </w:rPr>
              <w:t>сукоба</w:t>
            </w:r>
          </w:p>
          <w:p w:rsidR="00317623" w:rsidRDefault="00707E90">
            <w:pPr>
              <w:pStyle w:val="TableParagraph"/>
              <w:numPr>
                <w:ilvl w:val="0"/>
                <w:numId w:val="1105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Стилови поступања 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конфликтима.</w:t>
            </w:r>
          </w:p>
          <w:p w:rsidR="00317623" w:rsidRDefault="00707E90">
            <w:pPr>
              <w:pStyle w:val="TableParagraph"/>
              <w:numPr>
                <w:ilvl w:val="0"/>
                <w:numId w:val="1105"/>
              </w:numPr>
              <w:tabs>
                <w:tab w:val="left" w:pos="157"/>
              </w:tabs>
              <w:spacing w:line="237" w:lineRule="auto"/>
              <w:ind w:right="42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Сагледавање проблема из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различитих углова.</w:t>
            </w:r>
          </w:p>
          <w:p w:rsidR="00317623" w:rsidRDefault="00707E90">
            <w:pPr>
              <w:pStyle w:val="TableParagraph"/>
              <w:numPr>
                <w:ilvl w:val="0"/>
                <w:numId w:val="1105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Налажење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решења.</w:t>
            </w:r>
          </w:p>
          <w:p w:rsidR="00317623" w:rsidRDefault="00707E90">
            <w:pPr>
              <w:pStyle w:val="TableParagraph"/>
              <w:numPr>
                <w:ilvl w:val="0"/>
                <w:numId w:val="1105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Постизање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договора.</w:t>
            </w:r>
          </w:p>
          <w:p w:rsidR="00317623" w:rsidRDefault="00707E90">
            <w:pPr>
              <w:pStyle w:val="TableParagraph"/>
              <w:numPr>
                <w:ilvl w:val="0"/>
                <w:numId w:val="1105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Извини.</w:t>
            </w:r>
          </w:p>
          <w:p w:rsidR="00317623" w:rsidRDefault="00707E90">
            <w:pPr>
              <w:pStyle w:val="TableParagraph"/>
              <w:numPr>
                <w:ilvl w:val="0"/>
                <w:numId w:val="1105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Посредовање.</w:t>
            </w:r>
          </w:p>
          <w:p w:rsidR="00317623" w:rsidRDefault="00707E90">
            <w:pPr>
              <w:pStyle w:val="TableParagraph"/>
              <w:numPr>
                <w:ilvl w:val="0"/>
                <w:numId w:val="1105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Насиље у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околини.</w:t>
            </w:r>
          </w:p>
          <w:p w:rsidR="00317623" w:rsidRDefault="00707E90">
            <w:pPr>
              <w:pStyle w:val="TableParagraph"/>
              <w:numPr>
                <w:ilvl w:val="0"/>
                <w:numId w:val="1105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Вршњачко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насиље.</w:t>
            </w:r>
          </w:p>
          <w:p w:rsidR="00317623" w:rsidRDefault="00707E90">
            <w:pPr>
              <w:pStyle w:val="TableParagraph"/>
              <w:numPr>
                <w:ilvl w:val="0"/>
                <w:numId w:val="1105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Насиље 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школи.</w:t>
            </w:r>
          </w:p>
          <w:p w:rsidR="00317623" w:rsidRDefault="00707E90">
            <w:pPr>
              <w:pStyle w:val="TableParagraph"/>
              <w:numPr>
                <w:ilvl w:val="0"/>
                <w:numId w:val="1105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Постизање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мира.</w:t>
            </w:r>
          </w:p>
        </w:tc>
        <w:tc>
          <w:tcPr>
            <w:tcW w:w="2267" w:type="dxa"/>
          </w:tcPr>
          <w:p w:rsidR="00317623" w:rsidRDefault="00707E90">
            <w:pPr>
              <w:pStyle w:val="TableParagraph"/>
              <w:spacing w:before="17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садр- жаја програма</w:t>
            </w:r>
          </w:p>
          <w:p w:rsidR="00317623" w:rsidRDefault="00707E90">
            <w:pPr>
              <w:pStyle w:val="TableParagraph"/>
              <w:numPr>
                <w:ilvl w:val="0"/>
                <w:numId w:val="1104"/>
              </w:numPr>
              <w:tabs>
                <w:tab w:val="left" w:pos="158"/>
              </w:tabs>
              <w:spacing w:before="1" w:line="160" w:lineRule="exact"/>
              <w:ind w:right="15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Активности на првим часовима треба тако организовати да се обезбеди међусобно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упознавање ученика, упознавање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ученика</w:t>
            </w:r>
          </w:p>
          <w:p w:rsidR="00317623" w:rsidRDefault="00707E90">
            <w:pPr>
              <w:pStyle w:val="TableParagraph"/>
              <w:spacing w:line="237" w:lineRule="auto"/>
              <w:ind w:left="157" w:right="7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са циљевима и наставним садр­ жајима предмета, али и тако да наставник добије почетни увид у т</w:t>
            </w:r>
            <w:r>
              <w:rPr>
                <w:color w:val="231F20"/>
                <w:sz w:val="14"/>
              </w:rPr>
              <w:t xml:space="preserve">о са каквим знањима, ставовима и вештинама из области грађан­ ског васпитања група располаже с обзиром да нису сви ученици у основној </w:t>
            </w:r>
            <w:r>
              <w:rPr>
                <w:color w:val="231F20"/>
                <w:spacing w:val="-3"/>
                <w:sz w:val="14"/>
              </w:rPr>
              <w:t xml:space="preserve">школи </w:t>
            </w:r>
            <w:r>
              <w:rPr>
                <w:color w:val="231F20"/>
                <w:sz w:val="14"/>
              </w:rPr>
              <w:t>похађали наставу грађанског васпитања у истој мери.</w:t>
            </w:r>
          </w:p>
          <w:p w:rsidR="00317623" w:rsidRDefault="00707E90">
            <w:pPr>
              <w:pStyle w:val="TableParagraph"/>
              <w:numPr>
                <w:ilvl w:val="0"/>
                <w:numId w:val="1104"/>
              </w:numPr>
              <w:tabs>
                <w:tab w:val="left" w:pos="158"/>
              </w:tabs>
              <w:spacing w:line="237" w:lineRule="auto"/>
              <w:ind w:right="7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Реализација програма треба да се одвија у складу са принципима а</w:t>
            </w:r>
            <w:r>
              <w:rPr>
                <w:color w:val="231F20"/>
                <w:sz w:val="14"/>
              </w:rPr>
              <w:t xml:space="preserve">ктивне, проблемске и истражи­ </w:t>
            </w:r>
            <w:r>
              <w:rPr>
                <w:color w:val="231F20"/>
                <w:spacing w:val="-3"/>
                <w:sz w:val="14"/>
              </w:rPr>
              <w:t xml:space="preserve">вачке </w:t>
            </w:r>
            <w:r>
              <w:rPr>
                <w:color w:val="231F20"/>
                <w:sz w:val="14"/>
              </w:rPr>
              <w:t>наставе са сталним рефле­ ксијама на одговарајуће појаве из друштвеног контекста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прошлости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садашњости.</w:t>
            </w:r>
          </w:p>
          <w:p w:rsidR="00317623" w:rsidRDefault="00707E90">
            <w:pPr>
              <w:pStyle w:val="TableParagraph"/>
              <w:numPr>
                <w:ilvl w:val="0"/>
                <w:numId w:val="1104"/>
              </w:numPr>
              <w:tabs>
                <w:tab w:val="left" w:pos="158"/>
              </w:tabs>
              <w:spacing w:line="237" w:lineRule="auto"/>
              <w:ind w:right="16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Квалитет наставе се обезбеђује усаглашавањем садржаја са одговарајућим методичким ак­ тивностима и сталном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разменом информација унутар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групе.</w:t>
            </w:r>
          </w:p>
          <w:p w:rsidR="00317623" w:rsidRDefault="00707E90">
            <w:pPr>
              <w:pStyle w:val="TableParagraph"/>
              <w:numPr>
                <w:ilvl w:val="0"/>
                <w:numId w:val="1104"/>
              </w:numPr>
              <w:tabs>
                <w:tab w:val="left" w:pos="158"/>
              </w:tabs>
              <w:spacing w:line="237" w:lineRule="auto"/>
              <w:ind w:right="1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Добар индикатор успешне наставе је способност ученика да адекватно примењују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стечена знања и вештине и да у пракси изражавају ставове и вредности демократског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друштва.</w:t>
            </w:r>
          </w:p>
          <w:p w:rsidR="00317623" w:rsidRDefault="00707E90">
            <w:pPr>
              <w:pStyle w:val="TableParagraph"/>
              <w:numPr>
                <w:ilvl w:val="0"/>
                <w:numId w:val="1104"/>
              </w:numPr>
              <w:tabs>
                <w:tab w:val="left" w:pos="158"/>
              </w:tabs>
              <w:spacing w:line="237" w:lineRule="auto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Наставник треба да пружи неопходну помоћ и подршку уч</w:t>
            </w:r>
            <w:r>
              <w:rPr>
                <w:color w:val="231F20"/>
                <w:sz w:val="14"/>
              </w:rPr>
              <w:t>е­ ницима у припреми и реализацији активности, а заједно са групом да обезбеди повратну информа­ цију о њеној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успешности.</w:t>
            </w:r>
          </w:p>
          <w:p w:rsidR="00317623" w:rsidRDefault="00707E90">
            <w:pPr>
              <w:pStyle w:val="TableParagraph"/>
              <w:numPr>
                <w:ilvl w:val="0"/>
                <w:numId w:val="1104"/>
              </w:numPr>
              <w:tabs>
                <w:tab w:val="left" w:pos="158"/>
              </w:tabs>
              <w:spacing w:line="237" w:lineRule="auto"/>
              <w:ind w:right="5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 реализацији овог програма наставник је извор знања, органи­ затор и водитељ ученичких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актив­ ности и особа која даје повратну информ</w:t>
            </w:r>
            <w:r>
              <w:rPr>
                <w:color w:val="231F20"/>
                <w:sz w:val="14"/>
              </w:rPr>
              <w:t>ацију.</w:t>
            </w:r>
          </w:p>
          <w:p w:rsidR="00317623" w:rsidRDefault="00707E90">
            <w:pPr>
              <w:pStyle w:val="TableParagraph"/>
              <w:numPr>
                <w:ilvl w:val="0"/>
                <w:numId w:val="1104"/>
              </w:numPr>
              <w:tabs>
                <w:tab w:val="left" w:pos="158"/>
              </w:tabs>
              <w:spacing w:line="237" w:lineRule="auto"/>
              <w:ind w:right="251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Повратна информација је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великог значаја не само за процес стицања сазнања, већ и за подстицање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самопоуздања,</w:t>
            </w:r>
          </w:p>
          <w:p w:rsidR="00317623" w:rsidRDefault="00707E90">
            <w:pPr>
              <w:pStyle w:val="TableParagraph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учешћа у раду групе и мотивације за предмет.</w:t>
            </w:r>
          </w:p>
          <w:p w:rsidR="00317623" w:rsidRDefault="00707E90">
            <w:pPr>
              <w:pStyle w:val="TableParagraph"/>
              <w:numPr>
                <w:ilvl w:val="0"/>
                <w:numId w:val="1104"/>
              </w:numPr>
              <w:tabs>
                <w:tab w:val="left" w:pos="158"/>
              </w:tabs>
              <w:spacing w:line="160" w:lineRule="exact"/>
              <w:ind w:right="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За успешно реализовање наставе број ученика у групи не би тре­ бало да </w:t>
            </w:r>
            <w:r>
              <w:rPr>
                <w:color w:val="231F20"/>
                <w:spacing w:val="-4"/>
                <w:sz w:val="14"/>
              </w:rPr>
              <w:t xml:space="preserve">буде </w:t>
            </w:r>
            <w:r>
              <w:rPr>
                <w:color w:val="231F20"/>
                <w:sz w:val="14"/>
              </w:rPr>
              <w:t xml:space="preserve">већи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25 ученика. Оптималан број ученика је 15 ­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20 ученика.</w:t>
            </w:r>
          </w:p>
          <w:p w:rsidR="00317623" w:rsidRDefault="00707E90">
            <w:pPr>
              <w:pStyle w:val="TableParagraph"/>
              <w:spacing w:before="120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1104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1104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Ја, ми и други </w:t>
            </w:r>
            <w:r>
              <w:rPr>
                <w:b/>
                <w:color w:val="231F20"/>
                <w:sz w:val="14"/>
              </w:rPr>
              <w:t>(8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104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Комуникација у групи </w:t>
            </w:r>
            <w:r>
              <w:rPr>
                <w:b/>
                <w:color w:val="231F20"/>
                <w:sz w:val="14"/>
              </w:rPr>
              <w:t>(8</w:t>
            </w:r>
            <w:r>
              <w:rPr>
                <w:b/>
                <w:color w:val="231F20"/>
                <w:spacing w:val="-1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104"/>
              </w:numPr>
              <w:tabs>
                <w:tab w:val="left" w:pos="158"/>
              </w:tabs>
              <w:spacing w:before="7" w:line="160" w:lineRule="exact"/>
              <w:ind w:right="307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Односи у групи/заједници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(19 ч</w:t>
            </w:r>
            <w:r>
              <w:rPr>
                <w:b/>
                <w:color w:val="231F20"/>
                <w:sz w:val="14"/>
              </w:rPr>
              <w:t>асова)</w:t>
            </w:r>
          </w:p>
        </w:tc>
      </w:tr>
    </w:tbl>
    <w:p w:rsidR="00317623" w:rsidRDefault="00317623">
      <w:pPr>
        <w:spacing w:line="160" w:lineRule="exact"/>
        <w:rPr>
          <w:sz w:val="14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p w:rsidR="00317623" w:rsidRDefault="00707E90">
      <w:pPr>
        <w:tabs>
          <w:tab w:val="left" w:pos="1460"/>
        </w:tabs>
        <w:spacing w:before="69"/>
        <w:ind w:left="157"/>
        <w:rPr>
          <w:b/>
          <w:sz w:val="14"/>
        </w:rPr>
      </w:pPr>
      <w:r>
        <w:rPr>
          <w:color w:val="231F20"/>
          <w:sz w:val="14"/>
        </w:rPr>
        <w:lastRenderedPageBreak/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pacing w:val="-4"/>
          <w:sz w:val="14"/>
        </w:rPr>
        <w:t>ГРАЂАНСКО</w:t>
      </w:r>
      <w:r>
        <w:rPr>
          <w:b/>
          <w:color w:val="231F20"/>
          <w:sz w:val="14"/>
        </w:rPr>
        <w:t xml:space="preserve"> </w:t>
      </w:r>
      <w:r>
        <w:rPr>
          <w:b/>
          <w:color w:val="231F20"/>
          <w:spacing w:val="-4"/>
          <w:sz w:val="14"/>
        </w:rPr>
        <w:t>ВАСПИТАЊЕ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35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часова</w:t>
      </w:r>
    </w:p>
    <w:p w:rsidR="00317623" w:rsidRDefault="00707E90">
      <w:pPr>
        <w:tabs>
          <w:tab w:val="left" w:pos="1460"/>
        </w:tabs>
        <w:spacing w:before="50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други</w:t>
      </w:r>
    </w:p>
    <w:p w:rsidR="00317623" w:rsidRDefault="00317623">
      <w:pPr>
        <w:pStyle w:val="BodyText"/>
        <w:spacing w:before="7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43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Права и одговор­ ности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103"/>
              </w:numPr>
              <w:tabs>
                <w:tab w:val="left" w:pos="157"/>
              </w:tabs>
              <w:spacing w:before="8"/>
              <w:ind w:right="189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ученика са врстама права и природом (универ­ залност,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целовитост, недељивост).</w:t>
            </w:r>
          </w:p>
          <w:p w:rsidR="00317623" w:rsidRDefault="00707E90">
            <w:pPr>
              <w:pStyle w:val="TableParagraph"/>
              <w:numPr>
                <w:ilvl w:val="0"/>
                <w:numId w:val="1103"/>
              </w:numPr>
              <w:tabs>
                <w:tab w:val="left" w:pos="157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ученика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са начинима и механи­ змима заштите права.</w:t>
            </w:r>
          </w:p>
          <w:p w:rsidR="00317623" w:rsidRDefault="00707E90">
            <w:pPr>
              <w:pStyle w:val="TableParagraph"/>
              <w:numPr>
                <w:ilvl w:val="0"/>
                <w:numId w:val="1103"/>
              </w:numPr>
              <w:tabs>
                <w:tab w:val="left" w:pos="157"/>
              </w:tabs>
              <w:spacing w:line="160" w:lineRule="exact"/>
              <w:ind w:right="151"/>
              <w:rPr>
                <w:sz w:val="14"/>
              </w:rPr>
            </w:pPr>
            <w:r>
              <w:rPr>
                <w:color w:val="231F20"/>
                <w:sz w:val="14"/>
              </w:rPr>
              <w:t>Сагледавање значаја личног ангажовања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заштити сопствених права и права других људи.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102"/>
              </w:numPr>
              <w:tabs>
                <w:tab w:val="left" w:pos="157"/>
              </w:tabs>
              <w:spacing w:before="8"/>
              <w:ind w:right="29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значење и смисао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људских права;</w:t>
            </w:r>
          </w:p>
          <w:p w:rsidR="00317623" w:rsidRDefault="00707E90">
            <w:pPr>
              <w:pStyle w:val="TableParagraph"/>
              <w:numPr>
                <w:ilvl w:val="0"/>
                <w:numId w:val="1102"/>
              </w:numPr>
              <w:tabs>
                <w:tab w:val="left" w:pos="157"/>
              </w:tabs>
              <w:spacing w:line="160" w:lineRule="exact"/>
              <w:ind w:right="7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врсте људских права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(лична, политичка, социјалноекономска, културна, здравствена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права);</w:t>
            </w:r>
          </w:p>
          <w:p w:rsidR="00317623" w:rsidRDefault="00707E90">
            <w:pPr>
              <w:pStyle w:val="TableParagraph"/>
              <w:numPr>
                <w:ilvl w:val="0"/>
                <w:numId w:val="1102"/>
              </w:numPr>
              <w:tabs>
                <w:tab w:val="left" w:pos="157"/>
              </w:tabs>
              <w:spacing w:line="160" w:lineRule="exact"/>
              <w:ind w:right="12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анализира и објашњава однос права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одговорности;</w:t>
            </w:r>
          </w:p>
          <w:p w:rsidR="00317623" w:rsidRDefault="00707E90">
            <w:pPr>
              <w:pStyle w:val="TableParagraph"/>
              <w:numPr>
                <w:ilvl w:val="0"/>
                <w:numId w:val="1102"/>
              </w:numPr>
              <w:tabs>
                <w:tab w:val="left" w:pos="157"/>
              </w:tabs>
              <w:spacing w:before="1" w:line="160" w:lineRule="exact"/>
              <w:ind w:right="7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целовитост н узајамну повеза­ ност људских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права;</w:t>
            </w:r>
          </w:p>
          <w:p w:rsidR="00317623" w:rsidRDefault="00707E90">
            <w:pPr>
              <w:pStyle w:val="TableParagraph"/>
              <w:numPr>
                <w:ilvl w:val="0"/>
                <w:numId w:val="1102"/>
              </w:numPr>
              <w:tabs>
                <w:tab w:val="left" w:pos="157"/>
              </w:tabs>
              <w:spacing w:line="160" w:lineRule="exact"/>
              <w:ind w:right="23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универзалност и развојност</w:t>
            </w:r>
            <w:r>
              <w:rPr>
                <w:color w:val="231F20"/>
                <w:sz w:val="14"/>
              </w:rPr>
              <w:t xml:space="preserve"> људских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права;</w:t>
            </w:r>
          </w:p>
          <w:p w:rsidR="00317623" w:rsidRDefault="00707E90">
            <w:pPr>
              <w:pStyle w:val="TableParagraph"/>
              <w:numPr>
                <w:ilvl w:val="0"/>
                <w:numId w:val="1102"/>
              </w:numPr>
              <w:tabs>
                <w:tab w:val="left" w:pos="157"/>
              </w:tabs>
              <w:spacing w:line="160" w:lineRule="exact"/>
              <w:ind w:right="19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објашњава потребу посебне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заштите права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детета;</w:t>
            </w:r>
          </w:p>
          <w:p w:rsidR="00317623" w:rsidRDefault="00707E90">
            <w:pPr>
              <w:pStyle w:val="TableParagraph"/>
              <w:numPr>
                <w:ilvl w:val="0"/>
                <w:numId w:val="1102"/>
              </w:numPr>
              <w:tabs>
                <w:tab w:val="left" w:pos="157"/>
              </w:tabs>
              <w:spacing w:line="160" w:lineRule="exact"/>
              <w:ind w:right="5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проналази примере и показатеље остваривања и кршења људских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права;</w:t>
            </w:r>
          </w:p>
          <w:p w:rsidR="00317623" w:rsidRDefault="00707E90">
            <w:pPr>
              <w:pStyle w:val="TableParagraph"/>
              <w:numPr>
                <w:ilvl w:val="0"/>
                <w:numId w:val="1102"/>
              </w:numPr>
              <w:tabs>
                <w:tab w:val="left" w:pos="157"/>
              </w:tabs>
              <w:spacing w:line="160" w:lineRule="exact"/>
              <w:ind w:right="6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процени положај појединца и друшт­ вених група са аспекта људских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права;</w:t>
            </w:r>
          </w:p>
          <w:p w:rsidR="00317623" w:rsidRDefault="00707E90">
            <w:pPr>
              <w:pStyle w:val="TableParagraph"/>
              <w:numPr>
                <w:ilvl w:val="0"/>
                <w:numId w:val="1102"/>
              </w:numPr>
              <w:tabs>
                <w:tab w:val="left" w:pos="157"/>
              </w:tabs>
              <w:spacing w:line="160" w:lineRule="exact"/>
              <w:ind w:right="10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механизме и начине за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зашти­ ту људских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права;</w:t>
            </w:r>
          </w:p>
          <w:p w:rsidR="00317623" w:rsidRDefault="00707E90">
            <w:pPr>
              <w:pStyle w:val="TableParagraph"/>
              <w:numPr>
                <w:ilvl w:val="0"/>
                <w:numId w:val="1102"/>
              </w:numPr>
              <w:tabs>
                <w:tab w:val="left" w:pos="157"/>
              </w:tabs>
              <w:spacing w:line="160" w:lineRule="exact"/>
              <w:ind w:right="22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анализира и тумачи основна међународна и домаћа документа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 области људских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права;</w:t>
            </w:r>
          </w:p>
          <w:p w:rsidR="00317623" w:rsidRDefault="00707E90">
            <w:pPr>
              <w:pStyle w:val="TableParagraph"/>
              <w:numPr>
                <w:ilvl w:val="0"/>
                <w:numId w:val="1102"/>
              </w:numPr>
              <w:tabs>
                <w:tab w:val="left" w:pos="157"/>
              </w:tabs>
              <w:spacing w:line="160" w:lineRule="exact"/>
              <w:ind w:right="36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улогу најзначајнијих институција и процедуре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заштите људских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права;</w:t>
            </w:r>
          </w:p>
          <w:p w:rsidR="00317623" w:rsidRDefault="00707E90">
            <w:pPr>
              <w:pStyle w:val="TableParagraph"/>
              <w:numPr>
                <w:ilvl w:val="0"/>
                <w:numId w:val="1102"/>
              </w:numPr>
              <w:tabs>
                <w:tab w:val="left" w:pos="157"/>
              </w:tabs>
              <w:spacing w:line="160" w:lineRule="exact"/>
              <w:ind w:right="34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улогу појединца и група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заштити људских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101"/>
              </w:numPr>
              <w:tabs>
                <w:tab w:val="left" w:pos="157"/>
              </w:tabs>
              <w:spacing w:before="9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Потребе и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права.</w:t>
            </w:r>
          </w:p>
          <w:p w:rsidR="00317623" w:rsidRDefault="00707E90">
            <w:pPr>
              <w:pStyle w:val="TableParagraph"/>
              <w:numPr>
                <w:ilvl w:val="0"/>
                <w:numId w:val="110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Права и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правила.</w:t>
            </w:r>
          </w:p>
          <w:p w:rsidR="00317623" w:rsidRDefault="00707E90">
            <w:pPr>
              <w:pStyle w:val="TableParagraph"/>
              <w:numPr>
                <w:ilvl w:val="0"/>
                <w:numId w:val="110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Права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закони.</w:t>
            </w:r>
          </w:p>
          <w:p w:rsidR="00317623" w:rsidRDefault="00707E90">
            <w:pPr>
              <w:pStyle w:val="TableParagraph"/>
              <w:numPr>
                <w:ilvl w:val="0"/>
                <w:numId w:val="110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Међународна документа о заштити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права.</w:t>
            </w:r>
          </w:p>
          <w:p w:rsidR="00317623" w:rsidRDefault="00707E90">
            <w:pPr>
              <w:pStyle w:val="TableParagraph"/>
              <w:numPr>
                <w:ilvl w:val="0"/>
                <w:numId w:val="110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Права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вредности.</w:t>
            </w:r>
          </w:p>
          <w:p w:rsidR="00317623" w:rsidRDefault="00707E90">
            <w:pPr>
              <w:pStyle w:val="TableParagraph"/>
              <w:numPr>
                <w:ilvl w:val="0"/>
                <w:numId w:val="110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Врсте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права.</w:t>
            </w:r>
          </w:p>
          <w:p w:rsidR="00317623" w:rsidRDefault="00707E90">
            <w:pPr>
              <w:pStyle w:val="TableParagraph"/>
              <w:numPr>
                <w:ilvl w:val="0"/>
                <w:numId w:val="110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Односи међу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правима.</w:t>
            </w:r>
          </w:p>
          <w:p w:rsidR="00317623" w:rsidRDefault="00707E90">
            <w:pPr>
              <w:pStyle w:val="TableParagraph"/>
              <w:numPr>
                <w:ilvl w:val="0"/>
                <w:numId w:val="110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>Сукоб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пpaвa.</w:t>
            </w:r>
          </w:p>
          <w:p w:rsidR="00317623" w:rsidRDefault="00707E90">
            <w:pPr>
              <w:pStyle w:val="TableParagraph"/>
              <w:numPr>
                <w:ilvl w:val="0"/>
                <w:numId w:val="110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Дечја и </w:t>
            </w:r>
            <w:r>
              <w:rPr>
                <w:color w:val="231F20"/>
                <w:spacing w:val="-3"/>
                <w:sz w:val="14"/>
              </w:rPr>
              <w:t>људска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права.</w:t>
            </w:r>
          </w:p>
          <w:p w:rsidR="00317623" w:rsidRDefault="00707E90">
            <w:pPr>
              <w:pStyle w:val="TableParagraph"/>
              <w:numPr>
                <w:ilvl w:val="0"/>
                <w:numId w:val="1101"/>
              </w:numPr>
              <w:tabs>
                <w:tab w:val="left" w:pos="157"/>
              </w:tabs>
              <w:spacing w:line="237" w:lineRule="auto"/>
              <w:ind w:right="54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Конвенције и заступљеност права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штампи.</w:t>
            </w:r>
          </w:p>
          <w:p w:rsidR="00317623" w:rsidRDefault="00707E90">
            <w:pPr>
              <w:pStyle w:val="TableParagraph"/>
              <w:numPr>
                <w:ilvl w:val="0"/>
                <w:numId w:val="1101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Одговорност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одраслих.</w:t>
            </w:r>
          </w:p>
          <w:p w:rsidR="00317623" w:rsidRDefault="00707E90">
            <w:pPr>
              <w:pStyle w:val="TableParagraph"/>
              <w:numPr>
                <w:ilvl w:val="0"/>
                <w:numId w:val="110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Одговорност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деце.</w:t>
            </w:r>
          </w:p>
          <w:p w:rsidR="00317623" w:rsidRDefault="00707E90">
            <w:pPr>
              <w:pStyle w:val="TableParagraph"/>
              <w:numPr>
                <w:ilvl w:val="0"/>
                <w:numId w:val="110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Кршење права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детета.</w:t>
            </w:r>
          </w:p>
          <w:p w:rsidR="00317623" w:rsidRDefault="00707E90">
            <w:pPr>
              <w:pStyle w:val="TableParagraph"/>
              <w:numPr>
                <w:ilvl w:val="0"/>
                <w:numId w:val="1101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Заштита права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детета.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100"/>
              </w:numPr>
              <w:tabs>
                <w:tab w:val="left" w:pos="158"/>
              </w:tabs>
              <w:spacing w:before="9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односно учења, планом рада и начинима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1100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(35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1100"/>
              </w:numPr>
              <w:tabs>
                <w:tab w:val="left" w:pos="158"/>
              </w:tabs>
              <w:spacing w:line="237" w:lineRule="auto"/>
              <w:ind w:right="1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учионици.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садр- жаја програма</w:t>
            </w:r>
          </w:p>
          <w:p w:rsidR="00317623" w:rsidRDefault="00707E90">
            <w:pPr>
              <w:pStyle w:val="TableParagraph"/>
              <w:numPr>
                <w:ilvl w:val="0"/>
                <w:numId w:val="1100"/>
              </w:numPr>
              <w:tabs>
                <w:tab w:val="left" w:pos="158"/>
              </w:tabs>
              <w:spacing w:before="1" w:line="160" w:lineRule="exact"/>
              <w:ind w:right="73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Реализација програма треба да се одвија у складу са принципима активне, проблемске и истражи­ </w:t>
            </w:r>
            <w:r>
              <w:rPr>
                <w:color w:val="231F20"/>
                <w:spacing w:val="-3"/>
                <w:sz w:val="14"/>
              </w:rPr>
              <w:t xml:space="preserve">вачке </w:t>
            </w:r>
            <w:r>
              <w:rPr>
                <w:color w:val="231F20"/>
                <w:sz w:val="14"/>
              </w:rPr>
              <w:t xml:space="preserve">наставе са </w:t>
            </w:r>
            <w:r>
              <w:rPr>
                <w:color w:val="231F20"/>
                <w:sz w:val="14"/>
              </w:rPr>
              <w:t>сталним рефле­ ксијама на одговарајуће појаве из друштвеног контекста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прошлости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садашњости.</w:t>
            </w:r>
          </w:p>
          <w:p w:rsidR="00317623" w:rsidRDefault="00707E90">
            <w:pPr>
              <w:pStyle w:val="TableParagraph"/>
              <w:numPr>
                <w:ilvl w:val="0"/>
                <w:numId w:val="1100"/>
              </w:numPr>
              <w:tabs>
                <w:tab w:val="left" w:pos="158"/>
              </w:tabs>
              <w:spacing w:line="160" w:lineRule="exact"/>
              <w:ind w:right="16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Квалитет наставе се обезбеђује усаглашавањем садржаја са одговарајућим методичким ак­ тивностима и сталном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разменом информација унутар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групе.</w:t>
            </w:r>
          </w:p>
          <w:p w:rsidR="00317623" w:rsidRDefault="00707E90">
            <w:pPr>
              <w:pStyle w:val="TableParagraph"/>
              <w:numPr>
                <w:ilvl w:val="0"/>
                <w:numId w:val="1100"/>
              </w:numPr>
              <w:tabs>
                <w:tab w:val="left" w:pos="158"/>
              </w:tabs>
              <w:spacing w:line="160" w:lineRule="exact"/>
              <w:ind w:right="1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Добар индикатор успешне наставе је способност ученика да адекватно примењују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стечена знања и вештине и да у пракси изражавају ставове и вредности демократског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друштва.</w:t>
            </w:r>
          </w:p>
          <w:p w:rsidR="00317623" w:rsidRDefault="00707E90">
            <w:pPr>
              <w:pStyle w:val="TableParagraph"/>
              <w:numPr>
                <w:ilvl w:val="0"/>
                <w:numId w:val="1100"/>
              </w:numPr>
              <w:tabs>
                <w:tab w:val="left" w:pos="158"/>
              </w:tabs>
              <w:spacing w:line="160" w:lineRule="exact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Наставник треба да пружи неопходну помоћ и подршку уче­ ницима у припреми и реализацији </w:t>
            </w:r>
            <w:r>
              <w:rPr>
                <w:color w:val="231F20"/>
                <w:sz w:val="14"/>
              </w:rPr>
              <w:t>активности, а заједно са групом да обезбеди повратну информа­ цију о њеној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успешности.</w:t>
            </w:r>
          </w:p>
          <w:p w:rsidR="00317623" w:rsidRDefault="00707E90">
            <w:pPr>
              <w:pStyle w:val="TableParagraph"/>
              <w:numPr>
                <w:ilvl w:val="0"/>
                <w:numId w:val="1100"/>
              </w:numPr>
              <w:tabs>
                <w:tab w:val="left" w:pos="158"/>
              </w:tabs>
              <w:spacing w:before="1" w:line="160" w:lineRule="exact"/>
              <w:ind w:right="5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 реализацији овог програма наставник је извор знања, органи­ затор и водитељ ученичких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актив­ ности и особа која даје повратну информацију.</w:t>
            </w:r>
          </w:p>
          <w:p w:rsidR="00317623" w:rsidRDefault="00707E90">
            <w:pPr>
              <w:pStyle w:val="TableParagraph"/>
              <w:numPr>
                <w:ilvl w:val="0"/>
                <w:numId w:val="1100"/>
              </w:numPr>
              <w:tabs>
                <w:tab w:val="left" w:pos="158"/>
              </w:tabs>
              <w:spacing w:line="160" w:lineRule="exact"/>
              <w:ind w:right="251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Повратна информација је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в</w:t>
            </w:r>
            <w:r>
              <w:rPr>
                <w:color w:val="231F20"/>
                <w:sz w:val="14"/>
              </w:rPr>
              <w:t>еликог значаја не само за процес стицања сазнања, већ и за подстицање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самопоуздања,</w:t>
            </w:r>
          </w:p>
          <w:p w:rsidR="00317623" w:rsidRDefault="00707E90">
            <w:pPr>
              <w:pStyle w:val="TableParagraph"/>
              <w:spacing w:line="237" w:lineRule="auto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учешћа у раду групе и мотивације за предмет.</w:t>
            </w:r>
          </w:p>
          <w:p w:rsidR="00317623" w:rsidRDefault="00707E90">
            <w:pPr>
              <w:pStyle w:val="TableParagraph"/>
              <w:numPr>
                <w:ilvl w:val="0"/>
                <w:numId w:val="1100"/>
              </w:numPr>
              <w:tabs>
                <w:tab w:val="left" w:pos="158"/>
              </w:tabs>
              <w:spacing w:line="237" w:lineRule="auto"/>
              <w:ind w:right="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За успешно реализовање наставе број ученика у групи не би тре­ бало да </w:t>
            </w:r>
            <w:r>
              <w:rPr>
                <w:color w:val="231F20"/>
                <w:spacing w:val="-4"/>
                <w:sz w:val="14"/>
              </w:rPr>
              <w:t xml:space="preserve">буде </w:t>
            </w:r>
            <w:r>
              <w:rPr>
                <w:color w:val="231F20"/>
                <w:sz w:val="14"/>
              </w:rPr>
              <w:t xml:space="preserve">већи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25 ученика. Оптималан број ученика је 15 ­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20 ученика.</w:t>
            </w:r>
          </w:p>
          <w:p w:rsidR="00317623" w:rsidRDefault="00317623">
            <w:pPr>
              <w:pStyle w:val="TableParagraph"/>
              <w:spacing w:before="1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1100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1100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Права и одговорности </w:t>
            </w:r>
            <w:r>
              <w:rPr>
                <w:b/>
                <w:color w:val="231F20"/>
                <w:sz w:val="14"/>
              </w:rPr>
              <w:t>(16</w:t>
            </w:r>
            <w:r>
              <w:rPr>
                <w:b/>
                <w:color w:val="231F20"/>
                <w:spacing w:val="-1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100"/>
              </w:numPr>
              <w:tabs>
                <w:tab w:val="left" w:pos="158"/>
              </w:tabs>
              <w:spacing w:before="7" w:line="160" w:lineRule="exact"/>
              <w:ind w:right="78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Планирање и извођење акције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(19 часова)</w:t>
            </w:r>
          </w:p>
        </w:tc>
      </w:tr>
      <w:tr w:rsidR="00317623">
        <w:trPr>
          <w:trHeight w:val="21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6" w:right="24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Планирање и извођење акције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099"/>
              </w:numPr>
              <w:tabs>
                <w:tab w:val="left" w:pos="157"/>
              </w:tabs>
              <w:spacing w:before="10"/>
              <w:ind w:right="61"/>
              <w:rPr>
                <w:sz w:val="14"/>
              </w:rPr>
            </w:pPr>
            <w:r>
              <w:rPr>
                <w:color w:val="231F20"/>
                <w:sz w:val="14"/>
              </w:rPr>
              <w:t>Подстицање ученика на активну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партиципа­ цију у животу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школе.</w:t>
            </w:r>
          </w:p>
          <w:p w:rsidR="00317623" w:rsidRDefault="00707E90">
            <w:pPr>
              <w:pStyle w:val="TableParagraph"/>
              <w:numPr>
                <w:ilvl w:val="0"/>
                <w:numId w:val="1099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Развијање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вештина</w:t>
            </w:r>
          </w:p>
          <w:p w:rsidR="00317623" w:rsidRDefault="00707E90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планирања акција.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098"/>
              </w:numPr>
              <w:tabs>
                <w:tab w:val="left" w:pos="157"/>
              </w:tabs>
              <w:spacing w:before="10"/>
              <w:ind w:right="5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идентификује проблеме у својој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локал­ ној заједници /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школи;</w:t>
            </w:r>
          </w:p>
          <w:p w:rsidR="00317623" w:rsidRDefault="00707E90">
            <w:pPr>
              <w:pStyle w:val="TableParagraph"/>
              <w:numPr>
                <w:ilvl w:val="0"/>
                <w:numId w:val="1098"/>
              </w:numPr>
              <w:tabs>
                <w:tab w:val="left" w:pos="157"/>
              </w:tabs>
              <w:spacing w:before="1" w:line="160" w:lineRule="exact"/>
              <w:ind w:right="8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анализира изабране проблеме,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изучава их;</w:t>
            </w:r>
          </w:p>
          <w:p w:rsidR="00317623" w:rsidRDefault="00707E90">
            <w:pPr>
              <w:pStyle w:val="TableParagraph"/>
              <w:numPr>
                <w:ilvl w:val="0"/>
                <w:numId w:val="1098"/>
              </w:numPr>
              <w:tabs>
                <w:tab w:val="left" w:pos="157"/>
              </w:tabs>
              <w:spacing w:line="160" w:lineRule="exact"/>
              <w:ind w:right="27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предлаже активности и дискутује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 њима са осталим члановима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тима;</w:t>
            </w:r>
          </w:p>
          <w:p w:rsidR="00317623" w:rsidRDefault="00707E90">
            <w:pPr>
              <w:pStyle w:val="TableParagraph"/>
              <w:numPr>
                <w:ilvl w:val="0"/>
                <w:numId w:val="1098"/>
              </w:numPr>
              <w:tabs>
                <w:tab w:val="left" w:pos="157"/>
              </w:tabs>
              <w:spacing w:line="160" w:lineRule="exact"/>
              <w:ind w:right="20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сарађује са члановима тима и учест­ вује у доношењу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одлука;</w:t>
            </w:r>
          </w:p>
          <w:p w:rsidR="00317623" w:rsidRDefault="00707E90">
            <w:pPr>
              <w:pStyle w:val="TableParagraph"/>
              <w:numPr>
                <w:ilvl w:val="0"/>
                <w:numId w:val="1098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формулише циљеве и </w:t>
            </w:r>
            <w:r>
              <w:rPr>
                <w:color w:val="231F20"/>
                <w:spacing w:val="-2"/>
                <w:sz w:val="14"/>
              </w:rPr>
              <w:t>кораке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акције;</w:t>
            </w:r>
          </w:p>
          <w:p w:rsidR="00317623" w:rsidRDefault="00707E90">
            <w:pPr>
              <w:pStyle w:val="TableParagraph"/>
              <w:numPr>
                <w:ilvl w:val="0"/>
                <w:numId w:val="1098"/>
              </w:numPr>
              <w:tabs>
                <w:tab w:val="left" w:pos="157"/>
              </w:tabs>
              <w:spacing w:line="237" w:lineRule="auto"/>
              <w:ind w:right="4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иницира активности, прати их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оцењује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их;</w:t>
            </w:r>
          </w:p>
          <w:p w:rsidR="00317623" w:rsidRDefault="00707E90">
            <w:pPr>
              <w:pStyle w:val="TableParagraph"/>
              <w:numPr>
                <w:ilvl w:val="0"/>
                <w:numId w:val="1098"/>
              </w:numPr>
              <w:tabs>
                <w:tab w:val="left" w:pos="157"/>
              </w:tabs>
              <w:spacing w:line="160" w:lineRule="exact"/>
              <w:ind w:right="23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представи путем јавне презентације нацрт акције и резултате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акције;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097"/>
              </w:numPr>
              <w:tabs>
                <w:tab w:val="left" w:pos="142"/>
              </w:tabs>
              <w:spacing w:before="21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Избор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проблема.</w:t>
            </w:r>
          </w:p>
          <w:p w:rsidR="00317623" w:rsidRDefault="00707E90">
            <w:pPr>
              <w:pStyle w:val="TableParagraph"/>
              <w:numPr>
                <w:ilvl w:val="0"/>
                <w:numId w:val="1097"/>
              </w:numPr>
              <w:tabs>
                <w:tab w:val="left" w:pos="14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Идентификација могућих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решења.</w:t>
            </w:r>
          </w:p>
          <w:p w:rsidR="00317623" w:rsidRDefault="00707E90">
            <w:pPr>
              <w:pStyle w:val="TableParagraph"/>
              <w:numPr>
                <w:ilvl w:val="0"/>
                <w:numId w:val="1097"/>
              </w:numPr>
              <w:tabs>
                <w:tab w:val="left" w:pos="14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Припрема нацрта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акције.</w:t>
            </w:r>
          </w:p>
          <w:p w:rsidR="00317623" w:rsidRDefault="00707E90">
            <w:pPr>
              <w:pStyle w:val="TableParagraph"/>
              <w:numPr>
                <w:ilvl w:val="0"/>
                <w:numId w:val="1097"/>
              </w:numPr>
              <w:tabs>
                <w:tab w:val="left" w:pos="142"/>
              </w:tabs>
              <w:ind w:right="135"/>
              <w:rPr>
                <w:sz w:val="14"/>
              </w:rPr>
            </w:pPr>
            <w:r>
              <w:rPr>
                <w:color w:val="231F20"/>
                <w:sz w:val="14"/>
              </w:rPr>
              <w:t>Реализација акције (ван редовних часова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учионице).</w:t>
            </w:r>
          </w:p>
          <w:p w:rsidR="00317623" w:rsidRDefault="00707E90">
            <w:pPr>
              <w:pStyle w:val="TableParagraph"/>
              <w:numPr>
                <w:ilvl w:val="0"/>
                <w:numId w:val="1097"/>
              </w:numPr>
              <w:tabs>
                <w:tab w:val="left" w:pos="142"/>
              </w:tabs>
              <w:spacing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Анализа реализоване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акције.</w:t>
            </w:r>
          </w:p>
          <w:p w:rsidR="00317623" w:rsidRDefault="00707E90">
            <w:pPr>
              <w:pStyle w:val="TableParagraph"/>
              <w:numPr>
                <w:ilvl w:val="0"/>
                <w:numId w:val="1097"/>
              </w:numPr>
              <w:tabs>
                <w:tab w:val="left" w:pos="142"/>
              </w:tabs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Представљање резултата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акције.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4579"/>
        </w:trPr>
        <w:tc>
          <w:tcPr>
            <w:tcW w:w="1304" w:type="dxa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834" w:type="dxa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200" w:right="540" w:bottom="280" w:left="580" w:header="720" w:footer="720" w:gutter="0"/>
          <w:cols w:space="720"/>
        </w:sectPr>
      </w:pPr>
    </w:p>
    <w:p w:rsidR="00317623" w:rsidRDefault="00707E90">
      <w:pPr>
        <w:tabs>
          <w:tab w:val="left" w:pos="1460"/>
        </w:tabs>
        <w:spacing w:before="69"/>
        <w:ind w:left="157"/>
        <w:rPr>
          <w:b/>
          <w:sz w:val="14"/>
        </w:rPr>
      </w:pPr>
      <w:r>
        <w:rPr>
          <w:color w:val="231F20"/>
          <w:sz w:val="14"/>
        </w:rPr>
        <w:lastRenderedPageBreak/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pacing w:val="-4"/>
          <w:sz w:val="14"/>
        </w:rPr>
        <w:t>ГРАЂАНСКО</w:t>
      </w:r>
      <w:r>
        <w:rPr>
          <w:b/>
          <w:color w:val="231F20"/>
          <w:sz w:val="14"/>
        </w:rPr>
        <w:t xml:space="preserve"> </w:t>
      </w:r>
      <w:r>
        <w:rPr>
          <w:b/>
          <w:color w:val="231F20"/>
          <w:spacing w:val="-4"/>
          <w:sz w:val="14"/>
        </w:rPr>
        <w:t>ВАСПИТАЊЕ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35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часова</w:t>
      </w:r>
    </w:p>
    <w:p w:rsidR="00317623" w:rsidRDefault="00707E90">
      <w:pPr>
        <w:tabs>
          <w:tab w:val="left" w:pos="1460"/>
        </w:tabs>
        <w:spacing w:before="50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трећи</w:t>
      </w:r>
    </w:p>
    <w:p w:rsidR="00317623" w:rsidRDefault="00317623">
      <w:pPr>
        <w:pStyle w:val="BodyText"/>
        <w:spacing w:before="7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21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35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Демократија и политика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096"/>
              </w:numPr>
              <w:tabs>
                <w:tab w:val="left" w:pos="157"/>
              </w:tabs>
              <w:spacing w:before="8"/>
              <w:ind w:right="152"/>
              <w:rPr>
                <w:sz w:val="14"/>
              </w:rPr>
            </w:pPr>
            <w:r>
              <w:rPr>
                <w:color w:val="231F20"/>
                <w:sz w:val="14"/>
              </w:rPr>
              <w:t>Разумевање појмова демократија,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полити­ ка, </w:t>
            </w:r>
            <w:r>
              <w:rPr>
                <w:color w:val="231F20"/>
                <w:spacing w:val="-3"/>
                <w:sz w:val="14"/>
              </w:rPr>
              <w:t xml:space="preserve">власт, </w:t>
            </w:r>
            <w:r>
              <w:rPr>
                <w:color w:val="231F20"/>
                <w:sz w:val="14"/>
              </w:rPr>
              <w:t xml:space="preserve">грађански </w:t>
            </w:r>
            <w:r>
              <w:rPr>
                <w:color w:val="231F20"/>
                <w:spacing w:val="-3"/>
                <w:sz w:val="14"/>
              </w:rPr>
              <w:t>живот.</w:t>
            </w:r>
          </w:p>
          <w:p w:rsidR="00317623" w:rsidRDefault="00707E90">
            <w:pPr>
              <w:pStyle w:val="TableParagraph"/>
              <w:numPr>
                <w:ilvl w:val="0"/>
                <w:numId w:val="1096"/>
              </w:numPr>
              <w:tabs>
                <w:tab w:val="left" w:pos="157"/>
              </w:tabs>
              <w:spacing w:line="15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меха­</w:t>
            </w:r>
          </w:p>
          <w:p w:rsidR="00317623" w:rsidRDefault="00707E90">
            <w:pPr>
              <w:pStyle w:val="TableParagraph"/>
              <w:ind w:right="19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низмима функцио­ нисања демократије и институцијама демократије.</w:t>
            </w:r>
          </w:p>
          <w:p w:rsidR="00317623" w:rsidRDefault="00707E90">
            <w:pPr>
              <w:pStyle w:val="TableParagraph"/>
              <w:numPr>
                <w:ilvl w:val="0"/>
                <w:numId w:val="1096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Сагледавање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значаја</w:t>
            </w:r>
          </w:p>
          <w:p w:rsidR="00317623" w:rsidRDefault="00707E90">
            <w:pPr>
              <w:pStyle w:val="TableParagraph"/>
              <w:ind w:right="179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 начина контроле и ограничења власти у демократији.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095"/>
              </w:numPr>
              <w:tabs>
                <w:tab w:val="left" w:pos="157"/>
              </w:tabs>
              <w:spacing w:before="8"/>
              <w:ind w:right="12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појмове демократија,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полити­ ка, </w:t>
            </w:r>
            <w:r>
              <w:rPr>
                <w:color w:val="231F20"/>
                <w:spacing w:val="-3"/>
                <w:sz w:val="14"/>
              </w:rPr>
              <w:t xml:space="preserve">власт, </w:t>
            </w:r>
            <w:r>
              <w:rPr>
                <w:color w:val="231F20"/>
                <w:sz w:val="14"/>
              </w:rPr>
              <w:t>грађански живот;</w:t>
            </w:r>
          </w:p>
          <w:p w:rsidR="00317623" w:rsidRDefault="00707E90">
            <w:pPr>
              <w:pStyle w:val="TableParagraph"/>
              <w:numPr>
                <w:ilvl w:val="0"/>
                <w:numId w:val="1095"/>
              </w:numPr>
              <w:tabs>
                <w:tab w:val="left" w:pos="157"/>
              </w:tabs>
              <w:spacing w:line="160" w:lineRule="exact"/>
              <w:ind w:right="9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разлике између демократског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недемократског начина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одлучивања;</w:t>
            </w:r>
          </w:p>
          <w:p w:rsidR="00317623" w:rsidRDefault="00707E90">
            <w:pPr>
              <w:pStyle w:val="TableParagraph"/>
              <w:numPr>
                <w:ilvl w:val="0"/>
                <w:numId w:val="1095"/>
              </w:numPr>
              <w:tabs>
                <w:tab w:val="left" w:pos="157"/>
              </w:tabs>
              <w:spacing w:line="160" w:lineRule="exact"/>
              <w:ind w:right="15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разлике између непосредне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посредне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демократије;</w:t>
            </w:r>
          </w:p>
          <w:p w:rsidR="00317623" w:rsidRDefault="00707E90">
            <w:pPr>
              <w:pStyle w:val="TableParagraph"/>
              <w:numPr>
                <w:ilvl w:val="0"/>
                <w:numId w:val="1095"/>
              </w:numPr>
              <w:tabs>
                <w:tab w:val="left" w:pos="157"/>
              </w:tabs>
              <w:spacing w:line="160" w:lineRule="exact"/>
              <w:ind w:right="6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анализира различите начине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огранича­ вања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власти;</w:t>
            </w:r>
          </w:p>
          <w:p w:rsidR="00317623" w:rsidRDefault="00707E90">
            <w:pPr>
              <w:pStyle w:val="TableParagraph"/>
              <w:numPr>
                <w:ilvl w:val="0"/>
                <w:numId w:val="1095"/>
              </w:numPr>
              <w:tabs>
                <w:tab w:val="left" w:pos="157"/>
              </w:tabs>
              <w:spacing w:before="1" w:line="160" w:lineRule="exact"/>
              <w:ind w:right="19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надлежности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законодавне, извршне и </w:t>
            </w:r>
            <w:r>
              <w:rPr>
                <w:color w:val="231F20"/>
                <w:spacing w:val="-3"/>
                <w:sz w:val="14"/>
              </w:rPr>
              <w:t>судске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власти;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094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Демократија, политика и</w:t>
            </w:r>
            <w:r>
              <w:rPr>
                <w:color w:val="231F20"/>
                <w:spacing w:val="-3"/>
                <w:sz w:val="14"/>
              </w:rPr>
              <w:t xml:space="preserve"> власт.</w:t>
            </w:r>
          </w:p>
          <w:p w:rsidR="00317623" w:rsidRDefault="00707E90">
            <w:pPr>
              <w:pStyle w:val="TableParagraph"/>
              <w:numPr>
                <w:ilvl w:val="0"/>
                <w:numId w:val="1094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Функционисања институције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демократије.</w:t>
            </w:r>
          </w:p>
          <w:p w:rsidR="00317623" w:rsidRDefault="00707E90">
            <w:pPr>
              <w:pStyle w:val="TableParagraph"/>
              <w:numPr>
                <w:ilvl w:val="0"/>
                <w:numId w:val="1094"/>
              </w:numPr>
              <w:tabs>
                <w:tab w:val="left" w:pos="157"/>
              </w:tabs>
              <w:spacing w:line="237" w:lineRule="auto"/>
              <w:ind w:right="23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Механизми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начини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контроле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ограни­ чења власти у демократском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поретку.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093"/>
              </w:numPr>
              <w:tabs>
                <w:tab w:val="left" w:pos="158"/>
              </w:tabs>
              <w:spacing w:before="8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односно учења, планом рада и начинима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1093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(35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1093"/>
              </w:numPr>
              <w:tabs>
                <w:tab w:val="left" w:pos="158"/>
              </w:tabs>
              <w:spacing w:line="237" w:lineRule="auto"/>
              <w:ind w:right="1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учионици.</w:t>
            </w:r>
          </w:p>
          <w:p w:rsidR="00317623" w:rsidRDefault="00317623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садр- жаја програма</w:t>
            </w:r>
          </w:p>
          <w:p w:rsidR="00317623" w:rsidRDefault="00707E90">
            <w:pPr>
              <w:pStyle w:val="TableParagraph"/>
              <w:numPr>
                <w:ilvl w:val="0"/>
                <w:numId w:val="1093"/>
              </w:numPr>
              <w:tabs>
                <w:tab w:val="left" w:pos="158"/>
              </w:tabs>
              <w:spacing w:line="160" w:lineRule="exact"/>
              <w:ind w:right="73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Реализација програма треба да се одвија у складу са принципима активне, проблемске и истражи­ </w:t>
            </w:r>
            <w:r>
              <w:rPr>
                <w:color w:val="231F20"/>
                <w:spacing w:val="-3"/>
                <w:sz w:val="14"/>
              </w:rPr>
              <w:t xml:space="preserve">вачке </w:t>
            </w:r>
            <w:r>
              <w:rPr>
                <w:color w:val="231F20"/>
                <w:sz w:val="14"/>
              </w:rPr>
              <w:t>наставе са сталним рефле­ ксијама на одговарајуће појаве из друштвеног контекста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прошлости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садашњости.</w:t>
            </w:r>
          </w:p>
          <w:p w:rsidR="00317623" w:rsidRDefault="00707E90">
            <w:pPr>
              <w:pStyle w:val="TableParagraph"/>
              <w:numPr>
                <w:ilvl w:val="0"/>
                <w:numId w:val="1093"/>
              </w:numPr>
              <w:tabs>
                <w:tab w:val="left" w:pos="158"/>
              </w:tabs>
              <w:spacing w:line="160" w:lineRule="exact"/>
              <w:ind w:right="16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Квалитет наставе се обезбеђује усаглашавањем садржа</w:t>
            </w:r>
            <w:r>
              <w:rPr>
                <w:color w:val="231F20"/>
                <w:sz w:val="14"/>
              </w:rPr>
              <w:t>ја са одговарајућим методичким ак­ тивностима и сталном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разменом информација унутар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групе.</w:t>
            </w:r>
          </w:p>
          <w:p w:rsidR="00317623" w:rsidRDefault="00707E90">
            <w:pPr>
              <w:pStyle w:val="TableParagraph"/>
              <w:numPr>
                <w:ilvl w:val="0"/>
                <w:numId w:val="1093"/>
              </w:numPr>
              <w:tabs>
                <w:tab w:val="left" w:pos="158"/>
              </w:tabs>
              <w:spacing w:before="1" w:line="160" w:lineRule="exact"/>
              <w:ind w:right="1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Добар индикатор успешне наставе је способност ученика да адекватно примењују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стечена знања и вештине и да у пракси изражавају ставове и вредности демократског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друштв</w:t>
            </w:r>
            <w:r>
              <w:rPr>
                <w:color w:val="231F20"/>
                <w:sz w:val="14"/>
              </w:rPr>
              <w:t>а.</w:t>
            </w:r>
          </w:p>
          <w:p w:rsidR="00317623" w:rsidRDefault="00707E90">
            <w:pPr>
              <w:pStyle w:val="TableParagraph"/>
              <w:numPr>
                <w:ilvl w:val="0"/>
                <w:numId w:val="1093"/>
              </w:numPr>
              <w:tabs>
                <w:tab w:val="left" w:pos="158"/>
              </w:tabs>
              <w:spacing w:line="160" w:lineRule="exact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Наставник треба да пружи неопходну помоћ и подршку уче­ ницима у припреми и реализацији активности, а заједно са групом да обезбеди повратну информа­ цију о њеној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успешности.</w:t>
            </w:r>
          </w:p>
          <w:p w:rsidR="00317623" w:rsidRDefault="00707E90">
            <w:pPr>
              <w:pStyle w:val="TableParagraph"/>
              <w:numPr>
                <w:ilvl w:val="0"/>
                <w:numId w:val="1093"/>
              </w:numPr>
              <w:tabs>
                <w:tab w:val="left" w:pos="158"/>
              </w:tabs>
              <w:spacing w:line="160" w:lineRule="exact"/>
              <w:ind w:right="5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 реализацији овог програма наставник је извор знања, органи­ затор и водитељ ученичких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актив­ ности и особа која даје повратну информацију.</w:t>
            </w:r>
          </w:p>
          <w:p w:rsidR="00317623" w:rsidRDefault="00707E90">
            <w:pPr>
              <w:pStyle w:val="TableParagraph"/>
              <w:numPr>
                <w:ilvl w:val="0"/>
                <w:numId w:val="1093"/>
              </w:numPr>
              <w:tabs>
                <w:tab w:val="left" w:pos="158"/>
              </w:tabs>
              <w:spacing w:line="160" w:lineRule="exact"/>
              <w:ind w:right="251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Повратна информација је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великог значаја не само за процес стицања сазнања, већ и за подстицање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самопоуздања,</w:t>
            </w:r>
          </w:p>
          <w:p w:rsidR="00317623" w:rsidRDefault="00707E90">
            <w:pPr>
              <w:pStyle w:val="TableParagraph"/>
              <w:spacing w:line="237" w:lineRule="auto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учешћа у раду групе и мотивације за предмет.</w:t>
            </w:r>
          </w:p>
          <w:p w:rsidR="00317623" w:rsidRDefault="00707E90">
            <w:pPr>
              <w:pStyle w:val="TableParagraph"/>
              <w:numPr>
                <w:ilvl w:val="0"/>
                <w:numId w:val="1093"/>
              </w:numPr>
              <w:tabs>
                <w:tab w:val="left" w:pos="158"/>
              </w:tabs>
              <w:spacing w:line="237" w:lineRule="auto"/>
              <w:ind w:right="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За успешно реализовање наставе број ученика у групи не би тре­ бало да </w:t>
            </w:r>
            <w:r>
              <w:rPr>
                <w:color w:val="231F20"/>
                <w:spacing w:val="-4"/>
                <w:sz w:val="14"/>
              </w:rPr>
              <w:t xml:space="preserve">буде </w:t>
            </w:r>
            <w:r>
              <w:rPr>
                <w:color w:val="231F20"/>
                <w:sz w:val="14"/>
              </w:rPr>
              <w:t xml:space="preserve">већи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25 ученика. Оптималан број ученика је 15 ­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20 ученика.</w:t>
            </w:r>
          </w:p>
          <w:p w:rsidR="00317623" w:rsidRDefault="00317623">
            <w:pPr>
              <w:pStyle w:val="TableParagraph"/>
              <w:spacing w:before="2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1093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</w:t>
            </w:r>
            <w:r>
              <w:rPr>
                <w:color w:val="231F20"/>
                <w:sz w:val="14"/>
              </w:rPr>
              <w:t>сти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1093"/>
              </w:numPr>
              <w:tabs>
                <w:tab w:val="left" w:pos="158"/>
              </w:tabs>
              <w:spacing w:line="237" w:lineRule="auto"/>
              <w:ind w:right="497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Демократија и политика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(5 часова)</w:t>
            </w:r>
          </w:p>
          <w:p w:rsidR="00317623" w:rsidRDefault="00707E90">
            <w:pPr>
              <w:pStyle w:val="TableParagraph"/>
              <w:numPr>
                <w:ilvl w:val="0"/>
                <w:numId w:val="1093"/>
              </w:numPr>
              <w:tabs>
                <w:tab w:val="left" w:pos="158"/>
              </w:tabs>
              <w:spacing w:line="155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Грађанин и друштво </w:t>
            </w:r>
            <w:r>
              <w:rPr>
                <w:b/>
                <w:color w:val="231F20"/>
                <w:spacing w:val="-3"/>
                <w:sz w:val="14"/>
              </w:rPr>
              <w:t>(11</w:t>
            </w:r>
            <w:r>
              <w:rPr>
                <w:b/>
                <w:color w:val="231F20"/>
                <w:spacing w:val="-1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093"/>
              </w:numPr>
              <w:tabs>
                <w:tab w:val="left" w:pos="158"/>
              </w:tabs>
              <w:spacing w:line="237" w:lineRule="auto"/>
              <w:ind w:right="181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Грађанска и политичка права и право на грађанску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иницијативу </w:t>
            </w:r>
            <w:r>
              <w:rPr>
                <w:b/>
                <w:color w:val="231F20"/>
                <w:sz w:val="14"/>
              </w:rPr>
              <w:t>(10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093"/>
              </w:numPr>
              <w:tabs>
                <w:tab w:val="left" w:pos="158"/>
              </w:tabs>
              <w:spacing w:line="160" w:lineRule="exact"/>
              <w:ind w:right="211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Планирање конкретне акције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(9 часова)</w:t>
            </w:r>
          </w:p>
        </w:tc>
      </w:tr>
      <w:tr w:rsidR="00317623">
        <w:trPr>
          <w:trHeight w:val="26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6" w:right="17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Грађанин и друштво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092"/>
              </w:numPr>
              <w:tabs>
                <w:tab w:val="left" w:pos="157"/>
              </w:tabs>
              <w:spacing w:before="10"/>
              <w:ind w:right="18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Сагледавање </w:t>
            </w:r>
            <w:r>
              <w:rPr>
                <w:color w:val="231F20"/>
                <w:spacing w:val="-3"/>
                <w:sz w:val="14"/>
              </w:rPr>
              <w:t xml:space="preserve">улоге </w:t>
            </w:r>
            <w:r>
              <w:rPr>
                <w:color w:val="231F20"/>
                <w:sz w:val="14"/>
              </w:rPr>
              <w:t>грађанина /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грађанке у демократском </w:t>
            </w:r>
            <w:r>
              <w:rPr>
                <w:color w:val="231F20"/>
                <w:spacing w:val="-3"/>
                <w:sz w:val="14"/>
              </w:rPr>
              <w:t>друштву.</w:t>
            </w:r>
          </w:p>
          <w:p w:rsidR="00317623" w:rsidRDefault="00707E90">
            <w:pPr>
              <w:pStyle w:val="TableParagraph"/>
              <w:numPr>
                <w:ilvl w:val="0"/>
                <w:numId w:val="1092"/>
              </w:numPr>
              <w:tabs>
                <w:tab w:val="left" w:pos="157"/>
              </w:tabs>
              <w:spacing w:line="15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радом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локалне самоуправе.</w:t>
            </w:r>
          </w:p>
          <w:p w:rsidR="00317623" w:rsidRDefault="00707E90">
            <w:pPr>
              <w:pStyle w:val="TableParagraph"/>
              <w:numPr>
                <w:ilvl w:val="0"/>
                <w:numId w:val="1092"/>
              </w:numPr>
              <w:tabs>
                <w:tab w:val="left" w:pos="157"/>
              </w:tabs>
              <w:spacing w:line="237" w:lineRule="auto"/>
              <w:ind w:right="21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Сагледавање </w:t>
            </w:r>
            <w:r>
              <w:rPr>
                <w:color w:val="231F20"/>
                <w:spacing w:val="-3"/>
                <w:sz w:val="14"/>
              </w:rPr>
              <w:t xml:space="preserve">улоге </w:t>
            </w:r>
            <w:r>
              <w:rPr>
                <w:color w:val="231F20"/>
                <w:sz w:val="14"/>
              </w:rPr>
              <w:t>и карактеристика цивилног друштва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демократији.</w:t>
            </w:r>
          </w:p>
          <w:p w:rsidR="00317623" w:rsidRDefault="00707E90">
            <w:pPr>
              <w:pStyle w:val="TableParagraph"/>
              <w:numPr>
                <w:ilvl w:val="0"/>
                <w:numId w:val="1092"/>
              </w:numPr>
              <w:tabs>
                <w:tab w:val="left" w:pos="157"/>
              </w:tabs>
              <w:spacing w:line="237" w:lineRule="auto"/>
              <w:ind w:right="105"/>
              <w:rPr>
                <w:sz w:val="14"/>
              </w:rPr>
            </w:pPr>
            <w:r>
              <w:rPr>
                <w:color w:val="231F20"/>
                <w:sz w:val="14"/>
              </w:rPr>
              <w:t>Сагледавање значаја и начина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учествовања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грађанина / грађанке у политици.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091"/>
              </w:numPr>
              <w:tabs>
                <w:tab w:val="left" w:pos="157"/>
              </w:tabs>
              <w:spacing w:before="10"/>
              <w:ind w:right="35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разуме политичко одређење</w:t>
            </w:r>
            <w:r>
              <w:rPr>
                <w:color w:val="231F20"/>
                <w:spacing w:val="-2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појма грађанин /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грађанка;</w:t>
            </w:r>
          </w:p>
          <w:p w:rsidR="00317623" w:rsidRDefault="00707E90">
            <w:pPr>
              <w:pStyle w:val="TableParagraph"/>
              <w:numPr>
                <w:ilvl w:val="0"/>
                <w:numId w:val="1091"/>
              </w:numPr>
              <w:tabs>
                <w:tab w:val="left" w:pos="157"/>
              </w:tabs>
              <w:spacing w:line="160" w:lineRule="exact"/>
              <w:ind w:right="35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разуме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значај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поштовања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закона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демократској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држави;</w:t>
            </w:r>
          </w:p>
          <w:p w:rsidR="00317623" w:rsidRDefault="00707E90">
            <w:pPr>
              <w:pStyle w:val="TableParagraph"/>
              <w:numPr>
                <w:ilvl w:val="0"/>
                <w:numId w:val="1091"/>
              </w:numPr>
              <w:tabs>
                <w:tab w:val="left" w:pos="157"/>
              </w:tabs>
              <w:spacing w:line="160" w:lineRule="exact"/>
              <w:ind w:right="22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улогу локалне самоуправе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послове којима се она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бави;</w:t>
            </w:r>
          </w:p>
          <w:p w:rsidR="00317623" w:rsidRDefault="00707E90">
            <w:pPr>
              <w:pStyle w:val="TableParagraph"/>
              <w:numPr>
                <w:ilvl w:val="0"/>
                <w:numId w:val="1091"/>
              </w:numPr>
              <w:tabs>
                <w:tab w:val="left" w:pos="157"/>
              </w:tabs>
              <w:spacing w:line="160" w:lineRule="exact"/>
              <w:ind w:right="5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карактеристике и улогу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цивил­ ног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друштва;</w:t>
            </w:r>
          </w:p>
          <w:p w:rsidR="00317623" w:rsidRDefault="00707E90">
            <w:pPr>
              <w:pStyle w:val="TableParagraph"/>
              <w:numPr>
                <w:ilvl w:val="0"/>
                <w:numId w:val="1091"/>
              </w:numPr>
              <w:tabs>
                <w:tab w:val="left" w:pos="157"/>
              </w:tabs>
              <w:spacing w:line="160" w:lineRule="exact"/>
              <w:ind w:right="131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наведе могућности утицаја грађана на </w:t>
            </w:r>
            <w:r>
              <w:rPr>
                <w:color w:val="231F20"/>
                <w:spacing w:val="-3"/>
                <w:sz w:val="14"/>
              </w:rPr>
              <w:t xml:space="preserve">власт, </w:t>
            </w:r>
            <w:r>
              <w:rPr>
                <w:color w:val="231F20"/>
                <w:sz w:val="14"/>
              </w:rPr>
              <w:t xml:space="preserve">правни и политички систем (различите форме грађанског </w:t>
            </w:r>
            <w:r>
              <w:rPr>
                <w:color w:val="231F20"/>
                <w:spacing w:val="-3"/>
                <w:sz w:val="14"/>
              </w:rPr>
              <w:t xml:space="preserve">удру­ </w:t>
            </w:r>
            <w:r>
              <w:rPr>
                <w:color w:val="231F20"/>
                <w:sz w:val="14"/>
              </w:rPr>
              <w:t>живања, различите форме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грађанских иницијатива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акција);</w:t>
            </w:r>
          </w:p>
          <w:p w:rsidR="00317623" w:rsidRDefault="00707E90">
            <w:pPr>
              <w:pStyle w:val="TableParagraph"/>
              <w:numPr>
                <w:ilvl w:val="0"/>
                <w:numId w:val="1091"/>
              </w:numPr>
              <w:tabs>
                <w:tab w:val="left" w:pos="157"/>
              </w:tabs>
              <w:spacing w:before="1" w:line="160" w:lineRule="exact"/>
              <w:ind w:right="19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идентификује и анализира факторе који ометају / подстичу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демократски развој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друштва;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090"/>
              </w:numPr>
              <w:tabs>
                <w:tab w:val="left" w:pos="157"/>
              </w:tabs>
              <w:spacing w:before="10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Однос државе и грађанског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друштва.</w:t>
            </w:r>
          </w:p>
          <w:p w:rsidR="00317623" w:rsidRDefault="00707E90">
            <w:pPr>
              <w:pStyle w:val="TableParagraph"/>
              <w:numPr>
                <w:ilvl w:val="0"/>
                <w:numId w:val="1090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Појам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грађанина.</w:t>
            </w:r>
          </w:p>
          <w:p w:rsidR="00317623" w:rsidRDefault="00707E90">
            <w:pPr>
              <w:pStyle w:val="TableParagraph"/>
              <w:numPr>
                <w:ilvl w:val="0"/>
                <w:numId w:val="1090"/>
              </w:numPr>
              <w:tabs>
                <w:tab w:val="left" w:pos="157"/>
              </w:tabs>
              <w:spacing w:line="237" w:lineRule="auto"/>
              <w:ind w:right="26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З</w:t>
            </w:r>
            <w:r>
              <w:rPr>
                <w:color w:val="231F20"/>
                <w:sz w:val="14"/>
              </w:rPr>
              <w:t>начај и начин учествовања грађанина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политици.</w:t>
            </w:r>
          </w:p>
          <w:p w:rsidR="00317623" w:rsidRDefault="00707E90">
            <w:pPr>
              <w:pStyle w:val="TableParagraph"/>
              <w:numPr>
                <w:ilvl w:val="0"/>
                <w:numId w:val="1090"/>
              </w:numPr>
              <w:tabs>
                <w:tab w:val="left" w:pos="157"/>
              </w:tabs>
              <w:spacing w:line="161" w:lineRule="exact"/>
              <w:ind w:hanging="99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Улога </w:t>
            </w:r>
            <w:r>
              <w:rPr>
                <w:color w:val="231F20"/>
                <w:sz w:val="14"/>
              </w:rPr>
              <w:t>грађана у остваривању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38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6" w:right="7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Грађанска и политичка права и право на грађанску иницијативу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089"/>
              </w:numPr>
              <w:tabs>
                <w:tab w:val="left" w:pos="157"/>
              </w:tabs>
              <w:spacing w:before="10"/>
              <w:ind w:right="191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уче­ ника са суштином грађанских права н правом на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грађанску </w:t>
            </w:r>
            <w:r>
              <w:rPr>
                <w:color w:val="231F20"/>
                <w:spacing w:val="-3"/>
                <w:sz w:val="14"/>
              </w:rPr>
              <w:t>иницијативу.</w:t>
            </w:r>
          </w:p>
          <w:p w:rsidR="00317623" w:rsidRDefault="00707E90">
            <w:pPr>
              <w:pStyle w:val="TableParagraph"/>
              <w:numPr>
                <w:ilvl w:val="0"/>
                <w:numId w:val="1089"/>
              </w:numPr>
              <w:tabs>
                <w:tab w:val="left" w:pos="157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Сагледавање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улоге</w:t>
            </w:r>
          </w:p>
          <w:p w:rsidR="00317623" w:rsidRDefault="00707E90">
            <w:pPr>
              <w:pStyle w:val="TableParagraph"/>
              <w:ind w:right="56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грађана у остваривању људских права у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демо­ кратском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друштву.</w:t>
            </w:r>
          </w:p>
          <w:p w:rsidR="00317623" w:rsidRDefault="00707E90">
            <w:pPr>
              <w:pStyle w:val="TableParagraph"/>
              <w:numPr>
                <w:ilvl w:val="0"/>
                <w:numId w:val="1089"/>
              </w:numPr>
              <w:tabs>
                <w:tab w:val="left" w:pos="157"/>
              </w:tabs>
              <w:spacing w:line="15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Сагледавање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неоп­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ходности и начина активног учешћа грађана у демократ­ ском друштву.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088"/>
              </w:numPr>
              <w:tabs>
                <w:tab w:val="left" w:pos="157"/>
              </w:tabs>
              <w:spacing w:before="11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појам људских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права;</w:t>
            </w:r>
          </w:p>
          <w:p w:rsidR="00317623" w:rsidRDefault="00707E90">
            <w:pPr>
              <w:pStyle w:val="TableParagraph"/>
              <w:numPr>
                <w:ilvl w:val="0"/>
                <w:numId w:val="1088"/>
              </w:numPr>
              <w:tabs>
                <w:tab w:val="left" w:pos="157"/>
              </w:tabs>
              <w:spacing w:line="237" w:lineRule="auto"/>
              <w:ind w:right="11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врсте људских права и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објасни њихов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садржај;</w:t>
            </w:r>
          </w:p>
          <w:p w:rsidR="00317623" w:rsidRDefault="00707E90">
            <w:pPr>
              <w:pStyle w:val="TableParagraph"/>
              <w:numPr>
                <w:ilvl w:val="0"/>
                <w:numId w:val="1088"/>
              </w:numPr>
              <w:tabs>
                <w:tab w:val="left" w:pos="157"/>
              </w:tabs>
              <w:spacing w:line="160" w:lineRule="exact"/>
              <w:ind w:right="33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анализира представљање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људских права у актуелним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медијима;</w:t>
            </w:r>
          </w:p>
          <w:p w:rsidR="00317623" w:rsidRDefault="00707E90">
            <w:pPr>
              <w:pStyle w:val="TableParagraph"/>
              <w:numPr>
                <w:ilvl w:val="0"/>
                <w:numId w:val="1088"/>
              </w:numPr>
              <w:tabs>
                <w:tab w:val="left" w:pos="157"/>
              </w:tabs>
              <w:spacing w:line="160" w:lineRule="exact"/>
              <w:ind w:right="17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улогу појединца у заштити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остваривању људских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права;</w:t>
            </w:r>
          </w:p>
          <w:p w:rsidR="00317623" w:rsidRDefault="00707E90">
            <w:pPr>
              <w:pStyle w:val="TableParagraph"/>
              <w:numPr>
                <w:ilvl w:val="0"/>
                <w:numId w:val="1088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појам грађанске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иницијативе;</w:t>
            </w:r>
          </w:p>
          <w:p w:rsidR="00317623" w:rsidRDefault="00707E90">
            <w:pPr>
              <w:pStyle w:val="TableParagraph"/>
              <w:numPr>
                <w:ilvl w:val="0"/>
                <w:numId w:val="1088"/>
              </w:numPr>
              <w:tabs>
                <w:tab w:val="left" w:pos="157"/>
              </w:tabs>
              <w:spacing w:line="237" w:lineRule="auto"/>
              <w:ind w:right="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надлежности општине и посло­ ве којима се она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бави;</w:t>
            </w:r>
          </w:p>
          <w:p w:rsidR="00317623" w:rsidRDefault="00707E90">
            <w:pPr>
              <w:pStyle w:val="TableParagraph"/>
              <w:numPr>
                <w:ilvl w:val="0"/>
                <w:numId w:val="1088"/>
              </w:numPr>
              <w:tabs>
                <w:tab w:val="left" w:pos="157"/>
              </w:tabs>
              <w:spacing w:line="160" w:lineRule="exact"/>
              <w:ind w:right="251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разликује формалну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неформалне иницијативе;</w:t>
            </w:r>
          </w:p>
          <w:p w:rsidR="00317623" w:rsidRDefault="00707E90">
            <w:pPr>
              <w:pStyle w:val="TableParagraph"/>
              <w:numPr>
                <w:ilvl w:val="0"/>
                <w:numId w:val="1088"/>
              </w:numPr>
              <w:tabs>
                <w:tab w:val="left" w:pos="157"/>
              </w:tabs>
              <w:spacing w:line="160" w:lineRule="exact"/>
              <w:ind w:right="26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форму и садржај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формалног предлога грађанске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иницијативе;</w:t>
            </w:r>
          </w:p>
          <w:p w:rsidR="00317623" w:rsidRDefault="00707E90">
            <w:pPr>
              <w:pStyle w:val="TableParagraph"/>
              <w:numPr>
                <w:ilvl w:val="0"/>
                <w:numId w:val="1088"/>
              </w:numPr>
              <w:tabs>
                <w:tab w:val="left" w:pos="157"/>
              </w:tabs>
              <w:spacing w:line="160" w:lineRule="exact"/>
              <w:ind w:right="105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наведе </w:t>
            </w:r>
            <w:r>
              <w:rPr>
                <w:color w:val="231F20"/>
                <w:spacing w:val="-3"/>
                <w:sz w:val="14"/>
              </w:rPr>
              <w:t xml:space="preserve">структуру, </w:t>
            </w:r>
            <w:r>
              <w:rPr>
                <w:color w:val="231F20"/>
                <w:sz w:val="14"/>
              </w:rPr>
              <w:t>функционисање, правила и процедуре рада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скупштине;</w:t>
            </w:r>
          </w:p>
          <w:p w:rsidR="00317623" w:rsidRDefault="00707E90">
            <w:pPr>
              <w:pStyle w:val="TableParagraph"/>
              <w:numPr>
                <w:ilvl w:val="0"/>
                <w:numId w:val="1088"/>
              </w:numPr>
              <w:tabs>
                <w:tab w:val="left" w:pos="157"/>
              </w:tabs>
              <w:spacing w:line="160" w:lineRule="exact"/>
              <w:ind w:right="6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изведе симулацију заседања скупшти­ не поштујући све процедуре у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процесу доношења одлука на предлог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грађана;</w:t>
            </w:r>
          </w:p>
          <w:p w:rsidR="00317623" w:rsidRDefault="00707E90">
            <w:pPr>
              <w:pStyle w:val="TableParagraph"/>
              <w:numPr>
                <w:ilvl w:val="0"/>
                <w:numId w:val="1088"/>
              </w:numPr>
              <w:tabs>
                <w:tab w:val="left" w:pos="157"/>
              </w:tabs>
              <w:spacing w:line="160" w:lineRule="exact"/>
              <w:ind w:right="5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појам, карактеристике, улогу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врсте удруживања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грађана;</w:t>
            </w:r>
          </w:p>
          <w:p w:rsidR="00317623" w:rsidRDefault="00707E90">
            <w:pPr>
              <w:pStyle w:val="TableParagraph"/>
              <w:numPr>
                <w:ilvl w:val="0"/>
                <w:numId w:val="1088"/>
              </w:numPr>
              <w:tabs>
                <w:tab w:val="left" w:pos="157"/>
              </w:tabs>
              <w:spacing w:line="160" w:lineRule="exact"/>
              <w:ind w:right="9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идентификује и анализира активности и акције удружења грађана у својој локалној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заједници;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087"/>
              </w:numPr>
              <w:tabs>
                <w:tab w:val="left" w:pos="158"/>
              </w:tabs>
              <w:spacing w:before="11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Право на грађанску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иницијативу.</w:t>
            </w:r>
          </w:p>
          <w:p w:rsidR="00317623" w:rsidRDefault="00707E90">
            <w:pPr>
              <w:pStyle w:val="TableParagraph"/>
              <w:numPr>
                <w:ilvl w:val="0"/>
                <w:numId w:val="1087"/>
              </w:numPr>
              <w:tabs>
                <w:tab w:val="left" w:pos="158"/>
              </w:tabs>
              <w:spacing w:line="237" w:lineRule="auto"/>
              <w:ind w:right="105"/>
              <w:rPr>
                <w:sz w:val="14"/>
              </w:rPr>
            </w:pPr>
            <w:r>
              <w:rPr>
                <w:color w:val="231F20"/>
                <w:sz w:val="14"/>
              </w:rPr>
              <w:t>Партиципација грађана у процесу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доноше­ ња одлука и право на самоорганизовање грађана.</w:t>
            </w:r>
          </w:p>
          <w:p w:rsidR="00317623" w:rsidRDefault="00707E90">
            <w:pPr>
              <w:pStyle w:val="TableParagraph"/>
              <w:numPr>
                <w:ilvl w:val="0"/>
                <w:numId w:val="1087"/>
              </w:numPr>
              <w:tabs>
                <w:tab w:val="left" w:pos="158"/>
              </w:tabs>
              <w:spacing w:line="162" w:lineRule="exac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Улога </w:t>
            </w:r>
            <w:r>
              <w:rPr>
                <w:color w:val="231F20"/>
                <w:sz w:val="14"/>
              </w:rPr>
              <w:t>невладиних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организација.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3249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1"/>
              <w:ind w:left="57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Планирање кон­ кретне акције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086"/>
              </w:numPr>
              <w:tabs>
                <w:tab w:val="left" w:pos="157"/>
              </w:tabs>
              <w:spacing w:before="11"/>
              <w:ind w:right="7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Подстицање и оспо­ собљавање ученика за планирање заједнич­ ких акција и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пројеката у локалној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заједници.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085"/>
              </w:numPr>
              <w:tabs>
                <w:tab w:val="left" w:pos="157"/>
              </w:tabs>
              <w:spacing w:before="11"/>
              <w:ind w:right="5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идентификује проблеме у својој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локал­ ној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заједници;</w:t>
            </w:r>
          </w:p>
          <w:p w:rsidR="00317623" w:rsidRDefault="00707E90">
            <w:pPr>
              <w:pStyle w:val="TableParagraph"/>
              <w:numPr>
                <w:ilvl w:val="0"/>
                <w:numId w:val="1085"/>
              </w:numPr>
              <w:tabs>
                <w:tab w:val="left" w:pos="157"/>
              </w:tabs>
              <w:spacing w:before="1" w:line="160" w:lineRule="exact"/>
              <w:ind w:right="8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анализира изабране проблеме,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изучава их;</w:t>
            </w:r>
          </w:p>
          <w:p w:rsidR="00317623" w:rsidRDefault="00707E90">
            <w:pPr>
              <w:pStyle w:val="TableParagraph"/>
              <w:numPr>
                <w:ilvl w:val="0"/>
                <w:numId w:val="1085"/>
              </w:numPr>
              <w:tabs>
                <w:tab w:val="left" w:pos="157"/>
              </w:tabs>
              <w:spacing w:line="160" w:lineRule="exact"/>
              <w:ind w:right="27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предлаже активности и дискутује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 њима са осталим члановима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тима;</w:t>
            </w:r>
          </w:p>
          <w:p w:rsidR="00317623" w:rsidRDefault="00707E90">
            <w:pPr>
              <w:pStyle w:val="TableParagraph"/>
              <w:numPr>
                <w:ilvl w:val="0"/>
                <w:numId w:val="1085"/>
              </w:numPr>
              <w:tabs>
                <w:tab w:val="left" w:pos="157"/>
              </w:tabs>
              <w:spacing w:line="160" w:lineRule="exact"/>
              <w:ind w:right="20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сарађује са члановима тима и учест­ вује у доношењу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одлука;</w:t>
            </w:r>
          </w:p>
          <w:p w:rsidR="00317623" w:rsidRDefault="00707E90">
            <w:pPr>
              <w:pStyle w:val="TableParagraph"/>
              <w:numPr>
                <w:ilvl w:val="0"/>
                <w:numId w:val="1085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формулише циљеве и </w:t>
            </w:r>
            <w:r>
              <w:rPr>
                <w:color w:val="231F20"/>
                <w:spacing w:val="-2"/>
                <w:sz w:val="14"/>
              </w:rPr>
              <w:t>кораке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акције;</w:t>
            </w:r>
          </w:p>
          <w:p w:rsidR="00317623" w:rsidRDefault="00707E90">
            <w:pPr>
              <w:pStyle w:val="TableParagraph"/>
              <w:numPr>
                <w:ilvl w:val="0"/>
                <w:numId w:val="1085"/>
              </w:numPr>
              <w:tabs>
                <w:tab w:val="left" w:pos="157"/>
              </w:tabs>
              <w:spacing w:line="237" w:lineRule="auto"/>
              <w:ind w:right="46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иницира активности, прати их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оцењује</w:t>
            </w:r>
          </w:p>
          <w:p w:rsidR="00317623" w:rsidRDefault="00707E90">
            <w:pPr>
              <w:pStyle w:val="TableParagraph"/>
              <w:numPr>
                <w:ilvl w:val="0"/>
                <w:numId w:val="1085"/>
              </w:numPr>
              <w:tabs>
                <w:tab w:val="left" w:pos="157"/>
              </w:tabs>
              <w:spacing w:line="160" w:lineRule="exact"/>
              <w:ind w:right="23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представи путем јавне презентације нацрт акције и резултате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акције;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084"/>
              </w:numPr>
              <w:tabs>
                <w:tab w:val="left" w:pos="158"/>
              </w:tabs>
              <w:spacing w:before="12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Избор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проблема.</w:t>
            </w:r>
          </w:p>
          <w:p w:rsidR="00317623" w:rsidRDefault="00707E90">
            <w:pPr>
              <w:pStyle w:val="TableParagraph"/>
              <w:numPr>
                <w:ilvl w:val="0"/>
                <w:numId w:val="1084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Идентификација могућих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решења.</w:t>
            </w:r>
          </w:p>
          <w:p w:rsidR="00317623" w:rsidRDefault="00707E90">
            <w:pPr>
              <w:pStyle w:val="TableParagraph"/>
              <w:numPr>
                <w:ilvl w:val="0"/>
                <w:numId w:val="1084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Припрема нацрта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акције.</w:t>
            </w:r>
          </w:p>
          <w:p w:rsidR="00317623" w:rsidRDefault="00707E90">
            <w:pPr>
              <w:pStyle w:val="TableParagraph"/>
              <w:numPr>
                <w:ilvl w:val="0"/>
                <w:numId w:val="1084"/>
              </w:numPr>
              <w:tabs>
                <w:tab w:val="left" w:pos="158"/>
              </w:tabs>
              <w:spacing w:line="237" w:lineRule="auto"/>
              <w:ind w:right="120"/>
              <w:rPr>
                <w:sz w:val="14"/>
              </w:rPr>
            </w:pPr>
            <w:r>
              <w:rPr>
                <w:color w:val="231F20"/>
                <w:sz w:val="14"/>
              </w:rPr>
              <w:t>Реализација акције (ван редовних часова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учионице).</w:t>
            </w:r>
          </w:p>
          <w:p w:rsidR="00317623" w:rsidRDefault="00707E90">
            <w:pPr>
              <w:pStyle w:val="TableParagraph"/>
              <w:numPr>
                <w:ilvl w:val="0"/>
                <w:numId w:val="1084"/>
              </w:numPr>
              <w:tabs>
                <w:tab w:val="left" w:pos="158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Анализа реализоване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акције.</w:t>
            </w:r>
          </w:p>
          <w:p w:rsidR="00317623" w:rsidRDefault="00707E90">
            <w:pPr>
              <w:pStyle w:val="TableParagraph"/>
              <w:numPr>
                <w:ilvl w:val="0"/>
                <w:numId w:val="1084"/>
              </w:numPr>
              <w:tabs>
                <w:tab w:val="left" w:pos="158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Представљање резултата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акције.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200" w:right="540" w:bottom="280" w:left="580" w:header="720" w:footer="720" w:gutter="0"/>
          <w:cols w:space="720"/>
        </w:sectPr>
      </w:pPr>
    </w:p>
    <w:p w:rsidR="00317623" w:rsidRDefault="00707E90">
      <w:pPr>
        <w:tabs>
          <w:tab w:val="left" w:pos="1460"/>
        </w:tabs>
        <w:spacing w:before="69"/>
        <w:ind w:left="157"/>
        <w:rPr>
          <w:b/>
          <w:sz w:val="14"/>
        </w:rPr>
      </w:pPr>
      <w:r>
        <w:rPr>
          <w:color w:val="231F20"/>
          <w:sz w:val="14"/>
        </w:rPr>
        <w:lastRenderedPageBreak/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pacing w:val="-4"/>
          <w:sz w:val="14"/>
        </w:rPr>
        <w:t>ГРАЂАНСКО</w:t>
      </w:r>
      <w:r>
        <w:rPr>
          <w:b/>
          <w:color w:val="231F20"/>
          <w:sz w:val="14"/>
        </w:rPr>
        <w:t xml:space="preserve"> </w:t>
      </w:r>
      <w:r>
        <w:rPr>
          <w:b/>
          <w:color w:val="231F20"/>
          <w:spacing w:val="-4"/>
          <w:sz w:val="14"/>
        </w:rPr>
        <w:t>ВАСПИТАЊЕ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32 часа</w:t>
      </w:r>
    </w:p>
    <w:p w:rsidR="00317623" w:rsidRDefault="00707E90">
      <w:pPr>
        <w:tabs>
          <w:tab w:val="left" w:pos="1460"/>
        </w:tabs>
        <w:spacing w:before="50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четврти</w:t>
      </w:r>
    </w:p>
    <w:p w:rsidR="00317623" w:rsidRDefault="00317623">
      <w:pPr>
        <w:pStyle w:val="BodyText"/>
        <w:spacing w:before="7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34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35" w:right="117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Свет информација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083"/>
              </w:numPr>
              <w:tabs>
                <w:tab w:val="left" w:pos="157"/>
              </w:tabs>
              <w:spacing w:before="8"/>
              <w:ind w:right="76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Упознавање са могућ­ ностима које </w:t>
            </w:r>
            <w:r>
              <w:rPr>
                <w:i/>
                <w:color w:val="231F20"/>
                <w:sz w:val="14"/>
              </w:rPr>
              <w:t>Закон о слободном приступу информацијама</w:t>
            </w:r>
            <w:r>
              <w:rPr>
                <w:i/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пружа у остваривању </w:t>
            </w:r>
            <w:r>
              <w:rPr>
                <w:color w:val="231F20"/>
                <w:spacing w:val="-3"/>
                <w:sz w:val="14"/>
              </w:rPr>
              <w:t xml:space="preserve">људ­ </w:t>
            </w:r>
            <w:r>
              <w:rPr>
                <w:color w:val="231F20"/>
                <w:sz w:val="14"/>
              </w:rPr>
              <w:t>ских права 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слобода.</w:t>
            </w:r>
          </w:p>
          <w:p w:rsidR="00317623" w:rsidRDefault="00707E90">
            <w:pPr>
              <w:pStyle w:val="TableParagraph"/>
              <w:numPr>
                <w:ilvl w:val="0"/>
                <w:numId w:val="1083"/>
              </w:numPr>
              <w:tabs>
                <w:tab w:val="left" w:pos="157"/>
              </w:tabs>
              <w:spacing w:line="154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</w:t>
            </w:r>
          </w:p>
          <w:p w:rsidR="00317623" w:rsidRDefault="00707E90">
            <w:pPr>
              <w:pStyle w:val="TableParagraph"/>
              <w:ind w:right="3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ученика да самостално траже и долазе до информација од јавног значаја.</w:t>
            </w:r>
          </w:p>
          <w:p w:rsidR="00317623" w:rsidRDefault="00707E90">
            <w:pPr>
              <w:pStyle w:val="TableParagraph"/>
              <w:numPr>
                <w:ilvl w:val="0"/>
                <w:numId w:val="1083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Разумевање </w:t>
            </w:r>
            <w:r>
              <w:rPr>
                <w:color w:val="231F20"/>
                <w:spacing w:val="-3"/>
                <w:sz w:val="14"/>
              </w:rPr>
              <w:t>улоге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значаја медија у савре­ меном друштву.</w:t>
            </w:r>
          </w:p>
          <w:p w:rsidR="00317623" w:rsidRDefault="00707E90">
            <w:pPr>
              <w:pStyle w:val="TableParagraph"/>
              <w:numPr>
                <w:ilvl w:val="0"/>
                <w:numId w:val="1083"/>
              </w:numPr>
              <w:tabs>
                <w:tab w:val="left" w:pos="157"/>
              </w:tabs>
              <w:spacing w:line="160" w:lineRule="exact"/>
              <w:ind w:right="124"/>
              <w:rPr>
                <w:sz w:val="14"/>
              </w:rPr>
            </w:pPr>
            <w:r>
              <w:rPr>
                <w:color w:val="231F20"/>
                <w:sz w:val="14"/>
              </w:rPr>
              <w:t>Развијање критичког односа према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медији­ ма и информацијама добијеним </w:t>
            </w:r>
            <w:r>
              <w:rPr>
                <w:color w:val="231F20"/>
                <w:spacing w:val="-3"/>
                <w:sz w:val="14"/>
              </w:rPr>
              <w:t xml:space="preserve">преко </w:t>
            </w:r>
            <w:r>
              <w:rPr>
                <w:color w:val="231F20"/>
                <w:sz w:val="14"/>
              </w:rPr>
              <w:t>различитих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медија.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082"/>
              </w:numPr>
              <w:tabs>
                <w:tab w:val="left" w:pos="157"/>
              </w:tabs>
              <w:spacing w:before="8"/>
              <w:ind w:right="31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значај постојања права на слободан приступ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информацијама;</w:t>
            </w:r>
          </w:p>
          <w:p w:rsidR="00317623" w:rsidRDefault="00707E90">
            <w:pPr>
              <w:pStyle w:val="TableParagraph"/>
              <w:numPr>
                <w:ilvl w:val="0"/>
                <w:numId w:val="1082"/>
              </w:numPr>
              <w:tabs>
                <w:tab w:val="left" w:pos="157"/>
              </w:tabs>
              <w:spacing w:before="1" w:line="160" w:lineRule="exact"/>
              <w:ind w:right="86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објасни појам јавне информације и идентификује информације које су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јавног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значаја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које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грађанин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може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да добије по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закону;</w:t>
            </w:r>
          </w:p>
          <w:p w:rsidR="00317623" w:rsidRDefault="00707E90">
            <w:pPr>
              <w:pStyle w:val="TableParagraph"/>
              <w:numPr>
                <w:ilvl w:val="0"/>
                <w:numId w:val="1082"/>
              </w:numPr>
              <w:tabs>
                <w:tab w:val="left" w:pos="157"/>
              </w:tabs>
              <w:spacing w:line="160" w:lineRule="exact"/>
              <w:ind w:right="76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наведе основне одредбе </w:t>
            </w:r>
            <w:r>
              <w:rPr>
                <w:i/>
                <w:color w:val="231F20"/>
                <w:sz w:val="14"/>
              </w:rPr>
              <w:t>Закона о слободном</w:t>
            </w:r>
            <w:r>
              <w:rPr>
                <w:i/>
                <w:color w:val="231F20"/>
                <w:spacing w:val="-10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приступу</w:t>
            </w:r>
            <w:r>
              <w:rPr>
                <w:i/>
                <w:color w:val="231F20"/>
                <w:spacing w:val="-10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информацијама</w:t>
            </w:r>
            <w:r>
              <w:rPr>
                <w:i/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објасни улогу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повереника;</w:t>
            </w:r>
          </w:p>
          <w:p w:rsidR="00317623" w:rsidRDefault="00707E90">
            <w:pPr>
              <w:pStyle w:val="TableParagraph"/>
              <w:numPr>
                <w:ilvl w:val="0"/>
                <w:numId w:val="1082"/>
              </w:numPr>
              <w:tabs>
                <w:tab w:val="left" w:pos="157"/>
              </w:tabs>
              <w:spacing w:line="160" w:lineRule="exact"/>
              <w:ind w:right="12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процедуру подношења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захтева з</w:t>
            </w:r>
            <w:r>
              <w:rPr>
                <w:color w:val="231F20"/>
                <w:sz w:val="14"/>
              </w:rPr>
              <w:t>а приступ информацијама одјавног значаја;</w:t>
            </w:r>
          </w:p>
          <w:p w:rsidR="00317623" w:rsidRDefault="00707E90">
            <w:pPr>
              <w:pStyle w:val="TableParagraph"/>
              <w:numPr>
                <w:ilvl w:val="0"/>
                <w:numId w:val="1082"/>
              </w:numPr>
              <w:tabs>
                <w:tab w:val="left" w:pos="157"/>
              </w:tabs>
              <w:spacing w:line="160" w:lineRule="exact"/>
              <w:ind w:right="10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попуни образац и тражи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информацију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јавног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значаја;</w:t>
            </w:r>
          </w:p>
          <w:p w:rsidR="00317623" w:rsidRDefault="00707E90">
            <w:pPr>
              <w:pStyle w:val="TableParagraph"/>
              <w:numPr>
                <w:ilvl w:val="0"/>
                <w:numId w:val="1082"/>
              </w:numPr>
              <w:tabs>
                <w:tab w:val="left" w:pos="157"/>
              </w:tabs>
              <w:spacing w:line="160" w:lineRule="exact"/>
              <w:ind w:right="26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анализира информације које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добија </w:t>
            </w:r>
            <w:r>
              <w:rPr>
                <w:color w:val="231F20"/>
                <w:spacing w:val="-3"/>
                <w:sz w:val="14"/>
              </w:rPr>
              <w:t xml:space="preserve">преко </w:t>
            </w:r>
            <w:r>
              <w:rPr>
                <w:color w:val="231F20"/>
                <w:sz w:val="14"/>
              </w:rPr>
              <w:t>различитих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медија;</w:t>
            </w:r>
          </w:p>
          <w:p w:rsidR="00317623" w:rsidRDefault="00707E90">
            <w:pPr>
              <w:pStyle w:val="TableParagraph"/>
              <w:numPr>
                <w:ilvl w:val="0"/>
                <w:numId w:val="1082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тражи, пронађе и даје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информацију;</w:t>
            </w:r>
          </w:p>
          <w:p w:rsidR="00317623" w:rsidRDefault="00707E90">
            <w:pPr>
              <w:pStyle w:val="TableParagraph"/>
              <w:numPr>
                <w:ilvl w:val="0"/>
                <w:numId w:val="1082"/>
              </w:numPr>
              <w:tabs>
                <w:tab w:val="left" w:pos="157"/>
              </w:tabs>
              <w:spacing w:line="237" w:lineRule="auto"/>
              <w:ind w:right="41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открива примере манипулације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медијима;</w:t>
            </w:r>
          </w:p>
          <w:p w:rsidR="00317623" w:rsidRDefault="00707E90">
            <w:pPr>
              <w:pStyle w:val="TableParagraph"/>
              <w:numPr>
                <w:ilvl w:val="0"/>
                <w:numId w:val="1082"/>
              </w:numPr>
              <w:tabs>
                <w:tab w:val="left" w:pos="157"/>
              </w:tabs>
              <w:spacing w:line="160" w:lineRule="exact"/>
              <w:ind w:right="18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значај објективности 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веро­ достојности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информација;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081"/>
              </w:numPr>
              <w:tabs>
                <w:tab w:val="left" w:pos="157"/>
              </w:tabs>
              <w:spacing w:before="9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Извори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информација.</w:t>
            </w:r>
          </w:p>
          <w:p w:rsidR="00317623" w:rsidRDefault="00707E90">
            <w:pPr>
              <w:pStyle w:val="TableParagraph"/>
              <w:numPr>
                <w:ilvl w:val="0"/>
                <w:numId w:val="108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Појам јавне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информације.</w:t>
            </w:r>
          </w:p>
          <w:p w:rsidR="00317623" w:rsidRDefault="00707E90">
            <w:pPr>
              <w:pStyle w:val="TableParagraph"/>
              <w:numPr>
                <w:ilvl w:val="0"/>
                <w:numId w:val="1081"/>
              </w:numPr>
              <w:tabs>
                <w:tab w:val="left" w:pos="157"/>
              </w:tabs>
              <w:spacing w:line="237" w:lineRule="auto"/>
              <w:ind w:right="7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Приступ информацијама ­ основна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правила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ограничења.</w:t>
            </w:r>
          </w:p>
          <w:p w:rsidR="00317623" w:rsidRDefault="00707E90">
            <w:pPr>
              <w:pStyle w:val="TableParagraph"/>
              <w:numPr>
                <w:ilvl w:val="0"/>
                <w:numId w:val="1081"/>
              </w:numPr>
              <w:tabs>
                <w:tab w:val="left" w:pos="157"/>
              </w:tabs>
              <w:spacing w:line="160" w:lineRule="exact"/>
              <w:ind w:right="317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Заштита права на информисање ­ </w:t>
            </w:r>
            <w:r>
              <w:rPr>
                <w:color w:val="231F20"/>
                <w:spacing w:val="-3"/>
                <w:sz w:val="14"/>
              </w:rPr>
              <w:t xml:space="preserve">улога </w:t>
            </w:r>
            <w:r>
              <w:rPr>
                <w:color w:val="231F20"/>
                <w:sz w:val="14"/>
              </w:rPr>
              <w:t>повереника.</w:t>
            </w:r>
          </w:p>
          <w:p w:rsidR="00317623" w:rsidRDefault="00707E90">
            <w:pPr>
              <w:pStyle w:val="TableParagraph"/>
              <w:numPr>
                <w:ilvl w:val="0"/>
                <w:numId w:val="1081"/>
              </w:numPr>
              <w:tabs>
                <w:tab w:val="left" w:pos="157"/>
              </w:tabs>
              <w:spacing w:line="160" w:lineRule="exact"/>
              <w:ind w:right="14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Процедура подношења захтева за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приступ информацијама.</w:t>
            </w:r>
          </w:p>
          <w:p w:rsidR="00317623" w:rsidRDefault="00707E90">
            <w:pPr>
              <w:pStyle w:val="TableParagraph"/>
              <w:numPr>
                <w:ilvl w:val="0"/>
                <w:numId w:val="1081"/>
              </w:numPr>
              <w:tabs>
                <w:tab w:val="left" w:pos="157"/>
              </w:tabs>
              <w:spacing w:line="160" w:lineRule="exact"/>
              <w:ind w:right="24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Медији као извор информација ­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питање веродостојности.</w:t>
            </w:r>
          </w:p>
          <w:p w:rsidR="00317623" w:rsidRDefault="00707E90">
            <w:pPr>
              <w:pStyle w:val="TableParagraph"/>
              <w:numPr>
                <w:ilvl w:val="0"/>
                <w:numId w:val="1081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Разумевање и тумачење медијских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порука</w:t>
            </w:r>
          </w:p>
          <w:p w:rsidR="00317623" w:rsidRDefault="00707E90">
            <w:pPr>
              <w:pStyle w:val="TableParagraph"/>
              <w:numPr>
                <w:ilvl w:val="0"/>
                <w:numId w:val="108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Механизми медијске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манипулације.</w:t>
            </w:r>
          </w:p>
          <w:p w:rsidR="00317623" w:rsidRDefault="00707E90">
            <w:pPr>
              <w:pStyle w:val="TableParagraph"/>
              <w:numPr>
                <w:ilvl w:val="0"/>
                <w:numId w:val="1081"/>
              </w:numPr>
              <w:tabs>
                <w:tab w:val="left" w:pos="157"/>
              </w:tabs>
              <w:spacing w:line="237" w:lineRule="auto"/>
              <w:ind w:right="31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Утицај тачке гледишта на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објективност информација.</w:t>
            </w:r>
          </w:p>
          <w:p w:rsidR="00317623" w:rsidRDefault="00707E90">
            <w:pPr>
              <w:pStyle w:val="TableParagraph"/>
              <w:numPr>
                <w:ilvl w:val="0"/>
                <w:numId w:val="1081"/>
              </w:numPr>
              <w:tabs>
                <w:tab w:val="left" w:pos="157"/>
              </w:tabs>
              <w:spacing w:line="160" w:lineRule="exact"/>
              <w:ind w:right="15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Селекција информација: објективност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као одговорност.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080"/>
              </w:numPr>
              <w:tabs>
                <w:tab w:val="left" w:pos="158"/>
              </w:tabs>
              <w:spacing w:before="9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односно учења, планом рада и начинима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1080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(32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1080"/>
              </w:numPr>
              <w:tabs>
                <w:tab w:val="left" w:pos="158"/>
              </w:tabs>
              <w:spacing w:line="237" w:lineRule="auto"/>
              <w:ind w:right="1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учионици.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садр- жаја програма</w:t>
            </w:r>
          </w:p>
          <w:p w:rsidR="00317623" w:rsidRDefault="00707E90">
            <w:pPr>
              <w:pStyle w:val="TableParagraph"/>
              <w:numPr>
                <w:ilvl w:val="0"/>
                <w:numId w:val="1080"/>
              </w:numPr>
              <w:tabs>
                <w:tab w:val="left" w:pos="158"/>
              </w:tabs>
              <w:spacing w:before="1" w:line="160" w:lineRule="exact"/>
              <w:ind w:right="73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Реализација програма треба да се одвија у складу са принципима активне, проблемске и истражи­ </w:t>
            </w:r>
            <w:r>
              <w:rPr>
                <w:color w:val="231F20"/>
                <w:spacing w:val="-3"/>
                <w:sz w:val="14"/>
              </w:rPr>
              <w:t xml:space="preserve">вачке </w:t>
            </w:r>
            <w:r>
              <w:rPr>
                <w:color w:val="231F20"/>
                <w:sz w:val="14"/>
              </w:rPr>
              <w:t xml:space="preserve">наставе са </w:t>
            </w:r>
            <w:r>
              <w:rPr>
                <w:color w:val="231F20"/>
                <w:sz w:val="14"/>
              </w:rPr>
              <w:t>сталним рефле­ ксијама на одговарајуће појаве из друштвеног контекста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прошлости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садашњости.</w:t>
            </w:r>
          </w:p>
          <w:p w:rsidR="00317623" w:rsidRDefault="00707E90">
            <w:pPr>
              <w:pStyle w:val="TableParagraph"/>
              <w:numPr>
                <w:ilvl w:val="0"/>
                <w:numId w:val="1080"/>
              </w:numPr>
              <w:tabs>
                <w:tab w:val="left" w:pos="158"/>
              </w:tabs>
              <w:spacing w:line="160" w:lineRule="exact"/>
              <w:ind w:right="16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Квалитет наставе се обезбеђује усаглашавањем садржаја са одговарајућим методичким ак­ тивностима и сталном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разменом информација унутар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групе.</w:t>
            </w:r>
          </w:p>
          <w:p w:rsidR="00317623" w:rsidRDefault="00707E90">
            <w:pPr>
              <w:pStyle w:val="TableParagraph"/>
              <w:numPr>
                <w:ilvl w:val="0"/>
                <w:numId w:val="1080"/>
              </w:numPr>
              <w:tabs>
                <w:tab w:val="left" w:pos="158"/>
              </w:tabs>
              <w:spacing w:line="160" w:lineRule="exact"/>
              <w:ind w:right="1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Добар индикатор успешне наставе је способност ученика да адекватно примењују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стечена знања и вештине и да у пракси изражавају ставове и вредности демократског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друштва.</w:t>
            </w:r>
          </w:p>
          <w:p w:rsidR="00317623" w:rsidRDefault="00707E90">
            <w:pPr>
              <w:pStyle w:val="TableParagraph"/>
              <w:numPr>
                <w:ilvl w:val="0"/>
                <w:numId w:val="1080"/>
              </w:numPr>
              <w:tabs>
                <w:tab w:val="left" w:pos="158"/>
              </w:tabs>
              <w:spacing w:line="160" w:lineRule="exact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Наставник треба да пружи неопходну помоћ и подршку уче­ ницима у припреми и реализацији </w:t>
            </w:r>
            <w:r>
              <w:rPr>
                <w:color w:val="231F20"/>
                <w:sz w:val="14"/>
              </w:rPr>
              <w:t>активности, а заједно са групом да обезбеди повратну информа­ цију о њеној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успешности.</w:t>
            </w:r>
          </w:p>
          <w:p w:rsidR="00317623" w:rsidRDefault="00707E90">
            <w:pPr>
              <w:pStyle w:val="TableParagraph"/>
              <w:numPr>
                <w:ilvl w:val="0"/>
                <w:numId w:val="1080"/>
              </w:numPr>
              <w:tabs>
                <w:tab w:val="left" w:pos="158"/>
              </w:tabs>
              <w:spacing w:before="1" w:line="160" w:lineRule="exact"/>
              <w:ind w:right="5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 реализацији овог програма наставник је извор знања, органи­ затор и водитељ ученичких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актив­ ности и особа која даје повратну информацију.</w:t>
            </w:r>
          </w:p>
          <w:p w:rsidR="00317623" w:rsidRDefault="00707E90">
            <w:pPr>
              <w:pStyle w:val="TableParagraph"/>
              <w:numPr>
                <w:ilvl w:val="0"/>
                <w:numId w:val="1080"/>
              </w:numPr>
              <w:tabs>
                <w:tab w:val="left" w:pos="158"/>
              </w:tabs>
              <w:spacing w:line="160" w:lineRule="exact"/>
              <w:ind w:right="251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Повратна информација је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в</w:t>
            </w:r>
            <w:r>
              <w:rPr>
                <w:color w:val="231F20"/>
                <w:sz w:val="14"/>
              </w:rPr>
              <w:t>еликог значаја не само за процес стицања сазнања, већ и за подстицање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самопоуздања,</w:t>
            </w:r>
          </w:p>
          <w:p w:rsidR="00317623" w:rsidRDefault="00707E90">
            <w:pPr>
              <w:pStyle w:val="TableParagraph"/>
              <w:spacing w:line="237" w:lineRule="auto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учешћа у раду групе и мотивације за предмет.</w:t>
            </w:r>
          </w:p>
          <w:p w:rsidR="00317623" w:rsidRDefault="00707E90">
            <w:pPr>
              <w:pStyle w:val="TableParagraph"/>
              <w:numPr>
                <w:ilvl w:val="0"/>
                <w:numId w:val="1080"/>
              </w:numPr>
              <w:tabs>
                <w:tab w:val="left" w:pos="158"/>
              </w:tabs>
              <w:spacing w:line="237" w:lineRule="auto"/>
              <w:ind w:right="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За успешно реализовање наставе број ученика у групи не би тре­ бало да </w:t>
            </w:r>
            <w:r>
              <w:rPr>
                <w:color w:val="231F20"/>
                <w:spacing w:val="-4"/>
                <w:sz w:val="14"/>
              </w:rPr>
              <w:t xml:space="preserve">буде </w:t>
            </w:r>
            <w:r>
              <w:rPr>
                <w:color w:val="231F20"/>
                <w:sz w:val="14"/>
              </w:rPr>
              <w:t xml:space="preserve">већи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25 ученика. Оптималан број ученика је 15 ­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20 ученика.</w:t>
            </w:r>
          </w:p>
          <w:p w:rsidR="00317623" w:rsidRDefault="00317623">
            <w:pPr>
              <w:pStyle w:val="TableParagraph"/>
              <w:spacing w:before="1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1080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1080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Свет информација </w:t>
            </w:r>
            <w:r>
              <w:rPr>
                <w:b/>
                <w:color w:val="231F20"/>
                <w:sz w:val="14"/>
              </w:rPr>
              <w:t>(16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080"/>
              </w:numPr>
              <w:tabs>
                <w:tab w:val="left" w:pos="158"/>
              </w:tabs>
              <w:spacing w:before="7" w:line="160" w:lineRule="exact"/>
              <w:ind w:right="68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Свет професионалног образовања и рада </w:t>
            </w:r>
            <w:r>
              <w:rPr>
                <w:b/>
                <w:color w:val="231F20"/>
                <w:sz w:val="14"/>
              </w:rPr>
              <w:t>(16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</w:tc>
      </w:tr>
      <w:tr w:rsidR="00317623">
        <w:trPr>
          <w:trHeight w:val="767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6" w:right="8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Свет професио­ налног образовања и рада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079"/>
              </w:numPr>
              <w:tabs>
                <w:tab w:val="left" w:pos="157"/>
              </w:tabs>
              <w:spacing w:before="10"/>
              <w:ind w:right="112"/>
              <w:rPr>
                <w:sz w:val="14"/>
              </w:rPr>
            </w:pPr>
            <w:r>
              <w:rPr>
                <w:color w:val="231F20"/>
                <w:sz w:val="14"/>
              </w:rPr>
              <w:t>Разумевање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важности дефинисања профе­ сионалних циљева и планирање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каријере.</w:t>
            </w:r>
          </w:p>
          <w:p w:rsidR="00317623" w:rsidRDefault="00707E90">
            <w:pPr>
              <w:pStyle w:val="TableParagraph"/>
              <w:numPr>
                <w:ilvl w:val="0"/>
                <w:numId w:val="1079"/>
              </w:numPr>
              <w:tabs>
                <w:tab w:val="left" w:pos="157"/>
              </w:tabs>
              <w:spacing w:line="15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Развијање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вештине</w:t>
            </w:r>
          </w:p>
          <w:p w:rsidR="00317623" w:rsidRDefault="00707E90">
            <w:pPr>
              <w:pStyle w:val="TableParagraph"/>
              <w:ind w:right="6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тражења информација значајних за профе­ сионално образовање и укључивање у свет рада.</w:t>
            </w:r>
          </w:p>
          <w:p w:rsidR="00317623" w:rsidRDefault="00707E90">
            <w:pPr>
              <w:pStyle w:val="TableParagraph"/>
              <w:numPr>
                <w:ilvl w:val="0"/>
                <w:numId w:val="1079"/>
              </w:numPr>
              <w:tabs>
                <w:tab w:val="left" w:pos="157"/>
              </w:tabs>
              <w:spacing w:line="15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Оснаживање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ученика</w:t>
            </w:r>
          </w:p>
          <w:p w:rsidR="00317623" w:rsidRDefault="00707E90">
            <w:pPr>
              <w:pStyle w:val="TableParagraph"/>
              <w:ind w:right="8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да постављају циљеве личног развоја и планирају свој профе­ сионални развој.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078"/>
              </w:numPr>
              <w:tabs>
                <w:tab w:val="left" w:pos="157"/>
              </w:tabs>
              <w:spacing w:before="11"/>
              <w:ind w:right="16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разуме значај поштовања социјално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­ економских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права;</w:t>
            </w:r>
          </w:p>
          <w:p w:rsidR="00317623" w:rsidRDefault="00707E90">
            <w:pPr>
              <w:pStyle w:val="TableParagraph"/>
              <w:numPr>
                <w:ilvl w:val="0"/>
                <w:numId w:val="1078"/>
              </w:numPr>
              <w:tabs>
                <w:tab w:val="left" w:pos="157"/>
              </w:tabs>
              <w:spacing w:line="160" w:lineRule="exact"/>
              <w:ind w:right="31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поставља циљеве личног развоја и планира свој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развој;</w:t>
            </w:r>
          </w:p>
          <w:p w:rsidR="00317623" w:rsidRDefault="00707E90">
            <w:pPr>
              <w:pStyle w:val="TableParagraph"/>
              <w:numPr>
                <w:ilvl w:val="0"/>
                <w:numId w:val="1078"/>
              </w:numPr>
              <w:tabs>
                <w:tab w:val="left" w:pos="157"/>
              </w:tabs>
              <w:spacing w:line="160" w:lineRule="exact"/>
              <w:ind w:right="21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анализира сопствене способности, особине и вештине значајне за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даљи про</w:t>
            </w:r>
            <w:r>
              <w:rPr>
                <w:color w:val="231F20"/>
                <w:sz w:val="14"/>
              </w:rPr>
              <w:t>фесионални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развој;</w:t>
            </w:r>
          </w:p>
          <w:p w:rsidR="00317623" w:rsidRDefault="00707E90">
            <w:pPr>
              <w:pStyle w:val="TableParagraph"/>
              <w:numPr>
                <w:ilvl w:val="0"/>
                <w:numId w:val="1078"/>
              </w:numPr>
              <w:tabs>
                <w:tab w:val="left" w:pos="157"/>
              </w:tabs>
              <w:spacing w:line="160" w:lineRule="exact"/>
              <w:ind w:right="16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активно тражи информације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значајне за даљи професионални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развој;</w:t>
            </w:r>
          </w:p>
          <w:p w:rsidR="00317623" w:rsidRDefault="00707E90">
            <w:pPr>
              <w:pStyle w:val="TableParagraph"/>
              <w:numPr>
                <w:ilvl w:val="0"/>
                <w:numId w:val="1078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напише личну радну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биографију;</w:t>
            </w:r>
          </w:p>
          <w:p w:rsidR="00317623" w:rsidRDefault="00707E90">
            <w:pPr>
              <w:pStyle w:val="TableParagraph"/>
              <w:numPr>
                <w:ilvl w:val="0"/>
                <w:numId w:val="1078"/>
              </w:numPr>
              <w:tabs>
                <w:tab w:val="left" w:pos="157"/>
              </w:tabs>
              <w:spacing w:line="237" w:lineRule="auto"/>
              <w:ind w:right="10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представи своје личне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карактеристике приликом разговора са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послодавцем;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077"/>
              </w:numPr>
              <w:tabs>
                <w:tab w:val="left" w:pos="157"/>
              </w:tabs>
              <w:spacing w:before="11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Планирање каријере и улазак у свет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рада.</w:t>
            </w:r>
          </w:p>
          <w:p w:rsidR="00317623" w:rsidRDefault="00707E90">
            <w:pPr>
              <w:pStyle w:val="TableParagraph"/>
              <w:numPr>
                <w:ilvl w:val="0"/>
                <w:numId w:val="1077"/>
              </w:numPr>
              <w:tabs>
                <w:tab w:val="left" w:pos="157"/>
              </w:tabs>
              <w:spacing w:line="237" w:lineRule="auto"/>
              <w:ind w:right="161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Самопроцена и вештина представљања личних карактеристика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значаја за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даље професионално образовање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рад.</w:t>
            </w:r>
          </w:p>
          <w:p w:rsidR="00317623" w:rsidRDefault="00707E90">
            <w:pPr>
              <w:pStyle w:val="TableParagraph"/>
              <w:numPr>
                <w:ilvl w:val="0"/>
                <w:numId w:val="1077"/>
              </w:numPr>
              <w:tabs>
                <w:tab w:val="left" w:pos="157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Разговор са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послодавцем.</w:t>
            </w:r>
          </w:p>
          <w:p w:rsidR="00317623" w:rsidRDefault="00707E90">
            <w:pPr>
              <w:pStyle w:val="TableParagraph"/>
              <w:numPr>
                <w:ilvl w:val="0"/>
                <w:numId w:val="1077"/>
              </w:numPr>
              <w:tabs>
                <w:tab w:val="left" w:pos="157"/>
              </w:tabs>
              <w:spacing w:line="237" w:lineRule="auto"/>
              <w:ind w:right="10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Тражење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информација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значајних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профе­ сионално образовање и тражење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посла.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pStyle w:val="BodyText"/>
        <w:spacing w:before="1" w:line="240" w:lineRule="auto"/>
        <w:rPr>
          <w:b/>
          <w:sz w:val="20"/>
        </w:rPr>
      </w:pPr>
    </w:p>
    <w:p w:rsidR="00317623" w:rsidRDefault="00707E90">
      <w:pPr>
        <w:pStyle w:val="Heading2"/>
        <w:spacing w:before="1"/>
      </w:pPr>
      <w:r>
        <w:rPr>
          <w:color w:val="231F20"/>
        </w:rPr>
        <w:t>КОРЕЛАЦИЈА СА ДРУГИМ ПРЕДМЕТИМА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Историја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Социологија са правима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грађана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Историја (одабране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теме)*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spacing w:line="203" w:lineRule="exact"/>
        <w:rPr>
          <w:sz w:val="18"/>
        </w:rPr>
      </w:pPr>
      <w:r>
        <w:rPr>
          <w:color w:val="231F20"/>
          <w:sz w:val="18"/>
        </w:rPr>
        <w:t>Логика са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3"/>
          <w:sz w:val="18"/>
        </w:rPr>
        <w:t>етиком</w:t>
      </w:r>
    </w:p>
    <w:p w:rsidR="00317623" w:rsidRDefault="00317623">
      <w:pPr>
        <w:spacing w:line="203" w:lineRule="exact"/>
        <w:rPr>
          <w:sz w:val="18"/>
        </w:rPr>
        <w:sectPr w:rsidR="00317623">
          <w:pgSz w:w="11910" w:h="15710"/>
          <w:pgMar w:top="120" w:right="540" w:bottom="280" w:left="580" w:header="720" w:footer="720" w:gutter="0"/>
          <w:cols w:space="720"/>
        </w:sectPr>
      </w:pPr>
    </w:p>
    <w:p w:rsidR="00317623" w:rsidRDefault="00707E90">
      <w:pPr>
        <w:tabs>
          <w:tab w:val="left" w:pos="1460"/>
        </w:tabs>
        <w:spacing w:before="69"/>
        <w:ind w:left="157"/>
        <w:rPr>
          <w:b/>
          <w:sz w:val="14"/>
        </w:rPr>
      </w:pPr>
      <w:r>
        <w:rPr>
          <w:color w:val="231F20"/>
          <w:sz w:val="14"/>
        </w:rPr>
        <w:lastRenderedPageBreak/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 xml:space="preserve">ВЕРСКА </w:t>
      </w:r>
      <w:r>
        <w:rPr>
          <w:b/>
          <w:color w:val="231F20"/>
          <w:spacing w:val="-4"/>
          <w:sz w:val="14"/>
        </w:rPr>
        <w:t>НАСТАВА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35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часова</w:t>
      </w:r>
    </w:p>
    <w:p w:rsidR="00317623" w:rsidRDefault="00707E90">
      <w:pPr>
        <w:tabs>
          <w:tab w:val="left" w:pos="1460"/>
        </w:tabs>
        <w:spacing w:before="50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први</w:t>
      </w:r>
    </w:p>
    <w:p w:rsidR="00317623" w:rsidRDefault="00317623">
      <w:pPr>
        <w:pStyle w:val="BodyText"/>
        <w:spacing w:before="7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8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Хришћанство је црква (заједнички литургијски живот као израз вере у Бога)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076"/>
              </w:numPr>
              <w:tabs>
                <w:tab w:val="left" w:pos="157"/>
              </w:tabs>
              <w:spacing w:before="8"/>
              <w:ind w:right="4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Да се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ученика изгради свест о томе да је хришћанство црква тј. конкретна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ли­ тургијска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заједница.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075"/>
              </w:numPr>
              <w:tabs>
                <w:tab w:val="left" w:pos="157"/>
              </w:tabs>
              <w:spacing w:before="8"/>
              <w:ind w:right="24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спознају да је хришћанство живот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литургијској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заједници;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074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Хришћанство ­ Црква као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заједница.</w:t>
            </w:r>
          </w:p>
          <w:p w:rsidR="00317623" w:rsidRDefault="00707E90">
            <w:pPr>
              <w:pStyle w:val="TableParagraph"/>
              <w:numPr>
                <w:ilvl w:val="0"/>
                <w:numId w:val="1074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Христос ­ Посредник између Бога 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света.</w:t>
            </w:r>
          </w:p>
          <w:p w:rsidR="00317623" w:rsidRDefault="00707E90">
            <w:pPr>
              <w:pStyle w:val="TableParagraph"/>
              <w:numPr>
                <w:ilvl w:val="0"/>
                <w:numId w:val="1074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Света Литургија ­ присутни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Христос.</w:t>
            </w:r>
          </w:p>
        </w:tc>
        <w:tc>
          <w:tcPr>
            <w:tcW w:w="2267" w:type="dxa"/>
            <w:vMerge w:val="restart"/>
            <w:tcBorders>
              <w:bottom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1073"/>
              </w:numPr>
              <w:tabs>
                <w:tab w:val="left" w:pos="158"/>
              </w:tabs>
              <w:spacing w:before="8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односно учења, планом рада и начинима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1073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(35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</w:tc>
      </w:tr>
      <w:tr w:rsidR="00317623">
        <w:trPr>
          <w:trHeight w:val="686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9"/>
              <w:ind w:left="56" w:right="33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Појам о Богу у Хришћанству</w:t>
            </w:r>
          </w:p>
        </w:tc>
        <w:tc>
          <w:tcPr>
            <w:tcW w:w="158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072"/>
              </w:numPr>
              <w:tabs>
                <w:tab w:val="left" w:pos="157"/>
              </w:tabs>
              <w:spacing w:before="9"/>
              <w:ind w:right="95"/>
              <w:rPr>
                <w:sz w:val="14"/>
              </w:rPr>
            </w:pPr>
            <w:r>
              <w:rPr>
                <w:color w:val="231F20"/>
                <w:sz w:val="14"/>
              </w:rPr>
              <w:t>Да се ученицима скрене пажња да је појам личности кључ­ ни појам без кога се хришћанство не може разумети.</w:t>
            </w:r>
          </w:p>
        </w:tc>
        <w:tc>
          <w:tcPr>
            <w:tcW w:w="2551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071"/>
              </w:numPr>
              <w:tabs>
                <w:tab w:val="left" w:pos="157"/>
              </w:tabs>
              <w:spacing w:before="9"/>
              <w:ind w:right="3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уоче да је појам личности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кључни појам разумевања учења о Богу и људима;</w:t>
            </w:r>
          </w:p>
        </w:tc>
        <w:tc>
          <w:tcPr>
            <w:tcW w:w="2834" w:type="dxa"/>
            <w:tcBorders>
              <w:bottom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1070"/>
              </w:numPr>
              <w:tabs>
                <w:tab w:val="left" w:pos="157"/>
              </w:tabs>
              <w:spacing w:before="9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Вера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атеизам.</w:t>
            </w:r>
          </w:p>
          <w:p w:rsidR="00317623" w:rsidRDefault="00707E90">
            <w:pPr>
              <w:pStyle w:val="TableParagraph"/>
              <w:numPr>
                <w:ilvl w:val="0"/>
                <w:numId w:val="1070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Проблем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сазнања.</w:t>
            </w: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303"/>
        </w:trPr>
        <w:tc>
          <w:tcPr>
            <w:tcW w:w="1304" w:type="dxa"/>
            <w:tcBorders>
              <w:top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tcBorders>
              <w:top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:rsidR="00317623" w:rsidRDefault="00707E90">
            <w:pPr>
              <w:pStyle w:val="TableParagraph"/>
              <w:spacing w:before="71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1069"/>
              </w:numPr>
              <w:tabs>
                <w:tab w:val="left" w:pos="158"/>
              </w:tabs>
              <w:spacing w:line="237" w:lineRule="auto"/>
              <w:ind w:right="1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учионици.</w:t>
            </w:r>
          </w:p>
        </w:tc>
      </w:tr>
      <w:tr w:rsidR="00317623">
        <w:trPr>
          <w:trHeight w:val="796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9"/>
              <w:ind w:left="56" w:right="8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Познање Бога кроз Христа у цркви</w:t>
            </w:r>
          </w:p>
        </w:tc>
        <w:tc>
          <w:tcPr>
            <w:tcW w:w="158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068"/>
              </w:numPr>
              <w:tabs>
                <w:tab w:val="left" w:pos="157"/>
              </w:tabs>
              <w:spacing w:before="10" w:line="237" w:lineRule="auto"/>
              <w:ind w:right="64"/>
              <w:rPr>
                <w:sz w:val="14"/>
              </w:rPr>
            </w:pPr>
            <w:r>
              <w:rPr>
                <w:color w:val="231F20"/>
                <w:sz w:val="14"/>
              </w:rPr>
              <w:t>Да је крштење као израз вере у Бога неопходан услов за сједињење са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Христом и улазак у литургију, да се рукоположењем конституише литур­ гијска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заједница.</w:t>
            </w:r>
          </w:p>
        </w:tc>
        <w:tc>
          <w:tcPr>
            <w:tcW w:w="2551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067"/>
              </w:numPr>
              <w:tabs>
                <w:tab w:val="left" w:pos="157"/>
              </w:tabs>
              <w:spacing w:before="9"/>
              <w:ind w:right="11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науче да је Бог личност и да се само у заједници личности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открива;</w:t>
            </w:r>
          </w:p>
        </w:tc>
        <w:tc>
          <w:tcPr>
            <w:tcW w:w="2834" w:type="dxa"/>
            <w:tcBorders>
              <w:bottom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1066"/>
              </w:numPr>
              <w:tabs>
                <w:tab w:val="left" w:pos="158"/>
              </w:tabs>
              <w:spacing w:before="9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Познање Бога кроз Исуса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Христа.</w:t>
            </w:r>
          </w:p>
          <w:p w:rsidR="00317623" w:rsidRDefault="00707E90">
            <w:pPr>
              <w:pStyle w:val="TableParagraph"/>
              <w:numPr>
                <w:ilvl w:val="0"/>
                <w:numId w:val="1066"/>
              </w:numPr>
              <w:tabs>
                <w:tab w:val="left" w:pos="158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Ли</w:t>
            </w:r>
            <w:r>
              <w:rPr>
                <w:color w:val="231F20"/>
                <w:sz w:val="14"/>
              </w:rPr>
              <w:t>тургијско ­ подвижничко искуство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вере.</w:t>
            </w: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514"/>
        </w:trPr>
        <w:tc>
          <w:tcPr>
            <w:tcW w:w="1304" w:type="dxa"/>
            <w:tcBorders>
              <w:top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tcBorders>
              <w:top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317623" w:rsidRDefault="00707E90">
            <w:pPr>
              <w:pStyle w:val="TableParagraph"/>
              <w:spacing w:before="71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садр- жаја програма</w:t>
            </w:r>
          </w:p>
        </w:tc>
      </w:tr>
      <w:tr w:rsidR="00317623">
        <w:trPr>
          <w:trHeight w:val="746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9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Крштење и руко­ положење као сје­ дињење са Христом у литургији</w:t>
            </w:r>
          </w:p>
        </w:tc>
        <w:tc>
          <w:tcPr>
            <w:tcW w:w="158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065"/>
              </w:numPr>
              <w:tabs>
                <w:tab w:val="left" w:pos="157"/>
              </w:tabs>
              <w:spacing w:before="9"/>
              <w:ind w:right="17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Да ученици схвате да је Бог биће заједнице, с обзиром да је заједница три комплетне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Личности</w:t>
            </w:r>
          </w:p>
          <w:p w:rsidR="00317623" w:rsidRDefault="00707E90">
            <w:pPr>
              <w:pStyle w:val="TableParagraph"/>
              <w:numPr>
                <w:ilvl w:val="0"/>
                <w:numId w:val="1065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Да ученици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схвате</w:t>
            </w:r>
          </w:p>
          <w:p w:rsidR="00317623" w:rsidRDefault="00707E90">
            <w:pPr>
              <w:pStyle w:val="TableParagraph"/>
              <w:ind w:right="3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да је Црква икона Царства Божијег, које је права истина света.</w:t>
            </w:r>
          </w:p>
        </w:tc>
        <w:tc>
          <w:tcPr>
            <w:tcW w:w="2551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064"/>
              </w:numPr>
              <w:tabs>
                <w:tab w:val="left" w:pos="157"/>
              </w:tabs>
              <w:spacing w:before="9"/>
              <w:ind w:right="14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подвиг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неопходно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средство за остваривање личне заједнице са Богом;</w:t>
            </w:r>
          </w:p>
          <w:p w:rsidR="00317623" w:rsidRDefault="00707E90">
            <w:pPr>
              <w:pStyle w:val="TableParagraph"/>
              <w:numPr>
                <w:ilvl w:val="0"/>
                <w:numId w:val="1064"/>
              </w:numPr>
              <w:tabs>
                <w:tab w:val="left" w:pos="157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уоче да је Бог особа као што смо и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ми;</w:t>
            </w:r>
          </w:p>
        </w:tc>
        <w:tc>
          <w:tcPr>
            <w:tcW w:w="2834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063"/>
              </w:numPr>
              <w:tabs>
                <w:tab w:val="left" w:pos="158"/>
              </w:tabs>
              <w:spacing w:before="9"/>
              <w:ind w:right="258"/>
              <w:rPr>
                <w:sz w:val="14"/>
              </w:rPr>
            </w:pPr>
            <w:r>
              <w:rPr>
                <w:color w:val="231F20"/>
                <w:sz w:val="14"/>
              </w:rPr>
              <w:t>Лична заједница са Богом ­ основ вере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Бога.</w:t>
            </w:r>
          </w:p>
          <w:p w:rsidR="00317623" w:rsidRDefault="00707E90">
            <w:pPr>
              <w:pStyle w:val="TableParagraph"/>
              <w:numPr>
                <w:ilvl w:val="0"/>
                <w:numId w:val="1063"/>
              </w:numPr>
              <w:tabs>
                <w:tab w:val="left" w:pos="158"/>
              </w:tabs>
              <w:spacing w:line="153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Вера ­ знање ­ </w:t>
            </w:r>
            <w:r>
              <w:rPr>
                <w:color w:val="231F20"/>
                <w:spacing w:val="-3"/>
                <w:sz w:val="14"/>
              </w:rPr>
              <w:t>живот.</w:t>
            </w:r>
          </w:p>
          <w:p w:rsidR="00317623" w:rsidRDefault="00707E90">
            <w:pPr>
              <w:pStyle w:val="TableParagraph"/>
              <w:numPr>
                <w:ilvl w:val="0"/>
                <w:numId w:val="1063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Бог као биће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заједнице.</w:t>
            </w:r>
          </w:p>
          <w:p w:rsidR="00317623" w:rsidRDefault="00707E90">
            <w:pPr>
              <w:pStyle w:val="TableParagraph"/>
              <w:numPr>
                <w:ilvl w:val="0"/>
                <w:numId w:val="1063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Бог као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личност.</w:t>
            </w:r>
          </w:p>
          <w:p w:rsidR="00317623" w:rsidRDefault="00707E90">
            <w:pPr>
              <w:pStyle w:val="TableParagraph"/>
              <w:numPr>
                <w:ilvl w:val="0"/>
                <w:numId w:val="1063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Личност или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индивидуа?</w:t>
            </w:r>
          </w:p>
          <w:p w:rsidR="00317623" w:rsidRDefault="00707E90">
            <w:pPr>
              <w:pStyle w:val="TableParagraph"/>
              <w:numPr>
                <w:ilvl w:val="0"/>
                <w:numId w:val="1063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Религија или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црква?</w:t>
            </w:r>
          </w:p>
          <w:p w:rsidR="00317623" w:rsidRDefault="00707E90">
            <w:pPr>
              <w:pStyle w:val="TableParagraph"/>
              <w:numPr>
                <w:ilvl w:val="0"/>
                <w:numId w:val="1063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Слобода 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љубави.</w:t>
            </w:r>
          </w:p>
          <w:p w:rsidR="00317623" w:rsidRDefault="00707E90">
            <w:pPr>
              <w:pStyle w:val="TableParagraph"/>
              <w:numPr>
                <w:ilvl w:val="0"/>
                <w:numId w:val="1063"/>
              </w:numPr>
              <w:tabs>
                <w:tab w:val="left" w:pos="158"/>
              </w:tabs>
              <w:spacing w:line="237" w:lineRule="auto"/>
              <w:ind w:right="91"/>
              <w:rPr>
                <w:sz w:val="14"/>
              </w:rPr>
            </w:pPr>
            <w:r>
              <w:rPr>
                <w:color w:val="231F20"/>
                <w:sz w:val="14"/>
              </w:rPr>
              <w:t>Црква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свом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есхатолошком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стању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­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истин­ ски начин постојања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света.</w:t>
            </w:r>
          </w:p>
          <w:p w:rsidR="00317623" w:rsidRDefault="00707E90">
            <w:pPr>
              <w:pStyle w:val="TableParagraph"/>
              <w:numPr>
                <w:ilvl w:val="0"/>
                <w:numId w:val="1063"/>
              </w:numPr>
              <w:tabs>
                <w:tab w:val="left" w:pos="158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Егоизам или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љубав?</w:t>
            </w:r>
          </w:p>
          <w:p w:rsidR="00317623" w:rsidRDefault="00707E90">
            <w:pPr>
              <w:pStyle w:val="TableParagraph"/>
              <w:numPr>
                <w:ilvl w:val="0"/>
                <w:numId w:val="1063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Свет ­ дело воље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Божије.</w:t>
            </w:r>
          </w:p>
          <w:p w:rsidR="00317623" w:rsidRDefault="00707E90">
            <w:pPr>
              <w:pStyle w:val="TableParagraph"/>
              <w:numPr>
                <w:ilvl w:val="0"/>
                <w:numId w:val="1063"/>
              </w:numPr>
              <w:tabs>
                <w:tab w:val="left" w:pos="158"/>
              </w:tabs>
              <w:spacing w:line="16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Слобода Божија и слобода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света.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317623" w:rsidRDefault="00707E90">
            <w:pPr>
              <w:pStyle w:val="TableParagraph"/>
              <w:spacing w:before="27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1062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</w:tc>
      </w:tr>
      <w:tr w:rsidR="00317623">
        <w:trPr>
          <w:trHeight w:val="1364"/>
        </w:trPr>
        <w:tc>
          <w:tcPr>
            <w:tcW w:w="1304" w:type="dxa"/>
            <w:tcBorders>
              <w:top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  <w:tcBorders>
              <w:top w:val="nil"/>
            </w:tcBorders>
          </w:tcPr>
          <w:p w:rsidR="00317623" w:rsidRDefault="00707E90">
            <w:pPr>
              <w:pStyle w:val="TableParagraph"/>
              <w:spacing w:before="71"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1061"/>
              </w:numPr>
              <w:tabs>
                <w:tab w:val="left" w:pos="158"/>
              </w:tabs>
              <w:spacing w:line="237" w:lineRule="auto"/>
              <w:ind w:right="131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Хришћанство је црква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(заједнич­ ки литургијски живот као израз вере у Бога) </w:t>
            </w:r>
            <w:r>
              <w:rPr>
                <w:b/>
                <w:color w:val="231F20"/>
                <w:sz w:val="14"/>
              </w:rPr>
              <w:t>(5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061"/>
              </w:numPr>
              <w:tabs>
                <w:tab w:val="left" w:pos="158"/>
              </w:tabs>
              <w:spacing w:line="237" w:lineRule="auto"/>
              <w:ind w:right="242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Појам о Богу у хришћанству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(2 часа)</w:t>
            </w:r>
          </w:p>
          <w:p w:rsidR="00317623" w:rsidRDefault="00707E90">
            <w:pPr>
              <w:pStyle w:val="TableParagraph"/>
              <w:numPr>
                <w:ilvl w:val="0"/>
                <w:numId w:val="1061"/>
              </w:numPr>
              <w:tabs>
                <w:tab w:val="left" w:pos="158"/>
              </w:tabs>
              <w:spacing w:line="160" w:lineRule="exact"/>
              <w:ind w:right="382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Познање Бога кроз Христа­у цркви </w:t>
            </w:r>
            <w:r>
              <w:rPr>
                <w:b/>
                <w:color w:val="231F20"/>
                <w:sz w:val="14"/>
              </w:rPr>
              <w:t>(3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  <w:p w:rsidR="00317623" w:rsidRDefault="00707E90">
            <w:pPr>
              <w:pStyle w:val="TableParagraph"/>
              <w:numPr>
                <w:ilvl w:val="0"/>
                <w:numId w:val="1061"/>
              </w:numPr>
              <w:tabs>
                <w:tab w:val="left" w:pos="158"/>
              </w:tabs>
              <w:spacing w:line="160" w:lineRule="exact"/>
              <w:ind w:right="47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Крштење и рукоположење као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сје­ дињење са Христом у литургији </w:t>
            </w:r>
            <w:r>
              <w:rPr>
                <w:b/>
                <w:color w:val="231F20"/>
                <w:sz w:val="14"/>
              </w:rPr>
              <w:t>(18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061"/>
              </w:numPr>
              <w:tabs>
                <w:tab w:val="left" w:pos="158"/>
              </w:tabs>
              <w:spacing w:line="160" w:lineRule="exact"/>
              <w:ind w:right="83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Сликарство као израз човековог односа према Богу и свету који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га окружује </w:t>
            </w:r>
            <w:r>
              <w:rPr>
                <w:b/>
                <w:color w:val="231F20"/>
                <w:sz w:val="14"/>
              </w:rPr>
              <w:t>(7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</w:tc>
      </w:tr>
      <w:tr w:rsidR="00317623">
        <w:trPr>
          <w:trHeight w:val="13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7" w:right="10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Сликарство као израз човековог односа према Богу и свету који га окружује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060"/>
              </w:numPr>
              <w:tabs>
                <w:tab w:val="left" w:pos="157"/>
              </w:tabs>
              <w:spacing w:before="10"/>
              <w:ind w:right="18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Да се црквена уметност препознаје на основу тога што се слобода уметника изражава као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љубав</w:t>
            </w:r>
          </w:p>
          <w:p w:rsidR="00317623" w:rsidRDefault="00707E90">
            <w:pPr>
              <w:pStyle w:val="TableParagraph"/>
              <w:spacing w:line="237" w:lineRule="auto"/>
              <w:ind w:right="93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према Богу за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разлику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световне која тежи промени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форме.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059"/>
              </w:numPr>
              <w:tabs>
                <w:tab w:val="left" w:pos="158"/>
              </w:tabs>
              <w:spacing w:before="10"/>
              <w:ind w:right="73"/>
              <w:rPr>
                <w:sz w:val="14"/>
              </w:rPr>
            </w:pPr>
            <w:r>
              <w:rPr>
                <w:color w:val="231F20"/>
                <w:sz w:val="14"/>
              </w:rPr>
              <w:t>уоче разлику између црквеног и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свето­ вног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сликарства;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058"/>
              </w:numPr>
              <w:tabs>
                <w:tab w:val="left" w:pos="158"/>
              </w:tabs>
              <w:spacing w:before="10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Истина света ­ царство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божије.</w:t>
            </w:r>
          </w:p>
          <w:p w:rsidR="00317623" w:rsidRDefault="00707E90">
            <w:pPr>
              <w:pStyle w:val="TableParagraph"/>
              <w:numPr>
                <w:ilvl w:val="0"/>
                <w:numId w:val="1058"/>
              </w:numPr>
              <w:tabs>
                <w:tab w:val="left" w:pos="158"/>
              </w:tabs>
              <w:spacing w:line="237" w:lineRule="auto"/>
              <w:ind w:right="134"/>
              <w:rPr>
                <w:sz w:val="14"/>
              </w:rPr>
            </w:pPr>
            <w:r>
              <w:rPr>
                <w:color w:val="231F20"/>
                <w:sz w:val="14"/>
              </w:rPr>
              <w:t>Икона и истина ­ разлика између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црквеног и световног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сликарства.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pStyle w:val="BodyText"/>
        <w:spacing w:line="240" w:lineRule="auto"/>
        <w:rPr>
          <w:b/>
          <w:sz w:val="16"/>
        </w:rPr>
      </w:pPr>
    </w:p>
    <w:p w:rsidR="00317623" w:rsidRDefault="00707E90">
      <w:pPr>
        <w:tabs>
          <w:tab w:val="left" w:pos="1461"/>
        </w:tabs>
        <w:spacing w:before="121"/>
        <w:ind w:left="157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 xml:space="preserve">ВЕРСКА </w:t>
      </w:r>
      <w:r>
        <w:rPr>
          <w:b/>
          <w:color w:val="231F20"/>
          <w:spacing w:val="-4"/>
          <w:sz w:val="14"/>
        </w:rPr>
        <w:t>НАСТАВА</w:t>
      </w:r>
    </w:p>
    <w:p w:rsidR="00317623" w:rsidRDefault="00707E90">
      <w:pPr>
        <w:tabs>
          <w:tab w:val="left" w:pos="1461"/>
        </w:tabs>
        <w:spacing w:before="49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35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часова</w:t>
      </w:r>
    </w:p>
    <w:p w:rsidR="00317623" w:rsidRDefault="00707E90">
      <w:pPr>
        <w:tabs>
          <w:tab w:val="left" w:pos="1461"/>
        </w:tabs>
        <w:spacing w:before="50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други</w:t>
      </w:r>
    </w:p>
    <w:p w:rsidR="00317623" w:rsidRDefault="00317623">
      <w:pPr>
        <w:pStyle w:val="BodyText"/>
        <w:spacing w:before="5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736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8"/>
              <w:ind w:left="56" w:right="1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Света Тројица један Бог (Бог као биће заједнице слободе, љубави)</w:t>
            </w:r>
          </w:p>
        </w:tc>
        <w:tc>
          <w:tcPr>
            <w:tcW w:w="158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057"/>
              </w:numPr>
              <w:tabs>
                <w:tab w:val="left" w:pos="157"/>
              </w:tabs>
              <w:spacing w:before="8"/>
              <w:ind w:right="74"/>
              <w:rPr>
                <w:sz w:val="14"/>
              </w:rPr>
            </w:pPr>
            <w:r>
              <w:rPr>
                <w:color w:val="231F20"/>
                <w:sz w:val="14"/>
              </w:rPr>
              <w:t>Да ученици уоче да је Бог једна конкретна личност, биће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заједни­ це, слободе и љубави са Сином и Светим Духом.</w:t>
            </w:r>
          </w:p>
        </w:tc>
        <w:tc>
          <w:tcPr>
            <w:tcW w:w="2551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056"/>
              </w:numPr>
              <w:tabs>
                <w:tab w:val="left" w:pos="157"/>
              </w:tabs>
              <w:spacing w:before="8"/>
              <w:ind w:right="10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правилно дефинише појмове као што су; личност, слобода, љубав на</w:t>
            </w:r>
            <w:r>
              <w:rPr>
                <w:color w:val="231F20"/>
                <w:spacing w:val="-2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основу учења о Светој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Тројици;</w:t>
            </w:r>
          </w:p>
        </w:tc>
        <w:tc>
          <w:tcPr>
            <w:tcW w:w="2834" w:type="dxa"/>
            <w:tcBorders>
              <w:bottom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1055"/>
              </w:numPr>
              <w:tabs>
                <w:tab w:val="left" w:pos="157"/>
              </w:tabs>
              <w:spacing w:before="8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Вера у Бога у Старом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Завету.</w:t>
            </w:r>
          </w:p>
        </w:tc>
        <w:tc>
          <w:tcPr>
            <w:tcW w:w="2267" w:type="dxa"/>
            <w:tcBorders>
              <w:bottom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1054"/>
              </w:numPr>
              <w:tabs>
                <w:tab w:val="left" w:pos="158"/>
              </w:tabs>
              <w:spacing w:before="8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односно учења, планом рада и начинима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</w:tc>
      </w:tr>
      <w:tr w:rsidR="00317623">
        <w:trPr>
          <w:trHeight w:val="253"/>
        </w:trPr>
        <w:tc>
          <w:tcPr>
            <w:tcW w:w="1304" w:type="dxa"/>
            <w:tcBorders>
              <w:top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tcBorders>
              <w:top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:rsidR="00317623" w:rsidRDefault="00707E90">
            <w:pPr>
              <w:pStyle w:val="TableParagraph"/>
              <w:spacing w:before="71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1053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(35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</w:tc>
      </w:tr>
      <w:tr w:rsidR="00317623">
        <w:trPr>
          <w:trHeight w:val="1006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9"/>
              <w:ind w:left="56" w:right="115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Онтолошке после­ дице вере у Свету Тројицу као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једног Бога</w:t>
            </w:r>
          </w:p>
        </w:tc>
        <w:tc>
          <w:tcPr>
            <w:tcW w:w="158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052"/>
              </w:numPr>
              <w:tabs>
                <w:tab w:val="left" w:pos="157"/>
              </w:tabs>
              <w:spacing w:before="8"/>
              <w:ind w:right="150"/>
              <w:rPr>
                <w:sz w:val="14"/>
              </w:rPr>
            </w:pPr>
            <w:r>
              <w:rPr>
                <w:color w:val="231F20"/>
                <w:sz w:val="14"/>
              </w:rPr>
              <w:t>Да се слобода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лично­ сти у Богу изражава као љубав према другој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личности.</w:t>
            </w:r>
          </w:p>
        </w:tc>
        <w:tc>
          <w:tcPr>
            <w:tcW w:w="2551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051"/>
              </w:numPr>
              <w:tabs>
                <w:tab w:val="left" w:pos="157"/>
              </w:tabs>
              <w:spacing w:before="8"/>
              <w:ind w:right="13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Ученици треба да запазе да је литур­ гија икона начина Божијег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постојања;</w:t>
            </w:r>
          </w:p>
        </w:tc>
        <w:tc>
          <w:tcPr>
            <w:tcW w:w="2834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050"/>
              </w:numPr>
              <w:tabs>
                <w:tab w:val="left" w:pos="157"/>
              </w:tabs>
              <w:spacing w:before="8"/>
              <w:ind w:right="4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Један Бог је Отац ­ конкретна личност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(биб­ лијска и Свето отачка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сведочанства).</w:t>
            </w:r>
          </w:p>
          <w:p w:rsidR="00317623" w:rsidRDefault="00707E90">
            <w:pPr>
              <w:pStyle w:val="TableParagraph"/>
              <w:numPr>
                <w:ilvl w:val="0"/>
                <w:numId w:val="1050"/>
              </w:numPr>
              <w:tabs>
                <w:tab w:val="left" w:pos="157"/>
              </w:tabs>
              <w:spacing w:before="1" w:line="160" w:lineRule="exact"/>
              <w:ind w:right="22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Исус Христос ­ Син Божији (библијска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Св</w:t>
            </w:r>
            <w:r>
              <w:rPr>
                <w:color w:val="231F20"/>
                <w:sz w:val="14"/>
              </w:rPr>
              <w:t>ето отачка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сведочанства).</w:t>
            </w:r>
          </w:p>
          <w:p w:rsidR="00317623" w:rsidRDefault="00707E90">
            <w:pPr>
              <w:pStyle w:val="TableParagraph"/>
              <w:numPr>
                <w:ilvl w:val="0"/>
                <w:numId w:val="1050"/>
              </w:numPr>
              <w:tabs>
                <w:tab w:val="left" w:pos="157"/>
              </w:tabs>
              <w:spacing w:line="160" w:lineRule="exact"/>
              <w:ind w:right="4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Свети Дух ­ треће лице Свете Тројице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(биб­ лијска и Свето отачка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сведочанства).</w:t>
            </w:r>
          </w:p>
          <w:p w:rsidR="00317623" w:rsidRDefault="00707E90">
            <w:pPr>
              <w:pStyle w:val="TableParagraph"/>
              <w:numPr>
                <w:ilvl w:val="0"/>
                <w:numId w:val="1050"/>
              </w:numPr>
              <w:tabs>
                <w:tab w:val="left" w:pos="157"/>
              </w:tabs>
              <w:spacing w:line="160" w:lineRule="exact"/>
              <w:ind w:right="13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Тумачење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вере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Свету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Тројицу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као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једног Бога.</w:t>
            </w: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303"/>
        </w:trPr>
        <w:tc>
          <w:tcPr>
            <w:tcW w:w="1304" w:type="dxa"/>
            <w:tcBorders>
              <w:top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  <w:tcBorders>
              <w:top w:val="nil"/>
            </w:tcBorders>
          </w:tcPr>
          <w:p w:rsidR="00317623" w:rsidRDefault="00707E90">
            <w:pPr>
              <w:pStyle w:val="TableParagraph"/>
              <w:spacing w:before="71"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1049"/>
              </w:numPr>
              <w:tabs>
                <w:tab w:val="left" w:pos="158"/>
              </w:tabs>
              <w:spacing w:line="237" w:lineRule="auto"/>
              <w:ind w:right="1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учионици.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садр- жаја програма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1049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</w:tc>
      </w:tr>
      <w:tr w:rsidR="00317623">
        <w:trPr>
          <w:trHeight w:val="1539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right="20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Стварање света ни из чега (узрок постојања света јесте Бог као личност, Божија слобода)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048"/>
              </w:numPr>
              <w:tabs>
                <w:tab w:val="left" w:pos="157"/>
              </w:tabs>
              <w:spacing w:before="9"/>
              <w:ind w:right="253"/>
              <w:rPr>
                <w:sz w:val="14"/>
              </w:rPr>
            </w:pPr>
            <w:r>
              <w:rPr>
                <w:color w:val="231F20"/>
                <w:sz w:val="14"/>
              </w:rPr>
              <w:t>Да узрок постојања света јесте Бог као личност, Божија слобода.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047"/>
              </w:numPr>
              <w:tabs>
                <w:tab w:val="left" w:pos="157"/>
              </w:tabs>
              <w:spacing w:before="9"/>
              <w:ind w:right="67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Треба да запазе да је Бог апсолутно слободан у свом постојању у односу на </w:t>
            </w:r>
            <w:r>
              <w:rPr>
                <w:color w:val="231F20"/>
                <w:spacing w:val="-3"/>
                <w:sz w:val="14"/>
              </w:rPr>
              <w:t xml:space="preserve">свет, </w:t>
            </w:r>
            <w:r>
              <w:rPr>
                <w:color w:val="231F20"/>
                <w:sz w:val="14"/>
              </w:rPr>
              <w:t xml:space="preserve">чије постојање зависи </w:t>
            </w:r>
            <w:r>
              <w:rPr>
                <w:color w:val="231F20"/>
                <w:spacing w:val="-3"/>
                <w:sz w:val="14"/>
              </w:rPr>
              <w:t>од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Бога;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046"/>
              </w:numPr>
              <w:tabs>
                <w:tab w:val="left" w:pos="158"/>
              </w:tabs>
              <w:spacing w:before="9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Старојелинско, философско схватање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бића.</w:t>
            </w:r>
          </w:p>
          <w:p w:rsidR="00317623" w:rsidRDefault="00707E90">
            <w:pPr>
              <w:pStyle w:val="TableParagraph"/>
              <w:numPr>
                <w:ilvl w:val="0"/>
                <w:numId w:val="1046"/>
              </w:numPr>
              <w:tabs>
                <w:tab w:val="left" w:pos="158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Јединство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мноштво.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12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1638"/>
        </w:trPr>
        <w:tc>
          <w:tcPr>
            <w:tcW w:w="1304" w:type="dxa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834" w:type="dxa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7" w:type="dxa"/>
          </w:tcPr>
          <w:p w:rsidR="00317623" w:rsidRDefault="00707E90">
            <w:pPr>
              <w:pStyle w:val="TableParagraph"/>
              <w:spacing w:before="16" w:line="155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1045"/>
              </w:numPr>
              <w:tabs>
                <w:tab w:val="left" w:pos="158"/>
              </w:tabs>
              <w:spacing w:line="237" w:lineRule="auto"/>
              <w:ind w:right="137"/>
              <w:jc w:val="both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Света Тројица један Бог (Бог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као биће заједнице слободе,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љубави) </w:t>
            </w:r>
            <w:r>
              <w:rPr>
                <w:b/>
                <w:color w:val="231F20"/>
                <w:sz w:val="14"/>
              </w:rPr>
              <w:t>(18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045"/>
              </w:numPr>
              <w:tabs>
                <w:tab w:val="left" w:pos="158"/>
              </w:tabs>
              <w:spacing w:line="237" w:lineRule="auto"/>
              <w:ind w:right="136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Онтолошке последице вере у Свету Тројицу као једног Бога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(9 часова)</w:t>
            </w:r>
          </w:p>
          <w:p w:rsidR="00317623" w:rsidRDefault="00707E90">
            <w:pPr>
              <w:pStyle w:val="TableParagraph"/>
              <w:numPr>
                <w:ilvl w:val="0"/>
                <w:numId w:val="1045"/>
              </w:numPr>
              <w:tabs>
                <w:tab w:val="left" w:pos="158"/>
              </w:tabs>
              <w:spacing w:line="237" w:lineRule="auto"/>
              <w:ind w:right="46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Стварање света ни из чега (узрок постојања света јесте Бог као лич­ ност, Божија слобода) </w:t>
            </w:r>
            <w:r>
              <w:rPr>
                <w:b/>
                <w:color w:val="231F20"/>
                <w:sz w:val="14"/>
              </w:rPr>
              <w:t>(8</w:t>
            </w:r>
            <w:r>
              <w:rPr>
                <w:b/>
                <w:color w:val="231F20"/>
                <w:spacing w:val="-1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</w:tc>
      </w:tr>
    </w:tbl>
    <w:p w:rsidR="00317623" w:rsidRDefault="00317623">
      <w:pPr>
        <w:pStyle w:val="BodyText"/>
        <w:spacing w:before="6" w:line="240" w:lineRule="auto"/>
        <w:rPr>
          <w:b/>
        </w:rPr>
      </w:pPr>
    </w:p>
    <w:p w:rsidR="00317623" w:rsidRDefault="00707E90">
      <w:pPr>
        <w:tabs>
          <w:tab w:val="left" w:pos="1460"/>
        </w:tabs>
        <w:spacing w:before="96"/>
        <w:ind w:left="157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 xml:space="preserve">ВЕРСКА </w:t>
      </w:r>
      <w:r>
        <w:rPr>
          <w:b/>
          <w:color w:val="231F20"/>
          <w:spacing w:val="-4"/>
          <w:sz w:val="14"/>
        </w:rPr>
        <w:t>НАСТАВА</w:t>
      </w:r>
    </w:p>
    <w:p w:rsidR="00317623" w:rsidRDefault="00707E90">
      <w:pPr>
        <w:tabs>
          <w:tab w:val="left" w:pos="1460"/>
        </w:tabs>
        <w:spacing w:before="50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35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часова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трећи</w:t>
      </w:r>
    </w:p>
    <w:p w:rsidR="00317623" w:rsidRDefault="00317623">
      <w:pPr>
        <w:pStyle w:val="BodyText"/>
        <w:spacing w:before="7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8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 w:line="161" w:lineRule="exact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Тајна Христова</w:t>
            </w:r>
          </w:p>
          <w:p w:rsidR="00317623" w:rsidRDefault="00707E90">
            <w:pPr>
              <w:pStyle w:val="TableParagraph"/>
              <w:ind w:left="56" w:right="19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- јединство Бога и човека као циљ стварања света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044"/>
              </w:numPr>
              <w:tabs>
                <w:tab w:val="left" w:pos="157"/>
              </w:tabs>
              <w:spacing w:before="8"/>
              <w:ind w:right="84"/>
              <w:rPr>
                <w:sz w:val="14"/>
              </w:rPr>
            </w:pPr>
            <w:r>
              <w:rPr>
                <w:color w:val="231F20"/>
                <w:sz w:val="14"/>
              </w:rPr>
              <w:t>Христос је спаситељ јер је једино у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његовој личности остварена заједница тварне природе са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Богом.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043"/>
              </w:numPr>
              <w:tabs>
                <w:tab w:val="left" w:pos="157"/>
              </w:tabs>
              <w:spacing w:before="8"/>
              <w:ind w:right="44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схвати да је Тајна Христова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циљ стварања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света;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042"/>
              </w:numPr>
              <w:tabs>
                <w:tab w:val="left" w:pos="157"/>
              </w:tabs>
              <w:spacing w:before="8"/>
              <w:ind w:right="20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Тајна Христова ­ јединство Бога и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човека као циљ стварања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света.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041"/>
              </w:numPr>
              <w:tabs>
                <w:tab w:val="left" w:pos="158"/>
              </w:tabs>
              <w:spacing w:before="8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односно учења, планом рада и начинима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</w:t>
            </w:r>
            <w:r>
              <w:rPr>
                <w:color w:val="231F20"/>
                <w:sz w:val="14"/>
              </w:rPr>
              <w:t>аставе:</w:t>
            </w:r>
          </w:p>
          <w:p w:rsidR="00317623" w:rsidRDefault="00707E90">
            <w:pPr>
              <w:pStyle w:val="TableParagraph"/>
              <w:numPr>
                <w:ilvl w:val="0"/>
                <w:numId w:val="1041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(35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1041"/>
              </w:numPr>
              <w:tabs>
                <w:tab w:val="left" w:pos="158"/>
              </w:tabs>
              <w:spacing w:line="237" w:lineRule="auto"/>
              <w:ind w:right="1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учионици.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садр- жаја програма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1041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1041"/>
              </w:numPr>
              <w:tabs>
                <w:tab w:val="left" w:pos="158"/>
              </w:tabs>
              <w:spacing w:line="237" w:lineRule="auto"/>
              <w:ind w:right="142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Тајна Христова­јединство Бога и човека као циљ стварања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света </w:t>
            </w:r>
            <w:r>
              <w:rPr>
                <w:b/>
                <w:color w:val="231F20"/>
                <w:sz w:val="14"/>
              </w:rPr>
              <w:t>(3 часа)</w:t>
            </w:r>
          </w:p>
          <w:p w:rsidR="00317623" w:rsidRDefault="00707E90">
            <w:pPr>
              <w:pStyle w:val="TableParagraph"/>
              <w:numPr>
                <w:ilvl w:val="0"/>
                <w:numId w:val="1041"/>
              </w:numPr>
              <w:tabs>
                <w:tab w:val="left" w:pos="158"/>
              </w:tabs>
              <w:spacing w:line="237" w:lineRule="auto"/>
              <w:ind w:right="51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Христово оваплоћење и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страдање, смрт као последица греха првих </w:t>
            </w:r>
            <w:r>
              <w:rPr>
                <w:color w:val="231F20"/>
                <w:spacing w:val="-3"/>
                <w:sz w:val="14"/>
              </w:rPr>
              <w:t xml:space="preserve">људи </w:t>
            </w:r>
            <w:r>
              <w:rPr>
                <w:b/>
                <w:color w:val="231F20"/>
                <w:sz w:val="14"/>
              </w:rPr>
              <w:t>(3</w:t>
            </w:r>
            <w:r>
              <w:rPr>
                <w:b/>
                <w:color w:val="231F20"/>
                <w:spacing w:val="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  <w:p w:rsidR="00317623" w:rsidRDefault="00707E90">
            <w:pPr>
              <w:pStyle w:val="TableParagraph"/>
              <w:numPr>
                <w:ilvl w:val="0"/>
                <w:numId w:val="1041"/>
              </w:numPr>
              <w:tabs>
                <w:tab w:val="left" w:pos="158"/>
              </w:tabs>
              <w:spacing w:line="237" w:lineRule="auto"/>
              <w:ind w:right="98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Бог је васкрсао Христа из мртвих </w:t>
            </w:r>
            <w:r>
              <w:rPr>
                <w:color w:val="231F20"/>
                <w:spacing w:val="-3"/>
                <w:sz w:val="14"/>
              </w:rPr>
              <w:t xml:space="preserve">Духом </w:t>
            </w:r>
            <w:r>
              <w:rPr>
                <w:color w:val="231F20"/>
                <w:sz w:val="14"/>
              </w:rPr>
              <w:t xml:space="preserve">Светим </w:t>
            </w:r>
            <w:r>
              <w:rPr>
                <w:b/>
                <w:color w:val="231F20"/>
                <w:sz w:val="14"/>
              </w:rPr>
              <w:t>(4</w:t>
            </w:r>
            <w:r>
              <w:rPr>
                <w:b/>
                <w:color w:val="231F20"/>
                <w:spacing w:val="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  <w:p w:rsidR="00317623" w:rsidRDefault="00707E90">
            <w:pPr>
              <w:pStyle w:val="TableParagraph"/>
              <w:numPr>
                <w:ilvl w:val="0"/>
                <w:numId w:val="1041"/>
              </w:numPr>
              <w:tabs>
                <w:tab w:val="left" w:pos="158"/>
              </w:tabs>
              <w:spacing w:line="160" w:lineRule="exact"/>
              <w:ind w:right="244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Исус Христос као нови Адам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и начелник све твари </w:t>
            </w:r>
            <w:r>
              <w:rPr>
                <w:b/>
                <w:color w:val="231F20"/>
                <w:sz w:val="14"/>
              </w:rPr>
              <w:t>(3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  <w:p w:rsidR="00317623" w:rsidRDefault="00707E90">
            <w:pPr>
              <w:pStyle w:val="TableParagraph"/>
              <w:numPr>
                <w:ilvl w:val="0"/>
                <w:numId w:val="1041"/>
              </w:numPr>
              <w:tabs>
                <w:tab w:val="left" w:pos="158"/>
              </w:tabs>
              <w:spacing w:line="160" w:lineRule="exact"/>
              <w:ind w:right="199" w:hanging="99"/>
              <w:rPr>
                <w:b/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Улога </w:t>
            </w:r>
            <w:r>
              <w:rPr>
                <w:color w:val="231F20"/>
                <w:sz w:val="14"/>
              </w:rPr>
              <w:t xml:space="preserve">Духа Светог у сједињењу </w:t>
            </w:r>
            <w:r>
              <w:rPr>
                <w:color w:val="231F20"/>
                <w:spacing w:val="-3"/>
                <w:sz w:val="14"/>
              </w:rPr>
              <w:t xml:space="preserve">људи </w:t>
            </w:r>
            <w:r>
              <w:rPr>
                <w:color w:val="231F20"/>
                <w:sz w:val="14"/>
              </w:rPr>
              <w:t xml:space="preserve">и створене природе са Христом </w:t>
            </w:r>
            <w:r>
              <w:rPr>
                <w:b/>
                <w:color w:val="231F20"/>
                <w:sz w:val="14"/>
              </w:rPr>
              <w:t>(6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041"/>
              </w:numPr>
              <w:tabs>
                <w:tab w:val="left" w:pos="158"/>
              </w:tabs>
              <w:spacing w:line="160" w:lineRule="exact"/>
              <w:ind w:right="106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Литургија као икона истинског постојања света ­ Царства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Божјег </w:t>
            </w:r>
            <w:r>
              <w:rPr>
                <w:b/>
                <w:color w:val="231F20"/>
                <w:sz w:val="14"/>
              </w:rPr>
              <w:t>(6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041"/>
              </w:numPr>
              <w:tabs>
                <w:tab w:val="left" w:pos="158"/>
              </w:tabs>
              <w:spacing w:line="153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Апостолско прејемство </w:t>
            </w:r>
            <w:r>
              <w:rPr>
                <w:b/>
                <w:color w:val="231F20"/>
                <w:sz w:val="14"/>
              </w:rPr>
              <w:t>(6</w:t>
            </w:r>
            <w:r>
              <w:rPr>
                <w:b/>
                <w:color w:val="231F20"/>
                <w:spacing w:val="-18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041"/>
              </w:numPr>
              <w:tabs>
                <w:tab w:val="left" w:pos="158"/>
              </w:tabs>
              <w:spacing w:line="237" w:lineRule="auto"/>
              <w:ind w:right="196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Распеће и васкрсење Христово у православној иконографији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(4 часа)</w:t>
            </w:r>
          </w:p>
        </w:tc>
      </w:tr>
      <w:tr w:rsidR="00317623">
        <w:trPr>
          <w:trHeight w:val="6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right="4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Христово овап­ лоћење и страдање, смрт као последица греха првих људи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040"/>
              </w:numPr>
              <w:tabs>
                <w:tab w:val="left" w:pos="157"/>
              </w:tabs>
              <w:spacing w:before="9"/>
              <w:ind w:right="44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Указати </w:t>
            </w:r>
            <w:r>
              <w:rPr>
                <w:color w:val="231F20"/>
                <w:sz w:val="14"/>
              </w:rPr>
              <w:t>да је Христово страдање и смрт последица првородног греха.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039"/>
              </w:numPr>
              <w:tabs>
                <w:tab w:val="left" w:pos="157"/>
              </w:tabs>
              <w:spacing w:before="9"/>
              <w:ind w:right="240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зна да је Првородни грех променио начин остваривања циља због </w:t>
            </w:r>
            <w:r>
              <w:rPr>
                <w:color w:val="231F20"/>
                <w:spacing w:val="-3"/>
                <w:sz w:val="14"/>
              </w:rPr>
              <w:t xml:space="preserve">ког </w:t>
            </w:r>
            <w:r>
              <w:rPr>
                <w:color w:val="231F20"/>
                <w:sz w:val="14"/>
              </w:rPr>
              <w:t>је свет створен али не и сам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циљ;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038"/>
              </w:numPr>
              <w:tabs>
                <w:tab w:val="left" w:pos="157"/>
              </w:tabs>
              <w:spacing w:before="9"/>
              <w:ind w:right="7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Христово оваплоћење и страдање, смрт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као последица греха првих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људи.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8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right="15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Бог је васкрсао Христа из мртвих Духом Светим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037"/>
              </w:numPr>
              <w:tabs>
                <w:tab w:val="left" w:pos="157"/>
              </w:tabs>
              <w:spacing w:before="9"/>
              <w:ind w:right="87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Указати </w:t>
            </w:r>
            <w:r>
              <w:rPr>
                <w:color w:val="231F20"/>
                <w:sz w:val="14"/>
              </w:rPr>
              <w:t xml:space="preserve">им да је Бог васкрсао Христоса из мртвих </w:t>
            </w:r>
            <w:r>
              <w:rPr>
                <w:color w:val="231F20"/>
                <w:spacing w:val="-3"/>
                <w:sz w:val="14"/>
              </w:rPr>
              <w:t xml:space="preserve">Духом </w:t>
            </w:r>
            <w:r>
              <w:rPr>
                <w:color w:val="231F20"/>
                <w:sz w:val="14"/>
              </w:rPr>
              <w:t>Светим који ствара и литур­ гијску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заједницу.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036"/>
              </w:numPr>
              <w:tabs>
                <w:tab w:val="left" w:pos="157"/>
              </w:tabs>
              <w:spacing w:before="9"/>
              <w:ind w:right="4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 да је превазилажење смрти за створену природу плод слободне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зајед­ нице Бога и човека у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Христосу;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035"/>
              </w:numPr>
              <w:tabs>
                <w:tab w:val="left" w:pos="158"/>
              </w:tabs>
              <w:spacing w:before="9"/>
              <w:ind w:right="24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Бог је васкрсао Христа из мртвих </w:t>
            </w:r>
            <w:r>
              <w:rPr>
                <w:color w:val="231F20"/>
                <w:spacing w:val="-3"/>
                <w:sz w:val="14"/>
              </w:rPr>
              <w:t xml:space="preserve">Духом </w:t>
            </w:r>
            <w:r>
              <w:rPr>
                <w:color w:val="231F20"/>
                <w:sz w:val="14"/>
              </w:rPr>
              <w:t>Светим.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6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Исус Христос као нови Адам и начел­ ник све твари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034"/>
              </w:numPr>
              <w:tabs>
                <w:tab w:val="left" w:pos="157"/>
              </w:tabs>
              <w:spacing w:before="10" w:line="237" w:lineRule="auto"/>
              <w:ind w:right="85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Исус Христос је нови Адам и једино са њим се остварује заједница са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Богом.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033"/>
              </w:numPr>
              <w:tabs>
                <w:tab w:val="left" w:pos="157"/>
              </w:tabs>
              <w:spacing w:before="9"/>
              <w:ind w:right="21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схвати да се Тајна Христова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поисто­ већује са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литургијом;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032"/>
              </w:numPr>
              <w:tabs>
                <w:tab w:val="left" w:pos="158"/>
              </w:tabs>
              <w:spacing w:before="9"/>
              <w:ind w:right="224"/>
              <w:rPr>
                <w:sz w:val="14"/>
              </w:rPr>
            </w:pPr>
            <w:r>
              <w:rPr>
                <w:color w:val="231F20"/>
                <w:sz w:val="14"/>
              </w:rPr>
              <w:t>Исус Христос као нови Адам и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начелник све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твари.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8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7" w:right="72" w:firstLine="0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Улога </w:t>
            </w:r>
            <w:r>
              <w:rPr>
                <w:color w:val="231F20"/>
                <w:sz w:val="14"/>
              </w:rPr>
              <w:t xml:space="preserve">Духа Светог у сједињењу </w:t>
            </w:r>
            <w:r>
              <w:rPr>
                <w:color w:val="231F20"/>
                <w:spacing w:val="-3"/>
                <w:sz w:val="14"/>
              </w:rPr>
              <w:t xml:space="preserve">људи </w:t>
            </w:r>
            <w:r>
              <w:rPr>
                <w:color w:val="231F20"/>
                <w:sz w:val="14"/>
              </w:rPr>
              <w:t>и створене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природе са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Христом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031"/>
              </w:numPr>
              <w:tabs>
                <w:tab w:val="left" w:pos="157"/>
              </w:tabs>
              <w:spacing w:before="10" w:line="237" w:lineRule="auto"/>
              <w:ind w:right="103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Да </w:t>
            </w:r>
            <w:r>
              <w:rPr>
                <w:color w:val="231F20"/>
                <w:spacing w:val="-3"/>
                <w:sz w:val="14"/>
              </w:rPr>
              <w:t xml:space="preserve">људи </w:t>
            </w:r>
            <w:r>
              <w:rPr>
                <w:color w:val="231F20"/>
                <w:sz w:val="14"/>
              </w:rPr>
              <w:t>и створена природа могу да остваре заједницу са Христом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посредством Духа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Светог.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030"/>
              </w:numPr>
              <w:tabs>
                <w:tab w:val="left" w:pos="158"/>
              </w:tabs>
              <w:spacing w:before="9"/>
              <w:ind w:right="114"/>
              <w:rPr>
                <w:sz w:val="14"/>
              </w:rPr>
            </w:pPr>
            <w:r>
              <w:rPr>
                <w:color w:val="231F20"/>
                <w:sz w:val="14"/>
              </w:rPr>
              <w:t>уочи да Дух Свети конституише цркву кроз крштење, миропомазање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рукоположење;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029"/>
              </w:numPr>
              <w:tabs>
                <w:tab w:val="left" w:pos="158"/>
              </w:tabs>
              <w:spacing w:before="9"/>
              <w:ind w:right="312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Улога </w:t>
            </w:r>
            <w:r>
              <w:rPr>
                <w:color w:val="231F20"/>
                <w:sz w:val="14"/>
              </w:rPr>
              <w:t xml:space="preserve">Духа Светог у сједињењу </w:t>
            </w:r>
            <w:r>
              <w:rPr>
                <w:color w:val="231F20"/>
                <w:spacing w:val="-3"/>
                <w:sz w:val="14"/>
              </w:rPr>
              <w:t xml:space="preserve">људи </w:t>
            </w:r>
            <w:r>
              <w:rPr>
                <w:color w:val="231F20"/>
                <w:sz w:val="14"/>
              </w:rPr>
              <w:t>и створене природе са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Христом.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0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7" w:right="18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Литургија као икона истинског постојања света ­ Царства Божјег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028"/>
              </w:numPr>
              <w:tabs>
                <w:tab w:val="left" w:pos="157"/>
              </w:tabs>
              <w:spacing w:before="11" w:line="237" w:lineRule="auto"/>
              <w:ind w:right="43"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Указати </w:t>
            </w:r>
            <w:r>
              <w:rPr>
                <w:color w:val="231F20"/>
                <w:sz w:val="14"/>
              </w:rPr>
              <w:t>да постоји онтолошка разлика између иконе чији је прототип у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будућности и слике која има про­ тотип у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прошлости.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027"/>
              </w:numPr>
              <w:tabs>
                <w:tab w:val="left" w:pos="158"/>
              </w:tabs>
              <w:spacing w:before="9"/>
              <w:ind w:right="18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уочи идентичност структуре </w:t>
            </w:r>
            <w:r>
              <w:rPr>
                <w:color w:val="231F20"/>
                <w:spacing w:val="-3"/>
                <w:sz w:val="14"/>
              </w:rPr>
              <w:t xml:space="preserve">будућег </w:t>
            </w:r>
            <w:r>
              <w:rPr>
                <w:color w:val="231F20"/>
                <w:sz w:val="14"/>
              </w:rPr>
              <w:t>Царства Божјег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литургије;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026"/>
              </w:numPr>
              <w:tabs>
                <w:tab w:val="left" w:pos="158"/>
              </w:tabs>
              <w:spacing w:before="9"/>
              <w:ind w:right="17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Литургија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као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икона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истинског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постојања света ­ Царства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Божјег.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0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Апостолско прејем­ ство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025"/>
              </w:numPr>
              <w:tabs>
                <w:tab w:val="left" w:pos="157"/>
              </w:tabs>
              <w:spacing w:before="11" w:line="237" w:lineRule="auto"/>
              <w:ind w:right="66"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Указати </w:t>
            </w:r>
            <w:r>
              <w:rPr>
                <w:color w:val="231F20"/>
                <w:sz w:val="14"/>
              </w:rPr>
              <w:t>ученицима да апостолско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прејемство подразумева да се црква установљује не на основу прошлости већ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будућности.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024"/>
              </w:numPr>
              <w:tabs>
                <w:tab w:val="left" w:pos="158"/>
              </w:tabs>
              <w:spacing w:before="10"/>
              <w:ind w:right="55"/>
              <w:rPr>
                <w:sz w:val="14"/>
              </w:rPr>
            </w:pPr>
            <w:r>
              <w:rPr>
                <w:color w:val="231F20"/>
                <w:sz w:val="14"/>
              </w:rPr>
              <w:t>уочи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апостолско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прејемство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посред­ ством Духа Светог </w:t>
            </w:r>
            <w:r>
              <w:rPr>
                <w:color w:val="231F20"/>
                <w:spacing w:val="-3"/>
                <w:sz w:val="14"/>
              </w:rPr>
              <w:t xml:space="preserve">преко </w:t>
            </w:r>
            <w:r>
              <w:rPr>
                <w:color w:val="231F20"/>
                <w:sz w:val="14"/>
              </w:rPr>
              <w:t>литургије улази у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023"/>
              </w:numPr>
              <w:tabs>
                <w:tab w:val="left" w:pos="158"/>
              </w:tabs>
              <w:spacing w:before="10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Апостолско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прејемство.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447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7" w:right="24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Распеће 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васкр­ сење Христово у православној иконографији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022"/>
              </w:numPr>
              <w:tabs>
                <w:tab w:val="left" w:pos="158"/>
              </w:tabs>
              <w:spacing w:before="10"/>
              <w:ind w:right="107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Указати </w:t>
            </w:r>
            <w:r>
              <w:rPr>
                <w:color w:val="231F20"/>
                <w:sz w:val="14"/>
              </w:rPr>
              <w:t>ученицима да се на иконама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ових догађаја види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однос</w:t>
            </w:r>
          </w:p>
          <w:p w:rsidR="00317623" w:rsidRDefault="00707E90">
            <w:pPr>
              <w:pStyle w:val="TableParagraph"/>
              <w:spacing w:line="237" w:lineRule="auto"/>
              <w:ind w:left="157"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 коме ови догађаји стоје са будућим Царством Божијим.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021"/>
              </w:numPr>
              <w:tabs>
                <w:tab w:val="left" w:pos="158"/>
              </w:tabs>
              <w:spacing w:before="10"/>
              <w:ind w:right="9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запази разлику између иконографског приказивања распећа и васкрсења Христовог у православној</w:t>
            </w:r>
            <w:r>
              <w:rPr>
                <w:color w:val="231F20"/>
                <w:sz w:val="14"/>
              </w:rPr>
              <w:t xml:space="preserve"> и ренесанс­ ној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традицији;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020"/>
              </w:numPr>
              <w:tabs>
                <w:tab w:val="left" w:pos="158"/>
              </w:tabs>
              <w:spacing w:before="10"/>
              <w:ind w:right="29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Распеће и васкрсење Христово у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право­ славној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иконографији.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pStyle w:val="BodyText"/>
        <w:spacing w:line="240" w:lineRule="auto"/>
        <w:rPr>
          <w:b/>
          <w:sz w:val="16"/>
        </w:rPr>
      </w:pPr>
    </w:p>
    <w:p w:rsidR="00317623" w:rsidRDefault="00707E90">
      <w:pPr>
        <w:tabs>
          <w:tab w:val="left" w:pos="1461"/>
        </w:tabs>
        <w:spacing w:before="121"/>
        <w:ind w:left="158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 xml:space="preserve">ВЕРСКА </w:t>
      </w:r>
      <w:r>
        <w:rPr>
          <w:b/>
          <w:color w:val="231F20"/>
          <w:spacing w:val="-4"/>
          <w:sz w:val="14"/>
        </w:rPr>
        <w:t>НАСТАВА</w:t>
      </w:r>
    </w:p>
    <w:p w:rsidR="00317623" w:rsidRDefault="00707E90">
      <w:pPr>
        <w:tabs>
          <w:tab w:val="left" w:pos="1461"/>
        </w:tabs>
        <w:spacing w:before="49"/>
        <w:ind w:left="158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32 часа</w:t>
      </w:r>
    </w:p>
    <w:p w:rsidR="00317623" w:rsidRDefault="00707E90">
      <w:pPr>
        <w:tabs>
          <w:tab w:val="left" w:pos="1461"/>
        </w:tabs>
        <w:spacing w:before="50"/>
        <w:ind w:left="158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четврти</w:t>
      </w:r>
    </w:p>
    <w:p w:rsidR="00317623" w:rsidRDefault="00317623">
      <w:pPr>
        <w:pStyle w:val="BodyText"/>
        <w:spacing w:before="5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6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Хришћанско схва­ тање историје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019"/>
              </w:numPr>
              <w:tabs>
                <w:tab w:val="left" w:pos="157"/>
              </w:tabs>
              <w:spacing w:before="8"/>
              <w:ind w:right="75"/>
              <w:rPr>
                <w:sz w:val="14"/>
              </w:rPr>
            </w:pPr>
            <w:r>
              <w:rPr>
                <w:color w:val="231F20"/>
                <w:sz w:val="14"/>
              </w:rPr>
              <w:t>Да ученици увиде раз­ лику између циклич­ ног и праволинијског схватања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времена.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018"/>
              </w:numPr>
              <w:tabs>
                <w:tab w:val="left" w:pos="157"/>
              </w:tabs>
              <w:spacing w:before="8"/>
              <w:ind w:right="4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Да ученици ту разлику могу когнитив­ но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примене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схватање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историјског тока времена као приближавања Царству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Божијем;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017"/>
              </w:numPr>
              <w:tabs>
                <w:tab w:val="left" w:pos="157"/>
              </w:tabs>
              <w:spacing w:before="8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Хришћанско схватање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историје.</w:t>
            </w:r>
          </w:p>
        </w:tc>
        <w:tc>
          <w:tcPr>
            <w:tcW w:w="2267" w:type="dxa"/>
          </w:tcPr>
          <w:p w:rsidR="00317623" w:rsidRDefault="00707E90">
            <w:pPr>
              <w:pStyle w:val="TableParagraph"/>
              <w:numPr>
                <w:ilvl w:val="0"/>
                <w:numId w:val="1016"/>
              </w:numPr>
              <w:tabs>
                <w:tab w:val="left" w:pos="158"/>
              </w:tabs>
              <w:spacing w:before="8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односно учења, планом рада и начинима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</w:tc>
      </w:tr>
    </w:tbl>
    <w:p w:rsidR="00317623" w:rsidRDefault="00317623">
      <w:pPr>
        <w:rPr>
          <w:sz w:val="14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6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1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Есхатон ­ будуће Царство Божије као узрок Цркве и историје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015"/>
              </w:numPr>
              <w:tabs>
                <w:tab w:val="left" w:pos="157"/>
              </w:tabs>
              <w:spacing w:before="8"/>
              <w:ind w:right="20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Да се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 xml:space="preserve">ученика изгради свест о </w:t>
            </w:r>
            <w:r>
              <w:rPr>
                <w:color w:val="231F20"/>
                <w:spacing w:val="-3"/>
                <w:sz w:val="14"/>
              </w:rPr>
              <w:t xml:space="preserve">Есхатону, </w:t>
            </w:r>
            <w:r>
              <w:rPr>
                <w:color w:val="231F20"/>
                <w:sz w:val="14"/>
              </w:rPr>
              <w:t>као правој истини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света.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014"/>
              </w:numPr>
              <w:tabs>
                <w:tab w:val="left" w:pos="157"/>
              </w:tabs>
              <w:spacing w:before="8"/>
              <w:ind w:right="15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Да ученици схвате да је Есхатон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сми­ сао, крај и испуњење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013"/>
              </w:numPr>
              <w:tabs>
                <w:tab w:val="left" w:pos="157"/>
              </w:tabs>
              <w:spacing w:before="8"/>
              <w:ind w:right="88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Есхатон ­ </w:t>
            </w:r>
            <w:r>
              <w:rPr>
                <w:color w:val="231F20"/>
                <w:spacing w:val="-3"/>
                <w:sz w:val="14"/>
              </w:rPr>
              <w:t xml:space="preserve">будуће </w:t>
            </w:r>
            <w:r>
              <w:rPr>
                <w:color w:val="231F20"/>
                <w:sz w:val="14"/>
              </w:rPr>
              <w:t>Царство Божије као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узрок Цркве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историје.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spacing w:before="16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1012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теор</w:t>
            </w:r>
            <w:r>
              <w:rPr>
                <w:color w:val="231F20"/>
                <w:sz w:val="14"/>
              </w:rPr>
              <w:t xml:space="preserve">ијска настава </w:t>
            </w:r>
            <w:r>
              <w:rPr>
                <w:b/>
                <w:color w:val="231F20"/>
                <w:sz w:val="14"/>
              </w:rPr>
              <w:t>(32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1012"/>
              </w:numPr>
              <w:tabs>
                <w:tab w:val="left" w:pos="158"/>
              </w:tabs>
              <w:spacing w:line="237" w:lineRule="auto"/>
              <w:ind w:right="1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учионици.</w:t>
            </w:r>
          </w:p>
          <w:p w:rsidR="00317623" w:rsidRDefault="00317623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садр- жаја програма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1012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1012"/>
              </w:numPr>
              <w:tabs>
                <w:tab w:val="left" w:pos="158"/>
              </w:tabs>
              <w:spacing w:line="16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Хришћанско схватање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историје</w:t>
            </w:r>
          </w:p>
          <w:p w:rsidR="00317623" w:rsidRDefault="00707E90">
            <w:pPr>
              <w:pStyle w:val="TableParagraph"/>
              <w:spacing w:line="155" w:lineRule="exact"/>
              <w:ind w:left="1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(5 часова)</w:t>
            </w:r>
          </w:p>
          <w:p w:rsidR="00317623" w:rsidRDefault="00707E90">
            <w:pPr>
              <w:pStyle w:val="TableParagraph"/>
              <w:numPr>
                <w:ilvl w:val="0"/>
                <w:numId w:val="1012"/>
              </w:numPr>
              <w:tabs>
                <w:tab w:val="left" w:pos="158"/>
              </w:tabs>
              <w:spacing w:line="237" w:lineRule="auto"/>
              <w:ind w:right="122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Есхатон ­ </w:t>
            </w:r>
            <w:r>
              <w:rPr>
                <w:color w:val="231F20"/>
                <w:spacing w:val="-3"/>
                <w:sz w:val="14"/>
              </w:rPr>
              <w:t xml:space="preserve">будуће </w:t>
            </w:r>
            <w:r>
              <w:rPr>
                <w:color w:val="231F20"/>
                <w:sz w:val="14"/>
              </w:rPr>
              <w:t>Царство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Божије као узрок Цркве и историје </w:t>
            </w:r>
            <w:r>
              <w:rPr>
                <w:b/>
                <w:color w:val="231F20"/>
                <w:sz w:val="14"/>
              </w:rPr>
              <w:t>(3 часа)</w:t>
            </w:r>
          </w:p>
          <w:p w:rsidR="00317623" w:rsidRDefault="00707E90">
            <w:pPr>
              <w:pStyle w:val="TableParagraph"/>
              <w:numPr>
                <w:ilvl w:val="0"/>
                <w:numId w:val="1012"/>
              </w:numPr>
              <w:tabs>
                <w:tab w:val="left" w:pos="158"/>
              </w:tabs>
              <w:spacing w:line="237" w:lineRule="auto"/>
              <w:ind w:right="126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Смрт природе као разједињење, распадање и смрт личности као прекид заједнице са личношћу за коју смо били везани, коју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смо највише волели </w:t>
            </w:r>
            <w:r>
              <w:rPr>
                <w:b/>
                <w:color w:val="231F20"/>
                <w:sz w:val="14"/>
              </w:rPr>
              <w:t>(4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  <w:p w:rsidR="00317623" w:rsidRDefault="00707E90">
            <w:pPr>
              <w:pStyle w:val="TableParagraph"/>
              <w:numPr>
                <w:ilvl w:val="0"/>
                <w:numId w:val="1012"/>
              </w:numPr>
              <w:tabs>
                <w:tab w:val="left" w:pos="158"/>
              </w:tabs>
              <w:spacing w:line="237" w:lineRule="auto"/>
              <w:ind w:right="4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Литургија нам открива и циљ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због кога је Бог створио свет 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људе</w:t>
            </w:r>
          </w:p>
          <w:p w:rsidR="00317623" w:rsidRDefault="00707E90">
            <w:pPr>
              <w:pStyle w:val="TableParagraph"/>
              <w:spacing w:line="155" w:lineRule="exact"/>
              <w:ind w:left="1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(2 часа)</w:t>
            </w:r>
          </w:p>
          <w:p w:rsidR="00317623" w:rsidRDefault="00707E90">
            <w:pPr>
              <w:pStyle w:val="TableParagraph"/>
              <w:numPr>
                <w:ilvl w:val="0"/>
                <w:numId w:val="1012"/>
              </w:numPr>
              <w:tabs>
                <w:tab w:val="left" w:pos="158"/>
              </w:tabs>
              <w:spacing w:line="237" w:lineRule="auto"/>
              <w:ind w:right="313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Помесна и васељенска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Црква, њихов однос </w:t>
            </w:r>
            <w:r>
              <w:rPr>
                <w:b/>
                <w:color w:val="231F20"/>
                <w:sz w:val="14"/>
              </w:rPr>
              <w:t>(4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  <w:p w:rsidR="00317623" w:rsidRDefault="00707E90">
            <w:pPr>
              <w:pStyle w:val="TableParagraph"/>
              <w:numPr>
                <w:ilvl w:val="0"/>
                <w:numId w:val="1012"/>
              </w:numPr>
              <w:tabs>
                <w:tab w:val="left" w:pos="158"/>
              </w:tabs>
              <w:spacing w:line="160" w:lineRule="exact"/>
              <w:ind w:right="148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Јединство Цркве (на помесном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и васељенском нивоу) </w:t>
            </w:r>
            <w:r>
              <w:rPr>
                <w:b/>
                <w:color w:val="231F20"/>
                <w:sz w:val="14"/>
              </w:rPr>
              <w:t>(6</w:t>
            </w:r>
            <w:r>
              <w:rPr>
                <w:b/>
                <w:color w:val="231F20"/>
                <w:spacing w:val="-1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012"/>
              </w:numPr>
              <w:tabs>
                <w:tab w:val="left" w:pos="158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Теологија православне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уметности</w:t>
            </w:r>
          </w:p>
          <w:p w:rsidR="00317623" w:rsidRDefault="00707E90">
            <w:pPr>
              <w:pStyle w:val="TableParagraph"/>
              <w:spacing w:line="155" w:lineRule="exact"/>
              <w:ind w:left="1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(6 часова)</w:t>
            </w:r>
          </w:p>
          <w:p w:rsidR="00317623" w:rsidRDefault="00707E90">
            <w:pPr>
              <w:pStyle w:val="TableParagraph"/>
              <w:numPr>
                <w:ilvl w:val="0"/>
                <w:numId w:val="1012"/>
              </w:numPr>
              <w:tabs>
                <w:tab w:val="left" w:pos="158"/>
              </w:tabs>
              <w:spacing w:line="237" w:lineRule="auto"/>
              <w:ind w:right="296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Црква и свет (њихов однос)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(2 часа)</w:t>
            </w:r>
          </w:p>
        </w:tc>
      </w:tr>
      <w:tr w:rsidR="00317623">
        <w:trPr>
          <w:trHeight w:val="14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right="18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Смрт природе као разједињење, распадање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смрт личности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као</w:t>
            </w:r>
          </w:p>
          <w:p w:rsidR="00317623" w:rsidRDefault="00707E90">
            <w:pPr>
              <w:pStyle w:val="TableParagraph"/>
              <w:spacing w:line="237" w:lineRule="auto"/>
              <w:ind w:left="56" w:right="2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прекид заједнице са личношћу за коју смо били везани, коју смо највише волели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011"/>
              </w:numPr>
              <w:tabs>
                <w:tab w:val="left" w:pos="157"/>
              </w:tabs>
              <w:spacing w:before="9"/>
              <w:ind w:right="4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Да се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ученика изгради свест да смрт није прекид постојања личности, већ прекид постојања свега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другог за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личност.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010"/>
              </w:numPr>
              <w:tabs>
                <w:tab w:val="left" w:pos="157"/>
              </w:tabs>
              <w:spacing w:before="9"/>
              <w:ind w:right="17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Да ученици љубав према другом до­ живе као основни начин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устројавања своје свести и здраве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личности;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009"/>
              </w:numPr>
              <w:tabs>
                <w:tab w:val="left" w:pos="157"/>
              </w:tabs>
              <w:spacing w:before="9"/>
              <w:ind w:right="5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Смрт природе као разједињење, распадање и смрт личности као прекид заједнице са личношћу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коју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смо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били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везани,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коју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смо највише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волели.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6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right="6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Литургија нам открива и циљ због кога је Бог створио свет и људе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008"/>
              </w:numPr>
              <w:tabs>
                <w:tab w:val="left" w:pos="157"/>
              </w:tabs>
              <w:spacing w:before="9"/>
              <w:ind w:right="17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Да се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ученика изгради свест о Литургији као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икони Царства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Божијег.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007"/>
              </w:numPr>
              <w:tabs>
                <w:tab w:val="left" w:pos="157"/>
              </w:tabs>
              <w:spacing w:before="9"/>
              <w:ind w:right="15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Да ученици доживе Литургију као најнепосреднији начин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комуникације са Богом и заједничарења са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Богом;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006"/>
              </w:numPr>
              <w:tabs>
                <w:tab w:val="left" w:pos="158"/>
              </w:tabs>
              <w:spacing w:before="9"/>
              <w:ind w:right="191"/>
              <w:rPr>
                <w:sz w:val="14"/>
              </w:rPr>
            </w:pPr>
            <w:r>
              <w:rPr>
                <w:color w:val="231F20"/>
                <w:sz w:val="14"/>
              </w:rPr>
              <w:t>Литургија нам открива и циљ због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кога је Бог створио свет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људе.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0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7" w:right="22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Помесна и ва­ сељенска Црква, њихов однос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005"/>
              </w:numPr>
              <w:tabs>
                <w:tab w:val="left" w:pos="157"/>
              </w:tabs>
              <w:spacing w:before="9"/>
              <w:ind w:right="10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Да ученици уоче раз­ лике између васељен­ ске и помесне цркве, као и начин на који помесне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конституишу васељенску.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004"/>
              </w:numPr>
              <w:tabs>
                <w:tab w:val="left" w:pos="157"/>
              </w:tabs>
              <w:spacing w:before="9"/>
              <w:ind w:right="43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Да ученици увиде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евхаристијско јединство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Цркве;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003"/>
              </w:numPr>
              <w:tabs>
                <w:tab w:val="left" w:pos="158"/>
              </w:tabs>
              <w:spacing w:before="9"/>
              <w:rPr>
                <w:sz w:val="14"/>
              </w:rPr>
            </w:pPr>
            <w:r>
              <w:rPr>
                <w:color w:val="231F20"/>
                <w:sz w:val="14"/>
              </w:rPr>
              <w:t>Помесна и васељенска Црква, њихов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однос.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6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7" w:right="7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Јединство Цркве (на помесном и ва­ сељенском нивоу)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002"/>
              </w:numPr>
              <w:tabs>
                <w:tab w:val="left" w:pos="157"/>
              </w:tabs>
              <w:spacing w:before="11" w:line="237" w:lineRule="auto"/>
              <w:ind w:right="9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Да ученици схвате литургијски однос помесне 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васељенске цркве.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001"/>
              </w:numPr>
              <w:tabs>
                <w:tab w:val="left" w:pos="158"/>
              </w:tabs>
              <w:spacing w:before="9"/>
              <w:ind w:right="239"/>
              <w:rPr>
                <w:sz w:val="14"/>
              </w:rPr>
            </w:pPr>
            <w:r>
              <w:rPr>
                <w:color w:val="231F20"/>
                <w:sz w:val="14"/>
              </w:rPr>
              <w:t>Да ученици уоче да је црква Једна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Васељенска;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000"/>
              </w:numPr>
              <w:tabs>
                <w:tab w:val="left" w:pos="158"/>
              </w:tabs>
              <w:spacing w:before="9"/>
              <w:ind w:right="142"/>
              <w:rPr>
                <w:sz w:val="14"/>
              </w:rPr>
            </w:pPr>
            <w:r>
              <w:rPr>
                <w:color w:val="231F20"/>
                <w:sz w:val="14"/>
              </w:rPr>
              <w:t>Јединство Цркве (на помесном и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васељен­ </w:t>
            </w:r>
            <w:r>
              <w:rPr>
                <w:color w:val="231F20"/>
                <w:spacing w:val="-3"/>
                <w:sz w:val="14"/>
              </w:rPr>
              <w:t>ском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нивоу).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0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7" w:right="15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Теологија право­ славне уметности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999"/>
              </w:numPr>
              <w:tabs>
                <w:tab w:val="left" w:pos="157"/>
              </w:tabs>
              <w:spacing w:before="11" w:line="237" w:lineRule="auto"/>
              <w:ind w:right="199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Да се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ученика изгради свест о надвремености и есхатоцентричности православне умет­ ности.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998"/>
              </w:numPr>
              <w:tabs>
                <w:tab w:val="left" w:pos="158"/>
              </w:tabs>
              <w:spacing w:before="9"/>
              <w:ind w:right="96"/>
              <w:rPr>
                <w:sz w:val="14"/>
              </w:rPr>
            </w:pPr>
            <w:r>
              <w:rPr>
                <w:color w:val="231F20"/>
                <w:sz w:val="14"/>
              </w:rPr>
              <w:t>Да ученици стечена знања могу да примене на конкретним примерима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 православне уметности;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997"/>
              </w:numPr>
              <w:tabs>
                <w:tab w:val="left" w:pos="158"/>
              </w:tabs>
              <w:spacing w:before="9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Теологија православне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уметности.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175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7" w:right="14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Црква и свет (њи­ хов однос)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996"/>
              </w:numPr>
              <w:tabs>
                <w:tab w:val="left" w:pos="157"/>
              </w:tabs>
              <w:spacing w:before="9"/>
              <w:ind w:right="44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Да се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ученика из­ гради свест о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Есхатону као правој истини света и Цркви као икони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Есхатона.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995"/>
              </w:numPr>
              <w:tabs>
                <w:tab w:val="left" w:pos="158"/>
              </w:tabs>
              <w:spacing w:before="10"/>
              <w:ind w:right="63"/>
              <w:rPr>
                <w:sz w:val="14"/>
              </w:rPr>
            </w:pPr>
            <w:r>
              <w:rPr>
                <w:color w:val="231F20"/>
                <w:sz w:val="14"/>
              </w:rPr>
              <w:t>Ученици треба да спознају да је учествовање у животу Цркве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истински начин постојања човека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света;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994"/>
              </w:numPr>
              <w:tabs>
                <w:tab w:val="left" w:pos="158"/>
              </w:tabs>
              <w:spacing w:before="10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Црква и свет (њихов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однос).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pStyle w:val="BodyText"/>
        <w:spacing w:before="7" w:line="240" w:lineRule="auto"/>
        <w:rPr>
          <w:b/>
          <w:sz w:val="12"/>
        </w:rPr>
      </w:pPr>
    </w:p>
    <w:p w:rsidR="00317623" w:rsidRDefault="00707E90">
      <w:pPr>
        <w:pStyle w:val="Heading2"/>
      </w:pPr>
      <w:r>
        <w:rPr>
          <w:color w:val="231F20"/>
        </w:rPr>
        <w:t>КОРЕЛАЦИЈА СА ДРУГИМ ПРЕДМЕТИМА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Српски језик 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књижевност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Историја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Социологија са правима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грађана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Историја (одабране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теме)*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Психологија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Музичка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3"/>
          <w:sz w:val="18"/>
        </w:rPr>
        <w:t>култура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spacing w:line="203" w:lineRule="exact"/>
        <w:rPr>
          <w:sz w:val="18"/>
        </w:rPr>
      </w:pPr>
      <w:r>
        <w:rPr>
          <w:color w:val="231F20"/>
          <w:sz w:val="18"/>
        </w:rPr>
        <w:t>Логика са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3"/>
          <w:sz w:val="18"/>
        </w:rPr>
        <w:t>етиком</w:t>
      </w:r>
    </w:p>
    <w:p w:rsidR="00317623" w:rsidRDefault="00707E90">
      <w:pPr>
        <w:pStyle w:val="Heading2"/>
        <w:spacing w:before="0" w:line="200" w:lineRule="exact"/>
        <w:ind w:left="2706" w:right="2350"/>
        <w:jc w:val="center"/>
      </w:pPr>
      <w:r>
        <w:rPr>
          <w:color w:val="231F20"/>
        </w:rPr>
        <w:t>Б: ИЗБОРНИ ОПШТЕОБРАЗОВНИ ПРЕДМЕТИ</w:t>
      </w:r>
    </w:p>
    <w:p w:rsidR="00317623" w:rsidRDefault="00317623">
      <w:pPr>
        <w:pStyle w:val="BodyText"/>
        <w:spacing w:before="11" w:line="240" w:lineRule="auto"/>
        <w:rPr>
          <w:b/>
          <w:sz w:val="22"/>
        </w:rPr>
      </w:pPr>
    </w:p>
    <w:p w:rsidR="00317623" w:rsidRDefault="00707E90">
      <w:pPr>
        <w:tabs>
          <w:tab w:val="left" w:pos="1460"/>
        </w:tabs>
        <w:ind w:left="157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pacing w:val="-3"/>
          <w:sz w:val="14"/>
        </w:rPr>
        <w:t xml:space="preserve">ИЗАБРАНА </w:t>
      </w:r>
      <w:r>
        <w:rPr>
          <w:b/>
          <w:color w:val="231F20"/>
          <w:spacing w:val="-4"/>
          <w:sz w:val="14"/>
        </w:rPr>
        <w:t>ПОГЛАВЉА</w:t>
      </w:r>
      <w:r>
        <w:rPr>
          <w:b/>
          <w:color w:val="231F20"/>
          <w:sz w:val="14"/>
        </w:rPr>
        <w:t xml:space="preserve"> </w:t>
      </w:r>
      <w:r>
        <w:rPr>
          <w:b/>
          <w:color w:val="231F20"/>
          <w:spacing w:val="-3"/>
          <w:sz w:val="14"/>
        </w:rPr>
        <w:t>МАТЕМАТИКЕ</w:t>
      </w:r>
    </w:p>
    <w:p w:rsidR="00317623" w:rsidRDefault="00707E90">
      <w:pPr>
        <w:spacing w:before="49" w:line="161" w:lineRule="exact"/>
        <w:ind w:left="157"/>
        <w:rPr>
          <w:sz w:val="14"/>
        </w:rPr>
      </w:pPr>
      <w:r>
        <w:rPr>
          <w:color w:val="231F20"/>
          <w:sz w:val="14"/>
        </w:rPr>
        <w:t>Циљеви предмета: – Развијање логичког и апстрактног мишљења;</w:t>
      </w:r>
    </w:p>
    <w:p w:rsidR="00317623" w:rsidRDefault="00707E90">
      <w:pPr>
        <w:pStyle w:val="ListParagraph"/>
        <w:numPr>
          <w:ilvl w:val="1"/>
          <w:numId w:val="2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Развијање способности јасног и прецизног изражавања и коришћења основног математичко­логичког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z w:val="14"/>
        </w:rPr>
        <w:t>језика;</w:t>
      </w:r>
    </w:p>
    <w:p w:rsidR="00317623" w:rsidRDefault="00707E90">
      <w:pPr>
        <w:pStyle w:val="ListParagraph"/>
        <w:numPr>
          <w:ilvl w:val="1"/>
          <w:numId w:val="2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 xml:space="preserve">Оспособљавање за примену стечених знања </w:t>
      </w:r>
      <w:r>
        <w:rPr>
          <w:color w:val="231F20"/>
          <w:spacing w:val="-3"/>
          <w:sz w:val="14"/>
        </w:rPr>
        <w:t xml:space="preserve">како </w:t>
      </w:r>
      <w:r>
        <w:rPr>
          <w:color w:val="231F20"/>
          <w:sz w:val="14"/>
        </w:rPr>
        <w:t>у математици тако и у осталим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предметима;</w:t>
      </w:r>
    </w:p>
    <w:p w:rsidR="00317623" w:rsidRDefault="00707E90">
      <w:pPr>
        <w:pStyle w:val="ListParagraph"/>
        <w:numPr>
          <w:ilvl w:val="1"/>
          <w:numId w:val="2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Формир</w:t>
      </w:r>
      <w:r>
        <w:rPr>
          <w:color w:val="231F20"/>
          <w:sz w:val="14"/>
        </w:rPr>
        <w:t>ање основа за наставак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образовања;</w:t>
      </w:r>
    </w:p>
    <w:p w:rsidR="00317623" w:rsidRDefault="00707E90">
      <w:pPr>
        <w:pStyle w:val="ListParagraph"/>
        <w:numPr>
          <w:ilvl w:val="1"/>
          <w:numId w:val="2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Формирање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математичке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културе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која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подразумева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свест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о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универзалности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примени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математике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математичког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начина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мишљења;</w:t>
      </w:r>
    </w:p>
    <w:p w:rsidR="00317623" w:rsidRDefault="00707E90">
      <w:pPr>
        <w:pStyle w:val="ListParagraph"/>
        <w:numPr>
          <w:ilvl w:val="1"/>
          <w:numId w:val="2"/>
        </w:numPr>
        <w:tabs>
          <w:tab w:val="left" w:pos="1566"/>
        </w:tabs>
        <w:spacing w:line="161" w:lineRule="exact"/>
        <w:rPr>
          <w:sz w:val="14"/>
        </w:rPr>
      </w:pPr>
      <w:r>
        <w:rPr>
          <w:color w:val="231F20"/>
          <w:sz w:val="14"/>
        </w:rPr>
        <w:t>Развијање систематичности, уредности, прецизности, темељности,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истрајности.</w:t>
      </w:r>
    </w:p>
    <w:p w:rsidR="00317623" w:rsidRDefault="00707E90">
      <w:pPr>
        <w:tabs>
          <w:tab w:val="left" w:pos="1460"/>
        </w:tabs>
        <w:spacing w:before="50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70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часова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трећи</w:t>
      </w:r>
    </w:p>
    <w:p w:rsidR="00317623" w:rsidRDefault="00317623">
      <w:pPr>
        <w:pStyle w:val="BodyText"/>
        <w:spacing w:before="8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11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Полиноми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993"/>
              </w:numPr>
              <w:tabs>
                <w:tab w:val="left" w:pos="157"/>
              </w:tabs>
              <w:spacing w:before="8"/>
              <w:ind w:right="64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 знања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 полиномима.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992"/>
              </w:numPr>
              <w:tabs>
                <w:tab w:val="left" w:pos="157"/>
              </w:tabs>
              <w:spacing w:before="8"/>
              <w:ind w:right="20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изврши операцију дељења два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поли­ нома;</w:t>
            </w:r>
          </w:p>
          <w:p w:rsidR="00317623" w:rsidRDefault="00707E90">
            <w:pPr>
              <w:pStyle w:val="TableParagraph"/>
              <w:numPr>
                <w:ilvl w:val="0"/>
                <w:numId w:val="992"/>
              </w:numPr>
              <w:tabs>
                <w:tab w:val="left" w:pos="157"/>
              </w:tabs>
              <w:spacing w:line="160" w:lineRule="exact"/>
              <w:ind w:right="17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примени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Безуову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теорему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одређи­ вање остатка дељења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полинома;</w:t>
            </w:r>
          </w:p>
          <w:p w:rsidR="00317623" w:rsidRDefault="00707E90">
            <w:pPr>
              <w:pStyle w:val="TableParagraph"/>
              <w:numPr>
                <w:ilvl w:val="0"/>
                <w:numId w:val="992"/>
              </w:numPr>
              <w:tabs>
                <w:tab w:val="left" w:pos="157"/>
              </w:tabs>
              <w:spacing w:line="160" w:lineRule="exact"/>
              <w:ind w:right="10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примени Безуову теорему на одређи­ вање непознатих коефицијената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поли­ нома (ако је познат остатак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дељења);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991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Дељење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полинома.</w:t>
            </w:r>
          </w:p>
          <w:p w:rsidR="00317623" w:rsidRDefault="00707E90">
            <w:pPr>
              <w:pStyle w:val="TableParagraph"/>
              <w:numPr>
                <w:ilvl w:val="0"/>
                <w:numId w:val="991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Безуова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теорема.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990"/>
              </w:numPr>
              <w:tabs>
                <w:tab w:val="left" w:pos="158"/>
              </w:tabs>
              <w:spacing w:before="8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односно учења, планом рада и начинима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990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(70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</w:tc>
      </w:tr>
      <w:tr w:rsidR="00317623">
        <w:trPr>
          <w:trHeight w:val="79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2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Ирационалне једна­ чине и неједначине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989"/>
              </w:numPr>
              <w:tabs>
                <w:tab w:val="left" w:pos="157"/>
              </w:tabs>
              <w:spacing w:before="8"/>
              <w:ind w:right="48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основних знања о ирационалним једначинама и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неједна­ чинама.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988"/>
              </w:numPr>
              <w:tabs>
                <w:tab w:val="left" w:pos="157"/>
              </w:tabs>
              <w:spacing w:before="8"/>
              <w:ind w:right="40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реши једноставније ирационалне једначине;</w:t>
            </w:r>
          </w:p>
          <w:p w:rsidR="00317623" w:rsidRDefault="00707E90">
            <w:pPr>
              <w:pStyle w:val="TableParagraph"/>
              <w:numPr>
                <w:ilvl w:val="0"/>
                <w:numId w:val="988"/>
              </w:numPr>
              <w:tabs>
                <w:tab w:val="left" w:pos="157"/>
              </w:tabs>
              <w:spacing w:line="160" w:lineRule="exact"/>
              <w:ind w:right="40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реши једноставније ирационалне неједначине;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987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Ирационалне једначине (квадратни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корен).</w:t>
            </w:r>
          </w:p>
          <w:p w:rsidR="00317623" w:rsidRDefault="00707E90">
            <w:pPr>
              <w:pStyle w:val="TableParagraph"/>
              <w:numPr>
                <w:ilvl w:val="0"/>
                <w:numId w:val="98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Ирационалне једначине (кубни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корен).</w:t>
            </w:r>
          </w:p>
          <w:p w:rsidR="00317623" w:rsidRDefault="00707E90">
            <w:pPr>
              <w:pStyle w:val="TableParagraph"/>
              <w:numPr>
                <w:ilvl w:val="0"/>
                <w:numId w:val="987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Ирационалне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неједначине</w:t>
            </w:r>
            <w:r>
              <w:rPr>
                <w:color w:val="231F20"/>
                <w:sz w:val="14"/>
              </w:rPr>
              <w:t>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22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Тригонометрија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986"/>
              </w:numPr>
              <w:tabs>
                <w:tab w:val="left" w:pos="157"/>
              </w:tabs>
              <w:spacing w:before="8"/>
              <w:ind w:right="148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 знања о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тригонометријским функцијама.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985"/>
              </w:numPr>
              <w:tabs>
                <w:tab w:val="left" w:pos="157"/>
              </w:tabs>
              <w:spacing w:before="8"/>
              <w:ind w:right="10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нацрта графике инверзних тригоно­ метријских функција и наведе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њихове основне особине;</w:t>
            </w:r>
          </w:p>
          <w:p w:rsidR="00317623" w:rsidRDefault="00707E90">
            <w:pPr>
              <w:pStyle w:val="TableParagraph"/>
              <w:numPr>
                <w:ilvl w:val="0"/>
                <w:numId w:val="985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упрости израз применом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формула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за претварање производа у збир и обрнуто;</w:t>
            </w:r>
          </w:p>
          <w:p w:rsidR="00317623" w:rsidRDefault="00707E90">
            <w:pPr>
              <w:pStyle w:val="TableParagraph"/>
              <w:numPr>
                <w:ilvl w:val="0"/>
                <w:numId w:val="985"/>
              </w:numPr>
              <w:tabs>
                <w:tab w:val="left" w:pos="157"/>
              </w:tabs>
              <w:spacing w:line="160" w:lineRule="exact"/>
              <w:ind w:right="35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докаже једноставније идентитете применом формула за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претварање производа у збир 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обрнуто;</w:t>
            </w:r>
          </w:p>
          <w:p w:rsidR="00317623" w:rsidRDefault="00707E90">
            <w:pPr>
              <w:pStyle w:val="TableParagraph"/>
              <w:numPr>
                <w:ilvl w:val="0"/>
                <w:numId w:val="985"/>
              </w:numPr>
              <w:tabs>
                <w:tab w:val="left" w:pos="157"/>
              </w:tabs>
              <w:spacing w:line="160" w:lineRule="exact"/>
              <w:ind w:right="314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реши тригонометријску </w:t>
            </w:r>
            <w:r>
              <w:rPr>
                <w:color w:val="231F20"/>
                <w:spacing w:val="-3"/>
                <w:sz w:val="14"/>
              </w:rPr>
              <w:t xml:space="preserve">једначину, </w:t>
            </w:r>
            <w:r>
              <w:rPr>
                <w:color w:val="231F20"/>
                <w:sz w:val="14"/>
              </w:rPr>
              <w:t>односно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неједначину;</w:t>
            </w:r>
          </w:p>
          <w:p w:rsidR="00317623" w:rsidRDefault="00707E90">
            <w:pPr>
              <w:pStyle w:val="TableParagraph"/>
              <w:numPr>
                <w:ilvl w:val="0"/>
                <w:numId w:val="985"/>
              </w:numPr>
              <w:tabs>
                <w:tab w:val="left" w:pos="157"/>
              </w:tabs>
              <w:spacing w:line="160" w:lineRule="exact"/>
              <w:ind w:right="16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претвори комплексан број у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тригоно­ метријски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облик;</w:t>
            </w:r>
          </w:p>
          <w:p w:rsidR="00317623" w:rsidRDefault="00707E90">
            <w:pPr>
              <w:pStyle w:val="TableParagraph"/>
              <w:numPr>
                <w:ilvl w:val="0"/>
                <w:numId w:val="985"/>
              </w:numPr>
              <w:tabs>
                <w:tab w:val="left" w:pos="157"/>
              </w:tabs>
              <w:spacing w:line="159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примени Моаврову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формулу;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984"/>
              </w:numPr>
              <w:tabs>
                <w:tab w:val="left" w:pos="157"/>
              </w:tabs>
              <w:spacing w:before="8"/>
              <w:ind w:right="30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Инверзне тригонометријске функци</w:t>
            </w:r>
            <w:r>
              <w:rPr>
                <w:color w:val="231F20"/>
                <w:sz w:val="14"/>
              </w:rPr>
              <w:t>је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њихови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графици.</w:t>
            </w:r>
          </w:p>
          <w:p w:rsidR="00317623" w:rsidRDefault="00707E90">
            <w:pPr>
              <w:pStyle w:val="TableParagraph"/>
              <w:numPr>
                <w:ilvl w:val="0"/>
                <w:numId w:val="984"/>
              </w:numPr>
              <w:tabs>
                <w:tab w:val="left" w:pos="157"/>
              </w:tabs>
              <w:spacing w:line="160" w:lineRule="exact"/>
              <w:ind w:right="12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Претварање производа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тригонометријских функција у збир тригонометријских функција.</w:t>
            </w:r>
          </w:p>
          <w:p w:rsidR="00317623" w:rsidRDefault="00707E90">
            <w:pPr>
              <w:pStyle w:val="TableParagraph"/>
              <w:numPr>
                <w:ilvl w:val="0"/>
                <w:numId w:val="984"/>
              </w:numPr>
              <w:tabs>
                <w:tab w:val="left" w:pos="157"/>
              </w:tabs>
              <w:spacing w:line="160" w:lineRule="exact"/>
              <w:ind w:right="24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Претварање збира тригонометријских функција у производ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тригонометријских функција.</w:t>
            </w:r>
          </w:p>
          <w:p w:rsidR="00317623" w:rsidRDefault="00707E90">
            <w:pPr>
              <w:pStyle w:val="TableParagraph"/>
              <w:numPr>
                <w:ilvl w:val="0"/>
                <w:numId w:val="984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Тригонометријске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једначине.</w:t>
            </w:r>
          </w:p>
          <w:p w:rsidR="00317623" w:rsidRDefault="00707E90">
            <w:pPr>
              <w:pStyle w:val="TableParagraph"/>
              <w:numPr>
                <w:ilvl w:val="0"/>
                <w:numId w:val="984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Тригонометријске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неједначине.</w:t>
            </w:r>
          </w:p>
          <w:p w:rsidR="00317623" w:rsidRDefault="00707E90">
            <w:pPr>
              <w:pStyle w:val="TableParagraph"/>
              <w:numPr>
                <w:ilvl w:val="0"/>
                <w:numId w:val="984"/>
              </w:numPr>
              <w:tabs>
                <w:tab w:val="left" w:pos="157"/>
              </w:tabs>
              <w:spacing w:line="237" w:lineRule="auto"/>
              <w:ind w:right="39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Тригонометријски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облик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комплексног броја.</w:t>
            </w:r>
          </w:p>
          <w:p w:rsidR="00317623" w:rsidRDefault="00707E90">
            <w:pPr>
              <w:pStyle w:val="TableParagraph"/>
              <w:numPr>
                <w:ilvl w:val="0"/>
                <w:numId w:val="984"/>
              </w:numPr>
              <w:tabs>
                <w:tab w:val="left" w:pos="157"/>
              </w:tabs>
              <w:spacing w:line="161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Моаврова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формула.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spacing w:before="16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 у:</w:t>
            </w:r>
          </w:p>
          <w:p w:rsidR="00317623" w:rsidRDefault="00707E90">
            <w:pPr>
              <w:pStyle w:val="TableParagraph"/>
              <w:numPr>
                <w:ilvl w:val="0"/>
                <w:numId w:val="983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одговарајућем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кабинету</w:t>
            </w:r>
          </w:p>
          <w:p w:rsidR="00317623" w:rsidRDefault="00707E90">
            <w:pPr>
              <w:pStyle w:val="TableParagraph"/>
              <w:numPr>
                <w:ilvl w:val="0"/>
                <w:numId w:val="983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учионици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садр- жаја програма</w:t>
            </w:r>
          </w:p>
          <w:p w:rsidR="00317623" w:rsidRDefault="00707E90">
            <w:pPr>
              <w:pStyle w:val="TableParagraph"/>
              <w:numPr>
                <w:ilvl w:val="0"/>
                <w:numId w:val="983"/>
              </w:numPr>
              <w:tabs>
                <w:tab w:val="left" w:pos="158"/>
              </w:tabs>
              <w:spacing w:before="1" w:line="160" w:lineRule="exact"/>
              <w:ind w:right="19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образложити циљ предмета,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на­ чин и критеријум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оцењивања;</w:t>
            </w:r>
          </w:p>
          <w:p w:rsidR="00317623" w:rsidRDefault="00707E90">
            <w:pPr>
              <w:pStyle w:val="TableParagraph"/>
              <w:numPr>
                <w:ilvl w:val="0"/>
                <w:numId w:val="983"/>
              </w:numPr>
              <w:tabs>
                <w:tab w:val="left" w:pos="158"/>
              </w:tabs>
              <w:spacing w:line="160" w:lineRule="exact"/>
              <w:ind w:right="4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неопходна предзнања поновити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уз максимално ангажовање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ученика;</w:t>
            </w:r>
          </w:p>
          <w:p w:rsidR="00317623" w:rsidRDefault="00707E90">
            <w:pPr>
              <w:pStyle w:val="TableParagraph"/>
              <w:numPr>
                <w:ilvl w:val="0"/>
                <w:numId w:val="983"/>
              </w:numPr>
              <w:tabs>
                <w:tab w:val="left" w:pos="158"/>
              </w:tabs>
              <w:spacing w:line="160" w:lineRule="exact"/>
              <w:ind w:right="22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подстицати ученике на раз­ мишљање и самостално закљу­ чивање;</w:t>
            </w:r>
          </w:p>
          <w:p w:rsidR="00317623" w:rsidRDefault="00707E90">
            <w:pPr>
              <w:pStyle w:val="TableParagraph"/>
              <w:numPr>
                <w:ilvl w:val="0"/>
                <w:numId w:val="983"/>
              </w:numPr>
              <w:tabs>
                <w:tab w:val="left" w:pos="158"/>
              </w:tabs>
              <w:spacing w:line="160" w:lineRule="exact"/>
              <w:ind w:right="14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примењивати разноврсне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облике и методе рада, </w:t>
            </w:r>
            <w:r>
              <w:rPr>
                <w:color w:val="231F20"/>
                <w:spacing w:val="-3"/>
                <w:sz w:val="14"/>
              </w:rPr>
              <w:t xml:space="preserve">како </w:t>
            </w:r>
            <w:r>
              <w:rPr>
                <w:color w:val="231F20"/>
                <w:sz w:val="14"/>
              </w:rPr>
              <w:t>би се под­ стакла активност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ученика;</w:t>
            </w:r>
          </w:p>
          <w:p w:rsidR="00317623" w:rsidRDefault="00707E90">
            <w:pPr>
              <w:pStyle w:val="TableParagraph"/>
              <w:numPr>
                <w:ilvl w:val="0"/>
                <w:numId w:val="983"/>
              </w:numPr>
              <w:tabs>
                <w:tab w:val="left" w:pos="158"/>
              </w:tabs>
              <w:spacing w:line="160" w:lineRule="exact"/>
              <w:ind w:right="346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инсистирати на прецизности, тачности, систематичности и уредности 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раду;</w:t>
            </w:r>
          </w:p>
          <w:p w:rsidR="00317623" w:rsidRDefault="00707E90">
            <w:pPr>
              <w:pStyle w:val="TableParagraph"/>
              <w:numPr>
                <w:ilvl w:val="0"/>
                <w:numId w:val="983"/>
              </w:numPr>
              <w:tabs>
                <w:tab w:val="left" w:pos="158"/>
              </w:tabs>
              <w:spacing w:line="160" w:lineRule="exact"/>
              <w:ind w:right="9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упућивати ученике на претражи­ вање различитих извора и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приме­ ну савремених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технологија;</w:t>
            </w:r>
          </w:p>
          <w:p w:rsidR="00317623" w:rsidRDefault="00707E90">
            <w:pPr>
              <w:pStyle w:val="TableParagraph"/>
              <w:numPr>
                <w:ilvl w:val="0"/>
                <w:numId w:val="982"/>
              </w:numPr>
              <w:tabs>
                <w:tab w:val="left" w:pos="143"/>
              </w:tabs>
              <w:spacing w:line="237" w:lineRule="auto"/>
              <w:ind w:right="45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>Ирационалне једначине и нејед- начине:</w:t>
            </w:r>
            <w:r>
              <w:rPr>
                <w:b/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наглашавати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неопходност постављања услова за дефини­ саност. Неједначине обрадити на једноставнијим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примерима.</w:t>
            </w:r>
          </w:p>
          <w:p w:rsidR="00317623" w:rsidRDefault="00707E90">
            <w:pPr>
              <w:pStyle w:val="TableParagraph"/>
              <w:numPr>
                <w:ilvl w:val="0"/>
                <w:numId w:val="982"/>
              </w:numPr>
              <w:tabs>
                <w:tab w:val="left" w:pos="143"/>
              </w:tabs>
              <w:spacing w:before="1"/>
              <w:ind w:right="95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Тригонометрија: </w:t>
            </w:r>
            <w:r>
              <w:rPr>
                <w:color w:val="231F20"/>
                <w:sz w:val="14"/>
              </w:rPr>
              <w:t>доказати формуле за трансформацију производа тригонометријских функција у збир и обрнуто. При решавању тригонометријских једначина н неједнач</w:t>
            </w:r>
            <w:r>
              <w:rPr>
                <w:color w:val="231F20"/>
                <w:sz w:val="14"/>
              </w:rPr>
              <w:t>ина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инсисти­ рати на приказивању решења на тригонометријском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кругу.</w:t>
            </w:r>
          </w:p>
          <w:p w:rsidR="00317623" w:rsidRDefault="00707E90">
            <w:pPr>
              <w:pStyle w:val="TableParagraph"/>
              <w:numPr>
                <w:ilvl w:val="0"/>
                <w:numId w:val="982"/>
              </w:numPr>
              <w:tabs>
                <w:tab w:val="left" w:pos="143"/>
              </w:tabs>
              <w:spacing w:line="237" w:lineRule="auto"/>
              <w:ind w:right="48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Конусни пресеци: </w:t>
            </w:r>
            <w:r>
              <w:rPr>
                <w:color w:val="231F20"/>
                <w:sz w:val="14"/>
              </w:rPr>
              <w:t>на почетку теме обновити праву и кружницу. Обрадити и примере у којима се одређују једначине заједничких тангенти кривих, угао између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кри­ вих и геометријско место тачака које испуњавају одређене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услове.</w:t>
            </w:r>
          </w:p>
          <w:p w:rsidR="00317623" w:rsidRDefault="00317623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981"/>
              </w:numPr>
              <w:tabs>
                <w:tab w:val="left" w:pos="158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707E90">
            <w:pPr>
              <w:pStyle w:val="TableParagraph"/>
              <w:numPr>
                <w:ilvl w:val="0"/>
                <w:numId w:val="981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активност ученика на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часу</w:t>
            </w:r>
          </w:p>
          <w:p w:rsidR="00317623" w:rsidRDefault="00707E90">
            <w:pPr>
              <w:pStyle w:val="TableParagraph"/>
              <w:numPr>
                <w:ilvl w:val="0"/>
                <w:numId w:val="981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усмену проверу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707E90">
            <w:pPr>
              <w:pStyle w:val="TableParagraph"/>
              <w:numPr>
                <w:ilvl w:val="0"/>
                <w:numId w:val="981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писмену провера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707E90">
            <w:pPr>
              <w:pStyle w:val="TableParagraph"/>
              <w:numPr>
                <w:ilvl w:val="0"/>
                <w:numId w:val="981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тестове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981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Полиноми</w:t>
            </w:r>
            <w:r>
              <w:rPr>
                <w:b/>
                <w:color w:val="231F20"/>
                <w:sz w:val="14"/>
              </w:rPr>
              <w:t>(7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981"/>
              </w:numPr>
              <w:tabs>
                <w:tab w:val="left" w:pos="158"/>
              </w:tabs>
              <w:spacing w:line="237" w:lineRule="auto"/>
              <w:ind w:right="43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Ирационалне једначине и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неједна­ чине </w:t>
            </w:r>
            <w:r>
              <w:rPr>
                <w:b/>
                <w:color w:val="231F20"/>
                <w:sz w:val="14"/>
              </w:rPr>
              <w:t>(12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981"/>
              </w:numPr>
              <w:tabs>
                <w:tab w:val="left" w:pos="158"/>
              </w:tabs>
              <w:spacing w:line="155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Тригонометрија</w:t>
            </w:r>
            <w:r>
              <w:rPr>
                <w:b/>
                <w:color w:val="231F20"/>
                <w:sz w:val="14"/>
              </w:rPr>
              <w:t>(21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час)</w:t>
            </w:r>
          </w:p>
          <w:p w:rsidR="00317623" w:rsidRDefault="00707E90">
            <w:pPr>
              <w:pStyle w:val="TableParagraph"/>
              <w:numPr>
                <w:ilvl w:val="0"/>
                <w:numId w:val="981"/>
              </w:numPr>
              <w:tabs>
                <w:tab w:val="left" w:pos="158"/>
              </w:tabs>
              <w:spacing w:line="166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Конусни пресеци</w:t>
            </w:r>
            <w:r>
              <w:rPr>
                <w:b/>
                <w:color w:val="231F20"/>
                <w:sz w:val="14"/>
              </w:rPr>
              <w:t>(22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237" w:lineRule="auto"/>
              <w:ind w:left="58" w:firstLine="0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За реализацију 4 писмена задатка са исправкама планирано је 8 часова</w:t>
            </w:r>
            <w:r>
              <w:rPr>
                <w:b/>
                <w:color w:val="231F20"/>
                <w:sz w:val="14"/>
              </w:rPr>
              <w:t>.</w:t>
            </w:r>
          </w:p>
        </w:tc>
      </w:tr>
      <w:tr w:rsidR="00317623">
        <w:trPr>
          <w:trHeight w:val="7667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Конусни пресеци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980"/>
              </w:numPr>
              <w:tabs>
                <w:tab w:val="left" w:pos="157"/>
              </w:tabs>
              <w:spacing w:before="9"/>
              <w:ind w:right="113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 знања о аналитичкој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геомет­ рији.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979"/>
              </w:numPr>
              <w:tabs>
                <w:tab w:val="left" w:pos="157"/>
              </w:tabs>
              <w:spacing w:before="9"/>
              <w:ind w:right="36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наброји конусне пресеке и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нацрта одговарајуће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слике;</w:t>
            </w:r>
          </w:p>
          <w:p w:rsidR="00317623" w:rsidRDefault="00707E90">
            <w:pPr>
              <w:pStyle w:val="TableParagraph"/>
              <w:numPr>
                <w:ilvl w:val="0"/>
                <w:numId w:val="979"/>
              </w:numPr>
              <w:tabs>
                <w:tab w:val="left" w:pos="157"/>
              </w:tabs>
              <w:spacing w:before="1" w:line="160" w:lineRule="exact"/>
              <w:ind w:right="43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дефинише елипсу и наведе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њену једначину;</w:t>
            </w:r>
          </w:p>
          <w:p w:rsidR="00317623" w:rsidRDefault="00707E90">
            <w:pPr>
              <w:pStyle w:val="TableParagraph"/>
              <w:numPr>
                <w:ilvl w:val="0"/>
                <w:numId w:val="979"/>
              </w:numPr>
              <w:tabs>
                <w:tab w:val="left" w:pos="157"/>
              </w:tabs>
              <w:spacing w:line="160" w:lineRule="exact"/>
              <w:ind w:right="48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жиже, ексцентрицитет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директрисе елипсе;</w:t>
            </w:r>
          </w:p>
          <w:p w:rsidR="00317623" w:rsidRDefault="00707E90">
            <w:pPr>
              <w:pStyle w:val="TableParagraph"/>
              <w:numPr>
                <w:ilvl w:val="0"/>
                <w:numId w:val="979"/>
              </w:numPr>
              <w:tabs>
                <w:tab w:val="left" w:pos="157"/>
              </w:tabs>
              <w:spacing w:line="160" w:lineRule="exact"/>
              <w:ind w:right="24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једначину елипсе из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задатих услова;</w:t>
            </w:r>
          </w:p>
          <w:p w:rsidR="00317623" w:rsidRDefault="00707E90">
            <w:pPr>
              <w:pStyle w:val="TableParagraph"/>
              <w:numPr>
                <w:ilvl w:val="0"/>
                <w:numId w:val="979"/>
              </w:numPr>
              <w:tabs>
                <w:tab w:val="left" w:pos="157"/>
              </w:tabs>
              <w:spacing w:line="160" w:lineRule="exact"/>
              <w:ind w:right="30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испита међусобни положај праве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елипсе;</w:t>
            </w:r>
          </w:p>
          <w:p w:rsidR="00317623" w:rsidRDefault="00707E90">
            <w:pPr>
              <w:pStyle w:val="TableParagraph"/>
              <w:numPr>
                <w:ilvl w:val="0"/>
                <w:numId w:val="979"/>
              </w:numPr>
              <w:tabs>
                <w:tab w:val="left" w:pos="157"/>
              </w:tabs>
              <w:spacing w:line="160" w:lineRule="exact"/>
              <w:ind w:right="18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једначину тангенте елипсе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 задатих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услова;</w:t>
            </w:r>
          </w:p>
          <w:p w:rsidR="00317623" w:rsidRDefault="00707E90">
            <w:pPr>
              <w:pStyle w:val="TableParagraph"/>
              <w:numPr>
                <w:ilvl w:val="0"/>
                <w:numId w:val="979"/>
              </w:numPr>
              <w:tabs>
                <w:tab w:val="left" w:pos="157"/>
              </w:tabs>
              <w:spacing w:line="160" w:lineRule="exact"/>
              <w:ind w:right="21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дефинише хиперболу и наведе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њену једначину;</w:t>
            </w:r>
          </w:p>
          <w:p w:rsidR="00317623" w:rsidRDefault="00707E90">
            <w:pPr>
              <w:pStyle w:val="TableParagraph"/>
              <w:numPr>
                <w:ilvl w:val="0"/>
                <w:numId w:val="979"/>
              </w:numPr>
              <w:tabs>
                <w:tab w:val="left" w:pos="157"/>
              </w:tabs>
              <w:spacing w:line="160" w:lineRule="exact"/>
              <w:ind w:right="48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жиже, ексцентрицитет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директрисе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хиперболе;</w:t>
            </w:r>
          </w:p>
          <w:p w:rsidR="00317623" w:rsidRDefault="00707E90">
            <w:pPr>
              <w:pStyle w:val="TableParagraph"/>
              <w:numPr>
                <w:ilvl w:val="0"/>
                <w:numId w:val="979"/>
              </w:numPr>
              <w:tabs>
                <w:tab w:val="left" w:pos="157"/>
              </w:tabs>
              <w:spacing w:line="160" w:lineRule="exact"/>
              <w:ind w:right="18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једначину хиперболе из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зада­ тих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услова;</w:t>
            </w:r>
          </w:p>
          <w:p w:rsidR="00317623" w:rsidRDefault="00707E90">
            <w:pPr>
              <w:pStyle w:val="TableParagraph"/>
              <w:numPr>
                <w:ilvl w:val="0"/>
                <w:numId w:val="979"/>
              </w:numPr>
              <w:tabs>
                <w:tab w:val="left" w:pos="157"/>
              </w:tabs>
              <w:spacing w:line="160" w:lineRule="exact"/>
              <w:ind w:right="30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испита међусобни положај праве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хиперболе;</w:t>
            </w:r>
          </w:p>
          <w:p w:rsidR="00317623" w:rsidRDefault="00707E90">
            <w:pPr>
              <w:pStyle w:val="TableParagraph"/>
              <w:numPr>
                <w:ilvl w:val="0"/>
                <w:numId w:val="979"/>
              </w:numPr>
              <w:tabs>
                <w:tab w:val="left" w:pos="157"/>
              </w:tabs>
              <w:spacing w:line="160" w:lineRule="exact"/>
              <w:ind w:right="13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једначину тангенте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хиперболе из задатих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услова;</w:t>
            </w:r>
          </w:p>
          <w:p w:rsidR="00317623" w:rsidRDefault="00707E90">
            <w:pPr>
              <w:pStyle w:val="TableParagraph"/>
              <w:numPr>
                <w:ilvl w:val="0"/>
                <w:numId w:val="979"/>
              </w:numPr>
              <w:tabs>
                <w:tab w:val="left" w:pos="157"/>
              </w:tabs>
              <w:spacing w:line="160" w:lineRule="exact"/>
              <w:ind w:right="10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дефинише параболу и наведе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једначи­ ну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параболе;</w:t>
            </w:r>
          </w:p>
          <w:p w:rsidR="00317623" w:rsidRDefault="00707E90">
            <w:pPr>
              <w:pStyle w:val="TableParagraph"/>
              <w:numPr>
                <w:ilvl w:val="0"/>
                <w:numId w:val="979"/>
              </w:numPr>
              <w:tabs>
                <w:tab w:val="left" w:pos="157"/>
              </w:tabs>
              <w:spacing w:line="160" w:lineRule="exact"/>
              <w:ind w:right="48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жиже, ексцентрицитет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директрису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параболе;</w:t>
            </w:r>
          </w:p>
          <w:p w:rsidR="00317623" w:rsidRDefault="00707E90">
            <w:pPr>
              <w:pStyle w:val="TableParagraph"/>
              <w:numPr>
                <w:ilvl w:val="0"/>
                <w:numId w:val="979"/>
              </w:numPr>
              <w:tabs>
                <w:tab w:val="left" w:pos="157"/>
              </w:tabs>
              <w:spacing w:line="160" w:lineRule="exact"/>
              <w:ind w:right="11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једначину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параболе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задатих услова;</w:t>
            </w:r>
          </w:p>
          <w:p w:rsidR="00317623" w:rsidRDefault="00707E90">
            <w:pPr>
              <w:pStyle w:val="TableParagraph"/>
              <w:numPr>
                <w:ilvl w:val="0"/>
                <w:numId w:val="979"/>
              </w:numPr>
              <w:tabs>
                <w:tab w:val="left" w:pos="157"/>
              </w:tabs>
              <w:spacing w:line="160" w:lineRule="exact"/>
              <w:ind w:right="30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испита међус</w:t>
            </w:r>
            <w:r>
              <w:rPr>
                <w:color w:val="231F20"/>
                <w:sz w:val="14"/>
              </w:rPr>
              <w:t>обни положај праве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параболе;</w:t>
            </w:r>
          </w:p>
          <w:p w:rsidR="00317623" w:rsidRDefault="00707E90">
            <w:pPr>
              <w:pStyle w:val="TableParagraph"/>
              <w:numPr>
                <w:ilvl w:val="0"/>
                <w:numId w:val="979"/>
              </w:numPr>
              <w:tabs>
                <w:tab w:val="left" w:pos="157"/>
              </w:tabs>
              <w:spacing w:line="160" w:lineRule="exact"/>
              <w:ind w:right="4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једначину тангенте параболе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 задатих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услова;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978"/>
              </w:numPr>
              <w:tabs>
                <w:tab w:val="left" w:pos="157"/>
              </w:tabs>
              <w:spacing w:before="10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Конусна површ. Конусни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пресеци.</w:t>
            </w:r>
          </w:p>
          <w:p w:rsidR="00317623" w:rsidRDefault="00707E90">
            <w:pPr>
              <w:pStyle w:val="TableParagraph"/>
              <w:numPr>
                <w:ilvl w:val="0"/>
                <w:numId w:val="978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Једначина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елипсе.</w:t>
            </w:r>
          </w:p>
          <w:p w:rsidR="00317623" w:rsidRDefault="00707E90">
            <w:pPr>
              <w:pStyle w:val="TableParagraph"/>
              <w:numPr>
                <w:ilvl w:val="0"/>
                <w:numId w:val="978"/>
              </w:numPr>
              <w:tabs>
                <w:tab w:val="left" w:pos="157"/>
              </w:tabs>
              <w:spacing w:line="237" w:lineRule="auto"/>
              <w:ind w:right="17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Особине елипсе (жиже, ексцентрицитет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директрисе).</w:t>
            </w:r>
          </w:p>
          <w:p w:rsidR="00317623" w:rsidRDefault="00707E90">
            <w:pPr>
              <w:pStyle w:val="TableParagraph"/>
              <w:numPr>
                <w:ilvl w:val="0"/>
                <w:numId w:val="978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Узајамни </w:t>
            </w:r>
            <w:r>
              <w:rPr>
                <w:color w:val="231F20"/>
                <w:sz w:val="14"/>
              </w:rPr>
              <w:t>положај праве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елипсе.</w:t>
            </w:r>
          </w:p>
          <w:p w:rsidR="00317623" w:rsidRDefault="00707E90">
            <w:pPr>
              <w:pStyle w:val="TableParagraph"/>
              <w:numPr>
                <w:ilvl w:val="0"/>
                <w:numId w:val="978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Једначина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хиперболе.</w:t>
            </w:r>
          </w:p>
          <w:p w:rsidR="00317623" w:rsidRDefault="00707E90">
            <w:pPr>
              <w:pStyle w:val="TableParagraph"/>
              <w:numPr>
                <w:ilvl w:val="0"/>
                <w:numId w:val="978"/>
              </w:numPr>
              <w:tabs>
                <w:tab w:val="left" w:pos="157"/>
              </w:tabs>
              <w:spacing w:line="237" w:lineRule="auto"/>
              <w:ind w:right="4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Особине хиперболе (жиже,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ексцентрицитет, полуосе и асимптоте,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директрисе).</w:t>
            </w:r>
          </w:p>
          <w:p w:rsidR="00317623" w:rsidRDefault="00707E90">
            <w:pPr>
              <w:pStyle w:val="TableParagraph"/>
              <w:numPr>
                <w:ilvl w:val="0"/>
                <w:numId w:val="978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Узајамни </w:t>
            </w:r>
            <w:r>
              <w:rPr>
                <w:color w:val="231F20"/>
                <w:sz w:val="14"/>
              </w:rPr>
              <w:t>положај праве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хиперболе.</w:t>
            </w:r>
          </w:p>
          <w:p w:rsidR="00317623" w:rsidRDefault="00707E90">
            <w:pPr>
              <w:pStyle w:val="TableParagraph"/>
              <w:numPr>
                <w:ilvl w:val="0"/>
                <w:numId w:val="978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Једначина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параболе.</w:t>
            </w:r>
          </w:p>
          <w:p w:rsidR="00317623" w:rsidRDefault="00707E90">
            <w:pPr>
              <w:pStyle w:val="TableParagraph"/>
              <w:numPr>
                <w:ilvl w:val="0"/>
                <w:numId w:val="978"/>
              </w:numPr>
              <w:tabs>
                <w:tab w:val="left" w:pos="157"/>
              </w:tabs>
              <w:spacing w:line="237" w:lineRule="auto"/>
              <w:ind w:right="36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Особине параболе (жижа, параметар и директриса).</w:t>
            </w:r>
          </w:p>
          <w:p w:rsidR="00317623" w:rsidRDefault="00707E90">
            <w:pPr>
              <w:pStyle w:val="TableParagraph"/>
              <w:numPr>
                <w:ilvl w:val="0"/>
                <w:numId w:val="978"/>
              </w:numPr>
              <w:tabs>
                <w:tab w:val="left" w:pos="157"/>
              </w:tabs>
              <w:spacing w:line="161" w:lineRule="exact"/>
              <w:ind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Узајамни </w:t>
            </w:r>
            <w:r>
              <w:rPr>
                <w:color w:val="231F20"/>
                <w:sz w:val="14"/>
              </w:rPr>
              <w:t>положај праве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параболе.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pStyle w:val="BodyText"/>
        <w:spacing w:before="8" w:line="240" w:lineRule="auto"/>
        <w:rPr>
          <w:b/>
        </w:rPr>
      </w:pPr>
    </w:p>
    <w:p w:rsidR="00317623" w:rsidRDefault="00707E90">
      <w:pPr>
        <w:tabs>
          <w:tab w:val="left" w:pos="1461"/>
        </w:tabs>
        <w:spacing w:before="96"/>
        <w:ind w:left="157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pacing w:val="-3"/>
          <w:sz w:val="14"/>
        </w:rPr>
        <w:t xml:space="preserve">ИЗАБРАНА </w:t>
      </w:r>
      <w:r>
        <w:rPr>
          <w:b/>
          <w:color w:val="231F20"/>
          <w:spacing w:val="-4"/>
          <w:sz w:val="14"/>
        </w:rPr>
        <w:t>ПОГЛАВЉА</w:t>
      </w:r>
      <w:r>
        <w:rPr>
          <w:b/>
          <w:color w:val="231F20"/>
          <w:sz w:val="14"/>
        </w:rPr>
        <w:t xml:space="preserve"> </w:t>
      </w:r>
      <w:r>
        <w:rPr>
          <w:b/>
          <w:color w:val="231F20"/>
          <w:spacing w:val="-3"/>
          <w:sz w:val="14"/>
        </w:rPr>
        <w:t>МАТЕМАТИКЕ</w:t>
      </w:r>
    </w:p>
    <w:p w:rsidR="00317623" w:rsidRDefault="00707E90">
      <w:pPr>
        <w:tabs>
          <w:tab w:val="left" w:pos="1461"/>
        </w:tabs>
        <w:spacing w:before="50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64 часа</w:t>
      </w:r>
    </w:p>
    <w:p w:rsidR="00317623" w:rsidRDefault="00707E90">
      <w:pPr>
        <w:tabs>
          <w:tab w:val="left" w:pos="1461"/>
        </w:tabs>
        <w:spacing w:before="49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четврти</w:t>
      </w:r>
    </w:p>
    <w:p w:rsidR="00317623" w:rsidRDefault="00317623">
      <w:pPr>
        <w:pStyle w:val="BodyText"/>
        <w:spacing w:before="5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14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1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Експоненцијалне и логаритамске једна­ чине и неједначине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977"/>
              </w:numPr>
              <w:tabs>
                <w:tab w:val="left" w:pos="157"/>
              </w:tabs>
              <w:spacing w:before="8"/>
              <w:ind w:right="169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 о експоненцијалним и логаритамским једначинама.</w:t>
            </w:r>
          </w:p>
          <w:p w:rsidR="00317623" w:rsidRDefault="00707E90">
            <w:pPr>
              <w:pStyle w:val="TableParagraph"/>
              <w:numPr>
                <w:ilvl w:val="0"/>
                <w:numId w:val="977"/>
              </w:numPr>
              <w:tabs>
                <w:tab w:val="left" w:pos="157"/>
              </w:tabs>
              <w:spacing w:line="15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знања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</w:t>
            </w:r>
          </w:p>
          <w:p w:rsidR="00317623" w:rsidRDefault="00707E90">
            <w:pPr>
              <w:pStyle w:val="TableParagraph"/>
              <w:ind w:right="10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експоненцијалним и логаритамским нејед­ начинама.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976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реши експоненцијалне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једначине;</w:t>
            </w:r>
          </w:p>
          <w:p w:rsidR="00317623" w:rsidRDefault="00707E90">
            <w:pPr>
              <w:pStyle w:val="TableParagraph"/>
              <w:numPr>
                <w:ilvl w:val="0"/>
                <w:numId w:val="976"/>
              </w:numPr>
              <w:tabs>
                <w:tab w:val="left" w:pos="157"/>
              </w:tabs>
              <w:spacing w:line="237" w:lineRule="auto"/>
              <w:ind w:right="16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реши једноставније експоненцијалне неједначине;</w:t>
            </w:r>
          </w:p>
          <w:p w:rsidR="00317623" w:rsidRDefault="00707E90">
            <w:pPr>
              <w:pStyle w:val="TableParagraph"/>
              <w:numPr>
                <w:ilvl w:val="0"/>
                <w:numId w:val="976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реши логаритамске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једначине;</w:t>
            </w:r>
          </w:p>
          <w:p w:rsidR="00317623" w:rsidRDefault="00707E90">
            <w:pPr>
              <w:pStyle w:val="TableParagraph"/>
              <w:numPr>
                <w:ilvl w:val="0"/>
                <w:numId w:val="976"/>
              </w:numPr>
              <w:tabs>
                <w:tab w:val="left" w:pos="157"/>
              </w:tabs>
              <w:spacing w:line="237" w:lineRule="auto"/>
              <w:ind w:right="36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реши једноставније логаритамске неједначине;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975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Експоненцијалне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једначине.</w:t>
            </w:r>
          </w:p>
          <w:p w:rsidR="00317623" w:rsidRDefault="00707E90">
            <w:pPr>
              <w:pStyle w:val="TableParagraph"/>
              <w:numPr>
                <w:ilvl w:val="0"/>
                <w:numId w:val="975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Експоненцијалне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неједначине.</w:t>
            </w:r>
          </w:p>
          <w:p w:rsidR="00317623" w:rsidRDefault="00707E90">
            <w:pPr>
              <w:pStyle w:val="TableParagraph"/>
              <w:numPr>
                <w:ilvl w:val="0"/>
                <w:numId w:val="975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Логаритамске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једначине.</w:t>
            </w:r>
          </w:p>
          <w:p w:rsidR="00317623" w:rsidRDefault="00707E90">
            <w:pPr>
              <w:pStyle w:val="TableParagraph"/>
              <w:numPr>
                <w:ilvl w:val="0"/>
                <w:numId w:val="975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Логаритамске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неједначине.</w:t>
            </w:r>
          </w:p>
        </w:tc>
        <w:tc>
          <w:tcPr>
            <w:tcW w:w="2267" w:type="dxa"/>
          </w:tcPr>
          <w:p w:rsidR="00317623" w:rsidRDefault="00707E90">
            <w:pPr>
              <w:pStyle w:val="TableParagraph"/>
              <w:numPr>
                <w:ilvl w:val="0"/>
                <w:numId w:val="974"/>
              </w:numPr>
              <w:tabs>
                <w:tab w:val="left" w:pos="158"/>
              </w:tabs>
              <w:spacing w:before="8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односно учења, планом рада и начинима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974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(64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</w:tc>
      </w:tr>
    </w:tbl>
    <w:p w:rsidR="00317623" w:rsidRDefault="00317623">
      <w:pPr>
        <w:spacing w:line="160" w:lineRule="exact"/>
        <w:rPr>
          <w:sz w:val="14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21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Комбинаторика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973"/>
              </w:numPr>
              <w:tabs>
                <w:tab w:val="left" w:pos="157"/>
              </w:tabs>
              <w:spacing w:before="8"/>
              <w:ind w:right="190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основних знања из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комбинато­ рике.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972"/>
              </w:numPr>
              <w:tabs>
                <w:tab w:val="left" w:pos="157"/>
              </w:tabs>
              <w:spacing w:before="8"/>
              <w:ind w:right="33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примени правило збира и правило производа;</w:t>
            </w:r>
          </w:p>
          <w:p w:rsidR="00317623" w:rsidRDefault="00707E90">
            <w:pPr>
              <w:pStyle w:val="TableParagraph"/>
              <w:numPr>
                <w:ilvl w:val="0"/>
                <w:numId w:val="972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број пермутација датог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скупа;</w:t>
            </w:r>
          </w:p>
          <w:p w:rsidR="00317623" w:rsidRDefault="00707E90">
            <w:pPr>
              <w:pStyle w:val="TableParagraph"/>
              <w:numPr>
                <w:ilvl w:val="0"/>
                <w:numId w:val="972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број варијација датог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скупа;</w:t>
            </w:r>
          </w:p>
          <w:p w:rsidR="00317623" w:rsidRDefault="00707E90">
            <w:pPr>
              <w:pStyle w:val="TableParagraph"/>
              <w:numPr>
                <w:ilvl w:val="0"/>
                <w:numId w:val="972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број комбинација датог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скупа;</w:t>
            </w:r>
          </w:p>
          <w:p w:rsidR="00317623" w:rsidRDefault="00707E90">
            <w:pPr>
              <w:pStyle w:val="TableParagraph"/>
              <w:numPr>
                <w:ilvl w:val="0"/>
                <w:numId w:val="972"/>
              </w:numPr>
              <w:tabs>
                <w:tab w:val="left" w:pos="157"/>
              </w:tabs>
              <w:spacing w:line="237" w:lineRule="auto"/>
              <w:ind w:right="168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напише пермутације (варијације, комбинације) датог скупа </w:t>
            </w:r>
            <w:r>
              <w:rPr>
                <w:color w:val="231F20"/>
                <w:spacing w:val="-3"/>
                <w:sz w:val="14"/>
              </w:rPr>
              <w:t>од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највише четири члана;</w:t>
            </w:r>
          </w:p>
          <w:p w:rsidR="00317623" w:rsidRDefault="00707E90">
            <w:pPr>
              <w:pStyle w:val="TableParagraph"/>
              <w:numPr>
                <w:ilvl w:val="0"/>
                <w:numId w:val="972"/>
              </w:numPr>
              <w:tabs>
                <w:tab w:val="left" w:pos="157"/>
              </w:tabs>
              <w:spacing w:line="237" w:lineRule="auto"/>
              <w:ind w:right="1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k ­ ти биномни коефицијент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развоју бинома на n ­ ти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степен;</w:t>
            </w:r>
          </w:p>
          <w:p w:rsidR="00317623" w:rsidRDefault="00707E90">
            <w:pPr>
              <w:pStyle w:val="TableParagraph"/>
              <w:numPr>
                <w:ilvl w:val="0"/>
                <w:numId w:val="972"/>
              </w:numPr>
              <w:tabs>
                <w:tab w:val="left" w:pos="157"/>
              </w:tabs>
              <w:spacing w:line="160" w:lineRule="exact"/>
              <w:ind w:right="12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непознати члан у развоју би­ нома на n ­ ти степен који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задовољава дате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услове;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971"/>
              </w:numPr>
              <w:tabs>
                <w:tab w:val="left" w:pos="157"/>
              </w:tabs>
              <w:spacing w:before="8"/>
              <w:ind w:right="15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Комбинаторика.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Правило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збира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правило производа.</w:t>
            </w:r>
          </w:p>
          <w:p w:rsidR="00317623" w:rsidRDefault="00707E90">
            <w:pPr>
              <w:pStyle w:val="TableParagraph"/>
              <w:numPr>
                <w:ilvl w:val="0"/>
                <w:numId w:val="971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Пермутације.</w:t>
            </w:r>
          </w:p>
          <w:p w:rsidR="00317623" w:rsidRDefault="00707E90">
            <w:pPr>
              <w:pStyle w:val="TableParagraph"/>
              <w:numPr>
                <w:ilvl w:val="0"/>
                <w:numId w:val="97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Варијације.</w:t>
            </w:r>
          </w:p>
          <w:p w:rsidR="00317623" w:rsidRDefault="00707E90">
            <w:pPr>
              <w:pStyle w:val="TableParagraph"/>
              <w:numPr>
                <w:ilvl w:val="0"/>
                <w:numId w:val="97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Комбинације.</w:t>
            </w:r>
          </w:p>
          <w:p w:rsidR="00317623" w:rsidRDefault="00707E90">
            <w:pPr>
              <w:pStyle w:val="TableParagraph"/>
              <w:numPr>
                <w:ilvl w:val="0"/>
                <w:numId w:val="971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Биномни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образац.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spacing w:before="18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  <w:p w:rsidR="00317623" w:rsidRDefault="00317623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 у:</w:t>
            </w:r>
          </w:p>
          <w:p w:rsidR="00317623" w:rsidRDefault="00707E90">
            <w:pPr>
              <w:pStyle w:val="TableParagraph"/>
              <w:numPr>
                <w:ilvl w:val="0"/>
                <w:numId w:val="970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одговарајућем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кабинету</w:t>
            </w:r>
          </w:p>
          <w:p w:rsidR="00317623" w:rsidRDefault="00707E90">
            <w:pPr>
              <w:pStyle w:val="TableParagraph"/>
              <w:numPr>
                <w:ilvl w:val="0"/>
                <w:numId w:val="970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учионици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садр- жаја програма</w:t>
            </w:r>
          </w:p>
          <w:p w:rsidR="00317623" w:rsidRDefault="00707E90">
            <w:pPr>
              <w:pStyle w:val="TableParagraph"/>
              <w:numPr>
                <w:ilvl w:val="0"/>
                <w:numId w:val="970"/>
              </w:numPr>
              <w:tabs>
                <w:tab w:val="left" w:pos="158"/>
              </w:tabs>
              <w:spacing w:before="1" w:line="160" w:lineRule="exact"/>
              <w:ind w:right="19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образложити циљ предмета,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на­ чин и критеријум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оцењивања;</w:t>
            </w:r>
          </w:p>
          <w:p w:rsidR="00317623" w:rsidRDefault="00707E90">
            <w:pPr>
              <w:pStyle w:val="TableParagraph"/>
              <w:numPr>
                <w:ilvl w:val="0"/>
                <w:numId w:val="970"/>
              </w:numPr>
              <w:tabs>
                <w:tab w:val="left" w:pos="158"/>
              </w:tabs>
              <w:spacing w:line="160" w:lineRule="exact"/>
              <w:ind w:right="4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неопходна предзнања поновити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уз максимално ангажовање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ученика;</w:t>
            </w:r>
          </w:p>
          <w:p w:rsidR="00317623" w:rsidRDefault="00707E90">
            <w:pPr>
              <w:pStyle w:val="TableParagraph"/>
              <w:numPr>
                <w:ilvl w:val="0"/>
                <w:numId w:val="970"/>
              </w:numPr>
              <w:tabs>
                <w:tab w:val="left" w:pos="158"/>
              </w:tabs>
              <w:spacing w:line="160" w:lineRule="exact"/>
              <w:ind w:right="22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подстицати ученике на раз­ мишљање и самостално закљу­ чивање;</w:t>
            </w:r>
          </w:p>
          <w:p w:rsidR="00317623" w:rsidRDefault="00707E90">
            <w:pPr>
              <w:pStyle w:val="TableParagraph"/>
              <w:numPr>
                <w:ilvl w:val="0"/>
                <w:numId w:val="970"/>
              </w:numPr>
              <w:tabs>
                <w:tab w:val="left" w:pos="158"/>
              </w:tabs>
              <w:spacing w:line="160" w:lineRule="exact"/>
              <w:ind w:right="14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примењивати разноврсне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облике и методе рада, </w:t>
            </w:r>
            <w:r>
              <w:rPr>
                <w:color w:val="231F20"/>
                <w:spacing w:val="-3"/>
                <w:sz w:val="14"/>
              </w:rPr>
              <w:t xml:space="preserve">како </w:t>
            </w:r>
            <w:r>
              <w:rPr>
                <w:color w:val="231F20"/>
                <w:sz w:val="14"/>
              </w:rPr>
              <w:t>би се под­ стакла активност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ученика;</w:t>
            </w:r>
          </w:p>
          <w:p w:rsidR="00317623" w:rsidRDefault="00707E90">
            <w:pPr>
              <w:pStyle w:val="TableParagraph"/>
              <w:numPr>
                <w:ilvl w:val="0"/>
                <w:numId w:val="970"/>
              </w:numPr>
              <w:tabs>
                <w:tab w:val="left" w:pos="158"/>
              </w:tabs>
              <w:spacing w:line="160" w:lineRule="exact"/>
              <w:ind w:right="346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инсистирати на прецизности, тачности, систематичности и уредности 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раду;</w:t>
            </w:r>
          </w:p>
          <w:p w:rsidR="00317623" w:rsidRDefault="00707E90">
            <w:pPr>
              <w:pStyle w:val="TableParagraph"/>
              <w:numPr>
                <w:ilvl w:val="0"/>
                <w:numId w:val="970"/>
              </w:numPr>
              <w:tabs>
                <w:tab w:val="left" w:pos="158"/>
              </w:tabs>
              <w:spacing w:line="160" w:lineRule="exact"/>
              <w:ind w:right="9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упућивати ученике на претражи­ вање различитих извора и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приме­ ну савремених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технологија;</w:t>
            </w:r>
          </w:p>
          <w:p w:rsidR="00317623" w:rsidRDefault="00707E90">
            <w:pPr>
              <w:pStyle w:val="TableParagraph"/>
              <w:numPr>
                <w:ilvl w:val="0"/>
                <w:numId w:val="969"/>
              </w:numPr>
              <w:tabs>
                <w:tab w:val="left" w:pos="143"/>
              </w:tabs>
              <w:spacing w:line="237" w:lineRule="auto"/>
              <w:ind w:right="145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Експоненцијалне и логари- тамске једначине и неједначи- не: </w:t>
            </w:r>
            <w:r>
              <w:rPr>
                <w:color w:val="231F20"/>
                <w:sz w:val="14"/>
              </w:rPr>
              <w:t>наглашавати неопходност постављања услова за дефини­ саност. Неједначине обрадити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 једноставнијим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пример</w:t>
            </w:r>
            <w:r>
              <w:rPr>
                <w:color w:val="231F20"/>
                <w:sz w:val="14"/>
              </w:rPr>
              <w:t>има.</w:t>
            </w:r>
          </w:p>
          <w:p w:rsidR="00317623" w:rsidRDefault="00707E90">
            <w:pPr>
              <w:pStyle w:val="TableParagraph"/>
              <w:numPr>
                <w:ilvl w:val="0"/>
                <w:numId w:val="969"/>
              </w:numPr>
              <w:tabs>
                <w:tab w:val="left" w:pos="143"/>
              </w:tabs>
              <w:spacing w:before="1"/>
              <w:ind w:right="122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Комбинаторика: </w:t>
            </w:r>
            <w:r>
              <w:rPr>
                <w:color w:val="231F20"/>
                <w:sz w:val="14"/>
              </w:rPr>
              <w:t>при решавању задатака пребројавања разма­ трати варијације, пермутације и комбинације са и без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понављања. Користити што више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конкретних примера из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живота.</w:t>
            </w:r>
          </w:p>
          <w:p w:rsidR="00317623" w:rsidRDefault="00707E90">
            <w:pPr>
              <w:pStyle w:val="TableParagraph"/>
              <w:numPr>
                <w:ilvl w:val="0"/>
                <w:numId w:val="969"/>
              </w:numPr>
              <w:tabs>
                <w:tab w:val="left" w:pos="143"/>
              </w:tabs>
              <w:spacing w:line="237" w:lineRule="auto"/>
              <w:ind w:right="105"/>
              <w:jc w:val="both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Вероватноћа и статистика: </w:t>
            </w:r>
            <w:r>
              <w:rPr>
                <w:color w:val="231F20"/>
                <w:sz w:val="14"/>
              </w:rPr>
              <w:t xml:space="preserve">при обради новог градива користити што више конкретних </w:t>
            </w:r>
            <w:r>
              <w:rPr>
                <w:color w:val="231F20"/>
                <w:sz w:val="14"/>
              </w:rPr>
              <w:t>примера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 живота.</w:t>
            </w:r>
          </w:p>
          <w:p w:rsidR="00317623" w:rsidRDefault="00707E90">
            <w:pPr>
              <w:pStyle w:val="TableParagraph"/>
              <w:numPr>
                <w:ilvl w:val="0"/>
                <w:numId w:val="969"/>
              </w:numPr>
              <w:tabs>
                <w:tab w:val="left" w:pos="143"/>
              </w:tabs>
              <w:ind w:right="79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Диференцијалне једначине: </w:t>
            </w:r>
            <w:r>
              <w:rPr>
                <w:color w:val="231F20"/>
                <w:sz w:val="14"/>
              </w:rPr>
              <w:t>изабрати једноставније примере диференцијалних једначина. У делу теме који се односи на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дифе­ ренцијалне једначине другог реда обрадити само једначине облика </w:t>
            </w:r>
            <w:r>
              <w:rPr>
                <w:color w:val="231F20"/>
                <w:spacing w:val="-3"/>
                <w:sz w:val="14"/>
              </w:rPr>
              <w:t>y’’=</w:t>
            </w:r>
            <w:r>
              <w:rPr>
                <w:color w:val="231F20"/>
                <w:sz w:val="14"/>
              </w:rPr>
              <w:t xml:space="preserve"> f(x).</w:t>
            </w:r>
          </w:p>
          <w:p w:rsidR="00317623" w:rsidRDefault="00317623">
            <w:pPr>
              <w:pStyle w:val="TableParagraph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968"/>
              </w:numPr>
              <w:tabs>
                <w:tab w:val="left" w:pos="158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707E90">
            <w:pPr>
              <w:pStyle w:val="TableParagraph"/>
              <w:numPr>
                <w:ilvl w:val="0"/>
                <w:numId w:val="968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активност ученика на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часу</w:t>
            </w:r>
          </w:p>
          <w:p w:rsidR="00317623" w:rsidRDefault="00707E90">
            <w:pPr>
              <w:pStyle w:val="TableParagraph"/>
              <w:numPr>
                <w:ilvl w:val="0"/>
                <w:numId w:val="968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усмену проверу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707E90">
            <w:pPr>
              <w:pStyle w:val="TableParagraph"/>
              <w:numPr>
                <w:ilvl w:val="0"/>
                <w:numId w:val="968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писмену провера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707E90">
            <w:pPr>
              <w:pStyle w:val="TableParagraph"/>
              <w:numPr>
                <w:ilvl w:val="0"/>
                <w:numId w:val="968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тестове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968"/>
              </w:numPr>
              <w:tabs>
                <w:tab w:val="left" w:pos="158"/>
              </w:tabs>
              <w:spacing w:line="237" w:lineRule="auto"/>
              <w:ind w:right="197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Експоненцијалне и логаритамс­ ке једначине и неједначине</w:t>
            </w:r>
            <w:r>
              <w:rPr>
                <w:b/>
                <w:color w:val="231F20"/>
                <w:sz w:val="14"/>
              </w:rPr>
              <w:t>(11 часова)</w:t>
            </w:r>
          </w:p>
          <w:p w:rsidR="00317623" w:rsidRDefault="00707E90">
            <w:pPr>
              <w:pStyle w:val="TableParagraph"/>
              <w:numPr>
                <w:ilvl w:val="0"/>
                <w:numId w:val="968"/>
              </w:numPr>
              <w:tabs>
                <w:tab w:val="left" w:pos="158"/>
              </w:tabs>
              <w:spacing w:line="156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Комбинаторика</w:t>
            </w:r>
            <w:r>
              <w:rPr>
                <w:b/>
                <w:color w:val="231F20"/>
                <w:sz w:val="14"/>
              </w:rPr>
              <w:t>(13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968"/>
              </w:numPr>
              <w:tabs>
                <w:tab w:val="left" w:pos="158"/>
              </w:tabs>
              <w:spacing w:line="237" w:lineRule="auto"/>
              <w:ind w:right="363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Вероватноћа и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статистика</w:t>
            </w:r>
            <w:r>
              <w:rPr>
                <w:b/>
                <w:color w:val="231F20"/>
                <w:sz w:val="14"/>
              </w:rPr>
              <w:t>(20 часова)</w:t>
            </w:r>
          </w:p>
          <w:p w:rsidR="00317623" w:rsidRDefault="00707E90">
            <w:pPr>
              <w:pStyle w:val="TableParagraph"/>
              <w:numPr>
                <w:ilvl w:val="0"/>
                <w:numId w:val="968"/>
              </w:numPr>
              <w:tabs>
                <w:tab w:val="left" w:pos="158"/>
              </w:tabs>
              <w:spacing w:line="160" w:lineRule="exact"/>
              <w:ind w:right="267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Диференцијалне једначине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(12 часова)</w:t>
            </w:r>
          </w:p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237" w:lineRule="auto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За реализацију 4 писмена задатка са исправкама планирано је 8 часова.</w:t>
            </w:r>
          </w:p>
        </w:tc>
      </w:tr>
      <w:tr w:rsidR="00317623">
        <w:trPr>
          <w:trHeight w:val="40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Вероватноћа и статистика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967"/>
              </w:numPr>
              <w:tabs>
                <w:tab w:val="left" w:pos="157"/>
              </w:tabs>
              <w:spacing w:before="10"/>
              <w:ind w:right="134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основних знања из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вероватноће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статистике.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966"/>
              </w:numPr>
              <w:tabs>
                <w:tab w:val="left" w:pos="157"/>
              </w:tabs>
              <w:spacing w:before="10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 случајне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догађаје;</w:t>
            </w:r>
          </w:p>
          <w:p w:rsidR="00317623" w:rsidRDefault="00707E90">
            <w:pPr>
              <w:pStyle w:val="TableParagraph"/>
              <w:numPr>
                <w:ilvl w:val="0"/>
                <w:numId w:val="966"/>
              </w:numPr>
              <w:tabs>
                <w:tab w:val="left" w:pos="157"/>
              </w:tabs>
              <w:spacing w:line="237" w:lineRule="auto"/>
              <w:ind w:right="35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који су догађаји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могући, повољни, сигурни,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немогући;</w:t>
            </w:r>
          </w:p>
          <w:p w:rsidR="00317623" w:rsidRDefault="00707E90">
            <w:pPr>
              <w:pStyle w:val="TableParagraph"/>
              <w:numPr>
                <w:ilvl w:val="0"/>
                <w:numId w:val="966"/>
              </w:numPr>
              <w:tabs>
                <w:tab w:val="left" w:pos="157"/>
              </w:tabs>
              <w:spacing w:line="160" w:lineRule="exact"/>
              <w:ind w:right="19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 вероватноћу догађаја (статистичка и класична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дефиниција вероватноће);</w:t>
            </w:r>
          </w:p>
          <w:p w:rsidR="00317623" w:rsidRDefault="00707E90">
            <w:pPr>
              <w:pStyle w:val="TableParagraph"/>
              <w:numPr>
                <w:ilvl w:val="0"/>
                <w:numId w:val="966"/>
              </w:numPr>
              <w:tabs>
                <w:tab w:val="left" w:pos="157"/>
              </w:tabs>
              <w:spacing w:line="160" w:lineRule="exact"/>
              <w:ind w:right="15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условну вероватноћу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догађаја А у односу на догађај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В;</w:t>
            </w:r>
          </w:p>
          <w:p w:rsidR="00317623" w:rsidRDefault="00707E90">
            <w:pPr>
              <w:pStyle w:val="TableParagraph"/>
              <w:numPr>
                <w:ilvl w:val="0"/>
                <w:numId w:val="966"/>
              </w:numPr>
              <w:tabs>
                <w:tab w:val="left" w:pos="157"/>
              </w:tabs>
              <w:spacing w:line="160" w:lineRule="exact"/>
              <w:ind w:right="21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и примени формулу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тоталне вероватноће;</w:t>
            </w:r>
          </w:p>
          <w:p w:rsidR="00317623" w:rsidRDefault="00707E90">
            <w:pPr>
              <w:pStyle w:val="TableParagraph"/>
              <w:numPr>
                <w:ilvl w:val="0"/>
                <w:numId w:val="966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и примени Бајесову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формулу;</w:t>
            </w:r>
          </w:p>
          <w:p w:rsidR="00317623" w:rsidRDefault="00707E90">
            <w:pPr>
              <w:pStyle w:val="TableParagraph"/>
              <w:numPr>
                <w:ilvl w:val="0"/>
                <w:numId w:val="966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пример случајне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променљиве;</w:t>
            </w:r>
          </w:p>
          <w:p w:rsidR="00317623" w:rsidRDefault="00707E90">
            <w:pPr>
              <w:pStyle w:val="TableParagraph"/>
              <w:numPr>
                <w:ilvl w:val="0"/>
                <w:numId w:val="966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примени биномну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расподелу;</w:t>
            </w:r>
          </w:p>
          <w:p w:rsidR="00317623" w:rsidRDefault="00707E90">
            <w:pPr>
              <w:pStyle w:val="TableParagraph"/>
              <w:numPr>
                <w:ilvl w:val="0"/>
                <w:numId w:val="966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примени нормалну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расподелу;</w:t>
            </w:r>
          </w:p>
          <w:p w:rsidR="00317623" w:rsidRDefault="00707E90">
            <w:pPr>
              <w:pStyle w:val="TableParagraph"/>
              <w:numPr>
                <w:ilvl w:val="0"/>
                <w:numId w:val="966"/>
              </w:numPr>
              <w:tabs>
                <w:tab w:val="left" w:pos="157"/>
              </w:tabs>
              <w:spacing w:line="237" w:lineRule="auto"/>
              <w:ind w:right="9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 нумеричке карактеристике случајних променљивих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(математичко очекивање, дисперзију, медијану и мод);</w:t>
            </w:r>
          </w:p>
          <w:p w:rsidR="00317623" w:rsidRDefault="00707E90">
            <w:pPr>
              <w:pStyle w:val="TableParagraph"/>
              <w:numPr>
                <w:ilvl w:val="0"/>
                <w:numId w:val="966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основне појмове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статистике;</w:t>
            </w:r>
          </w:p>
          <w:p w:rsidR="00317623" w:rsidRDefault="00707E90">
            <w:pPr>
              <w:pStyle w:val="TableParagraph"/>
              <w:numPr>
                <w:ilvl w:val="0"/>
                <w:numId w:val="966"/>
              </w:numPr>
              <w:tabs>
                <w:tab w:val="left" w:pos="157"/>
              </w:tabs>
              <w:spacing w:line="237" w:lineRule="auto"/>
              <w:ind w:right="4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формира статистичке табеле и на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осно­ </w:t>
            </w:r>
            <w:r>
              <w:rPr>
                <w:color w:val="231F20"/>
                <w:spacing w:val="-3"/>
                <w:sz w:val="14"/>
              </w:rPr>
              <w:t xml:space="preserve">ву </w:t>
            </w:r>
            <w:r>
              <w:rPr>
                <w:color w:val="231F20"/>
                <w:sz w:val="14"/>
              </w:rPr>
              <w:t>њих графички приказује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податке;</w:t>
            </w:r>
          </w:p>
          <w:p w:rsidR="00317623" w:rsidRDefault="00707E90">
            <w:pPr>
              <w:pStyle w:val="TableParagraph"/>
              <w:numPr>
                <w:ilvl w:val="0"/>
                <w:numId w:val="966"/>
              </w:numPr>
              <w:tabs>
                <w:tab w:val="left" w:pos="157"/>
              </w:tabs>
              <w:spacing w:line="160" w:lineRule="exact"/>
              <w:ind w:right="4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 одређене карактеристике случајног узорка (аритметичку среди­ ну узорка, медијану узорка, мод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узорка и дисперзију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узорка);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965"/>
              </w:numPr>
              <w:tabs>
                <w:tab w:val="left" w:pos="157"/>
              </w:tabs>
              <w:spacing w:before="10"/>
              <w:ind w:right="12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Случајни догађаји. Простор елементарних догађаја.</w:t>
            </w:r>
          </w:p>
          <w:p w:rsidR="00317623" w:rsidRDefault="00707E90">
            <w:pPr>
              <w:pStyle w:val="TableParagraph"/>
              <w:numPr>
                <w:ilvl w:val="0"/>
                <w:numId w:val="965"/>
              </w:numPr>
              <w:tabs>
                <w:tab w:val="left" w:pos="157"/>
              </w:tabs>
              <w:spacing w:line="160" w:lineRule="exact"/>
              <w:ind w:right="49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Статистичка и класична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дефиниција вероватноће.</w:t>
            </w:r>
          </w:p>
          <w:p w:rsidR="00317623" w:rsidRDefault="00707E90">
            <w:pPr>
              <w:pStyle w:val="TableParagraph"/>
              <w:numPr>
                <w:ilvl w:val="0"/>
                <w:numId w:val="965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>Условна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вероватноћа.</w:t>
            </w:r>
          </w:p>
          <w:p w:rsidR="00317623" w:rsidRDefault="00707E90">
            <w:pPr>
              <w:pStyle w:val="TableParagraph"/>
              <w:numPr>
                <w:ilvl w:val="0"/>
                <w:numId w:val="965"/>
              </w:numPr>
              <w:tabs>
                <w:tab w:val="left" w:pos="157"/>
              </w:tabs>
              <w:spacing w:line="237" w:lineRule="auto"/>
              <w:ind w:right="29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Формула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тоталне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вероватноће,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Бајесова формула.</w:t>
            </w:r>
          </w:p>
          <w:p w:rsidR="00317623" w:rsidRDefault="00707E90">
            <w:pPr>
              <w:pStyle w:val="TableParagraph"/>
              <w:numPr>
                <w:ilvl w:val="0"/>
                <w:numId w:val="965"/>
              </w:numPr>
              <w:tabs>
                <w:tab w:val="left" w:pos="157"/>
              </w:tabs>
              <w:spacing w:line="160" w:lineRule="exact"/>
              <w:ind w:right="9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Случајне променљиве. Дискретне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случајне променљиве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биномнарасподела.</w:t>
            </w:r>
          </w:p>
          <w:p w:rsidR="00317623" w:rsidRDefault="00707E90">
            <w:pPr>
              <w:pStyle w:val="TableParagraph"/>
              <w:numPr>
                <w:ilvl w:val="0"/>
                <w:numId w:val="965"/>
              </w:numPr>
              <w:tabs>
                <w:tab w:val="left" w:pos="157"/>
              </w:tabs>
              <w:spacing w:line="160" w:lineRule="exact"/>
              <w:ind w:right="21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Непрекидне случајне променљиве и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нор­ мална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расподела.</w:t>
            </w:r>
          </w:p>
          <w:p w:rsidR="00317623" w:rsidRDefault="00707E90">
            <w:pPr>
              <w:pStyle w:val="TableParagraph"/>
              <w:numPr>
                <w:ilvl w:val="0"/>
                <w:numId w:val="965"/>
              </w:numPr>
              <w:tabs>
                <w:tab w:val="left" w:pos="157"/>
              </w:tabs>
              <w:spacing w:line="160" w:lineRule="exact"/>
              <w:ind w:right="30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Нумеричке карактеристике случајних променљивих (математичко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очекивање, дисперзија, медијана,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мод).</w:t>
            </w:r>
          </w:p>
          <w:p w:rsidR="00317623" w:rsidRDefault="00707E90">
            <w:pPr>
              <w:pStyle w:val="TableParagraph"/>
              <w:numPr>
                <w:ilvl w:val="0"/>
                <w:numId w:val="965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Статистика. Основни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појмови.</w:t>
            </w:r>
          </w:p>
          <w:p w:rsidR="00317623" w:rsidRDefault="00707E90">
            <w:pPr>
              <w:pStyle w:val="TableParagraph"/>
              <w:numPr>
                <w:ilvl w:val="0"/>
                <w:numId w:val="965"/>
              </w:numPr>
              <w:tabs>
                <w:tab w:val="left" w:pos="157"/>
              </w:tabs>
              <w:spacing w:line="237" w:lineRule="auto"/>
              <w:ind w:right="31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Формирање статистичких табела и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гра­ фичко приказивање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података.</w:t>
            </w:r>
          </w:p>
          <w:p w:rsidR="00317623" w:rsidRDefault="00707E90">
            <w:pPr>
              <w:pStyle w:val="TableParagraph"/>
              <w:numPr>
                <w:ilvl w:val="0"/>
                <w:numId w:val="965"/>
              </w:numPr>
              <w:tabs>
                <w:tab w:val="left" w:pos="157"/>
              </w:tabs>
              <w:spacing w:line="160" w:lineRule="exact"/>
              <w:ind w:right="32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Карактеристике емпиријске расподеле (аритметичка средина узорка,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медијана узорка, мод узорка, дисперзија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узорка).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5219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1"/>
              <w:ind w:left="56" w:right="22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Диференцијалне једначине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964"/>
              </w:numPr>
              <w:tabs>
                <w:tab w:val="left" w:pos="157"/>
              </w:tabs>
              <w:spacing w:before="10"/>
              <w:ind w:right="48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основних знања о диференцијал­ ним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једначинама.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963"/>
              </w:numPr>
              <w:tabs>
                <w:tab w:val="left" w:pos="157"/>
              </w:tabs>
              <w:spacing w:before="10"/>
              <w:ind w:right="55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појам диференцијалне једначине;</w:t>
            </w:r>
          </w:p>
          <w:p w:rsidR="00317623" w:rsidRDefault="00707E90">
            <w:pPr>
              <w:pStyle w:val="TableParagraph"/>
              <w:numPr>
                <w:ilvl w:val="0"/>
                <w:numId w:val="963"/>
              </w:numPr>
              <w:tabs>
                <w:tab w:val="left" w:pos="157"/>
              </w:tabs>
              <w:spacing w:before="1" w:line="160" w:lineRule="exact"/>
              <w:ind w:right="202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тип диференцијалне једна­ чине и примени одговарајући начин решавања;</w:t>
            </w:r>
          </w:p>
          <w:p w:rsidR="00317623" w:rsidRDefault="00707E90">
            <w:pPr>
              <w:pStyle w:val="TableParagraph"/>
              <w:numPr>
                <w:ilvl w:val="0"/>
                <w:numId w:val="963"/>
              </w:numPr>
              <w:tabs>
                <w:tab w:val="left" w:pos="157"/>
              </w:tabs>
              <w:spacing w:line="160" w:lineRule="exact"/>
              <w:ind w:right="11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примени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изводима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интегра­ лима на решавање диференцијалних једначина;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962"/>
              </w:numPr>
              <w:tabs>
                <w:tab w:val="left" w:pos="158"/>
              </w:tabs>
              <w:spacing w:before="11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Појам диференцијалне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једначине.</w:t>
            </w:r>
          </w:p>
          <w:p w:rsidR="00317623" w:rsidRDefault="00707E90">
            <w:pPr>
              <w:pStyle w:val="TableParagraph"/>
              <w:numPr>
                <w:ilvl w:val="0"/>
                <w:numId w:val="962"/>
              </w:numPr>
              <w:tabs>
                <w:tab w:val="left" w:pos="158"/>
              </w:tabs>
              <w:spacing w:line="237" w:lineRule="auto"/>
              <w:ind w:right="235"/>
              <w:rPr>
                <w:sz w:val="14"/>
              </w:rPr>
            </w:pPr>
            <w:r>
              <w:rPr>
                <w:color w:val="231F20"/>
                <w:sz w:val="14"/>
              </w:rPr>
              <w:t>Диференцијална једначина која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допушта раздвајање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променљивих.</w:t>
            </w:r>
          </w:p>
          <w:p w:rsidR="00317623" w:rsidRDefault="00707E90">
            <w:pPr>
              <w:pStyle w:val="TableParagraph"/>
              <w:numPr>
                <w:ilvl w:val="0"/>
                <w:numId w:val="962"/>
              </w:numPr>
              <w:tabs>
                <w:tab w:val="left" w:pos="158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Хом</w:t>
            </w:r>
            <w:r>
              <w:rPr>
                <w:color w:val="231F20"/>
                <w:sz w:val="14"/>
              </w:rPr>
              <w:t>огена диференцијална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једначина.</w:t>
            </w:r>
          </w:p>
          <w:p w:rsidR="00317623" w:rsidRDefault="00707E90">
            <w:pPr>
              <w:pStyle w:val="TableParagraph"/>
              <w:numPr>
                <w:ilvl w:val="0"/>
                <w:numId w:val="962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Линеарна диференцијална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једначина.</w:t>
            </w:r>
          </w:p>
          <w:p w:rsidR="00317623" w:rsidRDefault="00707E90">
            <w:pPr>
              <w:pStyle w:val="TableParagraph"/>
              <w:numPr>
                <w:ilvl w:val="0"/>
                <w:numId w:val="962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Бернулијева диференцијална</w:t>
            </w:r>
            <w:r>
              <w:rPr>
                <w:color w:val="231F20"/>
                <w:spacing w:val="-2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једначина.</w:t>
            </w:r>
          </w:p>
          <w:p w:rsidR="00317623" w:rsidRDefault="00707E90">
            <w:pPr>
              <w:pStyle w:val="TableParagraph"/>
              <w:numPr>
                <w:ilvl w:val="0"/>
                <w:numId w:val="962"/>
              </w:numPr>
              <w:tabs>
                <w:tab w:val="left" w:pos="158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Диференцијална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другог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реда.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pStyle w:val="BodyText"/>
        <w:spacing w:before="7" w:line="240" w:lineRule="auto"/>
        <w:rPr>
          <w:b/>
          <w:sz w:val="12"/>
        </w:rPr>
      </w:pPr>
    </w:p>
    <w:p w:rsidR="00317623" w:rsidRDefault="00707E90">
      <w:pPr>
        <w:pStyle w:val="Heading2"/>
      </w:pPr>
      <w:r>
        <w:rPr>
          <w:color w:val="231F20"/>
        </w:rPr>
        <w:t>КОРЕЛАЦИЈА СА ДРУГИМ ПРЕДМЕТИМА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Математика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Физика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Рачунарство 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информатика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Рачунари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Маса и центража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ваздухоплова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spacing w:line="203" w:lineRule="exact"/>
        <w:rPr>
          <w:sz w:val="18"/>
        </w:rPr>
      </w:pPr>
      <w:r>
        <w:rPr>
          <w:color w:val="231F20"/>
          <w:sz w:val="18"/>
        </w:rPr>
        <w:t>Чврстоћа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авиона</w:t>
      </w:r>
    </w:p>
    <w:p w:rsidR="00317623" w:rsidRDefault="00317623">
      <w:pPr>
        <w:spacing w:line="203" w:lineRule="exact"/>
        <w:rPr>
          <w:sz w:val="18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p w:rsidR="00317623" w:rsidRDefault="00707E90">
      <w:pPr>
        <w:tabs>
          <w:tab w:val="left" w:pos="1460"/>
        </w:tabs>
        <w:spacing w:before="69"/>
        <w:ind w:left="157"/>
        <w:rPr>
          <w:b/>
          <w:sz w:val="14"/>
        </w:rPr>
      </w:pPr>
      <w:r>
        <w:rPr>
          <w:color w:val="231F20"/>
          <w:sz w:val="14"/>
        </w:rPr>
        <w:lastRenderedPageBreak/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 xml:space="preserve">ИСТОРИЈА </w:t>
      </w:r>
      <w:r>
        <w:rPr>
          <w:b/>
          <w:color w:val="231F20"/>
          <w:spacing w:val="-3"/>
          <w:sz w:val="14"/>
        </w:rPr>
        <w:t>(ОДАБРАНЕ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ТЕМЕ)</w:t>
      </w:r>
    </w:p>
    <w:p w:rsidR="00317623" w:rsidRDefault="00707E90">
      <w:pPr>
        <w:spacing w:before="49" w:line="161" w:lineRule="exact"/>
        <w:ind w:left="157"/>
        <w:rPr>
          <w:sz w:val="14"/>
        </w:rPr>
      </w:pPr>
      <w:r>
        <w:rPr>
          <w:color w:val="231F20"/>
          <w:sz w:val="14"/>
        </w:rPr>
        <w:t>Циљеви предмета: – Стицање хуманистичког образовања и развијање историјске свести;</w:t>
      </w:r>
    </w:p>
    <w:p w:rsidR="00317623" w:rsidRDefault="00707E90">
      <w:pPr>
        <w:pStyle w:val="ListParagraph"/>
        <w:numPr>
          <w:ilvl w:val="1"/>
          <w:numId w:val="2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 xml:space="preserve">Разумевање историјског простора и времена, историјских догађаја, појава и процеса и </w:t>
      </w:r>
      <w:r>
        <w:rPr>
          <w:color w:val="231F20"/>
          <w:spacing w:val="-3"/>
          <w:sz w:val="14"/>
        </w:rPr>
        <w:t>улоге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истакнутих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личности;</w:t>
      </w:r>
    </w:p>
    <w:p w:rsidR="00317623" w:rsidRDefault="00707E90">
      <w:pPr>
        <w:pStyle w:val="ListParagraph"/>
        <w:numPr>
          <w:ilvl w:val="1"/>
          <w:numId w:val="2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Развијање индивидуалног и националног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идентитета;</w:t>
      </w:r>
    </w:p>
    <w:p w:rsidR="00317623" w:rsidRDefault="00707E90">
      <w:pPr>
        <w:pStyle w:val="ListParagraph"/>
        <w:numPr>
          <w:ilvl w:val="1"/>
          <w:numId w:val="2"/>
        </w:numPr>
        <w:tabs>
          <w:tab w:val="left" w:pos="1566"/>
        </w:tabs>
        <w:spacing w:line="240" w:lineRule="auto"/>
        <w:ind w:right="255"/>
        <w:rPr>
          <w:sz w:val="14"/>
        </w:rPr>
      </w:pPr>
      <w:r>
        <w:rPr>
          <w:color w:val="231F20"/>
          <w:sz w:val="14"/>
        </w:rPr>
        <w:t>Стицање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проширивање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знања,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развијање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вештина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формирање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ставова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неопходних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за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разумевање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савременог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света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(у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националном,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регионалном, европском и глобалном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оквиру);</w:t>
      </w:r>
    </w:p>
    <w:p w:rsidR="00317623" w:rsidRDefault="00707E90">
      <w:pPr>
        <w:pStyle w:val="ListParagraph"/>
        <w:numPr>
          <w:ilvl w:val="1"/>
          <w:numId w:val="2"/>
        </w:numPr>
        <w:tabs>
          <w:tab w:val="left" w:pos="1566"/>
        </w:tabs>
        <w:spacing w:line="240" w:lineRule="auto"/>
        <w:ind w:right="459"/>
        <w:rPr>
          <w:sz w:val="14"/>
        </w:rPr>
      </w:pPr>
      <w:r>
        <w:rPr>
          <w:color w:val="231F20"/>
          <w:sz w:val="14"/>
        </w:rPr>
        <w:t>Унапређивање функционалних вештина и компетенција неопходних за живот у савременом друштву (истраживачких вештина, критичког и креа­ тивног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мишљења,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способности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изражавања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образлагања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сопствених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ставова,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разумевања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мултикултуралности,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развијање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толеранци</w:t>
      </w:r>
      <w:r>
        <w:rPr>
          <w:color w:val="231F20"/>
          <w:sz w:val="14"/>
        </w:rPr>
        <w:t>је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културе аргументованог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дијалога);</w:t>
      </w:r>
    </w:p>
    <w:p w:rsidR="00317623" w:rsidRDefault="00707E90">
      <w:pPr>
        <w:pStyle w:val="ListParagraph"/>
        <w:numPr>
          <w:ilvl w:val="1"/>
          <w:numId w:val="2"/>
        </w:numPr>
        <w:tabs>
          <w:tab w:val="left" w:pos="1566"/>
        </w:tabs>
        <w:spacing w:line="158" w:lineRule="exact"/>
        <w:rPr>
          <w:sz w:val="14"/>
        </w:rPr>
      </w:pPr>
      <w:r>
        <w:rPr>
          <w:color w:val="231F20"/>
          <w:sz w:val="14"/>
        </w:rPr>
        <w:t>Оспособљавање за ефикасно коришћење информационо ­ комуникационих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технологија;</w:t>
      </w:r>
    </w:p>
    <w:p w:rsidR="00317623" w:rsidRDefault="00707E90">
      <w:pPr>
        <w:pStyle w:val="ListParagraph"/>
        <w:numPr>
          <w:ilvl w:val="1"/>
          <w:numId w:val="2"/>
        </w:numPr>
        <w:tabs>
          <w:tab w:val="left" w:pos="1566"/>
        </w:tabs>
        <w:spacing w:line="161" w:lineRule="exact"/>
        <w:rPr>
          <w:sz w:val="14"/>
        </w:rPr>
      </w:pPr>
      <w:r>
        <w:rPr>
          <w:color w:val="231F20"/>
          <w:sz w:val="14"/>
        </w:rPr>
        <w:t>Развијање свести о потреби сталног усавршавања и свести о важности неговања културно­историјске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баштине.</w:t>
      </w:r>
    </w:p>
    <w:p w:rsidR="00317623" w:rsidRDefault="00707E90">
      <w:pPr>
        <w:tabs>
          <w:tab w:val="left" w:pos="1460"/>
        </w:tabs>
        <w:spacing w:before="47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70 или 64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часа</w:t>
      </w:r>
    </w:p>
    <w:p w:rsidR="00317623" w:rsidRDefault="00707E90">
      <w:pPr>
        <w:tabs>
          <w:tab w:val="left" w:pos="1460"/>
        </w:tabs>
        <w:spacing w:before="50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трећи или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четврти</w:t>
      </w:r>
    </w:p>
    <w:p w:rsidR="00317623" w:rsidRDefault="00317623">
      <w:pPr>
        <w:pStyle w:val="BodyText"/>
        <w:spacing w:before="7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104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14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Село и град некад и сад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961"/>
              </w:numPr>
              <w:tabs>
                <w:tab w:val="left" w:pos="157"/>
              </w:tabs>
              <w:spacing w:before="8"/>
              <w:ind w:right="90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 знања о променама у начину живота градског и сеоског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становништва кроз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историју.</w:t>
            </w:r>
          </w:p>
          <w:p w:rsidR="00317623" w:rsidRDefault="00707E90">
            <w:pPr>
              <w:pStyle w:val="TableParagraph"/>
              <w:numPr>
                <w:ilvl w:val="0"/>
                <w:numId w:val="961"/>
              </w:numPr>
              <w:tabs>
                <w:tab w:val="left" w:pos="157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>Уочавање</w:t>
            </w:r>
            <w:r>
              <w:rPr>
                <w:color w:val="231F20"/>
                <w:sz w:val="14"/>
              </w:rPr>
              <w:t xml:space="preserve"> сличности</w:t>
            </w:r>
          </w:p>
          <w:p w:rsidR="00317623" w:rsidRDefault="00707E90">
            <w:pPr>
              <w:pStyle w:val="TableParagraph"/>
              <w:ind w:right="274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 разлика у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животу градског и сеоског становништва кроз историју.</w:t>
            </w:r>
          </w:p>
          <w:p w:rsidR="00317623" w:rsidRDefault="00707E90">
            <w:pPr>
              <w:pStyle w:val="TableParagraph"/>
              <w:numPr>
                <w:ilvl w:val="0"/>
                <w:numId w:val="961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Разумевање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односа</w:t>
            </w:r>
          </w:p>
          <w:p w:rsidR="00317623" w:rsidRDefault="00707E90">
            <w:pPr>
              <w:pStyle w:val="TableParagraph"/>
              <w:ind w:right="2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села и града у прошло­ сти и садашњости.</w:t>
            </w:r>
          </w:p>
          <w:p w:rsidR="00317623" w:rsidRDefault="00707E90">
            <w:pPr>
              <w:pStyle w:val="TableParagraph"/>
              <w:numPr>
                <w:ilvl w:val="0"/>
                <w:numId w:val="961"/>
              </w:numPr>
              <w:tabs>
                <w:tab w:val="left" w:pos="157"/>
              </w:tabs>
              <w:spacing w:line="160" w:lineRule="exact"/>
              <w:ind w:right="122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знања о миграцијама село ­ град као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константним појавама у историји </w:t>
            </w:r>
            <w:r>
              <w:rPr>
                <w:color w:val="231F20"/>
                <w:spacing w:val="-3"/>
                <w:sz w:val="14"/>
              </w:rPr>
              <w:t>људског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друштва.</w:t>
            </w:r>
          </w:p>
          <w:p w:rsidR="00317623" w:rsidRDefault="00707E90">
            <w:pPr>
              <w:pStyle w:val="TableParagraph"/>
              <w:numPr>
                <w:ilvl w:val="0"/>
                <w:numId w:val="961"/>
              </w:numPr>
              <w:tabs>
                <w:tab w:val="left" w:pos="157"/>
              </w:tabs>
              <w:spacing w:line="160" w:lineRule="exact"/>
              <w:ind w:right="47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 знања о животу сеоског и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град­ ског становништва у Србији у ХIХ и XX </w:t>
            </w:r>
            <w:r>
              <w:rPr>
                <w:color w:val="231F20"/>
                <w:spacing w:val="-4"/>
                <w:sz w:val="14"/>
              </w:rPr>
              <w:t>веку.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960"/>
              </w:numPr>
              <w:tabs>
                <w:tab w:val="left" w:pos="157"/>
              </w:tabs>
              <w:spacing w:before="8"/>
              <w:ind w:right="30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 основна обележја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различитих типова насеља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праисторије до савременог доба;</w:t>
            </w:r>
          </w:p>
          <w:p w:rsidR="00317623" w:rsidRDefault="00707E90">
            <w:pPr>
              <w:pStyle w:val="TableParagraph"/>
              <w:numPr>
                <w:ilvl w:val="0"/>
                <w:numId w:val="960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изведе закључак о значају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настанка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градова;</w:t>
            </w:r>
          </w:p>
          <w:p w:rsidR="00317623" w:rsidRDefault="00707E90">
            <w:pPr>
              <w:pStyle w:val="TableParagraph"/>
              <w:numPr>
                <w:ilvl w:val="0"/>
                <w:numId w:val="960"/>
              </w:numPr>
              <w:tabs>
                <w:tab w:val="left" w:pos="157"/>
              </w:tabs>
              <w:spacing w:line="237" w:lineRule="auto"/>
              <w:ind w:right="88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лоцира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историјској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карти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најзначај­ није античке, средњовековне и модер­ не градове у </w:t>
            </w:r>
            <w:r>
              <w:rPr>
                <w:color w:val="231F20"/>
                <w:spacing w:val="-3"/>
                <w:sz w:val="14"/>
              </w:rPr>
              <w:t xml:space="preserve">свету, </w:t>
            </w:r>
            <w:r>
              <w:rPr>
                <w:color w:val="231F20"/>
                <w:sz w:val="14"/>
              </w:rPr>
              <w:t>Европи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Србији;</w:t>
            </w:r>
          </w:p>
          <w:p w:rsidR="00317623" w:rsidRDefault="00707E90">
            <w:pPr>
              <w:pStyle w:val="TableParagraph"/>
              <w:numPr>
                <w:ilvl w:val="0"/>
                <w:numId w:val="960"/>
              </w:numPr>
              <w:tabs>
                <w:tab w:val="left" w:pos="157"/>
              </w:tabs>
              <w:spacing w:line="237" w:lineRule="auto"/>
              <w:ind w:right="537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опише начин живота у граду у различитим историјским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пери­ одима (на примеру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Цариграда,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Венеције, Фиренце, Париза, Лондона, Берлина, Њујорка, Москве, Санкт Петербурга...);</w:t>
            </w:r>
          </w:p>
          <w:p w:rsidR="00317623" w:rsidRDefault="00707E90">
            <w:pPr>
              <w:pStyle w:val="TableParagraph"/>
              <w:numPr>
                <w:ilvl w:val="0"/>
                <w:numId w:val="960"/>
              </w:numPr>
              <w:tabs>
                <w:tab w:val="left" w:pos="157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опише начин живот у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српским</w:t>
            </w:r>
          </w:p>
          <w:p w:rsidR="00317623" w:rsidRDefault="00707E90">
            <w:pPr>
              <w:pStyle w:val="TableParagraph"/>
              <w:ind w:right="1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градовима у XIX и XX веку (на примеру Београда, Новог Сада, Ниша, Крагујевца...);</w:t>
            </w:r>
          </w:p>
          <w:p w:rsidR="00317623" w:rsidRDefault="00707E90">
            <w:pPr>
              <w:pStyle w:val="TableParagraph"/>
              <w:numPr>
                <w:ilvl w:val="0"/>
                <w:numId w:val="960"/>
              </w:numPr>
              <w:tabs>
                <w:tab w:val="left" w:pos="157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опише начин живота у српским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селима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 XIX и XX веку;</w:t>
            </w:r>
          </w:p>
          <w:p w:rsidR="00317623" w:rsidRDefault="00707E90">
            <w:pPr>
              <w:pStyle w:val="TableParagraph"/>
              <w:numPr>
                <w:ilvl w:val="0"/>
                <w:numId w:val="960"/>
              </w:numPr>
              <w:tabs>
                <w:tab w:val="left" w:pos="157"/>
              </w:tabs>
              <w:spacing w:line="237" w:lineRule="auto"/>
              <w:ind w:right="8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 сличности и разлике у начину живота у српским градовима и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селима у XIX и XX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веку;</w:t>
            </w:r>
          </w:p>
          <w:p w:rsidR="00317623" w:rsidRDefault="00707E90">
            <w:pPr>
              <w:pStyle w:val="TableParagraph"/>
              <w:numPr>
                <w:ilvl w:val="0"/>
                <w:numId w:val="960"/>
              </w:numPr>
              <w:tabs>
                <w:tab w:val="left" w:pos="157"/>
              </w:tabs>
              <w:spacing w:line="237" w:lineRule="auto"/>
              <w:ind w:right="35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разуме значај и последице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развоја модерних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градова;</w:t>
            </w:r>
          </w:p>
          <w:p w:rsidR="00317623" w:rsidRDefault="00707E90">
            <w:pPr>
              <w:pStyle w:val="TableParagraph"/>
              <w:numPr>
                <w:ilvl w:val="0"/>
                <w:numId w:val="960"/>
              </w:numPr>
              <w:tabs>
                <w:tab w:val="left" w:pos="157"/>
              </w:tabs>
              <w:spacing w:line="160" w:lineRule="exact"/>
              <w:ind w:right="9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образложи најважније узроке и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после­ дице миграција село ­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град;</w:t>
            </w:r>
          </w:p>
          <w:p w:rsidR="00317623" w:rsidRDefault="00707E90">
            <w:pPr>
              <w:pStyle w:val="TableParagraph"/>
              <w:numPr>
                <w:ilvl w:val="0"/>
                <w:numId w:val="960"/>
              </w:numPr>
              <w:tabs>
                <w:tab w:val="left" w:pos="157"/>
              </w:tabs>
              <w:spacing w:line="160" w:lineRule="exact"/>
              <w:ind w:right="31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 разлике у начину становања између села и града кроз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историју;</w:t>
            </w:r>
          </w:p>
          <w:p w:rsidR="00317623" w:rsidRDefault="00707E90">
            <w:pPr>
              <w:pStyle w:val="TableParagraph"/>
              <w:numPr>
                <w:ilvl w:val="0"/>
                <w:numId w:val="960"/>
              </w:numPr>
              <w:tabs>
                <w:tab w:val="left" w:pos="157"/>
              </w:tabs>
              <w:spacing w:line="160" w:lineRule="exact"/>
              <w:ind w:right="30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 разлике у начину становања између припадника различитих друштвених слојева кроз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959"/>
              </w:numPr>
              <w:tabs>
                <w:tab w:val="left" w:pos="157"/>
              </w:tabs>
              <w:spacing w:before="9"/>
              <w:ind w:right="22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Насеља у праисторији (примери Винче и Лепенског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Вира).</w:t>
            </w:r>
          </w:p>
          <w:p w:rsidR="00317623" w:rsidRDefault="00707E90">
            <w:pPr>
              <w:pStyle w:val="TableParagraph"/>
              <w:numPr>
                <w:ilvl w:val="0"/>
                <w:numId w:val="959"/>
              </w:numPr>
              <w:tabs>
                <w:tab w:val="left" w:pos="157"/>
              </w:tabs>
              <w:spacing w:line="160" w:lineRule="exact"/>
              <w:ind w:right="24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Живот у античким градовима (примери Вавилона, грчких полиса,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Александрије, Рима...),</w:t>
            </w:r>
          </w:p>
          <w:p w:rsidR="00317623" w:rsidRDefault="00707E90">
            <w:pPr>
              <w:pStyle w:val="TableParagraph"/>
              <w:numPr>
                <w:ilvl w:val="0"/>
                <w:numId w:val="959"/>
              </w:numPr>
              <w:tabs>
                <w:tab w:val="left" w:pos="157"/>
              </w:tabs>
              <w:spacing w:line="160" w:lineRule="exact"/>
              <w:ind w:right="10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Живот у средњовековним градовима и селима (примери Цариграда, Венеције, Фиренце, Париза, Лондона, Београда...; средњовековни замак ­ у миру и за време опсаде; положај зависног сељака ­ обавезе становништва, порез, присилни рад ­ изградња путева, насипа, ут</w:t>
            </w:r>
            <w:r>
              <w:rPr>
                <w:color w:val="231F20"/>
                <w:sz w:val="14"/>
              </w:rPr>
              <w:t>врђења...; становање ­ грађевински материјали, начин градње, разлика у начину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становања између села и града и између богатих и сиромашних; хигијенски услови, опасност </w:t>
            </w:r>
            <w:r>
              <w:rPr>
                <w:color w:val="231F20"/>
                <w:spacing w:val="-3"/>
                <w:sz w:val="14"/>
              </w:rPr>
              <w:t>од</w:t>
            </w:r>
            <w:r>
              <w:rPr>
                <w:color w:val="231F20"/>
                <w:sz w:val="14"/>
              </w:rPr>
              <w:t xml:space="preserve"> епидемија...).</w:t>
            </w:r>
          </w:p>
          <w:p w:rsidR="00317623" w:rsidRDefault="00707E90">
            <w:pPr>
              <w:pStyle w:val="TableParagraph"/>
              <w:numPr>
                <w:ilvl w:val="0"/>
                <w:numId w:val="959"/>
              </w:numPr>
              <w:tabs>
                <w:tab w:val="left" w:pos="157"/>
              </w:tabs>
              <w:spacing w:line="160" w:lineRule="exact"/>
              <w:ind w:right="14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Живот у градовима и селима у новом веку и савременом добу (примери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Пари</w:t>
            </w:r>
            <w:r>
              <w:rPr>
                <w:color w:val="231F20"/>
                <w:sz w:val="14"/>
              </w:rPr>
              <w:t>за,</w:t>
            </w:r>
          </w:p>
          <w:p w:rsidR="00317623" w:rsidRDefault="00707E90">
            <w:pPr>
              <w:pStyle w:val="TableParagraph"/>
              <w:spacing w:line="237" w:lineRule="auto"/>
              <w:ind w:right="6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Лондона, Берлина, Њујорка, Москве,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Санкт Петербурга...; просторно и урбано пла­ нирање; индустријске четврти, радничка насеља и предграђа; боемске четврти; појава модерне инфраструктуре ­ водовод, канализација, метро, проблем загађења, одношење и склад</w:t>
            </w:r>
            <w:r>
              <w:rPr>
                <w:color w:val="231F20"/>
                <w:sz w:val="14"/>
              </w:rPr>
              <w:t xml:space="preserve">иштење отпада; ста­ новање ­ грађевински материјали, начин градње, развој грађевинске технике, врсте објеката и организација простора; разлика у начину становања између села и града и између припадника различитих друштве­ них слојева, миграције; осветљење </w:t>
            </w:r>
            <w:r>
              <w:rPr>
                <w:color w:val="231F20"/>
                <w:sz w:val="14"/>
              </w:rPr>
              <w:t>­ гас и струја; грејање, употреба соларне енергије, кућни апарати; оплемењивање стамбеног простора).</w:t>
            </w:r>
          </w:p>
          <w:p w:rsidR="00317623" w:rsidRDefault="00707E90">
            <w:pPr>
              <w:pStyle w:val="TableParagraph"/>
              <w:numPr>
                <w:ilvl w:val="0"/>
                <w:numId w:val="959"/>
              </w:numPr>
              <w:tabs>
                <w:tab w:val="left" w:pos="157"/>
              </w:tabs>
              <w:ind w:right="10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Живот у српским градовима и селима у XIX и XX веку (примери Београда, Новог Сада, Ниша, Крагујевца...; основни типови градских насеља ­ град, варош,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вароши</w:t>
            </w:r>
            <w:r>
              <w:rPr>
                <w:color w:val="231F20"/>
                <w:sz w:val="14"/>
              </w:rPr>
              <w:t>ца,</w:t>
            </w:r>
          </w:p>
          <w:p w:rsidR="00317623" w:rsidRDefault="00707E90">
            <w:pPr>
              <w:pStyle w:val="TableParagraph"/>
              <w:spacing w:line="237" w:lineRule="auto"/>
              <w:ind w:right="19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„дивља” насеља; оријентални и европски утицаји; електрификација, јавни градски превоз ­ фијакери, трамваји, тролејбуси и аутобуси; основни типови сеоских насеља, обележја земљорадње, виногра­ дарства и сточарства; задруга,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моба,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позајмица; пољопривредн</w:t>
            </w:r>
            <w:r>
              <w:rPr>
                <w:color w:val="231F20"/>
                <w:sz w:val="14"/>
              </w:rPr>
              <w:t>а оруђа, млинови, ветрењаче; миграције село ­ град, разлике</w:t>
            </w:r>
          </w:p>
          <w:p w:rsidR="00317623" w:rsidRDefault="00707E90">
            <w:pPr>
              <w:pStyle w:val="TableParagraph"/>
              <w:ind w:right="6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 становању код Срба: дворци, градске куће, конаци, сеоске куће; дворови владара</w:t>
            </w:r>
          </w:p>
          <w:p w:rsidR="00317623" w:rsidRDefault="00707E90">
            <w:pPr>
              <w:pStyle w:val="TableParagraph"/>
              <w:ind w:right="6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- Милоша, Михаила, Милана и Александра Обреновића, кнеза Александра и краљева Петра и Александра Карађорђевића, Николе Петровића, резиденције Јосипа Броза).</w:t>
            </w:r>
          </w:p>
        </w:tc>
        <w:tc>
          <w:tcPr>
            <w:tcW w:w="2267" w:type="dxa"/>
          </w:tcPr>
          <w:p w:rsidR="00317623" w:rsidRDefault="00707E90">
            <w:pPr>
              <w:pStyle w:val="TableParagraph"/>
              <w:numPr>
                <w:ilvl w:val="0"/>
                <w:numId w:val="958"/>
              </w:numPr>
              <w:tabs>
                <w:tab w:val="left" w:pos="158"/>
              </w:tabs>
              <w:spacing w:before="10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односно учења, планом рада и начинима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958"/>
              </w:numPr>
              <w:tabs>
                <w:tab w:val="left" w:pos="158"/>
              </w:tabs>
              <w:spacing w:line="160" w:lineRule="exact"/>
              <w:ind w:right="373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(70 или</w:t>
            </w:r>
            <w:r>
              <w:rPr>
                <w:b/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64 часа)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  <w:p w:rsidR="00317623" w:rsidRDefault="00317623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 у:</w:t>
            </w:r>
          </w:p>
          <w:p w:rsidR="00317623" w:rsidRDefault="00707E90">
            <w:pPr>
              <w:pStyle w:val="TableParagraph"/>
              <w:numPr>
                <w:ilvl w:val="0"/>
                <w:numId w:val="958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одговарајућем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кабинету</w:t>
            </w:r>
          </w:p>
          <w:p w:rsidR="00317623" w:rsidRDefault="00707E90">
            <w:pPr>
              <w:pStyle w:val="TableParagraph"/>
              <w:numPr>
                <w:ilvl w:val="0"/>
                <w:numId w:val="958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учионици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садр- жаја програма</w:t>
            </w:r>
          </w:p>
          <w:p w:rsidR="00317623" w:rsidRDefault="00707E90">
            <w:pPr>
              <w:pStyle w:val="TableParagraph"/>
              <w:numPr>
                <w:ilvl w:val="0"/>
                <w:numId w:val="958"/>
              </w:numPr>
              <w:tabs>
                <w:tab w:val="left" w:pos="158"/>
              </w:tabs>
              <w:spacing w:before="1" w:line="160" w:lineRule="exact"/>
              <w:ind w:right="109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задатак наставника је да на почетку </w:t>
            </w:r>
            <w:r>
              <w:rPr>
                <w:color w:val="231F20"/>
                <w:spacing w:val="-3"/>
                <w:sz w:val="14"/>
              </w:rPr>
              <w:t xml:space="preserve">школске </w:t>
            </w:r>
            <w:r>
              <w:rPr>
                <w:color w:val="231F20"/>
                <w:sz w:val="14"/>
              </w:rPr>
              <w:t xml:space="preserve">године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 xml:space="preserve">два­ наест понуђених наставних тема, ученицима предложи шест,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 xml:space="preserve">којих ће они, као група, </w:t>
            </w:r>
            <w:r>
              <w:rPr>
                <w:color w:val="231F20"/>
                <w:sz w:val="14"/>
              </w:rPr>
              <w:t>у складу са својим склоностима, изабрати четири;</w:t>
            </w:r>
          </w:p>
          <w:p w:rsidR="00317623" w:rsidRDefault="00707E90">
            <w:pPr>
              <w:pStyle w:val="TableParagraph"/>
              <w:numPr>
                <w:ilvl w:val="0"/>
                <w:numId w:val="958"/>
              </w:numPr>
              <w:tabs>
                <w:tab w:val="left" w:pos="158"/>
              </w:tabs>
              <w:spacing w:line="160" w:lineRule="exact"/>
              <w:ind w:right="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структура програма конципирана је с циљем да помогле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наставнику у планирању непосредног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рада</w:t>
            </w:r>
          </w:p>
          <w:p w:rsidR="00317623" w:rsidRDefault="00707E90">
            <w:pPr>
              <w:pStyle w:val="TableParagraph"/>
              <w:spacing w:line="237" w:lineRule="auto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са ученицима, олакшавајући му одређивање обима и дубине обра­ де појединих наставних садржаја;</w:t>
            </w:r>
          </w:p>
          <w:p w:rsidR="00317623" w:rsidRDefault="00707E90">
            <w:pPr>
              <w:pStyle w:val="TableParagraph"/>
              <w:numPr>
                <w:ilvl w:val="0"/>
                <w:numId w:val="958"/>
              </w:numPr>
              <w:tabs>
                <w:tab w:val="left" w:pos="158"/>
              </w:tabs>
              <w:spacing w:line="237" w:lineRule="auto"/>
              <w:ind w:right="163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за сваку тематску целину дати су циљеви, </w:t>
            </w:r>
            <w:r>
              <w:rPr>
                <w:color w:val="231F20"/>
                <w:spacing w:val="-3"/>
                <w:sz w:val="14"/>
              </w:rPr>
              <w:t xml:space="preserve">исходи </w:t>
            </w:r>
            <w:r>
              <w:rPr>
                <w:color w:val="231F20"/>
                <w:sz w:val="14"/>
              </w:rPr>
              <w:t xml:space="preserve">и садржаји, а </w:t>
            </w:r>
            <w:r>
              <w:rPr>
                <w:color w:val="231F20"/>
                <w:spacing w:val="-3"/>
                <w:sz w:val="14"/>
              </w:rPr>
              <w:t xml:space="preserve">исходи </w:t>
            </w:r>
            <w:r>
              <w:rPr>
                <w:color w:val="231F20"/>
                <w:sz w:val="14"/>
              </w:rPr>
              <w:t>треба да послуже да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нас­</w:t>
            </w:r>
          </w:p>
          <w:p w:rsidR="00317623" w:rsidRDefault="00707E90">
            <w:pPr>
              <w:pStyle w:val="TableParagraph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тавни процес буде тако обликован да се наведени циљеви остваре;</w:t>
            </w:r>
          </w:p>
          <w:p w:rsidR="00317623" w:rsidRDefault="00707E90">
            <w:pPr>
              <w:pStyle w:val="TableParagraph"/>
              <w:numPr>
                <w:ilvl w:val="0"/>
                <w:numId w:val="958"/>
              </w:numPr>
              <w:tabs>
                <w:tab w:val="left" w:pos="158"/>
              </w:tabs>
              <w:spacing w:line="160" w:lineRule="exact"/>
              <w:ind w:right="30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садржаје треба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прилагођавати ученицима, </w:t>
            </w:r>
            <w:r>
              <w:rPr>
                <w:color w:val="231F20"/>
                <w:spacing w:val="-3"/>
                <w:sz w:val="14"/>
              </w:rPr>
              <w:t xml:space="preserve">како </w:t>
            </w:r>
            <w:r>
              <w:rPr>
                <w:color w:val="231F20"/>
                <w:sz w:val="14"/>
              </w:rPr>
              <w:t>би најлакше и најбрже достигли наведене исходе;</w:t>
            </w:r>
          </w:p>
          <w:p w:rsidR="00317623" w:rsidRDefault="00707E90">
            <w:pPr>
              <w:pStyle w:val="TableParagraph"/>
              <w:numPr>
                <w:ilvl w:val="0"/>
                <w:numId w:val="958"/>
              </w:numPr>
              <w:tabs>
                <w:tab w:val="left" w:pos="158"/>
              </w:tabs>
              <w:spacing w:line="160" w:lineRule="exact"/>
              <w:ind w:right="133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наставник има слободу да сам одреди распоред и динамику активности за сваку </w:t>
            </w:r>
            <w:r>
              <w:rPr>
                <w:color w:val="231F20"/>
                <w:spacing w:val="-3"/>
                <w:sz w:val="14"/>
              </w:rPr>
              <w:t xml:space="preserve">тему, </w:t>
            </w:r>
            <w:r>
              <w:rPr>
                <w:color w:val="231F20"/>
                <w:sz w:val="14"/>
              </w:rPr>
              <w:t>уважа­ вајући циљеве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предмета;</w:t>
            </w:r>
          </w:p>
          <w:p w:rsidR="00317623" w:rsidRDefault="00707E90">
            <w:pPr>
              <w:pStyle w:val="TableParagraph"/>
              <w:numPr>
                <w:ilvl w:val="0"/>
                <w:numId w:val="958"/>
              </w:numPr>
              <w:tabs>
                <w:tab w:val="left" w:pos="158"/>
              </w:tabs>
              <w:spacing w:line="160" w:lineRule="exact"/>
              <w:ind w:right="13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програм се може допунити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садр­ жајима из прошлости завичаја, чиме се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 xml:space="preserve">ученика постиже јаснија представа о историјској и културној баштини у </w:t>
            </w:r>
            <w:r>
              <w:rPr>
                <w:color w:val="231F20"/>
                <w:sz w:val="14"/>
              </w:rPr>
              <w:t>њиховом крају (археолошка налазишта, музејске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збирке);</w:t>
            </w:r>
          </w:p>
          <w:p w:rsidR="00317623" w:rsidRDefault="00707E90">
            <w:pPr>
              <w:pStyle w:val="TableParagraph"/>
              <w:numPr>
                <w:ilvl w:val="0"/>
                <w:numId w:val="958"/>
              </w:numPr>
              <w:tabs>
                <w:tab w:val="left" w:pos="158"/>
              </w:tabs>
              <w:spacing w:line="160" w:lineRule="exact"/>
              <w:ind w:right="117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 школама на наставном језику неке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националних мањина могу се обрадити и проширени наставни садржаји из прошлости тог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народа;</w:t>
            </w:r>
          </w:p>
          <w:p w:rsidR="00317623" w:rsidRDefault="00707E90">
            <w:pPr>
              <w:pStyle w:val="TableParagraph"/>
              <w:numPr>
                <w:ilvl w:val="0"/>
                <w:numId w:val="958"/>
              </w:numPr>
              <w:tabs>
                <w:tab w:val="left" w:pos="158"/>
              </w:tabs>
              <w:spacing w:line="160" w:lineRule="exact"/>
              <w:ind w:right="12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важно је искористити велике могућности које историја као наративни предмет пружа у под­ стицању ученичке радозналости, која је у основи сваког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сазнања;</w:t>
            </w:r>
          </w:p>
        </w:tc>
      </w:tr>
    </w:tbl>
    <w:p w:rsidR="00317623" w:rsidRDefault="00317623">
      <w:pPr>
        <w:spacing w:line="160" w:lineRule="exact"/>
        <w:rPr>
          <w:sz w:val="14"/>
        </w:rPr>
        <w:sectPr w:rsidR="00317623">
          <w:pgSz w:w="11910" w:h="15710"/>
          <w:pgMar w:top="20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48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27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Култура одевања и исхране некад и сад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957"/>
              </w:numPr>
              <w:tabs>
                <w:tab w:val="left" w:pos="157"/>
              </w:tabs>
              <w:spacing w:before="8"/>
              <w:ind w:right="102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 знања о променама у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начину одевања и ис</w:t>
            </w:r>
            <w:r>
              <w:rPr>
                <w:color w:val="231F20"/>
                <w:sz w:val="14"/>
              </w:rPr>
              <w:t>храни кроз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историју.</w:t>
            </w:r>
          </w:p>
          <w:p w:rsidR="00317623" w:rsidRDefault="00707E90">
            <w:pPr>
              <w:pStyle w:val="TableParagraph"/>
              <w:numPr>
                <w:ilvl w:val="0"/>
                <w:numId w:val="957"/>
              </w:numPr>
              <w:tabs>
                <w:tab w:val="left" w:pos="157"/>
              </w:tabs>
              <w:spacing w:line="156" w:lineRule="exact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Уочавање </w:t>
            </w:r>
            <w:r>
              <w:rPr>
                <w:color w:val="231F20"/>
                <w:sz w:val="14"/>
              </w:rPr>
              <w:t>промена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начину одевања код Срба кроз историју.</w:t>
            </w:r>
          </w:p>
          <w:p w:rsidR="00317623" w:rsidRDefault="00707E90">
            <w:pPr>
              <w:pStyle w:val="TableParagraph"/>
              <w:numPr>
                <w:ilvl w:val="0"/>
                <w:numId w:val="957"/>
              </w:numPr>
              <w:tabs>
                <w:tab w:val="left" w:pos="157"/>
              </w:tabs>
              <w:spacing w:line="160" w:lineRule="exact"/>
              <w:ind w:right="6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Уочавање улоге </w:t>
            </w:r>
            <w:r>
              <w:rPr>
                <w:color w:val="231F20"/>
                <w:sz w:val="14"/>
              </w:rPr>
              <w:t>различитих културних утицаја на начин одевања и исхрану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Срба кроз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956"/>
              </w:numPr>
              <w:tabs>
                <w:tab w:val="left" w:pos="157"/>
              </w:tabs>
              <w:spacing w:before="8"/>
              <w:ind w:right="24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 основна обележја културе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оде­ вања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антике до савременог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доба;</w:t>
            </w:r>
          </w:p>
          <w:p w:rsidR="00317623" w:rsidRDefault="00707E90">
            <w:pPr>
              <w:pStyle w:val="TableParagraph"/>
              <w:numPr>
                <w:ilvl w:val="0"/>
                <w:numId w:val="956"/>
              </w:numPr>
              <w:tabs>
                <w:tab w:val="left" w:pos="157"/>
              </w:tabs>
              <w:spacing w:line="160" w:lineRule="exact"/>
              <w:ind w:right="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идентификује основна обележја </w:t>
            </w:r>
            <w:r>
              <w:rPr>
                <w:color w:val="231F20"/>
                <w:spacing w:val="-3"/>
                <w:sz w:val="14"/>
              </w:rPr>
              <w:t xml:space="preserve">култу­ </w:t>
            </w:r>
            <w:r>
              <w:rPr>
                <w:color w:val="231F20"/>
                <w:sz w:val="14"/>
              </w:rPr>
              <w:t xml:space="preserve">ре одевања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Срба кроз историју;</w:t>
            </w:r>
          </w:p>
          <w:p w:rsidR="00317623" w:rsidRDefault="00707E90">
            <w:pPr>
              <w:pStyle w:val="TableParagraph"/>
              <w:numPr>
                <w:ilvl w:val="0"/>
                <w:numId w:val="956"/>
              </w:numPr>
              <w:tabs>
                <w:tab w:val="left" w:pos="157"/>
              </w:tabs>
              <w:spacing w:line="160" w:lineRule="exact"/>
              <w:ind w:right="29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и упореди разлике у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начину одевања између села и града кроз историју;</w:t>
            </w:r>
          </w:p>
          <w:p w:rsidR="00317623" w:rsidRDefault="00707E90">
            <w:pPr>
              <w:pStyle w:val="TableParagraph"/>
              <w:numPr>
                <w:ilvl w:val="0"/>
                <w:numId w:val="956"/>
              </w:numPr>
              <w:tabs>
                <w:tab w:val="left" w:pos="157"/>
              </w:tabs>
              <w:spacing w:line="160" w:lineRule="exact"/>
              <w:ind w:right="14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и упореди разлике у начину одевања између припадника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различи­ тих друштвених група кроз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историју;</w:t>
            </w:r>
          </w:p>
          <w:p w:rsidR="00317623" w:rsidRDefault="00707E90">
            <w:pPr>
              <w:pStyle w:val="TableParagraph"/>
              <w:numPr>
                <w:ilvl w:val="0"/>
                <w:numId w:val="956"/>
              </w:numPr>
              <w:tabs>
                <w:tab w:val="left" w:pos="157"/>
              </w:tabs>
              <w:spacing w:line="160" w:lineRule="exact"/>
              <w:ind w:right="9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и разуме утицаје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различитих култура на начин одевања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Срба кроз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историју;</w:t>
            </w:r>
          </w:p>
          <w:p w:rsidR="00317623" w:rsidRDefault="00707E90">
            <w:pPr>
              <w:pStyle w:val="TableParagraph"/>
              <w:numPr>
                <w:ilvl w:val="0"/>
                <w:numId w:val="956"/>
              </w:numPr>
              <w:tabs>
                <w:tab w:val="left" w:pos="157"/>
              </w:tabs>
              <w:spacing w:before="1" w:line="160" w:lineRule="exact"/>
              <w:ind w:right="9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и разуме утицаје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различитих култура на начин исхране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Срба кроз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историју;</w:t>
            </w:r>
          </w:p>
          <w:p w:rsidR="00317623" w:rsidRDefault="00707E90">
            <w:pPr>
              <w:pStyle w:val="TableParagraph"/>
              <w:numPr>
                <w:ilvl w:val="0"/>
                <w:numId w:val="956"/>
              </w:numPr>
              <w:tabs>
                <w:tab w:val="left" w:pos="157"/>
              </w:tabs>
              <w:spacing w:line="160" w:lineRule="exact"/>
              <w:ind w:right="28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и упореди карактеристике исхране у различитим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историјским периодима;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955"/>
              </w:numPr>
              <w:tabs>
                <w:tab w:val="left" w:pos="157"/>
              </w:tabs>
              <w:spacing w:before="8"/>
              <w:ind w:right="206"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Култура </w:t>
            </w:r>
            <w:r>
              <w:rPr>
                <w:color w:val="231F20"/>
                <w:sz w:val="14"/>
              </w:rPr>
              <w:t xml:space="preserve">одевања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антике до данас (ма­ теријали, начин обраде и бојење,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разлике у одевању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припадника различитих друштвених група; појава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вештачких</w:t>
            </w:r>
          </w:p>
          <w:p w:rsidR="00317623" w:rsidRDefault="00707E90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материјала, стилови у одевању, модне куће, појава модне индустрије, свакодневна и свечана одећа, џинс као каракт</w:t>
            </w:r>
            <w:r>
              <w:rPr>
                <w:color w:val="231F20"/>
                <w:sz w:val="14"/>
              </w:rPr>
              <w:t>еристика одевања младих у читавом свету; накит, фризуре, шминка, парфеми...).</w:t>
            </w:r>
          </w:p>
          <w:p w:rsidR="00317623" w:rsidRDefault="00707E90">
            <w:pPr>
              <w:pStyle w:val="TableParagraph"/>
              <w:numPr>
                <w:ilvl w:val="0"/>
                <w:numId w:val="955"/>
              </w:numPr>
              <w:tabs>
                <w:tab w:val="left" w:pos="157"/>
              </w:tabs>
              <w:spacing w:line="237" w:lineRule="auto"/>
              <w:ind w:right="66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Одевање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 xml:space="preserve">Срба кроз историју (мате­ ријали и тканине ­ кудеља, конопља, чоја, крзно, </w:t>
            </w:r>
            <w:r>
              <w:rPr>
                <w:color w:val="231F20"/>
                <w:spacing w:val="-3"/>
                <w:sz w:val="14"/>
              </w:rPr>
              <w:t xml:space="preserve">кожа, </w:t>
            </w:r>
            <w:r>
              <w:rPr>
                <w:color w:val="231F20"/>
                <w:sz w:val="14"/>
              </w:rPr>
              <w:t xml:space="preserve">лан, свила; разлика у одевању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 xml:space="preserve">Срба у Хабзбуршком и Османском </w:t>
            </w:r>
            <w:r>
              <w:rPr>
                <w:color w:val="231F20"/>
                <w:spacing w:val="-3"/>
                <w:sz w:val="14"/>
              </w:rPr>
              <w:t xml:space="preserve">царству, </w:t>
            </w:r>
            <w:r>
              <w:rPr>
                <w:color w:val="231F20"/>
                <w:sz w:val="14"/>
              </w:rPr>
              <w:t xml:space="preserve">као и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припадника различитих друштвених група; грађанско одело и европски узори у облачењу српског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грађан­ ског сталежа; униформе државних чинов­ ника, лекара, цариника, професора Лицеја и гимназија у обновљеној Србији; народна ношња, савремени начин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одевања).</w:t>
            </w:r>
          </w:p>
          <w:p w:rsidR="00317623" w:rsidRDefault="00707E90">
            <w:pPr>
              <w:pStyle w:val="TableParagraph"/>
              <w:numPr>
                <w:ilvl w:val="0"/>
                <w:numId w:val="955"/>
              </w:numPr>
              <w:tabs>
                <w:tab w:val="left" w:pos="157"/>
              </w:tabs>
              <w:spacing w:line="237" w:lineRule="auto"/>
              <w:ind w:right="342"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Култура </w:t>
            </w:r>
            <w:r>
              <w:rPr>
                <w:color w:val="231F20"/>
                <w:sz w:val="14"/>
              </w:rPr>
              <w:t xml:space="preserve">исхране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антике до данас (сакупљање и припремање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намирница,</w:t>
            </w:r>
          </w:p>
          <w:p w:rsidR="00317623" w:rsidRDefault="00707E90">
            <w:pPr>
              <w:pStyle w:val="TableParagraph"/>
              <w:ind w:right="1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лов и риболов, начини чувања хране, пиће, реконструкција могућег јеловника ­ двор, град, село; посни и мрсни циклуси; наци­ онална кухиња код Срба, утицаји других кухиња; конзумирање каф</w:t>
            </w:r>
            <w:r>
              <w:rPr>
                <w:color w:val="231F20"/>
                <w:sz w:val="14"/>
              </w:rPr>
              <w:t>е и дувана, употреба источњачких зачина, понашање за столом, прибор за јело; кухињски апарати; ресторани „брзе хране”).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954"/>
              </w:numPr>
              <w:tabs>
                <w:tab w:val="left" w:pos="158"/>
              </w:tabs>
              <w:spacing w:before="9"/>
              <w:ind w:right="66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наставни садржаји треба да </w:t>
            </w:r>
            <w:r>
              <w:rPr>
                <w:color w:val="231F20"/>
                <w:spacing w:val="-4"/>
                <w:sz w:val="14"/>
              </w:rPr>
              <w:t xml:space="preserve">буду </w:t>
            </w:r>
            <w:r>
              <w:rPr>
                <w:color w:val="231F20"/>
                <w:sz w:val="14"/>
              </w:rPr>
              <w:t xml:space="preserve">представљени као „прича” богата информацијама и детаљима, не зато да би оптеретили памћење ученика, већ </w:t>
            </w:r>
            <w:r>
              <w:rPr>
                <w:color w:val="231F20"/>
                <w:sz w:val="14"/>
              </w:rPr>
              <w:t>да би им историјски догађаји, појаве и процеси били предочени јасно, детаљно, живо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динамично;</w:t>
            </w:r>
          </w:p>
          <w:p w:rsidR="00317623" w:rsidRDefault="00707E90">
            <w:pPr>
              <w:pStyle w:val="TableParagraph"/>
              <w:numPr>
                <w:ilvl w:val="0"/>
                <w:numId w:val="954"/>
              </w:numPr>
              <w:tabs>
                <w:tab w:val="left" w:pos="158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посебно место у настави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историје</w:t>
            </w:r>
          </w:p>
          <w:p w:rsidR="00317623" w:rsidRDefault="00707E90">
            <w:pPr>
              <w:pStyle w:val="TableParagraph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имају питања, како она која поставља наставник ученицима, тако и она која долазе од ученика, подстакнута оним што су чули у учи</w:t>
            </w:r>
            <w:r>
              <w:rPr>
                <w:color w:val="231F20"/>
                <w:sz w:val="14"/>
              </w:rPr>
              <w:t>оници или што су сазнали ван ње користећи различите изворе информација;</w:t>
            </w:r>
          </w:p>
          <w:p w:rsidR="00317623" w:rsidRDefault="00707E90">
            <w:pPr>
              <w:pStyle w:val="TableParagraph"/>
              <w:numPr>
                <w:ilvl w:val="0"/>
                <w:numId w:val="954"/>
              </w:numPr>
              <w:tabs>
                <w:tab w:val="left" w:pos="158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добро осмишљена питања настав­</w:t>
            </w:r>
          </w:p>
          <w:p w:rsidR="00317623" w:rsidRDefault="00707E90">
            <w:pPr>
              <w:pStyle w:val="TableParagraph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ника имају подстицајну функцију за развој историјског мишљења и критичке свести, не само у фази утврђивања и систематизације градива, већ и у самој обрад</w:t>
            </w:r>
            <w:r>
              <w:rPr>
                <w:color w:val="231F20"/>
                <w:sz w:val="14"/>
              </w:rPr>
              <w:t>и наставних садржаја;</w:t>
            </w:r>
          </w:p>
          <w:p w:rsidR="00317623" w:rsidRDefault="00707E90">
            <w:pPr>
              <w:pStyle w:val="TableParagraph"/>
              <w:numPr>
                <w:ilvl w:val="0"/>
                <w:numId w:val="954"/>
              </w:numPr>
              <w:tabs>
                <w:tab w:val="left" w:pos="158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 зависности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циља који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на­</w:t>
            </w:r>
          </w:p>
          <w:p w:rsidR="00317623" w:rsidRDefault="00707E90">
            <w:pPr>
              <w:pStyle w:val="TableParagraph"/>
              <w:ind w:left="157" w:right="8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ставник жели да оствари, питања могу имати различите функције, као што су: фокусирање пажње на неки садржај или аспект, подстицање поређења, трагање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 појашњењем;</w:t>
            </w:r>
          </w:p>
          <w:p w:rsidR="00317623" w:rsidRDefault="00707E90">
            <w:pPr>
              <w:pStyle w:val="TableParagraph"/>
              <w:numPr>
                <w:ilvl w:val="0"/>
                <w:numId w:val="954"/>
              </w:numPr>
              <w:tabs>
                <w:tab w:val="left" w:pos="158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настава би требало да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помогне</w:t>
            </w:r>
          </w:p>
          <w:p w:rsidR="00317623" w:rsidRDefault="00707E90">
            <w:pPr>
              <w:pStyle w:val="TableParagraph"/>
              <w:ind w:left="157" w:right="10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ученицима у стварању што јасније представе не само о томе шта се десило, већ и зашто се то десило и какве су последице из тога проистекле;</w:t>
            </w:r>
          </w:p>
          <w:p w:rsidR="00317623" w:rsidRDefault="00707E90">
            <w:pPr>
              <w:pStyle w:val="TableParagraph"/>
              <w:numPr>
                <w:ilvl w:val="0"/>
                <w:numId w:val="954"/>
              </w:numPr>
              <w:tabs>
                <w:tab w:val="left" w:pos="158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 настави треба што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више</w:t>
            </w:r>
          </w:p>
          <w:p w:rsidR="00317623" w:rsidRDefault="00707E90">
            <w:pPr>
              <w:pStyle w:val="TableParagraph"/>
              <w:ind w:left="157" w:right="5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користити различите облике организоване активности ученика (индивидуални рад, рад у пару, ра</w:t>
            </w:r>
            <w:r>
              <w:rPr>
                <w:color w:val="231F20"/>
                <w:sz w:val="14"/>
              </w:rPr>
              <w:t>д у групи, радионице или домаћи задатак);</w:t>
            </w:r>
          </w:p>
          <w:p w:rsidR="00317623" w:rsidRDefault="00707E90">
            <w:pPr>
              <w:pStyle w:val="TableParagraph"/>
              <w:numPr>
                <w:ilvl w:val="0"/>
                <w:numId w:val="954"/>
              </w:numPr>
              <w:tabs>
                <w:tab w:val="left" w:pos="158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да би схватио догађаје из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прошло­</w:t>
            </w:r>
          </w:p>
          <w:p w:rsidR="00317623" w:rsidRDefault="00707E90">
            <w:pPr>
              <w:pStyle w:val="TableParagraph"/>
              <w:ind w:left="157" w:right="5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сти, ученик треба да их „оживи у свом уму”, у чему велику помоћ може пружити употреба различи­ тих историјских текстова, карата и других извора историјских података (документарни и</w:t>
            </w:r>
            <w:r>
              <w:rPr>
                <w:color w:val="231F20"/>
                <w:sz w:val="14"/>
              </w:rPr>
              <w:t xml:space="preserve"> играни видео и дигитални материјали, музејски експонати, илустра­ ције), обилажење културно ­ историјских споменика и посете установама културе;</w:t>
            </w:r>
          </w:p>
          <w:p w:rsidR="00317623" w:rsidRDefault="00707E90">
            <w:pPr>
              <w:pStyle w:val="TableParagraph"/>
              <w:numPr>
                <w:ilvl w:val="0"/>
                <w:numId w:val="954"/>
              </w:numPr>
              <w:tabs>
                <w:tab w:val="left" w:pos="158"/>
              </w:tabs>
              <w:spacing w:line="15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треба искористити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утицај</w:t>
            </w:r>
          </w:p>
          <w:p w:rsidR="00317623" w:rsidRDefault="00707E90">
            <w:pPr>
              <w:pStyle w:val="TableParagraph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наставе историје на развијање језичке и говорне културе (бесед­ ништва), јер историјски садржаји богате и оплемењују језички фонд ученика;</w:t>
            </w:r>
          </w:p>
          <w:p w:rsidR="00317623" w:rsidRDefault="00707E90">
            <w:pPr>
              <w:pStyle w:val="TableParagraph"/>
              <w:numPr>
                <w:ilvl w:val="0"/>
                <w:numId w:val="954"/>
              </w:numPr>
              <w:tabs>
                <w:tab w:val="left" w:pos="158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 раду са ученицима неопходно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</w:t>
            </w:r>
          </w:p>
          <w:p w:rsidR="00317623" w:rsidRDefault="00707E90">
            <w:pPr>
              <w:pStyle w:val="TableParagraph"/>
              <w:ind w:left="157" w:right="6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имати у виду интегративну функ­ цију историје, која у образовном систему, где су зна</w:t>
            </w:r>
            <w:r>
              <w:rPr>
                <w:color w:val="231F20"/>
                <w:sz w:val="14"/>
              </w:rPr>
              <w:t>ња подељена по наставним предметима, помаже ученицима да постигну целовито схватање о повезаности и условљености географских, економских и културних услова живота човека кроз простор и време;</w:t>
            </w:r>
          </w:p>
          <w:p w:rsidR="00317623" w:rsidRDefault="00707E90">
            <w:pPr>
              <w:pStyle w:val="TableParagraph"/>
              <w:numPr>
                <w:ilvl w:val="0"/>
                <w:numId w:val="954"/>
              </w:numPr>
              <w:tabs>
                <w:tab w:val="left" w:pos="158"/>
              </w:tabs>
              <w:spacing w:line="151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пожељно је избегавати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фраг­</w:t>
            </w:r>
          </w:p>
          <w:p w:rsidR="00317623" w:rsidRDefault="00707E90">
            <w:pPr>
              <w:pStyle w:val="TableParagraph"/>
              <w:ind w:left="157" w:right="10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ментарно и изоловано учење историјск</w:t>
            </w:r>
            <w:r>
              <w:rPr>
                <w:color w:val="231F20"/>
                <w:sz w:val="14"/>
              </w:rPr>
              <w:t>их чињеница јер оно има најкраће трајање у памћењу и најслабији трансфер у стицању других знања и вештина;</w:t>
            </w:r>
          </w:p>
          <w:p w:rsidR="00317623" w:rsidRDefault="00707E90">
            <w:pPr>
              <w:pStyle w:val="TableParagraph"/>
              <w:numPr>
                <w:ilvl w:val="0"/>
                <w:numId w:val="954"/>
              </w:numPr>
              <w:tabs>
                <w:tab w:val="left" w:pos="158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 настави треба, кад </w:t>
            </w:r>
            <w:r>
              <w:rPr>
                <w:color w:val="231F20"/>
                <w:spacing w:val="-3"/>
                <w:sz w:val="14"/>
              </w:rPr>
              <w:t xml:space="preserve">год </w:t>
            </w:r>
            <w:r>
              <w:rPr>
                <w:color w:val="231F20"/>
                <w:sz w:val="14"/>
              </w:rPr>
              <w:t>је то</w:t>
            </w:r>
          </w:p>
          <w:p w:rsidR="00317623" w:rsidRDefault="00707E90">
            <w:pPr>
              <w:pStyle w:val="TableParagraph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могуће, примењивати дидактички концепт мултиперспективности;</w:t>
            </w:r>
          </w:p>
          <w:p w:rsidR="00317623" w:rsidRDefault="00707E90">
            <w:pPr>
              <w:pStyle w:val="TableParagraph"/>
              <w:numPr>
                <w:ilvl w:val="0"/>
                <w:numId w:val="954"/>
              </w:numPr>
              <w:tabs>
                <w:tab w:val="left" w:pos="158"/>
              </w:tabs>
              <w:spacing w:line="160" w:lineRule="exact"/>
              <w:ind w:right="20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одређене теме, по могућности, треба реализовати са одгова</w:t>
            </w:r>
            <w:r>
              <w:rPr>
                <w:color w:val="231F20"/>
                <w:sz w:val="14"/>
              </w:rPr>
              <w:t>­ рајућим садржајима из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сродних предмета;</w:t>
            </w:r>
          </w:p>
        </w:tc>
      </w:tr>
      <w:tr w:rsidR="00317623">
        <w:trPr>
          <w:trHeight w:val="34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1"/>
              <w:ind w:left="56" w:right="17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Војска, оружје и рат некад и сад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953"/>
              </w:numPr>
              <w:tabs>
                <w:tab w:val="left" w:pos="157"/>
              </w:tabs>
              <w:spacing w:before="11"/>
              <w:ind w:right="115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 знања о развоју војне тех­ нике и променама у начину ратовања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кроз историју.</w:t>
            </w:r>
          </w:p>
          <w:p w:rsidR="00317623" w:rsidRDefault="00707E90">
            <w:pPr>
              <w:pStyle w:val="TableParagraph"/>
              <w:numPr>
                <w:ilvl w:val="0"/>
                <w:numId w:val="953"/>
              </w:numPr>
              <w:tabs>
                <w:tab w:val="left" w:pos="157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 знања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</w:t>
            </w:r>
          </w:p>
          <w:p w:rsidR="00317623" w:rsidRDefault="00707E90">
            <w:pPr>
              <w:pStyle w:val="TableParagraph"/>
              <w:ind w:right="121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развоју војске и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начи­ ну ратовања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Срба кроз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историју.</w:t>
            </w:r>
          </w:p>
          <w:p w:rsidR="00317623" w:rsidRDefault="00707E90">
            <w:pPr>
              <w:pStyle w:val="TableParagraph"/>
              <w:numPr>
                <w:ilvl w:val="0"/>
                <w:numId w:val="953"/>
              </w:numPr>
              <w:tabs>
                <w:tab w:val="left" w:pos="157"/>
              </w:tabs>
              <w:spacing w:line="15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Развијање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критичког</w:t>
            </w:r>
          </w:p>
          <w:p w:rsidR="00317623" w:rsidRDefault="00707E90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става према рату.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952"/>
              </w:numPr>
              <w:tabs>
                <w:tab w:val="left" w:pos="157"/>
              </w:tabs>
              <w:spacing w:before="11"/>
              <w:ind w:right="14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 основна обележја ратова и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војне организације и технике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антике до савременог доба;</w:t>
            </w:r>
          </w:p>
          <w:p w:rsidR="00317623" w:rsidRDefault="00707E90">
            <w:pPr>
              <w:pStyle w:val="TableParagraph"/>
              <w:numPr>
                <w:ilvl w:val="0"/>
                <w:numId w:val="952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разуме утицај научно ­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технолошких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достигнућа на промене у начину рато­ вања кроз историју;</w:t>
            </w:r>
          </w:p>
          <w:p w:rsidR="00317623" w:rsidRDefault="00707E90">
            <w:pPr>
              <w:pStyle w:val="TableParagraph"/>
              <w:numPr>
                <w:ilvl w:val="0"/>
                <w:numId w:val="952"/>
              </w:numPr>
              <w:tabs>
                <w:tab w:val="left" w:pos="157"/>
              </w:tabs>
              <w:spacing w:line="160" w:lineRule="exact"/>
              <w:ind w:right="14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 карактеристике развоја оружја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војне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организације;</w:t>
            </w:r>
          </w:p>
          <w:p w:rsidR="00317623" w:rsidRDefault="00707E90">
            <w:pPr>
              <w:pStyle w:val="TableParagraph"/>
              <w:numPr>
                <w:ilvl w:val="0"/>
                <w:numId w:val="952"/>
              </w:numPr>
              <w:tabs>
                <w:tab w:val="left" w:pos="157"/>
              </w:tabs>
              <w:spacing w:line="160" w:lineRule="exact"/>
              <w:ind w:right="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 основна обележја војне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организа­ ције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Срба кроз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историју;</w:t>
            </w:r>
          </w:p>
          <w:p w:rsidR="00317623" w:rsidRDefault="00707E90">
            <w:pPr>
              <w:pStyle w:val="TableParagraph"/>
              <w:numPr>
                <w:ilvl w:val="0"/>
                <w:numId w:val="952"/>
              </w:numPr>
              <w:tabs>
                <w:tab w:val="left" w:pos="157"/>
              </w:tabs>
              <w:spacing w:line="160" w:lineRule="exact"/>
              <w:ind w:right="5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и упореди карактеристике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рато­ вања у различитим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периодима;</w:t>
            </w:r>
          </w:p>
          <w:p w:rsidR="00317623" w:rsidRDefault="00707E90">
            <w:pPr>
              <w:pStyle w:val="TableParagraph"/>
              <w:numPr>
                <w:ilvl w:val="0"/>
                <w:numId w:val="952"/>
              </w:numPr>
              <w:tabs>
                <w:tab w:val="left" w:pos="157"/>
              </w:tabs>
              <w:spacing w:line="160" w:lineRule="exact"/>
              <w:ind w:right="8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разуме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улогу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појединца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рату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(војско­ вођа, официра, регрута,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цивила);</w:t>
            </w:r>
          </w:p>
          <w:p w:rsidR="00317623" w:rsidRDefault="00707E90">
            <w:pPr>
              <w:pStyle w:val="TableParagraph"/>
              <w:numPr>
                <w:ilvl w:val="0"/>
                <w:numId w:val="952"/>
              </w:numPr>
              <w:tabs>
                <w:tab w:val="left" w:pos="157"/>
              </w:tabs>
              <w:spacing w:line="160" w:lineRule="exact"/>
              <w:ind w:right="13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аргументовано дискутује о рату и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ње­ говим последицама на живот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људи.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951"/>
              </w:numPr>
              <w:tabs>
                <w:tab w:val="left" w:pos="157"/>
              </w:tabs>
              <w:spacing w:before="11"/>
              <w:ind w:right="45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Војска, оружје и рат кроз историју (вој­ ничка опрема ­ одећа, оклопи, штитови, оружје; родови војске, опсадне справе, увежбавање ратничких вештина, витешки турнири, мегдани, појава ватреног оружја ­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примитивних пуша</w:t>
            </w:r>
            <w:r>
              <w:rPr>
                <w:color w:val="231F20"/>
                <w:sz w:val="14"/>
              </w:rPr>
              <w:t>ка аркебуза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мускета до разорне артиљерије; увођење стајаће војске, развој модерне војне стратегије и тактике ­ појава генералштаба, униформе и војна одликовања; војно образовање, живот војника у рату и миру; жене у војсци; међу­ народне конвенције о прав</w:t>
            </w:r>
            <w:r>
              <w:rPr>
                <w:color w:val="231F20"/>
                <w:sz w:val="14"/>
              </w:rPr>
              <w:t>илима ратовања, највеће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војсковође).</w:t>
            </w:r>
          </w:p>
          <w:p w:rsidR="00317623" w:rsidRDefault="00707E90">
            <w:pPr>
              <w:pStyle w:val="TableParagraph"/>
              <w:numPr>
                <w:ilvl w:val="0"/>
                <w:numId w:val="951"/>
              </w:numPr>
              <w:tabs>
                <w:tab w:val="left" w:pos="157"/>
              </w:tabs>
              <w:spacing w:line="14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Војска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Срба кроз историју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(српска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војска у средњем веку ­ опрема, начин ратовања; Срби у аустријској и османској војсци; војска устаничке Србије; војна организација у XIX и XX веку у српској и југословенској држави; војно образовање</w:t>
            </w:r>
          </w:p>
          <w:p w:rsidR="00317623" w:rsidRDefault="00707E90">
            <w:pPr>
              <w:pStyle w:val="TableParagraph"/>
              <w:spacing w:line="156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- оснивање војне академије; српске и југо­</w:t>
            </w:r>
          </w:p>
          <w:p w:rsidR="00317623" w:rsidRDefault="00707E90">
            <w:pPr>
              <w:pStyle w:val="TableParagraph"/>
              <w:spacing w:line="158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словенске војне униформе и одликовања).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5219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1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Новац и банке кроз историју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950"/>
              </w:numPr>
              <w:tabs>
                <w:tab w:val="left" w:pos="157"/>
              </w:tabs>
              <w:spacing w:before="11"/>
              <w:ind w:right="53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 знања о улози новца и банака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економским системи­ ма кроз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историју.</w:t>
            </w:r>
          </w:p>
          <w:p w:rsidR="00317623" w:rsidRDefault="00707E90">
            <w:pPr>
              <w:pStyle w:val="TableParagraph"/>
              <w:numPr>
                <w:ilvl w:val="0"/>
                <w:numId w:val="950"/>
              </w:numPr>
              <w:tabs>
                <w:tab w:val="left" w:pos="157"/>
              </w:tabs>
              <w:spacing w:line="156" w:lineRule="exact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Усвајање </w:t>
            </w:r>
            <w:r>
              <w:rPr>
                <w:color w:val="231F20"/>
                <w:sz w:val="14"/>
              </w:rPr>
              <w:t>знања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улози новца и банака у свакодневном животу некад и сад.</w:t>
            </w:r>
          </w:p>
          <w:p w:rsidR="00317623" w:rsidRDefault="00707E90">
            <w:pPr>
              <w:pStyle w:val="TableParagraph"/>
              <w:numPr>
                <w:ilvl w:val="0"/>
                <w:numId w:val="950"/>
              </w:numPr>
              <w:tabs>
                <w:tab w:val="left" w:pos="157"/>
              </w:tabs>
              <w:spacing w:line="15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o историји новца и развоју банкарства код Срба.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949"/>
              </w:numPr>
              <w:tabs>
                <w:tab w:val="left" w:pos="157"/>
              </w:tabs>
              <w:spacing w:before="12"/>
              <w:ind w:right="13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 основне карактеристике и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функ­ ције новца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антике до савременог доба;</w:t>
            </w:r>
          </w:p>
          <w:p w:rsidR="00317623" w:rsidRDefault="00707E90">
            <w:pPr>
              <w:pStyle w:val="TableParagraph"/>
              <w:numPr>
                <w:ilvl w:val="0"/>
                <w:numId w:val="949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изведе закључак о улози и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значају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банака кроз историју;</w:t>
            </w:r>
          </w:p>
          <w:p w:rsidR="00317623" w:rsidRDefault="00707E90">
            <w:pPr>
              <w:pStyle w:val="TableParagraph"/>
              <w:numPr>
                <w:ilvl w:val="0"/>
                <w:numId w:val="949"/>
              </w:numPr>
              <w:tabs>
                <w:tab w:val="left" w:pos="157"/>
              </w:tabs>
              <w:spacing w:line="237" w:lineRule="auto"/>
              <w:ind w:right="6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 основна обележја историјата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срп­ ског новца и банака кроз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историју;</w:t>
            </w:r>
          </w:p>
          <w:p w:rsidR="00317623" w:rsidRDefault="00707E90">
            <w:pPr>
              <w:pStyle w:val="TableParagraph"/>
              <w:numPr>
                <w:ilvl w:val="0"/>
                <w:numId w:val="949"/>
              </w:numPr>
              <w:tabs>
                <w:tab w:val="left" w:pos="157"/>
              </w:tabs>
              <w:spacing w:line="160" w:lineRule="exact"/>
              <w:ind w:right="37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</w:t>
            </w:r>
            <w:r>
              <w:rPr>
                <w:color w:val="231F20"/>
                <w:sz w:val="14"/>
              </w:rPr>
              <w:t>имени стечено знање о новцу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банкама у свакодневном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животу.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948"/>
              </w:numPr>
              <w:tabs>
                <w:tab w:val="left" w:pos="158"/>
              </w:tabs>
              <w:spacing w:before="12"/>
              <w:ind w:right="5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Нумизматика (као </w:t>
            </w:r>
            <w:r>
              <w:rPr>
                <w:color w:val="231F20"/>
                <w:spacing w:val="-3"/>
                <w:sz w:val="14"/>
              </w:rPr>
              <w:t xml:space="preserve">наука </w:t>
            </w:r>
            <w:r>
              <w:rPr>
                <w:color w:val="231F20"/>
                <w:sz w:val="14"/>
              </w:rPr>
              <w:t>о постанку,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развоју и употреби кованог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новца).</w:t>
            </w:r>
          </w:p>
          <w:p w:rsidR="00317623" w:rsidRDefault="00707E90">
            <w:pPr>
              <w:pStyle w:val="TableParagraph"/>
              <w:numPr>
                <w:ilvl w:val="0"/>
                <w:numId w:val="948"/>
              </w:numPr>
              <w:tabs>
                <w:tab w:val="left" w:pos="158"/>
              </w:tabs>
              <w:spacing w:line="160" w:lineRule="exact"/>
              <w:ind w:right="76"/>
              <w:rPr>
                <w:sz w:val="14"/>
              </w:rPr>
            </w:pPr>
            <w:r>
              <w:rPr>
                <w:color w:val="231F20"/>
                <w:sz w:val="14"/>
              </w:rPr>
              <w:t>Новац и банке у садашњости (новац као мера вредности, платежно средство и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једно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обележја самосталности државе; банка као предузеће које тргује новцем;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појмови</w:t>
            </w:r>
          </w:p>
          <w:p w:rsidR="00317623" w:rsidRDefault="00707E90">
            <w:pPr>
              <w:pStyle w:val="TableParagraph"/>
              <w:spacing w:line="237" w:lineRule="auto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- штедња, трезор, кредит, камата, деоница, инфлација, дефлација; фалсификовања новца, новац у савременом потрошачком друштву...).</w:t>
            </w:r>
          </w:p>
          <w:p w:rsidR="00317623" w:rsidRDefault="00707E90">
            <w:pPr>
              <w:pStyle w:val="TableParagraph"/>
              <w:numPr>
                <w:ilvl w:val="0"/>
                <w:numId w:val="948"/>
              </w:numPr>
              <w:tabs>
                <w:tab w:val="left" w:pos="158"/>
              </w:tabs>
              <w:spacing w:line="237" w:lineRule="auto"/>
              <w:ind w:right="139"/>
              <w:rPr>
                <w:sz w:val="14"/>
              </w:rPr>
            </w:pPr>
            <w:r>
              <w:rPr>
                <w:color w:val="231F20"/>
                <w:sz w:val="14"/>
              </w:rPr>
              <w:t>Новац и банке у прошлости (историјат новца и ба</w:t>
            </w:r>
            <w:r>
              <w:rPr>
                <w:color w:val="231F20"/>
                <w:sz w:val="14"/>
              </w:rPr>
              <w:t xml:space="preserve">нака ­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 xml:space="preserve">старог века до данас; материјали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којих је израђиван новац, историјски феномен „кварења” новца; ликови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различити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симболи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кованом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папирном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новцу...).</w:t>
            </w:r>
          </w:p>
          <w:p w:rsidR="00317623" w:rsidRDefault="00707E90">
            <w:pPr>
              <w:pStyle w:val="TableParagraph"/>
              <w:numPr>
                <w:ilvl w:val="0"/>
                <w:numId w:val="948"/>
              </w:numPr>
              <w:tabs>
                <w:tab w:val="left" w:pos="158"/>
              </w:tabs>
              <w:spacing w:line="237" w:lineRule="auto"/>
              <w:ind w:right="6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Новац у Србији некад и сад (историјат новца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средњег века до данас; динар као званична</w:t>
            </w:r>
            <w:r>
              <w:rPr>
                <w:color w:val="231F20"/>
                <w:sz w:val="14"/>
              </w:rPr>
              <w:t xml:space="preserve"> валута модерне Србије; мотиви на новчаницама; настанак и развој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Народне банке као прве финансијске институције у Србији).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32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364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Верски живот и обичаји кроз историју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947"/>
              </w:numPr>
              <w:tabs>
                <w:tab w:val="left" w:pos="157"/>
              </w:tabs>
              <w:spacing w:before="8"/>
              <w:ind w:right="108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 знања о веровањима и оби­ чајима у прошлости и садашњости.</w:t>
            </w:r>
          </w:p>
          <w:p w:rsidR="00317623" w:rsidRDefault="00707E90">
            <w:pPr>
              <w:pStyle w:val="TableParagraph"/>
              <w:numPr>
                <w:ilvl w:val="0"/>
                <w:numId w:val="947"/>
              </w:numPr>
              <w:tabs>
                <w:tab w:val="left" w:pos="157"/>
              </w:tabs>
              <w:spacing w:line="156" w:lineRule="exact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>Уочавање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прожимања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веровања и културе кроз историју.</w:t>
            </w:r>
          </w:p>
          <w:p w:rsidR="00317623" w:rsidRDefault="00707E90">
            <w:pPr>
              <w:pStyle w:val="TableParagraph"/>
              <w:numPr>
                <w:ilvl w:val="0"/>
                <w:numId w:val="947"/>
              </w:numPr>
              <w:tabs>
                <w:tab w:val="left" w:pos="157"/>
              </w:tabs>
              <w:spacing w:line="160" w:lineRule="exact"/>
              <w:ind w:right="69"/>
              <w:rPr>
                <w:sz w:val="14"/>
              </w:rPr>
            </w:pPr>
            <w:r>
              <w:rPr>
                <w:color w:val="231F20"/>
                <w:sz w:val="14"/>
              </w:rPr>
              <w:t>Сагледавање слич­ ности и разлика у ве­ ровањима 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обичајима некад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сад.</w:t>
            </w:r>
          </w:p>
          <w:p w:rsidR="00317623" w:rsidRDefault="00707E90">
            <w:pPr>
              <w:pStyle w:val="TableParagraph"/>
              <w:numPr>
                <w:ilvl w:val="0"/>
                <w:numId w:val="947"/>
              </w:numPr>
              <w:tabs>
                <w:tab w:val="left" w:pos="157"/>
              </w:tabs>
              <w:spacing w:line="160" w:lineRule="exact"/>
              <w:ind w:right="15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Проширивање знања о веровањима и оби­ чајима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Срба кроз историју.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946"/>
              </w:numPr>
              <w:tabs>
                <w:tab w:val="left" w:pos="157"/>
              </w:tabs>
              <w:spacing w:before="8"/>
              <w:ind w:right="25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 основна обележја веровања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праисторије до савременог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доба;</w:t>
            </w:r>
          </w:p>
          <w:p w:rsidR="00317623" w:rsidRDefault="00707E90">
            <w:pPr>
              <w:pStyle w:val="TableParagraph"/>
              <w:numPr>
                <w:ilvl w:val="0"/>
                <w:numId w:val="946"/>
              </w:numPr>
              <w:tabs>
                <w:tab w:val="left" w:pos="157"/>
              </w:tabs>
              <w:spacing w:line="160" w:lineRule="exact"/>
              <w:ind w:right="388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наведе и упореди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карактеристике обичаја и веровања 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различитим периодима;</w:t>
            </w:r>
          </w:p>
          <w:p w:rsidR="00317623" w:rsidRDefault="00707E90">
            <w:pPr>
              <w:pStyle w:val="TableParagraph"/>
              <w:numPr>
                <w:ilvl w:val="0"/>
                <w:numId w:val="946"/>
              </w:numPr>
              <w:tabs>
                <w:tab w:val="left" w:pos="157"/>
              </w:tabs>
              <w:spacing w:line="160" w:lineRule="exact"/>
              <w:ind w:right="29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идентификује сличности и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разлике у обичајима различитих верских заједница;</w:t>
            </w:r>
          </w:p>
          <w:p w:rsidR="00317623" w:rsidRDefault="00707E90">
            <w:pPr>
              <w:pStyle w:val="TableParagraph"/>
              <w:numPr>
                <w:ilvl w:val="0"/>
                <w:numId w:val="946"/>
              </w:numPr>
              <w:tabs>
                <w:tab w:val="left" w:pos="157"/>
              </w:tabs>
              <w:spacing w:line="160" w:lineRule="exact"/>
              <w:ind w:right="32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 утицај веровања и обичаја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 културно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стваралаштво;</w:t>
            </w:r>
          </w:p>
          <w:p w:rsidR="00317623" w:rsidRDefault="00707E90">
            <w:pPr>
              <w:pStyle w:val="TableParagraph"/>
              <w:numPr>
                <w:ilvl w:val="0"/>
                <w:numId w:val="946"/>
              </w:numPr>
              <w:tabs>
                <w:tab w:val="left" w:pos="157"/>
              </w:tabs>
              <w:spacing w:line="160" w:lineRule="exact"/>
              <w:ind w:right="24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разуме утицај и повезаност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верских институција и верског живота кроз историју;</w:t>
            </w:r>
          </w:p>
          <w:p w:rsidR="00317623" w:rsidRDefault="00707E90">
            <w:pPr>
              <w:pStyle w:val="TableParagraph"/>
              <w:numPr>
                <w:ilvl w:val="0"/>
                <w:numId w:val="946"/>
              </w:numPr>
              <w:tabs>
                <w:tab w:val="left" w:pos="157"/>
              </w:tabs>
              <w:spacing w:before="1" w:line="160" w:lineRule="exact"/>
              <w:ind w:right="24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разуме утицај и повезаност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верских институција и верског живота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Срба кроз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историју;</w:t>
            </w:r>
          </w:p>
          <w:p w:rsidR="00317623" w:rsidRDefault="00707E90">
            <w:pPr>
              <w:pStyle w:val="TableParagraph"/>
              <w:numPr>
                <w:ilvl w:val="0"/>
                <w:numId w:val="946"/>
              </w:numPr>
              <w:tabs>
                <w:tab w:val="left" w:pos="157"/>
              </w:tabs>
              <w:spacing w:line="160" w:lineRule="exact"/>
              <w:ind w:right="310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препозна и разуме основне одлике верског живота и обичаја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Срба кроз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945"/>
              </w:numPr>
              <w:tabs>
                <w:tab w:val="left" w:pos="157"/>
              </w:tabs>
              <w:spacing w:before="8"/>
              <w:ind w:right="5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Веровања у старом Египту 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Месопот</w:t>
            </w:r>
            <w:r>
              <w:rPr>
                <w:color w:val="231F20"/>
                <w:sz w:val="14"/>
              </w:rPr>
              <w:t xml:space="preserve">амији (загробни </w:t>
            </w:r>
            <w:r>
              <w:rPr>
                <w:color w:val="231F20"/>
                <w:spacing w:val="-3"/>
                <w:sz w:val="14"/>
              </w:rPr>
              <w:t xml:space="preserve">живот, </w:t>
            </w:r>
            <w:r>
              <w:rPr>
                <w:color w:val="231F20"/>
                <w:sz w:val="14"/>
              </w:rPr>
              <w:t>балсамовање, хороскопи, астрологија, обреди и ритуални предме­ ти...).</w:t>
            </w:r>
          </w:p>
          <w:p w:rsidR="00317623" w:rsidRDefault="00707E90">
            <w:pPr>
              <w:pStyle w:val="TableParagraph"/>
              <w:numPr>
                <w:ilvl w:val="0"/>
                <w:numId w:val="945"/>
              </w:numPr>
              <w:tabs>
                <w:tab w:val="left" w:pos="157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Веровања старих </w:t>
            </w:r>
            <w:r>
              <w:rPr>
                <w:color w:val="231F20"/>
                <w:spacing w:val="-3"/>
                <w:sz w:val="14"/>
              </w:rPr>
              <w:t xml:space="preserve">Грка </w:t>
            </w:r>
            <w:r>
              <w:rPr>
                <w:color w:val="231F20"/>
                <w:sz w:val="14"/>
              </w:rPr>
              <w:t>и Римљана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(про­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рочишта, загробни живот, свештеници и свештенице, приношење жртве богови­ ма...).</w:t>
            </w:r>
          </w:p>
          <w:p w:rsidR="00317623" w:rsidRDefault="00707E90">
            <w:pPr>
              <w:pStyle w:val="TableParagraph"/>
              <w:numPr>
                <w:ilvl w:val="0"/>
                <w:numId w:val="945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Религије Далеког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истока.</w:t>
            </w:r>
          </w:p>
          <w:p w:rsidR="00317623" w:rsidRDefault="00707E90">
            <w:pPr>
              <w:pStyle w:val="TableParagraph"/>
              <w:numPr>
                <w:ilvl w:val="0"/>
                <w:numId w:val="945"/>
              </w:numPr>
              <w:tabs>
                <w:tab w:val="left" w:pos="157"/>
              </w:tabs>
              <w:spacing w:line="237" w:lineRule="auto"/>
              <w:ind w:right="6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Верски живот и обичаји у средњем веку (главне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одлике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хришћанства,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ислама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јуда­ изма; обележја различитих верских конфе­ сија ­ сличности и разлике у веровањима и обичајима; обележавање верских празника, страхови средњовековног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човека).</w:t>
            </w:r>
          </w:p>
          <w:p w:rsidR="00317623" w:rsidRDefault="00707E90">
            <w:pPr>
              <w:pStyle w:val="TableParagraph"/>
              <w:numPr>
                <w:ilvl w:val="0"/>
                <w:numId w:val="945"/>
              </w:numPr>
              <w:tabs>
                <w:tab w:val="left" w:pos="157"/>
              </w:tabs>
              <w:spacing w:line="237" w:lineRule="auto"/>
              <w:ind w:right="389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Верски живот и оби</w:t>
            </w:r>
            <w:r>
              <w:rPr>
                <w:color w:val="231F20"/>
                <w:sz w:val="14"/>
              </w:rPr>
              <w:t>чаји у новом веку и савременом добу (верски</w:t>
            </w:r>
            <w:r>
              <w:rPr>
                <w:color w:val="231F20"/>
                <w:spacing w:val="-2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идентитет, сличности и разлике између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католика,</w:t>
            </w:r>
          </w:p>
          <w:p w:rsidR="00317623" w:rsidRDefault="00707E90">
            <w:pPr>
              <w:pStyle w:val="TableParagraph"/>
              <w:ind w:right="23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протестаната, православаца, муслимана, Јевреја; атеизам).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944"/>
              </w:numPr>
              <w:tabs>
                <w:tab w:val="left" w:pos="158"/>
              </w:tabs>
              <w:spacing w:before="9"/>
              <w:ind w:right="111"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током </w:t>
            </w:r>
            <w:r>
              <w:rPr>
                <w:color w:val="231F20"/>
                <w:sz w:val="14"/>
              </w:rPr>
              <w:t>рада са ученицима потреб­ но је стално правити поређења са савременим добом, чиме се</w:t>
            </w:r>
          </w:p>
          <w:p w:rsidR="00317623" w:rsidRDefault="00707E90">
            <w:pPr>
              <w:pStyle w:val="TableParagraph"/>
              <w:spacing w:line="237" w:lineRule="auto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наглашава схват</w:t>
            </w:r>
            <w:r>
              <w:rPr>
                <w:color w:val="231F20"/>
                <w:sz w:val="14"/>
              </w:rPr>
              <w:t>ање континуитета у развоју друштва и богатство садржаја из прошлости;</w:t>
            </w:r>
          </w:p>
          <w:p w:rsidR="00317623" w:rsidRDefault="00707E90">
            <w:pPr>
              <w:pStyle w:val="TableParagraph"/>
              <w:numPr>
                <w:ilvl w:val="0"/>
                <w:numId w:val="944"/>
              </w:numPr>
              <w:tabs>
                <w:tab w:val="left" w:pos="158"/>
              </w:tabs>
              <w:spacing w:line="237" w:lineRule="auto"/>
              <w:ind w:right="9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задатак наставника је и да под­ стиче осамостаљивање  ученика у прикупљању и сређивању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исто­ ријских података, да их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усмерава</w:t>
            </w:r>
          </w:p>
          <w:p w:rsidR="00317623" w:rsidRDefault="00707E90">
            <w:pPr>
              <w:pStyle w:val="TableParagraph"/>
              <w:ind w:left="157" w:right="3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 различите изворе информација и подучава их како да се пре</w:t>
            </w:r>
            <w:r>
              <w:rPr>
                <w:color w:val="231F20"/>
                <w:sz w:val="14"/>
              </w:rPr>
              <w:t>ма њима критички односе, чиме</w:t>
            </w:r>
          </w:p>
          <w:p w:rsidR="00317623" w:rsidRDefault="00707E90">
            <w:pPr>
              <w:pStyle w:val="TableParagraph"/>
              <w:spacing w:line="237" w:lineRule="auto"/>
              <w:ind w:left="157" w:right="27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се негује истраживачки дух и занимање за науку и подстиче развој мишљења заснованог на провереним чињеницама и аргументима;</w:t>
            </w:r>
          </w:p>
          <w:p w:rsidR="00317623" w:rsidRDefault="00707E90">
            <w:pPr>
              <w:pStyle w:val="TableParagraph"/>
              <w:numPr>
                <w:ilvl w:val="0"/>
                <w:numId w:val="944"/>
              </w:numPr>
              <w:tabs>
                <w:tab w:val="left" w:pos="158"/>
              </w:tabs>
              <w:spacing w:line="237" w:lineRule="auto"/>
              <w:ind w:right="6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овај предмет пружа велике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могућ­ ности за интеграцију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школског</w:t>
            </w:r>
          </w:p>
          <w:p w:rsidR="00317623" w:rsidRDefault="00707E90">
            <w:pPr>
              <w:pStyle w:val="TableParagraph"/>
              <w:ind w:left="157" w:right="191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 ваншколског знања ученика, за излазак из оквира школских уџбеника и учионица, укључи­ вање родитеља и суграђана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који</w:t>
            </w:r>
          </w:p>
          <w:p w:rsidR="00317623" w:rsidRDefault="00707E90">
            <w:pPr>
              <w:pStyle w:val="TableParagraph"/>
              <w:spacing w:line="237" w:lineRule="auto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поседују знања, колекције, књиге, филмове и другу грађу која</w:t>
            </w:r>
          </w:p>
          <w:p w:rsidR="00317623" w:rsidRDefault="00707E90">
            <w:pPr>
              <w:pStyle w:val="TableParagraph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може да помогне у реализацији програма;</w:t>
            </w:r>
          </w:p>
          <w:p w:rsidR="00317623" w:rsidRDefault="00707E90">
            <w:pPr>
              <w:pStyle w:val="TableParagraph"/>
              <w:numPr>
                <w:ilvl w:val="0"/>
                <w:numId w:val="944"/>
              </w:numPr>
              <w:tabs>
                <w:tab w:val="left" w:pos="158"/>
              </w:tabs>
              <w:spacing w:line="160" w:lineRule="exact"/>
              <w:ind w:right="13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наставник треба да тежи комби­ новању различитих метода рада (кратка предавања, гледање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фил­ мова, читање књига, дискусије, анализа писаних извора, слика и фотографија...);</w:t>
            </w:r>
          </w:p>
          <w:p w:rsidR="00317623" w:rsidRDefault="00707E90">
            <w:pPr>
              <w:pStyle w:val="TableParagraph"/>
              <w:numPr>
                <w:ilvl w:val="0"/>
                <w:numId w:val="944"/>
              </w:numPr>
              <w:tabs>
                <w:tab w:val="left" w:pos="158"/>
              </w:tabs>
              <w:spacing w:line="160" w:lineRule="exact"/>
              <w:ind w:right="6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 извођењу наставе самостално истраживање ученика је најваж­ није, без обзира на из</w:t>
            </w:r>
            <w:r>
              <w:rPr>
                <w:color w:val="231F20"/>
                <w:sz w:val="14"/>
              </w:rPr>
              <w:t xml:space="preserve">абране методе рада, а наставникова је улога да организује </w:t>
            </w:r>
            <w:r>
              <w:rPr>
                <w:color w:val="231F20"/>
                <w:spacing w:val="-3"/>
                <w:sz w:val="14"/>
              </w:rPr>
              <w:t xml:space="preserve">наставу, </w:t>
            </w:r>
            <w:r>
              <w:rPr>
                <w:color w:val="231F20"/>
                <w:sz w:val="14"/>
              </w:rPr>
              <w:t>пру­ жи помоћ ученицима у раду (од давања информација до упући­ вања на изворе информација) и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да подстиче интересовање ученика за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предмет;</w:t>
            </w:r>
          </w:p>
          <w:p w:rsidR="00317623" w:rsidRDefault="00707E90">
            <w:pPr>
              <w:pStyle w:val="TableParagraph"/>
              <w:numPr>
                <w:ilvl w:val="0"/>
                <w:numId w:val="944"/>
              </w:numPr>
              <w:tabs>
                <w:tab w:val="left" w:pos="158"/>
              </w:tabs>
              <w:spacing w:line="160" w:lineRule="exact"/>
              <w:ind w:right="10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 припреми и реализацији часова наставницима може користити следећа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литература:</w:t>
            </w:r>
          </w:p>
          <w:p w:rsidR="00317623" w:rsidRDefault="00707E90">
            <w:pPr>
              <w:pStyle w:val="TableParagraph"/>
              <w:spacing w:line="237" w:lineRule="auto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Д. М. Ацовић, </w:t>
            </w:r>
            <w:r>
              <w:rPr>
                <w:i/>
                <w:color w:val="231F20"/>
                <w:sz w:val="14"/>
              </w:rPr>
              <w:t>Хералдика и Срби</w:t>
            </w:r>
            <w:r>
              <w:rPr>
                <w:color w:val="231F20"/>
                <w:sz w:val="14"/>
              </w:rPr>
              <w:t>, Београд 2008.</w:t>
            </w:r>
          </w:p>
          <w:p w:rsidR="00317623" w:rsidRDefault="00707E90">
            <w:pPr>
              <w:pStyle w:val="TableParagraph"/>
              <w:ind w:left="58" w:right="88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Д. Бабац, </w:t>
            </w:r>
            <w:r>
              <w:rPr>
                <w:i/>
                <w:color w:val="231F20"/>
                <w:sz w:val="14"/>
              </w:rPr>
              <w:t>Специјалне јединице</w:t>
            </w:r>
            <w:r>
              <w:rPr>
                <w:i/>
                <w:color w:val="231F20"/>
                <w:spacing w:val="-9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југо- словенске војске у Априлском</w:t>
            </w:r>
            <w:r>
              <w:rPr>
                <w:i/>
                <w:color w:val="231F20"/>
                <w:spacing w:val="-23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рату</w:t>
            </w:r>
            <w:r>
              <w:rPr>
                <w:color w:val="231F20"/>
                <w:sz w:val="14"/>
              </w:rPr>
              <w:t>, Београд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2006.</w:t>
            </w:r>
          </w:p>
          <w:p w:rsidR="00317623" w:rsidRDefault="00707E90">
            <w:pPr>
              <w:pStyle w:val="TableParagraph"/>
              <w:spacing w:line="158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Д. Бабац, Ч. Васић, М. Марковић,</w:t>
            </w:r>
          </w:p>
          <w:p w:rsidR="00317623" w:rsidRDefault="00707E90">
            <w:pPr>
              <w:pStyle w:val="TableParagraph"/>
              <w:spacing w:line="160" w:lineRule="exact"/>
              <w:ind w:left="58" w:firstLine="0"/>
              <w:rPr>
                <w:sz w:val="14"/>
              </w:rPr>
            </w:pPr>
            <w:r>
              <w:rPr>
                <w:i/>
                <w:color w:val="231F20"/>
                <w:sz w:val="14"/>
              </w:rPr>
              <w:t>Црногорска в</w:t>
            </w:r>
            <w:r>
              <w:rPr>
                <w:i/>
                <w:color w:val="231F20"/>
                <w:sz w:val="14"/>
              </w:rPr>
              <w:t xml:space="preserve">ојска </w:t>
            </w:r>
            <w:r>
              <w:rPr>
                <w:color w:val="231F20"/>
                <w:sz w:val="14"/>
              </w:rPr>
              <w:t>1896­1916,</w:t>
            </w:r>
          </w:p>
          <w:p w:rsidR="00317623" w:rsidRDefault="00707E90">
            <w:pPr>
              <w:pStyle w:val="TableParagraph"/>
              <w:spacing w:line="160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Београд 2007.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Д. Бандић, </w:t>
            </w:r>
            <w:r>
              <w:rPr>
                <w:i/>
                <w:color w:val="231F20"/>
                <w:sz w:val="14"/>
              </w:rPr>
              <w:t>Народна религија Срба у 100 појмова</w:t>
            </w:r>
            <w:r>
              <w:rPr>
                <w:color w:val="231F20"/>
                <w:sz w:val="14"/>
              </w:rPr>
              <w:t>, Београд 2004.</w:t>
            </w:r>
          </w:p>
          <w:p w:rsidR="00317623" w:rsidRDefault="00707E90">
            <w:pPr>
              <w:pStyle w:val="TableParagraph"/>
              <w:numPr>
                <w:ilvl w:val="0"/>
                <w:numId w:val="943"/>
              </w:numPr>
              <w:tabs>
                <w:tab w:val="left" w:pos="222"/>
              </w:tabs>
              <w:ind w:right="3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Бикић, </w:t>
            </w:r>
            <w:r>
              <w:rPr>
                <w:i/>
                <w:color w:val="231F20"/>
                <w:sz w:val="14"/>
              </w:rPr>
              <w:t>Средњовековно</w:t>
            </w:r>
            <w:r>
              <w:rPr>
                <w:i/>
                <w:color w:val="231F20"/>
                <w:spacing w:val="-19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село</w:t>
            </w:r>
            <w:r>
              <w:rPr>
                <w:color w:val="231F20"/>
                <w:sz w:val="14"/>
              </w:rPr>
              <w:t>, Београд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2007.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М. Благојевић, </w:t>
            </w:r>
            <w:r>
              <w:rPr>
                <w:i/>
                <w:color w:val="231F20"/>
                <w:sz w:val="14"/>
              </w:rPr>
              <w:t>Србија у доба Немањића</w:t>
            </w:r>
            <w:r>
              <w:rPr>
                <w:color w:val="231F20"/>
                <w:sz w:val="14"/>
              </w:rPr>
              <w:t>, Београд 1989.</w:t>
            </w:r>
          </w:p>
          <w:p w:rsidR="00317623" w:rsidRDefault="00707E90">
            <w:pPr>
              <w:pStyle w:val="TableParagraph"/>
              <w:numPr>
                <w:ilvl w:val="0"/>
                <w:numId w:val="943"/>
              </w:numPr>
              <w:tabs>
                <w:tab w:val="left" w:pos="222"/>
              </w:tabs>
              <w:ind w:right="4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Бојанин, </w:t>
            </w:r>
            <w:r>
              <w:rPr>
                <w:i/>
                <w:color w:val="231F20"/>
                <w:sz w:val="14"/>
              </w:rPr>
              <w:t>Забаве и светковине у средњовековној Србији (од краја</w:t>
            </w:r>
            <w:r>
              <w:rPr>
                <w:i/>
                <w:color w:val="231F20"/>
                <w:spacing w:val="-16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XII до крајаХV века)</w:t>
            </w:r>
            <w:r>
              <w:rPr>
                <w:color w:val="231F20"/>
                <w:sz w:val="14"/>
              </w:rPr>
              <w:t>, Београд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2005.</w:t>
            </w:r>
          </w:p>
          <w:p w:rsidR="00317623" w:rsidRDefault="00707E90">
            <w:pPr>
              <w:pStyle w:val="TableParagraph"/>
              <w:spacing w:line="237" w:lineRule="auto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Е. Бухари, </w:t>
            </w:r>
            <w:r>
              <w:rPr>
                <w:i/>
                <w:color w:val="231F20"/>
                <w:sz w:val="14"/>
              </w:rPr>
              <w:t>Наполеонова гардијска коњица</w:t>
            </w:r>
            <w:r>
              <w:rPr>
                <w:color w:val="231F20"/>
                <w:sz w:val="14"/>
              </w:rPr>
              <w:t>, Београд 2006.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А. Веселиновић, Р. Љушић, </w:t>
            </w:r>
            <w:r>
              <w:rPr>
                <w:i/>
                <w:color w:val="231F20"/>
                <w:sz w:val="14"/>
              </w:rPr>
              <w:t>Српске династије</w:t>
            </w:r>
            <w:r>
              <w:rPr>
                <w:color w:val="231F20"/>
                <w:sz w:val="14"/>
              </w:rPr>
              <w:t>, Нови Сад 2001.</w:t>
            </w:r>
          </w:p>
          <w:p w:rsidR="00317623" w:rsidRDefault="00707E90">
            <w:pPr>
              <w:pStyle w:val="TableParagraph"/>
              <w:ind w:left="58" w:right="11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П. Билар, </w:t>
            </w:r>
            <w:r>
              <w:rPr>
                <w:i/>
                <w:color w:val="231F20"/>
                <w:sz w:val="14"/>
              </w:rPr>
              <w:t>Злато и новац у повијес- ти 1450 - 1920</w:t>
            </w:r>
            <w:r>
              <w:rPr>
                <w:color w:val="231F20"/>
                <w:sz w:val="14"/>
              </w:rPr>
              <w:t>, Београд 1990.</w:t>
            </w:r>
          </w:p>
          <w:p w:rsidR="00317623" w:rsidRDefault="00707E90">
            <w:pPr>
              <w:pStyle w:val="TableParagraph"/>
              <w:ind w:left="58" w:firstLine="0"/>
              <w:rPr>
                <w:i/>
                <w:sz w:val="14"/>
              </w:rPr>
            </w:pPr>
            <w:r>
              <w:rPr>
                <w:color w:val="231F20"/>
                <w:sz w:val="14"/>
              </w:rPr>
              <w:t xml:space="preserve">А. Вулетић, Ј. Мијаиловић, </w:t>
            </w:r>
            <w:r>
              <w:rPr>
                <w:i/>
                <w:color w:val="231F20"/>
                <w:sz w:val="14"/>
              </w:rPr>
              <w:t xml:space="preserve">Између </w:t>
            </w:r>
            <w:r>
              <w:rPr>
                <w:i/>
                <w:color w:val="231F20"/>
                <w:sz w:val="14"/>
              </w:rPr>
              <w:t>посела и балова</w:t>
            </w:r>
            <w:r>
              <w:rPr>
                <w:color w:val="231F20"/>
                <w:sz w:val="14"/>
              </w:rPr>
              <w:t xml:space="preserve">. </w:t>
            </w:r>
            <w:r>
              <w:rPr>
                <w:i/>
                <w:color w:val="231F20"/>
                <w:sz w:val="14"/>
              </w:rPr>
              <w:t>Живот у Србији у</w:t>
            </w:r>
          </w:p>
          <w:p w:rsidR="00317623" w:rsidRDefault="00707E90">
            <w:pPr>
              <w:pStyle w:val="TableParagraph"/>
              <w:spacing w:line="159" w:lineRule="exact"/>
              <w:ind w:left="58" w:firstLine="0"/>
              <w:rPr>
                <w:sz w:val="14"/>
              </w:rPr>
            </w:pPr>
            <w:r>
              <w:rPr>
                <w:i/>
                <w:color w:val="231F20"/>
                <w:sz w:val="14"/>
              </w:rPr>
              <w:t>19. веку</w:t>
            </w:r>
            <w:r>
              <w:rPr>
                <w:color w:val="231F20"/>
                <w:sz w:val="14"/>
              </w:rPr>
              <w:t>, Београд 2005.</w:t>
            </w:r>
          </w:p>
          <w:p w:rsidR="00317623" w:rsidRDefault="00707E90">
            <w:pPr>
              <w:pStyle w:val="TableParagraph"/>
              <w:ind w:left="58" w:right="7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Р. Вучетић, </w:t>
            </w:r>
            <w:r>
              <w:rPr>
                <w:i/>
                <w:color w:val="231F20"/>
                <w:sz w:val="14"/>
              </w:rPr>
              <w:t>Престоница независне Србије (1878 - 1918)</w:t>
            </w:r>
            <w:r>
              <w:rPr>
                <w:color w:val="231F20"/>
                <w:sz w:val="14"/>
              </w:rPr>
              <w:t xml:space="preserve">, Београд 2008. К. Гравет, </w:t>
            </w:r>
            <w:r>
              <w:rPr>
                <w:i/>
                <w:color w:val="231F20"/>
                <w:sz w:val="14"/>
              </w:rPr>
              <w:t>Витезови</w:t>
            </w:r>
            <w:r>
              <w:rPr>
                <w:color w:val="231F20"/>
                <w:sz w:val="14"/>
              </w:rPr>
              <w:t xml:space="preserve">, Београд 2006. С. Димитријевић, </w:t>
            </w:r>
            <w:r>
              <w:rPr>
                <w:i/>
                <w:color w:val="231F20"/>
                <w:sz w:val="14"/>
              </w:rPr>
              <w:t>Средњовековни српски новац</w:t>
            </w:r>
            <w:r>
              <w:rPr>
                <w:color w:val="231F20"/>
                <w:sz w:val="14"/>
              </w:rPr>
              <w:t>, Београд 1997.</w:t>
            </w:r>
          </w:p>
          <w:p w:rsidR="00317623" w:rsidRDefault="00707E90">
            <w:pPr>
              <w:pStyle w:val="TableParagraph"/>
              <w:spacing w:line="237" w:lineRule="auto"/>
              <w:ind w:left="58" w:right="5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Љ. Димић, </w:t>
            </w:r>
            <w:r>
              <w:rPr>
                <w:i/>
                <w:color w:val="231F20"/>
                <w:sz w:val="14"/>
              </w:rPr>
              <w:t>Културна политика у Краље</w:t>
            </w:r>
            <w:r>
              <w:rPr>
                <w:i/>
                <w:color w:val="231F20"/>
                <w:sz w:val="14"/>
              </w:rPr>
              <w:t>вини Југославији 1918 - 1941, I - III</w:t>
            </w:r>
            <w:r>
              <w:rPr>
                <w:color w:val="231F20"/>
                <w:sz w:val="14"/>
              </w:rPr>
              <w:t>, Београд 1996.</w:t>
            </w:r>
          </w:p>
          <w:p w:rsidR="00317623" w:rsidRDefault="00707E90">
            <w:pPr>
              <w:pStyle w:val="TableParagraph"/>
              <w:ind w:left="58" w:firstLine="0"/>
              <w:rPr>
                <w:i/>
                <w:sz w:val="14"/>
              </w:rPr>
            </w:pPr>
            <w:r>
              <w:rPr>
                <w:color w:val="231F20"/>
                <w:sz w:val="14"/>
              </w:rPr>
              <w:t xml:space="preserve">А. Ђуровић, </w:t>
            </w:r>
            <w:r>
              <w:rPr>
                <w:i/>
                <w:color w:val="231F20"/>
                <w:sz w:val="14"/>
              </w:rPr>
              <w:t>Модернизација обра- зовања у Краљевини Србији 1905</w:t>
            </w:r>
          </w:p>
          <w:p w:rsidR="00317623" w:rsidRDefault="00707E90">
            <w:pPr>
              <w:pStyle w:val="TableParagraph"/>
              <w:spacing w:line="159" w:lineRule="exact"/>
              <w:ind w:left="58" w:firstLine="0"/>
              <w:rPr>
                <w:sz w:val="14"/>
              </w:rPr>
            </w:pPr>
            <w:r>
              <w:rPr>
                <w:i/>
                <w:color w:val="231F20"/>
                <w:sz w:val="14"/>
              </w:rPr>
              <w:t>- 1914</w:t>
            </w:r>
            <w:r>
              <w:rPr>
                <w:color w:val="231F20"/>
                <w:sz w:val="14"/>
              </w:rPr>
              <w:t>, Београд 2004.</w:t>
            </w:r>
          </w:p>
        </w:tc>
      </w:tr>
      <w:tr w:rsidR="00317623">
        <w:trPr>
          <w:trHeight w:val="35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6" w:right="29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Образовање и васпитање кроз историју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942"/>
              </w:numPr>
              <w:tabs>
                <w:tab w:val="left" w:pos="157"/>
              </w:tabs>
              <w:spacing w:before="10"/>
              <w:ind w:right="113"/>
              <w:rPr>
                <w:sz w:val="14"/>
              </w:rPr>
            </w:pPr>
            <w:r>
              <w:rPr>
                <w:color w:val="231F20"/>
                <w:sz w:val="14"/>
              </w:rPr>
              <w:t>Продубљивање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 о развоју образовања кроз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историју.</w:t>
            </w:r>
          </w:p>
          <w:p w:rsidR="00317623" w:rsidRDefault="00707E90">
            <w:pPr>
              <w:pStyle w:val="TableParagraph"/>
              <w:numPr>
                <w:ilvl w:val="0"/>
                <w:numId w:val="942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Уочавање </w:t>
            </w:r>
            <w:r>
              <w:rPr>
                <w:color w:val="231F20"/>
                <w:sz w:val="14"/>
              </w:rPr>
              <w:t>сличности</w:t>
            </w:r>
            <w:r>
              <w:rPr>
                <w:color w:val="231F20"/>
                <w:spacing w:val="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</w:p>
          <w:p w:rsidR="00317623" w:rsidRDefault="00707E90">
            <w:pPr>
              <w:pStyle w:val="TableParagraph"/>
              <w:ind w:right="8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разлика у образовању и васпитању некад</w:t>
            </w:r>
          </w:p>
          <w:p w:rsidR="00317623" w:rsidRDefault="00707E90">
            <w:pPr>
              <w:pStyle w:val="TableParagraph"/>
              <w:spacing w:line="154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 сад.</w:t>
            </w:r>
          </w:p>
          <w:p w:rsidR="00317623" w:rsidRDefault="00707E90">
            <w:pPr>
              <w:pStyle w:val="TableParagraph"/>
              <w:numPr>
                <w:ilvl w:val="0"/>
                <w:numId w:val="942"/>
              </w:numPr>
              <w:tabs>
                <w:tab w:val="left" w:pos="157"/>
              </w:tabs>
              <w:spacing w:line="237" w:lineRule="auto"/>
              <w:ind w:right="98"/>
              <w:rPr>
                <w:sz w:val="14"/>
              </w:rPr>
            </w:pPr>
            <w:r>
              <w:rPr>
                <w:color w:val="231F20"/>
                <w:sz w:val="14"/>
              </w:rPr>
              <w:t>Разумевање утицаја привредног развоја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 квалитет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образовања.</w:t>
            </w:r>
          </w:p>
          <w:p w:rsidR="00317623" w:rsidRDefault="00707E90">
            <w:pPr>
              <w:pStyle w:val="TableParagraph"/>
              <w:numPr>
                <w:ilvl w:val="0"/>
                <w:numId w:val="942"/>
              </w:numPr>
              <w:tabs>
                <w:tab w:val="left" w:pos="157"/>
              </w:tabs>
              <w:spacing w:line="237" w:lineRule="auto"/>
              <w:ind w:right="113"/>
              <w:rPr>
                <w:sz w:val="14"/>
              </w:rPr>
            </w:pPr>
            <w:r>
              <w:rPr>
                <w:color w:val="231F20"/>
                <w:sz w:val="14"/>
              </w:rPr>
              <w:t>Продубљивање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знања о развоју образо­ вања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Срба кроз историју.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941"/>
              </w:numPr>
              <w:tabs>
                <w:tab w:val="left" w:pos="157"/>
              </w:tabs>
              <w:spacing w:before="11"/>
              <w:ind w:right="18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 основна обележја образовања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и васпитања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антике до савременог доба;</w:t>
            </w:r>
          </w:p>
          <w:p w:rsidR="00317623" w:rsidRDefault="00707E90">
            <w:pPr>
              <w:pStyle w:val="TableParagraph"/>
              <w:numPr>
                <w:ilvl w:val="0"/>
                <w:numId w:val="941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опише развој система образовања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васпитања кроз историју;</w:t>
            </w:r>
          </w:p>
          <w:p w:rsidR="00317623" w:rsidRDefault="00707E90">
            <w:pPr>
              <w:pStyle w:val="TableParagraph"/>
              <w:numPr>
                <w:ilvl w:val="0"/>
                <w:numId w:val="941"/>
              </w:numPr>
              <w:tabs>
                <w:tab w:val="left" w:pos="157"/>
              </w:tabs>
              <w:spacing w:line="237" w:lineRule="auto"/>
              <w:ind w:right="25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опише развој система образовања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и васпитања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Срба кроз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историју;</w:t>
            </w:r>
          </w:p>
          <w:p w:rsidR="00317623" w:rsidRDefault="00707E90">
            <w:pPr>
              <w:pStyle w:val="TableParagraph"/>
              <w:numPr>
                <w:ilvl w:val="0"/>
                <w:numId w:val="941"/>
              </w:numPr>
              <w:tabs>
                <w:tab w:val="left" w:pos="157"/>
              </w:tabs>
              <w:spacing w:line="160" w:lineRule="exact"/>
              <w:ind w:right="10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упореди карактеристике образовања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васпитања у различитим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периодима;</w:t>
            </w:r>
          </w:p>
          <w:p w:rsidR="00317623" w:rsidRDefault="00707E90">
            <w:pPr>
              <w:pStyle w:val="TableParagraph"/>
              <w:numPr>
                <w:ilvl w:val="0"/>
                <w:numId w:val="941"/>
              </w:numPr>
              <w:tabs>
                <w:tab w:val="left" w:pos="157"/>
              </w:tabs>
              <w:spacing w:line="160" w:lineRule="exact"/>
              <w:ind w:right="10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изведе закључак о значају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образовања и васпитања у животу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људи;</w:t>
            </w:r>
          </w:p>
          <w:p w:rsidR="00317623" w:rsidRDefault="00707E90">
            <w:pPr>
              <w:pStyle w:val="TableParagraph"/>
              <w:numPr>
                <w:ilvl w:val="0"/>
                <w:numId w:val="941"/>
              </w:numPr>
              <w:tabs>
                <w:tab w:val="left" w:pos="157"/>
              </w:tabs>
              <w:spacing w:line="160" w:lineRule="exact"/>
              <w:ind w:right="90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међусобну условљеност сте­ пена привредног развитка и квалитета образовања;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940"/>
              </w:numPr>
              <w:tabs>
                <w:tab w:val="left" w:pos="157"/>
              </w:tabs>
              <w:spacing w:before="11"/>
              <w:ind w:right="63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Образовање и васпитање у старом веку (Египат, Месопотамија, стара </w:t>
            </w:r>
            <w:r>
              <w:rPr>
                <w:color w:val="231F20"/>
                <w:spacing w:val="-4"/>
                <w:sz w:val="14"/>
              </w:rPr>
              <w:t xml:space="preserve">Грчка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Рим).</w:t>
            </w:r>
          </w:p>
          <w:p w:rsidR="00317623" w:rsidRDefault="00707E90">
            <w:pPr>
              <w:pStyle w:val="TableParagraph"/>
              <w:numPr>
                <w:ilvl w:val="0"/>
                <w:numId w:val="940"/>
              </w:numPr>
              <w:tabs>
                <w:tab w:val="left" w:pos="157"/>
              </w:tabs>
              <w:spacing w:line="160" w:lineRule="exact"/>
              <w:ind w:right="5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Образовање и васпитање у средњем веку (манастири као центри писмености и обра­ зовања</w:t>
            </w:r>
            <w:r>
              <w:rPr>
                <w:color w:val="231F20"/>
                <w:sz w:val="14"/>
              </w:rPr>
              <w:t xml:space="preserve">; оснивање </w:t>
            </w:r>
            <w:r>
              <w:rPr>
                <w:color w:val="231F20"/>
                <w:spacing w:val="-3"/>
                <w:sz w:val="14"/>
              </w:rPr>
              <w:t xml:space="preserve">школа </w:t>
            </w:r>
            <w:r>
              <w:rPr>
                <w:color w:val="231F20"/>
                <w:sz w:val="14"/>
              </w:rPr>
              <w:t>и универзитета, утицај цркве на образовање и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васпитање...).</w:t>
            </w:r>
          </w:p>
          <w:p w:rsidR="00317623" w:rsidRDefault="00707E90">
            <w:pPr>
              <w:pStyle w:val="TableParagraph"/>
              <w:numPr>
                <w:ilvl w:val="0"/>
                <w:numId w:val="940"/>
              </w:numPr>
              <w:tabs>
                <w:tab w:val="left" w:pos="157"/>
              </w:tabs>
              <w:spacing w:line="160" w:lineRule="exact"/>
              <w:ind w:right="10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Образовање и васпитање у новом веку и савременом добу (појава штампарства и ширење писмености, улога цркве и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државе</w:t>
            </w:r>
          </w:p>
          <w:p w:rsidR="00317623" w:rsidRDefault="00707E90">
            <w:pPr>
              <w:pStyle w:val="TableParagraph"/>
              <w:numPr>
                <w:ilvl w:val="1"/>
                <w:numId w:val="940"/>
              </w:numPr>
              <w:tabs>
                <w:tab w:val="left" w:pos="239"/>
              </w:tabs>
              <w:spacing w:line="237" w:lineRule="auto"/>
              <w:ind w:right="9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појава световног и обавезног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образовања, школских уџбеника; положај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ученика</w:t>
            </w:r>
          </w:p>
          <w:p w:rsidR="00317623" w:rsidRDefault="00707E90">
            <w:pPr>
              <w:pStyle w:val="TableParagraph"/>
              <w:numPr>
                <w:ilvl w:val="1"/>
                <w:numId w:val="940"/>
              </w:numPr>
              <w:tabs>
                <w:tab w:val="left" w:pos="239"/>
              </w:tabs>
              <w:ind w:right="44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награђивање и кажњавање.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одевање ученика...).</w:t>
            </w:r>
          </w:p>
          <w:p w:rsidR="00317623" w:rsidRDefault="00707E90">
            <w:pPr>
              <w:pStyle w:val="TableParagraph"/>
              <w:numPr>
                <w:ilvl w:val="0"/>
                <w:numId w:val="940"/>
              </w:numPr>
              <w:tabs>
                <w:tab w:val="left" w:pos="157"/>
              </w:tabs>
              <w:spacing w:line="160" w:lineRule="exact"/>
              <w:ind w:right="52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Образовање и васпитање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 xml:space="preserve">Срба (мана­ стири као центри писмености и образо­ вања; значај Хиландара, просветитељски рад у устаничкој Србији, оснивање светов­ них </w:t>
            </w:r>
            <w:r>
              <w:rPr>
                <w:color w:val="231F20"/>
                <w:spacing w:val="-3"/>
                <w:sz w:val="14"/>
              </w:rPr>
              <w:t>ш</w:t>
            </w:r>
            <w:r>
              <w:rPr>
                <w:color w:val="231F20"/>
                <w:spacing w:val="-3"/>
                <w:sz w:val="14"/>
              </w:rPr>
              <w:t xml:space="preserve">кола, </w:t>
            </w:r>
            <w:r>
              <w:rPr>
                <w:color w:val="231F20"/>
                <w:sz w:val="14"/>
              </w:rPr>
              <w:t xml:space="preserve">оснивање Лицеја, Велике </w:t>
            </w:r>
            <w:r>
              <w:rPr>
                <w:color w:val="231F20"/>
                <w:spacing w:val="-3"/>
                <w:sz w:val="14"/>
              </w:rPr>
              <w:t xml:space="preserve">школе </w:t>
            </w:r>
            <w:r>
              <w:rPr>
                <w:color w:val="231F20"/>
                <w:sz w:val="14"/>
              </w:rPr>
              <w:t xml:space="preserve">и Београдског универзитета; један дан у </w:t>
            </w:r>
            <w:r>
              <w:rPr>
                <w:color w:val="231F20"/>
                <w:spacing w:val="-3"/>
                <w:sz w:val="14"/>
              </w:rPr>
              <w:t xml:space="preserve">школи, школска </w:t>
            </w:r>
            <w:r>
              <w:rPr>
                <w:color w:val="231F20"/>
                <w:sz w:val="14"/>
              </w:rPr>
              <w:t>слава, одевање ученика, школовање женске деце; стипендирање ученика).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7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1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Комуникације, путовања и туризам некад и сад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939"/>
              </w:numPr>
              <w:tabs>
                <w:tab w:val="left" w:pos="157"/>
              </w:tabs>
              <w:spacing w:before="11"/>
              <w:ind w:right="82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Уочавање </w:t>
            </w:r>
            <w:r>
              <w:rPr>
                <w:color w:val="231F20"/>
                <w:sz w:val="14"/>
              </w:rPr>
              <w:t xml:space="preserve">значаја </w:t>
            </w:r>
            <w:r>
              <w:rPr>
                <w:color w:val="231F20"/>
                <w:spacing w:val="-3"/>
                <w:sz w:val="14"/>
              </w:rPr>
              <w:t xml:space="preserve">ко­ </w:t>
            </w:r>
            <w:r>
              <w:rPr>
                <w:color w:val="231F20"/>
                <w:sz w:val="14"/>
              </w:rPr>
              <w:t>муникација и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њиховог развоја у историји друштва.</w:t>
            </w:r>
          </w:p>
          <w:p w:rsidR="00317623" w:rsidRDefault="00707E90">
            <w:pPr>
              <w:pStyle w:val="TableParagraph"/>
              <w:numPr>
                <w:ilvl w:val="0"/>
                <w:numId w:val="939"/>
              </w:numPr>
              <w:tabs>
                <w:tab w:val="left" w:pos="157"/>
              </w:tabs>
              <w:spacing w:line="15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Разумевање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утицаја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комуникација на упознавање и при­ ближавање држава, народа и њихових култура.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938"/>
              </w:numPr>
              <w:tabs>
                <w:tab w:val="left" w:pos="157"/>
              </w:tabs>
              <w:spacing w:before="12"/>
              <w:ind w:right="147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опише развој комуникација </w:t>
            </w:r>
            <w:r>
              <w:rPr>
                <w:color w:val="231F20"/>
                <w:spacing w:val="-3"/>
                <w:sz w:val="14"/>
              </w:rPr>
              <w:t>од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праис­ торије до савременог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доба;</w:t>
            </w:r>
          </w:p>
          <w:p w:rsidR="00317623" w:rsidRDefault="00707E90">
            <w:pPr>
              <w:pStyle w:val="TableParagraph"/>
              <w:numPr>
                <w:ilvl w:val="0"/>
                <w:numId w:val="938"/>
              </w:numPr>
              <w:tabs>
                <w:tab w:val="left" w:pos="157"/>
              </w:tabs>
              <w:spacing w:line="160" w:lineRule="exact"/>
              <w:ind w:right="134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наведе и упореди карактеристике </w:t>
            </w:r>
            <w:r>
              <w:rPr>
                <w:color w:val="231F20"/>
                <w:spacing w:val="-3"/>
                <w:sz w:val="14"/>
              </w:rPr>
              <w:t xml:space="preserve">ко­ </w:t>
            </w:r>
            <w:r>
              <w:rPr>
                <w:color w:val="231F20"/>
                <w:sz w:val="14"/>
              </w:rPr>
              <w:t>муникације у различитим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периодима;</w:t>
            </w:r>
          </w:p>
          <w:p w:rsidR="00317623" w:rsidRDefault="00707E90">
            <w:pPr>
              <w:pStyle w:val="TableParagraph"/>
              <w:numPr>
                <w:ilvl w:val="0"/>
                <w:numId w:val="938"/>
              </w:numPr>
              <w:tabs>
                <w:tab w:val="left" w:pos="157"/>
              </w:tabs>
              <w:spacing w:line="160" w:lineRule="exact"/>
              <w:ind w:right="18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изведе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закључак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значају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комуника­ ције у животу </w:t>
            </w:r>
            <w:r>
              <w:rPr>
                <w:color w:val="231F20"/>
                <w:spacing w:val="-3"/>
                <w:sz w:val="14"/>
              </w:rPr>
              <w:t xml:space="preserve">људи </w:t>
            </w:r>
            <w:r>
              <w:rPr>
                <w:color w:val="231F20"/>
                <w:sz w:val="14"/>
              </w:rPr>
              <w:t>кроз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историју;</w:t>
            </w:r>
          </w:p>
          <w:p w:rsidR="00317623" w:rsidRDefault="00707E90">
            <w:pPr>
              <w:pStyle w:val="TableParagraph"/>
              <w:numPr>
                <w:ilvl w:val="0"/>
                <w:numId w:val="938"/>
              </w:numPr>
              <w:tabs>
                <w:tab w:val="left" w:pos="157"/>
              </w:tabs>
              <w:spacing w:line="160" w:lineRule="exact"/>
              <w:ind w:right="24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разуме последице развоја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модерних комуникација;</w:t>
            </w:r>
          </w:p>
          <w:p w:rsidR="00317623" w:rsidRDefault="00707E90">
            <w:pPr>
              <w:pStyle w:val="TableParagraph"/>
              <w:numPr>
                <w:ilvl w:val="0"/>
                <w:numId w:val="938"/>
              </w:numPr>
              <w:tabs>
                <w:tab w:val="left" w:pos="157"/>
              </w:tabs>
              <w:spacing w:line="160" w:lineRule="exact"/>
              <w:ind w:right="28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изведе закључак о утицају развоја комуникација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интеграцију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сваке нације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друштва;</w:t>
            </w:r>
          </w:p>
          <w:p w:rsidR="00317623" w:rsidRDefault="00707E90">
            <w:pPr>
              <w:pStyle w:val="TableParagraph"/>
              <w:numPr>
                <w:ilvl w:val="0"/>
                <w:numId w:val="938"/>
              </w:numPr>
              <w:tabs>
                <w:tab w:val="left" w:pos="157"/>
              </w:tabs>
              <w:spacing w:line="160" w:lineRule="exact"/>
              <w:ind w:right="8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користи информације са историјске карте и повеже их са стеченим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знањем о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комуникацијама;</w:t>
            </w:r>
          </w:p>
          <w:p w:rsidR="00317623" w:rsidRDefault="00707E90">
            <w:pPr>
              <w:pStyle w:val="TableParagraph"/>
              <w:numPr>
                <w:ilvl w:val="0"/>
                <w:numId w:val="938"/>
              </w:numPr>
              <w:tabs>
                <w:tab w:val="left" w:pos="157"/>
              </w:tabs>
              <w:spacing w:line="160" w:lineRule="exact"/>
              <w:ind w:right="1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утицај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комуникација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прибли­ жавање држава, народа и њихових култура.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937"/>
              </w:numPr>
              <w:tabs>
                <w:tab w:val="left" w:pos="158"/>
              </w:tabs>
              <w:spacing w:before="12"/>
              <w:ind w:right="8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Комуникације, путовања и туризам кроз историју (утицај трговине и војних </w:t>
            </w:r>
            <w:r>
              <w:rPr>
                <w:color w:val="231F20"/>
                <w:spacing w:val="-3"/>
                <w:sz w:val="14"/>
              </w:rPr>
              <w:t xml:space="preserve">похода </w:t>
            </w:r>
            <w:r>
              <w:rPr>
                <w:color w:val="231F20"/>
                <w:sz w:val="14"/>
              </w:rPr>
              <w:t xml:space="preserve">на развој </w:t>
            </w:r>
            <w:r>
              <w:rPr>
                <w:color w:val="231F20"/>
                <w:sz w:val="14"/>
              </w:rPr>
              <w:t xml:space="preserve">комуникација; ходочашћа ­ света места, мисионари; значајни сајмови, развој </w:t>
            </w:r>
            <w:r>
              <w:rPr>
                <w:color w:val="231F20"/>
                <w:spacing w:val="-3"/>
                <w:sz w:val="14"/>
              </w:rPr>
              <w:t xml:space="preserve">поштанског, </w:t>
            </w:r>
            <w:r>
              <w:rPr>
                <w:color w:val="231F20"/>
                <w:sz w:val="14"/>
              </w:rPr>
              <w:t xml:space="preserve">телеграфског, </w:t>
            </w:r>
            <w:r>
              <w:rPr>
                <w:color w:val="231F20"/>
                <w:spacing w:val="-2"/>
                <w:sz w:val="14"/>
              </w:rPr>
              <w:t xml:space="preserve">телефонског, </w:t>
            </w:r>
            <w:r>
              <w:rPr>
                <w:color w:val="231F20"/>
                <w:spacing w:val="-3"/>
                <w:sz w:val="14"/>
              </w:rPr>
              <w:t xml:space="preserve">железничког, </w:t>
            </w:r>
            <w:r>
              <w:rPr>
                <w:color w:val="231F20"/>
                <w:sz w:val="14"/>
              </w:rPr>
              <w:t xml:space="preserve">аутомобилског и авионског саобраћаја; </w:t>
            </w:r>
            <w:r>
              <w:rPr>
                <w:color w:val="231F20"/>
                <w:spacing w:val="-3"/>
                <w:sz w:val="14"/>
              </w:rPr>
              <w:t xml:space="preserve">ауто </w:t>
            </w:r>
            <w:r>
              <w:rPr>
                <w:color w:val="231F20"/>
                <w:sz w:val="14"/>
              </w:rPr>
              <w:t xml:space="preserve">и авиоклубови, новине и новинарство, </w:t>
            </w:r>
            <w:r>
              <w:rPr>
                <w:color w:val="231F20"/>
                <w:spacing w:val="-2"/>
                <w:sz w:val="14"/>
              </w:rPr>
              <w:t xml:space="preserve">Интернет, </w:t>
            </w:r>
            <w:r>
              <w:rPr>
                <w:color w:val="231F20"/>
                <w:sz w:val="14"/>
              </w:rPr>
              <w:t>откривање нових дестинација, гостионице</w:t>
            </w:r>
            <w:r>
              <w:rPr>
                <w:color w:val="231F20"/>
                <w:sz w:val="14"/>
              </w:rPr>
              <w:t xml:space="preserve"> и хотели,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бање).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40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2"/>
              <w:ind w:left="57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Друштвени и поро­ дични живот кроз историју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936"/>
              </w:numPr>
              <w:tabs>
                <w:tab w:val="left" w:pos="157"/>
              </w:tabs>
              <w:spacing w:before="12"/>
              <w:ind w:right="113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Продубљивање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 о развоју друштвеног и породичног живота кроз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историју.</w:t>
            </w:r>
          </w:p>
          <w:p w:rsidR="00317623" w:rsidRDefault="00707E90">
            <w:pPr>
              <w:pStyle w:val="TableParagraph"/>
              <w:numPr>
                <w:ilvl w:val="0"/>
                <w:numId w:val="936"/>
              </w:numPr>
              <w:tabs>
                <w:tab w:val="left" w:pos="157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Уочавање </w:t>
            </w:r>
            <w:r>
              <w:rPr>
                <w:color w:val="231F20"/>
                <w:sz w:val="14"/>
              </w:rPr>
              <w:t>сличности</w:t>
            </w:r>
            <w:r>
              <w:rPr>
                <w:color w:val="231F20"/>
                <w:spacing w:val="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</w:p>
          <w:p w:rsidR="00317623" w:rsidRDefault="00707E90">
            <w:pPr>
              <w:pStyle w:val="TableParagraph"/>
              <w:ind w:right="81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разлика у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друштвеном и породичном животу некад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сад.</w:t>
            </w:r>
          </w:p>
          <w:p w:rsidR="00317623" w:rsidRDefault="00707E90">
            <w:pPr>
              <w:pStyle w:val="TableParagraph"/>
              <w:numPr>
                <w:ilvl w:val="0"/>
                <w:numId w:val="936"/>
              </w:numPr>
              <w:tabs>
                <w:tab w:val="left" w:pos="157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o друштвеном и по­ родичном животу код Срба кроз историју.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935"/>
              </w:numPr>
              <w:tabs>
                <w:tab w:val="left" w:pos="157"/>
              </w:tabs>
              <w:spacing w:before="12"/>
              <w:ind w:right="424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идентификује основна обележја друштвеног живота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антике до данас;</w:t>
            </w:r>
          </w:p>
          <w:p w:rsidR="00317623" w:rsidRDefault="00707E90">
            <w:pPr>
              <w:pStyle w:val="TableParagraph"/>
              <w:numPr>
                <w:ilvl w:val="0"/>
                <w:numId w:val="935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идентификује основна обележја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поро­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дичног живота од антике до данас;</w:t>
            </w:r>
          </w:p>
          <w:p w:rsidR="00317623" w:rsidRDefault="00707E90">
            <w:pPr>
              <w:pStyle w:val="TableParagraph"/>
              <w:numPr>
                <w:ilvl w:val="0"/>
                <w:numId w:val="935"/>
              </w:numPr>
              <w:tabs>
                <w:tab w:val="left" w:pos="157"/>
              </w:tabs>
              <w:spacing w:line="237" w:lineRule="auto"/>
              <w:ind w:right="15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основна обележја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друштвеног живота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Срба кроз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</w:t>
            </w:r>
            <w:r>
              <w:rPr>
                <w:color w:val="231F20"/>
                <w:sz w:val="14"/>
              </w:rPr>
              <w:t>орију;</w:t>
            </w:r>
          </w:p>
          <w:p w:rsidR="00317623" w:rsidRDefault="00707E90">
            <w:pPr>
              <w:pStyle w:val="TableParagraph"/>
              <w:numPr>
                <w:ilvl w:val="0"/>
                <w:numId w:val="935"/>
              </w:numPr>
              <w:tabs>
                <w:tab w:val="left" w:pos="157"/>
              </w:tabs>
              <w:spacing w:line="160" w:lineRule="exact"/>
              <w:ind w:right="16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основна обележја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породичног живота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Срба кроз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историју;</w:t>
            </w:r>
          </w:p>
          <w:p w:rsidR="00317623" w:rsidRDefault="00707E90">
            <w:pPr>
              <w:pStyle w:val="TableParagraph"/>
              <w:numPr>
                <w:ilvl w:val="0"/>
                <w:numId w:val="935"/>
              </w:numPr>
              <w:tabs>
                <w:tab w:val="left" w:pos="157"/>
              </w:tabs>
              <w:spacing w:line="160" w:lineRule="exact"/>
              <w:ind w:right="19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упореди карактеристике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друштвеног и породичног живота у различитим периодима;</w:t>
            </w:r>
          </w:p>
          <w:p w:rsidR="00317623" w:rsidRDefault="00707E90">
            <w:pPr>
              <w:pStyle w:val="TableParagraph"/>
              <w:numPr>
                <w:ilvl w:val="0"/>
                <w:numId w:val="935"/>
              </w:numPr>
              <w:tabs>
                <w:tab w:val="left" w:pos="157"/>
              </w:tabs>
              <w:spacing w:line="160" w:lineRule="exact"/>
              <w:ind w:right="13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 сличности и разлике у начину обележавања празника кроз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историју;</w:t>
            </w:r>
          </w:p>
          <w:p w:rsidR="00317623" w:rsidRDefault="00707E90">
            <w:pPr>
              <w:pStyle w:val="TableParagraph"/>
              <w:numPr>
                <w:ilvl w:val="0"/>
                <w:numId w:val="935"/>
              </w:numPr>
              <w:tabs>
                <w:tab w:val="left" w:pos="157"/>
              </w:tabs>
              <w:spacing w:line="160" w:lineRule="exact"/>
              <w:ind w:right="26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истакне одлике друштвеног и по­ родичног живота данас у односу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 раније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епохе;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934"/>
              </w:numPr>
              <w:tabs>
                <w:tab w:val="left" w:pos="158"/>
              </w:tabs>
              <w:spacing w:before="13"/>
              <w:ind w:right="5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Друштвени живот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антике до данас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(игре. гозбе, плес уз </w:t>
            </w:r>
            <w:r>
              <w:rPr>
                <w:color w:val="231F20"/>
                <w:spacing w:val="-3"/>
                <w:sz w:val="14"/>
              </w:rPr>
              <w:t xml:space="preserve">музику, </w:t>
            </w:r>
            <w:r>
              <w:rPr>
                <w:color w:val="231F20"/>
                <w:sz w:val="14"/>
              </w:rPr>
              <w:t>музички инстру­ менти, позориште, маскирање, трубадури, властеоске гозбе: жонглери, путујући свирачи и забављач</w:t>
            </w:r>
            <w:r>
              <w:rPr>
                <w:color w:val="231F20"/>
                <w:sz w:val="14"/>
              </w:rPr>
              <w:t>и; балови,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позориште</w:t>
            </w:r>
          </w:p>
          <w:p w:rsidR="00317623" w:rsidRDefault="00707E90">
            <w:pPr>
              <w:pStyle w:val="TableParagraph"/>
              <w:spacing w:line="235" w:lineRule="auto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 доба Шекспира и Молијера, настанак опере, књижевне дружине и читалишта, концерти, биоскопи, игре на срећу, савре­ мена популарна музика).</w:t>
            </w:r>
          </w:p>
          <w:p w:rsidR="00317623" w:rsidRDefault="00707E90">
            <w:pPr>
              <w:pStyle w:val="TableParagraph"/>
              <w:numPr>
                <w:ilvl w:val="0"/>
                <w:numId w:val="934"/>
              </w:numPr>
              <w:tabs>
                <w:tab w:val="left" w:pos="157"/>
              </w:tabs>
              <w:spacing w:line="237" w:lineRule="auto"/>
              <w:ind w:left="156" w:right="154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Друштвени живот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Срба кроз историју (основни празници и њихов значај;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утицај политичких прил</w:t>
            </w:r>
            <w:r>
              <w:rPr>
                <w:color w:val="231F20"/>
                <w:sz w:val="14"/>
              </w:rPr>
              <w:t>ика на празнике и праз­ новања, радни и нерадни дани; различити облици друштвених активности на селу и 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граду...).</w:t>
            </w:r>
          </w:p>
          <w:p w:rsidR="00317623" w:rsidRDefault="00707E90">
            <w:pPr>
              <w:pStyle w:val="TableParagraph"/>
              <w:numPr>
                <w:ilvl w:val="0"/>
                <w:numId w:val="934"/>
              </w:numPr>
              <w:tabs>
                <w:tab w:val="left" w:pos="157"/>
              </w:tabs>
              <w:spacing w:line="237" w:lineRule="auto"/>
              <w:ind w:left="156" w:right="44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Породични односи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антике до данас (по­ ложај мушкарца, жене и детета, свадбени обичаји, однос према старијима,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породични празници, традиционални и модерни </w:t>
            </w:r>
            <w:r>
              <w:rPr>
                <w:color w:val="231F20"/>
                <w:spacing w:val="-3"/>
                <w:sz w:val="14"/>
              </w:rPr>
              <w:t xml:space="preserve">погле­ </w:t>
            </w:r>
            <w:r>
              <w:rPr>
                <w:color w:val="231F20"/>
                <w:sz w:val="14"/>
              </w:rPr>
              <w:t>ди на породицу: промене у односима међу половима...).</w:t>
            </w:r>
          </w:p>
          <w:p w:rsidR="00317623" w:rsidRDefault="00707E90">
            <w:pPr>
              <w:pStyle w:val="TableParagraph"/>
              <w:numPr>
                <w:ilvl w:val="0"/>
                <w:numId w:val="934"/>
              </w:numPr>
              <w:tabs>
                <w:tab w:val="left" w:pos="157"/>
              </w:tabs>
              <w:spacing w:line="237" w:lineRule="auto"/>
              <w:ind w:left="156" w:right="151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Породични односи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Срба кроз исто­ рију (положај мушкарца. жене и детета: свадбени обичаји, однос према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старијима, породични празници ­ крсна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слава..</w:t>
            </w:r>
            <w:r>
              <w:rPr>
                <w:color w:val="231F20"/>
                <w:sz w:val="14"/>
              </w:rPr>
              <w:t>.)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Фотографија, филм, радио и телевизија кроз историју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933"/>
              </w:numPr>
              <w:tabs>
                <w:tab w:val="left" w:pos="157"/>
              </w:tabs>
              <w:spacing w:before="8"/>
              <w:ind w:right="67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 знања о развоју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фотографије, филма, радија и теле­ визије кроз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историју.</w:t>
            </w:r>
          </w:p>
          <w:p w:rsidR="00317623" w:rsidRDefault="00707E90">
            <w:pPr>
              <w:pStyle w:val="TableParagraph"/>
              <w:numPr>
                <w:ilvl w:val="0"/>
                <w:numId w:val="933"/>
              </w:numPr>
              <w:tabs>
                <w:tab w:val="left" w:pos="157"/>
              </w:tabs>
              <w:spacing w:line="15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Разумевање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утицаја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фотографије, филма, радија и телевизије на друштвени, политички и културни живот.</w:t>
            </w:r>
          </w:p>
          <w:p w:rsidR="00317623" w:rsidRDefault="00707E90">
            <w:pPr>
              <w:pStyle w:val="TableParagraph"/>
              <w:numPr>
                <w:ilvl w:val="0"/>
                <w:numId w:val="933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o развоју фотографије, филма, радија и теле­ визије у Србији.</w:t>
            </w:r>
          </w:p>
          <w:p w:rsidR="00317623" w:rsidRDefault="00707E90">
            <w:pPr>
              <w:pStyle w:val="TableParagraph"/>
              <w:numPr>
                <w:ilvl w:val="0"/>
                <w:numId w:val="933"/>
              </w:numPr>
              <w:tabs>
                <w:tab w:val="left" w:pos="157"/>
              </w:tabs>
              <w:spacing w:line="158" w:lineRule="exact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>Уочавање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значаја</w:t>
            </w:r>
          </w:p>
          <w:p w:rsidR="00317623" w:rsidRDefault="00707E90">
            <w:pPr>
              <w:pStyle w:val="TableParagraph"/>
              <w:ind w:right="10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фотографије, филма, радија и телевизије као историјских извора.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932"/>
              </w:numPr>
              <w:tabs>
                <w:tab w:val="left" w:pos="157"/>
              </w:tabs>
              <w:spacing w:before="8"/>
              <w:ind w:right="11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 основна обележја развоја фо­ тографије, филма, радија и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телевизије кроз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историју;</w:t>
            </w:r>
          </w:p>
          <w:p w:rsidR="00317623" w:rsidRDefault="00707E90">
            <w:pPr>
              <w:pStyle w:val="TableParagraph"/>
              <w:numPr>
                <w:ilvl w:val="0"/>
                <w:numId w:val="932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изведе закључак о значају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фотогра­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фије, филма, радија и телевизије у животу појединца и читавог друштва;</w:t>
            </w:r>
          </w:p>
          <w:p w:rsidR="00317623" w:rsidRDefault="00707E90">
            <w:pPr>
              <w:pStyle w:val="TableParagraph"/>
              <w:numPr>
                <w:ilvl w:val="0"/>
                <w:numId w:val="932"/>
              </w:numPr>
              <w:tabs>
                <w:tab w:val="left" w:pos="157"/>
              </w:tabs>
              <w:spacing w:line="160" w:lineRule="exact"/>
              <w:ind w:right="20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изведе закључак о значају фотогра­ фије, филма, радија и телевизије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као историјских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извора;</w:t>
            </w:r>
          </w:p>
          <w:p w:rsidR="00317623" w:rsidRDefault="00707E90">
            <w:pPr>
              <w:pStyle w:val="TableParagraph"/>
              <w:numPr>
                <w:ilvl w:val="0"/>
                <w:numId w:val="932"/>
              </w:numPr>
              <w:tabs>
                <w:tab w:val="left" w:pos="157"/>
              </w:tabs>
              <w:spacing w:line="160" w:lineRule="exact"/>
              <w:ind w:right="32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опише развој фотографије,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филма, радија и телевизије 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Срб</w:t>
            </w:r>
            <w:r>
              <w:rPr>
                <w:color w:val="231F20"/>
                <w:sz w:val="14"/>
              </w:rPr>
              <w:t>ији;</w:t>
            </w:r>
          </w:p>
          <w:p w:rsidR="00317623" w:rsidRDefault="00707E90">
            <w:pPr>
              <w:pStyle w:val="TableParagraph"/>
              <w:numPr>
                <w:ilvl w:val="0"/>
                <w:numId w:val="932"/>
              </w:numPr>
              <w:tabs>
                <w:tab w:val="left" w:pos="157"/>
              </w:tabs>
              <w:spacing w:line="160" w:lineRule="exact"/>
              <w:ind w:right="4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разуме последице развоја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фотографије, филма, радија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телевизије;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931"/>
              </w:numPr>
              <w:tabs>
                <w:tab w:val="left" w:pos="157"/>
              </w:tabs>
              <w:spacing w:before="8"/>
              <w:ind w:right="6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Значај фотографије, филма, радија и теле­ визије (као техничких достигнућа, начина уметничког изражавања, средстава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масовне комуникације, сазнавања и образовања, и као историјских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извор</w:t>
            </w:r>
            <w:r>
              <w:rPr>
                <w:color w:val="231F20"/>
                <w:sz w:val="14"/>
              </w:rPr>
              <w:t>а).</w:t>
            </w:r>
          </w:p>
          <w:p w:rsidR="00317623" w:rsidRDefault="00707E90">
            <w:pPr>
              <w:pStyle w:val="TableParagraph"/>
              <w:numPr>
                <w:ilvl w:val="0"/>
                <w:numId w:val="931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Фотографија, филм, радио 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телевизија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кроз историју (развој ­ оптичка сочива, дагеротипија, мокра плоча, фото ­ апарат, филмска трака, покретне слике, биоскоп, радио таласи; прва филмска пројекција, филм као извор информација о догађајима; филм као масовна забава и индустрија; почетак ере звуч</w:t>
            </w:r>
            <w:r>
              <w:rPr>
                <w:color w:val="231F20"/>
                <w:sz w:val="14"/>
              </w:rPr>
              <w:t>ног филма, појава ани­ мираних филмова; појава колор филмова; филмски фестивали и награде; осни­</w:t>
            </w:r>
          </w:p>
          <w:p w:rsidR="00317623" w:rsidRDefault="00707E90">
            <w:pPr>
              <w:pStyle w:val="TableParagraph"/>
              <w:spacing w:line="237" w:lineRule="auto"/>
              <w:ind w:right="11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вање радио ­ станица, појава телевизије; превласт телевизије над другим медијима у другој половини XX века; примери злоупотребе фотографије, филма, радија и те</w:t>
            </w:r>
            <w:r>
              <w:rPr>
                <w:color w:val="231F20"/>
                <w:sz w:val="14"/>
              </w:rPr>
              <w:t>левизије у XX веку).</w:t>
            </w:r>
          </w:p>
          <w:p w:rsidR="00317623" w:rsidRDefault="00707E90">
            <w:pPr>
              <w:pStyle w:val="TableParagraph"/>
              <w:numPr>
                <w:ilvl w:val="0"/>
                <w:numId w:val="931"/>
              </w:numPr>
              <w:tabs>
                <w:tab w:val="left" w:pos="157"/>
              </w:tabs>
              <w:spacing w:line="237" w:lineRule="auto"/>
              <w:ind w:right="4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Фотографија, филм, радио и телевизија у Србији некад и сад (делатност дворског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фо­ тографа Анастаса Јовановића, породични фото ­ албуми, прва филмска пројекција у Србији 1896. први српски филмови и био­ скопи; почетак рада прве радио ­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станице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- Радио Београда 1929. јавна демонстрација телевизије на сајму у Београду 1939. тајно праћење програма Радио Лондона за време окупације, оснивање Телевизије Београд 1958. кућни радио и ТВ апарати као показа­ тељи животног стандарда).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spacing w:before="19"/>
              <w:ind w:left="58" w:right="103" w:firstLine="0"/>
              <w:rPr>
                <w:sz w:val="14"/>
              </w:rPr>
            </w:pPr>
            <w:r>
              <w:rPr>
                <w:i/>
                <w:color w:val="231F20"/>
                <w:sz w:val="14"/>
              </w:rPr>
              <w:t>Историја прив</w:t>
            </w:r>
            <w:r>
              <w:rPr>
                <w:i/>
                <w:color w:val="231F20"/>
                <w:sz w:val="14"/>
              </w:rPr>
              <w:t>атног живота, I-V</w:t>
            </w:r>
            <w:r>
              <w:rPr>
                <w:color w:val="231F20"/>
                <w:sz w:val="14"/>
              </w:rPr>
              <w:t>, приредили Ф. Аријес и Ж. Диби, Београд 2000 ­ 2004.</w:t>
            </w:r>
          </w:p>
          <w:p w:rsidR="00317623" w:rsidRDefault="00707E90">
            <w:pPr>
              <w:pStyle w:val="TableParagraph"/>
              <w:spacing w:line="237" w:lineRule="auto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М. Јовановић ­ Стојимировић, </w:t>
            </w:r>
            <w:r>
              <w:rPr>
                <w:i/>
                <w:color w:val="231F20"/>
                <w:sz w:val="14"/>
              </w:rPr>
              <w:t>Силуете старог Београда</w:t>
            </w:r>
            <w:r>
              <w:rPr>
                <w:color w:val="231F20"/>
                <w:sz w:val="14"/>
              </w:rPr>
              <w:t>, Београд 2008.</w:t>
            </w:r>
          </w:p>
          <w:p w:rsidR="00317623" w:rsidRDefault="00707E90">
            <w:pPr>
              <w:pStyle w:val="TableParagraph"/>
              <w:ind w:left="58" w:right="85" w:firstLine="0"/>
              <w:rPr>
                <w:i/>
                <w:sz w:val="14"/>
              </w:rPr>
            </w:pPr>
            <w:r>
              <w:rPr>
                <w:color w:val="231F20"/>
                <w:sz w:val="14"/>
              </w:rPr>
              <w:t xml:space="preserve">Д. Косановић. </w:t>
            </w:r>
            <w:r>
              <w:rPr>
                <w:i/>
                <w:color w:val="231F20"/>
                <w:sz w:val="14"/>
              </w:rPr>
              <w:t>Почеци кинема- тографије на тлу Југославије 1896</w:t>
            </w:r>
          </w:p>
          <w:p w:rsidR="00317623" w:rsidRDefault="00707E90">
            <w:pPr>
              <w:pStyle w:val="TableParagraph"/>
              <w:spacing w:line="159" w:lineRule="exact"/>
              <w:ind w:left="58" w:firstLine="0"/>
              <w:rPr>
                <w:sz w:val="14"/>
              </w:rPr>
            </w:pPr>
            <w:r>
              <w:rPr>
                <w:i/>
                <w:color w:val="231F20"/>
                <w:sz w:val="14"/>
              </w:rPr>
              <w:t>- 1918</w:t>
            </w:r>
            <w:r>
              <w:rPr>
                <w:color w:val="231F20"/>
                <w:sz w:val="14"/>
              </w:rPr>
              <w:t>, Београд 1985.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i/>
                <w:color w:val="231F20"/>
                <w:sz w:val="14"/>
              </w:rPr>
              <w:t>Лексикон српског средњег века</w:t>
            </w:r>
            <w:r>
              <w:rPr>
                <w:color w:val="231F20"/>
                <w:sz w:val="14"/>
              </w:rPr>
              <w:t>, приредили С. Ћирковић и Р. Михаљчић, Београд 1999.</w:t>
            </w:r>
          </w:p>
          <w:p w:rsidR="00317623" w:rsidRDefault="00707E90">
            <w:pPr>
              <w:pStyle w:val="TableParagraph"/>
              <w:spacing w:line="237" w:lineRule="auto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П. Ј. Марковић, </w:t>
            </w:r>
            <w:r>
              <w:rPr>
                <w:i/>
                <w:color w:val="231F20"/>
                <w:sz w:val="14"/>
              </w:rPr>
              <w:t>Београд 1918 - 1941</w:t>
            </w:r>
            <w:r>
              <w:rPr>
                <w:color w:val="231F20"/>
                <w:sz w:val="14"/>
              </w:rPr>
              <w:t>, Београд 1992.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П. Ј. Марковић, </w:t>
            </w:r>
            <w:r>
              <w:rPr>
                <w:i/>
                <w:color w:val="231F20"/>
                <w:sz w:val="14"/>
              </w:rPr>
              <w:t>Београд између Истока и Запада 1948 - 1965</w:t>
            </w:r>
            <w:r>
              <w:rPr>
                <w:color w:val="231F20"/>
                <w:sz w:val="14"/>
              </w:rPr>
              <w:t>,</w:t>
            </w:r>
          </w:p>
          <w:p w:rsidR="00317623" w:rsidRDefault="00707E90">
            <w:pPr>
              <w:pStyle w:val="TableParagraph"/>
              <w:spacing w:line="159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Београд 1996.</w:t>
            </w:r>
          </w:p>
          <w:p w:rsidR="00317623" w:rsidRDefault="00707E90">
            <w:pPr>
              <w:pStyle w:val="TableParagraph"/>
              <w:ind w:left="58" w:right="5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П. Ј. Марковић, </w:t>
            </w:r>
            <w:r>
              <w:rPr>
                <w:i/>
                <w:color w:val="231F20"/>
                <w:sz w:val="14"/>
              </w:rPr>
              <w:t>Трајност и промена. Друштвена историја социјалистичке свакодне</w:t>
            </w:r>
            <w:r>
              <w:rPr>
                <w:i/>
                <w:color w:val="231F20"/>
                <w:sz w:val="14"/>
              </w:rPr>
              <w:t>вице у Југославији и Србији</w:t>
            </w:r>
            <w:r>
              <w:rPr>
                <w:color w:val="231F20"/>
                <w:sz w:val="14"/>
              </w:rPr>
              <w:t xml:space="preserve">, Београд 2007. М. Милићевић, </w:t>
            </w:r>
            <w:r>
              <w:rPr>
                <w:i/>
                <w:color w:val="231F20"/>
                <w:sz w:val="14"/>
              </w:rPr>
              <w:t>Грб Србије: развој кроз историју</w:t>
            </w:r>
            <w:r>
              <w:rPr>
                <w:color w:val="231F20"/>
                <w:sz w:val="14"/>
              </w:rPr>
              <w:t>, Београд 1995.</w:t>
            </w:r>
          </w:p>
          <w:p w:rsidR="00317623" w:rsidRDefault="00707E90">
            <w:pPr>
              <w:pStyle w:val="TableParagraph"/>
              <w:spacing w:line="237" w:lineRule="auto"/>
              <w:ind w:left="58" w:right="4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Ј. Миодраговић, </w:t>
            </w:r>
            <w:r>
              <w:rPr>
                <w:i/>
                <w:color w:val="231F20"/>
                <w:sz w:val="14"/>
              </w:rPr>
              <w:t>Народна педа- гогија у Срба или како наш народ подиже пород свој</w:t>
            </w:r>
            <w:r>
              <w:rPr>
                <w:color w:val="231F20"/>
                <w:sz w:val="14"/>
              </w:rPr>
              <w:t xml:space="preserve">, Београд 1914. Д. Мрђеновић, А. Палавестра, Д. Спасић, </w:t>
            </w:r>
            <w:r>
              <w:rPr>
                <w:i/>
                <w:color w:val="231F20"/>
                <w:sz w:val="14"/>
              </w:rPr>
              <w:t>Родословне табл</w:t>
            </w:r>
            <w:r>
              <w:rPr>
                <w:i/>
                <w:color w:val="231F20"/>
                <w:sz w:val="14"/>
              </w:rPr>
              <w:t>ице и гр- бови српских династија и властеле</w:t>
            </w:r>
            <w:r>
              <w:rPr>
                <w:color w:val="231F20"/>
                <w:sz w:val="14"/>
              </w:rPr>
              <w:t>, Београд 1987.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i/>
                <w:color w:val="231F20"/>
                <w:sz w:val="14"/>
              </w:rPr>
              <w:t>Образовање код Срба кроз векове</w:t>
            </w:r>
            <w:r>
              <w:rPr>
                <w:color w:val="231F20"/>
                <w:sz w:val="14"/>
              </w:rPr>
              <w:t>, Београд 2001.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Е. Пирсон, </w:t>
            </w:r>
            <w:r>
              <w:rPr>
                <w:i/>
                <w:color w:val="231F20"/>
                <w:sz w:val="14"/>
              </w:rPr>
              <w:t>Стара Грчка</w:t>
            </w:r>
            <w:r>
              <w:rPr>
                <w:color w:val="231F20"/>
                <w:sz w:val="14"/>
              </w:rPr>
              <w:t>, Београд 2006.</w:t>
            </w:r>
          </w:p>
          <w:p w:rsidR="00317623" w:rsidRDefault="00707E90">
            <w:pPr>
              <w:pStyle w:val="TableParagraph"/>
              <w:ind w:left="58" w:right="82" w:firstLine="0"/>
              <w:rPr>
                <w:sz w:val="14"/>
              </w:rPr>
            </w:pPr>
            <w:r>
              <w:rPr>
                <w:color w:val="231F20"/>
                <w:spacing w:val="-9"/>
                <w:sz w:val="14"/>
              </w:rPr>
              <w:t xml:space="preserve">Р. </w:t>
            </w:r>
            <w:r>
              <w:rPr>
                <w:color w:val="231F20"/>
                <w:spacing w:val="-4"/>
                <w:sz w:val="14"/>
              </w:rPr>
              <w:t xml:space="preserve">Плат, </w:t>
            </w:r>
            <w:r>
              <w:rPr>
                <w:i/>
                <w:color w:val="231F20"/>
                <w:sz w:val="14"/>
              </w:rPr>
              <w:t>Свет филма</w:t>
            </w:r>
            <w:r>
              <w:rPr>
                <w:color w:val="231F20"/>
                <w:sz w:val="14"/>
              </w:rPr>
              <w:t xml:space="preserve">, Београд 2006. </w:t>
            </w:r>
            <w:r>
              <w:rPr>
                <w:i/>
                <w:color w:val="231F20"/>
                <w:sz w:val="14"/>
              </w:rPr>
              <w:t>Приватни живот у српским земљама средњегвека</w:t>
            </w:r>
            <w:r>
              <w:rPr>
                <w:color w:val="231F20"/>
                <w:sz w:val="14"/>
              </w:rPr>
              <w:t>, приредиле С. Марјановић ­ Душан</w:t>
            </w:r>
            <w:r>
              <w:rPr>
                <w:color w:val="231F20"/>
                <w:sz w:val="14"/>
              </w:rPr>
              <w:t>ић и Д. Поповић, Београд 2004.</w:t>
            </w:r>
          </w:p>
          <w:p w:rsidR="00317623" w:rsidRDefault="00707E90">
            <w:pPr>
              <w:pStyle w:val="TableParagraph"/>
              <w:spacing w:line="237" w:lineRule="auto"/>
              <w:ind w:left="58" w:firstLine="0"/>
              <w:rPr>
                <w:sz w:val="14"/>
              </w:rPr>
            </w:pPr>
            <w:r>
              <w:rPr>
                <w:i/>
                <w:color w:val="231F20"/>
                <w:sz w:val="14"/>
              </w:rPr>
              <w:t>Приватни живот у српским земљама у освит модерног доба</w:t>
            </w:r>
            <w:r>
              <w:rPr>
                <w:color w:val="231F20"/>
                <w:sz w:val="14"/>
              </w:rPr>
              <w:t xml:space="preserve">, приредио А. Фотић, Београд 2005. </w:t>
            </w:r>
            <w:r>
              <w:rPr>
                <w:i/>
                <w:color w:val="231F20"/>
                <w:sz w:val="14"/>
              </w:rPr>
              <w:t>Приватни живот код Срба у деветнаестом веку. Од краја осам- наестог века до Првог светског рата</w:t>
            </w:r>
            <w:r>
              <w:rPr>
                <w:color w:val="231F20"/>
                <w:sz w:val="14"/>
              </w:rPr>
              <w:t>, приредили А. Столић и Н. Макуљевић, Београд 2006.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i/>
                <w:color w:val="231F20"/>
                <w:sz w:val="14"/>
              </w:rPr>
              <w:t>Приватни живот код Срба у двадесетом веку</w:t>
            </w:r>
            <w:r>
              <w:rPr>
                <w:color w:val="231F20"/>
                <w:sz w:val="14"/>
              </w:rPr>
              <w:t>, приредио М. Ристовић, Београд 2007.</w:t>
            </w:r>
          </w:p>
          <w:p w:rsidR="00317623" w:rsidRDefault="00707E90">
            <w:pPr>
              <w:pStyle w:val="TableParagraph"/>
              <w:spacing w:line="237" w:lineRule="auto"/>
              <w:ind w:left="58" w:right="6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Р. Радић, </w:t>
            </w:r>
            <w:r>
              <w:rPr>
                <w:i/>
                <w:color w:val="231F20"/>
                <w:sz w:val="14"/>
              </w:rPr>
              <w:t>Страху позној Византији I-II</w:t>
            </w:r>
            <w:r>
              <w:rPr>
                <w:color w:val="231F20"/>
                <w:sz w:val="14"/>
              </w:rPr>
              <w:t>, Београд 2000.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Р. Радић, </w:t>
            </w:r>
            <w:r>
              <w:rPr>
                <w:i/>
                <w:color w:val="231F20"/>
                <w:sz w:val="14"/>
              </w:rPr>
              <w:t>Византија - пурпур и пергамент</w:t>
            </w:r>
            <w:r>
              <w:rPr>
                <w:color w:val="231F20"/>
                <w:sz w:val="14"/>
              </w:rPr>
              <w:t>, Београд 2006.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Р. Радић, </w:t>
            </w:r>
            <w:r>
              <w:rPr>
                <w:i/>
                <w:color w:val="231F20"/>
                <w:sz w:val="14"/>
              </w:rPr>
              <w:t>Цариград - приче са Босфора</w:t>
            </w:r>
            <w:r>
              <w:rPr>
                <w:color w:val="231F20"/>
                <w:sz w:val="14"/>
              </w:rPr>
              <w:t>, Београд 2007.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i/>
                <w:color w:val="231F20"/>
                <w:sz w:val="14"/>
              </w:rPr>
              <w:t>Службено одело у Србији у 19. и 20. веку</w:t>
            </w:r>
            <w:r>
              <w:rPr>
                <w:color w:val="231F20"/>
                <w:sz w:val="14"/>
              </w:rPr>
              <w:t>, Београд 2001.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Д. Стојановић, </w:t>
            </w:r>
            <w:r>
              <w:rPr>
                <w:i/>
                <w:color w:val="231F20"/>
                <w:sz w:val="14"/>
              </w:rPr>
              <w:t>Калдрма и асфалт. Урбанизација и европеизација Београда 1890 - 1914</w:t>
            </w:r>
            <w:r>
              <w:rPr>
                <w:color w:val="231F20"/>
                <w:sz w:val="14"/>
              </w:rPr>
              <w:t xml:space="preserve">, Београд 2008. Ж. Стојановић, </w:t>
            </w:r>
            <w:r>
              <w:rPr>
                <w:i/>
                <w:color w:val="231F20"/>
                <w:sz w:val="14"/>
              </w:rPr>
              <w:t>Папирни новац Србије и Југославије</w:t>
            </w:r>
            <w:r>
              <w:rPr>
                <w:color w:val="231F20"/>
                <w:sz w:val="14"/>
              </w:rPr>
              <w:t xml:space="preserve">, Београд </w:t>
            </w:r>
            <w:r>
              <w:rPr>
                <w:color w:val="231F20"/>
                <w:sz w:val="14"/>
              </w:rPr>
              <w:t xml:space="preserve">1996. Н. Томас, Д. Бабац, </w:t>
            </w:r>
            <w:r>
              <w:rPr>
                <w:i/>
                <w:color w:val="231F20"/>
                <w:sz w:val="14"/>
              </w:rPr>
              <w:t>Армије на Балкану 1914 - 1918</w:t>
            </w:r>
            <w:r>
              <w:rPr>
                <w:color w:val="231F20"/>
                <w:sz w:val="14"/>
              </w:rPr>
              <w:t xml:space="preserve">, Београд 2006, Џ. Харт, </w:t>
            </w:r>
            <w:r>
              <w:rPr>
                <w:i/>
                <w:color w:val="231F20"/>
                <w:sz w:val="14"/>
              </w:rPr>
              <w:t>Стари Египат</w:t>
            </w:r>
            <w:r>
              <w:rPr>
                <w:color w:val="231F20"/>
                <w:sz w:val="14"/>
              </w:rPr>
              <w:t>, Београд 2006.</w:t>
            </w:r>
          </w:p>
          <w:p w:rsidR="00317623" w:rsidRDefault="00707E90">
            <w:pPr>
              <w:pStyle w:val="TableParagraph"/>
              <w:spacing w:line="237" w:lineRule="auto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Ф. Џајс, </w:t>
            </w:r>
            <w:r>
              <w:rPr>
                <w:i/>
                <w:color w:val="231F20"/>
                <w:sz w:val="14"/>
              </w:rPr>
              <w:t>Витезови кроз историју</w:t>
            </w:r>
            <w:r>
              <w:rPr>
                <w:color w:val="231F20"/>
                <w:sz w:val="14"/>
              </w:rPr>
              <w:t>, Београд 2003.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Ф. Џајс, Џ. Џајс, </w:t>
            </w:r>
            <w:r>
              <w:rPr>
                <w:i/>
                <w:color w:val="231F20"/>
                <w:sz w:val="14"/>
              </w:rPr>
              <w:t>Живот у средњо- вековном граду</w:t>
            </w:r>
            <w:r>
              <w:rPr>
                <w:color w:val="231F20"/>
                <w:sz w:val="14"/>
              </w:rPr>
              <w:t>, Београд 2004.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Ф. Џајс, Џ. Џајс, </w:t>
            </w:r>
            <w:r>
              <w:rPr>
                <w:i/>
                <w:color w:val="231F20"/>
                <w:sz w:val="14"/>
              </w:rPr>
              <w:t>Живот у средњо- век</w:t>
            </w:r>
            <w:r>
              <w:rPr>
                <w:i/>
                <w:color w:val="231F20"/>
                <w:sz w:val="14"/>
              </w:rPr>
              <w:t>овном замку</w:t>
            </w:r>
            <w:r>
              <w:rPr>
                <w:color w:val="231F20"/>
                <w:sz w:val="14"/>
              </w:rPr>
              <w:t>, Београд 2005.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Ф. Џајс, Џ. Џајс, </w:t>
            </w:r>
            <w:r>
              <w:rPr>
                <w:i/>
                <w:color w:val="231F20"/>
                <w:sz w:val="14"/>
              </w:rPr>
              <w:t>Живот у средњо- вековном селу</w:t>
            </w:r>
            <w:r>
              <w:rPr>
                <w:color w:val="231F20"/>
                <w:sz w:val="14"/>
              </w:rPr>
              <w:t>, Београд 2006.</w:t>
            </w:r>
          </w:p>
          <w:p w:rsidR="00317623" w:rsidRDefault="00707E90">
            <w:pPr>
              <w:pStyle w:val="TableParagraph"/>
              <w:spacing w:line="160" w:lineRule="exact"/>
              <w:ind w:left="58" w:right="36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С. Цејмс, </w:t>
            </w:r>
            <w:r>
              <w:rPr>
                <w:i/>
                <w:color w:val="231F20"/>
                <w:sz w:val="14"/>
              </w:rPr>
              <w:t>Стари Рим</w:t>
            </w:r>
            <w:r>
              <w:rPr>
                <w:color w:val="231F20"/>
                <w:sz w:val="14"/>
              </w:rPr>
              <w:t>, Београд 2006.</w:t>
            </w:r>
          </w:p>
        </w:tc>
      </w:tr>
      <w:tr w:rsidR="00317623">
        <w:trPr>
          <w:trHeight w:val="26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6" w:right="36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Брига о телу и здрављу кроз историју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930"/>
              </w:numPr>
              <w:tabs>
                <w:tab w:val="left" w:pos="157"/>
              </w:tabs>
              <w:spacing w:before="10"/>
              <w:ind w:right="82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Продубљивање знања о развоју здравствене културе кроз</w:t>
            </w:r>
            <w:r>
              <w:rPr>
                <w:color w:val="231F20"/>
                <w:spacing w:val="-2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историју.</w:t>
            </w:r>
          </w:p>
          <w:p w:rsidR="00317623" w:rsidRDefault="00707E90">
            <w:pPr>
              <w:pStyle w:val="TableParagraph"/>
              <w:numPr>
                <w:ilvl w:val="0"/>
                <w:numId w:val="930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Уочавање </w:t>
            </w:r>
            <w:r>
              <w:rPr>
                <w:color w:val="231F20"/>
                <w:sz w:val="14"/>
              </w:rPr>
              <w:t>утицаја еко­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номског и културног развитка на степен здравствене културе.</w:t>
            </w:r>
          </w:p>
          <w:p w:rsidR="00317623" w:rsidRDefault="00707E90">
            <w:pPr>
              <w:pStyle w:val="TableParagraph"/>
              <w:numPr>
                <w:ilvl w:val="0"/>
                <w:numId w:val="930"/>
              </w:numPr>
              <w:tabs>
                <w:tab w:val="left" w:pos="157"/>
              </w:tabs>
              <w:spacing w:line="15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o развоју здравствене културе код Срба.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929"/>
              </w:numPr>
              <w:tabs>
                <w:tab w:val="left" w:pos="157"/>
              </w:tabs>
              <w:spacing w:before="11"/>
              <w:ind w:right="9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 основна обележја развоја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здравс­ твене културе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антике до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данас;</w:t>
            </w:r>
          </w:p>
          <w:p w:rsidR="00317623" w:rsidRDefault="00707E90">
            <w:pPr>
              <w:pStyle w:val="TableParagraph"/>
              <w:numPr>
                <w:ilvl w:val="0"/>
                <w:numId w:val="929"/>
              </w:numPr>
              <w:tabs>
                <w:tab w:val="left" w:pos="157"/>
              </w:tabs>
              <w:spacing w:line="160" w:lineRule="exact"/>
              <w:ind w:right="43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уочи основна обележја развоја здрав­ ствене културе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Срба кроз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историју;</w:t>
            </w:r>
          </w:p>
          <w:p w:rsidR="00317623" w:rsidRDefault="00707E90">
            <w:pPr>
              <w:pStyle w:val="TableParagraph"/>
              <w:numPr>
                <w:ilvl w:val="0"/>
                <w:numId w:val="929"/>
              </w:numPr>
              <w:tabs>
                <w:tab w:val="left" w:pos="157"/>
              </w:tabs>
              <w:spacing w:line="160" w:lineRule="exact"/>
              <w:ind w:right="26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и упореди различите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методе лечења кроз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историју;</w:t>
            </w:r>
          </w:p>
          <w:p w:rsidR="00317623" w:rsidRDefault="00707E90">
            <w:pPr>
              <w:pStyle w:val="TableParagraph"/>
              <w:numPr>
                <w:ilvl w:val="0"/>
                <w:numId w:val="929"/>
              </w:numPr>
              <w:tabs>
                <w:tab w:val="left" w:pos="157"/>
              </w:tabs>
              <w:spacing w:line="160" w:lineRule="exact"/>
              <w:ind w:right="7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разуме повезаност степена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економског и културног развитка и здравствене културе;</w:t>
            </w:r>
          </w:p>
          <w:p w:rsidR="00317623" w:rsidRDefault="00707E90">
            <w:pPr>
              <w:pStyle w:val="TableParagraph"/>
              <w:numPr>
                <w:ilvl w:val="0"/>
                <w:numId w:val="929"/>
              </w:numPr>
              <w:tabs>
                <w:tab w:val="left" w:pos="157"/>
              </w:tabs>
              <w:spacing w:line="160" w:lineRule="exact"/>
              <w:ind w:right="9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разуме значај хуманитарних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организа­ ција и њиховог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деловања;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928"/>
              </w:numPr>
              <w:tabs>
                <w:tab w:val="left" w:pos="157"/>
              </w:tabs>
              <w:spacing w:before="11"/>
              <w:ind w:right="210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Брига о телу и здрављу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антике до данас (болести људи, хигијенски услови, епидемије, развој медицине,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медицински инструменти, лекови и лековито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биље,</w:t>
            </w:r>
          </w:p>
          <w:p w:rsidR="00317623" w:rsidRDefault="00707E90">
            <w:pPr>
              <w:pStyle w:val="TableParagraph"/>
              <w:spacing w:line="237" w:lineRule="auto"/>
              <w:ind w:right="4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здравствене установе ­ манастирске болни­ це, санаторијуми, стационари, домови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здра­ вља, апотеке; начини здравствене заштите и пр</w:t>
            </w:r>
            <w:r>
              <w:rPr>
                <w:color w:val="231F20"/>
                <w:sz w:val="14"/>
              </w:rPr>
              <w:t>евентиве, хуманитарне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организације).</w:t>
            </w:r>
          </w:p>
          <w:p w:rsidR="00317623" w:rsidRDefault="00707E90">
            <w:pPr>
              <w:pStyle w:val="TableParagraph"/>
              <w:numPr>
                <w:ilvl w:val="0"/>
                <w:numId w:val="928"/>
              </w:numPr>
              <w:tabs>
                <w:tab w:val="left" w:pos="157"/>
              </w:tabs>
              <w:spacing w:line="237" w:lineRule="auto"/>
              <w:ind w:right="55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Брига о телу и здрављу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Срба (утицај животних услова и хигијенских прилика на појаву болести; најчешће болести и епиде­ мије, народна медицина и надрилекарство, манастирске болнице; прве болнице и лекари, отварање бо</w:t>
            </w:r>
            <w:r>
              <w:rPr>
                <w:color w:val="231F20"/>
                <w:sz w:val="14"/>
              </w:rPr>
              <w:t>лница у Србији у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време кнеза Милоша, оснивање Медицинског факултета у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Београду...).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4579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1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Грбови и заставе некад и сад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927"/>
              </w:numPr>
              <w:tabs>
                <w:tab w:val="left" w:pos="157"/>
              </w:tabs>
              <w:spacing w:before="11"/>
              <w:ind w:right="113"/>
              <w:rPr>
                <w:sz w:val="14"/>
              </w:rPr>
            </w:pPr>
            <w:r>
              <w:rPr>
                <w:color w:val="231F20"/>
                <w:sz w:val="14"/>
              </w:rPr>
              <w:t>Продубљивање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 о развоју грбова и застава и њиховом значају 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историји.</w:t>
            </w:r>
          </w:p>
          <w:p w:rsidR="00317623" w:rsidRDefault="00707E90">
            <w:pPr>
              <w:pStyle w:val="TableParagraph"/>
              <w:numPr>
                <w:ilvl w:val="0"/>
                <w:numId w:val="927"/>
              </w:numPr>
              <w:tabs>
                <w:tab w:val="left" w:pos="157"/>
              </w:tabs>
              <w:spacing w:line="15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развојем, улогом и зна­ чајем грбова и застава у прошлости српског народа.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926"/>
              </w:numPr>
              <w:tabs>
                <w:tab w:val="left" w:pos="157"/>
              </w:tabs>
              <w:spacing w:before="11"/>
              <w:ind w:right="13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 основна обележја развоја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грбова и застава кроз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историју;</w:t>
            </w:r>
          </w:p>
          <w:p w:rsidR="00317623" w:rsidRDefault="00707E90">
            <w:pPr>
              <w:pStyle w:val="TableParagraph"/>
              <w:numPr>
                <w:ilvl w:val="0"/>
                <w:numId w:val="926"/>
              </w:numPr>
              <w:tabs>
                <w:tab w:val="left" w:pos="157"/>
              </w:tabs>
              <w:spacing w:line="160" w:lineRule="exact"/>
              <w:ind w:right="13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 основна обележја развоја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грбова и застава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Срба кроз историју;</w:t>
            </w:r>
          </w:p>
          <w:p w:rsidR="00317623" w:rsidRDefault="00707E90">
            <w:pPr>
              <w:pStyle w:val="TableParagraph"/>
              <w:numPr>
                <w:ilvl w:val="0"/>
                <w:numId w:val="926"/>
              </w:numPr>
              <w:tabs>
                <w:tab w:val="left" w:pos="157"/>
              </w:tabs>
              <w:spacing w:line="160" w:lineRule="exact"/>
              <w:ind w:right="29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изведе закључак о значају грбова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застава кроз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историју;</w:t>
            </w:r>
          </w:p>
          <w:p w:rsidR="00317623" w:rsidRDefault="00707E90">
            <w:pPr>
              <w:pStyle w:val="TableParagraph"/>
              <w:numPr>
                <w:ilvl w:val="0"/>
                <w:numId w:val="926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најчешће хералдичке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симболе;</w:t>
            </w:r>
          </w:p>
          <w:p w:rsidR="00317623" w:rsidRDefault="00707E90">
            <w:pPr>
              <w:pStyle w:val="TableParagraph"/>
              <w:numPr>
                <w:ilvl w:val="0"/>
                <w:numId w:val="926"/>
              </w:numPr>
              <w:tabs>
                <w:tab w:val="left" w:pos="157"/>
              </w:tabs>
              <w:spacing w:line="237" w:lineRule="auto"/>
              <w:ind w:right="233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опише </w:t>
            </w:r>
            <w:r>
              <w:rPr>
                <w:color w:val="231F20"/>
                <w:spacing w:val="-3"/>
                <w:sz w:val="14"/>
              </w:rPr>
              <w:t xml:space="preserve">изглед </w:t>
            </w:r>
            <w:r>
              <w:rPr>
                <w:color w:val="231F20"/>
                <w:sz w:val="14"/>
              </w:rPr>
              <w:t>и порекло савременог српског грба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заставе;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925"/>
              </w:numPr>
              <w:tabs>
                <w:tab w:val="left" w:pos="158"/>
              </w:tabs>
              <w:spacing w:before="11"/>
              <w:ind w:right="84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Улога </w:t>
            </w:r>
            <w:r>
              <w:rPr>
                <w:color w:val="231F20"/>
                <w:sz w:val="14"/>
              </w:rPr>
              <w:t>и значај грбова и застава (као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симбо­ ла државе, нације, владара, војске, града, установе, предузећа, политичке организа­ ције, спортског друштва...; појава грбова у XII веку ­ породични грбови на штитови­ ма као начин распознавања витезова на турнирима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ратним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походима;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грбови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 за</w:t>
            </w:r>
            <w:r>
              <w:rPr>
                <w:color w:val="231F20"/>
                <w:sz w:val="14"/>
              </w:rPr>
              <w:t xml:space="preserve">ставама, </w:t>
            </w:r>
            <w:r>
              <w:rPr>
                <w:color w:val="231F20"/>
                <w:spacing w:val="-4"/>
                <w:sz w:val="14"/>
              </w:rPr>
              <w:t xml:space="preserve">новцу, </w:t>
            </w:r>
            <w:r>
              <w:rPr>
                <w:color w:val="231F20"/>
                <w:sz w:val="14"/>
              </w:rPr>
              <w:t xml:space="preserve">печатима, поштанским маркама, споменицима, шлемовима...; најчешћи хералдички симболи; појава првих застава ­ </w:t>
            </w:r>
            <w:r>
              <w:rPr>
                <w:i/>
                <w:color w:val="231F20"/>
                <w:sz w:val="14"/>
              </w:rPr>
              <w:t xml:space="preserve">вексилум </w:t>
            </w:r>
            <w:r>
              <w:rPr>
                <w:color w:val="231F20"/>
                <w:sz w:val="14"/>
              </w:rPr>
              <w:t xml:space="preserve">­ застава римских царева, </w:t>
            </w:r>
            <w:r>
              <w:rPr>
                <w:i/>
                <w:color w:val="231F20"/>
                <w:sz w:val="14"/>
              </w:rPr>
              <w:t xml:space="preserve">лабарум </w:t>
            </w:r>
            <w:r>
              <w:rPr>
                <w:color w:val="231F20"/>
                <w:sz w:val="14"/>
              </w:rPr>
              <w:t>­ застава Константина Великог; основни елементи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застава).</w:t>
            </w:r>
          </w:p>
          <w:p w:rsidR="00317623" w:rsidRDefault="00707E90">
            <w:pPr>
              <w:pStyle w:val="TableParagraph"/>
              <w:numPr>
                <w:ilvl w:val="0"/>
                <w:numId w:val="925"/>
              </w:numPr>
              <w:tabs>
                <w:tab w:val="left" w:pos="158"/>
              </w:tabs>
              <w:spacing w:line="14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Грбови и заставе у прошлости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српског</w:t>
            </w:r>
          </w:p>
          <w:p w:rsidR="00317623" w:rsidRDefault="00707E90">
            <w:pPr>
              <w:pStyle w:val="TableParagraph"/>
              <w:ind w:left="157" w:right="10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народа (порекло савременог српског грба и заставе, значење четири оцила,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најчешћи хералдички симболи на грбовима српских нововековних и средњовековних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држава</w:t>
            </w:r>
          </w:p>
          <w:p w:rsidR="00317623" w:rsidRDefault="00707E90">
            <w:pPr>
              <w:pStyle w:val="TableParagraph"/>
              <w:spacing w:line="237" w:lineRule="auto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 династија и властелинских породица ­ двоглави бели орао Немањића, Лазаревића, Карађорђев</w:t>
            </w:r>
            <w:r>
              <w:rPr>
                <w:color w:val="231F20"/>
                <w:sz w:val="14"/>
              </w:rPr>
              <w:t>ића, Обреновића и Петровића</w:t>
            </w:r>
          </w:p>
          <w:p w:rsidR="00317623" w:rsidRDefault="00707E90">
            <w:pPr>
              <w:pStyle w:val="TableParagraph"/>
              <w:numPr>
                <w:ilvl w:val="1"/>
                <w:numId w:val="925"/>
              </w:numPr>
              <w:tabs>
                <w:tab w:val="left" w:pos="239"/>
              </w:tabs>
              <w:spacing w:line="161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Његоша, Лав Бранковића 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Петровића</w:t>
            </w:r>
          </w:p>
          <w:p w:rsidR="00317623" w:rsidRDefault="00707E90">
            <w:pPr>
              <w:pStyle w:val="TableParagraph"/>
              <w:numPr>
                <w:ilvl w:val="1"/>
                <w:numId w:val="925"/>
              </w:numPr>
              <w:tabs>
                <w:tab w:val="left" w:pos="239"/>
              </w:tabs>
              <w:ind w:right="68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Његоша, Вук Балшића,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љиљани Котроманића...).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24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Спорт некад и сад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924"/>
              </w:numPr>
              <w:tabs>
                <w:tab w:val="left" w:pos="157"/>
              </w:tabs>
              <w:spacing w:before="8"/>
              <w:ind w:right="114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 знања о развоју спортског живота кроз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историју.</w:t>
            </w:r>
          </w:p>
          <w:p w:rsidR="00317623" w:rsidRDefault="00707E90">
            <w:pPr>
              <w:pStyle w:val="TableParagraph"/>
              <w:numPr>
                <w:ilvl w:val="0"/>
                <w:numId w:val="924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Уочавање </w:t>
            </w:r>
            <w:r>
              <w:rPr>
                <w:color w:val="231F20"/>
                <w:sz w:val="14"/>
              </w:rPr>
              <w:t>сличности</w:t>
            </w:r>
            <w:r>
              <w:rPr>
                <w:color w:val="231F20"/>
                <w:spacing w:val="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</w:p>
          <w:p w:rsidR="00317623" w:rsidRDefault="00707E90">
            <w:pPr>
              <w:pStyle w:val="TableParagraph"/>
              <w:ind w:right="3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разлика у спортским играма и надметањима некад и сад.</w:t>
            </w:r>
          </w:p>
          <w:p w:rsidR="00317623" w:rsidRDefault="00707E90">
            <w:pPr>
              <w:pStyle w:val="TableParagraph"/>
              <w:numPr>
                <w:ilvl w:val="0"/>
                <w:numId w:val="924"/>
              </w:numPr>
              <w:tabs>
                <w:tab w:val="left" w:pos="157"/>
              </w:tabs>
              <w:spacing w:line="15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o развоју спортског живота код Срба.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923"/>
              </w:numPr>
              <w:tabs>
                <w:tab w:val="left" w:pos="157"/>
              </w:tabs>
              <w:spacing w:before="8"/>
              <w:ind w:right="41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 основна обележја спорта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антике до савременог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доба;</w:t>
            </w:r>
          </w:p>
          <w:p w:rsidR="00317623" w:rsidRDefault="00707E90">
            <w:pPr>
              <w:pStyle w:val="TableParagraph"/>
              <w:numPr>
                <w:ilvl w:val="0"/>
                <w:numId w:val="923"/>
              </w:numPr>
              <w:tabs>
                <w:tab w:val="left" w:pos="157"/>
              </w:tabs>
              <w:spacing w:line="160" w:lineRule="exact"/>
              <w:ind w:right="25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разуме улогу и значај спорта у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људ­ ском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друштву;</w:t>
            </w:r>
          </w:p>
          <w:p w:rsidR="00317623" w:rsidRDefault="00707E90">
            <w:pPr>
              <w:pStyle w:val="TableParagraph"/>
              <w:numPr>
                <w:ilvl w:val="0"/>
                <w:numId w:val="923"/>
              </w:numPr>
              <w:tabs>
                <w:tab w:val="left" w:pos="157"/>
              </w:tabs>
              <w:spacing w:line="160" w:lineRule="exact"/>
              <w:ind w:right="63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именује и опише спортске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дисциплине заступљене на античким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Олимпијским играма;</w:t>
            </w:r>
          </w:p>
          <w:p w:rsidR="00317623" w:rsidRDefault="00707E90">
            <w:pPr>
              <w:pStyle w:val="TableParagraph"/>
              <w:numPr>
                <w:ilvl w:val="0"/>
                <w:numId w:val="923"/>
              </w:numPr>
              <w:tabs>
                <w:tab w:val="left" w:pos="157"/>
              </w:tabs>
              <w:spacing w:line="160" w:lineRule="exact"/>
              <w:ind w:right="24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и упореди карактеристике спортских надметања у различитим периодима;</w:t>
            </w:r>
          </w:p>
          <w:p w:rsidR="00317623" w:rsidRDefault="00707E90">
            <w:pPr>
              <w:pStyle w:val="TableParagraph"/>
              <w:numPr>
                <w:ilvl w:val="0"/>
                <w:numId w:val="923"/>
              </w:numPr>
              <w:tabs>
                <w:tab w:val="left" w:pos="157"/>
              </w:tabs>
              <w:spacing w:line="160" w:lineRule="exact"/>
              <w:ind w:right="27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опише развој спортског живота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Срба;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922"/>
              </w:numPr>
              <w:tabs>
                <w:tab w:val="left" w:pos="157"/>
              </w:tabs>
              <w:spacing w:before="8"/>
              <w:ind w:right="109" w:hanging="99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Улога </w:t>
            </w:r>
            <w:r>
              <w:rPr>
                <w:color w:val="231F20"/>
                <w:sz w:val="14"/>
              </w:rPr>
              <w:t xml:space="preserve">и значај спорта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антике до савре­ меног доба (спорт као део бриге о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здрављу и као забава; спорт и Олимпијске игре у античкој </w:t>
            </w:r>
            <w:r>
              <w:rPr>
                <w:color w:val="231F20"/>
                <w:spacing w:val="-4"/>
                <w:sz w:val="14"/>
              </w:rPr>
              <w:t xml:space="preserve">Грчкој </w:t>
            </w:r>
            <w:r>
              <w:rPr>
                <w:color w:val="231F20"/>
                <w:sz w:val="14"/>
              </w:rPr>
              <w:t>као основ спортских игара савременог доба; спортска надметања кроз историју ­ најпопуларнији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спортови,</w:t>
            </w:r>
          </w:p>
          <w:p w:rsidR="00317623" w:rsidRDefault="00707E90">
            <w:pPr>
              <w:pStyle w:val="TableParagraph"/>
              <w:spacing w:line="237" w:lineRule="auto"/>
              <w:ind w:right="1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аматерски и професионални спорт, модерне Олимпијске игре).</w:t>
            </w:r>
          </w:p>
          <w:p w:rsidR="00317623" w:rsidRDefault="00707E90">
            <w:pPr>
              <w:pStyle w:val="TableParagraph"/>
              <w:numPr>
                <w:ilvl w:val="0"/>
                <w:numId w:val="922"/>
              </w:numPr>
              <w:tabs>
                <w:tab w:val="left" w:pos="157"/>
              </w:tabs>
              <w:spacing w:line="237" w:lineRule="auto"/>
              <w:ind w:right="198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Спорт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Срба кроз историју (</w:t>
            </w:r>
            <w:r>
              <w:rPr>
                <w:color w:val="231F20"/>
                <w:sz w:val="14"/>
              </w:rPr>
              <w:t>народне и пастирске игре као прва спортска надме­ тања, прва спортска друштва, оснивање Српског олимпијског клуба 1910.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учешће на међународним такмичењима и велики успеси, спортска друштва и клубови; савремени спорт и спортски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живот).</w:t>
            </w:r>
          </w:p>
        </w:tc>
        <w:tc>
          <w:tcPr>
            <w:tcW w:w="2267" w:type="dxa"/>
          </w:tcPr>
          <w:p w:rsidR="00317623" w:rsidRDefault="00707E90">
            <w:pPr>
              <w:pStyle w:val="TableParagraph"/>
              <w:spacing w:before="16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Вредновање </w:t>
            </w:r>
            <w:r>
              <w:rPr>
                <w:color w:val="231F20"/>
                <w:sz w:val="14"/>
              </w:rPr>
              <w:t>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921"/>
              </w:numPr>
              <w:tabs>
                <w:tab w:val="left" w:pos="158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707E90">
            <w:pPr>
              <w:pStyle w:val="TableParagraph"/>
              <w:numPr>
                <w:ilvl w:val="0"/>
                <w:numId w:val="921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тестове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921"/>
              </w:numPr>
              <w:tabs>
                <w:tab w:val="left" w:pos="158"/>
              </w:tabs>
              <w:spacing w:line="237" w:lineRule="auto"/>
              <w:ind w:right="253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Свакој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 xml:space="preserve">четири теме које </w:t>
            </w:r>
            <w:r>
              <w:rPr>
                <w:color w:val="231F20"/>
                <w:spacing w:val="-4"/>
                <w:sz w:val="14"/>
              </w:rPr>
              <w:t xml:space="preserve">буду </w:t>
            </w:r>
            <w:r>
              <w:rPr>
                <w:color w:val="231F20"/>
                <w:sz w:val="14"/>
              </w:rPr>
              <w:t>изабране треба посветити четвртину часова предвиђених наставним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планом.</w:t>
            </w:r>
          </w:p>
        </w:tc>
      </w:tr>
    </w:tbl>
    <w:p w:rsidR="00317623" w:rsidRDefault="00317623">
      <w:pPr>
        <w:pStyle w:val="BodyText"/>
        <w:spacing w:before="7" w:line="240" w:lineRule="auto"/>
        <w:rPr>
          <w:b/>
          <w:sz w:val="12"/>
        </w:rPr>
      </w:pPr>
    </w:p>
    <w:p w:rsidR="00317623" w:rsidRDefault="00707E90">
      <w:pPr>
        <w:pStyle w:val="Heading2"/>
      </w:pPr>
      <w:r>
        <w:rPr>
          <w:color w:val="231F20"/>
        </w:rPr>
        <w:t>КОРЕЛАЦИЈА СА ДРУГИМ ПРЕДМЕТИМА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Српски језик 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књижевност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Историја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Социологија са правима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грађана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pacing w:val="-3"/>
          <w:sz w:val="18"/>
        </w:rPr>
        <w:t>Грађанско</w:t>
      </w:r>
      <w:r>
        <w:rPr>
          <w:color w:val="231F20"/>
          <w:sz w:val="18"/>
        </w:rPr>
        <w:t xml:space="preserve"> васпитање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Верска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настава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spacing w:line="203" w:lineRule="exact"/>
        <w:rPr>
          <w:sz w:val="18"/>
        </w:rPr>
      </w:pPr>
      <w:r>
        <w:rPr>
          <w:color w:val="231F20"/>
          <w:sz w:val="18"/>
        </w:rPr>
        <w:t>Истopиja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ваздухопловства</w:t>
      </w:r>
    </w:p>
    <w:p w:rsidR="00317623" w:rsidRDefault="00317623">
      <w:pPr>
        <w:pStyle w:val="BodyText"/>
        <w:spacing w:before="11" w:line="240" w:lineRule="auto"/>
        <w:rPr>
          <w:sz w:val="22"/>
        </w:rPr>
      </w:pPr>
    </w:p>
    <w:p w:rsidR="00317623" w:rsidRDefault="00707E90">
      <w:pPr>
        <w:tabs>
          <w:tab w:val="left" w:pos="1460"/>
        </w:tabs>
        <w:ind w:left="157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ПСИХОЛОГИЈА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70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часова</w:t>
      </w:r>
    </w:p>
    <w:p w:rsidR="00317623" w:rsidRDefault="00707E90">
      <w:pPr>
        <w:tabs>
          <w:tab w:val="left" w:pos="1460"/>
        </w:tabs>
        <w:spacing w:before="50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трећи</w:t>
      </w:r>
    </w:p>
    <w:p w:rsidR="00317623" w:rsidRDefault="00317623">
      <w:pPr>
        <w:pStyle w:val="BodyText"/>
        <w:spacing w:before="7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3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Увод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920"/>
              </w:numPr>
              <w:tabs>
                <w:tab w:val="left" w:pos="157"/>
              </w:tabs>
              <w:spacing w:before="8"/>
              <w:ind w:right="115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психо­ логијом као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науком.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919"/>
              </w:numPr>
              <w:tabs>
                <w:tab w:val="left" w:pos="157"/>
              </w:tabs>
              <w:spacing w:before="8"/>
              <w:ind w:right="10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шта проучава психологија</w:t>
            </w:r>
            <w:r>
              <w:rPr>
                <w:color w:val="231F20"/>
                <w:spacing w:val="-2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као наука;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918"/>
              </w:numPr>
              <w:tabs>
                <w:tab w:val="left" w:pos="157"/>
              </w:tabs>
              <w:spacing w:before="8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Психологија као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наука.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917"/>
              </w:numPr>
              <w:tabs>
                <w:tab w:val="left" w:pos="158"/>
              </w:tabs>
              <w:spacing w:before="8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односно учења, планом рада и начинима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917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(70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 у:</w:t>
            </w:r>
          </w:p>
          <w:p w:rsidR="00317623" w:rsidRDefault="00707E90">
            <w:pPr>
              <w:pStyle w:val="TableParagraph"/>
              <w:numPr>
                <w:ilvl w:val="0"/>
                <w:numId w:val="917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учионици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садр- жаја програма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917"/>
              </w:numPr>
              <w:tabs>
                <w:tab w:val="left" w:pos="158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707E90">
            <w:pPr>
              <w:pStyle w:val="TableParagraph"/>
              <w:numPr>
                <w:ilvl w:val="0"/>
                <w:numId w:val="917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тестове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917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pacing w:val="-6"/>
                <w:sz w:val="14"/>
              </w:rPr>
              <w:t xml:space="preserve">Увод </w:t>
            </w:r>
            <w:r>
              <w:rPr>
                <w:b/>
                <w:color w:val="231F20"/>
                <w:sz w:val="14"/>
              </w:rPr>
              <w:t>(2</w:t>
            </w:r>
            <w:r>
              <w:rPr>
                <w:b/>
                <w:color w:val="231F20"/>
                <w:spacing w:val="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  <w:p w:rsidR="00317623" w:rsidRDefault="00707E90">
            <w:pPr>
              <w:pStyle w:val="TableParagraph"/>
              <w:numPr>
                <w:ilvl w:val="0"/>
                <w:numId w:val="917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Човек у друштву </w:t>
            </w:r>
            <w:r>
              <w:rPr>
                <w:b/>
                <w:color w:val="231F20"/>
                <w:sz w:val="14"/>
              </w:rPr>
              <w:t>(10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917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Учење </w:t>
            </w:r>
            <w:r>
              <w:rPr>
                <w:b/>
                <w:color w:val="231F20"/>
                <w:sz w:val="14"/>
              </w:rPr>
              <w:t>(12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917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Памћење </w:t>
            </w:r>
            <w:r>
              <w:rPr>
                <w:b/>
                <w:color w:val="231F20"/>
                <w:sz w:val="14"/>
              </w:rPr>
              <w:t>(4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  <w:p w:rsidR="00317623" w:rsidRDefault="00707E90">
            <w:pPr>
              <w:pStyle w:val="TableParagraph"/>
              <w:numPr>
                <w:ilvl w:val="0"/>
                <w:numId w:val="917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Адолесценција </w:t>
            </w:r>
            <w:r>
              <w:rPr>
                <w:b/>
                <w:color w:val="231F20"/>
                <w:sz w:val="14"/>
              </w:rPr>
              <w:t>(10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917"/>
              </w:numPr>
              <w:tabs>
                <w:tab w:val="left" w:pos="158"/>
              </w:tabs>
              <w:spacing w:line="237" w:lineRule="auto"/>
              <w:ind w:right="404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Фрустрација и конфликти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(7 часова)</w:t>
            </w:r>
          </w:p>
          <w:p w:rsidR="00317623" w:rsidRDefault="00707E90">
            <w:pPr>
              <w:pStyle w:val="TableParagraph"/>
              <w:numPr>
                <w:ilvl w:val="0"/>
                <w:numId w:val="917"/>
              </w:numPr>
              <w:tabs>
                <w:tab w:val="left" w:pos="158"/>
              </w:tabs>
              <w:spacing w:line="155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Комуникација </w:t>
            </w:r>
            <w:r>
              <w:rPr>
                <w:b/>
                <w:color w:val="231F20"/>
                <w:spacing w:val="-3"/>
                <w:sz w:val="14"/>
              </w:rPr>
              <w:t>(11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917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Стрес и траума </w:t>
            </w:r>
            <w:r>
              <w:rPr>
                <w:b/>
                <w:color w:val="231F20"/>
                <w:sz w:val="14"/>
              </w:rPr>
              <w:t>(4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  <w:p w:rsidR="00317623" w:rsidRDefault="00707E90">
            <w:pPr>
              <w:pStyle w:val="TableParagraph"/>
              <w:numPr>
                <w:ilvl w:val="0"/>
                <w:numId w:val="917"/>
              </w:numPr>
              <w:tabs>
                <w:tab w:val="left" w:pos="158"/>
              </w:tabs>
              <w:spacing w:line="237" w:lineRule="auto"/>
              <w:ind w:right="501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Психолошки проблеми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(10 часова)</w:t>
            </w:r>
          </w:p>
        </w:tc>
      </w:tr>
      <w:tr w:rsidR="00317623">
        <w:trPr>
          <w:trHeight w:val="21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Човек у друштву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916"/>
              </w:numPr>
              <w:tabs>
                <w:tab w:val="left" w:pos="157"/>
              </w:tabs>
              <w:spacing w:before="9"/>
              <w:ind w:right="80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појмом социјализације и чиниоцима социјали­ зације.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915"/>
              </w:numPr>
              <w:tabs>
                <w:tab w:val="left" w:pos="157"/>
              </w:tabs>
              <w:spacing w:before="9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шта је самоопажање;</w:t>
            </w:r>
          </w:p>
          <w:p w:rsidR="00317623" w:rsidRDefault="00707E90">
            <w:pPr>
              <w:pStyle w:val="TableParagraph"/>
              <w:numPr>
                <w:ilvl w:val="0"/>
                <w:numId w:val="915"/>
              </w:numPr>
              <w:tabs>
                <w:tab w:val="left" w:pos="157"/>
              </w:tabs>
              <w:spacing w:line="237" w:lineRule="auto"/>
              <w:ind w:right="28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шта је прва импресија и до којих грешака доводи у опажању других особа;</w:t>
            </w:r>
          </w:p>
          <w:p w:rsidR="00317623" w:rsidRDefault="00707E90">
            <w:pPr>
              <w:pStyle w:val="TableParagraph"/>
              <w:numPr>
                <w:ilvl w:val="0"/>
                <w:numId w:val="915"/>
              </w:numPr>
              <w:tabs>
                <w:tab w:val="left" w:pos="157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шта је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социјализација;</w:t>
            </w:r>
          </w:p>
          <w:p w:rsidR="00317623" w:rsidRDefault="00707E90">
            <w:pPr>
              <w:pStyle w:val="TableParagraph"/>
              <w:numPr>
                <w:ilvl w:val="0"/>
                <w:numId w:val="915"/>
              </w:numPr>
              <w:tabs>
                <w:tab w:val="left" w:pos="157"/>
              </w:tabs>
              <w:spacing w:line="237" w:lineRule="auto"/>
              <w:ind w:right="176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објасни </w:t>
            </w:r>
            <w:r>
              <w:rPr>
                <w:color w:val="231F20"/>
                <w:spacing w:val="-3"/>
                <w:sz w:val="14"/>
              </w:rPr>
              <w:t xml:space="preserve">како </w:t>
            </w:r>
            <w:r>
              <w:rPr>
                <w:color w:val="231F20"/>
                <w:sz w:val="14"/>
              </w:rPr>
              <w:t>породица утиче на фор­ мирање и развој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личности;</w:t>
            </w:r>
          </w:p>
          <w:p w:rsidR="00317623" w:rsidRDefault="00707E90">
            <w:pPr>
              <w:pStyle w:val="TableParagraph"/>
              <w:numPr>
                <w:ilvl w:val="0"/>
                <w:numId w:val="915"/>
              </w:numPr>
              <w:tabs>
                <w:tab w:val="left" w:pos="157"/>
              </w:tabs>
              <w:spacing w:line="160" w:lineRule="exact"/>
              <w:ind w:right="28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</w:t>
            </w:r>
            <w:r>
              <w:rPr>
                <w:color w:val="231F20"/>
                <w:sz w:val="14"/>
              </w:rPr>
              <w:t xml:space="preserve">асни </w:t>
            </w:r>
            <w:r>
              <w:rPr>
                <w:color w:val="231F20"/>
                <w:spacing w:val="-3"/>
                <w:sz w:val="14"/>
              </w:rPr>
              <w:t xml:space="preserve">како школа </w:t>
            </w:r>
            <w:r>
              <w:rPr>
                <w:color w:val="231F20"/>
                <w:sz w:val="14"/>
              </w:rPr>
              <w:t>утиче на развој личности;</w:t>
            </w:r>
          </w:p>
          <w:p w:rsidR="00317623" w:rsidRDefault="00707E90">
            <w:pPr>
              <w:pStyle w:val="TableParagraph"/>
              <w:numPr>
                <w:ilvl w:val="0"/>
                <w:numId w:val="915"/>
              </w:numPr>
              <w:tabs>
                <w:tab w:val="left" w:pos="157"/>
              </w:tabs>
              <w:spacing w:line="160" w:lineRule="exact"/>
              <w:ind w:right="92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објасни </w:t>
            </w:r>
            <w:r>
              <w:rPr>
                <w:color w:val="231F20"/>
                <w:spacing w:val="-3"/>
                <w:sz w:val="14"/>
              </w:rPr>
              <w:t xml:space="preserve">како </w:t>
            </w:r>
            <w:r>
              <w:rPr>
                <w:color w:val="231F20"/>
                <w:sz w:val="14"/>
              </w:rPr>
              <w:t>вршњаци утичу на развој личности;</w:t>
            </w:r>
          </w:p>
          <w:p w:rsidR="00317623" w:rsidRDefault="00707E90">
            <w:pPr>
              <w:pStyle w:val="TableParagraph"/>
              <w:numPr>
                <w:ilvl w:val="0"/>
                <w:numId w:val="915"/>
              </w:numPr>
              <w:tabs>
                <w:tab w:val="left" w:pos="157"/>
              </w:tabs>
              <w:spacing w:line="160" w:lineRule="exact"/>
              <w:ind w:right="113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објасни </w:t>
            </w:r>
            <w:r>
              <w:rPr>
                <w:color w:val="231F20"/>
                <w:spacing w:val="-3"/>
                <w:sz w:val="14"/>
              </w:rPr>
              <w:t xml:space="preserve">како </w:t>
            </w:r>
            <w:r>
              <w:rPr>
                <w:color w:val="231F20"/>
                <w:sz w:val="14"/>
              </w:rPr>
              <w:t xml:space="preserve">средства масовних </w:t>
            </w:r>
            <w:r>
              <w:rPr>
                <w:color w:val="231F20"/>
                <w:spacing w:val="-3"/>
                <w:sz w:val="14"/>
              </w:rPr>
              <w:t xml:space="preserve">кому­ </w:t>
            </w:r>
            <w:r>
              <w:rPr>
                <w:color w:val="231F20"/>
                <w:sz w:val="14"/>
              </w:rPr>
              <w:t>никација утичу на развој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личности;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914"/>
              </w:numPr>
              <w:tabs>
                <w:tab w:val="left" w:pos="157"/>
              </w:tabs>
              <w:spacing w:before="9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Самоопажање.</w:t>
            </w:r>
          </w:p>
          <w:p w:rsidR="00317623" w:rsidRDefault="00707E90">
            <w:pPr>
              <w:pStyle w:val="TableParagraph"/>
              <w:numPr>
                <w:ilvl w:val="0"/>
                <w:numId w:val="914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Прва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импресија.</w:t>
            </w:r>
          </w:p>
          <w:p w:rsidR="00317623" w:rsidRDefault="00707E90">
            <w:pPr>
              <w:pStyle w:val="TableParagraph"/>
              <w:numPr>
                <w:ilvl w:val="0"/>
                <w:numId w:val="914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Појам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социјализације.</w:t>
            </w:r>
          </w:p>
          <w:p w:rsidR="00317623" w:rsidRDefault="00707E90">
            <w:pPr>
              <w:pStyle w:val="TableParagraph"/>
              <w:numPr>
                <w:ilvl w:val="0"/>
                <w:numId w:val="914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Породица (односи у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породици).</w:t>
            </w:r>
          </w:p>
          <w:p w:rsidR="00317623" w:rsidRDefault="00707E90">
            <w:pPr>
              <w:pStyle w:val="TableParagraph"/>
              <w:numPr>
                <w:ilvl w:val="0"/>
                <w:numId w:val="914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Школа </w:t>
            </w:r>
            <w:r>
              <w:rPr>
                <w:color w:val="231F20"/>
                <w:sz w:val="14"/>
              </w:rPr>
              <w:t>­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обавезе.</w:t>
            </w:r>
          </w:p>
          <w:p w:rsidR="00317623" w:rsidRDefault="00707E90">
            <w:pPr>
              <w:pStyle w:val="TableParagraph"/>
              <w:numPr>
                <w:ilvl w:val="0"/>
                <w:numId w:val="914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Вршњаци.</w:t>
            </w:r>
          </w:p>
          <w:p w:rsidR="00317623" w:rsidRDefault="00707E90">
            <w:pPr>
              <w:pStyle w:val="TableParagraph"/>
              <w:numPr>
                <w:ilvl w:val="0"/>
                <w:numId w:val="914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масовних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комуникација.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9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Учење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913"/>
              </w:numPr>
              <w:tabs>
                <w:tab w:val="left" w:pos="157"/>
              </w:tabs>
              <w:spacing w:before="9"/>
              <w:ind w:right="110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проце­ сом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учења.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912"/>
              </w:numPr>
              <w:tabs>
                <w:tab w:val="left" w:pos="157"/>
              </w:tabs>
              <w:spacing w:before="9"/>
              <w:ind w:right="14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шта је учење и наведе које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су врсте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учења;</w:t>
            </w:r>
          </w:p>
          <w:p w:rsidR="00317623" w:rsidRDefault="00707E90">
            <w:pPr>
              <w:pStyle w:val="TableParagraph"/>
              <w:numPr>
                <w:ilvl w:val="0"/>
                <w:numId w:val="912"/>
              </w:numPr>
              <w:tabs>
                <w:tab w:val="left" w:pos="157"/>
              </w:tabs>
              <w:spacing w:line="160" w:lineRule="exact"/>
              <w:ind w:right="6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шта је социјално учење и наведе које су врсте социјалног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учења;</w:t>
            </w:r>
          </w:p>
          <w:p w:rsidR="00317623" w:rsidRDefault="00707E90">
            <w:pPr>
              <w:pStyle w:val="TableParagraph"/>
              <w:numPr>
                <w:ilvl w:val="0"/>
                <w:numId w:val="912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шта је класично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условљавање;</w:t>
            </w:r>
          </w:p>
          <w:p w:rsidR="00317623" w:rsidRDefault="00707E90">
            <w:pPr>
              <w:pStyle w:val="TableParagraph"/>
              <w:numPr>
                <w:ilvl w:val="0"/>
                <w:numId w:val="912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шта је инструментално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учење;</w:t>
            </w:r>
          </w:p>
          <w:p w:rsidR="00317623" w:rsidRDefault="00707E90">
            <w:pPr>
              <w:pStyle w:val="TableParagraph"/>
              <w:numPr>
                <w:ilvl w:val="0"/>
                <w:numId w:val="912"/>
              </w:numPr>
              <w:tabs>
                <w:tab w:val="left" w:pos="157"/>
              </w:tabs>
              <w:spacing w:line="237" w:lineRule="auto"/>
              <w:ind w:right="37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шта је учење по моделу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наведе врсте тог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учења;</w:t>
            </w:r>
          </w:p>
          <w:p w:rsidR="00317623" w:rsidRDefault="00707E90">
            <w:pPr>
              <w:pStyle w:val="TableParagraph"/>
              <w:numPr>
                <w:ilvl w:val="0"/>
                <w:numId w:val="912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методе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учења;</w:t>
            </w:r>
          </w:p>
          <w:p w:rsidR="00317623" w:rsidRDefault="00707E90">
            <w:pPr>
              <w:pStyle w:val="TableParagraph"/>
              <w:numPr>
                <w:ilvl w:val="0"/>
                <w:numId w:val="912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направи индивидуални пан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учења;</w:t>
            </w:r>
          </w:p>
          <w:p w:rsidR="00317623" w:rsidRDefault="00707E90">
            <w:pPr>
              <w:pStyle w:val="TableParagraph"/>
              <w:numPr>
                <w:ilvl w:val="0"/>
                <w:numId w:val="912"/>
              </w:numPr>
              <w:tabs>
                <w:tab w:val="left" w:pos="157"/>
              </w:tabs>
              <w:spacing w:line="237" w:lineRule="auto"/>
              <w:ind w:right="10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процес доношења одлуке и начин дефинисања и остварења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циља;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911"/>
              </w:numPr>
              <w:tabs>
                <w:tab w:val="left" w:pos="158"/>
              </w:tabs>
              <w:spacing w:before="9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Учење и врсте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учења.</w:t>
            </w:r>
          </w:p>
          <w:p w:rsidR="00317623" w:rsidRDefault="00707E90">
            <w:pPr>
              <w:pStyle w:val="TableParagraph"/>
              <w:numPr>
                <w:ilvl w:val="0"/>
                <w:numId w:val="911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Социјално учење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врсте.</w:t>
            </w:r>
          </w:p>
          <w:p w:rsidR="00317623" w:rsidRDefault="00707E90">
            <w:pPr>
              <w:pStyle w:val="TableParagraph"/>
              <w:numPr>
                <w:ilvl w:val="0"/>
                <w:numId w:val="911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Класично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условљавање.</w:t>
            </w:r>
          </w:p>
          <w:p w:rsidR="00317623" w:rsidRDefault="00707E90">
            <w:pPr>
              <w:pStyle w:val="TableParagraph"/>
              <w:numPr>
                <w:ilvl w:val="0"/>
                <w:numId w:val="911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Инструментално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учење.</w:t>
            </w:r>
          </w:p>
          <w:p w:rsidR="00317623" w:rsidRDefault="00707E90">
            <w:pPr>
              <w:pStyle w:val="TableParagraph"/>
              <w:numPr>
                <w:ilvl w:val="0"/>
                <w:numId w:val="911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Учење по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моделу.</w:t>
            </w:r>
          </w:p>
          <w:p w:rsidR="00317623" w:rsidRDefault="00707E90">
            <w:pPr>
              <w:pStyle w:val="TableParagraph"/>
              <w:numPr>
                <w:ilvl w:val="0"/>
                <w:numId w:val="911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Методе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учења.</w:t>
            </w:r>
          </w:p>
          <w:p w:rsidR="00317623" w:rsidRDefault="00707E90">
            <w:pPr>
              <w:pStyle w:val="TableParagraph"/>
              <w:numPr>
                <w:ilvl w:val="0"/>
                <w:numId w:val="911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План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учења.</w:t>
            </w:r>
          </w:p>
          <w:p w:rsidR="00317623" w:rsidRDefault="00707E90">
            <w:pPr>
              <w:pStyle w:val="TableParagraph"/>
              <w:numPr>
                <w:ilvl w:val="0"/>
                <w:numId w:val="911"/>
              </w:numPr>
              <w:tabs>
                <w:tab w:val="left" w:pos="158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Доношење одлука (остварење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циља).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649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Памћење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910"/>
              </w:numPr>
              <w:tabs>
                <w:tab w:val="left" w:pos="157"/>
              </w:tabs>
              <w:spacing w:before="9"/>
              <w:ind w:right="11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проце­ сом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памћења.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909"/>
              </w:numPr>
              <w:tabs>
                <w:tab w:val="left" w:pos="157"/>
              </w:tabs>
              <w:spacing w:before="9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шта је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памћење;</w:t>
            </w:r>
          </w:p>
          <w:p w:rsidR="00317623" w:rsidRDefault="00707E90">
            <w:pPr>
              <w:pStyle w:val="TableParagraph"/>
              <w:numPr>
                <w:ilvl w:val="0"/>
                <w:numId w:val="909"/>
              </w:numPr>
              <w:tabs>
                <w:tab w:val="left" w:pos="157"/>
              </w:tabs>
              <w:spacing w:line="237" w:lineRule="auto"/>
              <w:ind w:right="17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карактеристике сензорног, краткорочног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дугорочног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памћења;</w:t>
            </w:r>
          </w:p>
          <w:p w:rsidR="00317623" w:rsidRDefault="00707E90">
            <w:pPr>
              <w:pStyle w:val="TableParagraph"/>
              <w:numPr>
                <w:ilvl w:val="0"/>
                <w:numId w:val="909"/>
              </w:numPr>
              <w:tabs>
                <w:tab w:val="left" w:pos="157"/>
              </w:tabs>
              <w:spacing w:line="160" w:lineRule="exact"/>
              <w:ind w:right="334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карактеристике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семантич­ </w:t>
            </w:r>
            <w:r>
              <w:rPr>
                <w:color w:val="231F20"/>
                <w:spacing w:val="-6"/>
                <w:sz w:val="14"/>
              </w:rPr>
              <w:t xml:space="preserve">ког, </w:t>
            </w:r>
            <w:r>
              <w:rPr>
                <w:color w:val="231F20"/>
                <w:sz w:val="14"/>
              </w:rPr>
              <w:t>епизодичког и процедуралног памћења;</w:t>
            </w:r>
          </w:p>
          <w:p w:rsidR="00317623" w:rsidRDefault="00707E90">
            <w:pPr>
              <w:pStyle w:val="TableParagraph"/>
              <w:numPr>
                <w:ilvl w:val="0"/>
                <w:numId w:val="909"/>
              </w:numPr>
              <w:tabs>
                <w:tab w:val="left" w:pos="157"/>
              </w:tabs>
              <w:spacing w:line="159" w:lineRule="exact"/>
              <w:ind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наведе и објасни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мнемотехнике;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908"/>
              </w:numPr>
              <w:tabs>
                <w:tab w:val="left" w:pos="158"/>
              </w:tabs>
              <w:spacing w:before="9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Памћење.</w:t>
            </w:r>
          </w:p>
          <w:p w:rsidR="00317623" w:rsidRDefault="00707E90">
            <w:pPr>
              <w:pStyle w:val="TableParagraph"/>
              <w:numPr>
                <w:ilvl w:val="0"/>
                <w:numId w:val="908"/>
              </w:numPr>
              <w:tabs>
                <w:tab w:val="left" w:pos="158"/>
              </w:tabs>
              <w:spacing w:line="237" w:lineRule="auto"/>
              <w:ind w:right="521"/>
              <w:rPr>
                <w:sz w:val="14"/>
              </w:rPr>
            </w:pPr>
            <w:r>
              <w:rPr>
                <w:color w:val="231F20"/>
                <w:sz w:val="14"/>
              </w:rPr>
              <w:t>Сензорно, краткорочно и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дугорочно памћење.</w:t>
            </w:r>
          </w:p>
          <w:p w:rsidR="00317623" w:rsidRDefault="00707E90">
            <w:pPr>
              <w:pStyle w:val="TableParagraph"/>
              <w:numPr>
                <w:ilvl w:val="0"/>
                <w:numId w:val="908"/>
              </w:numPr>
              <w:tabs>
                <w:tab w:val="left" w:pos="158"/>
              </w:tabs>
              <w:spacing w:line="160" w:lineRule="exact"/>
              <w:ind w:right="211"/>
              <w:rPr>
                <w:sz w:val="14"/>
              </w:rPr>
            </w:pPr>
            <w:r>
              <w:rPr>
                <w:color w:val="231F20"/>
                <w:sz w:val="14"/>
              </w:rPr>
              <w:t>Семантичко, епизодичко и</w:t>
            </w:r>
            <w:r>
              <w:rPr>
                <w:color w:val="231F20"/>
                <w:spacing w:val="-2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процедурално памћење.</w:t>
            </w:r>
          </w:p>
          <w:p w:rsidR="00317623" w:rsidRDefault="00707E90">
            <w:pPr>
              <w:pStyle w:val="TableParagraph"/>
              <w:numPr>
                <w:ilvl w:val="0"/>
                <w:numId w:val="908"/>
              </w:numPr>
              <w:tabs>
                <w:tab w:val="left" w:pos="158"/>
              </w:tabs>
              <w:spacing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Мнемотехнике.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27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Адолесценција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907"/>
              </w:numPr>
              <w:tabs>
                <w:tab w:val="left" w:pos="157"/>
              </w:tabs>
              <w:spacing w:before="8"/>
              <w:ind w:right="125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особе­ ностима адолесцен­ ције.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906"/>
              </w:numPr>
              <w:tabs>
                <w:tab w:val="left" w:pos="157"/>
              </w:tabs>
              <w:spacing w:before="8"/>
              <w:ind w:right="28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карактеристике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адолесцен­ ције;</w:t>
            </w:r>
          </w:p>
          <w:p w:rsidR="00317623" w:rsidRDefault="00707E90">
            <w:pPr>
              <w:pStyle w:val="TableParagraph"/>
              <w:numPr>
                <w:ilvl w:val="0"/>
                <w:numId w:val="906"/>
              </w:numPr>
              <w:tabs>
                <w:tab w:val="left" w:pos="157"/>
              </w:tabs>
              <w:spacing w:line="160" w:lineRule="exact"/>
              <w:ind w:right="29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које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су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биолошке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промене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адолесценцији;</w:t>
            </w:r>
          </w:p>
          <w:p w:rsidR="00317623" w:rsidRDefault="00707E90">
            <w:pPr>
              <w:pStyle w:val="TableParagraph"/>
              <w:numPr>
                <w:ilvl w:val="0"/>
                <w:numId w:val="906"/>
              </w:numPr>
              <w:tabs>
                <w:tab w:val="left" w:pos="157"/>
              </w:tabs>
              <w:spacing w:line="160" w:lineRule="exact"/>
              <w:ind w:right="18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шта је и који је значај ре­ продуктивног здравља, наведе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полне болести и начине превенције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полних болести;</w:t>
            </w:r>
          </w:p>
          <w:p w:rsidR="00317623" w:rsidRDefault="00707E90">
            <w:pPr>
              <w:pStyle w:val="TableParagraph"/>
              <w:numPr>
                <w:ilvl w:val="0"/>
                <w:numId w:val="906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методе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контрацепције;</w:t>
            </w:r>
          </w:p>
          <w:p w:rsidR="00317623" w:rsidRDefault="00707E90">
            <w:pPr>
              <w:pStyle w:val="TableParagraph"/>
              <w:numPr>
                <w:ilvl w:val="0"/>
                <w:numId w:val="906"/>
              </w:numPr>
              <w:tabs>
                <w:tab w:val="left" w:pos="157"/>
              </w:tabs>
              <w:spacing w:line="237" w:lineRule="auto"/>
              <w:ind w:right="45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које су промене у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начину размишљања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адолесцента;</w:t>
            </w:r>
          </w:p>
          <w:p w:rsidR="00317623" w:rsidRDefault="00707E90">
            <w:pPr>
              <w:pStyle w:val="TableParagraph"/>
              <w:numPr>
                <w:ilvl w:val="0"/>
                <w:numId w:val="906"/>
              </w:numPr>
              <w:tabs>
                <w:tab w:val="left" w:pos="157"/>
              </w:tabs>
              <w:spacing w:line="160" w:lineRule="exact"/>
              <w:ind w:right="23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социјалне промене у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адолес­ ценцији;</w:t>
            </w:r>
          </w:p>
          <w:p w:rsidR="00317623" w:rsidRDefault="00707E90">
            <w:pPr>
              <w:pStyle w:val="TableParagraph"/>
              <w:numPr>
                <w:ilvl w:val="0"/>
                <w:numId w:val="906"/>
              </w:numPr>
              <w:tabs>
                <w:tab w:val="left" w:pos="157"/>
              </w:tabs>
              <w:spacing w:line="160" w:lineRule="exact"/>
              <w:ind w:right="49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које обавезе и права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има адолесцент;</w:t>
            </w:r>
          </w:p>
          <w:p w:rsidR="00317623" w:rsidRDefault="00707E90">
            <w:pPr>
              <w:pStyle w:val="TableParagraph"/>
              <w:numPr>
                <w:ilvl w:val="0"/>
                <w:numId w:val="906"/>
              </w:numPr>
              <w:tabs>
                <w:tab w:val="left" w:pos="157"/>
              </w:tabs>
              <w:spacing w:line="160" w:lineRule="exact"/>
              <w:ind w:right="373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наведе правила сигурности </w:t>
            </w:r>
            <w:r>
              <w:rPr>
                <w:color w:val="231F20"/>
                <w:spacing w:val="-3"/>
                <w:sz w:val="14"/>
              </w:rPr>
              <w:t xml:space="preserve">током </w:t>
            </w:r>
            <w:r>
              <w:rPr>
                <w:color w:val="231F20"/>
                <w:sz w:val="14"/>
              </w:rPr>
              <w:t>излазака са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вршњацима;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905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Адолесценција као развојни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период.</w:t>
            </w:r>
          </w:p>
          <w:p w:rsidR="00317623" w:rsidRDefault="00707E90">
            <w:pPr>
              <w:pStyle w:val="TableParagraph"/>
              <w:numPr>
                <w:ilvl w:val="0"/>
                <w:numId w:val="905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Биолошке промене у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адолесценцији.</w:t>
            </w:r>
          </w:p>
          <w:p w:rsidR="00317623" w:rsidRDefault="00707E90">
            <w:pPr>
              <w:pStyle w:val="TableParagraph"/>
              <w:numPr>
                <w:ilvl w:val="0"/>
                <w:numId w:val="905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Репродуктивно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здравље.</w:t>
            </w:r>
          </w:p>
          <w:p w:rsidR="00317623" w:rsidRDefault="00707E90">
            <w:pPr>
              <w:pStyle w:val="TableParagraph"/>
              <w:numPr>
                <w:ilvl w:val="0"/>
                <w:numId w:val="905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Контрацепција.</w:t>
            </w:r>
          </w:p>
          <w:p w:rsidR="00317623" w:rsidRDefault="00707E90">
            <w:pPr>
              <w:pStyle w:val="TableParagraph"/>
              <w:numPr>
                <w:ilvl w:val="0"/>
                <w:numId w:val="905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Промене у начину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размишљања.</w:t>
            </w:r>
          </w:p>
          <w:p w:rsidR="00317623" w:rsidRDefault="00707E90">
            <w:pPr>
              <w:pStyle w:val="TableParagraph"/>
              <w:numPr>
                <w:ilvl w:val="0"/>
                <w:numId w:val="905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Социјалне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промене.</w:t>
            </w:r>
          </w:p>
          <w:p w:rsidR="00317623" w:rsidRDefault="00707E90">
            <w:pPr>
              <w:pStyle w:val="TableParagraph"/>
              <w:numPr>
                <w:ilvl w:val="0"/>
                <w:numId w:val="905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Обавезе и права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детета.</w:t>
            </w:r>
          </w:p>
          <w:p w:rsidR="00317623" w:rsidRDefault="00707E90">
            <w:pPr>
              <w:pStyle w:val="TableParagraph"/>
              <w:numPr>
                <w:ilvl w:val="0"/>
                <w:numId w:val="905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Изласци­правила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сигурности.</w:t>
            </w:r>
          </w:p>
        </w:tc>
        <w:tc>
          <w:tcPr>
            <w:tcW w:w="2267" w:type="dxa"/>
            <w:vMerge w:val="restart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317623">
        <w:trPr>
          <w:trHeight w:val="10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35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Фрустрације и конфликти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904"/>
              </w:numPr>
              <w:tabs>
                <w:tab w:val="left" w:pos="157"/>
              </w:tabs>
              <w:spacing w:before="8"/>
              <w:ind w:right="80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појмом фрустрација и кон­ </w:t>
            </w:r>
            <w:r>
              <w:rPr>
                <w:color w:val="231F20"/>
                <w:spacing w:val="-4"/>
                <w:sz w:val="14"/>
              </w:rPr>
              <w:t>фликт.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903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шта су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фрустрације;</w:t>
            </w:r>
          </w:p>
          <w:p w:rsidR="00317623" w:rsidRDefault="00707E90">
            <w:pPr>
              <w:pStyle w:val="TableParagraph"/>
              <w:numPr>
                <w:ilvl w:val="0"/>
                <w:numId w:val="903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шта су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конфликти;</w:t>
            </w:r>
          </w:p>
          <w:p w:rsidR="00317623" w:rsidRDefault="00707E90">
            <w:pPr>
              <w:pStyle w:val="TableParagraph"/>
              <w:numPr>
                <w:ilvl w:val="0"/>
                <w:numId w:val="903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врсте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конфликата;</w:t>
            </w:r>
          </w:p>
          <w:p w:rsidR="00317623" w:rsidRDefault="00707E90">
            <w:pPr>
              <w:pStyle w:val="TableParagraph"/>
              <w:numPr>
                <w:ilvl w:val="0"/>
                <w:numId w:val="903"/>
              </w:numPr>
              <w:tabs>
                <w:tab w:val="left" w:pos="157"/>
              </w:tabs>
              <w:spacing w:line="237" w:lineRule="auto"/>
              <w:ind w:right="4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и објасни реакције на фрустра­ ције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конфликте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(механизме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одбране);</w:t>
            </w:r>
          </w:p>
          <w:p w:rsidR="00317623" w:rsidRDefault="00707E90">
            <w:pPr>
              <w:pStyle w:val="TableParagraph"/>
              <w:numPr>
                <w:ilvl w:val="0"/>
                <w:numId w:val="903"/>
              </w:numPr>
              <w:tabs>
                <w:tab w:val="left" w:pos="157"/>
              </w:tabs>
              <w:spacing w:line="161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шта је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медијација;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902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Фрустрације.</w:t>
            </w:r>
          </w:p>
          <w:p w:rsidR="00317623" w:rsidRDefault="00707E90">
            <w:pPr>
              <w:pStyle w:val="TableParagraph"/>
              <w:numPr>
                <w:ilvl w:val="0"/>
                <w:numId w:val="902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Конфликти.</w:t>
            </w:r>
          </w:p>
          <w:p w:rsidR="00317623" w:rsidRDefault="00707E90">
            <w:pPr>
              <w:pStyle w:val="TableParagraph"/>
              <w:numPr>
                <w:ilvl w:val="0"/>
                <w:numId w:val="902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Врсте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конфликата.</w:t>
            </w:r>
          </w:p>
          <w:p w:rsidR="00317623" w:rsidRDefault="00707E90">
            <w:pPr>
              <w:pStyle w:val="TableParagraph"/>
              <w:numPr>
                <w:ilvl w:val="0"/>
                <w:numId w:val="902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Реакција на фрустрације 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конфликте.</w:t>
            </w:r>
          </w:p>
          <w:p w:rsidR="00317623" w:rsidRDefault="00707E90">
            <w:pPr>
              <w:pStyle w:val="TableParagraph"/>
              <w:numPr>
                <w:ilvl w:val="0"/>
                <w:numId w:val="902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Медијација.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6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Комуникација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901"/>
              </w:numPr>
              <w:tabs>
                <w:tab w:val="left" w:pos="157"/>
              </w:tabs>
              <w:spacing w:before="8"/>
              <w:ind w:right="110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проце­ сом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комуникације.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900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важност учења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комуникације;</w:t>
            </w:r>
          </w:p>
          <w:p w:rsidR="00317623" w:rsidRDefault="00707E90">
            <w:pPr>
              <w:pStyle w:val="TableParagraph"/>
              <w:numPr>
                <w:ilvl w:val="0"/>
                <w:numId w:val="900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шта је говор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тела;</w:t>
            </w:r>
          </w:p>
          <w:p w:rsidR="00317623" w:rsidRDefault="00707E90">
            <w:pPr>
              <w:pStyle w:val="TableParagraph"/>
              <w:numPr>
                <w:ilvl w:val="0"/>
                <w:numId w:val="900"/>
              </w:numPr>
              <w:tabs>
                <w:tab w:val="left" w:pos="157"/>
              </w:tabs>
              <w:spacing w:line="237" w:lineRule="auto"/>
              <w:ind w:right="21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препреке успешне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комуника­ ције („опасне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реченице”);</w:t>
            </w:r>
          </w:p>
          <w:p w:rsidR="00317623" w:rsidRDefault="00707E90">
            <w:pPr>
              <w:pStyle w:val="TableParagraph"/>
              <w:numPr>
                <w:ilvl w:val="0"/>
                <w:numId w:val="900"/>
              </w:numPr>
              <w:tabs>
                <w:tab w:val="left" w:pos="157"/>
              </w:tabs>
              <w:spacing w:line="160" w:lineRule="exact"/>
              <w:ind w:right="4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шта су осећања, наведе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начине поделе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осећања;</w:t>
            </w:r>
          </w:p>
          <w:p w:rsidR="00317623" w:rsidRDefault="00707E90">
            <w:pPr>
              <w:pStyle w:val="TableParagraph"/>
              <w:numPr>
                <w:ilvl w:val="0"/>
                <w:numId w:val="900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и објасни основне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емоције;</w:t>
            </w:r>
          </w:p>
          <w:p w:rsidR="00317623" w:rsidRDefault="00707E90">
            <w:pPr>
              <w:pStyle w:val="TableParagraph"/>
              <w:numPr>
                <w:ilvl w:val="0"/>
                <w:numId w:val="900"/>
              </w:numPr>
              <w:tabs>
                <w:tab w:val="left" w:pos="157"/>
              </w:tabs>
              <w:spacing w:line="237" w:lineRule="auto"/>
              <w:ind w:right="18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шта су потребе и да их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јасно разликује </w:t>
            </w:r>
            <w:r>
              <w:rPr>
                <w:color w:val="231F20"/>
                <w:spacing w:val="-3"/>
                <w:sz w:val="14"/>
              </w:rPr>
              <w:t>од</w:t>
            </w:r>
            <w:r>
              <w:rPr>
                <w:color w:val="231F20"/>
                <w:sz w:val="14"/>
              </w:rPr>
              <w:t xml:space="preserve"> осећања;</w:t>
            </w:r>
          </w:p>
          <w:p w:rsidR="00317623" w:rsidRDefault="00707E90">
            <w:pPr>
              <w:pStyle w:val="TableParagraph"/>
              <w:numPr>
                <w:ilvl w:val="0"/>
                <w:numId w:val="900"/>
              </w:numPr>
              <w:tabs>
                <w:tab w:val="left" w:pos="157"/>
              </w:tabs>
              <w:spacing w:line="160" w:lineRule="exact"/>
              <w:ind w:right="21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шта је емпатија у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комуника­ цији;</w:t>
            </w:r>
          </w:p>
          <w:p w:rsidR="00317623" w:rsidRDefault="00707E90">
            <w:pPr>
              <w:pStyle w:val="TableParagraph"/>
              <w:numPr>
                <w:ilvl w:val="0"/>
                <w:numId w:val="900"/>
              </w:numPr>
              <w:tabs>
                <w:tab w:val="left" w:pos="157"/>
              </w:tabs>
              <w:spacing w:line="160" w:lineRule="exact"/>
              <w:ind w:right="213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наведе шта су и </w:t>
            </w:r>
            <w:r>
              <w:rPr>
                <w:color w:val="231F20"/>
                <w:spacing w:val="-3"/>
                <w:sz w:val="14"/>
              </w:rPr>
              <w:t xml:space="preserve">како </w:t>
            </w:r>
            <w:r>
              <w:rPr>
                <w:color w:val="231F20"/>
                <w:sz w:val="14"/>
              </w:rPr>
              <w:t>се саопштавају потребе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жеље;</w:t>
            </w:r>
          </w:p>
          <w:p w:rsidR="00317623" w:rsidRDefault="00707E90">
            <w:pPr>
              <w:pStyle w:val="TableParagraph"/>
              <w:numPr>
                <w:ilvl w:val="0"/>
                <w:numId w:val="900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примени „ја ­ поруке” на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примерима;</w:t>
            </w:r>
          </w:p>
          <w:p w:rsidR="00317623" w:rsidRDefault="00707E90">
            <w:pPr>
              <w:pStyle w:val="TableParagraph"/>
              <w:numPr>
                <w:ilvl w:val="0"/>
                <w:numId w:val="900"/>
              </w:numPr>
              <w:tabs>
                <w:tab w:val="left" w:pos="157"/>
              </w:tabs>
              <w:spacing w:line="237" w:lineRule="auto"/>
              <w:ind w:right="18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која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су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правила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комуникације („чаробне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речи”);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899"/>
              </w:numPr>
              <w:tabs>
                <w:tab w:val="left" w:pos="158"/>
              </w:tabs>
              <w:spacing w:before="9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Неопходност учења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комуникације.</w:t>
            </w:r>
          </w:p>
          <w:p w:rsidR="00317623" w:rsidRDefault="00707E90">
            <w:pPr>
              <w:pStyle w:val="TableParagraph"/>
              <w:numPr>
                <w:ilvl w:val="0"/>
                <w:numId w:val="899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>Говор</w:t>
            </w:r>
            <w:r>
              <w:rPr>
                <w:color w:val="231F20"/>
                <w:sz w:val="14"/>
              </w:rPr>
              <w:t xml:space="preserve"> тела.</w:t>
            </w:r>
          </w:p>
          <w:p w:rsidR="00317623" w:rsidRDefault="00707E90">
            <w:pPr>
              <w:pStyle w:val="TableParagraph"/>
              <w:numPr>
                <w:ilvl w:val="0"/>
                <w:numId w:val="899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Препреке успешне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комуникације.</w:t>
            </w:r>
          </w:p>
          <w:p w:rsidR="00317623" w:rsidRDefault="00707E90">
            <w:pPr>
              <w:pStyle w:val="TableParagraph"/>
              <w:numPr>
                <w:ilvl w:val="0"/>
                <w:numId w:val="899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Осећања.</w:t>
            </w:r>
          </w:p>
          <w:p w:rsidR="00317623" w:rsidRDefault="00707E90">
            <w:pPr>
              <w:pStyle w:val="TableParagraph"/>
              <w:numPr>
                <w:ilvl w:val="0"/>
                <w:numId w:val="899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Потребе.</w:t>
            </w:r>
          </w:p>
          <w:p w:rsidR="00317623" w:rsidRDefault="00707E90">
            <w:pPr>
              <w:pStyle w:val="TableParagraph"/>
              <w:numPr>
                <w:ilvl w:val="0"/>
                <w:numId w:val="899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Правила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комуникације.</w:t>
            </w:r>
          </w:p>
          <w:p w:rsidR="00317623" w:rsidRDefault="00707E90">
            <w:pPr>
              <w:pStyle w:val="TableParagraph"/>
              <w:numPr>
                <w:ilvl w:val="0"/>
                <w:numId w:val="899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Активно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слушање.</w:t>
            </w:r>
          </w:p>
          <w:p w:rsidR="00317623" w:rsidRDefault="00707E90">
            <w:pPr>
              <w:pStyle w:val="TableParagraph"/>
              <w:numPr>
                <w:ilvl w:val="0"/>
                <w:numId w:val="899"/>
              </w:numPr>
              <w:tabs>
                <w:tab w:val="left" w:pos="158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Активан говор (ја ­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поруке).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6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Стрес и траума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898"/>
              </w:numPr>
              <w:tabs>
                <w:tab w:val="left" w:pos="157"/>
              </w:tabs>
              <w:spacing w:before="9"/>
              <w:ind w:right="8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појмом стреса и трауме и са техникама превлада­ вања стреса.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897"/>
              </w:numPr>
              <w:tabs>
                <w:tab w:val="left" w:pos="157"/>
              </w:tabs>
              <w:spacing w:before="9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шта је стрес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траума;</w:t>
            </w:r>
          </w:p>
          <w:p w:rsidR="00317623" w:rsidRDefault="00707E90">
            <w:pPr>
              <w:pStyle w:val="TableParagraph"/>
              <w:numPr>
                <w:ilvl w:val="0"/>
                <w:numId w:val="897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технике превладавања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стреса;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896"/>
              </w:numPr>
              <w:tabs>
                <w:tab w:val="left" w:pos="158"/>
              </w:tabs>
              <w:spacing w:before="9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Стрес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траума.</w:t>
            </w:r>
          </w:p>
          <w:p w:rsidR="00317623" w:rsidRDefault="00707E90">
            <w:pPr>
              <w:pStyle w:val="TableParagraph"/>
              <w:numPr>
                <w:ilvl w:val="0"/>
                <w:numId w:val="896"/>
              </w:numPr>
              <w:tabs>
                <w:tab w:val="left" w:pos="158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Технике превладавања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стреса.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7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7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Психолошки проблеми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895"/>
              </w:numPr>
              <w:tabs>
                <w:tab w:val="left" w:pos="157"/>
              </w:tabs>
              <w:spacing w:before="9"/>
              <w:ind w:right="9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 најчешћим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психолош­ ким проблемима у адолесценцији и </w:t>
            </w:r>
            <w:r>
              <w:rPr>
                <w:color w:val="231F20"/>
                <w:spacing w:val="-3"/>
                <w:sz w:val="14"/>
              </w:rPr>
              <w:t xml:space="preserve">како </w:t>
            </w:r>
            <w:r>
              <w:rPr>
                <w:color w:val="231F20"/>
                <w:sz w:val="14"/>
              </w:rPr>
              <w:t>их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превазићи.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894"/>
              </w:numPr>
              <w:tabs>
                <w:tab w:val="left" w:pos="158"/>
              </w:tabs>
              <w:spacing w:before="9"/>
              <w:ind w:right="291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шта је и које су врсте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агре­ сивности;</w:t>
            </w:r>
          </w:p>
          <w:p w:rsidR="00317623" w:rsidRDefault="00707E90">
            <w:pPr>
              <w:pStyle w:val="TableParagraph"/>
              <w:numPr>
                <w:ilvl w:val="0"/>
                <w:numId w:val="894"/>
              </w:numPr>
              <w:tabs>
                <w:tab w:val="left" w:pos="158"/>
              </w:tabs>
              <w:spacing w:line="160" w:lineRule="exact"/>
              <w:ind w:right="135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који су узроци и последице депресије, као и механизме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превлада­ вања депресије;</w:t>
            </w:r>
          </w:p>
          <w:p w:rsidR="00317623" w:rsidRDefault="00707E90">
            <w:pPr>
              <w:pStyle w:val="TableParagraph"/>
              <w:numPr>
                <w:ilvl w:val="0"/>
                <w:numId w:val="894"/>
              </w:numPr>
              <w:tabs>
                <w:tab w:val="left" w:pos="158"/>
              </w:tabs>
              <w:spacing w:line="160" w:lineRule="exact"/>
              <w:ind w:right="246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шта је комплекс ниже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вред­ ности и начине постизања</w:t>
            </w:r>
            <w:r>
              <w:rPr>
                <w:color w:val="231F20"/>
                <w:sz w:val="14"/>
              </w:rPr>
              <w:t xml:space="preserve"> самопо­ уздања;</w:t>
            </w:r>
          </w:p>
          <w:p w:rsidR="00317623" w:rsidRDefault="00707E90">
            <w:pPr>
              <w:pStyle w:val="TableParagraph"/>
              <w:numPr>
                <w:ilvl w:val="0"/>
                <w:numId w:val="894"/>
              </w:numPr>
              <w:tabs>
                <w:tab w:val="left" w:pos="158"/>
              </w:tabs>
              <w:spacing w:line="160" w:lineRule="exact"/>
              <w:ind w:right="108"/>
              <w:rPr>
                <w:sz w:val="14"/>
              </w:rPr>
            </w:pPr>
            <w:r>
              <w:rPr>
                <w:color w:val="231F20"/>
                <w:sz w:val="14"/>
              </w:rPr>
              <w:t>наведе и објасни најчешће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поремећаје исхране 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адолесценцији;</w:t>
            </w:r>
          </w:p>
          <w:p w:rsidR="00317623" w:rsidRDefault="00707E90">
            <w:pPr>
              <w:pStyle w:val="TableParagraph"/>
              <w:numPr>
                <w:ilvl w:val="0"/>
                <w:numId w:val="894"/>
              </w:numPr>
              <w:tabs>
                <w:tab w:val="left" w:pos="158"/>
              </w:tabs>
              <w:spacing w:line="153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врсте зависности 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последице;</w:t>
            </w:r>
          </w:p>
          <w:p w:rsidR="00317623" w:rsidRDefault="00707E90">
            <w:pPr>
              <w:pStyle w:val="TableParagraph"/>
              <w:numPr>
                <w:ilvl w:val="0"/>
                <w:numId w:val="894"/>
              </w:numPr>
              <w:tabs>
                <w:tab w:val="left" w:pos="158"/>
              </w:tabs>
              <w:spacing w:line="237" w:lineRule="auto"/>
              <w:ind w:right="120"/>
              <w:rPr>
                <w:sz w:val="14"/>
              </w:rPr>
            </w:pPr>
            <w:r>
              <w:rPr>
                <w:color w:val="231F20"/>
                <w:sz w:val="14"/>
              </w:rPr>
              <w:t>наведе врсте злостављања, последице и стратегије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суочавања;</w:t>
            </w:r>
          </w:p>
          <w:p w:rsidR="00317623" w:rsidRDefault="00707E90">
            <w:pPr>
              <w:pStyle w:val="TableParagraph"/>
              <w:numPr>
                <w:ilvl w:val="0"/>
                <w:numId w:val="894"/>
              </w:numPr>
              <w:tabs>
                <w:tab w:val="left" w:pos="158"/>
              </w:tabs>
              <w:spacing w:line="160" w:lineRule="exact"/>
              <w:ind w:right="292"/>
              <w:rPr>
                <w:sz w:val="14"/>
              </w:rPr>
            </w:pPr>
            <w:r>
              <w:rPr>
                <w:color w:val="231F20"/>
                <w:sz w:val="14"/>
              </w:rPr>
              <w:t>наведе реакције на губитак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вољене особе и стратегије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суочавања;</w:t>
            </w:r>
          </w:p>
          <w:p w:rsidR="00317623" w:rsidRDefault="00707E90">
            <w:pPr>
              <w:pStyle w:val="TableParagraph"/>
              <w:numPr>
                <w:ilvl w:val="0"/>
                <w:numId w:val="894"/>
              </w:numPr>
              <w:tabs>
                <w:tab w:val="left" w:pos="158"/>
              </w:tabs>
              <w:spacing w:line="160" w:lineRule="exact"/>
              <w:ind w:right="44"/>
              <w:rPr>
                <w:sz w:val="14"/>
              </w:rPr>
            </w:pPr>
            <w:r>
              <w:rPr>
                <w:color w:val="231F20"/>
                <w:sz w:val="14"/>
              </w:rPr>
              <w:t>наведе и објасни поремећаје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понашања (лаж, крађа,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деликвенција);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893"/>
              </w:numPr>
              <w:tabs>
                <w:tab w:val="left" w:pos="158"/>
              </w:tabs>
              <w:spacing w:before="9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Агресивност.</w:t>
            </w:r>
          </w:p>
          <w:p w:rsidR="00317623" w:rsidRDefault="00707E90">
            <w:pPr>
              <w:pStyle w:val="TableParagraph"/>
              <w:numPr>
                <w:ilvl w:val="0"/>
                <w:numId w:val="893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Депресија.</w:t>
            </w:r>
          </w:p>
          <w:p w:rsidR="00317623" w:rsidRDefault="00707E90">
            <w:pPr>
              <w:pStyle w:val="TableParagraph"/>
              <w:numPr>
                <w:ilvl w:val="0"/>
                <w:numId w:val="893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Комплекс ниже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вредности.</w:t>
            </w:r>
          </w:p>
          <w:p w:rsidR="00317623" w:rsidRDefault="00707E90">
            <w:pPr>
              <w:pStyle w:val="TableParagraph"/>
              <w:numPr>
                <w:ilvl w:val="0"/>
                <w:numId w:val="893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Поремећаји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исхране.</w:t>
            </w:r>
          </w:p>
          <w:p w:rsidR="00317623" w:rsidRDefault="00707E90">
            <w:pPr>
              <w:pStyle w:val="TableParagraph"/>
              <w:numPr>
                <w:ilvl w:val="0"/>
                <w:numId w:val="893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Зависност.</w:t>
            </w:r>
          </w:p>
          <w:p w:rsidR="00317623" w:rsidRDefault="00707E90">
            <w:pPr>
              <w:pStyle w:val="TableParagraph"/>
              <w:numPr>
                <w:ilvl w:val="0"/>
                <w:numId w:val="893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Злостављање.</w:t>
            </w:r>
          </w:p>
          <w:p w:rsidR="00317623" w:rsidRDefault="00707E90">
            <w:pPr>
              <w:pStyle w:val="TableParagraph"/>
              <w:numPr>
                <w:ilvl w:val="0"/>
                <w:numId w:val="893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Губитак вољене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особе.</w:t>
            </w:r>
          </w:p>
          <w:p w:rsidR="00317623" w:rsidRDefault="00707E90">
            <w:pPr>
              <w:pStyle w:val="TableParagraph"/>
              <w:numPr>
                <w:ilvl w:val="0"/>
                <w:numId w:val="893"/>
              </w:numPr>
              <w:tabs>
                <w:tab w:val="left" w:pos="158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Поремећаји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понашања.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pStyle w:val="BodyText"/>
        <w:spacing w:before="7" w:line="240" w:lineRule="auto"/>
        <w:rPr>
          <w:b/>
          <w:sz w:val="12"/>
        </w:rPr>
      </w:pPr>
    </w:p>
    <w:p w:rsidR="00317623" w:rsidRDefault="00707E90">
      <w:pPr>
        <w:pStyle w:val="Heading2"/>
      </w:pPr>
      <w:r>
        <w:rPr>
          <w:color w:val="231F20"/>
        </w:rPr>
        <w:t>КОРЕЛАЦИЈА СА ДРУГИМ ПРЕДМЕТИМА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pacing w:val="-3"/>
          <w:sz w:val="18"/>
        </w:rPr>
        <w:t>Грађанско</w:t>
      </w:r>
      <w:r>
        <w:rPr>
          <w:color w:val="231F20"/>
          <w:sz w:val="18"/>
        </w:rPr>
        <w:t xml:space="preserve"> васпитање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Верска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настава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Биологија (одабране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теме)*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spacing w:line="203" w:lineRule="exact"/>
        <w:rPr>
          <w:sz w:val="18"/>
        </w:rPr>
      </w:pPr>
      <w:r>
        <w:rPr>
          <w:color w:val="231F20"/>
          <w:spacing w:val="-3"/>
          <w:sz w:val="18"/>
        </w:rPr>
        <w:t>Људски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фактор</w:t>
      </w:r>
    </w:p>
    <w:p w:rsidR="00317623" w:rsidRDefault="00317623">
      <w:pPr>
        <w:spacing w:line="203" w:lineRule="exact"/>
        <w:rPr>
          <w:sz w:val="18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p w:rsidR="00317623" w:rsidRDefault="00707E90">
      <w:pPr>
        <w:tabs>
          <w:tab w:val="left" w:pos="1460"/>
        </w:tabs>
        <w:spacing w:before="69" w:line="314" w:lineRule="auto"/>
        <w:ind w:left="157" w:right="8707"/>
        <w:jc w:val="both"/>
        <w:rPr>
          <w:b/>
          <w:sz w:val="14"/>
        </w:rPr>
      </w:pPr>
      <w:r>
        <w:rPr>
          <w:color w:val="231F20"/>
          <w:sz w:val="14"/>
        </w:rPr>
        <w:lastRenderedPageBreak/>
        <w:t xml:space="preserve">Назив предмета: </w:t>
      </w:r>
      <w:r>
        <w:rPr>
          <w:b/>
          <w:color w:val="231F20"/>
          <w:sz w:val="14"/>
        </w:rPr>
        <w:t xml:space="preserve">ФИЗИКА </w:t>
      </w:r>
      <w:r>
        <w:rPr>
          <w:color w:val="231F20"/>
          <w:spacing w:val="-3"/>
          <w:sz w:val="14"/>
        </w:rPr>
        <w:t xml:space="preserve">Годишњи </w:t>
      </w:r>
      <w:r>
        <w:rPr>
          <w:color w:val="231F20"/>
          <w:sz w:val="14"/>
        </w:rPr>
        <w:t xml:space="preserve">фонд: </w:t>
      </w:r>
      <w:r>
        <w:rPr>
          <w:b/>
          <w:color w:val="231F20"/>
          <w:sz w:val="14"/>
        </w:rPr>
        <w:t xml:space="preserve">70 часова </w:t>
      </w: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трећи</w:t>
      </w:r>
    </w:p>
    <w:p w:rsidR="00317623" w:rsidRDefault="00317623">
      <w:pPr>
        <w:pStyle w:val="BodyText"/>
        <w:spacing w:before="2" w:after="1" w:line="240" w:lineRule="auto"/>
        <w:rPr>
          <w:b/>
          <w:sz w:val="22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27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Закони одржања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892"/>
              </w:numPr>
              <w:tabs>
                <w:tab w:val="left" w:pos="157"/>
              </w:tabs>
              <w:spacing w:before="8"/>
              <w:ind w:right="44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представе о универзалности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закона одржања и њиховом значају у природним наукама.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891"/>
              </w:numPr>
              <w:tabs>
                <w:tab w:val="left" w:pos="157"/>
              </w:tabs>
              <w:spacing w:before="8"/>
              <w:ind w:right="15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формулише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законе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одржања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импулса и механичке енергије и примењује их у објашњавању примера из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праксе и решавању задатака (рачунских и експерименталних);</w:t>
            </w:r>
          </w:p>
          <w:p w:rsidR="00317623" w:rsidRDefault="00707E90">
            <w:pPr>
              <w:pStyle w:val="TableParagraph"/>
              <w:numPr>
                <w:ilvl w:val="0"/>
                <w:numId w:val="891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разуме универзалност закона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одржања</w:t>
            </w:r>
          </w:p>
          <w:p w:rsidR="00317623" w:rsidRDefault="00707E90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 њихов значај у природним наукама;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890"/>
              </w:numPr>
              <w:tabs>
                <w:tab w:val="left" w:pos="157"/>
              </w:tabs>
              <w:spacing w:before="8"/>
              <w:ind w:right="188" w:hanging="99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 xml:space="preserve">Увод. </w:t>
            </w:r>
            <w:r>
              <w:rPr>
                <w:color w:val="231F20"/>
                <w:sz w:val="14"/>
              </w:rPr>
              <w:t>Закон одржања импулса.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Реактивно кретање. Центар масе и кретање центра масе.</w:t>
            </w:r>
          </w:p>
          <w:p w:rsidR="00317623" w:rsidRDefault="00707E90">
            <w:pPr>
              <w:pStyle w:val="TableParagraph"/>
              <w:numPr>
                <w:ilvl w:val="0"/>
                <w:numId w:val="890"/>
              </w:numPr>
              <w:tabs>
                <w:tab w:val="left" w:pos="157"/>
              </w:tabs>
              <w:spacing w:line="152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Рад силе. Кинетичка енергија и рад.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Снага.</w:t>
            </w:r>
          </w:p>
          <w:p w:rsidR="00317623" w:rsidRDefault="00707E90">
            <w:pPr>
              <w:pStyle w:val="TableParagraph"/>
              <w:numPr>
                <w:ilvl w:val="0"/>
                <w:numId w:val="890"/>
              </w:numPr>
              <w:tabs>
                <w:tab w:val="left" w:pos="157"/>
              </w:tabs>
              <w:spacing w:line="237" w:lineRule="auto"/>
              <w:ind w:right="4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Конзервативне силе. Потенцијална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енергија гравитационе и еластичне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силе.</w:t>
            </w:r>
          </w:p>
          <w:p w:rsidR="00317623" w:rsidRDefault="00707E90">
            <w:pPr>
              <w:pStyle w:val="TableParagraph"/>
              <w:numPr>
                <w:ilvl w:val="0"/>
                <w:numId w:val="890"/>
              </w:numPr>
              <w:tabs>
                <w:tab w:val="left" w:pos="157"/>
              </w:tabs>
              <w:spacing w:line="160" w:lineRule="exact"/>
              <w:ind w:right="5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Потенцијал гравитационог поља. Потенцијалне криве, потенцијална енергија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рад.</w:t>
            </w:r>
          </w:p>
          <w:p w:rsidR="00317623" w:rsidRDefault="00707E90">
            <w:pPr>
              <w:pStyle w:val="TableParagraph"/>
              <w:numPr>
                <w:ilvl w:val="0"/>
                <w:numId w:val="890"/>
              </w:numPr>
              <w:tabs>
                <w:tab w:val="left" w:pos="157"/>
              </w:tabs>
              <w:spacing w:line="160" w:lineRule="exact"/>
              <w:ind w:right="189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Рад, снага и кинетичка енергија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рота­ ционог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кретања.</w:t>
            </w:r>
          </w:p>
          <w:p w:rsidR="00317623" w:rsidRDefault="00707E90">
            <w:pPr>
              <w:pStyle w:val="TableParagraph"/>
              <w:numPr>
                <w:ilvl w:val="0"/>
                <w:numId w:val="890"/>
              </w:numPr>
              <w:tabs>
                <w:tab w:val="left" w:pos="157"/>
              </w:tabs>
              <w:spacing w:line="160" w:lineRule="exact"/>
              <w:ind w:right="7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Закон одржања механичке енергије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(„мртва петља”, друга космичка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брзина).</w:t>
            </w:r>
          </w:p>
          <w:p w:rsidR="00317623" w:rsidRDefault="00707E90">
            <w:pPr>
              <w:pStyle w:val="TableParagraph"/>
              <w:numPr>
                <w:ilvl w:val="0"/>
                <w:numId w:val="890"/>
              </w:numPr>
              <w:tabs>
                <w:tab w:val="left" w:pos="157"/>
              </w:tabs>
              <w:spacing w:line="160" w:lineRule="exact"/>
              <w:ind w:right="13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Судари. Описивање кретања помоћу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енер­ гијских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дијаграма.</w:t>
            </w:r>
          </w:p>
          <w:p w:rsidR="00317623" w:rsidRDefault="00707E90">
            <w:pPr>
              <w:pStyle w:val="TableParagraph"/>
              <w:numPr>
                <w:ilvl w:val="0"/>
                <w:numId w:val="890"/>
              </w:numPr>
              <w:tabs>
                <w:tab w:val="left" w:pos="157"/>
              </w:tabs>
              <w:spacing w:line="160" w:lineRule="exact"/>
              <w:ind w:right="4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Закон одржања момента импулса. Извођење Другог Кеплеровог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закона.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889"/>
              </w:numPr>
              <w:tabs>
                <w:tab w:val="left" w:pos="158"/>
              </w:tabs>
              <w:spacing w:before="8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односно учења, планом рада и начинима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889"/>
              </w:numPr>
              <w:tabs>
                <w:tab w:val="left" w:pos="158"/>
              </w:tabs>
              <w:spacing w:line="160" w:lineRule="exact"/>
              <w:ind w:right="177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са демонстра­ ционим огледима </w:t>
            </w:r>
            <w:r>
              <w:rPr>
                <w:b/>
                <w:color w:val="231F20"/>
                <w:sz w:val="14"/>
              </w:rPr>
              <w:t>(62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  <w:p w:rsidR="00317623" w:rsidRDefault="00707E90">
            <w:pPr>
              <w:pStyle w:val="TableParagraph"/>
              <w:numPr>
                <w:ilvl w:val="0"/>
                <w:numId w:val="889"/>
              </w:numPr>
              <w:tabs>
                <w:tab w:val="left" w:pos="158"/>
              </w:tabs>
              <w:spacing w:line="159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лабораторијске вежбе </w:t>
            </w:r>
            <w:r>
              <w:rPr>
                <w:b/>
                <w:color w:val="231F20"/>
                <w:sz w:val="14"/>
              </w:rPr>
              <w:t>(8</w:t>
            </w:r>
            <w:r>
              <w:rPr>
                <w:b/>
                <w:color w:val="231F20"/>
                <w:spacing w:val="-1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 у:</w:t>
            </w:r>
          </w:p>
          <w:p w:rsidR="00317623" w:rsidRDefault="00707E90">
            <w:pPr>
              <w:pStyle w:val="TableParagraph"/>
              <w:numPr>
                <w:ilvl w:val="0"/>
                <w:numId w:val="889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учионици</w:t>
            </w:r>
          </w:p>
          <w:p w:rsidR="00317623" w:rsidRDefault="00707E90">
            <w:pPr>
              <w:pStyle w:val="TableParagraph"/>
              <w:numPr>
                <w:ilvl w:val="0"/>
                <w:numId w:val="889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кабинет за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физику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садр- жаја програма</w:t>
            </w:r>
          </w:p>
          <w:p w:rsidR="00317623" w:rsidRDefault="00707E90">
            <w:pPr>
              <w:pStyle w:val="TableParagraph"/>
              <w:numPr>
                <w:ilvl w:val="0"/>
                <w:numId w:val="889"/>
              </w:numPr>
              <w:tabs>
                <w:tab w:val="left" w:pos="158"/>
              </w:tabs>
              <w:spacing w:line="160" w:lineRule="exact"/>
              <w:ind w:right="11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користити сва доступна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наставна средства;</w:t>
            </w:r>
          </w:p>
          <w:p w:rsidR="00317623" w:rsidRDefault="00707E90">
            <w:pPr>
              <w:pStyle w:val="TableParagraph"/>
              <w:numPr>
                <w:ilvl w:val="0"/>
                <w:numId w:val="889"/>
              </w:numPr>
              <w:tabs>
                <w:tab w:val="left" w:pos="158"/>
              </w:tabs>
              <w:spacing w:line="160" w:lineRule="exact"/>
              <w:ind w:right="20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користити мултимедијалне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пре­ зентације;</w:t>
            </w:r>
          </w:p>
          <w:p w:rsidR="00317623" w:rsidRDefault="00707E90">
            <w:pPr>
              <w:pStyle w:val="TableParagraph"/>
              <w:numPr>
                <w:ilvl w:val="0"/>
                <w:numId w:val="889"/>
              </w:numPr>
              <w:tabs>
                <w:tab w:val="left" w:pos="158"/>
              </w:tabs>
              <w:spacing w:line="160" w:lineRule="exact"/>
              <w:ind w:right="19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упућивати ученике да користе интернет и стручну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литературу;</w:t>
            </w:r>
          </w:p>
          <w:p w:rsidR="00317623" w:rsidRDefault="00707E90">
            <w:pPr>
              <w:pStyle w:val="TableParagraph"/>
              <w:numPr>
                <w:ilvl w:val="0"/>
                <w:numId w:val="889"/>
              </w:numPr>
              <w:tabs>
                <w:tab w:val="left" w:pos="158"/>
              </w:tabs>
              <w:spacing w:before="1" w:line="160" w:lineRule="exact"/>
              <w:ind w:right="43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подстицати ученике да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раде рачунске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задатке;</w:t>
            </w:r>
          </w:p>
          <w:p w:rsidR="00317623" w:rsidRDefault="00707E90">
            <w:pPr>
              <w:pStyle w:val="TableParagraph"/>
              <w:numPr>
                <w:ilvl w:val="0"/>
                <w:numId w:val="889"/>
              </w:numPr>
              <w:tabs>
                <w:tab w:val="left" w:pos="158"/>
              </w:tabs>
              <w:spacing w:line="160" w:lineRule="exact"/>
              <w:ind w:right="23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примењивати рад у паровима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рад у мањим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групама;</w:t>
            </w:r>
          </w:p>
          <w:p w:rsidR="00317623" w:rsidRDefault="00707E90">
            <w:pPr>
              <w:pStyle w:val="TableParagraph"/>
              <w:numPr>
                <w:ilvl w:val="0"/>
                <w:numId w:val="889"/>
              </w:numPr>
              <w:tabs>
                <w:tab w:val="left" w:pos="158"/>
              </w:tabs>
              <w:spacing w:line="160" w:lineRule="exact"/>
              <w:ind w:right="9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мотивисати ученике да самостал­ но решавају проблеме користећи истраживачки приступ научном образовању;</w:t>
            </w:r>
          </w:p>
          <w:p w:rsidR="00317623" w:rsidRDefault="00707E90">
            <w:pPr>
              <w:pStyle w:val="TableParagraph"/>
              <w:numPr>
                <w:ilvl w:val="0"/>
                <w:numId w:val="889"/>
              </w:numPr>
              <w:tabs>
                <w:tab w:val="left" w:pos="158"/>
              </w:tabs>
              <w:spacing w:line="160" w:lineRule="exact"/>
              <w:ind w:right="9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континуирано упућивати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ученике на примену физике у </w:t>
            </w:r>
            <w:r>
              <w:rPr>
                <w:color w:val="231F20"/>
                <w:spacing w:val="-3"/>
                <w:sz w:val="14"/>
              </w:rPr>
              <w:t xml:space="preserve">будућем </w:t>
            </w:r>
            <w:r>
              <w:rPr>
                <w:color w:val="231F20"/>
                <w:sz w:val="14"/>
              </w:rPr>
              <w:t>позиву и свакодневном животу кроз примере из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праксе;</w:t>
            </w:r>
          </w:p>
          <w:p w:rsidR="00317623" w:rsidRDefault="00317623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889"/>
              </w:numPr>
              <w:tabs>
                <w:tab w:val="left" w:pos="158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707E90">
            <w:pPr>
              <w:pStyle w:val="TableParagraph"/>
              <w:numPr>
                <w:ilvl w:val="0"/>
                <w:numId w:val="889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тестове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889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Закони одржања </w:t>
            </w:r>
            <w:r>
              <w:rPr>
                <w:b/>
                <w:color w:val="231F20"/>
                <w:sz w:val="14"/>
              </w:rPr>
              <w:t>(10</w:t>
            </w:r>
            <w:r>
              <w:rPr>
                <w:b/>
                <w:color w:val="231F20"/>
                <w:spacing w:val="-2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889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Термодинамика </w:t>
            </w:r>
            <w:r>
              <w:rPr>
                <w:b/>
                <w:color w:val="231F20"/>
                <w:sz w:val="14"/>
              </w:rPr>
              <w:t>(12</w:t>
            </w:r>
            <w:r>
              <w:rPr>
                <w:b/>
                <w:color w:val="231F20"/>
                <w:spacing w:val="-2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889"/>
              </w:numPr>
              <w:tabs>
                <w:tab w:val="left" w:pos="158"/>
              </w:tabs>
              <w:spacing w:line="237" w:lineRule="auto"/>
              <w:ind w:right="476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Релативистичка физика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(10 часова)</w:t>
            </w:r>
          </w:p>
          <w:p w:rsidR="00317623" w:rsidRDefault="00707E90">
            <w:pPr>
              <w:pStyle w:val="TableParagraph"/>
              <w:numPr>
                <w:ilvl w:val="0"/>
                <w:numId w:val="889"/>
              </w:numPr>
              <w:tabs>
                <w:tab w:val="left" w:pos="158"/>
              </w:tabs>
              <w:spacing w:line="155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Физика чврстог стања </w:t>
            </w:r>
            <w:r>
              <w:rPr>
                <w:b/>
                <w:color w:val="231F20"/>
                <w:sz w:val="14"/>
              </w:rPr>
              <w:t>(9</w:t>
            </w:r>
            <w:r>
              <w:rPr>
                <w:b/>
                <w:color w:val="231F20"/>
                <w:spacing w:val="-9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889"/>
              </w:numPr>
              <w:tabs>
                <w:tab w:val="left" w:pos="158"/>
              </w:tabs>
              <w:spacing w:line="237" w:lineRule="auto"/>
              <w:ind w:right="490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Физика </w:t>
            </w:r>
            <w:r>
              <w:rPr>
                <w:color w:val="231F20"/>
                <w:spacing w:val="-3"/>
                <w:sz w:val="14"/>
              </w:rPr>
              <w:t xml:space="preserve">атомског </w:t>
            </w:r>
            <w:r>
              <w:rPr>
                <w:color w:val="231F20"/>
                <w:sz w:val="14"/>
              </w:rPr>
              <w:t xml:space="preserve">језгра </w:t>
            </w:r>
            <w:r>
              <w:rPr>
                <w:b/>
                <w:color w:val="231F20"/>
                <w:sz w:val="14"/>
              </w:rPr>
              <w:t>(16 часова)</w:t>
            </w:r>
          </w:p>
          <w:p w:rsidR="00317623" w:rsidRDefault="00707E90">
            <w:pPr>
              <w:pStyle w:val="TableParagraph"/>
              <w:numPr>
                <w:ilvl w:val="0"/>
                <w:numId w:val="889"/>
              </w:numPr>
              <w:tabs>
                <w:tab w:val="left" w:pos="158"/>
              </w:tabs>
              <w:spacing w:line="160" w:lineRule="exact"/>
              <w:ind w:right="125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Физика елементарних честица </w:t>
            </w:r>
            <w:r>
              <w:rPr>
                <w:b/>
                <w:color w:val="231F20"/>
                <w:sz w:val="14"/>
              </w:rPr>
              <w:t>(5 часова)</w:t>
            </w:r>
          </w:p>
          <w:p w:rsidR="00317623" w:rsidRDefault="00707E90">
            <w:pPr>
              <w:pStyle w:val="TableParagraph"/>
              <w:numPr>
                <w:ilvl w:val="0"/>
                <w:numId w:val="889"/>
              </w:numPr>
              <w:tabs>
                <w:tab w:val="left" w:pos="158"/>
              </w:tabs>
              <w:spacing w:line="159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Лабораторијске вежбе </w:t>
            </w:r>
            <w:r>
              <w:rPr>
                <w:b/>
                <w:color w:val="231F20"/>
                <w:sz w:val="14"/>
              </w:rPr>
              <w:t>(8</w:t>
            </w:r>
            <w:r>
              <w:rPr>
                <w:b/>
                <w:color w:val="231F20"/>
                <w:spacing w:val="-1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</w:tc>
      </w:tr>
      <w:tr w:rsidR="00317623">
        <w:trPr>
          <w:trHeight w:val="37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Термодинамика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888"/>
              </w:numPr>
              <w:tabs>
                <w:tab w:val="left" w:pos="157"/>
              </w:tabs>
              <w:spacing w:before="10"/>
              <w:ind w:right="113"/>
              <w:rPr>
                <w:sz w:val="14"/>
              </w:rPr>
            </w:pPr>
            <w:r>
              <w:rPr>
                <w:color w:val="231F20"/>
                <w:sz w:val="14"/>
              </w:rPr>
              <w:t>Продубљивање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 о законима термо­ динамике и њиховој примени.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887"/>
              </w:numPr>
              <w:tabs>
                <w:tab w:val="left" w:pos="157"/>
              </w:tabs>
              <w:spacing w:before="10"/>
              <w:ind w:right="21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формулише Први принцип</w:t>
            </w:r>
            <w:r>
              <w:rPr>
                <w:color w:val="231F20"/>
                <w:spacing w:val="-2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термоди­ намике и у њему препознаје Закон одржања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енергије;</w:t>
            </w:r>
          </w:p>
          <w:p w:rsidR="00317623" w:rsidRDefault="00707E90">
            <w:pPr>
              <w:pStyle w:val="TableParagraph"/>
              <w:numPr>
                <w:ilvl w:val="0"/>
                <w:numId w:val="887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анализира и примењује Први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прин­</w:t>
            </w:r>
          </w:p>
          <w:p w:rsidR="00317623" w:rsidRDefault="00707E90">
            <w:pPr>
              <w:pStyle w:val="TableParagraph"/>
              <w:ind w:right="10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цип термодинамике (адијабатски и изопроцеси) и решава квалитативне и квантитативне задатке;</w:t>
            </w:r>
          </w:p>
          <w:p w:rsidR="00317623" w:rsidRDefault="00707E90">
            <w:pPr>
              <w:pStyle w:val="TableParagraph"/>
              <w:numPr>
                <w:ilvl w:val="0"/>
                <w:numId w:val="887"/>
              </w:numPr>
              <w:tabs>
                <w:tab w:val="left" w:pos="157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повратне 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неповратне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процесе, формулише Други принцип термод</w:t>
            </w:r>
            <w:r>
              <w:rPr>
                <w:color w:val="231F20"/>
                <w:sz w:val="14"/>
              </w:rPr>
              <w:t>инамике, објашњава његов статистички смисао, познаје појам ентропије као меру неуређености система;</w:t>
            </w:r>
          </w:p>
          <w:p w:rsidR="00317623" w:rsidRDefault="00707E90">
            <w:pPr>
              <w:pStyle w:val="TableParagraph"/>
              <w:numPr>
                <w:ilvl w:val="0"/>
                <w:numId w:val="887"/>
              </w:numPr>
              <w:tabs>
                <w:tab w:val="left" w:pos="157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познаје основни принцип рада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топлот­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них машина, одређује коефицијент корисног дејства у термодинамичким циклусима;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886"/>
              </w:numPr>
              <w:tabs>
                <w:tab w:val="left" w:pos="157"/>
              </w:tabs>
              <w:spacing w:before="10"/>
              <w:ind w:right="116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Унутрашња енергија. Промена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унутрашње ен</w:t>
            </w:r>
            <w:r>
              <w:rPr>
                <w:color w:val="231F20"/>
                <w:sz w:val="14"/>
              </w:rPr>
              <w:t>ергије, рад, топлотна размена.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Количина топлоте. Први принцип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термодинамике.</w:t>
            </w:r>
          </w:p>
          <w:p w:rsidR="00317623" w:rsidRDefault="00707E90">
            <w:pPr>
              <w:pStyle w:val="TableParagraph"/>
              <w:numPr>
                <w:ilvl w:val="0"/>
                <w:numId w:val="886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Примена првог принципа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термодинамике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 идеалан гас (изопроцеси).</w:t>
            </w:r>
          </w:p>
          <w:p w:rsidR="00317623" w:rsidRDefault="00707E90">
            <w:pPr>
              <w:pStyle w:val="TableParagraph"/>
              <w:numPr>
                <w:ilvl w:val="0"/>
                <w:numId w:val="886"/>
              </w:numPr>
              <w:tabs>
                <w:tab w:val="left" w:pos="157"/>
              </w:tabs>
              <w:spacing w:line="237" w:lineRule="auto"/>
              <w:ind w:right="73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Топлотна капацитивност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гасова. Адијабатски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процес.</w:t>
            </w:r>
          </w:p>
          <w:p w:rsidR="00317623" w:rsidRDefault="00707E90">
            <w:pPr>
              <w:pStyle w:val="TableParagraph"/>
              <w:numPr>
                <w:ilvl w:val="0"/>
                <w:numId w:val="886"/>
              </w:numPr>
              <w:tabs>
                <w:tab w:val="left" w:pos="157"/>
              </w:tabs>
              <w:spacing w:line="160" w:lineRule="exact"/>
              <w:ind w:right="25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Квазистатачки процеси. Реверзибилни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иреверзибилни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процеси.</w:t>
            </w:r>
          </w:p>
          <w:p w:rsidR="00317623" w:rsidRDefault="00707E90">
            <w:pPr>
              <w:pStyle w:val="TableParagraph"/>
              <w:numPr>
                <w:ilvl w:val="0"/>
                <w:numId w:val="886"/>
              </w:numPr>
              <w:tabs>
                <w:tab w:val="left" w:pos="157"/>
              </w:tabs>
              <w:spacing w:line="160" w:lineRule="exact"/>
              <w:ind w:right="85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Неповратност и статистика. Термодинамичка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вероватноћа.</w:t>
            </w:r>
          </w:p>
          <w:p w:rsidR="00317623" w:rsidRDefault="00707E90">
            <w:pPr>
              <w:pStyle w:val="TableParagraph"/>
              <w:numPr>
                <w:ilvl w:val="0"/>
                <w:numId w:val="886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Ентропија и њено статистичко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тумачење.</w:t>
            </w:r>
          </w:p>
          <w:p w:rsidR="00317623" w:rsidRDefault="00707E90">
            <w:pPr>
              <w:pStyle w:val="TableParagraph"/>
              <w:numPr>
                <w:ilvl w:val="0"/>
                <w:numId w:val="886"/>
              </w:numPr>
              <w:tabs>
                <w:tab w:val="left" w:pos="157"/>
              </w:tabs>
              <w:spacing w:line="237" w:lineRule="auto"/>
              <w:ind w:right="38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Други принцип термодинамике. Статистички смисао Другог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принципа термодинамике.</w:t>
            </w:r>
          </w:p>
          <w:p w:rsidR="00317623" w:rsidRDefault="00707E90">
            <w:pPr>
              <w:pStyle w:val="TableParagraph"/>
              <w:numPr>
                <w:ilvl w:val="0"/>
                <w:numId w:val="886"/>
              </w:numPr>
              <w:tabs>
                <w:tab w:val="left" w:pos="157"/>
              </w:tabs>
              <w:spacing w:line="237" w:lineRule="auto"/>
              <w:ind w:right="17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Топлотни мотори (принципи рада и енергетски биланс). Карноов циклус. Коефицијент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корисног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дејства.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Уређаји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 хлађење и топлотне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пумпе.</w:t>
            </w:r>
          </w:p>
          <w:p w:rsidR="00317623" w:rsidRDefault="00707E90">
            <w:pPr>
              <w:pStyle w:val="TableParagraph"/>
              <w:spacing w:line="155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Демонстрациони огледи:</w:t>
            </w:r>
          </w:p>
          <w:p w:rsidR="00317623" w:rsidRDefault="00707E90">
            <w:pPr>
              <w:pStyle w:val="TableParagraph"/>
              <w:numPr>
                <w:ilvl w:val="0"/>
                <w:numId w:val="886"/>
              </w:numPr>
              <w:tabs>
                <w:tab w:val="left" w:pos="157"/>
              </w:tabs>
              <w:spacing w:line="237" w:lineRule="auto"/>
              <w:ind w:right="13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Адијабатски процеси: компресија,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експан­ зија.</w:t>
            </w:r>
          </w:p>
          <w:p w:rsidR="00317623" w:rsidRDefault="00707E90">
            <w:pPr>
              <w:pStyle w:val="TableParagraph"/>
              <w:numPr>
                <w:ilvl w:val="0"/>
                <w:numId w:val="886"/>
              </w:numPr>
              <w:tabs>
                <w:tab w:val="left" w:pos="157"/>
              </w:tabs>
              <w:spacing w:line="159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Повратни и неповратни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процеси.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1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Релативистичка физика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885"/>
              </w:numPr>
              <w:tabs>
                <w:tab w:val="left" w:pos="157"/>
              </w:tabs>
              <w:spacing w:before="10"/>
              <w:ind w:right="64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знања о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зако­ нима релативистичке механике.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884"/>
              </w:numPr>
              <w:tabs>
                <w:tab w:val="left" w:pos="157"/>
              </w:tabs>
              <w:spacing w:before="10"/>
              <w:ind w:right="4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формулише постулате специјалне теорије релативности и објашњава релативистичке ефекте брзине,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дужине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времена;</w:t>
            </w:r>
          </w:p>
          <w:p w:rsidR="00317623" w:rsidRDefault="00707E90">
            <w:pPr>
              <w:pStyle w:val="TableParagraph"/>
              <w:numPr>
                <w:ilvl w:val="0"/>
                <w:numId w:val="884"/>
              </w:numPr>
              <w:tabs>
                <w:tab w:val="left" w:pos="157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зна везе између масе,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релативистичког</w:t>
            </w:r>
          </w:p>
          <w:p w:rsidR="00317623" w:rsidRDefault="00707E90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импулса и енергије;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883"/>
              </w:numPr>
              <w:tabs>
                <w:tab w:val="left" w:pos="158"/>
              </w:tabs>
              <w:spacing w:before="10"/>
              <w:ind w:right="146"/>
              <w:rPr>
                <w:sz w:val="14"/>
              </w:rPr>
            </w:pPr>
            <w:r>
              <w:rPr>
                <w:color w:val="231F20"/>
                <w:sz w:val="14"/>
              </w:rPr>
              <w:t>Основни постулати специјалне теорије релативности. Лоренцове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трансформације координата.</w:t>
            </w:r>
          </w:p>
          <w:p w:rsidR="00317623" w:rsidRDefault="00707E90">
            <w:pPr>
              <w:pStyle w:val="TableParagraph"/>
              <w:numPr>
                <w:ilvl w:val="0"/>
                <w:numId w:val="883"/>
              </w:numPr>
              <w:tabs>
                <w:tab w:val="left" w:pos="158"/>
              </w:tabs>
              <w:spacing w:line="152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Релативистички закон сабирања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брзина.</w:t>
            </w:r>
          </w:p>
          <w:p w:rsidR="00317623" w:rsidRDefault="00707E90">
            <w:pPr>
              <w:pStyle w:val="TableParagraph"/>
              <w:numPr>
                <w:ilvl w:val="0"/>
                <w:numId w:val="883"/>
              </w:numPr>
              <w:tabs>
                <w:tab w:val="left" w:pos="158"/>
              </w:tabs>
              <w:spacing w:line="237" w:lineRule="auto"/>
              <w:ind w:right="131"/>
              <w:rPr>
                <w:sz w:val="14"/>
              </w:rPr>
            </w:pPr>
            <w:r>
              <w:rPr>
                <w:color w:val="231F20"/>
                <w:sz w:val="14"/>
              </w:rPr>
              <w:t>Релативистички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карактер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времена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дужи­ не. Гранични карактер брзине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светлости.</w:t>
            </w:r>
          </w:p>
          <w:p w:rsidR="00317623" w:rsidRDefault="00707E90">
            <w:pPr>
              <w:pStyle w:val="TableParagraph"/>
              <w:numPr>
                <w:ilvl w:val="0"/>
                <w:numId w:val="883"/>
              </w:numPr>
              <w:tabs>
                <w:tab w:val="left" w:pos="158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Инваријантност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интервала.</w:t>
            </w:r>
          </w:p>
          <w:p w:rsidR="00317623" w:rsidRDefault="00707E90">
            <w:pPr>
              <w:pStyle w:val="TableParagraph"/>
              <w:numPr>
                <w:ilvl w:val="0"/>
                <w:numId w:val="883"/>
              </w:numPr>
              <w:tabs>
                <w:tab w:val="left" w:pos="158"/>
              </w:tabs>
              <w:spacing w:line="237" w:lineRule="auto"/>
              <w:ind w:right="82"/>
              <w:rPr>
                <w:sz w:val="14"/>
              </w:rPr>
            </w:pPr>
            <w:r>
              <w:rPr>
                <w:color w:val="231F20"/>
                <w:sz w:val="14"/>
              </w:rPr>
              <w:t>Релативистички импулс и енергија. Везе између релативистичког импулса,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кинетич­ ке ен</w:t>
            </w:r>
            <w:r>
              <w:rPr>
                <w:color w:val="231F20"/>
                <w:sz w:val="14"/>
              </w:rPr>
              <w:t>ергије, енергије мировања и укупне енергије. Унутрашња енергија. Закон одржања масе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енергије.</w:t>
            </w:r>
          </w:p>
          <w:p w:rsidR="00317623" w:rsidRDefault="00707E90">
            <w:pPr>
              <w:pStyle w:val="TableParagraph"/>
              <w:numPr>
                <w:ilvl w:val="0"/>
                <w:numId w:val="883"/>
              </w:numPr>
              <w:tabs>
                <w:tab w:val="left" w:pos="158"/>
              </w:tabs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Појам о општој теорији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релативности.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32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1"/>
              <w:ind w:left="57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Физика чврстог стања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882"/>
              </w:numPr>
              <w:tabs>
                <w:tab w:val="left" w:pos="157"/>
              </w:tabs>
              <w:spacing w:before="11"/>
              <w:ind w:right="15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 зако­ нима физике чврстог стања и њиховом применом у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техници.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881"/>
              </w:numPr>
              <w:tabs>
                <w:tab w:val="left" w:pos="157"/>
              </w:tabs>
              <w:spacing w:before="11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објасни енергијске зоне </w:t>
            </w:r>
            <w:r>
              <w:rPr>
                <w:color w:val="231F20"/>
                <w:spacing w:val="-5"/>
                <w:sz w:val="14"/>
              </w:rPr>
              <w:t>код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кристала</w:t>
            </w:r>
          </w:p>
          <w:p w:rsidR="00317623" w:rsidRDefault="00707E90">
            <w:pPr>
              <w:pStyle w:val="TableParagraph"/>
              <w:numPr>
                <w:ilvl w:val="0"/>
                <w:numId w:val="881"/>
              </w:numPr>
              <w:tabs>
                <w:tab w:val="left" w:pos="157"/>
              </w:tabs>
              <w:spacing w:line="237" w:lineRule="auto"/>
              <w:ind w:right="18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класичну електричну проводљивост и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суперпроводљивост </w:t>
            </w:r>
            <w:r>
              <w:rPr>
                <w:color w:val="231F20"/>
                <w:spacing w:val="-5"/>
                <w:sz w:val="14"/>
              </w:rPr>
              <w:t>код</w:t>
            </w:r>
            <w:r>
              <w:rPr>
                <w:color w:val="231F20"/>
                <w:sz w:val="14"/>
              </w:rPr>
              <w:t xml:space="preserve"> метала;</w:t>
            </w:r>
          </w:p>
          <w:p w:rsidR="00317623" w:rsidRDefault="00707E90">
            <w:pPr>
              <w:pStyle w:val="TableParagraph"/>
              <w:numPr>
                <w:ilvl w:val="0"/>
                <w:numId w:val="881"/>
              </w:numPr>
              <w:tabs>
                <w:tab w:val="left" w:pos="157"/>
              </w:tabs>
              <w:spacing w:line="237" w:lineRule="auto"/>
              <w:ind w:right="69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описује својства сопствених 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примес­ них полупроводника и познаје </w:t>
            </w:r>
            <w:r>
              <w:rPr>
                <w:color w:val="231F20"/>
                <w:spacing w:val="-3"/>
                <w:sz w:val="14"/>
              </w:rPr>
              <w:t xml:space="preserve">њихову </w:t>
            </w:r>
            <w:r>
              <w:rPr>
                <w:color w:val="231F20"/>
                <w:sz w:val="14"/>
              </w:rPr>
              <w:t>примену (исправљачи, галваномагнет­ ни и термоелектрични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ефекти,...);</w:t>
            </w:r>
          </w:p>
          <w:p w:rsidR="00317623" w:rsidRDefault="00707E90">
            <w:pPr>
              <w:pStyle w:val="TableParagraph"/>
              <w:numPr>
                <w:ilvl w:val="0"/>
                <w:numId w:val="881"/>
              </w:numPr>
              <w:tabs>
                <w:tab w:val="left" w:pos="157"/>
              </w:tabs>
              <w:spacing w:line="237" w:lineRule="auto"/>
              <w:ind w:right="103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изведе лабораторијску </w:t>
            </w:r>
            <w:r>
              <w:rPr>
                <w:color w:val="231F20"/>
                <w:spacing w:val="-4"/>
                <w:sz w:val="14"/>
              </w:rPr>
              <w:t xml:space="preserve">вежбу, </w:t>
            </w:r>
            <w:r>
              <w:rPr>
                <w:color w:val="231F20"/>
                <w:sz w:val="14"/>
              </w:rPr>
              <w:t>правил­ но и безбедно рукује наставним сред­ ствима, изврши потребне прорачуне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израчуна грешке при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мерењу;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880"/>
              </w:numPr>
              <w:tabs>
                <w:tab w:val="left" w:pos="158"/>
              </w:tabs>
              <w:spacing w:before="11"/>
              <w:ind w:right="197"/>
              <w:rPr>
                <w:sz w:val="14"/>
              </w:rPr>
            </w:pPr>
            <w:r>
              <w:rPr>
                <w:color w:val="231F20"/>
                <w:sz w:val="14"/>
              </w:rPr>
              <w:t>Зонска теорија кристала. Енергијске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зоне у чврстом </w:t>
            </w:r>
            <w:r>
              <w:rPr>
                <w:color w:val="231F20"/>
                <w:spacing w:val="-3"/>
                <w:sz w:val="14"/>
              </w:rPr>
              <w:t xml:space="preserve">телу. </w:t>
            </w:r>
            <w:r>
              <w:rPr>
                <w:color w:val="231F20"/>
                <w:sz w:val="14"/>
              </w:rPr>
              <w:t>Зонски модели метала и диелектрика.</w:t>
            </w:r>
          </w:p>
          <w:p w:rsidR="00317623" w:rsidRDefault="00707E90">
            <w:pPr>
              <w:pStyle w:val="TableParagraph"/>
              <w:numPr>
                <w:ilvl w:val="0"/>
                <w:numId w:val="880"/>
              </w:numPr>
              <w:tabs>
                <w:tab w:val="left" w:pos="158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Расподела слободних електрона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</w:t>
            </w:r>
          </w:p>
          <w:p w:rsidR="00317623" w:rsidRDefault="00707E90">
            <w:pPr>
              <w:pStyle w:val="TableParagraph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енергијама у м</w:t>
            </w:r>
            <w:r>
              <w:rPr>
                <w:color w:val="231F20"/>
                <w:sz w:val="14"/>
              </w:rPr>
              <w:t>еталу. Квантна теорија про­ водљивости метала. Суперпроводљивост.</w:t>
            </w:r>
          </w:p>
          <w:p w:rsidR="00317623" w:rsidRDefault="00707E90">
            <w:pPr>
              <w:pStyle w:val="TableParagraph"/>
              <w:numPr>
                <w:ilvl w:val="0"/>
                <w:numId w:val="880"/>
              </w:numPr>
              <w:tabs>
                <w:tab w:val="left" w:pos="158"/>
              </w:tabs>
              <w:spacing w:line="160" w:lineRule="exact"/>
              <w:ind w:right="223"/>
              <w:rPr>
                <w:sz w:val="14"/>
              </w:rPr>
            </w:pPr>
            <w:r>
              <w:rPr>
                <w:color w:val="231F20"/>
                <w:sz w:val="14"/>
              </w:rPr>
              <w:t>Полупроводници. Сопствена и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примесна проводљивост.</w:t>
            </w:r>
          </w:p>
          <w:p w:rsidR="00317623" w:rsidRDefault="00707E90">
            <w:pPr>
              <w:pStyle w:val="TableParagraph"/>
              <w:numPr>
                <w:ilvl w:val="0"/>
                <w:numId w:val="880"/>
              </w:numPr>
              <w:tabs>
                <w:tab w:val="left" w:pos="158"/>
              </w:tabs>
              <w:spacing w:line="160" w:lineRule="exact"/>
              <w:ind w:right="239"/>
              <w:rPr>
                <w:sz w:val="14"/>
              </w:rPr>
            </w:pPr>
            <w:r>
              <w:rPr>
                <w:color w:val="231F20"/>
                <w:sz w:val="14"/>
              </w:rPr>
              <w:t>Полупроводници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n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­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типа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полупро­ воднички p ­ n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спој,</w:t>
            </w:r>
          </w:p>
          <w:p w:rsidR="00317623" w:rsidRDefault="00707E90">
            <w:pPr>
              <w:pStyle w:val="TableParagraph"/>
              <w:numPr>
                <w:ilvl w:val="0"/>
                <w:numId w:val="880"/>
              </w:numPr>
              <w:tabs>
                <w:tab w:val="left" w:pos="158"/>
              </w:tabs>
              <w:spacing w:line="160" w:lineRule="exact"/>
              <w:ind w:right="294"/>
              <w:rPr>
                <w:sz w:val="14"/>
              </w:rPr>
            </w:pPr>
            <w:r>
              <w:rPr>
                <w:color w:val="231F20"/>
                <w:sz w:val="14"/>
              </w:rPr>
              <w:t>Полупроводиичке диоде, транзистори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фотоотпорници.</w:t>
            </w:r>
          </w:p>
          <w:p w:rsidR="00317623" w:rsidRDefault="00707E90">
            <w:pPr>
              <w:pStyle w:val="TableParagraph"/>
              <w:spacing w:line="153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Демонстрациони огледи:</w:t>
            </w:r>
          </w:p>
          <w:p w:rsidR="00317623" w:rsidRDefault="00707E90">
            <w:pPr>
              <w:pStyle w:val="TableParagraph"/>
              <w:numPr>
                <w:ilvl w:val="0"/>
                <w:numId w:val="880"/>
              </w:numPr>
              <w:tabs>
                <w:tab w:val="left" w:pos="158"/>
              </w:tabs>
              <w:spacing w:line="16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Диоде.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Фотопроводници.</w:t>
            </w:r>
          </w:p>
          <w:p w:rsidR="00317623" w:rsidRDefault="00707E90">
            <w:pPr>
              <w:pStyle w:val="TableParagraph"/>
              <w:spacing w:line="155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Лабораторијске вежбе:</w:t>
            </w:r>
          </w:p>
          <w:p w:rsidR="00317623" w:rsidRDefault="00707E90">
            <w:pPr>
              <w:pStyle w:val="TableParagraph"/>
              <w:numPr>
                <w:ilvl w:val="0"/>
                <w:numId w:val="880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Струјно ­ напонска карактеристика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диоде.</w:t>
            </w:r>
          </w:p>
          <w:p w:rsidR="00317623" w:rsidRDefault="00707E90">
            <w:pPr>
              <w:pStyle w:val="TableParagraph"/>
              <w:numPr>
                <w:ilvl w:val="0"/>
                <w:numId w:val="880"/>
              </w:numPr>
              <w:tabs>
                <w:tab w:val="left" w:pos="158"/>
              </w:tabs>
              <w:spacing w:line="237" w:lineRule="auto"/>
              <w:ind w:right="222"/>
              <w:rPr>
                <w:sz w:val="14"/>
              </w:rPr>
            </w:pPr>
            <w:r>
              <w:rPr>
                <w:color w:val="231F20"/>
                <w:sz w:val="14"/>
              </w:rPr>
              <w:t>Струјно ­ напонске карактеристике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тран­ зистора.</w:t>
            </w:r>
          </w:p>
          <w:p w:rsidR="00317623" w:rsidRDefault="00707E90">
            <w:pPr>
              <w:pStyle w:val="TableParagraph"/>
              <w:numPr>
                <w:ilvl w:val="0"/>
                <w:numId w:val="880"/>
              </w:numPr>
              <w:tabs>
                <w:tab w:val="left" w:pos="158"/>
              </w:tabs>
              <w:spacing w:line="160" w:lineRule="exact"/>
              <w:ind w:right="179"/>
              <w:rPr>
                <w:sz w:val="14"/>
              </w:rPr>
            </w:pPr>
            <w:r>
              <w:rPr>
                <w:color w:val="231F20"/>
                <w:sz w:val="14"/>
              </w:rPr>
              <w:t>Одређивање Планкове константе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(помоћу LED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диоде).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20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48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Физика атомског језгра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879"/>
              </w:numPr>
              <w:tabs>
                <w:tab w:val="left" w:pos="157"/>
              </w:tabs>
              <w:spacing w:before="8"/>
              <w:ind w:right="113"/>
              <w:rPr>
                <w:sz w:val="14"/>
              </w:rPr>
            </w:pPr>
            <w:r>
              <w:rPr>
                <w:color w:val="231F20"/>
                <w:sz w:val="14"/>
              </w:rPr>
              <w:t>Продубљивање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знања о физици </w:t>
            </w:r>
            <w:r>
              <w:rPr>
                <w:color w:val="231F20"/>
                <w:spacing w:val="-3"/>
                <w:sz w:val="14"/>
              </w:rPr>
              <w:t xml:space="preserve">атомског </w:t>
            </w:r>
            <w:r>
              <w:rPr>
                <w:color w:val="231F20"/>
                <w:sz w:val="14"/>
              </w:rPr>
              <w:t>језгра.</w:t>
            </w:r>
          </w:p>
          <w:p w:rsidR="00317623" w:rsidRDefault="00707E90">
            <w:pPr>
              <w:pStyle w:val="TableParagraph"/>
              <w:numPr>
                <w:ilvl w:val="0"/>
                <w:numId w:val="879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знања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природној и вештачкој радиоактивности, примени зрачења и мерама заштите.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878"/>
              </w:numPr>
              <w:tabs>
                <w:tab w:val="left" w:pos="157"/>
              </w:tabs>
              <w:spacing w:before="8"/>
              <w:ind w:right="30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модел и структуру језгра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својства нуклеарних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сила;</w:t>
            </w:r>
          </w:p>
          <w:p w:rsidR="00317623" w:rsidRDefault="00707E90">
            <w:pPr>
              <w:pStyle w:val="TableParagraph"/>
              <w:numPr>
                <w:ilvl w:val="0"/>
                <w:numId w:val="878"/>
              </w:numPr>
              <w:tabs>
                <w:tab w:val="left" w:pos="157"/>
              </w:tabs>
              <w:spacing w:line="160" w:lineRule="exact"/>
              <w:ind w:right="29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разуме примену и опасности при­ родног и вештачког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радиоактивног зрачења;</w:t>
            </w:r>
          </w:p>
          <w:p w:rsidR="00317623" w:rsidRDefault="00707E90">
            <w:pPr>
              <w:pStyle w:val="TableParagraph"/>
              <w:numPr>
                <w:ilvl w:val="0"/>
                <w:numId w:val="878"/>
              </w:numPr>
              <w:tabs>
                <w:tab w:val="left" w:pos="157"/>
              </w:tabs>
              <w:spacing w:line="160" w:lineRule="exact"/>
              <w:ind w:right="15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објашњава интеракцију радиоакти­ вног зрачења са материјалима и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мери интензитет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зрачења;</w:t>
            </w:r>
          </w:p>
          <w:p w:rsidR="00317623" w:rsidRDefault="00707E90">
            <w:pPr>
              <w:pStyle w:val="TableParagraph"/>
              <w:numPr>
                <w:ilvl w:val="0"/>
                <w:numId w:val="878"/>
              </w:numPr>
              <w:tabs>
                <w:tab w:val="left" w:pos="157"/>
              </w:tabs>
              <w:spacing w:line="160" w:lineRule="exact"/>
              <w:ind w:right="166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придржава мера заштите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радиоак­ тивног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зрачења;</w:t>
            </w:r>
          </w:p>
          <w:p w:rsidR="00317623" w:rsidRDefault="00707E90">
            <w:pPr>
              <w:pStyle w:val="TableParagraph"/>
              <w:numPr>
                <w:ilvl w:val="0"/>
                <w:numId w:val="878"/>
              </w:numPr>
              <w:tabs>
                <w:tab w:val="left" w:pos="157"/>
              </w:tabs>
              <w:spacing w:line="160" w:lineRule="exact"/>
              <w:ind w:right="167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наводи и објашњава добијање и при­ мену изотопа (енергетика,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медицина, археологија,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форензика...);</w:t>
            </w:r>
          </w:p>
          <w:p w:rsidR="00317623" w:rsidRDefault="00707E90">
            <w:pPr>
              <w:pStyle w:val="TableParagraph"/>
              <w:numPr>
                <w:ilvl w:val="0"/>
                <w:numId w:val="878"/>
              </w:numPr>
              <w:tabs>
                <w:tab w:val="left" w:pos="157"/>
              </w:tabs>
              <w:spacing w:line="160" w:lineRule="exact"/>
              <w:ind w:right="104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изведе лабораторијску </w:t>
            </w:r>
            <w:r>
              <w:rPr>
                <w:color w:val="231F20"/>
                <w:spacing w:val="-4"/>
                <w:sz w:val="14"/>
              </w:rPr>
              <w:t xml:space="preserve">вежбу, </w:t>
            </w:r>
            <w:r>
              <w:rPr>
                <w:color w:val="231F20"/>
                <w:sz w:val="14"/>
              </w:rPr>
              <w:t>правил­ но и безбедно рукује наставним сред­ ствима, изврши потребне прорачуне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израчуна грешке при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мерењу;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877"/>
              </w:numPr>
              <w:tabs>
                <w:tab w:val="left" w:pos="157"/>
              </w:tabs>
              <w:spacing w:before="8"/>
              <w:ind w:right="22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Структура језгра. Карактеристике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језгра. Дефект масе и енергија везе. Нуклеарне силе. Модели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језгра.</w:t>
            </w:r>
          </w:p>
          <w:p w:rsidR="00317623" w:rsidRDefault="00707E90">
            <w:pPr>
              <w:pStyle w:val="TableParagraph"/>
              <w:numPr>
                <w:ilvl w:val="0"/>
                <w:numId w:val="877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Природна радиоакт</w:t>
            </w:r>
            <w:r>
              <w:rPr>
                <w:color w:val="231F20"/>
                <w:sz w:val="14"/>
              </w:rPr>
              <w:t>ивност. Алфа, бета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гама распад.</w:t>
            </w:r>
          </w:p>
          <w:p w:rsidR="00317623" w:rsidRDefault="00707E90">
            <w:pPr>
              <w:pStyle w:val="TableParagraph"/>
              <w:numPr>
                <w:ilvl w:val="0"/>
                <w:numId w:val="877"/>
              </w:numPr>
              <w:tabs>
                <w:tab w:val="left" w:pos="157"/>
              </w:tabs>
              <w:spacing w:line="237" w:lineRule="auto"/>
              <w:ind w:right="20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Закон радиоактивног распада.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Активност радиоактивног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извора.</w:t>
            </w:r>
          </w:p>
          <w:p w:rsidR="00317623" w:rsidRDefault="00707E90">
            <w:pPr>
              <w:pStyle w:val="TableParagraph"/>
              <w:numPr>
                <w:ilvl w:val="0"/>
                <w:numId w:val="877"/>
              </w:numPr>
              <w:tabs>
                <w:tab w:val="left" w:pos="157"/>
              </w:tabs>
              <w:spacing w:line="160" w:lineRule="exact"/>
              <w:ind w:right="41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Радиоактивни низови и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радиоактивна равнотежа</w:t>
            </w:r>
          </w:p>
          <w:p w:rsidR="00317623" w:rsidRDefault="00707E90">
            <w:pPr>
              <w:pStyle w:val="TableParagraph"/>
              <w:numPr>
                <w:ilvl w:val="0"/>
                <w:numId w:val="877"/>
              </w:numPr>
              <w:tabs>
                <w:tab w:val="left" w:pos="157"/>
              </w:tabs>
              <w:spacing w:line="160" w:lineRule="exact"/>
              <w:ind w:right="43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Интеракција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радиоактивног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зрачења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суп­ станцијом. Детекција зрачења. Дозиметрија и заштита </w:t>
            </w:r>
            <w:r>
              <w:rPr>
                <w:color w:val="231F20"/>
                <w:spacing w:val="-3"/>
                <w:sz w:val="14"/>
              </w:rPr>
              <w:t>од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зрачења</w:t>
            </w:r>
          </w:p>
          <w:p w:rsidR="00317623" w:rsidRDefault="00707E90">
            <w:pPr>
              <w:pStyle w:val="TableParagraph"/>
              <w:numPr>
                <w:ilvl w:val="0"/>
                <w:numId w:val="877"/>
              </w:numPr>
              <w:tabs>
                <w:tab w:val="left" w:pos="157"/>
              </w:tabs>
              <w:spacing w:line="160" w:lineRule="exact"/>
              <w:ind w:right="10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Вештачка радиоактивност. Општа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својства нуклеарних реакција. Примери реакција (откриће протона и неутрона, интерак­ ције неутрона са језгром, трансурански елементи).</w:t>
            </w:r>
          </w:p>
          <w:p w:rsidR="00317623" w:rsidRDefault="00707E90">
            <w:pPr>
              <w:pStyle w:val="TableParagraph"/>
              <w:numPr>
                <w:ilvl w:val="0"/>
                <w:numId w:val="877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Акцелератори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честица.</w:t>
            </w:r>
          </w:p>
          <w:p w:rsidR="00317623" w:rsidRDefault="00707E90">
            <w:pPr>
              <w:pStyle w:val="TableParagraph"/>
              <w:numPr>
                <w:ilvl w:val="0"/>
                <w:numId w:val="877"/>
              </w:numPr>
              <w:tabs>
                <w:tab w:val="left" w:pos="157"/>
              </w:tabs>
              <w:spacing w:line="237" w:lineRule="auto"/>
              <w:ind w:right="11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Нуклеарна енергетика. Фисија. Нуклеарни реактори.</w:t>
            </w:r>
          </w:p>
          <w:p w:rsidR="00317623" w:rsidRDefault="00707E90">
            <w:pPr>
              <w:pStyle w:val="TableParagraph"/>
              <w:numPr>
                <w:ilvl w:val="0"/>
                <w:numId w:val="877"/>
              </w:numPr>
              <w:tabs>
                <w:tab w:val="left" w:pos="157"/>
              </w:tabs>
              <w:spacing w:line="160" w:lineRule="exact"/>
              <w:ind w:right="8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Реакције фузије на</w:t>
            </w:r>
            <w:r>
              <w:rPr>
                <w:color w:val="231F20"/>
                <w:sz w:val="14"/>
              </w:rPr>
              <w:t xml:space="preserve"> звездама.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Конфинирање плазме.</w:t>
            </w:r>
          </w:p>
          <w:p w:rsidR="00317623" w:rsidRDefault="00707E90">
            <w:pPr>
              <w:pStyle w:val="TableParagraph"/>
              <w:numPr>
                <w:ilvl w:val="0"/>
                <w:numId w:val="877"/>
              </w:numPr>
              <w:tabs>
                <w:tab w:val="left" w:pos="157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Нуклеарне и термонуклеарне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бомбе.</w:t>
            </w:r>
          </w:p>
          <w:p w:rsidR="00317623" w:rsidRDefault="00707E90">
            <w:pPr>
              <w:pStyle w:val="TableParagraph"/>
              <w:spacing w:line="155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Демонстрациони оглед:</w:t>
            </w:r>
          </w:p>
          <w:p w:rsidR="00317623" w:rsidRDefault="00707E90">
            <w:pPr>
              <w:pStyle w:val="TableParagraph"/>
              <w:numPr>
                <w:ilvl w:val="0"/>
                <w:numId w:val="877"/>
              </w:numPr>
              <w:tabs>
                <w:tab w:val="left" w:pos="157"/>
              </w:tabs>
              <w:spacing w:line="16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Детекција радиоактивног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зрачења.</w:t>
            </w:r>
          </w:p>
          <w:p w:rsidR="00317623" w:rsidRDefault="00707E90">
            <w:pPr>
              <w:pStyle w:val="TableParagraph"/>
              <w:spacing w:line="155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Лабораторијске вежбе:</w:t>
            </w:r>
          </w:p>
          <w:p w:rsidR="00317623" w:rsidRDefault="00707E90">
            <w:pPr>
              <w:pStyle w:val="TableParagraph"/>
              <w:numPr>
                <w:ilvl w:val="0"/>
                <w:numId w:val="87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Мерење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активности.</w:t>
            </w:r>
          </w:p>
          <w:p w:rsidR="00317623" w:rsidRDefault="00707E90">
            <w:pPr>
              <w:pStyle w:val="TableParagraph"/>
              <w:numPr>
                <w:ilvl w:val="0"/>
                <w:numId w:val="87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Детекција радиоактивног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зрачења.</w:t>
            </w:r>
          </w:p>
          <w:p w:rsidR="00317623" w:rsidRDefault="00707E90">
            <w:pPr>
              <w:pStyle w:val="TableParagraph"/>
              <w:numPr>
                <w:ilvl w:val="0"/>
                <w:numId w:val="877"/>
              </w:numPr>
              <w:tabs>
                <w:tab w:val="left" w:pos="157"/>
              </w:tabs>
              <w:spacing w:line="237" w:lineRule="auto"/>
              <w:ind w:right="39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Опадање интензитета гама зрачења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са повећавањем удаљености </w:t>
            </w:r>
            <w:r>
              <w:rPr>
                <w:color w:val="231F20"/>
                <w:spacing w:val="-3"/>
                <w:sz w:val="14"/>
              </w:rPr>
              <w:t>од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извора.</w:t>
            </w:r>
          </w:p>
        </w:tc>
        <w:tc>
          <w:tcPr>
            <w:tcW w:w="2267" w:type="dxa"/>
            <w:vMerge w:val="restart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317623">
        <w:trPr>
          <w:trHeight w:val="6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right="7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Физика елементар­ них честица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876"/>
              </w:numPr>
              <w:tabs>
                <w:tab w:val="left" w:pos="157"/>
              </w:tabs>
              <w:spacing w:before="9"/>
              <w:ind w:right="169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 о елементарним честицама.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875"/>
              </w:numPr>
              <w:tabs>
                <w:tab w:val="left" w:pos="157"/>
              </w:tabs>
              <w:spacing w:before="9"/>
              <w:ind w:right="11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Изврши класификацију елементарних честица и наведе основне каракте­ ристике и значај експеримената у ЦЕРН ­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874"/>
              </w:numPr>
              <w:tabs>
                <w:tab w:val="left" w:pos="157"/>
              </w:tabs>
              <w:spacing w:before="9"/>
              <w:ind w:right="34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Класификација елементарних честица. Основне интеракције између честица. Честице и античестице.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Кваркови.</w:t>
            </w:r>
          </w:p>
          <w:p w:rsidR="00317623" w:rsidRDefault="00707E90">
            <w:pPr>
              <w:pStyle w:val="TableParagraph"/>
              <w:numPr>
                <w:ilvl w:val="0"/>
                <w:numId w:val="874"/>
              </w:numPr>
              <w:tabs>
                <w:tab w:val="left" w:pos="157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Космичко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зрачење.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pStyle w:val="BodyText"/>
        <w:spacing w:before="7" w:line="240" w:lineRule="auto"/>
        <w:rPr>
          <w:b/>
          <w:sz w:val="12"/>
        </w:rPr>
      </w:pPr>
    </w:p>
    <w:p w:rsidR="00317623" w:rsidRDefault="00707E90">
      <w:pPr>
        <w:pStyle w:val="Heading2"/>
      </w:pPr>
      <w:r>
        <w:rPr>
          <w:color w:val="231F20"/>
        </w:rPr>
        <w:t>КОРЕЛАЦИЈА СА ДРУГИМ ПРЕДМЕТИМА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Математика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Изабрана поглавља</w:t>
      </w:r>
      <w:r>
        <w:rPr>
          <w:color w:val="231F20"/>
          <w:spacing w:val="-3"/>
          <w:sz w:val="18"/>
        </w:rPr>
        <w:t xml:space="preserve"> математике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Аеродинамика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Електротехника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Алати 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мерења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Основе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термодинамике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Основе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3"/>
          <w:sz w:val="18"/>
        </w:rPr>
        <w:t>хидраулике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spacing w:line="203" w:lineRule="exact"/>
        <w:rPr>
          <w:sz w:val="18"/>
        </w:rPr>
      </w:pPr>
      <w:r>
        <w:rPr>
          <w:color w:val="231F20"/>
          <w:sz w:val="18"/>
        </w:rPr>
        <w:t>Чврстоћа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авиона</w:t>
      </w:r>
    </w:p>
    <w:p w:rsidR="00317623" w:rsidRDefault="00317623">
      <w:pPr>
        <w:pStyle w:val="BodyText"/>
        <w:spacing w:before="11" w:line="240" w:lineRule="auto"/>
        <w:rPr>
          <w:sz w:val="22"/>
        </w:rPr>
      </w:pPr>
    </w:p>
    <w:p w:rsidR="00317623" w:rsidRDefault="00707E90">
      <w:pPr>
        <w:tabs>
          <w:tab w:val="left" w:pos="1460"/>
        </w:tabs>
        <w:ind w:left="157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 xml:space="preserve">БИОЛОГИЈА </w:t>
      </w:r>
      <w:r>
        <w:rPr>
          <w:b/>
          <w:color w:val="231F20"/>
          <w:spacing w:val="-3"/>
          <w:sz w:val="14"/>
        </w:rPr>
        <w:t>(ОДАБРАНЕ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ТЕМЕ)</w:t>
      </w:r>
    </w:p>
    <w:p w:rsidR="00317623" w:rsidRDefault="00707E90">
      <w:pPr>
        <w:spacing w:before="50" w:line="161" w:lineRule="exact"/>
        <w:ind w:left="157"/>
        <w:rPr>
          <w:sz w:val="14"/>
        </w:rPr>
      </w:pPr>
      <w:r>
        <w:rPr>
          <w:color w:val="231F20"/>
          <w:sz w:val="14"/>
        </w:rPr>
        <w:t>Циљеви предмета: – Проширивање знања о нивоима организације биолошких система, грађи и функцији ћелије, току и значају ћелијских деоба;</w:t>
      </w:r>
    </w:p>
    <w:p w:rsidR="00317623" w:rsidRDefault="00707E90">
      <w:pPr>
        <w:pStyle w:val="ListParagraph"/>
        <w:numPr>
          <w:ilvl w:val="1"/>
          <w:numId w:val="2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 xml:space="preserve">Разумевање физиолошких процеса у </w:t>
      </w:r>
      <w:r>
        <w:rPr>
          <w:color w:val="231F20"/>
          <w:spacing w:val="-3"/>
          <w:sz w:val="14"/>
        </w:rPr>
        <w:t>људском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организму;</w:t>
      </w:r>
    </w:p>
    <w:p w:rsidR="00317623" w:rsidRDefault="00707E90">
      <w:pPr>
        <w:pStyle w:val="ListParagraph"/>
        <w:numPr>
          <w:ilvl w:val="1"/>
          <w:numId w:val="2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Упознавање са основним фазама развића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човека;</w:t>
      </w:r>
    </w:p>
    <w:p w:rsidR="00317623" w:rsidRDefault="00707E90">
      <w:pPr>
        <w:pStyle w:val="ListParagraph"/>
        <w:numPr>
          <w:ilvl w:val="1"/>
          <w:numId w:val="2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Разумевање основних принципа наслеђивања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особина;</w:t>
      </w:r>
    </w:p>
    <w:p w:rsidR="00317623" w:rsidRDefault="00707E90">
      <w:pPr>
        <w:pStyle w:val="ListParagraph"/>
        <w:numPr>
          <w:ilvl w:val="1"/>
          <w:numId w:val="2"/>
        </w:numPr>
        <w:tabs>
          <w:tab w:val="left" w:pos="1566"/>
        </w:tabs>
        <w:spacing w:line="161" w:lineRule="exact"/>
        <w:rPr>
          <w:sz w:val="14"/>
        </w:rPr>
      </w:pPr>
      <w:r>
        <w:rPr>
          <w:color w:val="231F20"/>
          <w:sz w:val="14"/>
        </w:rPr>
        <w:t xml:space="preserve">Разумевање проблема везаних за период одрастања и облике ризичног понашања и схватање </w:t>
      </w:r>
      <w:r>
        <w:rPr>
          <w:color w:val="231F20"/>
          <w:spacing w:val="-3"/>
          <w:sz w:val="14"/>
        </w:rPr>
        <w:t xml:space="preserve">улоге </w:t>
      </w:r>
      <w:r>
        <w:rPr>
          <w:color w:val="231F20"/>
          <w:sz w:val="14"/>
        </w:rPr>
        <w:t>и значаја</w:t>
      </w:r>
      <w:r>
        <w:rPr>
          <w:color w:val="231F20"/>
          <w:spacing w:val="-17"/>
          <w:sz w:val="14"/>
        </w:rPr>
        <w:t xml:space="preserve"> </w:t>
      </w:r>
      <w:r>
        <w:rPr>
          <w:color w:val="231F20"/>
          <w:sz w:val="14"/>
        </w:rPr>
        <w:t>породи</w:t>
      </w:r>
      <w:r>
        <w:rPr>
          <w:color w:val="231F20"/>
          <w:sz w:val="14"/>
        </w:rPr>
        <w:t>це.</w:t>
      </w:r>
    </w:p>
    <w:p w:rsidR="00317623" w:rsidRDefault="00707E90">
      <w:pPr>
        <w:tabs>
          <w:tab w:val="left" w:pos="1303"/>
        </w:tabs>
        <w:spacing w:before="49"/>
        <w:ind w:right="8257"/>
        <w:jc w:val="center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70 или 64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часа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трећи или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четврти</w:t>
      </w:r>
    </w:p>
    <w:p w:rsidR="00317623" w:rsidRDefault="00317623">
      <w:pPr>
        <w:pStyle w:val="BodyText"/>
        <w:spacing w:before="8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35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Биологија ћелије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873"/>
              </w:numPr>
              <w:tabs>
                <w:tab w:val="left" w:pos="157"/>
              </w:tabs>
              <w:spacing w:before="8"/>
              <w:ind w:right="92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 предметом и значајем цитологије као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научне дисциплине.</w:t>
            </w:r>
          </w:p>
          <w:p w:rsidR="00317623" w:rsidRDefault="00707E90">
            <w:pPr>
              <w:pStyle w:val="TableParagraph"/>
              <w:numPr>
                <w:ilvl w:val="0"/>
                <w:numId w:val="873"/>
              </w:numPr>
              <w:tabs>
                <w:tab w:val="left" w:pos="157"/>
              </w:tabs>
              <w:spacing w:line="15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 знања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</w:t>
            </w:r>
          </w:p>
          <w:p w:rsidR="00317623" w:rsidRDefault="00707E90">
            <w:pPr>
              <w:pStyle w:val="TableParagraph"/>
              <w:ind w:right="3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особинама живих бића и нивоима органи­ зације биолошких система.</w:t>
            </w:r>
          </w:p>
          <w:p w:rsidR="00317623" w:rsidRDefault="00707E90">
            <w:pPr>
              <w:pStyle w:val="TableParagraph"/>
              <w:numPr>
                <w:ilvl w:val="0"/>
                <w:numId w:val="873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хемијским саставом ћелије, грађом и функцијом.</w:t>
            </w:r>
          </w:p>
          <w:p w:rsidR="00317623" w:rsidRDefault="00707E90">
            <w:pPr>
              <w:pStyle w:val="TableParagraph"/>
              <w:numPr>
                <w:ilvl w:val="0"/>
                <w:numId w:val="873"/>
              </w:numPr>
              <w:tabs>
                <w:tab w:val="left" w:pos="157"/>
              </w:tabs>
              <w:spacing w:line="15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Схватање значаја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(фо­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тосинтезе и ћелијског дисања).</w:t>
            </w:r>
          </w:p>
          <w:p w:rsidR="00317623" w:rsidRDefault="00707E90">
            <w:pPr>
              <w:pStyle w:val="TableParagraph"/>
              <w:numPr>
                <w:ilvl w:val="0"/>
                <w:numId w:val="873"/>
              </w:numPr>
              <w:tabs>
                <w:tab w:val="left" w:pos="157"/>
              </w:tabs>
              <w:spacing w:line="160" w:lineRule="exact"/>
              <w:ind w:right="201"/>
              <w:rPr>
                <w:sz w:val="14"/>
              </w:rPr>
            </w:pPr>
            <w:r>
              <w:rPr>
                <w:color w:val="231F20"/>
                <w:sz w:val="14"/>
              </w:rPr>
              <w:t>Разумевање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процеса који се одигравају </w:t>
            </w:r>
            <w:r>
              <w:rPr>
                <w:color w:val="231F20"/>
                <w:spacing w:val="-3"/>
                <w:sz w:val="14"/>
              </w:rPr>
              <w:t xml:space="preserve">током </w:t>
            </w:r>
            <w:r>
              <w:rPr>
                <w:color w:val="231F20"/>
                <w:sz w:val="14"/>
              </w:rPr>
              <w:t>ћелијског циклуса.</w:t>
            </w:r>
          </w:p>
          <w:p w:rsidR="00317623" w:rsidRDefault="00707E90">
            <w:pPr>
              <w:pStyle w:val="TableParagraph"/>
              <w:numPr>
                <w:ilvl w:val="0"/>
                <w:numId w:val="873"/>
              </w:numPr>
              <w:tabs>
                <w:tab w:val="left" w:pos="157"/>
              </w:tabs>
              <w:spacing w:line="160" w:lineRule="exact"/>
              <w:ind w:right="44"/>
              <w:rPr>
                <w:sz w:val="14"/>
              </w:rPr>
            </w:pPr>
            <w:r>
              <w:rPr>
                <w:color w:val="231F20"/>
                <w:sz w:val="14"/>
              </w:rPr>
              <w:t>Разумевање тока и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зна­ чаја ћелијских деоба.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872"/>
              </w:numPr>
              <w:tabs>
                <w:tab w:val="left" w:pos="157"/>
              </w:tabs>
              <w:spacing w:before="8"/>
              <w:ind w:right="50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дефинише предмет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проучавања цитологије;</w:t>
            </w:r>
          </w:p>
          <w:p w:rsidR="00317623" w:rsidRDefault="00707E90">
            <w:pPr>
              <w:pStyle w:val="TableParagraph"/>
              <w:numPr>
                <w:ilvl w:val="0"/>
                <w:numId w:val="872"/>
              </w:numPr>
              <w:tabs>
                <w:tab w:val="left" w:pos="157"/>
              </w:tabs>
              <w:spacing w:before="1" w:line="160" w:lineRule="exact"/>
              <w:ind w:right="310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наведе </w:t>
            </w:r>
            <w:r>
              <w:rPr>
                <w:color w:val="231F20"/>
                <w:spacing w:val="-2"/>
                <w:sz w:val="14"/>
              </w:rPr>
              <w:t xml:space="preserve">главне </w:t>
            </w:r>
            <w:r>
              <w:rPr>
                <w:color w:val="231F20"/>
                <w:sz w:val="14"/>
              </w:rPr>
              <w:t>особине живих бића и нивое организације биолошких система;</w:t>
            </w:r>
          </w:p>
          <w:p w:rsidR="00317623" w:rsidRDefault="00707E90">
            <w:pPr>
              <w:pStyle w:val="TableParagraph"/>
              <w:numPr>
                <w:ilvl w:val="0"/>
                <w:numId w:val="872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хемијску структуру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ћелије;</w:t>
            </w:r>
          </w:p>
          <w:p w:rsidR="00317623" w:rsidRDefault="00707E90">
            <w:pPr>
              <w:pStyle w:val="TableParagraph"/>
              <w:numPr>
                <w:ilvl w:val="0"/>
                <w:numId w:val="872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функцију ћелијских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органела;</w:t>
            </w:r>
          </w:p>
          <w:p w:rsidR="00317623" w:rsidRDefault="00707E90">
            <w:pPr>
              <w:pStyle w:val="TableParagraph"/>
              <w:numPr>
                <w:ilvl w:val="0"/>
                <w:numId w:val="872"/>
              </w:numPr>
              <w:tabs>
                <w:tab w:val="left" w:pos="157"/>
              </w:tabs>
              <w:spacing w:line="237" w:lineRule="auto"/>
              <w:ind w:right="6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разлике између биљне 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живо­ тињске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ћелије;</w:t>
            </w:r>
          </w:p>
          <w:p w:rsidR="00317623" w:rsidRDefault="00707E90">
            <w:pPr>
              <w:pStyle w:val="TableParagraph"/>
              <w:numPr>
                <w:ilvl w:val="0"/>
                <w:numId w:val="872"/>
              </w:numPr>
              <w:tabs>
                <w:tab w:val="left" w:pos="157"/>
              </w:tabs>
              <w:spacing w:line="160" w:lineRule="exact"/>
              <w:ind w:right="26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ток и значај кључних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мета­ боличких процеса: фотосинтезе и ћелијског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дисања;</w:t>
            </w:r>
          </w:p>
          <w:p w:rsidR="00317623" w:rsidRDefault="00707E90">
            <w:pPr>
              <w:pStyle w:val="TableParagraph"/>
              <w:numPr>
                <w:ilvl w:val="0"/>
                <w:numId w:val="872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фазе ћелијског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циклуса;</w:t>
            </w:r>
          </w:p>
          <w:p w:rsidR="00317623" w:rsidRDefault="00707E90">
            <w:pPr>
              <w:pStyle w:val="TableParagraph"/>
              <w:numPr>
                <w:ilvl w:val="0"/>
                <w:numId w:val="872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ток и значај митозе 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мејозе;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871"/>
              </w:numPr>
              <w:tabs>
                <w:tab w:val="left" w:pos="157"/>
              </w:tabs>
              <w:spacing w:before="9"/>
              <w:ind w:right="12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Цитологија као научна дисциплина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биоло­ гије која</w:t>
            </w:r>
            <w:r>
              <w:rPr>
                <w:color w:val="231F20"/>
                <w:sz w:val="14"/>
              </w:rPr>
              <w:t xml:space="preserve"> проучава организацију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ћелије.</w:t>
            </w:r>
          </w:p>
          <w:p w:rsidR="00317623" w:rsidRDefault="00707E90">
            <w:pPr>
              <w:pStyle w:val="TableParagraph"/>
              <w:numPr>
                <w:ilvl w:val="0"/>
                <w:numId w:val="871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Основне карактеристике живих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бића.</w:t>
            </w:r>
          </w:p>
          <w:p w:rsidR="00317623" w:rsidRDefault="00707E90">
            <w:pPr>
              <w:pStyle w:val="TableParagraph"/>
              <w:numPr>
                <w:ilvl w:val="0"/>
                <w:numId w:val="87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Нивои организације биолошких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система.</w:t>
            </w:r>
          </w:p>
          <w:p w:rsidR="00317623" w:rsidRDefault="00707E90">
            <w:pPr>
              <w:pStyle w:val="TableParagraph"/>
              <w:numPr>
                <w:ilvl w:val="0"/>
                <w:numId w:val="87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Грађа ћелије и ћелијских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органела.</w:t>
            </w:r>
          </w:p>
          <w:p w:rsidR="00317623" w:rsidRDefault="00707E90">
            <w:pPr>
              <w:pStyle w:val="TableParagraph"/>
              <w:numPr>
                <w:ilvl w:val="0"/>
                <w:numId w:val="87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Биљна и животињска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ћелија.</w:t>
            </w:r>
          </w:p>
          <w:p w:rsidR="00317623" w:rsidRDefault="00707E90">
            <w:pPr>
              <w:pStyle w:val="TableParagraph"/>
              <w:numPr>
                <w:ilvl w:val="0"/>
                <w:numId w:val="871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Ћелијски циклус и ћелијске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деобе.</w:t>
            </w:r>
          </w:p>
        </w:tc>
        <w:tc>
          <w:tcPr>
            <w:tcW w:w="2267" w:type="dxa"/>
          </w:tcPr>
          <w:p w:rsidR="00317623" w:rsidRDefault="00707E90">
            <w:pPr>
              <w:pStyle w:val="TableParagraph"/>
              <w:numPr>
                <w:ilvl w:val="0"/>
                <w:numId w:val="870"/>
              </w:numPr>
              <w:tabs>
                <w:tab w:val="left" w:pos="158"/>
              </w:tabs>
              <w:spacing w:before="9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односно учења, планом рада и начинима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870"/>
              </w:numPr>
              <w:tabs>
                <w:tab w:val="left" w:pos="158"/>
              </w:tabs>
              <w:spacing w:line="160" w:lineRule="exact"/>
              <w:ind w:right="373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(70 или</w:t>
            </w:r>
            <w:r>
              <w:rPr>
                <w:b/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64 часа)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 у:</w:t>
            </w:r>
          </w:p>
          <w:p w:rsidR="00317623" w:rsidRDefault="00707E90">
            <w:pPr>
              <w:pStyle w:val="TableParagraph"/>
              <w:numPr>
                <w:ilvl w:val="0"/>
                <w:numId w:val="870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одговарајућем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кабинету</w:t>
            </w:r>
          </w:p>
          <w:p w:rsidR="00317623" w:rsidRDefault="00707E90">
            <w:pPr>
              <w:pStyle w:val="TableParagraph"/>
              <w:numPr>
                <w:ilvl w:val="0"/>
                <w:numId w:val="870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учионици</w:t>
            </w:r>
          </w:p>
          <w:p w:rsidR="00317623" w:rsidRDefault="00707E90">
            <w:pPr>
              <w:pStyle w:val="TableParagraph"/>
              <w:numPr>
                <w:ilvl w:val="0"/>
                <w:numId w:val="870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биолошкој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радионици</w:t>
            </w:r>
          </w:p>
          <w:p w:rsidR="00317623" w:rsidRDefault="00707E90">
            <w:pPr>
              <w:pStyle w:val="TableParagraph"/>
              <w:numPr>
                <w:ilvl w:val="0"/>
                <w:numId w:val="870"/>
              </w:numPr>
              <w:tabs>
                <w:tab w:val="left" w:pos="158"/>
              </w:tabs>
              <w:spacing w:line="237" w:lineRule="auto"/>
              <w:ind w:right="19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адекватном објекту изван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 xml:space="preserve">школ­ </w:t>
            </w:r>
            <w:r>
              <w:rPr>
                <w:color w:val="231F20"/>
                <w:sz w:val="14"/>
              </w:rPr>
              <w:t>ског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комплекса</w:t>
            </w:r>
          </w:p>
        </w:tc>
      </w:tr>
    </w:tbl>
    <w:p w:rsidR="00317623" w:rsidRDefault="00317623">
      <w:pPr>
        <w:spacing w:line="237" w:lineRule="auto"/>
        <w:rPr>
          <w:sz w:val="14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29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181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Основи физиоло­ гије човека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869"/>
              </w:numPr>
              <w:tabs>
                <w:tab w:val="left" w:pos="157"/>
              </w:tabs>
              <w:spacing w:before="8"/>
              <w:ind w:right="22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Разумевање физио­ лошких процеса у </w:t>
            </w:r>
            <w:r>
              <w:rPr>
                <w:color w:val="231F20"/>
                <w:spacing w:val="-3"/>
                <w:sz w:val="14"/>
              </w:rPr>
              <w:t>људском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организму.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868"/>
              </w:numPr>
              <w:tabs>
                <w:tab w:val="left" w:pos="157"/>
              </w:tabs>
              <w:spacing w:before="8"/>
              <w:ind w:right="29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настанак и пренос нервног импулса;</w:t>
            </w:r>
          </w:p>
          <w:p w:rsidR="00317623" w:rsidRDefault="00707E90">
            <w:pPr>
              <w:pStyle w:val="TableParagraph"/>
              <w:numPr>
                <w:ilvl w:val="0"/>
                <w:numId w:val="868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илуструје прост рефлексни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лук;</w:t>
            </w:r>
          </w:p>
          <w:p w:rsidR="00317623" w:rsidRDefault="00707E90">
            <w:pPr>
              <w:pStyle w:val="TableParagraph"/>
              <w:numPr>
                <w:ilvl w:val="0"/>
                <w:numId w:val="868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улогу нервног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система;</w:t>
            </w:r>
          </w:p>
          <w:p w:rsidR="00317623" w:rsidRDefault="00707E90">
            <w:pPr>
              <w:pStyle w:val="TableParagraph"/>
              <w:numPr>
                <w:ilvl w:val="0"/>
                <w:numId w:val="868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мишићну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контракцију;</w:t>
            </w:r>
          </w:p>
          <w:p w:rsidR="00317623" w:rsidRDefault="00707E90">
            <w:pPr>
              <w:pStyle w:val="TableParagraph"/>
              <w:numPr>
                <w:ilvl w:val="0"/>
                <w:numId w:val="868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улогу чулних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органа;</w:t>
            </w:r>
          </w:p>
          <w:p w:rsidR="00317623" w:rsidRDefault="00707E90">
            <w:pPr>
              <w:pStyle w:val="TableParagraph"/>
              <w:numPr>
                <w:ilvl w:val="0"/>
                <w:numId w:val="868"/>
              </w:numPr>
              <w:tabs>
                <w:tab w:val="left" w:pos="157"/>
              </w:tabs>
              <w:spacing w:line="237" w:lineRule="auto"/>
              <w:ind w:right="10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дефинише позицију и улогу жлезда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 унутрашњим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лучењем;</w:t>
            </w:r>
          </w:p>
          <w:p w:rsidR="00317623" w:rsidRDefault="00707E90">
            <w:pPr>
              <w:pStyle w:val="TableParagraph"/>
              <w:numPr>
                <w:ilvl w:val="0"/>
                <w:numId w:val="868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састав и улогу крви и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лимфе;</w:t>
            </w:r>
          </w:p>
          <w:p w:rsidR="00317623" w:rsidRDefault="00707E90">
            <w:pPr>
              <w:pStyle w:val="TableParagraph"/>
              <w:numPr>
                <w:ilvl w:val="0"/>
                <w:numId w:val="868"/>
              </w:numPr>
              <w:tabs>
                <w:tab w:val="left" w:pos="157"/>
              </w:tabs>
              <w:spacing w:line="237" w:lineRule="auto"/>
              <w:ind w:right="114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објасни грађу и улогу срца и крвних </w:t>
            </w:r>
            <w:r>
              <w:rPr>
                <w:color w:val="231F20"/>
                <w:spacing w:val="-3"/>
                <w:sz w:val="14"/>
              </w:rPr>
              <w:t xml:space="preserve">судова </w:t>
            </w:r>
            <w:r>
              <w:rPr>
                <w:color w:val="231F20"/>
                <w:sz w:val="14"/>
              </w:rPr>
              <w:t>и неурохормоналну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регулацију срчаног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рада;</w:t>
            </w:r>
          </w:p>
          <w:p w:rsidR="00317623" w:rsidRDefault="00707E90">
            <w:pPr>
              <w:pStyle w:val="TableParagraph"/>
              <w:numPr>
                <w:ilvl w:val="0"/>
                <w:numId w:val="868"/>
              </w:numPr>
              <w:tabs>
                <w:tab w:val="left" w:pos="157"/>
              </w:tabs>
              <w:spacing w:line="237" w:lineRule="auto"/>
              <w:ind w:right="13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размену гасова у плућима и ткивима и нервну регулацију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дисања;</w:t>
            </w:r>
          </w:p>
          <w:p w:rsidR="00317623" w:rsidRDefault="00707E90">
            <w:pPr>
              <w:pStyle w:val="TableParagraph"/>
              <w:numPr>
                <w:ilvl w:val="0"/>
                <w:numId w:val="868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варење, ресорпцију хране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 неурохормоналну регулацију варења;</w:t>
            </w:r>
          </w:p>
          <w:p w:rsidR="00317623" w:rsidRDefault="00707E90">
            <w:pPr>
              <w:pStyle w:val="TableParagraph"/>
              <w:numPr>
                <w:ilvl w:val="0"/>
                <w:numId w:val="868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улогу екскреторних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органа;</w:t>
            </w:r>
          </w:p>
          <w:p w:rsidR="00317623" w:rsidRDefault="00707E90">
            <w:pPr>
              <w:pStyle w:val="TableParagraph"/>
              <w:numPr>
                <w:ilvl w:val="0"/>
                <w:numId w:val="868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улогу органа за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размножавање;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867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Нервни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систем.</w:t>
            </w:r>
          </w:p>
          <w:p w:rsidR="00317623" w:rsidRDefault="00707E90">
            <w:pPr>
              <w:pStyle w:val="TableParagraph"/>
              <w:numPr>
                <w:ilvl w:val="0"/>
                <w:numId w:val="86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Чула.</w:t>
            </w:r>
          </w:p>
          <w:p w:rsidR="00317623" w:rsidRDefault="00707E90">
            <w:pPr>
              <w:pStyle w:val="TableParagraph"/>
              <w:numPr>
                <w:ilvl w:val="0"/>
                <w:numId w:val="86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Мишићно ­ скелетни систем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органа.</w:t>
            </w:r>
          </w:p>
          <w:p w:rsidR="00317623" w:rsidRDefault="00707E90">
            <w:pPr>
              <w:pStyle w:val="TableParagraph"/>
              <w:numPr>
                <w:ilvl w:val="0"/>
                <w:numId w:val="86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Ендокрине жлезде ­ хуморална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регулација.</w:t>
            </w:r>
          </w:p>
          <w:p w:rsidR="00317623" w:rsidRDefault="00707E90">
            <w:pPr>
              <w:pStyle w:val="TableParagraph"/>
              <w:numPr>
                <w:ilvl w:val="0"/>
                <w:numId w:val="86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Систем органа за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варење.</w:t>
            </w:r>
          </w:p>
          <w:p w:rsidR="00317623" w:rsidRDefault="00707E90">
            <w:pPr>
              <w:pStyle w:val="TableParagraph"/>
              <w:numPr>
                <w:ilvl w:val="0"/>
                <w:numId w:val="86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Систем органа за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дисање.</w:t>
            </w:r>
          </w:p>
          <w:p w:rsidR="00317623" w:rsidRDefault="00707E90">
            <w:pPr>
              <w:pStyle w:val="TableParagraph"/>
              <w:numPr>
                <w:ilvl w:val="0"/>
                <w:numId w:val="86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Систем за циркулацију телесних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течности.</w:t>
            </w:r>
          </w:p>
          <w:p w:rsidR="00317623" w:rsidRDefault="00707E90">
            <w:pPr>
              <w:pStyle w:val="TableParagraph"/>
              <w:numPr>
                <w:ilvl w:val="0"/>
                <w:numId w:val="867"/>
              </w:numPr>
              <w:tabs>
                <w:tab w:val="left" w:pos="157"/>
              </w:tabs>
              <w:spacing w:line="237" w:lineRule="auto"/>
              <w:ind w:right="28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Систем органа за излучивање и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размно­ жавање.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spacing w:before="16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садр- жаја програма</w:t>
            </w:r>
          </w:p>
          <w:p w:rsidR="00317623" w:rsidRDefault="00707E90">
            <w:pPr>
              <w:pStyle w:val="TableParagraph"/>
              <w:numPr>
                <w:ilvl w:val="0"/>
                <w:numId w:val="866"/>
              </w:numPr>
              <w:tabs>
                <w:tab w:val="left" w:pos="158"/>
              </w:tabs>
              <w:spacing w:before="1" w:line="160" w:lineRule="exact"/>
              <w:ind w:right="31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поштовање свих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дидактичких принципа;</w:t>
            </w:r>
          </w:p>
          <w:p w:rsidR="00317623" w:rsidRDefault="00707E90">
            <w:pPr>
              <w:pStyle w:val="TableParagraph"/>
              <w:numPr>
                <w:ilvl w:val="0"/>
                <w:numId w:val="866"/>
              </w:numPr>
              <w:tabs>
                <w:tab w:val="left" w:pos="158"/>
              </w:tabs>
              <w:spacing w:line="160" w:lineRule="exact"/>
              <w:ind w:right="155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примена природних наставних­ средстава, реализација теренске наставе, реализација биолошких наставних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екскурзија;</w:t>
            </w:r>
          </w:p>
          <w:p w:rsidR="00317623" w:rsidRDefault="00707E90">
            <w:pPr>
              <w:pStyle w:val="TableParagraph"/>
              <w:numPr>
                <w:ilvl w:val="0"/>
                <w:numId w:val="866"/>
              </w:numPr>
              <w:tabs>
                <w:tab w:val="left" w:pos="158"/>
              </w:tabs>
              <w:spacing w:line="160" w:lineRule="exact"/>
              <w:ind w:right="21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комбиновање ра</w:t>
            </w:r>
            <w:r>
              <w:rPr>
                <w:color w:val="231F20"/>
                <w:sz w:val="14"/>
              </w:rPr>
              <w:t>зличитих ди­ дактичких модела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(проблемска, тимска настава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биологије);</w:t>
            </w:r>
          </w:p>
          <w:p w:rsidR="00317623" w:rsidRDefault="00707E90">
            <w:pPr>
              <w:pStyle w:val="TableParagraph"/>
              <w:numPr>
                <w:ilvl w:val="0"/>
                <w:numId w:val="866"/>
              </w:numPr>
              <w:tabs>
                <w:tab w:val="left" w:pos="158"/>
              </w:tabs>
              <w:spacing w:line="160" w:lineRule="exact"/>
              <w:ind w:right="8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реализација самосталних ученич­ ких радова (есеји, презентације, реферати, пројекти,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дебате).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866"/>
              </w:numPr>
              <w:tabs>
                <w:tab w:val="left" w:pos="158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707E90">
            <w:pPr>
              <w:pStyle w:val="TableParagraph"/>
              <w:numPr>
                <w:ilvl w:val="0"/>
                <w:numId w:val="866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тестове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707E90">
            <w:pPr>
              <w:pStyle w:val="TableParagraph"/>
              <w:numPr>
                <w:ilvl w:val="0"/>
                <w:numId w:val="866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усмене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провере</w:t>
            </w:r>
          </w:p>
          <w:p w:rsidR="00317623" w:rsidRDefault="00707E90">
            <w:pPr>
              <w:pStyle w:val="TableParagraph"/>
              <w:numPr>
                <w:ilvl w:val="0"/>
                <w:numId w:val="866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израде презентација 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пројеката</w:t>
            </w:r>
          </w:p>
          <w:p w:rsidR="00317623" w:rsidRDefault="00707E90">
            <w:pPr>
              <w:pStyle w:val="TableParagraph"/>
              <w:numPr>
                <w:ilvl w:val="0"/>
                <w:numId w:val="866"/>
              </w:numPr>
              <w:tabs>
                <w:tab w:val="left" w:pos="158"/>
              </w:tabs>
              <w:spacing w:line="237" w:lineRule="auto"/>
              <w:ind w:right="19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организовања дебата 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учество­ вања 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њима</w:t>
            </w:r>
          </w:p>
          <w:p w:rsidR="00317623" w:rsidRDefault="00317623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866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Биологија ћелије </w:t>
            </w:r>
            <w:r>
              <w:rPr>
                <w:b/>
                <w:color w:val="231F20"/>
                <w:sz w:val="14"/>
              </w:rPr>
              <w:t>(7 или 6</w:t>
            </w:r>
            <w:r>
              <w:rPr>
                <w:b/>
                <w:color w:val="231F20"/>
                <w:spacing w:val="-1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866"/>
              </w:numPr>
              <w:tabs>
                <w:tab w:val="left" w:pos="158"/>
              </w:tabs>
              <w:spacing w:line="237" w:lineRule="auto"/>
              <w:ind w:right="223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Основи физиологије човека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(30 или 25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866"/>
              </w:numPr>
              <w:tabs>
                <w:tab w:val="left" w:pos="158"/>
              </w:tabs>
              <w:spacing w:line="160" w:lineRule="exact"/>
              <w:ind w:right="352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Биологија развића човека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(12 часова)</w:t>
            </w:r>
          </w:p>
          <w:p w:rsidR="00317623" w:rsidRDefault="00707E90">
            <w:pPr>
              <w:pStyle w:val="TableParagraph"/>
              <w:numPr>
                <w:ilvl w:val="0"/>
                <w:numId w:val="866"/>
              </w:numPr>
              <w:tabs>
                <w:tab w:val="left" w:pos="158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Наслеђивање биолошких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особина</w:t>
            </w:r>
          </w:p>
          <w:p w:rsidR="00317623" w:rsidRDefault="00707E90">
            <w:pPr>
              <w:pStyle w:val="TableParagraph"/>
              <w:spacing w:line="155" w:lineRule="exact"/>
              <w:ind w:left="1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(12 часова)</w:t>
            </w:r>
          </w:p>
          <w:p w:rsidR="00317623" w:rsidRDefault="00707E90">
            <w:pPr>
              <w:pStyle w:val="TableParagraph"/>
              <w:numPr>
                <w:ilvl w:val="0"/>
                <w:numId w:val="866"/>
              </w:numPr>
              <w:tabs>
                <w:tab w:val="left" w:pos="158"/>
              </w:tabs>
              <w:spacing w:line="16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Полно и репродуктивно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здравље</w:t>
            </w:r>
          </w:p>
          <w:p w:rsidR="00317623" w:rsidRDefault="00707E90">
            <w:pPr>
              <w:pStyle w:val="TableParagraph"/>
              <w:spacing w:line="160" w:lineRule="exact"/>
              <w:ind w:left="1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(9 часова)</w:t>
            </w:r>
          </w:p>
        </w:tc>
      </w:tr>
      <w:tr w:rsidR="00317623">
        <w:trPr>
          <w:trHeight w:val="14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right="12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Биологија развића човека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865"/>
              </w:numPr>
              <w:tabs>
                <w:tab w:val="left" w:pos="157"/>
              </w:tabs>
              <w:spacing w:before="9"/>
              <w:ind w:right="115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основ­ ним фазама развића човека.</w:t>
            </w:r>
          </w:p>
          <w:p w:rsidR="00317623" w:rsidRDefault="00707E90">
            <w:pPr>
              <w:pStyle w:val="TableParagraph"/>
              <w:numPr>
                <w:ilvl w:val="0"/>
                <w:numId w:val="865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Разумевање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процеса</w:t>
            </w:r>
          </w:p>
          <w:p w:rsidR="00317623" w:rsidRDefault="00707E90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полног сазревања.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864"/>
              </w:numPr>
              <w:tabs>
                <w:tab w:val="left" w:pos="157"/>
              </w:tabs>
              <w:spacing w:before="9"/>
              <w:ind w:right="34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процесе сперматогенезе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оогенезе;</w:t>
            </w:r>
          </w:p>
          <w:p w:rsidR="00317623" w:rsidRDefault="00707E90">
            <w:pPr>
              <w:pStyle w:val="TableParagraph"/>
              <w:numPr>
                <w:ilvl w:val="0"/>
                <w:numId w:val="864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опише процес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оплођења;</w:t>
            </w:r>
          </w:p>
          <w:p w:rsidR="00317623" w:rsidRDefault="00707E90">
            <w:pPr>
              <w:pStyle w:val="TableParagraph"/>
              <w:numPr>
                <w:ilvl w:val="0"/>
                <w:numId w:val="864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фазе интраутеричног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развића;</w:t>
            </w:r>
          </w:p>
          <w:p w:rsidR="00317623" w:rsidRDefault="00707E90">
            <w:pPr>
              <w:pStyle w:val="TableParagraph"/>
              <w:numPr>
                <w:ilvl w:val="0"/>
                <w:numId w:val="864"/>
              </w:numPr>
              <w:tabs>
                <w:tab w:val="left" w:pos="157"/>
              </w:tabs>
              <w:spacing w:line="237" w:lineRule="auto"/>
              <w:ind w:right="35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настанак ткива и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зачетака органа;</w:t>
            </w:r>
          </w:p>
          <w:p w:rsidR="00317623" w:rsidRDefault="00707E90">
            <w:pPr>
              <w:pStyle w:val="TableParagraph"/>
              <w:numPr>
                <w:ilvl w:val="0"/>
                <w:numId w:val="864"/>
              </w:numPr>
              <w:tabs>
                <w:tab w:val="left" w:pos="157"/>
              </w:tabs>
              <w:spacing w:line="160" w:lineRule="exact"/>
              <w:ind w:right="4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опише промене које се догађају у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орга­ низму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рођења до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пубертета;</w:t>
            </w:r>
          </w:p>
          <w:p w:rsidR="00317623" w:rsidRDefault="00707E90">
            <w:pPr>
              <w:pStyle w:val="TableParagraph"/>
              <w:numPr>
                <w:ilvl w:val="0"/>
                <w:numId w:val="864"/>
              </w:numPr>
              <w:tabs>
                <w:tab w:val="left" w:pos="157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полно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сазревање;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863"/>
              </w:numPr>
              <w:tabs>
                <w:tab w:val="left" w:pos="157"/>
              </w:tabs>
              <w:spacing w:before="9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Стварање и сазревање полних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ћелија.</w:t>
            </w:r>
          </w:p>
          <w:p w:rsidR="00317623" w:rsidRDefault="00707E90">
            <w:pPr>
              <w:pStyle w:val="TableParagraph"/>
              <w:numPr>
                <w:ilvl w:val="0"/>
                <w:numId w:val="863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Оплођење.</w:t>
            </w:r>
          </w:p>
          <w:p w:rsidR="00317623" w:rsidRDefault="00707E90">
            <w:pPr>
              <w:pStyle w:val="TableParagraph"/>
              <w:numPr>
                <w:ilvl w:val="0"/>
                <w:numId w:val="863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Интраутерично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развиће.</w:t>
            </w:r>
          </w:p>
          <w:p w:rsidR="00317623" w:rsidRDefault="00707E90">
            <w:pPr>
              <w:pStyle w:val="TableParagraph"/>
              <w:numPr>
                <w:ilvl w:val="0"/>
                <w:numId w:val="863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Рађање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детињство.</w:t>
            </w:r>
          </w:p>
          <w:p w:rsidR="00317623" w:rsidRDefault="00707E90">
            <w:pPr>
              <w:pStyle w:val="TableParagraph"/>
              <w:numPr>
                <w:ilvl w:val="0"/>
                <w:numId w:val="863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Полно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сазревање.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6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right="12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Наслеђивање био­ лошких особина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862"/>
              </w:numPr>
              <w:tabs>
                <w:tab w:val="left" w:pos="157"/>
              </w:tabs>
              <w:spacing w:before="9"/>
              <w:ind w:right="115"/>
              <w:rPr>
                <w:sz w:val="14"/>
              </w:rPr>
            </w:pPr>
            <w:r>
              <w:rPr>
                <w:color w:val="231F20"/>
                <w:sz w:val="14"/>
              </w:rPr>
              <w:t>Разумевање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основних принципа наслеђи­ вања особина.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861"/>
              </w:numPr>
              <w:tabs>
                <w:tab w:val="left" w:pos="157"/>
              </w:tabs>
              <w:spacing w:before="9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упореди ДНК, хроматин,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хромозом;</w:t>
            </w:r>
          </w:p>
          <w:p w:rsidR="00317623" w:rsidRDefault="00707E90">
            <w:pPr>
              <w:pStyle w:val="TableParagraph"/>
              <w:numPr>
                <w:ilvl w:val="0"/>
                <w:numId w:val="861"/>
              </w:numPr>
              <w:tabs>
                <w:tab w:val="left" w:pos="157"/>
              </w:tabs>
              <w:spacing w:line="237" w:lineRule="auto"/>
              <w:ind w:right="53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дефинише ген, геном,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генотип, фенотип;</w:t>
            </w:r>
          </w:p>
          <w:p w:rsidR="00317623" w:rsidRDefault="00707E90">
            <w:pPr>
              <w:pStyle w:val="TableParagraph"/>
              <w:numPr>
                <w:ilvl w:val="0"/>
                <w:numId w:val="861"/>
              </w:numPr>
              <w:tabs>
                <w:tab w:val="left" w:pos="157"/>
              </w:tabs>
              <w:spacing w:line="160" w:lineRule="exact"/>
              <w:ind w:right="9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основна правила наслеђивања особина (Менделова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правила);</w:t>
            </w:r>
          </w:p>
          <w:p w:rsidR="00317623" w:rsidRDefault="00707E90">
            <w:pPr>
              <w:pStyle w:val="TableParagraph"/>
              <w:numPr>
                <w:ilvl w:val="0"/>
                <w:numId w:val="861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типове наслеђивања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особина;</w:t>
            </w:r>
          </w:p>
          <w:p w:rsidR="00317623" w:rsidRDefault="00707E90">
            <w:pPr>
              <w:pStyle w:val="TableParagraph"/>
              <w:numPr>
                <w:ilvl w:val="0"/>
                <w:numId w:val="86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врсте и узроке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мутација;</w:t>
            </w:r>
          </w:p>
          <w:p w:rsidR="00317623" w:rsidRDefault="00707E90">
            <w:pPr>
              <w:pStyle w:val="TableParagraph"/>
              <w:numPr>
                <w:ilvl w:val="0"/>
                <w:numId w:val="861"/>
              </w:numPr>
              <w:tabs>
                <w:tab w:val="left" w:pos="157"/>
              </w:tabs>
              <w:spacing w:line="237" w:lineRule="auto"/>
              <w:ind w:right="3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наследне болести човека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њихове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узроке;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860"/>
              </w:numPr>
              <w:tabs>
                <w:tab w:val="left" w:pos="158"/>
              </w:tabs>
              <w:spacing w:before="9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Генетика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човека.</w:t>
            </w:r>
          </w:p>
          <w:p w:rsidR="00317623" w:rsidRDefault="00707E90">
            <w:pPr>
              <w:pStyle w:val="TableParagraph"/>
              <w:numPr>
                <w:ilvl w:val="0"/>
                <w:numId w:val="860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Појам и функције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гена.</w:t>
            </w:r>
          </w:p>
          <w:p w:rsidR="00317623" w:rsidRDefault="00707E90">
            <w:pPr>
              <w:pStyle w:val="TableParagraph"/>
              <w:numPr>
                <w:ilvl w:val="0"/>
                <w:numId w:val="860"/>
              </w:numPr>
              <w:tabs>
                <w:tab w:val="left" w:pos="158"/>
              </w:tabs>
              <w:spacing w:line="237" w:lineRule="auto"/>
              <w:ind w:right="40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Наслеђивање и варирање особина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човека.</w:t>
            </w:r>
          </w:p>
          <w:p w:rsidR="00317623" w:rsidRDefault="00707E90">
            <w:pPr>
              <w:pStyle w:val="TableParagraph"/>
              <w:numPr>
                <w:ilvl w:val="0"/>
                <w:numId w:val="860"/>
              </w:numPr>
              <w:tabs>
                <w:tab w:val="left" w:pos="158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Наследне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болести.</w:t>
            </w:r>
          </w:p>
          <w:p w:rsidR="00317623" w:rsidRDefault="00707E90">
            <w:pPr>
              <w:pStyle w:val="TableParagraph"/>
              <w:numPr>
                <w:ilvl w:val="0"/>
                <w:numId w:val="860"/>
              </w:numPr>
              <w:tabs>
                <w:tab w:val="left" w:pos="158"/>
              </w:tabs>
              <w:spacing w:line="237" w:lineRule="auto"/>
              <w:ind w:right="206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особина на основу родословног стабла.</w:t>
            </w:r>
          </w:p>
          <w:p w:rsidR="00317623" w:rsidRDefault="00707E90">
            <w:pPr>
              <w:pStyle w:val="TableParagraph"/>
              <w:numPr>
                <w:ilvl w:val="0"/>
                <w:numId w:val="860"/>
              </w:numPr>
              <w:tabs>
                <w:tab w:val="left" w:pos="158"/>
              </w:tabs>
              <w:spacing w:line="160" w:lineRule="exact"/>
              <w:ind w:right="262"/>
              <w:rPr>
                <w:sz w:val="14"/>
              </w:rPr>
            </w:pPr>
            <w:r>
              <w:rPr>
                <w:color w:val="231F20"/>
                <w:sz w:val="14"/>
              </w:rPr>
              <w:t>Генетичка условљеност човековог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пона­ шања.</w:t>
            </w:r>
          </w:p>
          <w:p w:rsidR="00317623" w:rsidRDefault="00707E90">
            <w:pPr>
              <w:pStyle w:val="TableParagraph"/>
              <w:numPr>
                <w:ilvl w:val="0"/>
                <w:numId w:val="860"/>
              </w:numPr>
              <w:tabs>
                <w:tab w:val="left" w:pos="158"/>
              </w:tabs>
              <w:spacing w:line="158" w:lineRule="exact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Генетичко </w:t>
            </w:r>
            <w:r>
              <w:rPr>
                <w:color w:val="231F20"/>
                <w:sz w:val="14"/>
              </w:rPr>
              <w:t>саветовање и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тестирање.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1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7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Полно и репродук­ тивно здравље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859"/>
              </w:numPr>
              <w:tabs>
                <w:tab w:val="left" w:pos="157"/>
              </w:tabs>
              <w:spacing w:before="10"/>
              <w:ind w:right="11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Разумевање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проблема везаних за период одрастања.</w:t>
            </w:r>
          </w:p>
          <w:p w:rsidR="00317623" w:rsidRDefault="00707E90">
            <w:pPr>
              <w:pStyle w:val="TableParagraph"/>
              <w:numPr>
                <w:ilvl w:val="0"/>
                <w:numId w:val="859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Схватања </w:t>
            </w:r>
            <w:r>
              <w:rPr>
                <w:color w:val="231F20"/>
                <w:spacing w:val="-3"/>
                <w:sz w:val="14"/>
              </w:rPr>
              <w:t>улоге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значаја породице.</w:t>
            </w:r>
          </w:p>
          <w:p w:rsidR="00317623" w:rsidRDefault="00707E90">
            <w:pPr>
              <w:pStyle w:val="TableParagraph"/>
              <w:numPr>
                <w:ilvl w:val="0"/>
                <w:numId w:val="859"/>
              </w:numPr>
              <w:tabs>
                <w:tab w:val="left" w:pos="157"/>
              </w:tabs>
              <w:spacing w:line="237" w:lineRule="auto"/>
              <w:ind w:right="11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Разумевање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проблема повезаних са ризич­ ним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понашањем.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858"/>
              </w:numPr>
              <w:tabs>
                <w:tab w:val="left" w:pos="157"/>
              </w:tabs>
              <w:spacing w:before="10"/>
              <w:ind w:right="21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проблеме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везане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период одрастања;</w:t>
            </w:r>
          </w:p>
          <w:p w:rsidR="00317623" w:rsidRDefault="00707E90">
            <w:pPr>
              <w:pStyle w:val="TableParagraph"/>
              <w:numPr>
                <w:ilvl w:val="0"/>
                <w:numId w:val="858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значај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породице;</w:t>
            </w:r>
          </w:p>
          <w:p w:rsidR="00317623" w:rsidRDefault="00707E90">
            <w:pPr>
              <w:pStyle w:val="TableParagraph"/>
              <w:numPr>
                <w:ilvl w:val="0"/>
                <w:numId w:val="858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опише биолошку функцију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породице;</w:t>
            </w:r>
          </w:p>
          <w:p w:rsidR="00317623" w:rsidRDefault="00707E90">
            <w:pPr>
              <w:pStyle w:val="TableParagraph"/>
              <w:numPr>
                <w:ilvl w:val="0"/>
                <w:numId w:val="858"/>
              </w:numPr>
              <w:tabs>
                <w:tab w:val="left" w:pos="157"/>
              </w:tabs>
              <w:spacing w:line="237" w:lineRule="auto"/>
              <w:ind w:right="27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дефинише појам „планирање поро­ дице”;</w:t>
            </w:r>
          </w:p>
          <w:p w:rsidR="00317623" w:rsidRDefault="00707E90">
            <w:pPr>
              <w:pStyle w:val="TableParagraph"/>
              <w:numPr>
                <w:ilvl w:val="0"/>
                <w:numId w:val="858"/>
              </w:numPr>
              <w:tabs>
                <w:tab w:val="left" w:pos="157"/>
              </w:tabs>
              <w:spacing w:line="160" w:lineRule="exact"/>
              <w:ind w:right="219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наведе облике заштите </w:t>
            </w:r>
            <w:r>
              <w:rPr>
                <w:color w:val="231F20"/>
                <w:spacing w:val="-3"/>
                <w:sz w:val="14"/>
              </w:rPr>
              <w:t>од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нежељене трудноће;</w:t>
            </w:r>
          </w:p>
          <w:p w:rsidR="00317623" w:rsidRDefault="00707E90">
            <w:pPr>
              <w:pStyle w:val="TableParagraph"/>
              <w:numPr>
                <w:ilvl w:val="0"/>
                <w:numId w:val="858"/>
              </w:numPr>
              <w:tabs>
                <w:tab w:val="left" w:pos="157"/>
              </w:tabs>
              <w:spacing w:line="160" w:lineRule="exact"/>
              <w:ind w:right="6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штетност абортуса по здравље жене;</w:t>
            </w:r>
          </w:p>
          <w:p w:rsidR="00317623" w:rsidRDefault="00707E90">
            <w:pPr>
              <w:pStyle w:val="TableParagraph"/>
              <w:numPr>
                <w:ilvl w:val="0"/>
                <w:numId w:val="858"/>
              </w:numPr>
              <w:tabs>
                <w:tab w:val="left" w:pos="157"/>
              </w:tabs>
              <w:spacing w:line="160" w:lineRule="exact"/>
              <w:ind w:right="16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облике ризичног понашања, најчешће полно преносиве болести и болести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зависности;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857"/>
              </w:numPr>
              <w:tabs>
                <w:tab w:val="left" w:pos="158"/>
              </w:tabs>
              <w:spacing w:before="10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Појам и дефиниција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здравља.</w:t>
            </w:r>
          </w:p>
          <w:p w:rsidR="00317623" w:rsidRDefault="00707E90">
            <w:pPr>
              <w:pStyle w:val="TableParagraph"/>
              <w:numPr>
                <w:ilvl w:val="0"/>
                <w:numId w:val="857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Проблеми везани за период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адолесценције.</w:t>
            </w:r>
          </w:p>
          <w:p w:rsidR="00317623" w:rsidRDefault="00707E90">
            <w:pPr>
              <w:pStyle w:val="TableParagraph"/>
              <w:numPr>
                <w:ilvl w:val="0"/>
                <w:numId w:val="857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Планирање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породице.</w:t>
            </w:r>
          </w:p>
          <w:p w:rsidR="00317623" w:rsidRDefault="00707E90">
            <w:pPr>
              <w:pStyle w:val="TableParagraph"/>
              <w:numPr>
                <w:ilvl w:val="0"/>
                <w:numId w:val="857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Заштита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полних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болести.</w:t>
            </w:r>
          </w:p>
          <w:p w:rsidR="00317623" w:rsidRDefault="00707E90">
            <w:pPr>
              <w:pStyle w:val="TableParagraph"/>
              <w:numPr>
                <w:ilvl w:val="0"/>
                <w:numId w:val="857"/>
              </w:numPr>
              <w:tabs>
                <w:tab w:val="left" w:pos="158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Болести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зависности.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pStyle w:val="BodyText"/>
        <w:spacing w:before="7" w:line="240" w:lineRule="auto"/>
        <w:rPr>
          <w:b/>
          <w:sz w:val="12"/>
        </w:rPr>
      </w:pPr>
    </w:p>
    <w:p w:rsidR="00317623" w:rsidRDefault="00707E90">
      <w:pPr>
        <w:pStyle w:val="Heading2"/>
      </w:pPr>
      <w:r>
        <w:rPr>
          <w:color w:val="231F20"/>
        </w:rPr>
        <w:t>КОРЕЛАЦИЈА СА ДРУГИМ ПРЕДМЕТИМА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pacing w:val="-3"/>
          <w:sz w:val="18"/>
        </w:rPr>
        <w:t>Физичко</w:t>
      </w:r>
      <w:r>
        <w:rPr>
          <w:color w:val="231F20"/>
          <w:sz w:val="18"/>
        </w:rPr>
        <w:t xml:space="preserve"> васпитање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Екологија и заштита животне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средине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pacing w:val="-3"/>
          <w:sz w:val="18"/>
        </w:rPr>
        <w:t>Људски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фактор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spacing w:line="203" w:lineRule="exact"/>
        <w:rPr>
          <w:sz w:val="18"/>
        </w:rPr>
      </w:pPr>
      <w:r>
        <w:rPr>
          <w:color w:val="231F20"/>
          <w:sz w:val="18"/>
        </w:rPr>
        <w:t>Хемија</w:t>
      </w:r>
    </w:p>
    <w:p w:rsidR="00317623" w:rsidRDefault="00317623">
      <w:pPr>
        <w:spacing w:line="203" w:lineRule="exact"/>
        <w:rPr>
          <w:sz w:val="18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p w:rsidR="00317623" w:rsidRDefault="00707E90">
      <w:pPr>
        <w:tabs>
          <w:tab w:val="left" w:pos="1460"/>
        </w:tabs>
        <w:spacing w:before="69"/>
        <w:ind w:left="157"/>
        <w:rPr>
          <w:b/>
          <w:sz w:val="14"/>
        </w:rPr>
      </w:pPr>
      <w:r>
        <w:rPr>
          <w:color w:val="231F20"/>
          <w:sz w:val="14"/>
        </w:rPr>
        <w:lastRenderedPageBreak/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МУЗИЧКА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pacing w:val="-7"/>
          <w:sz w:val="14"/>
        </w:rPr>
        <w:t>КУЛТУРА</w:t>
      </w:r>
    </w:p>
    <w:p w:rsidR="00317623" w:rsidRDefault="00707E90">
      <w:pPr>
        <w:spacing w:before="49" w:line="161" w:lineRule="exact"/>
        <w:ind w:left="157"/>
        <w:rPr>
          <w:sz w:val="14"/>
        </w:rPr>
      </w:pPr>
      <w:r>
        <w:rPr>
          <w:color w:val="231F20"/>
          <w:sz w:val="14"/>
        </w:rPr>
        <w:t>Циљеви предмета: – Оспособљавање ученика за разликовање обележја стилова различитих музичких жанрова;</w:t>
      </w:r>
    </w:p>
    <w:p w:rsidR="00317623" w:rsidRDefault="00707E90">
      <w:pPr>
        <w:pStyle w:val="ListParagraph"/>
        <w:numPr>
          <w:ilvl w:val="1"/>
          <w:numId w:val="2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Развијање свести о значају и улози музичке уметности кроз развој цивилизације и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друштва;</w:t>
      </w:r>
    </w:p>
    <w:p w:rsidR="00317623" w:rsidRDefault="00707E90">
      <w:pPr>
        <w:pStyle w:val="ListParagraph"/>
        <w:numPr>
          <w:ilvl w:val="1"/>
          <w:numId w:val="2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Оспособљавање ученика за уочавање разлика и сличности између наше и других традиција и култура у домену</w:t>
      </w:r>
      <w:r>
        <w:rPr>
          <w:color w:val="231F20"/>
          <w:spacing w:val="-14"/>
          <w:sz w:val="14"/>
        </w:rPr>
        <w:t xml:space="preserve"> </w:t>
      </w:r>
      <w:r>
        <w:rPr>
          <w:color w:val="231F20"/>
          <w:sz w:val="14"/>
        </w:rPr>
        <w:t>музике;</w:t>
      </w:r>
    </w:p>
    <w:p w:rsidR="00317623" w:rsidRDefault="00707E90">
      <w:pPr>
        <w:pStyle w:val="ListParagraph"/>
        <w:numPr>
          <w:ilvl w:val="1"/>
          <w:numId w:val="2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 xml:space="preserve">Унапређивање естетских критеријума </w:t>
      </w:r>
      <w:r>
        <w:rPr>
          <w:color w:val="231F20"/>
          <w:spacing w:val="-5"/>
          <w:sz w:val="14"/>
        </w:rPr>
        <w:t>код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ученика;</w:t>
      </w:r>
    </w:p>
    <w:p w:rsidR="00317623" w:rsidRDefault="00707E90">
      <w:pPr>
        <w:pStyle w:val="ListParagraph"/>
        <w:numPr>
          <w:ilvl w:val="1"/>
          <w:numId w:val="2"/>
        </w:numPr>
        <w:tabs>
          <w:tab w:val="left" w:pos="1566"/>
        </w:tabs>
        <w:spacing w:line="240" w:lineRule="auto"/>
        <w:ind w:right="289"/>
        <w:rPr>
          <w:sz w:val="14"/>
        </w:rPr>
      </w:pPr>
      <w:r>
        <w:rPr>
          <w:color w:val="231F20"/>
          <w:sz w:val="14"/>
        </w:rPr>
        <w:t>Развијање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навика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pacing w:val="-5"/>
          <w:sz w:val="14"/>
        </w:rPr>
        <w:t>код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ученика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за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праћење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културно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­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уметничких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манифестација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у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локалној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средини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путем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електронских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медија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(концерти,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телеви­ зија, филм,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Интернет);</w:t>
      </w:r>
    </w:p>
    <w:p w:rsidR="00317623" w:rsidRDefault="00707E90">
      <w:pPr>
        <w:pStyle w:val="ListParagraph"/>
        <w:numPr>
          <w:ilvl w:val="1"/>
          <w:numId w:val="2"/>
        </w:numPr>
        <w:tabs>
          <w:tab w:val="left" w:pos="1566"/>
        </w:tabs>
        <w:spacing w:line="159" w:lineRule="exact"/>
        <w:rPr>
          <w:sz w:val="14"/>
        </w:rPr>
      </w:pPr>
      <w:r>
        <w:rPr>
          <w:color w:val="231F20"/>
          <w:sz w:val="14"/>
        </w:rPr>
        <w:t>Оспособљавање ученика за самостално истраживање стручне литературе, архиве, медијатеке,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интернета;</w:t>
      </w:r>
    </w:p>
    <w:p w:rsidR="00317623" w:rsidRDefault="00707E90">
      <w:pPr>
        <w:pStyle w:val="ListParagraph"/>
        <w:numPr>
          <w:ilvl w:val="1"/>
          <w:numId w:val="2"/>
        </w:numPr>
        <w:tabs>
          <w:tab w:val="left" w:pos="1566"/>
        </w:tabs>
        <w:spacing w:line="161" w:lineRule="exact"/>
        <w:rPr>
          <w:b/>
          <w:sz w:val="14"/>
        </w:rPr>
      </w:pPr>
      <w:r>
        <w:rPr>
          <w:color w:val="231F20"/>
          <w:sz w:val="14"/>
        </w:rPr>
        <w:t>Подстицање уметничког развоја и усавршавања у складу са индивидуалним интересовањима и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с</w:t>
      </w:r>
      <w:r>
        <w:rPr>
          <w:color w:val="231F20"/>
          <w:sz w:val="14"/>
        </w:rPr>
        <w:t>пособностима</w:t>
      </w:r>
      <w:r>
        <w:rPr>
          <w:b/>
          <w:color w:val="231F20"/>
          <w:sz w:val="14"/>
        </w:rPr>
        <w:t>.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70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часова</w:t>
      </w:r>
    </w:p>
    <w:p w:rsidR="00317623" w:rsidRDefault="00707E90">
      <w:pPr>
        <w:tabs>
          <w:tab w:val="left" w:pos="1460"/>
        </w:tabs>
        <w:spacing w:before="50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трећи</w:t>
      </w:r>
    </w:p>
    <w:p w:rsidR="00317623" w:rsidRDefault="00317623">
      <w:pPr>
        <w:pStyle w:val="BodyText"/>
        <w:spacing w:before="7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817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21" w:line="160" w:lineRule="exact"/>
              <w:ind w:left="56" w:right="17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Класична музика (општа музичка анализа и теорија кроз слушање музике)</w:t>
            </w:r>
          </w:p>
        </w:tc>
        <w:tc>
          <w:tcPr>
            <w:tcW w:w="158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856"/>
              </w:numPr>
              <w:tabs>
                <w:tab w:val="left" w:pos="157"/>
              </w:tabs>
              <w:spacing w:before="8"/>
              <w:ind w:right="165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Оспособљавање уче­ ника за разликовање музичких стилова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првобитне заједнице до XXI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века.</w:t>
            </w:r>
          </w:p>
          <w:p w:rsidR="00317623" w:rsidRDefault="00707E90">
            <w:pPr>
              <w:pStyle w:val="TableParagraph"/>
              <w:numPr>
                <w:ilvl w:val="0"/>
                <w:numId w:val="856"/>
              </w:numPr>
              <w:tabs>
                <w:tab w:val="left" w:pos="157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Развијање навика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слушање уметничке музике.</w:t>
            </w:r>
          </w:p>
          <w:p w:rsidR="00317623" w:rsidRDefault="00707E90">
            <w:pPr>
              <w:pStyle w:val="TableParagraph"/>
              <w:numPr>
                <w:ilvl w:val="0"/>
                <w:numId w:val="856"/>
              </w:numPr>
              <w:tabs>
                <w:tab w:val="left" w:pos="157"/>
              </w:tabs>
              <w:spacing w:line="160" w:lineRule="exact"/>
              <w:ind w:right="102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уоча­ вања разлика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каракте­ ра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композиција.</w:t>
            </w:r>
          </w:p>
          <w:p w:rsidR="00317623" w:rsidRDefault="00707E90">
            <w:pPr>
              <w:pStyle w:val="TableParagraph"/>
              <w:numPr>
                <w:ilvl w:val="0"/>
                <w:numId w:val="856"/>
              </w:numPr>
              <w:tabs>
                <w:tab w:val="left" w:pos="157"/>
              </w:tabs>
              <w:spacing w:line="160" w:lineRule="exact"/>
              <w:ind w:right="11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Формирање музичког укуса и адекватног музичког експре­ сивног доживљаја музичког дела прили­ </w:t>
            </w:r>
            <w:r>
              <w:rPr>
                <w:color w:val="231F20"/>
                <w:spacing w:val="-4"/>
                <w:sz w:val="14"/>
              </w:rPr>
              <w:t xml:space="preserve">ком </w:t>
            </w:r>
            <w:r>
              <w:rPr>
                <w:color w:val="231F20"/>
                <w:sz w:val="14"/>
              </w:rPr>
              <w:t xml:space="preserve">слушања </w:t>
            </w:r>
            <w:r>
              <w:rPr>
                <w:color w:val="231F20"/>
                <w:spacing w:val="-3"/>
                <w:sz w:val="14"/>
              </w:rPr>
              <w:t xml:space="preserve">(аудио </w:t>
            </w:r>
            <w:r>
              <w:rPr>
                <w:color w:val="231F20"/>
                <w:sz w:val="14"/>
              </w:rPr>
              <w:t>апаратима и уживо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 концертима).</w:t>
            </w:r>
          </w:p>
        </w:tc>
        <w:tc>
          <w:tcPr>
            <w:tcW w:w="2551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855"/>
              </w:numPr>
              <w:tabs>
                <w:tab w:val="left" w:pos="157"/>
              </w:tabs>
              <w:spacing w:before="8"/>
              <w:ind w:right="79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препознаје и разликује одлике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стилова у музичком изражавању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првобитне заједнице до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данас;</w:t>
            </w:r>
          </w:p>
          <w:p w:rsidR="00317623" w:rsidRDefault="00707E90">
            <w:pPr>
              <w:pStyle w:val="TableParagraph"/>
              <w:numPr>
                <w:ilvl w:val="0"/>
                <w:numId w:val="855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испољава потребу за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свакодневним</w:t>
            </w:r>
          </w:p>
          <w:p w:rsidR="00317623" w:rsidRDefault="00707E90">
            <w:pPr>
              <w:pStyle w:val="TableParagraph"/>
              <w:ind w:right="16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слушањем музике и на основу тога формира трајно интересовање према музици уопште;</w:t>
            </w:r>
          </w:p>
          <w:p w:rsidR="00317623" w:rsidRDefault="00707E90">
            <w:pPr>
              <w:pStyle w:val="TableParagraph"/>
              <w:numPr>
                <w:ilvl w:val="0"/>
                <w:numId w:val="855"/>
              </w:numPr>
              <w:tabs>
                <w:tab w:val="left" w:pos="157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препознаје одслушане композиције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уз</w:t>
            </w:r>
          </w:p>
          <w:p w:rsidR="00317623" w:rsidRDefault="00707E90">
            <w:pPr>
              <w:pStyle w:val="TableParagraph"/>
              <w:ind w:right="1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познавање њихових аутора као и време настанка;</w:t>
            </w:r>
          </w:p>
          <w:p w:rsidR="00317623" w:rsidRDefault="00707E90">
            <w:pPr>
              <w:pStyle w:val="TableParagraph"/>
              <w:numPr>
                <w:ilvl w:val="0"/>
                <w:numId w:val="855"/>
              </w:numPr>
              <w:tabs>
                <w:tab w:val="left" w:pos="157"/>
              </w:tabs>
              <w:spacing w:line="160" w:lineRule="exact"/>
              <w:ind w:right="23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експресивно, аутономно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доживљава карактер одслушане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композиције;</w:t>
            </w:r>
          </w:p>
          <w:p w:rsidR="00317623" w:rsidRDefault="00707E90">
            <w:pPr>
              <w:pStyle w:val="TableParagraph"/>
              <w:numPr>
                <w:ilvl w:val="0"/>
                <w:numId w:val="855"/>
              </w:numPr>
              <w:tabs>
                <w:tab w:val="left" w:pos="157"/>
              </w:tabs>
              <w:spacing w:line="160" w:lineRule="exact"/>
              <w:ind w:right="15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поседује адекватан музички укус, самоиницијативно посећује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концерте и друге музичке манифестације у локалној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заједници;</w:t>
            </w:r>
          </w:p>
        </w:tc>
        <w:tc>
          <w:tcPr>
            <w:tcW w:w="2834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854"/>
              </w:numPr>
              <w:tabs>
                <w:tab w:val="left" w:pos="157"/>
              </w:tabs>
              <w:spacing w:before="9"/>
              <w:ind w:right="6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Значај музике у животу и друштву: првобитна заједница, стари век и развој музике у средњем веку (духовна и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световна музика)</w:t>
            </w:r>
            <w:r>
              <w:rPr>
                <w:color w:val="231F20"/>
                <w:sz w:val="14"/>
              </w:rPr>
              <w:t>.</w:t>
            </w:r>
          </w:p>
          <w:p w:rsidR="00317623" w:rsidRDefault="00707E90">
            <w:pPr>
              <w:pStyle w:val="TableParagraph"/>
              <w:numPr>
                <w:ilvl w:val="0"/>
                <w:numId w:val="854"/>
              </w:numPr>
              <w:tabs>
                <w:tab w:val="left" w:pos="157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Грегоријански корал, Византијско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певање,</w:t>
            </w:r>
          </w:p>
          <w:p w:rsidR="00317623" w:rsidRDefault="00707E90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Кир Стефан Србин: Ниња сили.</w:t>
            </w:r>
          </w:p>
          <w:p w:rsidR="00317623" w:rsidRDefault="00707E90">
            <w:pPr>
              <w:pStyle w:val="TableParagraph"/>
              <w:spacing w:line="155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Ренесанса и барок:</w:t>
            </w:r>
          </w:p>
          <w:p w:rsidR="00317623" w:rsidRDefault="00707E90">
            <w:pPr>
              <w:pStyle w:val="TableParagraph"/>
              <w:numPr>
                <w:ilvl w:val="0"/>
                <w:numId w:val="854"/>
              </w:numPr>
              <w:tabs>
                <w:tab w:val="left" w:pos="157"/>
              </w:tabs>
              <w:spacing w:line="237" w:lineRule="auto"/>
              <w:ind w:right="258" w:hanging="99"/>
              <w:rPr>
                <w:i/>
                <w:sz w:val="14"/>
              </w:rPr>
            </w:pPr>
            <w:r>
              <w:rPr>
                <w:color w:val="231F20"/>
                <w:sz w:val="14"/>
              </w:rPr>
              <w:t xml:space="preserve">Палестрина Л.: </w:t>
            </w:r>
            <w:r>
              <w:rPr>
                <w:i/>
                <w:color w:val="231F20"/>
                <w:sz w:val="14"/>
              </w:rPr>
              <w:t>Огни белта</w:t>
            </w:r>
            <w:r>
              <w:rPr>
                <w:color w:val="231F20"/>
                <w:sz w:val="14"/>
              </w:rPr>
              <w:t xml:space="preserve">, Вивалди А.: </w:t>
            </w:r>
            <w:r>
              <w:rPr>
                <w:i/>
                <w:color w:val="231F20"/>
                <w:sz w:val="14"/>
              </w:rPr>
              <w:t>4 годишња доба</w:t>
            </w:r>
            <w:r>
              <w:rPr>
                <w:color w:val="231F20"/>
                <w:sz w:val="14"/>
              </w:rPr>
              <w:t xml:space="preserve">, Хендл </w:t>
            </w:r>
            <w:r>
              <w:rPr>
                <w:color w:val="231F20"/>
                <w:spacing w:val="-4"/>
                <w:sz w:val="14"/>
              </w:rPr>
              <w:t xml:space="preserve">Г.Ф.: </w:t>
            </w:r>
            <w:r>
              <w:rPr>
                <w:i/>
                <w:color w:val="231F20"/>
                <w:sz w:val="14"/>
              </w:rPr>
              <w:t>Месија (Алелуја)</w:t>
            </w:r>
            <w:r>
              <w:rPr>
                <w:color w:val="231F20"/>
                <w:sz w:val="14"/>
              </w:rPr>
              <w:t xml:space="preserve">, Бах Ј.С.: </w:t>
            </w:r>
            <w:r>
              <w:rPr>
                <w:i/>
                <w:color w:val="231F20"/>
                <w:sz w:val="14"/>
              </w:rPr>
              <w:t>Токата и фуга</w:t>
            </w:r>
            <w:r>
              <w:rPr>
                <w:i/>
                <w:color w:val="231F20"/>
                <w:spacing w:val="-24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d-mol</w:t>
            </w:r>
            <w:r>
              <w:rPr>
                <w:color w:val="231F20"/>
                <w:sz w:val="14"/>
              </w:rPr>
              <w:t xml:space="preserve">, </w:t>
            </w:r>
            <w:r>
              <w:rPr>
                <w:i/>
                <w:color w:val="231F20"/>
                <w:sz w:val="14"/>
              </w:rPr>
              <w:t>Брандебуршки копцерт бр. З G -</w:t>
            </w:r>
            <w:r>
              <w:rPr>
                <w:i/>
                <w:color w:val="231F20"/>
                <w:spacing w:val="-8"/>
                <w:sz w:val="14"/>
              </w:rPr>
              <w:t xml:space="preserve"> </w:t>
            </w:r>
            <w:r>
              <w:rPr>
                <w:i/>
                <w:color w:val="231F20"/>
                <w:spacing w:val="-4"/>
                <w:sz w:val="14"/>
              </w:rPr>
              <w:t>dur.</w:t>
            </w:r>
          </w:p>
          <w:p w:rsidR="00317623" w:rsidRDefault="00707E90">
            <w:pPr>
              <w:pStyle w:val="TableParagraph"/>
              <w:spacing w:line="155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Класицизам:</w:t>
            </w:r>
          </w:p>
          <w:p w:rsidR="00317623" w:rsidRDefault="00707E90">
            <w:pPr>
              <w:pStyle w:val="TableParagraph"/>
              <w:numPr>
                <w:ilvl w:val="0"/>
                <w:numId w:val="854"/>
              </w:numPr>
              <w:tabs>
                <w:tab w:val="left" w:pos="157"/>
              </w:tabs>
              <w:spacing w:line="237" w:lineRule="auto"/>
              <w:ind w:right="334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Хајдн Ј.: </w:t>
            </w:r>
            <w:r>
              <w:rPr>
                <w:i/>
                <w:color w:val="231F20"/>
                <w:sz w:val="14"/>
              </w:rPr>
              <w:t>Симфонија изненађења бр</w:t>
            </w:r>
            <w:r>
              <w:rPr>
                <w:i/>
                <w:color w:val="231F20"/>
                <w:spacing w:val="-9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94. G -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dur</w:t>
            </w:r>
            <w:r>
              <w:rPr>
                <w:color w:val="231F20"/>
                <w:sz w:val="14"/>
              </w:rPr>
              <w:t>.</w:t>
            </w:r>
          </w:p>
          <w:p w:rsidR="00317623" w:rsidRDefault="00707E90">
            <w:pPr>
              <w:pStyle w:val="TableParagraph"/>
              <w:numPr>
                <w:ilvl w:val="0"/>
                <w:numId w:val="854"/>
              </w:numPr>
              <w:tabs>
                <w:tab w:val="left" w:pos="157"/>
              </w:tabs>
              <w:spacing w:line="160" w:lineRule="exact"/>
              <w:ind w:right="49" w:hanging="99"/>
              <w:rPr>
                <w:i/>
                <w:sz w:val="14"/>
              </w:rPr>
            </w:pPr>
            <w:r>
              <w:rPr>
                <w:color w:val="231F20"/>
                <w:sz w:val="14"/>
              </w:rPr>
              <w:t xml:space="preserve">Моцарт В.А.: </w:t>
            </w:r>
            <w:r>
              <w:rPr>
                <w:i/>
                <w:color w:val="231F20"/>
                <w:sz w:val="14"/>
              </w:rPr>
              <w:t>Симфонија бр. 40. G - dur</w:t>
            </w:r>
            <w:r>
              <w:rPr>
                <w:color w:val="231F20"/>
                <w:sz w:val="14"/>
              </w:rPr>
              <w:t xml:space="preserve">, </w:t>
            </w:r>
            <w:r>
              <w:rPr>
                <w:i/>
                <w:color w:val="231F20"/>
                <w:sz w:val="14"/>
              </w:rPr>
              <w:t>Реквијем,</w:t>
            </w:r>
            <w:r>
              <w:rPr>
                <w:i/>
                <w:color w:val="231F20"/>
                <w:spacing w:val="-8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Мала</w:t>
            </w:r>
            <w:r>
              <w:rPr>
                <w:i/>
                <w:color w:val="231F20"/>
                <w:spacing w:val="-7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ноћна</w:t>
            </w:r>
            <w:r>
              <w:rPr>
                <w:i/>
                <w:color w:val="231F20"/>
                <w:spacing w:val="-8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музика,</w:t>
            </w:r>
            <w:r>
              <w:rPr>
                <w:i/>
                <w:color w:val="231F20"/>
                <w:spacing w:val="-7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Турски</w:t>
            </w:r>
            <w:r>
              <w:rPr>
                <w:i/>
                <w:color w:val="231F20"/>
                <w:spacing w:val="-7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марш</w:t>
            </w:r>
            <w:r>
              <w:rPr>
                <w:color w:val="231F20"/>
                <w:sz w:val="14"/>
              </w:rPr>
              <w:t xml:space="preserve">, Бетовен Л.В.: </w:t>
            </w:r>
            <w:r>
              <w:rPr>
                <w:i/>
                <w:color w:val="231F20"/>
                <w:sz w:val="14"/>
              </w:rPr>
              <w:t>5. и 9. симфонија, За Елизу, Месечева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соната.</w:t>
            </w:r>
          </w:p>
          <w:p w:rsidR="00317623" w:rsidRDefault="00707E90">
            <w:pPr>
              <w:pStyle w:val="TableParagraph"/>
              <w:spacing w:line="153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Романтизам:</w:t>
            </w:r>
          </w:p>
          <w:p w:rsidR="00317623" w:rsidRDefault="00707E90">
            <w:pPr>
              <w:pStyle w:val="TableParagraph"/>
              <w:numPr>
                <w:ilvl w:val="0"/>
                <w:numId w:val="854"/>
              </w:numPr>
              <w:tabs>
                <w:tab w:val="left" w:pos="157"/>
              </w:tabs>
              <w:spacing w:line="237" w:lineRule="auto"/>
              <w:ind w:right="91" w:hanging="99"/>
              <w:rPr>
                <w:i/>
                <w:sz w:val="14"/>
              </w:rPr>
            </w:pPr>
            <w:r>
              <w:rPr>
                <w:color w:val="231F20"/>
                <w:sz w:val="14"/>
              </w:rPr>
              <w:t xml:space="preserve">Менделсон Ф.: </w:t>
            </w:r>
            <w:r>
              <w:rPr>
                <w:i/>
                <w:color w:val="231F20"/>
                <w:sz w:val="14"/>
              </w:rPr>
              <w:t>Свадбени марш</w:t>
            </w:r>
            <w:r>
              <w:rPr>
                <w:color w:val="231F20"/>
                <w:sz w:val="14"/>
              </w:rPr>
              <w:t>, Шопен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Ф.: </w:t>
            </w:r>
            <w:r>
              <w:rPr>
                <w:i/>
                <w:color w:val="231F20"/>
                <w:sz w:val="14"/>
              </w:rPr>
              <w:t>Валцер des - dur</w:t>
            </w:r>
            <w:r>
              <w:rPr>
                <w:color w:val="231F20"/>
                <w:sz w:val="14"/>
              </w:rPr>
              <w:t xml:space="preserve">, Брамс Ј.: </w:t>
            </w:r>
            <w:r>
              <w:rPr>
                <w:i/>
                <w:color w:val="231F20"/>
                <w:sz w:val="14"/>
              </w:rPr>
              <w:t>Мађарске игре по избору</w:t>
            </w:r>
            <w:r>
              <w:rPr>
                <w:color w:val="231F20"/>
                <w:sz w:val="14"/>
              </w:rPr>
              <w:t xml:space="preserve">, Сметана Б.: </w:t>
            </w:r>
            <w:r>
              <w:rPr>
                <w:i/>
                <w:color w:val="231F20"/>
                <w:sz w:val="14"/>
              </w:rPr>
              <w:t>Влтава</w:t>
            </w:r>
            <w:r>
              <w:rPr>
                <w:color w:val="231F20"/>
                <w:sz w:val="14"/>
              </w:rPr>
              <w:t xml:space="preserve">, Дворжак А.: </w:t>
            </w:r>
            <w:r>
              <w:rPr>
                <w:i/>
                <w:color w:val="231F20"/>
                <w:sz w:val="14"/>
              </w:rPr>
              <w:t>Симфонија из новог</w:t>
            </w:r>
            <w:r>
              <w:rPr>
                <w:i/>
                <w:color w:val="231F20"/>
                <w:spacing w:val="-3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света.</w:t>
            </w:r>
          </w:p>
          <w:p w:rsidR="00317623" w:rsidRDefault="00707E90">
            <w:pPr>
              <w:pStyle w:val="TableParagraph"/>
              <w:spacing w:line="155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Импресионизам</w:t>
            </w:r>
          </w:p>
          <w:p w:rsidR="00317623" w:rsidRDefault="00707E90">
            <w:pPr>
              <w:pStyle w:val="TableParagraph"/>
              <w:numPr>
                <w:ilvl w:val="0"/>
                <w:numId w:val="854"/>
              </w:numPr>
              <w:tabs>
                <w:tab w:val="left" w:pos="157"/>
              </w:tabs>
              <w:spacing w:line="237" w:lineRule="auto"/>
              <w:ind w:right="71" w:hanging="99"/>
              <w:rPr>
                <w:i/>
                <w:sz w:val="14"/>
              </w:rPr>
            </w:pPr>
            <w:r>
              <w:rPr>
                <w:color w:val="231F20"/>
                <w:sz w:val="14"/>
              </w:rPr>
              <w:t xml:space="preserve">Дебиси К.: </w:t>
            </w:r>
            <w:r>
              <w:rPr>
                <w:i/>
                <w:color w:val="231F20"/>
                <w:sz w:val="14"/>
              </w:rPr>
              <w:t>Прелид за поподне једног</w:t>
            </w:r>
            <w:r>
              <w:rPr>
                <w:i/>
                <w:color w:val="231F20"/>
                <w:spacing w:val="-18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пауна</w:t>
            </w:r>
            <w:r>
              <w:rPr>
                <w:color w:val="231F20"/>
                <w:sz w:val="14"/>
              </w:rPr>
              <w:t>, Равел М.: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Болеро.</w:t>
            </w:r>
          </w:p>
          <w:p w:rsidR="00317623" w:rsidRDefault="00707E90">
            <w:pPr>
              <w:pStyle w:val="TableParagraph"/>
              <w:spacing w:line="155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Музика XX века</w:t>
            </w:r>
          </w:p>
          <w:p w:rsidR="00317623" w:rsidRDefault="00707E90">
            <w:pPr>
              <w:pStyle w:val="TableParagraph"/>
              <w:numPr>
                <w:ilvl w:val="0"/>
                <w:numId w:val="854"/>
              </w:numPr>
              <w:tabs>
                <w:tab w:val="left" w:pos="157"/>
              </w:tabs>
              <w:spacing w:line="237" w:lineRule="auto"/>
              <w:ind w:right="306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Шостакович: </w:t>
            </w:r>
            <w:r>
              <w:rPr>
                <w:i/>
                <w:color w:val="231F20"/>
                <w:sz w:val="14"/>
              </w:rPr>
              <w:t>Камерна симфонија</w:t>
            </w:r>
            <w:r>
              <w:rPr>
                <w:color w:val="231F20"/>
                <w:sz w:val="14"/>
              </w:rPr>
              <w:t xml:space="preserve">, Прокофјев С.: </w:t>
            </w:r>
            <w:r>
              <w:rPr>
                <w:i/>
                <w:color w:val="231F20"/>
                <w:spacing w:val="-3"/>
                <w:sz w:val="14"/>
              </w:rPr>
              <w:t xml:space="preserve">Ромео </w:t>
            </w:r>
            <w:r>
              <w:rPr>
                <w:i/>
                <w:color w:val="231F20"/>
                <w:sz w:val="14"/>
              </w:rPr>
              <w:t>и Јулија</w:t>
            </w:r>
            <w:r>
              <w:rPr>
                <w:color w:val="231F20"/>
                <w:sz w:val="14"/>
              </w:rPr>
              <w:t xml:space="preserve">, </w:t>
            </w:r>
            <w:r>
              <w:rPr>
                <w:color w:val="231F20"/>
                <w:spacing w:val="-3"/>
                <w:sz w:val="14"/>
              </w:rPr>
              <w:t xml:space="preserve">Шенберг, </w:t>
            </w:r>
            <w:r>
              <w:rPr>
                <w:color w:val="231F20"/>
                <w:sz w:val="14"/>
              </w:rPr>
              <w:t>Стравински,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Веберн.</w:t>
            </w:r>
          </w:p>
        </w:tc>
        <w:tc>
          <w:tcPr>
            <w:tcW w:w="2267" w:type="dxa"/>
            <w:tcBorders>
              <w:bottom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853"/>
              </w:numPr>
              <w:tabs>
                <w:tab w:val="left" w:pos="158"/>
              </w:tabs>
              <w:spacing w:before="9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односно учења, планом рада и начинима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</w:tc>
      </w:tr>
      <w:tr w:rsidR="00317623">
        <w:trPr>
          <w:trHeight w:val="707"/>
        </w:trPr>
        <w:tc>
          <w:tcPr>
            <w:tcW w:w="1304" w:type="dxa"/>
            <w:tcBorders>
              <w:top w:val="nil"/>
              <w:bottom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317623" w:rsidRDefault="00707E90">
            <w:pPr>
              <w:pStyle w:val="TableParagraph"/>
              <w:spacing w:line="149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852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(70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</w:tc>
      </w:tr>
      <w:tr w:rsidR="00317623">
        <w:trPr>
          <w:trHeight w:val="469"/>
        </w:trPr>
        <w:tc>
          <w:tcPr>
            <w:tcW w:w="1304" w:type="dxa"/>
            <w:tcBorders>
              <w:top w:val="nil"/>
              <w:bottom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317623" w:rsidRDefault="00707E90">
            <w:pPr>
              <w:pStyle w:val="TableParagraph"/>
              <w:spacing w:before="71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</w:tc>
      </w:tr>
      <w:tr w:rsidR="00317623">
        <w:trPr>
          <w:trHeight w:val="630"/>
        </w:trPr>
        <w:tc>
          <w:tcPr>
            <w:tcW w:w="1304" w:type="dxa"/>
            <w:tcBorders>
              <w:top w:val="nil"/>
              <w:bottom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317623" w:rsidRDefault="00707E90">
            <w:pPr>
              <w:pStyle w:val="TableParagraph"/>
              <w:spacing w:before="71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 у:</w:t>
            </w:r>
          </w:p>
          <w:p w:rsidR="00317623" w:rsidRDefault="00707E90">
            <w:pPr>
              <w:pStyle w:val="TableParagraph"/>
              <w:numPr>
                <w:ilvl w:val="0"/>
                <w:numId w:val="851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учионици</w:t>
            </w:r>
          </w:p>
        </w:tc>
      </w:tr>
      <w:tr w:rsidR="00317623">
        <w:trPr>
          <w:trHeight w:val="2171"/>
        </w:trPr>
        <w:tc>
          <w:tcPr>
            <w:tcW w:w="1304" w:type="dxa"/>
            <w:tcBorders>
              <w:top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:rsidR="00317623" w:rsidRDefault="00707E90">
            <w:pPr>
              <w:pStyle w:val="TableParagraph"/>
              <w:spacing w:before="71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садр- жаја програма</w:t>
            </w:r>
          </w:p>
          <w:p w:rsidR="00317623" w:rsidRDefault="00707E90">
            <w:pPr>
              <w:pStyle w:val="TableParagraph"/>
              <w:numPr>
                <w:ilvl w:val="0"/>
                <w:numId w:val="850"/>
              </w:numPr>
              <w:tabs>
                <w:tab w:val="left" w:pos="158"/>
              </w:tabs>
              <w:spacing w:before="1" w:line="160" w:lineRule="exact"/>
              <w:ind w:right="11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користити сва доступна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наставна средства;</w:t>
            </w:r>
          </w:p>
          <w:p w:rsidR="00317623" w:rsidRDefault="00707E90">
            <w:pPr>
              <w:pStyle w:val="TableParagraph"/>
              <w:numPr>
                <w:ilvl w:val="0"/>
                <w:numId w:val="850"/>
              </w:numPr>
              <w:tabs>
                <w:tab w:val="left" w:pos="158"/>
              </w:tabs>
              <w:spacing w:line="160" w:lineRule="exact"/>
              <w:ind w:right="20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користити мултимедијалне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пре­ зентације;</w:t>
            </w:r>
          </w:p>
          <w:p w:rsidR="00317623" w:rsidRDefault="00707E90">
            <w:pPr>
              <w:pStyle w:val="TableParagraph"/>
              <w:numPr>
                <w:ilvl w:val="0"/>
                <w:numId w:val="850"/>
              </w:numPr>
              <w:tabs>
                <w:tab w:val="left" w:pos="158"/>
              </w:tabs>
              <w:spacing w:line="160" w:lineRule="exact"/>
              <w:ind w:right="17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упућивати ученике да користе Интернет и стручну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литературу;</w:t>
            </w:r>
          </w:p>
          <w:p w:rsidR="00317623" w:rsidRDefault="00707E90">
            <w:pPr>
              <w:pStyle w:val="TableParagraph"/>
              <w:numPr>
                <w:ilvl w:val="0"/>
                <w:numId w:val="850"/>
              </w:numPr>
              <w:tabs>
                <w:tab w:val="left" w:pos="158"/>
              </w:tabs>
              <w:spacing w:line="160" w:lineRule="exact"/>
              <w:ind w:right="12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примењивати индивидуални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рад, рад у паровима и рад у мањим групама;</w:t>
            </w:r>
          </w:p>
          <w:p w:rsidR="00317623" w:rsidRDefault="00707E90">
            <w:pPr>
              <w:pStyle w:val="TableParagraph"/>
              <w:numPr>
                <w:ilvl w:val="0"/>
                <w:numId w:val="850"/>
              </w:numPr>
              <w:tabs>
                <w:tab w:val="left" w:pos="158"/>
              </w:tabs>
              <w:spacing w:line="160" w:lineRule="exact"/>
              <w:ind w:right="8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континуирано упућивати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ученике на присуство музике у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свакоднев­ ном </w:t>
            </w:r>
            <w:r>
              <w:rPr>
                <w:color w:val="231F20"/>
                <w:spacing w:val="-3"/>
                <w:sz w:val="14"/>
              </w:rPr>
              <w:t xml:space="preserve">животу, </w:t>
            </w:r>
            <w:r>
              <w:rPr>
                <w:color w:val="231F20"/>
                <w:sz w:val="14"/>
              </w:rPr>
              <w:t>примену у пракси и другим наставним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предметима;</w:t>
            </w:r>
          </w:p>
        </w:tc>
      </w:tr>
      <w:tr w:rsidR="00317623">
        <w:trPr>
          <w:trHeight w:val="393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20"/>
              <w:ind w:left="56" w:right="11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Опера и балет Оперета и мјузикл</w:t>
            </w:r>
          </w:p>
        </w:tc>
        <w:tc>
          <w:tcPr>
            <w:tcW w:w="158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849"/>
              </w:numPr>
              <w:tabs>
                <w:tab w:val="left" w:pos="157"/>
              </w:tabs>
              <w:spacing w:before="10"/>
              <w:ind w:right="102"/>
              <w:rPr>
                <w:sz w:val="14"/>
              </w:rPr>
            </w:pPr>
            <w:r>
              <w:rPr>
                <w:color w:val="231F20"/>
                <w:sz w:val="14"/>
              </w:rPr>
              <w:t>Значај корелације из­ међу текста,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музичког и сценског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извођења.</w:t>
            </w:r>
          </w:p>
          <w:p w:rsidR="00317623" w:rsidRDefault="00707E90">
            <w:pPr>
              <w:pStyle w:val="TableParagraph"/>
              <w:numPr>
                <w:ilvl w:val="0"/>
                <w:numId w:val="849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уче­</w:t>
            </w:r>
          </w:p>
          <w:p w:rsidR="00317623" w:rsidRDefault="00707E90">
            <w:pPr>
              <w:pStyle w:val="TableParagraph"/>
              <w:ind w:right="6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ника за препознавање и разликовање разних видова опере кроз историју.</w:t>
            </w:r>
          </w:p>
        </w:tc>
        <w:tc>
          <w:tcPr>
            <w:tcW w:w="2551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848"/>
              </w:numPr>
              <w:tabs>
                <w:tab w:val="left" w:pos="157"/>
              </w:tabs>
              <w:spacing w:before="10"/>
              <w:ind w:right="16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разуме међусобну повезаност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текста, музике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покрета.</w:t>
            </w:r>
          </w:p>
          <w:p w:rsidR="00317623" w:rsidRDefault="00707E90">
            <w:pPr>
              <w:pStyle w:val="TableParagraph"/>
              <w:numPr>
                <w:ilvl w:val="0"/>
                <w:numId w:val="848"/>
              </w:numPr>
              <w:tabs>
                <w:tab w:val="left" w:pos="157"/>
              </w:tabs>
              <w:spacing w:before="1" w:line="160" w:lineRule="exact"/>
              <w:ind w:right="9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музичко сценска дела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према периоду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настанка.</w:t>
            </w:r>
          </w:p>
          <w:p w:rsidR="00317623" w:rsidRDefault="00707E90">
            <w:pPr>
              <w:pStyle w:val="TableParagraph"/>
              <w:numPr>
                <w:ilvl w:val="0"/>
                <w:numId w:val="848"/>
              </w:numPr>
              <w:tabs>
                <w:tab w:val="left" w:pos="157"/>
              </w:tabs>
              <w:spacing w:line="160" w:lineRule="exact"/>
              <w:ind w:right="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препознаје историјско културни ам­ бијент у </w:t>
            </w:r>
            <w:r>
              <w:rPr>
                <w:color w:val="231F20"/>
                <w:spacing w:val="-3"/>
                <w:sz w:val="14"/>
              </w:rPr>
              <w:t xml:space="preserve">коме </w:t>
            </w:r>
            <w:r>
              <w:rPr>
                <w:color w:val="231F20"/>
                <w:sz w:val="14"/>
              </w:rPr>
              <w:t>су настала поједина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дела</w:t>
            </w:r>
          </w:p>
        </w:tc>
        <w:tc>
          <w:tcPr>
            <w:tcW w:w="2834" w:type="dxa"/>
            <w:vMerge w:val="restart"/>
          </w:tcPr>
          <w:p w:rsidR="00317623" w:rsidRDefault="00707E90">
            <w:pPr>
              <w:pStyle w:val="TableParagraph"/>
              <w:spacing w:before="18" w:line="155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Опере:</w:t>
            </w:r>
          </w:p>
          <w:p w:rsidR="00317623" w:rsidRDefault="00707E90">
            <w:pPr>
              <w:pStyle w:val="TableParagraph"/>
              <w:numPr>
                <w:ilvl w:val="0"/>
                <w:numId w:val="847"/>
              </w:numPr>
              <w:tabs>
                <w:tab w:val="left" w:pos="157"/>
              </w:tabs>
              <w:spacing w:line="237" w:lineRule="auto"/>
              <w:ind w:right="211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Бизе Ж.: </w:t>
            </w:r>
            <w:r>
              <w:rPr>
                <w:i/>
                <w:color w:val="231F20"/>
                <w:sz w:val="14"/>
              </w:rPr>
              <w:t>Кармен</w:t>
            </w:r>
            <w:r>
              <w:rPr>
                <w:color w:val="231F20"/>
                <w:sz w:val="14"/>
              </w:rPr>
              <w:t xml:space="preserve">, Верди Ђ.: </w:t>
            </w:r>
            <w:r>
              <w:rPr>
                <w:i/>
                <w:color w:val="231F20"/>
                <w:sz w:val="14"/>
              </w:rPr>
              <w:t>Трубадур</w:t>
            </w:r>
            <w:r>
              <w:rPr>
                <w:color w:val="231F20"/>
                <w:sz w:val="14"/>
              </w:rPr>
              <w:t xml:space="preserve">, Росини Ђ.: </w:t>
            </w:r>
            <w:r>
              <w:rPr>
                <w:i/>
                <w:color w:val="231F20"/>
                <w:sz w:val="14"/>
              </w:rPr>
              <w:t>Севиљски берберин</w:t>
            </w:r>
            <w:r>
              <w:rPr>
                <w:color w:val="231F20"/>
                <w:sz w:val="14"/>
              </w:rPr>
              <w:t xml:space="preserve">, Пучини: </w:t>
            </w:r>
            <w:r>
              <w:rPr>
                <w:i/>
                <w:color w:val="231F20"/>
                <w:sz w:val="14"/>
              </w:rPr>
              <w:t>Тоска,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Боеми</w:t>
            </w:r>
            <w:r>
              <w:rPr>
                <w:color w:val="231F20"/>
                <w:sz w:val="14"/>
              </w:rPr>
              <w:t>.</w:t>
            </w:r>
          </w:p>
          <w:p w:rsidR="00317623" w:rsidRDefault="00707E90">
            <w:pPr>
              <w:pStyle w:val="TableParagraph"/>
              <w:spacing w:line="155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Балети:</w:t>
            </w:r>
          </w:p>
          <w:p w:rsidR="00317623" w:rsidRDefault="00707E90">
            <w:pPr>
              <w:pStyle w:val="TableParagraph"/>
              <w:numPr>
                <w:ilvl w:val="0"/>
                <w:numId w:val="847"/>
              </w:numPr>
              <w:tabs>
                <w:tab w:val="left" w:pos="157"/>
              </w:tabs>
              <w:spacing w:line="237" w:lineRule="auto"/>
              <w:ind w:right="106" w:hanging="99"/>
              <w:rPr>
                <w:i/>
                <w:sz w:val="14"/>
              </w:rPr>
            </w:pPr>
            <w:r>
              <w:rPr>
                <w:color w:val="231F20"/>
                <w:sz w:val="14"/>
              </w:rPr>
              <w:t>Чајковски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П.И.: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Лабудово</w:t>
            </w:r>
            <w:r>
              <w:rPr>
                <w:i/>
                <w:color w:val="231F20"/>
                <w:spacing w:val="-8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језеро</w:t>
            </w:r>
            <w:r>
              <w:rPr>
                <w:color w:val="231F20"/>
                <w:sz w:val="14"/>
              </w:rPr>
              <w:t>,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Успавана лепотица</w:t>
            </w:r>
            <w:r>
              <w:rPr>
                <w:color w:val="231F20"/>
                <w:sz w:val="14"/>
              </w:rPr>
              <w:t xml:space="preserve">, Прокофјев С.: </w:t>
            </w:r>
            <w:r>
              <w:rPr>
                <w:i/>
                <w:color w:val="231F20"/>
                <w:spacing w:val="-3"/>
                <w:sz w:val="14"/>
              </w:rPr>
              <w:t xml:space="preserve">Ромео </w:t>
            </w:r>
            <w:r>
              <w:rPr>
                <w:i/>
                <w:color w:val="231F20"/>
                <w:sz w:val="14"/>
              </w:rPr>
              <w:t>и</w:t>
            </w:r>
            <w:r>
              <w:rPr>
                <w:i/>
                <w:color w:val="231F20"/>
                <w:spacing w:val="-6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Јулија.</w:t>
            </w:r>
          </w:p>
          <w:p w:rsidR="00317623" w:rsidRDefault="00707E90">
            <w:pPr>
              <w:pStyle w:val="TableParagraph"/>
              <w:spacing w:line="155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Оперете:</w:t>
            </w:r>
          </w:p>
          <w:p w:rsidR="00317623" w:rsidRDefault="00707E90">
            <w:pPr>
              <w:pStyle w:val="TableParagraph"/>
              <w:numPr>
                <w:ilvl w:val="0"/>
                <w:numId w:val="847"/>
              </w:numPr>
              <w:tabs>
                <w:tab w:val="left" w:pos="157"/>
              </w:tabs>
              <w:spacing w:line="165" w:lineRule="exact"/>
              <w:ind w:hanging="99"/>
              <w:rPr>
                <w:i/>
                <w:sz w:val="14"/>
              </w:rPr>
            </w:pPr>
            <w:r>
              <w:rPr>
                <w:color w:val="231F20"/>
                <w:sz w:val="14"/>
              </w:rPr>
              <w:t xml:space="preserve">Штраус Ј.: </w:t>
            </w:r>
            <w:r>
              <w:rPr>
                <w:i/>
                <w:color w:val="231F20"/>
                <w:sz w:val="14"/>
              </w:rPr>
              <w:t>Слепи</w:t>
            </w:r>
            <w:r>
              <w:rPr>
                <w:i/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миш.</w:t>
            </w:r>
          </w:p>
          <w:p w:rsidR="00317623" w:rsidRDefault="00707E90">
            <w:pPr>
              <w:pStyle w:val="TableParagraph"/>
              <w:spacing w:line="155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Мјузикли:</w:t>
            </w:r>
          </w:p>
          <w:p w:rsidR="00317623" w:rsidRDefault="00707E90">
            <w:pPr>
              <w:pStyle w:val="TableParagraph"/>
              <w:numPr>
                <w:ilvl w:val="0"/>
                <w:numId w:val="847"/>
              </w:numPr>
              <w:tabs>
                <w:tab w:val="left" w:pos="157"/>
              </w:tabs>
              <w:spacing w:line="160" w:lineRule="exact"/>
              <w:ind w:right="41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Цигани лете у небо, Коса, Мама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Миа, Чикаго...</w:t>
            </w: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924"/>
        </w:trPr>
        <w:tc>
          <w:tcPr>
            <w:tcW w:w="1304" w:type="dxa"/>
            <w:tcBorders>
              <w:top w:val="nil"/>
              <w:bottom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317623" w:rsidRDefault="00707E90">
            <w:pPr>
              <w:pStyle w:val="TableParagraph"/>
              <w:spacing w:before="46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846"/>
              </w:numPr>
              <w:tabs>
                <w:tab w:val="left" w:pos="158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707E90">
            <w:pPr>
              <w:pStyle w:val="TableParagraph"/>
              <w:numPr>
                <w:ilvl w:val="0"/>
                <w:numId w:val="846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тестове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</w:tc>
      </w:tr>
      <w:tr w:rsidR="00317623">
        <w:trPr>
          <w:trHeight w:val="619"/>
        </w:trPr>
        <w:tc>
          <w:tcPr>
            <w:tcW w:w="1304" w:type="dxa"/>
            <w:tcBorders>
              <w:top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:rsidR="00317623" w:rsidRDefault="00707E90">
            <w:pPr>
              <w:pStyle w:val="TableParagraph"/>
              <w:spacing w:before="71"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845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Класична музика </w:t>
            </w:r>
            <w:r>
              <w:rPr>
                <w:b/>
                <w:color w:val="231F20"/>
                <w:sz w:val="14"/>
              </w:rPr>
              <w:t>(16</w:t>
            </w:r>
            <w:r>
              <w:rPr>
                <w:b/>
                <w:color w:val="231F20"/>
                <w:spacing w:val="-1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845"/>
              </w:numPr>
              <w:tabs>
                <w:tab w:val="left" w:pos="158"/>
              </w:tabs>
              <w:spacing w:line="16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Опера и балет; Оперета и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мјузикл</w:t>
            </w:r>
          </w:p>
          <w:p w:rsidR="00317623" w:rsidRDefault="00707E90">
            <w:pPr>
              <w:pStyle w:val="TableParagraph"/>
              <w:spacing w:line="155" w:lineRule="exact"/>
              <w:ind w:left="1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(10 часова)</w:t>
            </w:r>
          </w:p>
          <w:p w:rsidR="00317623" w:rsidRDefault="00707E90">
            <w:pPr>
              <w:pStyle w:val="TableParagraph"/>
              <w:numPr>
                <w:ilvl w:val="0"/>
                <w:numId w:val="845"/>
              </w:numPr>
              <w:tabs>
                <w:tab w:val="left" w:pos="158"/>
              </w:tabs>
              <w:spacing w:line="237" w:lineRule="auto"/>
              <w:ind w:right="500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Традиционална музика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(12 часова)</w:t>
            </w:r>
          </w:p>
          <w:p w:rsidR="00317623" w:rsidRDefault="00707E90">
            <w:pPr>
              <w:pStyle w:val="TableParagraph"/>
              <w:numPr>
                <w:ilvl w:val="0"/>
                <w:numId w:val="845"/>
              </w:numPr>
              <w:tabs>
                <w:tab w:val="left" w:pos="158"/>
              </w:tabs>
              <w:spacing w:line="155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Џез и блуз музика </w:t>
            </w:r>
            <w:r>
              <w:rPr>
                <w:b/>
                <w:color w:val="231F20"/>
                <w:sz w:val="14"/>
              </w:rPr>
              <w:t>(12</w:t>
            </w:r>
            <w:r>
              <w:rPr>
                <w:b/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845"/>
              </w:numPr>
              <w:tabs>
                <w:tab w:val="left" w:pos="158"/>
              </w:tabs>
              <w:spacing w:line="237" w:lineRule="auto"/>
              <w:ind w:right="420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Филм и филмска музика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(10 часова)</w:t>
            </w:r>
          </w:p>
          <w:p w:rsidR="00317623" w:rsidRDefault="00707E90">
            <w:pPr>
              <w:pStyle w:val="TableParagraph"/>
              <w:numPr>
                <w:ilvl w:val="0"/>
                <w:numId w:val="845"/>
              </w:numPr>
              <w:tabs>
                <w:tab w:val="left" w:pos="158"/>
              </w:tabs>
              <w:spacing w:line="161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Хорско </w:t>
            </w:r>
            <w:r>
              <w:rPr>
                <w:color w:val="231F20"/>
                <w:sz w:val="14"/>
              </w:rPr>
              <w:t>певање</w:t>
            </w:r>
            <w:r>
              <w:rPr>
                <w:b/>
                <w:color w:val="231F20"/>
                <w:sz w:val="14"/>
              </w:rPr>
              <w:t>(10</w:t>
            </w:r>
            <w:r>
              <w:rPr>
                <w:b/>
                <w:color w:val="231F2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</w:tc>
      </w:tr>
      <w:tr w:rsidR="00317623">
        <w:trPr>
          <w:trHeight w:val="21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1"/>
              <w:ind w:left="56" w:right="21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Традиционална музика (народне песме, игре, пле­ сови).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844"/>
              </w:numPr>
              <w:tabs>
                <w:tab w:val="left" w:pos="157"/>
              </w:tabs>
              <w:spacing w:before="11"/>
              <w:ind w:right="59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уче­ ника за препознавање и разликовање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културе и традиције </w:t>
            </w:r>
            <w:r>
              <w:rPr>
                <w:color w:val="231F20"/>
                <w:spacing w:val="-3"/>
                <w:sz w:val="14"/>
              </w:rPr>
              <w:t xml:space="preserve">како </w:t>
            </w:r>
            <w:r>
              <w:rPr>
                <w:color w:val="231F20"/>
                <w:sz w:val="14"/>
              </w:rPr>
              <w:t>свог тако и других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народа.</w:t>
            </w:r>
          </w:p>
          <w:p w:rsidR="00317623" w:rsidRDefault="00707E90">
            <w:pPr>
              <w:pStyle w:val="TableParagraph"/>
              <w:numPr>
                <w:ilvl w:val="0"/>
                <w:numId w:val="844"/>
              </w:numPr>
              <w:tabs>
                <w:tab w:val="left" w:pos="157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Развијање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естетских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критеријума код ученика.</w:t>
            </w:r>
          </w:p>
          <w:p w:rsidR="00317623" w:rsidRDefault="00707E90">
            <w:pPr>
              <w:pStyle w:val="TableParagraph"/>
              <w:numPr>
                <w:ilvl w:val="0"/>
                <w:numId w:val="844"/>
              </w:numPr>
              <w:tabs>
                <w:tab w:val="left" w:pos="157"/>
              </w:tabs>
              <w:spacing w:line="160" w:lineRule="exact"/>
              <w:ind w:right="150"/>
              <w:rPr>
                <w:sz w:val="14"/>
              </w:rPr>
            </w:pPr>
            <w:r>
              <w:rPr>
                <w:color w:val="231F20"/>
                <w:sz w:val="14"/>
              </w:rPr>
              <w:t>Развијање способно­ сти уочавања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утицаја народног стваралаш­ тва на уметничко стваралаштво.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843"/>
              </w:numPr>
              <w:tabs>
                <w:tab w:val="left" w:pos="157"/>
              </w:tabs>
              <w:spacing w:before="11"/>
              <w:ind w:right="5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препознаје естетске вредности у култури свог и народа других земаља уочавањем карактеристичних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обележја музике светске народне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баштине;</w:t>
            </w:r>
          </w:p>
          <w:p w:rsidR="00317623" w:rsidRDefault="00707E90">
            <w:pPr>
              <w:pStyle w:val="TableParagraph"/>
              <w:numPr>
                <w:ilvl w:val="0"/>
                <w:numId w:val="843"/>
              </w:numPr>
              <w:tabs>
                <w:tab w:val="left" w:pos="157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сагледава и вреднује утицај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народног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стваралаштва на уметничк</w:t>
            </w:r>
            <w:r>
              <w:rPr>
                <w:color w:val="231F20"/>
                <w:sz w:val="14"/>
              </w:rPr>
              <w:t>о ствара­ лаштво;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842"/>
              </w:numPr>
              <w:tabs>
                <w:tab w:val="left" w:pos="158"/>
              </w:tabs>
              <w:spacing w:before="11"/>
              <w:ind w:right="98"/>
              <w:rPr>
                <w:sz w:val="14"/>
              </w:rPr>
            </w:pPr>
            <w:r>
              <w:rPr>
                <w:color w:val="231F20"/>
                <w:sz w:val="14"/>
              </w:rPr>
              <w:t>Изворно певање традиционалних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компози­ ција са нашег и суседних подручја. </w:t>
            </w:r>
            <w:r>
              <w:rPr>
                <w:color w:val="231F20"/>
                <w:spacing w:val="-3"/>
                <w:sz w:val="14"/>
              </w:rPr>
              <w:t xml:space="preserve">Кола </w:t>
            </w:r>
            <w:r>
              <w:rPr>
                <w:color w:val="231F20"/>
                <w:sz w:val="14"/>
              </w:rPr>
              <w:t>и народне игре Србије и суседних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земаља.</w:t>
            </w:r>
          </w:p>
          <w:p w:rsidR="00317623" w:rsidRDefault="00707E90">
            <w:pPr>
              <w:pStyle w:val="TableParagraph"/>
              <w:spacing w:line="157" w:lineRule="exact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Мокрањац Ст. Ст.: </w:t>
            </w:r>
            <w:r>
              <w:rPr>
                <w:i/>
                <w:color w:val="231F20"/>
                <w:sz w:val="14"/>
              </w:rPr>
              <w:t>Руковети</w:t>
            </w:r>
            <w:r>
              <w:rPr>
                <w:color w:val="231F20"/>
                <w:sz w:val="14"/>
              </w:rPr>
              <w:t>, Тајчевић М.:</w:t>
            </w:r>
          </w:p>
          <w:p w:rsidR="00317623" w:rsidRDefault="00707E90">
            <w:pPr>
              <w:pStyle w:val="TableParagraph"/>
              <w:spacing w:line="155" w:lineRule="exact"/>
              <w:ind w:left="57" w:firstLine="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Охридска легенда.</w:t>
            </w:r>
          </w:p>
          <w:p w:rsidR="00317623" w:rsidRDefault="00707E90">
            <w:pPr>
              <w:pStyle w:val="TableParagraph"/>
              <w:numPr>
                <w:ilvl w:val="0"/>
                <w:numId w:val="842"/>
              </w:numPr>
              <w:tabs>
                <w:tab w:val="left" w:pos="158"/>
              </w:tabs>
              <w:spacing w:line="237" w:lineRule="auto"/>
              <w:ind w:right="30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Народна музика интегрисана у </w:t>
            </w:r>
            <w:r>
              <w:rPr>
                <w:color w:val="231F20"/>
                <w:spacing w:val="-3"/>
                <w:sz w:val="14"/>
              </w:rPr>
              <w:t xml:space="preserve">забавну, </w:t>
            </w:r>
            <w:r>
              <w:rPr>
                <w:color w:val="231F20"/>
                <w:sz w:val="14"/>
              </w:rPr>
              <w:t>електронску, џез и разне алтернативне правце.</w:t>
            </w:r>
          </w:p>
          <w:p w:rsidR="00317623" w:rsidRDefault="00707E90">
            <w:pPr>
              <w:pStyle w:val="TableParagraph"/>
              <w:numPr>
                <w:ilvl w:val="0"/>
                <w:numId w:val="842"/>
              </w:numPr>
              <w:tabs>
                <w:tab w:val="left" w:pos="158"/>
              </w:tabs>
              <w:spacing w:line="237" w:lineRule="auto"/>
              <w:ind w:right="242"/>
              <w:rPr>
                <w:sz w:val="14"/>
              </w:rPr>
            </w:pPr>
            <w:r>
              <w:rPr>
                <w:color w:val="231F20"/>
                <w:sz w:val="14"/>
              </w:rPr>
              <w:t>Извођачи: Биљана Крстић, састав Балканика, Слободан Тркуља,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Василиса, Кирил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Џајковски...</w:t>
            </w: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9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1"/>
              <w:ind w:left="57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Џез и блуз музика Филм и филмска музика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841"/>
              </w:numPr>
              <w:tabs>
                <w:tab w:val="left" w:pos="157"/>
              </w:tabs>
              <w:spacing w:before="11"/>
              <w:ind w:right="6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Способност препозна­ вања критеријума који се односе на ритмичку строгост и импро­ визовање мелодије као карактеристика одређене врсте музике (џез,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блуз).</w:t>
            </w:r>
          </w:p>
          <w:p w:rsidR="00317623" w:rsidRDefault="00707E90">
            <w:pPr>
              <w:pStyle w:val="TableParagraph"/>
              <w:numPr>
                <w:ilvl w:val="0"/>
                <w:numId w:val="841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Способности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разлико­</w:t>
            </w:r>
          </w:p>
          <w:p w:rsidR="00317623" w:rsidRDefault="00707E90">
            <w:pPr>
              <w:pStyle w:val="TableParagraph"/>
              <w:spacing w:before="2" w:line="160" w:lineRule="exact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вања боје звука разли­ читих инструмената као и њихових састава.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840"/>
              </w:numPr>
              <w:tabs>
                <w:tab w:val="left" w:pos="157"/>
              </w:tabs>
              <w:spacing w:before="12"/>
              <w:ind w:right="16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препознаје критеријуме који се од­ носе на начине настајања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мелодијско ритмичких образаца различитих музичких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жанрова;</w:t>
            </w:r>
          </w:p>
          <w:p w:rsidR="00317623" w:rsidRDefault="00707E90">
            <w:pPr>
              <w:pStyle w:val="TableParagraph"/>
              <w:numPr>
                <w:ilvl w:val="0"/>
                <w:numId w:val="840"/>
              </w:numPr>
              <w:tabs>
                <w:tab w:val="left" w:pos="157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боју звука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различитих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инструмената, као и њихов визуелни изглед;</w:t>
            </w:r>
          </w:p>
          <w:p w:rsidR="00317623" w:rsidRDefault="00707E90">
            <w:pPr>
              <w:pStyle w:val="TableParagraph"/>
              <w:numPr>
                <w:ilvl w:val="0"/>
                <w:numId w:val="840"/>
              </w:numPr>
              <w:tabs>
                <w:tab w:val="left" w:pos="157"/>
              </w:tabs>
              <w:spacing w:line="160" w:lineRule="exact"/>
              <w:ind w:right="67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разликује саставе извођача (соло </w:t>
            </w:r>
            <w:r>
              <w:rPr>
                <w:color w:val="231F20"/>
                <w:spacing w:val="-3"/>
                <w:sz w:val="14"/>
              </w:rPr>
              <w:t xml:space="preserve">глас </w:t>
            </w:r>
            <w:r>
              <w:rPr>
                <w:color w:val="231F20"/>
                <w:sz w:val="14"/>
              </w:rPr>
              <w:t>­ хор, соло инструмент ­</w:t>
            </w:r>
            <w:r>
              <w:rPr>
                <w:color w:val="231F20"/>
                <w:sz w:val="14"/>
              </w:rPr>
              <w:t xml:space="preserve"> камерни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састав</w:t>
            </w:r>
          </w:p>
          <w:p w:rsidR="00317623" w:rsidRDefault="00707E90">
            <w:pPr>
              <w:pStyle w:val="TableParagraph"/>
              <w:spacing w:line="158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- оркестар);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spacing w:before="20" w:line="155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Џез и блуз:</w:t>
            </w:r>
          </w:p>
          <w:p w:rsidR="00317623" w:rsidRDefault="00707E90">
            <w:pPr>
              <w:pStyle w:val="TableParagraph"/>
              <w:numPr>
                <w:ilvl w:val="0"/>
                <w:numId w:val="839"/>
              </w:numPr>
              <w:tabs>
                <w:tab w:val="left" w:pos="158"/>
              </w:tabs>
              <w:spacing w:line="237" w:lineRule="auto"/>
              <w:ind w:right="299"/>
              <w:rPr>
                <w:sz w:val="14"/>
              </w:rPr>
            </w:pPr>
            <w:r>
              <w:rPr>
                <w:color w:val="231F20"/>
                <w:sz w:val="14"/>
              </w:rPr>
              <w:t>Луис Армстронг, Мајлс Дејвис, Били Холидеј, Џон Колтрејн, Чарли Паркер, Јован Маљоковић, Шабан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Бајрамовић...</w:t>
            </w:r>
          </w:p>
          <w:p w:rsidR="00317623" w:rsidRDefault="00707E90">
            <w:pPr>
              <w:pStyle w:val="TableParagraph"/>
              <w:spacing w:line="155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Филм:</w:t>
            </w:r>
          </w:p>
          <w:p w:rsidR="00317623" w:rsidRDefault="00707E90">
            <w:pPr>
              <w:pStyle w:val="TableParagraph"/>
              <w:numPr>
                <w:ilvl w:val="0"/>
                <w:numId w:val="839"/>
              </w:numPr>
              <w:tabs>
                <w:tab w:val="left" w:pos="158"/>
              </w:tabs>
              <w:spacing w:line="165" w:lineRule="exact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>Моцарт.</w:t>
            </w:r>
          </w:p>
          <w:p w:rsidR="00317623" w:rsidRDefault="00707E90">
            <w:pPr>
              <w:pStyle w:val="TableParagraph"/>
              <w:spacing w:line="155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Филмска музика:</w:t>
            </w:r>
          </w:p>
          <w:p w:rsidR="00317623" w:rsidRDefault="00707E90">
            <w:pPr>
              <w:pStyle w:val="TableParagraph"/>
              <w:numPr>
                <w:ilvl w:val="0"/>
                <w:numId w:val="839"/>
              </w:numPr>
              <w:tabs>
                <w:tab w:val="left" w:pos="158"/>
              </w:tabs>
              <w:spacing w:line="237" w:lineRule="auto"/>
              <w:ind w:right="146"/>
              <w:rPr>
                <w:sz w:val="14"/>
              </w:rPr>
            </w:pPr>
            <w:r>
              <w:rPr>
                <w:color w:val="231F20"/>
                <w:sz w:val="14"/>
              </w:rPr>
              <w:t>Е. Мориконе: музика из филмова: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Амелија Пулен, Титаник, Ватрене улице,</w:t>
            </w:r>
            <w:r>
              <w:rPr>
                <w:i/>
                <w:color w:val="231F20"/>
                <w:spacing w:val="-7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Клавир</w:t>
            </w:r>
            <w:r>
              <w:rPr>
                <w:color w:val="231F20"/>
                <w:sz w:val="14"/>
              </w:rPr>
              <w:t>...</w:t>
            </w:r>
          </w:p>
        </w:tc>
        <w:tc>
          <w:tcPr>
            <w:tcW w:w="2267" w:type="dxa"/>
            <w:tcBorders>
              <w:top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317623" w:rsidRDefault="00317623">
      <w:pPr>
        <w:rPr>
          <w:sz w:val="14"/>
        </w:rPr>
        <w:sectPr w:rsidR="00317623">
          <w:pgSz w:w="11910" w:h="15710"/>
          <w:pgMar w:top="20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Хорско певање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838"/>
              </w:numPr>
              <w:tabs>
                <w:tab w:val="left" w:pos="157"/>
              </w:tabs>
              <w:spacing w:before="8"/>
              <w:ind w:right="112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заједничко извођење.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837"/>
              </w:numPr>
              <w:tabs>
                <w:tab w:val="left" w:pos="157"/>
              </w:tabs>
              <w:spacing w:before="8"/>
              <w:ind w:right="7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препознаје и реализује елементе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зајед­ ничког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музицирања;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836"/>
              </w:numPr>
              <w:tabs>
                <w:tab w:val="left" w:pos="157"/>
              </w:tabs>
              <w:spacing w:before="8"/>
              <w:ind w:right="10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Слободан избор композиција према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могућ­ ностима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извођача.</w:t>
            </w:r>
          </w:p>
        </w:tc>
        <w:tc>
          <w:tcPr>
            <w:tcW w:w="2267" w:type="dxa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317623" w:rsidRDefault="00317623">
      <w:pPr>
        <w:pStyle w:val="BodyText"/>
        <w:spacing w:before="7" w:line="240" w:lineRule="auto"/>
        <w:rPr>
          <w:b/>
          <w:sz w:val="12"/>
        </w:rPr>
      </w:pPr>
    </w:p>
    <w:p w:rsidR="00317623" w:rsidRDefault="00707E90">
      <w:pPr>
        <w:pStyle w:val="Heading2"/>
      </w:pPr>
      <w:r>
        <w:rPr>
          <w:color w:val="231F20"/>
        </w:rPr>
        <w:t>КОРЕЛАЦИЈА СА ДРУГИМ ПРЕДМЕТИМА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Српски језик 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књижевност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pacing w:val="-3"/>
          <w:sz w:val="18"/>
        </w:rPr>
        <w:t>Физичко</w:t>
      </w:r>
      <w:r>
        <w:rPr>
          <w:color w:val="231F20"/>
          <w:sz w:val="18"/>
        </w:rPr>
        <w:t xml:space="preserve"> васпитање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spacing w:line="203" w:lineRule="exact"/>
        <w:rPr>
          <w:sz w:val="18"/>
        </w:rPr>
      </w:pPr>
      <w:r>
        <w:rPr>
          <w:color w:val="231F20"/>
          <w:sz w:val="18"/>
        </w:rPr>
        <w:t>Историја</w:t>
      </w:r>
    </w:p>
    <w:p w:rsidR="00317623" w:rsidRDefault="00317623">
      <w:pPr>
        <w:pStyle w:val="BodyText"/>
        <w:spacing w:before="11" w:line="240" w:lineRule="auto"/>
        <w:rPr>
          <w:sz w:val="22"/>
        </w:rPr>
      </w:pPr>
    </w:p>
    <w:p w:rsidR="00317623" w:rsidRDefault="00707E90">
      <w:pPr>
        <w:tabs>
          <w:tab w:val="left" w:pos="1460"/>
        </w:tabs>
        <w:ind w:left="157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 xml:space="preserve">ЛОГИКА </w:t>
      </w:r>
      <w:r>
        <w:rPr>
          <w:b/>
          <w:color w:val="231F20"/>
          <w:spacing w:val="-4"/>
          <w:sz w:val="14"/>
        </w:rPr>
        <w:t>СА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ЕТИКОМ</w:t>
      </w:r>
    </w:p>
    <w:p w:rsidR="00317623" w:rsidRDefault="00707E90">
      <w:pPr>
        <w:spacing w:before="49" w:line="161" w:lineRule="exact"/>
        <w:ind w:left="157"/>
        <w:rPr>
          <w:sz w:val="14"/>
        </w:rPr>
      </w:pPr>
      <w:r>
        <w:rPr>
          <w:color w:val="231F20"/>
          <w:sz w:val="14"/>
        </w:rPr>
        <w:t>Циљеви предмета: – Стицање основних знањао логици и етици и схватање значаја тих знања за јасно размишљање и развој личности;</w:t>
      </w:r>
    </w:p>
    <w:p w:rsidR="00317623" w:rsidRDefault="00707E90">
      <w:pPr>
        <w:pStyle w:val="ListParagraph"/>
        <w:numPr>
          <w:ilvl w:val="1"/>
          <w:numId w:val="2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 xml:space="preserve">Упознавање са елементима и законима логике и разумевање </w:t>
      </w:r>
      <w:r>
        <w:rPr>
          <w:color w:val="231F20"/>
          <w:spacing w:val="-3"/>
          <w:sz w:val="14"/>
        </w:rPr>
        <w:t>ул</w:t>
      </w:r>
      <w:r>
        <w:rPr>
          <w:color w:val="231F20"/>
          <w:spacing w:val="-3"/>
          <w:sz w:val="14"/>
        </w:rPr>
        <w:t xml:space="preserve">оге </w:t>
      </w:r>
      <w:r>
        <w:rPr>
          <w:color w:val="231F20"/>
          <w:sz w:val="14"/>
        </w:rPr>
        <w:t>коју логика има у науци и свакодневном</w:t>
      </w:r>
      <w:r>
        <w:rPr>
          <w:color w:val="231F20"/>
          <w:spacing w:val="-18"/>
          <w:sz w:val="14"/>
        </w:rPr>
        <w:t xml:space="preserve"> </w:t>
      </w:r>
      <w:r>
        <w:rPr>
          <w:color w:val="231F20"/>
          <w:sz w:val="14"/>
        </w:rPr>
        <w:t>животу;</w:t>
      </w:r>
    </w:p>
    <w:p w:rsidR="00317623" w:rsidRDefault="00707E90">
      <w:pPr>
        <w:pStyle w:val="ListParagraph"/>
        <w:numPr>
          <w:ilvl w:val="1"/>
          <w:numId w:val="2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Разумевање појмова који се јављају у етичким расправама и развијање сензибилитета за етичка питања савременог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друштва;</w:t>
      </w:r>
    </w:p>
    <w:p w:rsidR="00317623" w:rsidRDefault="00707E90">
      <w:pPr>
        <w:pStyle w:val="ListParagraph"/>
        <w:numPr>
          <w:ilvl w:val="1"/>
          <w:numId w:val="2"/>
        </w:numPr>
        <w:tabs>
          <w:tab w:val="left" w:pos="1566"/>
        </w:tabs>
        <w:spacing w:line="161" w:lineRule="exact"/>
        <w:rPr>
          <w:sz w:val="14"/>
        </w:rPr>
      </w:pPr>
      <w:r>
        <w:rPr>
          <w:color w:val="231F20"/>
          <w:sz w:val="14"/>
        </w:rPr>
        <w:t>Оспособљавање ученика за самостално, критичко размишљање и формирање ставова о друштвеним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проблемима.</w:t>
      </w:r>
    </w:p>
    <w:p w:rsidR="00317623" w:rsidRDefault="00707E90">
      <w:pPr>
        <w:tabs>
          <w:tab w:val="left" w:pos="1460"/>
        </w:tabs>
        <w:spacing w:before="50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70 или 64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часа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трећи или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четврти</w:t>
      </w:r>
    </w:p>
    <w:p w:rsidR="00317623" w:rsidRDefault="00317623">
      <w:pPr>
        <w:pStyle w:val="BodyText"/>
        <w:spacing w:before="8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0" w:right="430" w:firstLine="0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18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0" w:right="401" w:firstLine="0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Увод у логику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835"/>
              </w:numPr>
              <w:tabs>
                <w:tab w:val="left" w:pos="157"/>
              </w:tabs>
              <w:spacing w:before="8"/>
              <w:ind w:right="287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Увођење </w:t>
            </w:r>
            <w:r>
              <w:rPr>
                <w:color w:val="231F20"/>
                <w:sz w:val="14"/>
              </w:rPr>
              <w:t>ученика у предмет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логике.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834"/>
              </w:numPr>
              <w:tabs>
                <w:tab w:val="left" w:pos="157"/>
              </w:tabs>
              <w:spacing w:before="8"/>
              <w:ind w:right="6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и сам већ користи логику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као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граматику;</w:t>
            </w:r>
          </w:p>
          <w:p w:rsidR="00317623" w:rsidRDefault="00707E90">
            <w:pPr>
              <w:pStyle w:val="TableParagraph"/>
              <w:numPr>
                <w:ilvl w:val="0"/>
                <w:numId w:val="834"/>
              </w:numPr>
              <w:tabs>
                <w:tab w:val="left" w:pos="157"/>
              </w:tabs>
              <w:spacing w:line="160" w:lineRule="exact"/>
              <w:ind w:right="52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разликује мишљење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маште, надања, опажања и наводи примере из свако­ дневног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живота;</w:t>
            </w:r>
          </w:p>
          <w:p w:rsidR="00317623" w:rsidRDefault="00707E90">
            <w:pPr>
              <w:pStyle w:val="TableParagraph"/>
              <w:numPr>
                <w:ilvl w:val="0"/>
                <w:numId w:val="834"/>
              </w:numPr>
              <w:tabs>
                <w:tab w:val="left" w:pos="157"/>
              </w:tabs>
              <w:spacing w:line="160" w:lineRule="exact"/>
              <w:ind w:right="19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искаже дефиницију логике, разуме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опише у чему се састоји формални карактер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логике;</w:t>
            </w:r>
          </w:p>
          <w:p w:rsidR="00317623" w:rsidRDefault="00707E90">
            <w:pPr>
              <w:pStyle w:val="TableParagraph"/>
              <w:numPr>
                <w:ilvl w:val="0"/>
                <w:numId w:val="834"/>
              </w:numPr>
              <w:tabs>
                <w:tab w:val="left" w:pos="157"/>
              </w:tabs>
              <w:spacing w:line="160" w:lineRule="exact"/>
              <w:ind w:right="88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принципе мишљења, наведе примере за основне логичке принципе и симболички их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приказује;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833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Појам и подела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логике.</w:t>
            </w:r>
          </w:p>
          <w:p w:rsidR="00317623" w:rsidRDefault="00707E90">
            <w:pPr>
              <w:pStyle w:val="TableParagraph"/>
              <w:numPr>
                <w:ilvl w:val="0"/>
                <w:numId w:val="833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Логика као </w:t>
            </w:r>
            <w:r>
              <w:rPr>
                <w:color w:val="231F20"/>
                <w:spacing w:val="-3"/>
                <w:sz w:val="14"/>
              </w:rPr>
              <w:t xml:space="preserve">наука </w:t>
            </w:r>
            <w:r>
              <w:rPr>
                <w:color w:val="231F20"/>
                <w:sz w:val="14"/>
              </w:rPr>
              <w:t>о форми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мишљења.</w:t>
            </w:r>
          </w:p>
          <w:p w:rsidR="00317623" w:rsidRDefault="00707E90">
            <w:pPr>
              <w:pStyle w:val="TableParagraph"/>
              <w:numPr>
                <w:ilvl w:val="0"/>
                <w:numId w:val="833"/>
              </w:numPr>
              <w:tabs>
                <w:tab w:val="left" w:pos="157"/>
              </w:tabs>
              <w:spacing w:line="237" w:lineRule="auto"/>
              <w:ind w:right="10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Основни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логички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принципи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(идентитет,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 противуречност и искључење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трећег)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832"/>
              </w:numPr>
              <w:tabs>
                <w:tab w:val="left" w:pos="158"/>
              </w:tabs>
              <w:spacing w:before="8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односно учења, планом рада и начинима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832"/>
              </w:numPr>
              <w:tabs>
                <w:tab w:val="left" w:pos="158"/>
              </w:tabs>
              <w:spacing w:line="160" w:lineRule="exact"/>
              <w:ind w:right="373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(70 или</w:t>
            </w:r>
            <w:r>
              <w:rPr>
                <w:b/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64 часа)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  <w:p w:rsidR="00317623" w:rsidRDefault="00317623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 у:</w:t>
            </w:r>
          </w:p>
          <w:p w:rsidR="00317623" w:rsidRDefault="00707E90">
            <w:pPr>
              <w:pStyle w:val="TableParagraph"/>
              <w:numPr>
                <w:ilvl w:val="0"/>
                <w:numId w:val="832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учионици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садр- жаја програма</w:t>
            </w:r>
          </w:p>
          <w:p w:rsidR="00317623" w:rsidRDefault="00707E90">
            <w:pPr>
              <w:pStyle w:val="TableParagraph"/>
              <w:numPr>
                <w:ilvl w:val="0"/>
                <w:numId w:val="832"/>
              </w:numPr>
              <w:tabs>
                <w:tab w:val="left" w:pos="158"/>
              </w:tabs>
              <w:spacing w:before="1" w:line="160" w:lineRule="exact"/>
              <w:ind w:right="14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дијалог са ученицима, самостал­ ни рад, организовање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дебате;</w:t>
            </w:r>
          </w:p>
          <w:p w:rsidR="00317623" w:rsidRDefault="00707E90">
            <w:pPr>
              <w:pStyle w:val="TableParagraph"/>
              <w:numPr>
                <w:ilvl w:val="0"/>
                <w:numId w:val="832"/>
              </w:numPr>
              <w:tabs>
                <w:tab w:val="left" w:pos="158"/>
              </w:tabs>
              <w:spacing w:line="160" w:lineRule="exact"/>
              <w:ind w:right="22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користити актуелне примере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 штампе и других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медија;</w:t>
            </w:r>
          </w:p>
          <w:p w:rsidR="00317623" w:rsidRDefault="00707E90">
            <w:pPr>
              <w:pStyle w:val="TableParagraph"/>
              <w:numPr>
                <w:ilvl w:val="0"/>
                <w:numId w:val="832"/>
              </w:numPr>
              <w:tabs>
                <w:tab w:val="left" w:pos="158"/>
              </w:tabs>
              <w:spacing w:line="160" w:lineRule="exact"/>
              <w:ind w:right="38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користити актуелне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примере везане за струку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ученика;</w:t>
            </w:r>
          </w:p>
          <w:p w:rsidR="00317623" w:rsidRDefault="00317623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832"/>
              </w:numPr>
              <w:tabs>
                <w:tab w:val="left" w:pos="158"/>
              </w:tabs>
              <w:spacing w:line="160" w:lineRule="exact"/>
              <w:ind w:right="24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опажања наставника ­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праћење рада на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часу</w:t>
            </w:r>
          </w:p>
          <w:p w:rsidR="00317623" w:rsidRDefault="00707E90">
            <w:pPr>
              <w:pStyle w:val="TableParagraph"/>
              <w:numPr>
                <w:ilvl w:val="0"/>
                <w:numId w:val="832"/>
              </w:numPr>
              <w:tabs>
                <w:tab w:val="left" w:pos="158"/>
              </w:tabs>
              <w:spacing w:line="159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питања ­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одговори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832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pacing w:val="-6"/>
                <w:sz w:val="14"/>
              </w:rPr>
              <w:t xml:space="preserve">Увод </w:t>
            </w:r>
            <w:r>
              <w:rPr>
                <w:color w:val="231F20"/>
                <w:sz w:val="14"/>
              </w:rPr>
              <w:t xml:space="preserve">у логику </w:t>
            </w:r>
            <w:r>
              <w:rPr>
                <w:b/>
                <w:color w:val="231F20"/>
                <w:sz w:val="14"/>
              </w:rPr>
              <w:t>(3 или 2</w:t>
            </w:r>
            <w:r>
              <w:rPr>
                <w:b/>
                <w:color w:val="231F2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  <w:p w:rsidR="00317623" w:rsidRDefault="00707E90">
            <w:pPr>
              <w:pStyle w:val="TableParagraph"/>
              <w:numPr>
                <w:ilvl w:val="0"/>
                <w:numId w:val="832"/>
              </w:numPr>
              <w:tabs>
                <w:tab w:val="left" w:pos="158"/>
              </w:tabs>
              <w:spacing w:line="237" w:lineRule="auto"/>
              <w:ind w:right="349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Формална логика: појам,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 xml:space="preserve">суд, </w:t>
            </w:r>
            <w:r>
              <w:rPr>
                <w:color w:val="231F20"/>
                <w:sz w:val="14"/>
              </w:rPr>
              <w:t xml:space="preserve">закључак </w:t>
            </w:r>
            <w:r>
              <w:rPr>
                <w:b/>
                <w:color w:val="231F20"/>
                <w:sz w:val="14"/>
              </w:rPr>
              <w:t>(8+8+11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832"/>
              </w:numPr>
              <w:tabs>
                <w:tab w:val="left" w:pos="158"/>
              </w:tabs>
              <w:spacing w:line="155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Логичке грешке </w:t>
            </w:r>
            <w:r>
              <w:rPr>
                <w:b/>
                <w:color w:val="231F20"/>
                <w:sz w:val="14"/>
              </w:rPr>
              <w:t>(6 или 5</w:t>
            </w:r>
            <w:r>
              <w:rPr>
                <w:b/>
                <w:color w:val="231F20"/>
                <w:spacing w:val="-2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832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Појам и значај етике </w:t>
            </w:r>
            <w:r>
              <w:rPr>
                <w:b/>
                <w:color w:val="231F20"/>
                <w:sz w:val="14"/>
              </w:rPr>
              <w:t>(4</w:t>
            </w:r>
            <w:r>
              <w:rPr>
                <w:b/>
                <w:color w:val="231F20"/>
                <w:spacing w:val="-8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  <w:p w:rsidR="00317623" w:rsidRDefault="00707E90">
            <w:pPr>
              <w:pStyle w:val="TableParagraph"/>
              <w:numPr>
                <w:ilvl w:val="0"/>
                <w:numId w:val="832"/>
              </w:numPr>
              <w:tabs>
                <w:tab w:val="left" w:pos="158"/>
              </w:tabs>
              <w:spacing w:line="237" w:lineRule="auto"/>
              <w:ind w:right="48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Лични,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идентитет,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слобода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одго­ ворност </w:t>
            </w:r>
            <w:r>
              <w:rPr>
                <w:b/>
                <w:color w:val="231F20"/>
                <w:sz w:val="14"/>
              </w:rPr>
              <w:t>(14 или 12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832"/>
              </w:numPr>
              <w:tabs>
                <w:tab w:val="left" w:pos="158"/>
              </w:tabs>
              <w:spacing w:line="160" w:lineRule="exact"/>
              <w:ind w:right="87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Основне етичке норме и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вреднос­ ти </w:t>
            </w:r>
            <w:r>
              <w:rPr>
                <w:b/>
                <w:color w:val="231F20"/>
                <w:sz w:val="14"/>
              </w:rPr>
              <w:t>(16 или 14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</w:tc>
      </w:tr>
      <w:tr w:rsidR="00317623">
        <w:trPr>
          <w:trHeight w:val="77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right="154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Формална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логика: појам, </w:t>
            </w:r>
            <w:r>
              <w:rPr>
                <w:color w:val="231F20"/>
                <w:spacing w:val="-3"/>
                <w:sz w:val="14"/>
              </w:rPr>
              <w:t xml:space="preserve">суд, </w:t>
            </w:r>
            <w:r>
              <w:rPr>
                <w:color w:val="231F20"/>
                <w:sz w:val="14"/>
              </w:rPr>
              <w:t>закљу­ чак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831"/>
              </w:numPr>
              <w:tabs>
                <w:tab w:val="left" w:pos="157"/>
              </w:tabs>
              <w:spacing w:before="9"/>
              <w:ind w:right="50"/>
              <w:rPr>
                <w:sz w:val="14"/>
              </w:rPr>
            </w:pPr>
            <w:r>
              <w:rPr>
                <w:color w:val="231F20"/>
                <w:sz w:val="14"/>
              </w:rPr>
              <w:t>Развој сазнања о појму и односима међу појмовима.</w:t>
            </w:r>
          </w:p>
          <w:p w:rsidR="00317623" w:rsidRDefault="00707E90">
            <w:pPr>
              <w:pStyle w:val="TableParagraph"/>
              <w:numPr>
                <w:ilvl w:val="0"/>
                <w:numId w:val="831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ученика</w:t>
            </w:r>
          </w:p>
          <w:p w:rsidR="00317623" w:rsidRDefault="00707E90">
            <w:pPr>
              <w:pStyle w:val="TableParagraph"/>
              <w:ind w:right="1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са структуром суда, врстама судова и одно­ сима између судова.</w:t>
            </w:r>
          </w:p>
          <w:p w:rsidR="00317623" w:rsidRDefault="00707E90">
            <w:pPr>
              <w:pStyle w:val="TableParagraph"/>
              <w:numPr>
                <w:ilvl w:val="0"/>
                <w:numId w:val="831"/>
              </w:numPr>
              <w:tabs>
                <w:tab w:val="left" w:pos="157"/>
              </w:tabs>
              <w:spacing w:line="15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ученика за логичко закључивање.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830"/>
              </w:numPr>
              <w:tabs>
                <w:tab w:val="left" w:pos="157"/>
              </w:tabs>
              <w:spacing w:before="9"/>
              <w:ind w:right="10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увиди разлику између појма,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термина, опажаја, предмета,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представе;</w:t>
            </w:r>
          </w:p>
          <w:p w:rsidR="00317623" w:rsidRDefault="00707E90">
            <w:pPr>
              <w:pStyle w:val="TableParagraph"/>
              <w:numPr>
                <w:ilvl w:val="0"/>
                <w:numId w:val="830"/>
              </w:numPr>
              <w:tabs>
                <w:tab w:val="left" w:pos="157"/>
              </w:tabs>
              <w:spacing w:line="160" w:lineRule="exact"/>
              <w:ind w:right="9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обим и садржај појма, увиђа однос између обима и садржаја, наводи пример за обим и садржај и дефинише обим и садржај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појма;</w:t>
            </w:r>
          </w:p>
          <w:p w:rsidR="00317623" w:rsidRDefault="00707E90">
            <w:pPr>
              <w:pStyle w:val="TableParagraph"/>
              <w:numPr>
                <w:ilvl w:val="0"/>
                <w:numId w:val="830"/>
              </w:numPr>
              <w:tabs>
                <w:tab w:val="left" w:pos="157"/>
              </w:tabs>
              <w:spacing w:line="160" w:lineRule="exact"/>
              <w:ind w:right="10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препознаје и именује појмове,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набраја их, уочава разлику између појединач­ них и општих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појмова;</w:t>
            </w:r>
          </w:p>
          <w:p w:rsidR="00317623" w:rsidRDefault="00707E90">
            <w:pPr>
              <w:pStyle w:val="TableParagraph"/>
              <w:numPr>
                <w:ilvl w:val="0"/>
                <w:numId w:val="830"/>
              </w:numPr>
              <w:tabs>
                <w:tab w:val="left" w:pos="157"/>
              </w:tabs>
              <w:spacing w:line="160" w:lineRule="exact"/>
              <w:ind w:right="275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препознаје односе међу појмовима и именује их (субординација,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коор­ динација, контрарност) и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графички приказује односе међу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појмовима;</w:t>
            </w:r>
          </w:p>
          <w:p w:rsidR="00317623" w:rsidRDefault="00707E90">
            <w:pPr>
              <w:pStyle w:val="TableParagraph"/>
              <w:numPr>
                <w:ilvl w:val="0"/>
                <w:numId w:val="830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делове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дефиниције;</w:t>
            </w:r>
          </w:p>
          <w:p w:rsidR="00317623" w:rsidRDefault="00707E90">
            <w:pPr>
              <w:pStyle w:val="TableParagraph"/>
              <w:numPr>
                <w:ilvl w:val="0"/>
                <w:numId w:val="830"/>
              </w:numPr>
              <w:tabs>
                <w:tab w:val="left" w:pos="157"/>
              </w:tabs>
              <w:spacing w:line="237" w:lineRule="auto"/>
              <w:ind w:right="37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даје примере дефиниције из своје струке;</w:t>
            </w:r>
          </w:p>
          <w:p w:rsidR="00317623" w:rsidRDefault="00707E90">
            <w:pPr>
              <w:pStyle w:val="TableParagraph"/>
              <w:numPr>
                <w:ilvl w:val="0"/>
                <w:numId w:val="830"/>
              </w:numPr>
              <w:tabs>
                <w:tab w:val="left" w:pos="157"/>
              </w:tabs>
              <w:spacing w:line="160" w:lineRule="exact"/>
              <w:ind w:right="49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прешироку и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преуску дефиницију;</w:t>
            </w:r>
          </w:p>
          <w:p w:rsidR="00317623" w:rsidRDefault="00707E90">
            <w:pPr>
              <w:pStyle w:val="TableParagraph"/>
              <w:numPr>
                <w:ilvl w:val="0"/>
                <w:numId w:val="830"/>
              </w:numPr>
              <w:tabs>
                <w:tab w:val="left" w:pos="157"/>
              </w:tabs>
              <w:spacing w:line="160" w:lineRule="exact"/>
              <w:ind w:right="14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чл</w:t>
            </w:r>
            <w:r>
              <w:rPr>
                <w:color w:val="231F20"/>
                <w:sz w:val="14"/>
              </w:rPr>
              <w:t xml:space="preserve">анове деобе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принципа деобе;</w:t>
            </w:r>
          </w:p>
          <w:p w:rsidR="00317623" w:rsidRDefault="00707E90">
            <w:pPr>
              <w:pStyle w:val="TableParagraph"/>
              <w:numPr>
                <w:ilvl w:val="0"/>
                <w:numId w:val="830"/>
              </w:numPr>
              <w:tabs>
                <w:tab w:val="left" w:pos="157"/>
              </w:tabs>
              <w:spacing w:line="160" w:lineRule="exact"/>
              <w:ind w:right="19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увиђа значај принципа деобе,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самос­ тално изводи једну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деобу;</w:t>
            </w:r>
          </w:p>
          <w:p w:rsidR="00317623" w:rsidRDefault="00707E90">
            <w:pPr>
              <w:pStyle w:val="TableParagraph"/>
              <w:numPr>
                <w:ilvl w:val="0"/>
                <w:numId w:val="830"/>
              </w:numPr>
              <w:tabs>
                <w:tab w:val="left" w:pos="157"/>
              </w:tabs>
              <w:spacing w:line="160" w:lineRule="exact"/>
              <w:ind w:right="170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разликује субјекат и предикат </w:t>
            </w:r>
            <w:r>
              <w:rPr>
                <w:color w:val="231F20"/>
                <w:spacing w:val="-3"/>
                <w:sz w:val="14"/>
              </w:rPr>
              <w:t xml:space="preserve">суда </w:t>
            </w:r>
            <w:r>
              <w:rPr>
                <w:color w:val="231F20"/>
                <w:sz w:val="14"/>
              </w:rPr>
              <w:t xml:space="preserve">и увиђа значај </w:t>
            </w:r>
            <w:r>
              <w:rPr>
                <w:color w:val="231F20"/>
                <w:spacing w:val="-3"/>
                <w:sz w:val="14"/>
              </w:rPr>
              <w:t xml:space="preserve">копуле </w:t>
            </w:r>
            <w:r>
              <w:rPr>
                <w:color w:val="231F20"/>
                <w:sz w:val="14"/>
              </w:rPr>
              <w:t>за квалитет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суда;</w:t>
            </w:r>
          </w:p>
          <w:p w:rsidR="00317623" w:rsidRDefault="00707E90">
            <w:pPr>
              <w:pStyle w:val="TableParagraph"/>
              <w:numPr>
                <w:ilvl w:val="0"/>
                <w:numId w:val="830"/>
              </w:numPr>
              <w:tabs>
                <w:tab w:val="left" w:pos="157"/>
              </w:tabs>
              <w:spacing w:line="160" w:lineRule="exact"/>
              <w:ind w:right="75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препознаје форму сложеног </w:t>
            </w:r>
            <w:r>
              <w:rPr>
                <w:color w:val="231F20"/>
                <w:spacing w:val="-3"/>
                <w:sz w:val="14"/>
              </w:rPr>
              <w:t xml:space="preserve">суда, </w:t>
            </w:r>
            <w:r>
              <w:rPr>
                <w:color w:val="231F20"/>
                <w:sz w:val="14"/>
              </w:rPr>
              <w:t>разликује и именује логичке везнике (негација. конјукција, дисјункција,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ам­ пликација и еквиваленција) и наводи примере;</w:t>
            </w:r>
          </w:p>
          <w:p w:rsidR="00317623" w:rsidRDefault="00707E90">
            <w:pPr>
              <w:pStyle w:val="TableParagraph"/>
              <w:numPr>
                <w:ilvl w:val="0"/>
                <w:numId w:val="830"/>
              </w:numPr>
              <w:tabs>
                <w:tab w:val="left" w:pos="157"/>
              </w:tabs>
              <w:spacing w:line="160" w:lineRule="exact"/>
              <w:ind w:right="192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разликује квантитет и квалитет </w:t>
            </w:r>
            <w:r>
              <w:rPr>
                <w:color w:val="231F20"/>
                <w:spacing w:val="-3"/>
                <w:sz w:val="14"/>
              </w:rPr>
              <w:t xml:space="preserve">суда, </w:t>
            </w:r>
            <w:r>
              <w:rPr>
                <w:color w:val="231F20"/>
                <w:sz w:val="14"/>
              </w:rPr>
              <w:t xml:space="preserve">препознаје форму a, e, i, о </w:t>
            </w:r>
            <w:r>
              <w:rPr>
                <w:color w:val="231F20"/>
                <w:spacing w:val="-3"/>
                <w:sz w:val="14"/>
              </w:rPr>
              <w:t xml:space="preserve">суда </w:t>
            </w:r>
            <w:r>
              <w:rPr>
                <w:color w:val="231F20"/>
                <w:sz w:val="14"/>
              </w:rPr>
              <w:t>и наводи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примере;</w:t>
            </w:r>
          </w:p>
          <w:p w:rsidR="00317623" w:rsidRDefault="00707E90">
            <w:pPr>
              <w:pStyle w:val="TableParagraph"/>
              <w:numPr>
                <w:ilvl w:val="0"/>
                <w:numId w:val="830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именује односе међу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судовима;</w:t>
            </w:r>
          </w:p>
          <w:p w:rsidR="00317623" w:rsidRDefault="00707E90">
            <w:pPr>
              <w:pStyle w:val="TableParagraph"/>
              <w:numPr>
                <w:ilvl w:val="0"/>
                <w:numId w:val="830"/>
              </w:numPr>
              <w:tabs>
                <w:tab w:val="left" w:pos="157"/>
              </w:tabs>
              <w:spacing w:line="237" w:lineRule="auto"/>
              <w:ind w:right="131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препознаје индукт</w:t>
            </w:r>
            <w:r>
              <w:rPr>
                <w:color w:val="231F20"/>
                <w:sz w:val="14"/>
              </w:rPr>
              <w:t>ивно, дедуктивно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закључивање по аналогији на приме­ рима из свакодневног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живота;</w:t>
            </w:r>
          </w:p>
          <w:p w:rsidR="00317623" w:rsidRDefault="00707E90">
            <w:pPr>
              <w:pStyle w:val="TableParagraph"/>
              <w:numPr>
                <w:ilvl w:val="0"/>
                <w:numId w:val="830"/>
              </w:numPr>
              <w:tabs>
                <w:tab w:val="left" w:pos="157"/>
              </w:tabs>
              <w:spacing w:line="237" w:lineRule="auto"/>
              <w:ind w:right="34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увиђа да и сам користи наведене форме закључивања, именује их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разликује;</w:t>
            </w:r>
          </w:p>
          <w:p w:rsidR="00317623" w:rsidRDefault="00707E90">
            <w:pPr>
              <w:pStyle w:val="TableParagraph"/>
              <w:numPr>
                <w:ilvl w:val="0"/>
                <w:numId w:val="830"/>
              </w:numPr>
              <w:tabs>
                <w:tab w:val="left" w:pos="157"/>
              </w:tabs>
              <w:spacing w:line="237" w:lineRule="auto"/>
              <w:ind w:right="20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демонстрира конверзију и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обверзију на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примерима;</w:t>
            </w:r>
          </w:p>
          <w:p w:rsidR="00317623" w:rsidRDefault="00707E90">
            <w:pPr>
              <w:pStyle w:val="TableParagraph"/>
              <w:numPr>
                <w:ilvl w:val="0"/>
                <w:numId w:val="830"/>
              </w:numPr>
              <w:tabs>
                <w:tab w:val="left" w:pos="157"/>
              </w:tabs>
              <w:spacing w:line="160" w:lineRule="exact"/>
              <w:ind w:right="47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и објасни четири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фигуре силогизма;</w:t>
            </w:r>
          </w:p>
          <w:p w:rsidR="00317623" w:rsidRDefault="00707E90">
            <w:pPr>
              <w:pStyle w:val="TableParagraph"/>
              <w:numPr>
                <w:ilvl w:val="0"/>
                <w:numId w:val="830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изводи задате модусе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силогизма;</w:t>
            </w:r>
          </w:p>
          <w:p w:rsidR="00317623" w:rsidRDefault="00707E90">
            <w:pPr>
              <w:pStyle w:val="TableParagraph"/>
              <w:numPr>
                <w:ilvl w:val="0"/>
                <w:numId w:val="830"/>
              </w:numPr>
              <w:tabs>
                <w:tab w:val="left" w:pos="157"/>
              </w:tabs>
              <w:spacing w:line="237" w:lineRule="auto"/>
              <w:ind w:right="36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излаже примере за хипотетички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дисјунктивни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силогизам;</w:t>
            </w:r>
          </w:p>
          <w:p w:rsidR="00317623" w:rsidRDefault="00707E90">
            <w:pPr>
              <w:pStyle w:val="TableParagraph"/>
              <w:numPr>
                <w:ilvl w:val="0"/>
                <w:numId w:val="830"/>
              </w:numPr>
              <w:tabs>
                <w:tab w:val="left" w:pos="157"/>
              </w:tabs>
              <w:spacing w:line="160" w:lineRule="exact"/>
              <w:ind w:right="8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повезује форме закључивања у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облику доказа;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829"/>
              </w:numPr>
              <w:tabs>
                <w:tab w:val="left" w:pos="157"/>
              </w:tabs>
              <w:spacing w:before="10"/>
              <w:ind w:right="14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Разлика између појма, ствари и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представе. Врсте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појмова.</w:t>
            </w:r>
          </w:p>
          <w:p w:rsidR="00317623" w:rsidRDefault="00707E90">
            <w:pPr>
              <w:pStyle w:val="TableParagraph"/>
              <w:numPr>
                <w:ilvl w:val="0"/>
                <w:numId w:val="829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Обим и садржај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појма.</w:t>
            </w:r>
          </w:p>
          <w:p w:rsidR="00317623" w:rsidRDefault="00707E90">
            <w:pPr>
              <w:pStyle w:val="TableParagraph"/>
              <w:numPr>
                <w:ilvl w:val="0"/>
                <w:numId w:val="829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Односи међу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појмовима.</w:t>
            </w:r>
          </w:p>
          <w:p w:rsidR="00317623" w:rsidRDefault="00707E90">
            <w:pPr>
              <w:pStyle w:val="TableParagraph"/>
              <w:numPr>
                <w:ilvl w:val="0"/>
                <w:numId w:val="829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Дефиниција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деоба.</w:t>
            </w:r>
          </w:p>
          <w:p w:rsidR="00317623" w:rsidRDefault="00707E90">
            <w:pPr>
              <w:pStyle w:val="TableParagraph"/>
              <w:numPr>
                <w:ilvl w:val="0"/>
                <w:numId w:val="829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 xml:space="preserve">Суд </w:t>
            </w:r>
            <w:r>
              <w:rPr>
                <w:color w:val="231F20"/>
                <w:sz w:val="14"/>
              </w:rPr>
              <w:t>и врсте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судова.</w:t>
            </w:r>
          </w:p>
          <w:p w:rsidR="00317623" w:rsidRDefault="00707E90">
            <w:pPr>
              <w:pStyle w:val="TableParagraph"/>
              <w:numPr>
                <w:ilvl w:val="0"/>
                <w:numId w:val="829"/>
              </w:numPr>
              <w:tabs>
                <w:tab w:val="left" w:pos="157"/>
              </w:tabs>
              <w:spacing w:line="237" w:lineRule="auto"/>
              <w:ind w:right="143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Истиносна вредност сложених </w:t>
            </w:r>
            <w:r>
              <w:rPr>
                <w:color w:val="231F20"/>
                <w:spacing w:val="-3"/>
                <w:sz w:val="14"/>
              </w:rPr>
              <w:t xml:space="preserve">судова </w:t>
            </w:r>
            <w:r>
              <w:rPr>
                <w:color w:val="231F20"/>
                <w:sz w:val="14"/>
              </w:rPr>
              <w:t>(не­ гација, конјукција, дисјункција, имплика­ ција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еквиваленција).</w:t>
            </w:r>
          </w:p>
          <w:p w:rsidR="00317623" w:rsidRDefault="00707E90">
            <w:pPr>
              <w:pStyle w:val="TableParagraph"/>
              <w:numPr>
                <w:ilvl w:val="0"/>
                <w:numId w:val="829"/>
              </w:numPr>
              <w:tabs>
                <w:tab w:val="left" w:pos="157"/>
              </w:tabs>
              <w:spacing w:line="237" w:lineRule="auto"/>
              <w:ind w:right="25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Комбинована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подела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судова,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расподеље­ ност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појма.</w:t>
            </w:r>
          </w:p>
          <w:p w:rsidR="00317623" w:rsidRDefault="00707E90">
            <w:pPr>
              <w:pStyle w:val="TableParagraph"/>
              <w:numPr>
                <w:ilvl w:val="0"/>
                <w:numId w:val="829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Односи међу судовима (логички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квадрат).</w:t>
            </w:r>
          </w:p>
          <w:p w:rsidR="00317623" w:rsidRDefault="00707E90">
            <w:pPr>
              <w:pStyle w:val="TableParagraph"/>
              <w:numPr>
                <w:ilvl w:val="0"/>
                <w:numId w:val="829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Врсте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закључивања.</w:t>
            </w:r>
          </w:p>
          <w:p w:rsidR="00317623" w:rsidRDefault="00707E90">
            <w:pPr>
              <w:pStyle w:val="TableParagraph"/>
              <w:numPr>
                <w:ilvl w:val="0"/>
                <w:numId w:val="829"/>
              </w:numPr>
              <w:tabs>
                <w:tab w:val="left" w:pos="157"/>
              </w:tabs>
              <w:spacing w:line="237" w:lineRule="auto"/>
              <w:ind w:right="32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Непосредно закључивање</w:t>
            </w:r>
            <w:r>
              <w:rPr>
                <w:color w:val="231F20"/>
                <w:sz w:val="14"/>
              </w:rPr>
              <w:t xml:space="preserve"> ­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конверзија, обверзија, логички</w:t>
            </w:r>
            <w:r>
              <w:rPr>
                <w:color w:val="231F20"/>
                <w:spacing w:val="-3"/>
                <w:sz w:val="14"/>
              </w:rPr>
              <w:t xml:space="preserve"> квадрат.</w:t>
            </w:r>
          </w:p>
          <w:p w:rsidR="00317623" w:rsidRDefault="00707E90">
            <w:pPr>
              <w:pStyle w:val="TableParagraph"/>
              <w:numPr>
                <w:ilvl w:val="0"/>
                <w:numId w:val="829"/>
              </w:numPr>
              <w:tabs>
                <w:tab w:val="left" w:pos="157"/>
              </w:tabs>
              <w:spacing w:line="160" w:lineRule="exact"/>
              <w:ind w:right="7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Посредно закључивање ­ индукција, анало­ гија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дедукција.</w:t>
            </w:r>
          </w:p>
          <w:p w:rsidR="00317623" w:rsidRDefault="00707E90">
            <w:pPr>
              <w:pStyle w:val="TableParagraph"/>
              <w:numPr>
                <w:ilvl w:val="0"/>
                <w:numId w:val="829"/>
              </w:numPr>
              <w:tabs>
                <w:tab w:val="left" w:pos="157"/>
              </w:tabs>
              <w:spacing w:line="160" w:lineRule="exact"/>
              <w:ind w:right="2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Фигуре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категоричког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силогизма,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модуси категоричког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силогизма.</w:t>
            </w:r>
          </w:p>
          <w:p w:rsidR="00317623" w:rsidRDefault="00707E90">
            <w:pPr>
              <w:pStyle w:val="TableParagraph"/>
              <w:numPr>
                <w:ilvl w:val="0"/>
                <w:numId w:val="829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Хипотетички и дисјунктивни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силогизам.</w:t>
            </w:r>
          </w:p>
          <w:p w:rsidR="00317623" w:rsidRDefault="00707E90">
            <w:pPr>
              <w:pStyle w:val="TableParagraph"/>
              <w:numPr>
                <w:ilvl w:val="0"/>
                <w:numId w:val="829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Доказ.</w:t>
            </w:r>
          </w:p>
          <w:p w:rsidR="00317623" w:rsidRDefault="00707E90">
            <w:pPr>
              <w:pStyle w:val="TableParagraph"/>
              <w:numPr>
                <w:ilvl w:val="0"/>
                <w:numId w:val="829"/>
              </w:numPr>
              <w:tabs>
                <w:tab w:val="left" w:pos="157"/>
              </w:tabs>
              <w:spacing w:line="237" w:lineRule="auto"/>
              <w:ind w:right="43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Примери индуктивног и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дедуктивног закључивања у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наукама.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13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Логичке грешке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828"/>
              </w:numPr>
              <w:tabs>
                <w:tab w:val="left" w:pos="157"/>
              </w:tabs>
              <w:spacing w:before="8"/>
              <w:ind w:right="136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уочавање грешака у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аргумента­ цији, закључивању и доказивању.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827"/>
              </w:numPr>
              <w:tabs>
                <w:tab w:val="left" w:pos="157"/>
              </w:tabs>
              <w:spacing w:before="8"/>
              <w:ind w:right="58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разликује случајне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намерних логич­ ких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грешака;</w:t>
            </w:r>
          </w:p>
          <w:p w:rsidR="00317623" w:rsidRDefault="00707E90">
            <w:pPr>
              <w:pStyle w:val="TableParagraph"/>
              <w:numPr>
                <w:ilvl w:val="0"/>
                <w:numId w:val="827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примењује форме закључка и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доказа;</w:t>
            </w:r>
          </w:p>
          <w:p w:rsidR="00317623" w:rsidRDefault="00707E90">
            <w:pPr>
              <w:pStyle w:val="TableParagraph"/>
              <w:numPr>
                <w:ilvl w:val="0"/>
                <w:numId w:val="827"/>
              </w:numPr>
              <w:tabs>
                <w:tab w:val="left" w:pos="157"/>
              </w:tabs>
              <w:spacing w:line="237" w:lineRule="auto"/>
              <w:ind w:right="11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препознаје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именује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логичке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грешке: увођење четвртог појма у силогизам, нерасподељен појам, замена теза, argumentum ad hominem, post hoc ergo propter hoc;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826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Паралогизми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софизми.</w:t>
            </w:r>
          </w:p>
          <w:p w:rsidR="00317623" w:rsidRDefault="00707E90">
            <w:pPr>
              <w:pStyle w:val="TableParagraph"/>
              <w:numPr>
                <w:ilvl w:val="0"/>
                <w:numId w:val="826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Грешке </w:t>
            </w:r>
            <w:r>
              <w:rPr>
                <w:color w:val="231F20"/>
                <w:sz w:val="14"/>
              </w:rPr>
              <w:t>у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закључку.</w:t>
            </w:r>
          </w:p>
          <w:p w:rsidR="00317623" w:rsidRDefault="00707E90">
            <w:pPr>
              <w:pStyle w:val="TableParagraph"/>
              <w:numPr>
                <w:ilvl w:val="0"/>
                <w:numId w:val="826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Грешке </w:t>
            </w:r>
            <w:r>
              <w:rPr>
                <w:color w:val="231F20"/>
                <w:sz w:val="14"/>
              </w:rPr>
              <w:t>у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доказу.</w:t>
            </w:r>
          </w:p>
          <w:p w:rsidR="00317623" w:rsidRDefault="00707E90">
            <w:pPr>
              <w:pStyle w:val="TableParagraph"/>
              <w:numPr>
                <w:ilvl w:val="0"/>
                <w:numId w:val="826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Грешке </w:t>
            </w:r>
            <w:r>
              <w:rPr>
                <w:color w:val="231F20"/>
                <w:sz w:val="14"/>
              </w:rPr>
              <w:t>у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аргументацији.</w:t>
            </w:r>
          </w:p>
        </w:tc>
        <w:tc>
          <w:tcPr>
            <w:tcW w:w="2267" w:type="dxa"/>
            <w:vMerge w:val="restart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317623">
        <w:trPr>
          <w:trHeight w:val="10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17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Појам и значај етике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825"/>
              </w:numPr>
              <w:tabs>
                <w:tab w:val="left" w:pos="157"/>
              </w:tabs>
              <w:spacing w:before="8"/>
              <w:ind w:right="5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Развој сазнања о појму и предмету етике, зна­ чају моралних норми за живот појединца у </w:t>
            </w:r>
            <w:r>
              <w:rPr>
                <w:color w:val="231F20"/>
                <w:spacing w:val="-3"/>
                <w:sz w:val="14"/>
              </w:rPr>
              <w:t>друштву.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824"/>
              </w:numPr>
              <w:tabs>
                <w:tab w:val="left" w:pos="157"/>
              </w:tabs>
              <w:spacing w:before="8"/>
              <w:ind w:right="50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набраја правила (норме) из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различитих сфера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живота;</w:t>
            </w:r>
          </w:p>
          <w:p w:rsidR="00317623" w:rsidRDefault="00707E90">
            <w:pPr>
              <w:pStyle w:val="TableParagraph"/>
              <w:numPr>
                <w:ilvl w:val="0"/>
                <w:numId w:val="824"/>
              </w:numPr>
              <w:tabs>
                <w:tab w:val="left" w:pos="157"/>
              </w:tabs>
              <w:spacing w:before="1" w:line="160" w:lineRule="exact"/>
              <w:ind w:right="71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издваја правила која слободно</w:t>
            </w:r>
            <w:r>
              <w:rPr>
                <w:color w:val="231F20"/>
                <w:spacing w:val="-2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прихва­ тамо и разликује их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оних која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имају спољашње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порекло;</w:t>
            </w:r>
          </w:p>
          <w:p w:rsidR="00317623" w:rsidRDefault="00707E90">
            <w:pPr>
              <w:pStyle w:val="TableParagraph"/>
              <w:numPr>
                <w:ilvl w:val="0"/>
                <w:numId w:val="824"/>
              </w:numPr>
              <w:tabs>
                <w:tab w:val="left" w:pos="157"/>
              </w:tabs>
              <w:spacing w:line="159" w:lineRule="exact"/>
              <w:ind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дефинише предмет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етике;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823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Настанак и предмет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етике.</w:t>
            </w:r>
          </w:p>
          <w:p w:rsidR="00317623" w:rsidRDefault="00707E90">
            <w:pPr>
              <w:pStyle w:val="TableParagraph"/>
              <w:numPr>
                <w:ilvl w:val="0"/>
                <w:numId w:val="823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Појам норме и појам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морала.</w:t>
            </w:r>
          </w:p>
          <w:p w:rsidR="00317623" w:rsidRDefault="00707E90">
            <w:pPr>
              <w:pStyle w:val="TableParagraph"/>
              <w:numPr>
                <w:ilvl w:val="0"/>
                <w:numId w:val="823"/>
              </w:numPr>
              <w:tabs>
                <w:tab w:val="left" w:pos="157"/>
              </w:tabs>
              <w:spacing w:line="237" w:lineRule="auto"/>
              <w:ind w:right="43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Разлика између обичајних, правних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етичких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норми.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6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Лични, идентитет, слобода и одговор­ ност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822"/>
              </w:numPr>
              <w:tabs>
                <w:tab w:val="left" w:pos="157"/>
              </w:tabs>
              <w:spacing w:before="8"/>
              <w:ind w:right="8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Развој сазнања о </w:t>
            </w:r>
            <w:r>
              <w:rPr>
                <w:color w:val="231F20"/>
                <w:spacing w:val="-3"/>
                <w:sz w:val="14"/>
              </w:rPr>
              <w:t xml:space="preserve">идентитету, </w:t>
            </w:r>
            <w:r>
              <w:rPr>
                <w:color w:val="231F20"/>
                <w:sz w:val="14"/>
              </w:rPr>
              <w:t xml:space="preserve">форми­ рању идентитета и о флуидности иденти­ тета </w:t>
            </w:r>
            <w:r>
              <w:rPr>
                <w:color w:val="231F20"/>
                <w:spacing w:val="-3"/>
                <w:sz w:val="14"/>
              </w:rPr>
              <w:t xml:space="preserve">преко </w:t>
            </w:r>
            <w:r>
              <w:rPr>
                <w:color w:val="231F20"/>
                <w:sz w:val="14"/>
              </w:rPr>
              <w:t>социјалних улога.</w:t>
            </w:r>
          </w:p>
          <w:p w:rsidR="00317623" w:rsidRDefault="00707E90">
            <w:pPr>
              <w:pStyle w:val="TableParagraph"/>
              <w:numPr>
                <w:ilvl w:val="0"/>
                <w:numId w:val="822"/>
              </w:numPr>
              <w:tabs>
                <w:tab w:val="left" w:pos="157"/>
              </w:tabs>
              <w:spacing w:line="154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Развој способности</w:t>
            </w:r>
          </w:p>
          <w:p w:rsidR="00317623" w:rsidRDefault="00707E90">
            <w:pPr>
              <w:pStyle w:val="TableParagraph"/>
              <w:ind w:right="3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идентификовања раз­ ликовања појмова пол и род и утицај културе на формирање појмова пола и рода (разлике у културама).</w:t>
            </w:r>
          </w:p>
          <w:p w:rsidR="00317623" w:rsidRDefault="00707E90">
            <w:pPr>
              <w:pStyle w:val="TableParagraph"/>
              <w:numPr>
                <w:ilvl w:val="0"/>
                <w:numId w:val="822"/>
              </w:numPr>
              <w:tabs>
                <w:tab w:val="left" w:pos="157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Формирање става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улози медија у креи­ рању идентитета.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821"/>
              </w:numPr>
              <w:tabs>
                <w:tab w:val="left" w:pos="157"/>
              </w:tabs>
              <w:spacing w:before="9"/>
              <w:ind w:right="77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набраја </w:t>
            </w:r>
            <w:r>
              <w:rPr>
                <w:color w:val="231F20"/>
                <w:spacing w:val="-3"/>
                <w:sz w:val="14"/>
              </w:rPr>
              <w:t xml:space="preserve">како </w:t>
            </w:r>
            <w:r>
              <w:rPr>
                <w:color w:val="231F20"/>
                <w:sz w:val="14"/>
              </w:rPr>
              <w:t>се све манифестује лични идентитет;</w:t>
            </w:r>
          </w:p>
          <w:p w:rsidR="00317623" w:rsidRDefault="00707E90">
            <w:pPr>
              <w:pStyle w:val="TableParagraph"/>
              <w:numPr>
                <w:ilvl w:val="0"/>
                <w:numId w:val="821"/>
              </w:numPr>
              <w:tabs>
                <w:tab w:val="left" w:pos="157"/>
              </w:tabs>
              <w:spacing w:line="160" w:lineRule="exact"/>
              <w:ind w:right="4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утицаје који формирају лични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идентитет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(разликује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род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пол);</w:t>
            </w:r>
          </w:p>
          <w:p w:rsidR="00317623" w:rsidRDefault="00707E90">
            <w:pPr>
              <w:pStyle w:val="TableParagraph"/>
              <w:numPr>
                <w:ilvl w:val="0"/>
                <w:numId w:val="821"/>
              </w:numPr>
              <w:tabs>
                <w:tab w:val="left" w:pos="157"/>
              </w:tabs>
              <w:spacing w:line="160" w:lineRule="exact"/>
              <w:ind w:right="208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увиђа </w:t>
            </w:r>
            <w:r>
              <w:rPr>
                <w:color w:val="231F20"/>
                <w:spacing w:val="-3"/>
                <w:sz w:val="14"/>
              </w:rPr>
              <w:t xml:space="preserve">колика </w:t>
            </w:r>
            <w:r>
              <w:rPr>
                <w:color w:val="231F20"/>
                <w:sz w:val="14"/>
              </w:rPr>
              <w:t>је моћ визуелног иден­ титета;</w:t>
            </w:r>
          </w:p>
          <w:p w:rsidR="00317623" w:rsidRDefault="00707E90">
            <w:pPr>
              <w:pStyle w:val="TableParagraph"/>
              <w:numPr>
                <w:ilvl w:val="0"/>
                <w:numId w:val="821"/>
              </w:numPr>
              <w:tabs>
                <w:tab w:val="left" w:pos="157"/>
              </w:tabs>
              <w:spacing w:line="160" w:lineRule="exact"/>
              <w:ind w:right="11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препознаје утицај медија на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креирање визуелног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идентитета;</w:t>
            </w:r>
          </w:p>
          <w:p w:rsidR="00317623" w:rsidRDefault="00707E90">
            <w:pPr>
              <w:pStyle w:val="TableParagraph"/>
              <w:numPr>
                <w:ilvl w:val="0"/>
                <w:numId w:val="821"/>
              </w:numPr>
              <w:tabs>
                <w:tab w:val="left" w:pos="157"/>
              </w:tabs>
              <w:spacing w:line="160" w:lineRule="exact"/>
              <w:ind w:right="9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уочава разлику између модних и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етич­ ких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импе</w:t>
            </w:r>
            <w:r>
              <w:rPr>
                <w:color w:val="231F20"/>
                <w:sz w:val="14"/>
              </w:rPr>
              <w:t>ратива;</w:t>
            </w:r>
          </w:p>
          <w:p w:rsidR="00317623" w:rsidRDefault="00707E90">
            <w:pPr>
              <w:pStyle w:val="TableParagraph"/>
              <w:numPr>
                <w:ilvl w:val="0"/>
                <w:numId w:val="821"/>
              </w:numPr>
              <w:tabs>
                <w:tab w:val="left" w:pos="157"/>
              </w:tabs>
              <w:spacing w:line="160" w:lineRule="exact"/>
              <w:ind w:right="21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супротставља медијски наметнуте животне идеале и етичке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вредности;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820"/>
              </w:numPr>
              <w:tabs>
                <w:tab w:val="left" w:pos="158"/>
              </w:tabs>
              <w:spacing w:before="9"/>
              <w:ind w:right="152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Улога </w:t>
            </w:r>
            <w:r>
              <w:rPr>
                <w:color w:val="231F20"/>
                <w:sz w:val="14"/>
              </w:rPr>
              <w:t>визуелног идентитета у формирању личног идентитета ­ међусобни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утицаји.</w:t>
            </w:r>
          </w:p>
          <w:p w:rsidR="00317623" w:rsidRDefault="00707E90">
            <w:pPr>
              <w:pStyle w:val="TableParagraph"/>
              <w:numPr>
                <w:ilvl w:val="0"/>
                <w:numId w:val="820"/>
              </w:numPr>
              <w:tabs>
                <w:tab w:val="left" w:pos="158"/>
              </w:tabs>
              <w:spacing w:line="153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Појмови пола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рода.</w:t>
            </w:r>
          </w:p>
          <w:p w:rsidR="00317623" w:rsidRDefault="00707E90">
            <w:pPr>
              <w:pStyle w:val="TableParagraph"/>
              <w:numPr>
                <w:ilvl w:val="0"/>
                <w:numId w:val="820"/>
              </w:numPr>
              <w:tabs>
                <w:tab w:val="left" w:pos="158"/>
              </w:tabs>
              <w:spacing w:line="237" w:lineRule="auto"/>
              <w:ind w:right="185"/>
              <w:rPr>
                <w:sz w:val="14"/>
              </w:rPr>
            </w:pPr>
            <w:r>
              <w:rPr>
                <w:color w:val="231F20"/>
                <w:sz w:val="14"/>
              </w:rPr>
              <w:t>Утицај медија на релативизацију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етичких вредности.</w:t>
            </w:r>
          </w:p>
          <w:p w:rsidR="00317623" w:rsidRDefault="00707E90">
            <w:pPr>
              <w:pStyle w:val="TableParagraph"/>
              <w:numPr>
                <w:ilvl w:val="0"/>
                <w:numId w:val="820"/>
              </w:numPr>
              <w:tabs>
                <w:tab w:val="left" w:pos="158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Естетски и етички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идеал.</w:t>
            </w:r>
          </w:p>
          <w:p w:rsidR="00317623" w:rsidRDefault="00707E90">
            <w:pPr>
              <w:pStyle w:val="TableParagraph"/>
              <w:numPr>
                <w:ilvl w:val="0"/>
                <w:numId w:val="820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Тело и интервенције на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телу</w:t>
            </w:r>
          </w:p>
          <w:p w:rsidR="00317623" w:rsidRDefault="00707E90">
            <w:pPr>
              <w:pStyle w:val="TableParagraph"/>
              <w:numPr>
                <w:ilvl w:val="0"/>
                <w:numId w:val="820"/>
              </w:numPr>
              <w:tabs>
                <w:tab w:val="left" w:pos="158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Сајбер идентитет, морал и слобода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избора.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2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7" w:right="9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Основне етичке норме и вредности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819"/>
              </w:numPr>
              <w:tabs>
                <w:tab w:val="left" w:pos="157"/>
              </w:tabs>
              <w:spacing w:before="9"/>
              <w:ind w:right="7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ученика са основним етичким нормама и вредности­ ма и развијање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личног вредносног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система.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818"/>
              </w:numPr>
              <w:tabs>
                <w:tab w:val="left" w:pos="157"/>
              </w:tabs>
              <w:spacing w:before="9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препознаје важније </w:t>
            </w:r>
            <w:r>
              <w:rPr>
                <w:color w:val="231F20"/>
                <w:spacing w:val="-3"/>
                <w:sz w:val="14"/>
              </w:rPr>
              <w:t>људске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вредности;</w:t>
            </w:r>
          </w:p>
          <w:p w:rsidR="00317623" w:rsidRDefault="00707E90">
            <w:pPr>
              <w:pStyle w:val="TableParagraph"/>
              <w:numPr>
                <w:ilvl w:val="0"/>
                <w:numId w:val="818"/>
              </w:numPr>
              <w:tabs>
                <w:tab w:val="left" w:pos="157"/>
              </w:tabs>
              <w:spacing w:line="237" w:lineRule="auto"/>
              <w:ind w:right="171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разликује слободне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самовољних и наметнутих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поступака;</w:t>
            </w:r>
          </w:p>
          <w:p w:rsidR="00317623" w:rsidRDefault="00707E90">
            <w:pPr>
              <w:pStyle w:val="TableParagraph"/>
              <w:numPr>
                <w:ilvl w:val="0"/>
                <w:numId w:val="818"/>
              </w:numPr>
              <w:tabs>
                <w:tab w:val="left" w:pos="157"/>
              </w:tabs>
              <w:spacing w:line="160" w:lineRule="exact"/>
              <w:ind w:right="18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схвата постојање слободе избора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као услова моралног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поступања;</w:t>
            </w:r>
          </w:p>
          <w:p w:rsidR="00317623" w:rsidRDefault="00707E90">
            <w:pPr>
              <w:pStyle w:val="TableParagraph"/>
              <w:numPr>
                <w:ilvl w:val="0"/>
                <w:numId w:val="818"/>
              </w:numPr>
              <w:tabs>
                <w:tab w:val="left" w:pos="157"/>
              </w:tabs>
              <w:spacing w:line="160" w:lineRule="exact"/>
              <w:ind w:right="14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разуме везу између избора и</w:t>
            </w:r>
            <w:r>
              <w:rPr>
                <w:color w:val="231F20"/>
                <w:spacing w:val="-2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одговор­ ности;</w:t>
            </w:r>
          </w:p>
          <w:p w:rsidR="00317623" w:rsidRDefault="00707E90">
            <w:pPr>
              <w:pStyle w:val="TableParagraph"/>
              <w:numPr>
                <w:ilvl w:val="0"/>
                <w:numId w:val="818"/>
              </w:numPr>
              <w:tabs>
                <w:tab w:val="left" w:pos="157"/>
              </w:tabs>
              <w:spacing w:line="160" w:lineRule="exact"/>
              <w:ind w:right="27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упоређује одговорне и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неодговорне поступке;</w:t>
            </w:r>
          </w:p>
          <w:p w:rsidR="00317623" w:rsidRDefault="00707E90">
            <w:pPr>
              <w:pStyle w:val="TableParagraph"/>
              <w:numPr>
                <w:ilvl w:val="0"/>
                <w:numId w:val="818"/>
              </w:numPr>
              <w:tabs>
                <w:tab w:val="left" w:pos="157"/>
              </w:tabs>
              <w:spacing w:line="160" w:lineRule="exact"/>
              <w:ind w:right="305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може да расправља о томе да ли је извор морала у</w:t>
            </w:r>
            <w:r>
              <w:rPr>
                <w:color w:val="231F20"/>
                <w:sz w:val="14"/>
              </w:rPr>
              <w:t xml:space="preserve"> нама или изван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нас (аутономна и хетерономна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етика);</w:t>
            </w:r>
          </w:p>
          <w:p w:rsidR="00317623" w:rsidRDefault="00707E90">
            <w:pPr>
              <w:pStyle w:val="TableParagraph"/>
              <w:numPr>
                <w:ilvl w:val="0"/>
                <w:numId w:val="818"/>
              </w:numPr>
              <w:tabs>
                <w:tab w:val="left" w:pos="157"/>
              </w:tabs>
              <w:spacing w:line="160" w:lineRule="exact"/>
              <w:ind w:right="13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увиђа разлику између основних етич­ ких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праваца;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817"/>
              </w:numPr>
              <w:tabs>
                <w:tab w:val="left" w:pos="158"/>
              </w:tabs>
              <w:spacing w:before="10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Пријатељство.</w:t>
            </w:r>
          </w:p>
          <w:p w:rsidR="00317623" w:rsidRDefault="00707E90">
            <w:pPr>
              <w:pStyle w:val="TableParagraph"/>
              <w:numPr>
                <w:ilvl w:val="0"/>
                <w:numId w:val="817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Верност.</w:t>
            </w:r>
          </w:p>
          <w:p w:rsidR="00317623" w:rsidRDefault="00707E90">
            <w:pPr>
              <w:pStyle w:val="TableParagraph"/>
              <w:numPr>
                <w:ilvl w:val="0"/>
                <w:numId w:val="817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Породица.</w:t>
            </w:r>
          </w:p>
          <w:p w:rsidR="00317623" w:rsidRDefault="00707E90">
            <w:pPr>
              <w:pStyle w:val="TableParagraph"/>
              <w:numPr>
                <w:ilvl w:val="0"/>
                <w:numId w:val="817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Љубав.</w:t>
            </w:r>
          </w:p>
          <w:p w:rsidR="00317623" w:rsidRDefault="00707E90">
            <w:pPr>
              <w:pStyle w:val="TableParagraph"/>
              <w:numPr>
                <w:ilvl w:val="0"/>
                <w:numId w:val="817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Морално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добро.</w:t>
            </w:r>
          </w:p>
          <w:p w:rsidR="00317623" w:rsidRDefault="00707E90">
            <w:pPr>
              <w:pStyle w:val="TableParagraph"/>
              <w:numPr>
                <w:ilvl w:val="0"/>
                <w:numId w:val="817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Донација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органа.</w:t>
            </w:r>
          </w:p>
          <w:p w:rsidR="00317623" w:rsidRDefault="00707E90">
            <w:pPr>
              <w:pStyle w:val="TableParagraph"/>
              <w:numPr>
                <w:ilvl w:val="0"/>
                <w:numId w:val="817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Сурогат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мајка.</w:t>
            </w:r>
          </w:p>
          <w:p w:rsidR="00317623" w:rsidRDefault="00707E90">
            <w:pPr>
              <w:pStyle w:val="TableParagraph"/>
              <w:numPr>
                <w:ilvl w:val="0"/>
                <w:numId w:val="817"/>
              </w:numPr>
              <w:tabs>
                <w:tab w:val="left" w:pos="158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Клонирање.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pStyle w:val="BodyText"/>
        <w:spacing w:before="7" w:line="240" w:lineRule="auto"/>
        <w:rPr>
          <w:b/>
          <w:sz w:val="12"/>
        </w:rPr>
      </w:pPr>
    </w:p>
    <w:p w:rsidR="00317623" w:rsidRDefault="00707E90">
      <w:pPr>
        <w:pStyle w:val="Heading2"/>
      </w:pPr>
      <w:r>
        <w:rPr>
          <w:color w:val="231F20"/>
        </w:rPr>
        <w:t>КОРЕЛАЦИЈА СА ДРУГИМ ПРЕДМЕТИМА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Српски језик 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књижевност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Историја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Социологија са правима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грађана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pacing w:val="-3"/>
          <w:sz w:val="18"/>
        </w:rPr>
        <w:t>Грађанско</w:t>
      </w:r>
      <w:r>
        <w:rPr>
          <w:color w:val="231F20"/>
          <w:sz w:val="18"/>
        </w:rPr>
        <w:t xml:space="preserve"> васпитање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spacing w:line="203" w:lineRule="exact"/>
        <w:rPr>
          <w:sz w:val="18"/>
        </w:rPr>
      </w:pPr>
      <w:r>
        <w:rPr>
          <w:color w:val="231F20"/>
          <w:sz w:val="18"/>
        </w:rPr>
        <w:t>Верска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настава</w:t>
      </w:r>
    </w:p>
    <w:p w:rsidR="00317623" w:rsidRDefault="00317623">
      <w:pPr>
        <w:spacing w:line="203" w:lineRule="exact"/>
        <w:rPr>
          <w:sz w:val="18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p w:rsidR="00317623" w:rsidRDefault="00707E90">
      <w:pPr>
        <w:pStyle w:val="BodyText"/>
        <w:spacing w:line="240" w:lineRule="auto"/>
        <w:ind w:left="2606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3585137" cy="8619744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5137" cy="861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7623" w:rsidRDefault="00317623">
      <w:pPr>
        <w:rPr>
          <w:sz w:val="20"/>
        </w:rPr>
        <w:sectPr w:rsidR="00317623">
          <w:pgSz w:w="11910" w:h="15710"/>
          <w:pgMar w:top="260" w:right="540" w:bottom="280" w:left="580" w:header="720" w:footer="720" w:gutter="0"/>
          <w:cols w:space="720"/>
        </w:sectPr>
      </w:pPr>
    </w:p>
    <w:p w:rsidR="00317623" w:rsidRDefault="00707E90">
      <w:pPr>
        <w:pStyle w:val="Heading2"/>
        <w:spacing w:before="80" w:line="240" w:lineRule="auto"/>
        <w:ind w:left="0" w:right="38"/>
        <w:jc w:val="center"/>
      </w:pPr>
      <w:r>
        <w:rPr>
          <w:color w:val="231F20"/>
        </w:rPr>
        <w:lastRenderedPageBreak/>
        <w:t>Б: Листа изборних предмета према програму образовног профила</w:t>
      </w:r>
    </w:p>
    <w:p w:rsidR="00317623" w:rsidRDefault="00317623">
      <w:pPr>
        <w:pStyle w:val="BodyText"/>
        <w:spacing w:before="1" w:line="240" w:lineRule="auto"/>
        <w:rPr>
          <w:b/>
          <w:sz w:val="20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5"/>
        <w:gridCol w:w="7937"/>
        <w:gridCol w:w="567"/>
        <w:gridCol w:w="567"/>
        <w:gridCol w:w="567"/>
        <w:gridCol w:w="567"/>
      </w:tblGrid>
      <w:tr w:rsidR="00317623">
        <w:trPr>
          <w:trHeight w:val="198"/>
        </w:trPr>
        <w:tc>
          <w:tcPr>
            <w:tcW w:w="335" w:type="dxa"/>
            <w:vMerge w:val="restart"/>
          </w:tcPr>
          <w:p w:rsidR="00317623" w:rsidRDefault="00707E90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Рб.</w:t>
            </w:r>
          </w:p>
        </w:tc>
        <w:tc>
          <w:tcPr>
            <w:tcW w:w="7937" w:type="dxa"/>
            <w:vMerge w:val="restart"/>
          </w:tcPr>
          <w:p w:rsidR="00317623" w:rsidRDefault="00707E90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Листа изборних предмета</w:t>
            </w:r>
          </w:p>
        </w:tc>
        <w:tc>
          <w:tcPr>
            <w:tcW w:w="2268" w:type="dxa"/>
            <w:gridSpan w:val="4"/>
          </w:tcPr>
          <w:p w:rsidR="00317623" w:rsidRDefault="00707E90">
            <w:pPr>
              <w:pStyle w:val="TableParagraph"/>
              <w:spacing w:before="16"/>
              <w:ind w:left="846" w:right="83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РАЗРЕД</w:t>
            </w:r>
          </w:p>
        </w:tc>
      </w:tr>
      <w:tr w:rsidR="00317623">
        <w:trPr>
          <w:trHeight w:val="198"/>
        </w:trPr>
        <w:tc>
          <w:tcPr>
            <w:tcW w:w="335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793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</w:tcPr>
          <w:p w:rsidR="00317623" w:rsidRDefault="00707E90">
            <w:pPr>
              <w:pStyle w:val="TableParagraph"/>
              <w:spacing w:before="15"/>
              <w:ind w:left="10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I</w:t>
            </w:r>
          </w:p>
        </w:tc>
        <w:tc>
          <w:tcPr>
            <w:tcW w:w="567" w:type="dxa"/>
          </w:tcPr>
          <w:p w:rsidR="00317623" w:rsidRDefault="00707E90">
            <w:pPr>
              <w:pStyle w:val="TableParagraph"/>
              <w:spacing w:before="15"/>
              <w:ind w:left="181" w:right="171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II</w:t>
            </w:r>
          </w:p>
        </w:tc>
        <w:tc>
          <w:tcPr>
            <w:tcW w:w="567" w:type="dxa"/>
          </w:tcPr>
          <w:p w:rsidR="00317623" w:rsidRDefault="00707E90">
            <w:pPr>
              <w:pStyle w:val="TableParagraph"/>
              <w:spacing w:before="15"/>
              <w:ind w:left="181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III</w:t>
            </w:r>
          </w:p>
        </w:tc>
        <w:tc>
          <w:tcPr>
            <w:tcW w:w="567" w:type="dxa"/>
          </w:tcPr>
          <w:p w:rsidR="00317623" w:rsidRDefault="00707E90">
            <w:pPr>
              <w:pStyle w:val="TableParagraph"/>
              <w:spacing w:before="15"/>
              <w:ind w:left="181" w:right="169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IV</w:t>
            </w:r>
          </w:p>
        </w:tc>
      </w:tr>
      <w:tr w:rsidR="00317623">
        <w:trPr>
          <w:trHeight w:val="198"/>
        </w:trPr>
        <w:tc>
          <w:tcPr>
            <w:tcW w:w="10540" w:type="dxa"/>
            <w:gridSpan w:val="6"/>
            <w:shd w:val="clear" w:color="auto" w:fill="E6E7E8"/>
          </w:tcPr>
          <w:p w:rsidR="00317623" w:rsidRDefault="00707E90">
            <w:pPr>
              <w:pStyle w:val="TableParagraph"/>
              <w:spacing w:before="15"/>
              <w:ind w:left="56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Општеобразовни предмети</w:t>
            </w:r>
          </w:p>
        </w:tc>
      </w:tr>
      <w:tr w:rsidR="00317623">
        <w:trPr>
          <w:trHeight w:val="200"/>
        </w:trPr>
        <w:tc>
          <w:tcPr>
            <w:tcW w:w="335" w:type="dxa"/>
          </w:tcPr>
          <w:p w:rsidR="00317623" w:rsidRDefault="00707E90">
            <w:pPr>
              <w:pStyle w:val="TableParagraph"/>
              <w:spacing w:before="15"/>
              <w:ind w:left="56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1.</w:t>
            </w:r>
          </w:p>
        </w:tc>
        <w:tc>
          <w:tcPr>
            <w:tcW w:w="7937" w:type="dxa"/>
          </w:tcPr>
          <w:p w:rsidR="00317623" w:rsidRDefault="00707E90">
            <w:pPr>
              <w:pStyle w:val="TableParagraph"/>
              <w:spacing w:before="15"/>
              <w:ind w:left="56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Изабрана поглавља математике</w:t>
            </w:r>
          </w:p>
        </w:tc>
        <w:tc>
          <w:tcPr>
            <w:tcW w:w="567" w:type="dxa"/>
          </w:tcPr>
          <w:p w:rsidR="00317623" w:rsidRDefault="00317623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67" w:type="dxa"/>
          </w:tcPr>
          <w:p w:rsidR="00317623" w:rsidRDefault="00317623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67" w:type="dxa"/>
          </w:tcPr>
          <w:p w:rsidR="00317623" w:rsidRDefault="00707E90">
            <w:pPr>
              <w:pStyle w:val="TableParagraph"/>
              <w:spacing w:before="15"/>
              <w:ind w:left="10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  <w:tc>
          <w:tcPr>
            <w:tcW w:w="567" w:type="dxa"/>
          </w:tcPr>
          <w:p w:rsidR="00317623" w:rsidRDefault="00707E90">
            <w:pPr>
              <w:pStyle w:val="TableParagraph"/>
              <w:spacing w:before="15"/>
              <w:ind w:left="9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</w:tr>
      <w:tr w:rsidR="00317623">
        <w:trPr>
          <w:trHeight w:val="200"/>
        </w:trPr>
        <w:tc>
          <w:tcPr>
            <w:tcW w:w="335" w:type="dxa"/>
          </w:tcPr>
          <w:p w:rsidR="00317623" w:rsidRDefault="00707E90">
            <w:pPr>
              <w:pStyle w:val="TableParagraph"/>
              <w:spacing w:before="15"/>
              <w:ind w:left="56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2.</w:t>
            </w:r>
          </w:p>
        </w:tc>
        <w:tc>
          <w:tcPr>
            <w:tcW w:w="7937" w:type="dxa"/>
          </w:tcPr>
          <w:p w:rsidR="00317623" w:rsidRDefault="00707E90">
            <w:pPr>
              <w:pStyle w:val="TableParagraph"/>
              <w:spacing w:before="15"/>
              <w:ind w:left="56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Историја (одабране теме)*</w:t>
            </w:r>
          </w:p>
        </w:tc>
        <w:tc>
          <w:tcPr>
            <w:tcW w:w="567" w:type="dxa"/>
          </w:tcPr>
          <w:p w:rsidR="00317623" w:rsidRDefault="00317623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67" w:type="dxa"/>
          </w:tcPr>
          <w:p w:rsidR="00317623" w:rsidRDefault="00317623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67" w:type="dxa"/>
          </w:tcPr>
          <w:p w:rsidR="00317623" w:rsidRDefault="00707E90">
            <w:pPr>
              <w:pStyle w:val="TableParagraph"/>
              <w:spacing w:before="15"/>
              <w:ind w:left="10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  <w:tc>
          <w:tcPr>
            <w:tcW w:w="567" w:type="dxa"/>
          </w:tcPr>
          <w:p w:rsidR="00317623" w:rsidRDefault="00707E90">
            <w:pPr>
              <w:pStyle w:val="TableParagraph"/>
              <w:spacing w:before="15"/>
              <w:ind w:left="9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</w:tr>
      <w:tr w:rsidR="00317623">
        <w:trPr>
          <w:trHeight w:val="200"/>
        </w:trPr>
        <w:tc>
          <w:tcPr>
            <w:tcW w:w="335" w:type="dxa"/>
          </w:tcPr>
          <w:p w:rsidR="00317623" w:rsidRDefault="00707E90">
            <w:pPr>
              <w:pStyle w:val="TableParagraph"/>
              <w:spacing w:before="15"/>
              <w:ind w:left="56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3.</w:t>
            </w:r>
          </w:p>
        </w:tc>
        <w:tc>
          <w:tcPr>
            <w:tcW w:w="7937" w:type="dxa"/>
          </w:tcPr>
          <w:p w:rsidR="00317623" w:rsidRDefault="00707E90">
            <w:pPr>
              <w:pStyle w:val="TableParagraph"/>
              <w:spacing w:before="15"/>
              <w:ind w:left="56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Психологија</w:t>
            </w:r>
          </w:p>
        </w:tc>
        <w:tc>
          <w:tcPr>
            <w:tcW w:w="567" w:type="dxa"/>
          </w:tcPr>
          <w:p w:rsidR="00317623" w:rsidRDefault="00317623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67" w:type="dxa"/>
          </w:tcPr>
          <w:p w:rsidR="00317623" w:rsidRDefault="00317623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67" w:type="dxa"/>
          </w:tcPr>
          <w:p w:rsidR="00317623" w:rsidRDefault="00707E90">
            <w:pPr>
              <w:pStyle w:val="TableParagraph"/>
              <w:spacing w:before="15"/>
              <w:ind w:left="10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  <w:tc>
          <w:tcPr>
            <w:tcW w:w="567" w:type="dxa"/>
          </w:tcPr>
          <w:p w:rsidR="00317623" w:rsidRDefault="00317623">
            <w:pPr>
              <w:pStyle w:val="TableParagraph"/>
              <w:ind w:left="0" w:firstLine="0"/>
              <w:rPr>
                <w:sz w:val="12"/>
              </w:rPr>
            </w:pPr>
          </w:p>
        </w:tc>
      </w:tr>
      <w:tr w:rsidR="00317623">
        <w:trPr>
          <w:trHeight w:val="200"/>
        </w:trPr>
        <w:tc>
          <w:tcPr>
            <w:tcW w:w="335" w:type="dxa"/>
          </w:tcPr>
          <w:p w:rsidR="00317623" w:rsidRDefault="00707E90">
            <w:pPr>
              <w:pStyle w:val="TableParagraph"/>
              <w:spacing w:before="15"/>
              <w:ind w:left="56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4.</w:t>
            </w:r>
          </w:p>
        </w:tc>
        <w:tc>
          <w:tcPr>
            <w:tcW w:w="7937" w:type="dxa"/>
          </w:tcPr>
          <w:p w:rsidR="00317623" w:rsidRDefault="00707E90">
            <w:pPr>
              <w:pStyle w:val="TableParagraph"/>
              <w:spacing w:before="15"/>
              <w:ind w:left="56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Физика</w:t>
            </w:r>
          </w:p>
        </w:tc>
        <w:tc>
          <w:tcPr>
            <w:tcW w:w="567" w:type="dxa"/>
          </w:tcPr>
          <w:p w:rsidR="00317623" w:rsidRDefault="00317623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67" w:type="dxa"/>
          </w:tcPr>
          <w:p w:rsidR="00317623" w:rsidRDefault="00317623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67" w:type="dxa"/>
          </w:tcPr>
          <w:p w:rsidR="00317623" w:rsidRDefault="00707E90">
            <w:pPr>
              <w:pStyle w:val="TableParagraph"/>
              <w:spacing w:before="15"/>
              <w:ind w:left="10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  <w:tc>
          <w:tcPr>
            <w:tcW w:w="567" w:type="dxa"/>
          </w:tcPr>
          <w:p w:rsidR="00317623" w:rsidRDefault="00317623">
            <w:pPr>
              <w:pStyle w:val="TableParagraph"/>
              <w:ind w:left="0" w:firstLine="0"/>
              <w:rPr>
                <w:sz w:val="12"/>
              </w:rPr>
            </w:pPr>
          </w:p>
        </w:tc>
      </w:tr>
      <w:tr w:rsidR="00317623">
        <w:trPr>
          <w:trHeight w:val="200"/>
        </w:trPr>
        <w:tc>
          <w:tcPr>
            <w:tcW w:w="335" w:type="dxa"/>
          </w:tcPr>
          <w:p w:rsidR="00317623" w:rsidRDefault="00707E90">
            <w:pPr>
              <w:pStyle w:val="TableParagraph"/>
              <w:spacing w:before="15"/>
              <w:ind w:left="56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5.</w:t>
            </w:r>
          </w:p>
        </w:tc>
        <w:tc>
          <w:tcPr>
            <w:tcW w:w="7937" w:type="dxa"/>
          </w:tcPr>
          <w:p w:rsidR="00317623" w:rsidRDefault="00707E90">
            <w:pPr>
              <w:pStyle w:val="TableParagraph"/>
              <w:spacing w:before="15"/>
              <w:ind w:left="56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Биологија (одабране теме)*</w:t>
            </w:r>
          </w:p>
        </w:tc>
        <w:tc>
          <w:tcPr>
            <w:tcW w:w="567" w:type="dxa"/>
          </w:tcPr>
          <w:p w:rsidR="00317623" w:rsidRDefault="00317623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67" w:type="dxa"/>
          </w:tcPr>
          <w:p w:rsidR="00317623" w:rsidRDefault="00317623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67" w:type="dxa"/>
          </w:tcPr>
          <w:p w:rsidR="00317623" w:rsidRDefault="00707E90">
            <w:pPr>
              <w:pStyle w:val="TableParagraph"/>
              <w:spacing w:before="15"/>
              <w:ind w:left="10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  <w:tc>
          <w:tcPr>
            <w:tcW w:w="567" w:type="dxa"/>
          </w:tcPr>
          <w:p w:rsidR="00317623" w:rsidRDefault="00707E90">
            <w:pPr>
              <w:pStyle w:val="TableParagraph"/>
              <w:spacing w:before="15"/>
              <w:ind w:left="9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</w:tr>
      <w:tr w:rsidR="00317623">
        <w:trPr>
          <w:trHeight w:val="200"/>
        </w:trPr>
        <w:tc>
          <w:tcPr>
            <w:tcW w:w="335" w:type="dxa"/>
          </w:tcPr>
          <w:p w:rsidR="00317623" w:rsidRDefault="00707E90">
            <w:pPr>
              <w:pStyle w:val="TableParagraph"/>
              <w:spacing w:before="15"/>
              <w:ind w:left="56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6.</w:t>
            </w:r>
          </w:p>
        </w:tc>
        <w:tc>
          <w:tcPr>
            <w:tcW w:w="7937" w:type="dxa"/>
          </w:tcPr>
          <w:p w:rsidR="00317623" w:rsidRDefault="00707E90">
            <w:pPr>
              <w:pStyle w:val="TableParagraph"/>
              <w:spacing w:before="15"/>
              <w:ind w:left="56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Музичка култура</w:t>
            </w:r>
          </w:p>
        </w:tc>
        <w:tc>
          <w:tcPr>
            <w:tcW w:w="567" w:type="dxa"/>
          </w:tcPr>
          <w:p w:rsidR="00317623" w:rsidRDefault="00317623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67" w:type="dxa"/>
          </w:tcPr>
          <w:p w:rsidR="00317623" w:rsidRDefault="00317623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67" w:type="dxa"/>
          </w:tcPr>
          <w:p w:rsidR="00317623" w:rsidRDefault="00707E90">
            <w:pPr>
              <w:pStyle w:val="TableParagraph"/>
              <w:spacing w:before="15"/>
              <w:ind w:left="10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  <w:tc>
          <w:tcPr>
            <w:tcW w:w="567" w:type="dxa"/>
          </w:tcPr>
          <w:p w:rsidR="00317623" w:rsidRDefault="00317623">
            <w:pPr>
              <w:pStyle w:val="TableParagraph"/>
              <w:ind w:left="0" w:firstLine="0"/>
              <w:rPr>
                <w:sz w:val="12"/>
              </w:rPr>
            </w:pPr>
          </w:p>
        </w:tc>
      </w:tr>
      <w:tr w:rsidR="00317623">
        <w:trPr>
          <w:trHeight w:val="200"/>
        </w:trPr>
        <w:tc>
          <w:tcPr>
            <w:tcW w:w="335" w:type="dxa"/>
          </w:tcPr>
          <w:p w:rsidR="00317623" w:rsidRDefault="00707E90">
            <w:pPr>
              <w:pStyle w:val="TableParagraph"/>
              <w:spacing w:before="15"/>
              <w:ind w:left="56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7.</w:t>
            </w:r>
          </w:p>
        </w:tc>
        <w:tc>
          <w:tcPr>
            <w:tcW w:w="7937" w:type="dxa"/>
          </w:tcPr>
          <w:p w:rsidR="00317623" w:rsidRDefault="00707E90">
            <w:pPr>
              <w:pStyle w:val="TableParagraph"/>
              <w:spacing w:before="15"/>
              <w:ind w:left="56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Логика са етиком</w:t>
            </w:r>
          </w:p>
        </w:tc>
        <w:tc>
          <w:tcPr>
            <w:tcW w:w="567" w:type="dxa"/>
          </w:tcPr>
          <w:p w:rsidR="00317623" w:rsidRDefault="00317623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67" w:type="dxa"/>
          </w:tcPr>
          <w:p w:rsidR="00317623" w:rsidRDefault="00317623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567" w:type="dxa"/>
          </w:tcPr>
          <w:p w:rsidR="00317623" w:rsidRDefault="00707E90">
            <w:pPr>
              <w:pStyle w:val="TableParagraph"/>
              <w:spacing w:before="15"/>
              <w:ind w:left="10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  <w:tc>
          <w:tcPr>
            <w:tcW w:w="567" w:type="dxa"/>
          </w:tcPr>
          <w:p w:rsidR="00317623" w:rsidRDefault="00707E90">
            <w:pPr>
              <w:pStyle w:val="TableParagraph"/>
              <w:spacing w:before="15"/>
              <w:ind w:left="9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</w:tr>
    </w:tbl>
    <w:p w:rsidR="00317623" w:rsidRDefault="00317623">
      <w:pPr>
        <w:pStyle w:val="BodyText"/>
        <w:spacing w:before="6" w:line="240" w:lineRule="auto"/>
        <w:rPr>
          <w:b/>
          <w:sz w:val="17"/>
        </w:rPr>
      </w:pPr>
    </w:p>
    <w:p w:rsidR="00317623" w:rsidRDefault="00707E90">
      <w:pPr>
        <w:ind w:right="38"/>
        <w:jc w:val="center"/>
        <w:rPr>
          <w:b/>
          <w:sz w:val="18"/>
        </w:rPr>
      </w:pPr>
      <w:r>
        <w:rPr>
          <w:b/>
          <w:color w:val="231F20"/>
          <w:sz w:val="18"/>
        </w:rPr>
        <w:t>Остали обавезни облици образовно-васпитног рада током школске године</w:t>
      </w:r>
    </w:p>
    <w:p w:rsidR="00317623" w:rsidRDefault="00317623">
      <w:pPr>
        <w:pStyle w:val="BodyText"/>
        <w:spacing w:before="1" w:line="240" w:lineRule="auto"/>
        <w:rPr>
          <w:b/>
          <w:sz w:val="20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7"/>
        <w:gridCol w:w="1570"/>
        <w:gridCol w:w="1571"/>
        <w:gridCol w:w="1570"/>
        <w:gridCol w:w="1571"/>
        <w:gridCol w:w="1571"/>
      </w:tblGrid>
      <w:tr w:rsidR="00317623">
        <w:trPr>
          <w:trHeight w:val="425"/>
        </w:trPr>
        <w:tc>
          <w:tcPr>
            <w:tcW w:w="2697" w:type="dxa"/>
            <w:shd w:val="clear" w:color="auto" w:fill="E6E7E8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70" w:type="dxa"/>
            <w:shd w:val="clear" w:color="auto" w:fill="E6E7E8"/>
          </w:tcPr>
          <w:p w:rsidR="00317623" w:rsidRDefault="00707E90">
            <w:pPr>
              <w:pStyle w:val="TableParagraph"/>
              <w:spacing w:before="5" w:line="203" w:lineRule="exact"/>
              <w:ind w:left="293" w:right="283" w:firstLine="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I РАЗРЕД</w:t>
            </w:r>
          </w:p>
          <w:p w:rsidR="00317623" w:rsidRDefault="00707E90">
            <w:pPr>
              <w:pStyle w:val="TableParagraph"/>
              <w:spacing w:line="196" w:lineRule="exact"/>
              <w:ind w:left="293" w:right="283" w:firstLine="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часова</w:t>
            </w:r>
          </w:p>
        </w:tc>
        <w:tc>
          <w:tcPr>
            <w:tcW w:w="1571" w:type="dxa"/>
            <w:shd w:val="clear" w:color="auto" w:fill="E6E7E8"/>
          </w:tcPr>
          <w:p w:rsidR="00317623" w:rsidRDefault="00707E90">
            <w:pPr>
              <w:pStyle w:val="TableParagraph"/>
              <w:spacing w:before="5" w:line="203" w:lineRule="exact"/>
              <w:ind w:left="298" w:right="288" w:firstLine="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II РАЗРЕД</w:t>
            </w:r>
          </w:p>
          <w:p w:rsidR="00317623" w:rsidRDefault="00707E90">
            <w:pPr>
              <w:pStyle w:val="TableParagraph"/>
              <w:spacing w:line="196" w:lineRule="exact"/>
              <w:ind w:left="298" w:right="288" w:firstLine="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часова</w:t>
            </w:r>
          </w:p>
        </w:tc>
        <w:tc>
          <w:tcPr>
            <w:tcW w:w="1570" w:type="dxa"/>
            <w:shd w:val="clear" w:color="auto" w:fill="E6E7E8"/>
          </w:tcPr>
          <w:p w:rsidR="00317623" w:rsidRDefault="00707E90">
            <w:pPr>
              <w:pStyle w:val="TableParagraph"/>
              <w:spacing w:before="5" w:line="203" w:lineRule="exact"/>
              <w:ind w:left="293" w:right="283" w:firstLine="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III РАЗРЕД</w:t>
            </w:r>
          </w:p>
          <w:p w:rsidR="00317623" w:rsidRDefault="00707E90">
            <w:pPr>
              <w:pStyle w:val="TableParagraph"/>
              <w:spacing w:line="196" w:lineRule="exact"/>
              <w:ind w:left="293" w:right="283" w:firstLine="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часова</w:t>
            </w:r>
          </w:p>
        </w:tc>
        <w:tc>
          <w:tcPr>
            <w:tcW w:w="1571" w:type="dxa"/>
            <w:shd w:val="clear" w:color="auto" w:fill="E6E7E8"/>
          </w:tcPr>
          <w:p w:rsidR="00317623" w:rsidRDefault="00707E90">
            <w:pPr>
              <w:pStyle w:val="TableParagraph"/>
              <w:spacing w:before="5" w:line="203" w:lineRule="exact"/>
              <w:ind w:left="298" w:right="288" w:firstLine="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IV РАЗРЕД</w:t>
            </w:r>
          </w:p>
          <w:p w:rsidR="00317623" w:rsidRDefault="00707E90">
            <w:pPr>
              <w:pStyle w:val="TableParagraph"/>
              <w:spacing w:line="196" w:lineRule="exact"/>
              <w:ind w:left="298" w:right="288" w:firstLine="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часова</w:t>
            </w:r>
          </w:p>
        </w:tc>
        <w:tc>
          <w:tcPr>
            <w:tcW w:w="1571" w:type="dxa"/>
            <w:shd w:val="clear" w:color="auto" w:fill="E6E7E8"/>
          </w:tcPr>
          <w:p w:rsidR="00317623" w:rsidRDefault="00707E90">
            <w:pPr>
              <w:pStyle w:val="TableParagraph"/>
              <w:spacing w:before="5" w:line="203" w:lineRule="exact"/>
              <w:ind w:left="298" w:right="288" w:firstLine="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УКУПНО</w:t>
            </w:r>
          </w:p>
          <w:p w:rsidR="00317623" w:rsidRDefault="00707E90">
            <w:pPr>
              <w:pStyle w:val="TableParagraph"/>
              <w:spacing w:line="196" w:lineRule="exact"/>
              <w:ind w:left="298" w:right="288" w:firstLine="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часова</w:t>
            </w:r>
          </w:p>
        </w:tc>
      </w:tr>
      <w:tr w:rsidR="00317623">
        <w:trPr>
          <w:trHeight w:val="225"/>
        </w:trPr>
        <w:tc>
          <w:tcPr>
            <w:tcW w:w="2697" w:type="dxa"/>
          </w:tcPr>
          <w:p w:rsidR="00317623" w:rsidRDefault="00707E90">
            <w:pPr>
              <w:pStyle w:val="TableParagraph"/>
              <w:spacing w:before="5" w:line="200" w:lineRule="exact"/>
              <w:ind w:left="56" w:firstLine="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Час одељењског старешине</w:t>
            </w:r>
          </w:p>
        </w:tc>
        <w:tc>
          <w:tcPr>
            <w:tcW w:w="1570" w:type="dxa"/>
          </w:tcPr>
          <w:p w:rsidR="00317623" w:rsidRDefault="00707E90">
            <w:pPr>
              <w:pStyle w:val="TableParagraph"/>
              <w:spacing w:before="5" w:line="200" w:lineRule="exact"/>
              <w:ind w:left="293" w:right="283" w:firstLine="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70</w:t>
            </w:r>
          </w:p>
        </w:tc>
        <w:tc>
          <w:tcPr>
            <w:tcW w:w="1571" w:type="dxa"/>
          </w:tcPr>
          <w:p w:rsidR="00317623" w:rsidRDefault="00707E90">
            <w:pPr>
              <w:pStyle w:val="TableParagraph"/>
              <w:spacing w:before="5" w:line="200" w:lineRule="exact"/>
              <w:ind w:left="298" w:right="288" w:firstLine="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70</w:t>
            </w:r>
          </w:p>
        </w:tc>
        <w:tc>
          <w:tcPr>
            <w:tcW w:w="1570" w:type="dxa"/>
          </w:tcPr>
          <w:p w:rsidR="00317623" w:rsidRDefault="00707E90">
            <w:pPr>
              <w:pStyle w:val="TableParagraph"/>
              <w:spacing w:before="5" w:line="200" w:lineRule="exact"/>
              <w:ind w:left="293" w:right="283" w:firstLine="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70</w:t>
            </w:r>
          </w:p>
        </w:tc>
        <w:tc>
          <w:tcPr>
            <w:tcW w:w="1571" w:type="dxa"/>
          </w:tcPr>
          <w:p w:rsidR="00317623" w:rsidRDefault="00707E90">
            <w:pPr>
              <w:pStyle w:val="TableParagraph"/>
              <w:spacing w:before="5" w:line="200" w:lineRule="exact"/>
              <w:ind w:left="298" w:right="288" w:firstLine="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64</w:t>
            </w:r>
          </w:p>
        </w:tc>
        <w:tc>
          <w:tcPr>
            <w:tcW w:w="1571" w:type="dxa"/>
          </w:tcPr>
          <w:p w:rsidR="00317623" w:rsidRDefault="00707E90">
            <w:pPr>
              <w:pStyle w:val="TableParagraph"/>
              <w:spacing w:before="5" w:line="200" w:lineRule="exact"/>
              <w:ind w:left="298" w:right="288" w:firstLine="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274</w:t>
            </w:r>
          </w:p>
        </w:tc>
      </w:tr>
      <w:tr w:rsidR="00317623">
        <w:trPr>
          <w:trHeight w:val="225"/>
        </w:trPr>
        <w:tc>
          <w:tcPr>
            <w:tcW w:w="2697" w:type="dxa"/>
          </w:tcPr>
          <w:p w:rsidR="00317623" w:rsidRDefault="00707E90">
            <w:pPr>
              <w:pStyle w:val="TableParagraph"/>
              <w:spacing w:before="5" w:line="200" w:lineRule="exact"/>
              <w:ind w:left="56" w:firstLine="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Додатни рад *</w:t>
            </w:r>
          </w:p>
        </w:tc>
        <w:tc>
          <w:tcPr>
            <w:tcW w:w="1570" w:type="dxa"/>
          </w:tcPr>
          <w:p w:rsidR="00317623" w:rsidRDefault="00707E90">
            <w:pPr>
              <w:pStyle w:val="TableParagraph"/>
              <w:spacing w:before="5" w:line="200" w:lineRule="exact"/>
              <w:ind w:left="293" w:right="282" w:firstLine="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до 30</w:t>
            </w:r>
          </w:p>
        </w:tc>
        <w:tc>
          <w:tcPr>
            <w:tcW w:w="1571" w:type="dxa"/>
          </w:tcPr>
          <w:p w:rsidR="00317623" w:rsidRDefault="00707E90">
            <w:pPr>
              <w:pStyle w:val="TableParagraph"/>
              <w:spacing w:before="5" w:line="200" w:lineRule="exact"/>
              <w:ind w:left="298" w:right="287" w:firstLine="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до 30</w:t>
            </w:r>
          </w:p>
        </w:tc>
        <w:tc>
          <w:tcPr>
            <w:tcW w:w="1570" w:type="dxa"/>
          </w:tcPr>
          <w:p w:rsidR="00317623" w:rsidRDefault="00707E90">
            <w:pPr>
              <w:pStyle w:val="TableParagraph"/>
              <w:spacing w:before="5" w:line="200" w:lineRule="exact"/>
              <w:ind w:left="293" w:right="282" w:firstLine="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до 30</w:t>
            </w:r>
          </w:p>
        </w:tc>
        <w:tc>
          <w:tcPr>
            <w:tcW w:w="1571" w:type="dxa"/>
          </w:tcPr>
          <w:p w:rsidR="00317623" w:rsidRDefault="00707E90">
            <w:pPr>
              <w:pStyle w:val="TableParagraph"/>
              <w:spacing w:before="5" w:line="200" w:lineRule="exact"/>
              <w:ind w:left="298" w:right="287" w:firstLine="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до 30</w:t>
            </w:r>
          </w:p>
        </w:tc>
        <w:tc>
          <w:tcPr>
            <w:tcW w:w="1571" w:type="dxa"/>
          </w:tcPr>
          <w:p w:rsidR="00317623" w:rsidRDefault="00707E90">
            <w:pPr>
              <w:pStyle w:val="TableParagraph"/>
              <w:spacing w:before="5" w:line="200" w:lineRule="exact"/>
              <w:ind w:left="298" w:right="287" w:firstLine="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до 120</w:t>
            </w:r>
          </w:p>
        </w:tc>
      </w:tr>
      <w:tr w:rsidR="00317623">
        <w:trPr>
          <w:trHeight w:val="225"/>
        </w:trPr>
        <w:tc>
          <w:tcPr>
            <w:tcW w:w="2697" w:type="dxa"/>
          </w:tcPr>
          <w:p w:rsidR="00317623" w:rsidRDefault="00707E90">
            <w:pPr>
              <w:pStyle w:val="TableParagraph"/>
              <w:spacing w:before="5" w:line="200" w:lineRule="exact"/>
              <w:ind w:left="57" w:firstLine="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Допунски рад *</w:t>
            </w:r>
          </w:p>
        </w:tc>
        <w:tc>
          <w:tcPr>
            <w:tcW w:w="1570" w:type="dxa"/>
          </w:tcPr>
          <w:p w:rsidR="00317623" w:rsidRDefault="00707E90">
            <w:pPr>
              <w:pStyle w:val="TableParagraph"/>
              <w:spacing w:before="5" w:line="200" w:lineRule="exact"/>
              <w:ind w:left="293" w:right="282" w:firstLine="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до 30</w:t>
            </w:r>
          </w:p>
        </w:tc>
        <w:tc>
          <w:tcPr>
            <w:tcW w:w="1571" w:type="dxa"/>
          </w:tcPr>
          <w:p w:rsidR="00317623" w:rsidRDefault="00707E90">
            <w:pPr>
              <w:pStyle w:val="TableParagraph"/>
              <w:spacing w:before="5" w:line="200" w:lineRule="exact"/>
              <w:ind w:left="298" w:right="287" w:firstLine="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до 30</w:t>
            </w:r>
          </w:p>
        </w:tc>
        <w:tc>
          <w:tcPr>
            <w:tcW w:w="1570" w:type="dxa"/>
          </w:tcPr>
          <w:p w:rsidR="00317623" w:rsidRDefault="00707E90">
            <w:pPr>
              <w:pStyle w:val="TableParagraph"/>
              <w:spacing w:before="5" w:line="200" w:lineRule="exact"/>
              <w:ind w:left="293" w:right="282" w:firstLine="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до 30</w:t>
            </w:r>
          </w:p>
        </w:tc>
        <w:tc>
          <w:tcPr>
            <w:tcW w:w="1571" w:type="dxa"/>
          </w:tcPr>
          <w:p w:rsidR="00317623" w:rsidRDefault="00707E90">
            <w:pPr>
              <w:pStyle w:val="TableParagraph"/>
              <w:spacing w:before="5" w:line="200" w:lineRule="exact"/>
              <w:ind w:left="298" w:right="287" w:firstLine="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до 30</w:t>
            </w:r>
          </w:p>
        </w:tc>
        <w:tc>
          <w:tcPr>
            <w:tcW w:w="1571" w:type="dxa"/>
          </w:tcPr>
          <w:p w:rsidR="00317623" w:rsidRDefault="00707E90">
            <w:pPr>
              <w:pStyle w:val="TableParagraph"/>
              <w:spacing w:before="5" w:line="200" w:lineRule="exact"/>
              <w:ind w:left="298" w:right="287" w:firstLine="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до 120</w:t>
            </w:r>
          </w:p>
        </w:tc>
      </w:tr>
      <w:tr w:rsidR="00317623">
        <w:trPr>
          <w:trHeight w:val="225"/>
        </w:trPr>
        <w:tc>
          <w:tcPr>
            <w:tcW w:w="2697" w:type="dxa"/>
          </w:tcPr>
          <w:p w:rsidR="00317623" w:rsidRDefault="00707E90">
            <w:pPr>
              <w:pStyle w:val="TableParagraph"/>
              <w:spacing w:before="5" w:line="200" w:lineRule="exact"/>
              <w:ind w:left="57" w:firstLine="0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Припремни рад *</w:t>
            </w:r>
          </w:p>
        </w:tc>
        <w:tc>
          <w:tcPr>
            <w:tcW w:w="1570" w:type="dxa"/>
          </w:tcPr>
          <w:p w:rsidR="00317623" w:rsidRDefault="00707E90">
            <w:pPr>
              <w:pStyle w:val="TableParagraph"/>
              <w:spacing w:before="5" w:line="200" w:lineRule="exact"/>
              <w:ind w:left="293" w:right="282" w:firstLine="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до 30</w:t>
            </w:r>
          </w:p>
        </w:tc>
        <w:tc>
          <w:tcPr>
            <w:tcW w:w="1571" w:type="dxa"/>
          </w:tcPr>
          <w:p w:rsidR="00317623" w:rsidRDefault="00707E90">
            <w:pPr>
              <w:pStyle w:val="TableParagraph"/>
              <w:spacing w:before="5" w:line="200" w:lineRule="exact"/>
              <w:ind w:left="298" w:right="287" w:firstLine="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до 30</w:t>
            </w:r>
          </w:p>
        </w:tc>
        <w:tc>
          <w:tcPr>
            <w:tcW w:w="1570" w:type="dxa"/>
          </w:tcPr>
          <w:p w:rsidR="00317623" w:rsidRDefault="00707E90">
            <w:pPr>
              <w:pStyle w:val="TableParagraph"/>
              <w:spacing w:before="5" w:line="200" w:lineRule="exact"/>
              <w:ind w:left="293" w:right="282" w:firstLine="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до 30</w:t>
            </w:r>
          </w:p>
        </w:tc>
        <w:tc>
          <w:tcPr>
            <w:tcW w:w="1571" w:type="dxa"/>
          </w:tcPr>
          <w:p w:rsidR="00317623" w:rsidRDefault="00707E90">
            <w:pPr>
              <w:pStyle w:val="TableParagraph"/>
              <w:spacing w:before="5" w:line="200" w:lineRule="exact"/>
              <w:ind w:left="298" w:right="287" w:firstLine="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до 30</w:t>
            </w:r>
          </w:p>
        </w:tc>
        <w:tc>
          <w:tcPr>
            <w:tcW w:w="1571" w:type="dxa"/>
          </w:tcPr>
          <w:p w:rsidR="00317623" w:rsidRDefault="00707E90">
            <w:pPr>
              <w:pStyle w:val="TableParagraph"/>
              <w:spacing w:before="5" w:line="200" w:lineRule="exact"/>
              <w:ind w:left="298" w:right="286" w:firstLine="0"/>
              <w:jc w:val="center"/>
              <w:rPr>
                <w:b/>
                <w:sz w:val="18"/>
              </w:rPr>
            </w:pPr>
            <w:r>
              <w:rPr>
                <w:b/>
                <w:color w:val="231F20"/>
                <w:sz w:val="18"/>
              </w:rPr>
              <w:t>до 120</w:t>
            </w:r>
          </w:p>
        </w:tc>
      </w:tr>
    </w:tbl>
    <w:p w:rsidR="00317623" w:rsidRDefault="00317623">
      <w:pPr>
        <w:pStyle w:val="BodyText"/>
        <w:spacing w:before="6" w:line="240" w:lineRule="auto"/>
        <w:rPr>
          <w:b/>
          <w:sz w:val="17"/>
        </w:rPr>
      </w:pPr>
    </w:p>
    <w:p w:rsidR="00317623" w:rsidRDefault="00707E90">
      <w:pPr>
        <w:ind w:right="36"/>
        <w:jc w:val="center"/>
        <w:rPr>
          <w:b/>
          <w:sz w:val="18"/>
        </w:rPr>
      </w:pPr>
      <w:r>
        <w:rPr>
          <w:b/>
          <w:color w:val="231F20"/>
          <w:sz w:val="18"/>
        </w:rPr>
        <w:t>Остали обавезни облици образовно-васпитног рада током школске године</w:t>
      </w:r>
    </w:p>
    <w:p w:rsidR="00317623" w:rsidRDefault="00317623">
      <w:pPr>
        <w:pStyle w:val="BodyText"/>
        <w:spacing w:before="8" w:line="240" w:lineRule="auto"/>
        <w:rPr>
          <w:b/>
          <w:sz w:val="22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25"/>
        <w:gridCol w:w="1332"/>
        <w:gridCol w:w="1333"/>
        <w:gridCol w:w="1333"/>
        <w:gridCol w:w="1333"/>
      </w:tblGrid>
      <w:tr w:rsidR="00317623">
        <w:trPr>
          <w:trHeight w:val="200"/>
        </w:trPr>
        <w:tc>
          <w:tcPr>
            <w:tcW w:w="5225" w:type="dxa"/>
            <w:shd w:val="clear" w:color="auto" w:fill="E6E7E8"/>
          </w:tcPr>
          <w:p w:rsidR="00317623" w:rsidRDefault="00317623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332" w:type="dxa"/>
            <w:shd w:val="clear" w:color="auto" w:fill="E6E7E8"/>
          </w:tcPr>
          <w:p w:rsidR="00317623" w:rsidRDefault="00707E90">
            <w:pPr>
              <w:pStyle w:val="TableParagraph"/>
              <w:spacing w:before="16"/>
              <w:ind w:left="364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I РАЗРЕД</w:t>
            </w:r>
          </w:p>
        </w:tc>
        <w:tc>
          <w:tcPr>
            <w:tcW w:w="1333" w:type="dxa"/>
            <w:shd w:val="clear" w:color="auto" w:fill="E6E7E8"/>
          </w:tcPr>
          <w:p w:rsidR="00317623" w:rsidRDefault="00707E90">
            <w:pPr>
              <w:pStyle w:val="TableParagraph"/>
              <w:spacing w:before="16"/>
              <w:ind w:left="33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II РАЗРЕД</w:t>
            </w:r>
          </w:p>
        </w:tc>
        <w:tc>
          <w:tcPr>
            <w:tcW w:w="1333" w:type="dxa"/>
            <w:shd w:val="clear" w:color="auto" w:fill="E6E7E8"/>
          </w:tcPr>
          <w:p w:rsidR="00317623" w:rsidRDefault="00707E90">
            <w:pPr>
              <w:pStyle w:val="TableParagraph"/>
              <w:spacing w:before="16"/>
              <w:ind w:left="310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III РАЗРЕД</w:t>
            </w:r>
          </w:p>
        </w:tc>
        <w:tc>
          <w:tcPr>
            <w:tcW w:w="1333" w:type="dxa"/>
            <w:shd w:val="clear" w:color="auto" w:fill="E6E7E8"/>
          </w:tcPr>
          <w:p w:rsidR="00317623" w:rsidRDefault="00707E90">
            <w:pPr>
              <w:pStyle w:val="TableParagraph"/>
              <w:spacing w:before="16"/>
              <w:ind w:left="315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IV РАЗРЕД</w:t>
            </w:r>
          </w:p>
        </w:tc>
      </w:tr>
      <w:tr w:rsidR="00317623">
        <w:trPr>
          <w:trHeight w:val="360"/>
        </w:trPr>
        <w:tc>
          <w:tcPr>
            <w:tcW w:w="5225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Екскурзија</w:t>
            </w:r>
          </w:p>
        </w:tc>
        <w:tc>
          <w:tcPr>
            <w:tcW w:w="1332" w:type="dxa"/>
          </w:tcPr>
          <w:p w:rsidR="00317623" w:rsidRDefault="00707E90">
            <w:pPr>
              <w:pStyle w:val="TableParagraph"/>
              <w:spacing w:before="15"/>
              <w:ind w:left="379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до 3 дана</w:t>
            </w:r>
          </w:p>
        </w:tc>
        <w:tc>
          <w:tcPr>
            <w:tcW w:w="1333" w:type="dxa"/>
          </w:tcPr>
          <w:p w:rsidR="00317623" w:rsidRDefault="00707E90">
            <w:pPr>
              <w:pStyle w:val="TableParagraph"/>
              <w:spacing w:before="15"/>
              <w:ind w:left="380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до 5 дана</w:t>
            </w:r>
          </w:p>
        </w:tc>
        <w:tc>
          <w:tcPr>
            <w:tcW w:w="1333" w:type="dxa"/>
          </w:tcPr>
          <w:p w:rsidR="00317623" w:rsidRDefault="00707E90">
            <w:pPr>
              <w:pStyle w:val="TableParagraph"/>
              <w:spacing w:before="18"/>
              <w:ind w:left="173" w:right="145" w:firstLine="37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до 5 наставних дана</w:t>
            </w:r>
          </w:p>
        </w:tc>
        <w:tc>
          <w:tcPr>
            <w:tcW w:w="1333" w:type="dxa"/>
          </w:tcPr>
          <w:p w:rsidR="00317623" w:rsidRDefault="00707E90">
            <w:pPr>
              <w:pStyle w:val="TableParagraph"/>
              <w:spacing w:before="18"/>
              <w:ind w:left="173" w:right="145" w:firstLine="37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до 5 наставних дана</w:t>
            </w:r>
          </w:p>
        </w:tc>
      </w:tr>
      <w:tr w:rsidR="00317623">
        <w:trPr>
          <w:trHeight w:val="200"/>
        </w:trPr>
        <w:tc>
          <w:tcPr>
            <w:tcW w:w="5225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Језик другог народа или националне мањине са елементима националне културе</w:t>
            </w:r>
          </w:p>
        </w:tc>
        <w:tc>
          <w:tcPr>
            <w:tcW w:w="5331" w:type="dxa"/>
            <w:gridSpan w:val="4"/>
          </w:tcPr>
          <w:p w:rsidR="00317623" w:rsidRDefault="00707E90">
            <w:pPr>
              <w:pStyle w:val="TableParagraph"/>
              <w:spacing w:before="15"/>
              <w:ind w:left="1897" w:right="1888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 часа недељно</w:t>
            </w:r>
          </w:p>
        </w:tc>
      </w:tr>
      <w:tr w:rsidR="00317623">
        <w:trPr>
          <w:trHeight w:val="200"/>
        </w:trPr>
        <w:tc>
          <w:tcPr>
            <w:tcW w:w="5225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Tpeћи страни језик</w:t>
            </w:r>
          </w:p>
        </w:tc>
        <w:tc>
          <w:tcPr>
            <w:tcW w:w="5331" w:type="dxa"/>
            <w:gridSpan w:val="4"/>
          </w:tcPr>
          <w:p w:rsidR="00317623" w:rsidRDefault="00707E90">
            <w:pPr>
              <w:pStyle w:val="TableParagraph"/>
              <w:spacing w:before="15"/>
              <w:ind w:left="1897" w:right="1888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 часа недељно</w:t>
            </w:r>
          </w:p>
        </w:tc>
      </w:tr>
      <w:tr w:rsidR="00317623">
        <w:trPr>
          <w:trHeight w:val="200"/>
        </w:trPr>
        <w:tc>
          <w:tcPr>
            <w:tcW w:w="5225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Други предмети *</w:t>
            </w:r>
          </w:p>
        </w:tc>
        <w:tc>
          <w:tcPr>
            <w:tcW w:w="5331" w:type="dxa"/>
            <w:gridSpan w:val="4"/>
          </w:tcPr>
          <w:p w:rsidR="00317623" w:rsidRDefault="00707E90">
            <w:pPr>
              <w:pStyle w:val="TableParagraph"/>
              <w:spacing w:before="15"/>
              <w:ind w:left="1897" w:right="1888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 – 2 часа недељно</w:t>
            </w:r>
          </w:p>
        </w:tc>
      </w:tr>
      <w:tr w:rsidR="00317623">
        <w:trPr>
          <w:trHeight w:val="200"/>
        </w:trPr>
        <w:tc>
          <w:tcPr>
            <w:tcW w:w="5225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Стваралачке и слободне активности ученика (хор, секције и друго)</w:t>
            </w:r>
          </w:p>
        </w:tc>
        <w:tc>
          <w:tcPr>
            <w:tcW w:w="5331" w:type="dxa"/>
            <w:gridSpan w:val="4"/>
          </w:tcPr>
          <w:p w:rsidR="00317623" w:rsidRDefault="00707E90">
            <w:pPr>
              <w:pStyle w:val="TableParagraph"/>
              <w:spacing w:before="15"/>
              <w:ind w:left="1897" w:right="1888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30 – 60 часова годишње</w:t>
            </w:r>
          </w:p>
        </w:tc>
      </w:tr>
      <w:tr w:rsidR="00317623">
        <w:trPr>
          <w:trHeight w:val="200"/>
        </w:trPr>
        <w:tc>
          <w:tcPr>
            <w:tcW w:w="5225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Друштвене активности – ученички парламент, ученичке задруге</w:t>
            </w:r>
          </w:p>
        </w:tc>
        <w:tc>
          <w:tcPr>
            <w:tcW w:w="5331" w:type="dxa"/>
            <w:gridSpan w:val="4"/>
          </w:tcPr>
          <w:p w:rsidR="00317623" w:rsidRDefault="00707E90">
            <w:pPr>
              <w:pStyle w:val="TableParagraph"/>
              <w:spacing w:before="15"/>
              <w:ind w:left="1897" w:right="1888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15 – 30 часова годишње</w:t>
            </w:r>
          </w:p>
        </w:tc>
      </w:tr>
      <w:tr w:rsidR="00317623">
        <w:trPr>
          <w:trHeight w:val="200"/>
        </w:trPr>
        <w:tc>
          <w:tcPr>
            <w:tcW w:w="5225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Културна и јавна делатност школе</w:t>
            </w:r>
          </w:p>
        </w:tc>
        <w:tc>
          <w:tcPr>
            <w:tcW w:w="5331" w:type="dxa"/>
            <w:gridSpan w:val="4"/>
          </w:tcPr>
          <w:p w:rsidR="00317623" w:rsidRDefault="00707E90">
            <w:pPr>
              <w:pStyle w:val="TableParagraph"/>
              <w:spacing w:before="15"/>
              <w:ind w:left="1897" w:right="1888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 радна дана</w:t>
            </w:r>
          </w:p>
        </w:tc>
      </w:tr>
    </w:tbl>
    <w:p w:rsidR="00317623" w:rsidRDefault="00317623">
      <w:pPr>
        <w:pStyle w:val="BodyText"/>
        <w:spacing w:before="6" w:line="240" w:lineRule="auto"/>
        <w:rPr>
          <w:b/>
          <w:sz w:val="17"/>
        </w:rPr>
      </w:pPr>
    </w:p>
    <w:p w:rsidR="00317623" w:rsidRDefault="00707E90">
      <w:pPr>
        <w:ind w:right="37"/>
        <w:jc w:val="center"/>
        <w:rPr>
          <w:b/>
          <w:sz w:val="18"/>
        </w:rPr>
      </w:pPr>
      <w:r>
        <w:rPr>
          <w:b/>
          <w:color w:val="231F20"/>
          <w:sz w:val="18"/>
        </w:rPr>
        <w:t>Остваривање школског програма по недељама</w:t>
      </w:r>
    </w:p>
    <w:p w:rsidR="00317623" w:rsidRDefault="00317623">
      <w:pPr>
        <w:pStyle w:val="BodyText"/>
        <w:spacing w:before="1" w:line="240" w:lineRule="auto"/>
        <w:rPr>
          <w:b/>
          <w:sz w:val="20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776"/>
        <w:gridCol w:w="1435"/>
        <w:gridCol w:w="1435"/>
        <w:gridCol w:w="1435"/>
        <w:gridCol w:w="1436"/>
      </w:tblGrid>
      <w:tr w:rsidR="00317623">
        <w:trPr>
          <w:trHeight w:val="200"/>
        </w:trPr>
        <w:tc>
          <w:tcPr>
            <w:tcW w:w="4776" w:type="dxa"/>
            <w:shd w:val="clear" w:color="auto" w:fill="E6E7E8"/>
          </w:tcPr>
          <w:p w:rsidR="00317623" w:rsidRDefault="00317623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435" w:type="dxa"/>
            <w:shd w:val="clear" w:color="auto" w:fill="E6E7E8"/>
          </w:tcPr>
          <w:p w:rsidR="00317623" w:rsidRDefault="00707E90">
            <w:pPr>
              <w:pStyle w:val="TableParagraph"/>
              <w:spacing w:before="16"/>
              <w:ind w:left="329" w:right="319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I РАЗРЕД</w:t>
            </w:r>
          </w:p>
        </w:tc>
        <w:tc>
          <w:tcPr>
            <w:tcW w:w="1435" w:type="dxa"/>
            <w:shd w:val="clear" w:color="auto" w:fill="E6E7E8"/>
          </w:tcPr>
          <w:p w:rsidR="00317623" w:rsidRDefault="00707E90">
            <w:pPr>
              <w:pStyle w:val="TableParagraph"/>
              <w:spacing w:before="16"/>
              <w:ind w:left="329" w:right="319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II РАЗРЕД</w:t>
            </w:r>
          </w:p>
        </w:tc>
        <w:tc>
          <w:tcPr>
            <w:tcW w:w="1435" w:type="dxa"/>
            <w:shd w:val="clear" w:color="auto" w:fill="E6E7E8"/>
          </w:tcPr>
          <w:p w:rsidR="00317623" w:rsidRDefault="00707E90">
            <w:pPr>
              <w:pStyle w:val="TableParagraph"/>
              <w:spacing w:before="16"/>
              <w:ind w:left="329" w:right="320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III РАЗРЕД</w:t>
            </w:r>
          </w:p>
        </w:tc>
        <w:tc>
          <w:tcPr>
            <w:tcW w:w="1436" w:type="dxa"/>
            <w:shd w:val="clear" w:color="auto" w:fill="E6E7E8"/>
          </w:tcPr>
          <w:p w:rsidR="00317623" w:rsidRDefault="00707E90">
            <w:pPr>
              <w:pStyle w:val="TableParagraph"/>
              <w:spacing w:before="16"/>
              <w:ind w:left="334" w:right="32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IV РАЗРЕД</w:t>
            </w:r>
          </w:p>
        </w:tc>
      </w:tr>
      <w:tr w:rsidR="00317623">
        <w:trPr>
          <w:trHeight w:val="200"/>
        </w:trPr>
        <w:tc>
          <w:tcPr>
            <w:tcW w:w="4776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Разредно­часовна настава</w:t>
            </w:r>
          </w:p>
        </w:tc>
        <w:tc>
          <w:tcPr>
            <w:tcW w:w="1435" w:type="dxa"/>
          </w:tcPr>
          <w:p w:rsidR="00317623" w:rsidRDefault="00707E90">
            <w:pPr>
              <w:pStyle w:val="TableParagraph"/>
              <w:spacing w:before="15"/>
              <w:ind w:left="329" w:right="319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35</w:t>
            </w:r>
          </w:p>
        </w:tc>
        <w:tc>
          <w:tcPr>
            <w:tcW w:w="1435" w:type="dxa"/>
          </w:tcPr>
          <w:p w:rsidR="00317623" w:rsidRDefault="00707E90">
            <w:pPr>
              <w:pStyle w:val="TableParagraph"/>
              <w:spacing w:before="15"/>
              <w:ind w:left="329" w:right="319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35</w:t>
            </w:r>
          </w:p>
        </w:tc>
        <w:tc>
          <w:tcPr>
            <w:tcW w:w="1435" w:type="dxa"/>
          </w:tcPr>
          <w:p w:rsidR="00317623" w:rsidRDefault="00707E90">
            <w:pPr>
              <w:pStyle w:val="TableParagraph"/>
              <w:spacing w:before="15"/>
              <w:ind w:left="329" w:right="319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35</w:t>
            </w:r>
          </w:p>
        </w:tc>
        <w:tc>
          <w:tcPr>
            <w:tcW w:w="1436" w:type="dxa"/>
          </w:tcPr>
          <w:p w:rsidR="00317623" w:rsidRDefault="00707E90">
            <w:pPr>
              <w:pStyle w:val="TableParagraph"/>
              <w:spacing w:before="15"/>
              <w:ind w:left="334" w:right="32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32</w:t>
            </w:r>
          </w:p>
        </w:tc>
      </w:tr>
      <w:tr w:rsidR="00317623">
        <w:trPr>
          <w:trHeight w:val="200"/>
        </w:trPr>
        <w:tc>
          <w:tcPr>
            <w:tcW w:w="4776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Менторски рад (блок практичне наставе)</w:t>
            </w:r>
          </w:p>
        </w:tc>
        <w:tc>
          <w:tcPr>
            <w:tcW w:w="1435" w:type="dxa"/>
          </w:tcPr>
          <w:p w:rsidR="00317623" w:rsidRDefault="00707E90">
            <w:pPr>
              <w:pStyle w:val="TableParagraph"/>
              <w:spacing w:before="15"/>
              <w:ind w:left="10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  <w:tc>
          <w:tcPr>
            <w:tcW w:w="1435" w:type="dxa"/>
          </w:tcPr>
          <w:p w:rsidR="00317623" w:rsidRDefault="00707E90">
            <w:pPr>
              <w:pStyle w:val="TableParagraph"/>
              <w:spacing w:before="15"/>
              <w:ind w:left="10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  <w:tc>
          <w:tcPr>
            <w:tcW w:w="1435" w:type="dxa"/>
          </w:tcPr>
          <w:p w:rsidR="00317623" w:rsidRDefault="00707E90">
            <w:pPr>
              <w:pStyle w:val="TableParagraph"/>
              <w:spacing w:before="15"/>
              <w:ind w:left="10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  <w:tc>
          <w:tcPr>
            <w:tcW w:w="1436" w:type="dxa"/>
          </w:tcPr>
          <w:p w:rsidR="00317623" w:rsidRDefault="00707E90">
            <w:pPr>
              <w:pStyle w:val="TableParagraph"/>
              <w:spacing w:before="15"/>
              <w:ind w:left="10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</w:tr>
      <w:tr w:rsidR="00317623">
        <w:trPr>
          <w:trHeight w:val="200"/>
        </w:trPr>
        <w:tc>
          <w:tcPr>
            <w:tcW w:w="4776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Обавезне ваннаставне активности</w:t>
            </w:r>
          </w:p>
        </w:tc>
        <w:tc>
          <w:tcPr>
            <w:tcW w:w="1435" w:type="dxa"/>
          </w:tcPr>
          <w:p w:rsidR="00317623" w:rsidRDefault="00707E90">
            <w:pPr>
              <w:pStyle w:val="TableParagraph"/>
              <w:spacing w:before="15"/>
              <w:ind w:left="10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  <w:tc>
          <w:tcPr>
            <w:tcW w:w="1435" w:type="dxa"/>
          </w:tcPr>
          <w:p w:rsidR="00317623" w:rsidRDefault="00707E90">
            <w:pPr>
              <w:pStyle w:val="TableParagraph"/>
              <w:spacing w:before="15"/>
              <w:ind w:left="10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  <w:tc>
          <w:tcPr>
            <w:tcW w:w="1435" w:type="dxa"/>
          </w:tcPr>
          <w:p w:rsidR="00317623" w:rsidRDefault="00707E90">
            <w:pPr>
              <w:pStyle w:val="TableParagraph"/>
              <w:spacing w:before="15"/>
              <w:ind w:left="10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  <w:tc>
          <w:tcPr>
            <w:tcW w:w="1436" w:type="dxa"/>
          </w:tcPr>
          <w:p w:rsidR="00317623" w:rsidRDefault="00707E90">
            <w:pPr>
              <w:pStyle w:val="TableParagraph"/>
              <w:spacing w:before="15"/>
              <w:ind w:left="10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2</w:t>
            </w:r>
          </w:p>
        </w:tc>
      </w:tr>
      <w:tr w:rsidR="00317623">
        <w:trPr>
          <w:trHeight w:val="200"/>
        </w:trPr>
        <w:tc>
          <w:tcPr>
            <w:tcW w:w="4776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Матурски испит</w:t>
            </w:r>
          </w:p>
        </w:tc>
        <w:tc>
          <w:tcPr>
            <w:tcW w:w="1435" w:type="dxa"/>
          </w:tcPr>
          <w:p w:rsidR="00317623" w:rsidRDefault="00317623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435" w:type="dxa"/>
          </w:tcPr>
          <w:p w:rsidR="00317623" w:rsidRDefault="00317623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435" w:type="dxa"/>
          </w:tcPr>
          <w:p w:rsidR="00317623" w:rsidRDefault="00317623">
            <w:pPr>
              <w:pStyle w:val="TableParagraph"/>
              <w:ind w:left="0" w:firstLine="0"/>
              <w:rPr>
                <w:sz w:val="12"/>
              </w:rPr>
            </w:pPr>
          </w:p>
        </w:tc>
        <w:tc>
          <w:tcPr>
            <w:tcW w:w="1436" w:type="dxa"/>
          </w:tcPr>
          <w:p w:rsidR="00317623" w:rsidRDefault="00707E90">
            <w:pPr>
              <w:pStyle w:val="TableParagraph"/>
              <w:spacing w:before="15"/>
              <w:ind w:left="10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</w:t>
            </w:r>
          </w:p>
        </w:tc>
      </w:tr>
      <w:tr w:rsidR="00317623">
        <w:trPr>
          <w:trHeight w:val="198"/>
        </w:trPr>
        <w:tc>
          <w:tcPr>
            <w:tcW w:w="4776" w:type="dxa"/>
            <w:shd w:val="clear" w:color="auto" w:fill="E6E7E8"/>
          </w:tcPr>
          <w:p w:rsidR="00317623" w:rsidRDefault="00707E90">
            <w:pPr>
              <w:pStyle w:val="TableParagraph"/>
              <w:spacing w:before="15"/>
              <w:ind w:left="56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Укупно радних недеља</w:t>
            </w:r>
          </w:p>
        </w:tc>
        <w:tc>
          <w:tcPr>
            <w:tcW w:w="1435" w:type="dxa"/>
            <w:shd w:val="clear" w:color="auto" w:fill="E6E7E8"/>
          </w:tcPr>
          <w:p w:rsidR="00317623" w:rsidRDefault="00707E90">
            <w:pPr>
              <w:pStyle w:val="TableParagraph"/>
              <w:spacing w:before="15"/>
              <w:ind w:left="329" w:right="319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39</w:t>
            </w:r>
          </w:p>
        </w:tc>
        <w:tc>
          <w:tcPr>
            <w:tcW w:w="1435" w:type="dxa"/>
            <w:shd w:val="clear" w:color="auto" w:fill="E6E7E8"/>
          </w:tcPr>
          <w:p w:rsidR="00317623" w:rsidRDefault="00707E90">
            <w:pPr>
              <w:pStyle w:val="TableParagraph"/>
              <w:spacing w:before="15"/>
              <w:ind w:left="329" w:right="319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39</w:t>
            </w:r>
          </w:p>
        </w:tc>
        <w:tc>
          <w:tcPr>
            <w:tcW w:w="1435" w:type="dxa"/>
            <w:shd w:val="clear" w:color="auto" w:fill="E6E7E8"/>
          </w:tcPr>
          <w:p w:rsidR="00317623" w:rsidRDefault="00707E90">
            <w:pPr>
              <w:pStyle w:val="TableParagraph"/>
              <w:spacing w:before="15"/>
              <w:ind w:left="329" w:right="319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39</w:t>
            </w:r>
          </w:p>
        </w:tc>
        <w:tc>
          <w:tcPr>
            <w:tcW w:w="1436" w:type="dxa"/>
            <w:shd w:val="clear" w:color="auto" w:fill="E6E7E8"/>
          </w:tcPr>
          <w:p w:rsidR="00317623" w:rsidRDefault="00707E90">
            <w:pPr>
              <w:pStyle w:val="TableParagraph"/>
              <w:spacing w:before="15"/>
              <w:ind w:left="334" w:right="32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39</w:t>
            </w:r>
          </w:p>
        </w:tc>
      </w:tr>
    </w:tbl>
    <w:p w:rsidR="00317623" w:rsidRDefault="00317623">
      <w:pPr>
        <w:jc w:val="center"/>
        <w:rPr>
          <w:sz w:val="14"/>
        </w:rPr>
        <w:sectPr w:rsidR="00317623">
          <w:pgSz w:w="11910" w:h="15710"/>
          <w:pgMar w:top="40" w:right="540" w:bottom="280" w:left="580" w:header="720" w:footer="720" w:gutter="0"/>
          <w:cols w:space="720"/>
        </w:sectPr>
      </w:pPr>
    </w:p>
    <w:p w:rsidR="00317623" w:rsidRDefault="00707E90">
      <w:pPr>
        <w:spacing w:before="80"/>
        <w:ind w:left="3229"/>
        <w:rPr>
          <w:b/>
          <w:sz w:val="18"/>
        </w:rPr>
      </w:pPr>
      <w:r>
        <w:rPr>
          <w:b/>
          <w:color w:val="231F20"/>
          <w:sz w:val="18"/>
        </w:rPr>
        <w:lastRenderedPageBreak/>
        <w:t>A1: ОБАВЕЗНИ ОПШТЕОБРАЗОВНИ ПРЕДМЕТИ</w:t>
      </w:r>
    </w:p>
    <w:p w:rsidR="00317623" w:rsidRDefault="00317623">
      <w:pPr>
        <w:pStyle w:val="BodyText"/>
        <w:spacing w:before="11" w:line="240" w:lineRule="auto"/>
        <w:rPr>
          <w:b/>
          <w:sz w:val="22"/>
        </w:rPr>
      </w:pPr>
    </w:p>
    <w:p w:rsidR="00317623" w:rsidRDefault="00707E90">
      <w:pPr>
        <w:tabs>
          <w:tab w:val="left" w:pos="1971"/>
        </w:tabs>
        <w:ind w:left="157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СРПСКИ ЈЕЗИК И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КЊИЖЕВНОСТ</w:t>
      </w:r>
    </w:p>
    <w:p w:rsidR="00317623" w:rsidRDefault="00707E90">
      <w:pPr>
        <w:tabs>
          <w:tab w:val="left" w:pos="1971"/>
        </w:tabs>
        <w:spacing w:before="49" w:line="161" w:lineRule="exact"/>
        <w:ind w:left="157"/>
        <w:rPr>
          <w:sz w:val="14"/>
        </w:rPr>
      </w:pPr>
      <w:r>
        <w:rPr>
          <w:color w:val="231F20"/>
          <w:sz w:val="14"/>
        </w:rPr>
        <w:t>Циљеви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  <w:t>– Проширивање и продубљивање знања о српском књижевном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језику;</w:t>
      </w:r>
    </w:p>
    <w:p w:rsidR="00317623" w:rsidRDefault="00707E90">
      <w:pPr>
        <w:pStyle w:val="ListParagraph"/>
        <w:numPr>
          <w:ilvl w:val="1"/>
          <w:numId w:val="2"/>
        </w:numPr>
        <w:tabs>
          <w:tab w:val="left" w:pos="2077"/>
        </w:tabs>
        <w:spacing w:line="160" w:lineRule="exact"/>
        <w:ind w:left="2076"/>
        <w:rPr>
          <w:sz w:val="14"/>
        </w:rPr>
      </w:pPr>
      <w:r>
        <w:rPr>
          <w:color w:val="231F20"/>
          <w:sz w:val="14"/>
        </w:rPr>
        <w:t>Развијање и неговање језичке културе, поштовање правила књижевног (стандардног) језика у усменом и писаном</w:t>
      </w:r>
      <w:r>
        <w:rPr>
          <w:color w:val="231F20"/>
          <w:spacing w:val="-25"/>
          <w:sz w:val="14"/>
        </w:rPr>
        <w:t xml:space="preserve"> </w:t>
      </w:r>
      <w:r>
        <w:rPr>
          <w:color w:val="231F20"/>
          <w:sz w:val="14"/>
        </w:rPr>
        <w:t>изражавању;</w:t>
      </w:r>
    </w:p>
    <w:p w:rsidR="00317623" w:rsidRDefault="00707E90">
      <w:pPr>
        <w:pStyle w:val="ListParagraph"/>
        <w:numPr>
          <w:ilvl w:val="1"/>
          <w:numId w:val="2"/>
        </w:numPr>
        <w:tabs>
          <w:tab w:val="left" w:pos="2077"/>
        </w:tabs>
        <w:spacing w:line="160" w:lineRule="exact"/>
        <w:ind w:left="2076"/>
        <w:rPr>
          <w:sz w:val="14"/>
        </w:rPr>
      </w:pPr>
      <w:r>
        <w:rPr>
          <w:color w:val="231F20"/>
          <w:sz w:val="14"/>
        </w:rPr>
        <w:t>Подстицање ученика на усавршавање говорења, писања и читања, као и неговање културе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дијалога;</w:t>
      </w:r>
    </w:p>
    <w:p w:rsidR="00317623" w:rsidRDefault="00707E90">
      <w:pPr>
        <w:pStyle w:val="ListParagraph"/>
        <w:numPr>
          <w:ilvl w:val="1"/>
          <w:numId w:val="2"/>
        </w:numPr>
        <w:tabs>
          <w:tab w:val="left" w:pos="2077"/>
        </w:tabs>
        <w:spacing w:line="160" w:lineRule="exact"/>
        <w:ind w:left="2076"/>
        <w:rPr>
          <w:sz w:val="14"/>
        </w:rPr>
      </w:pPr>
      <w:r>
        <w:rPr>
          <w:color w:val="231F20"/>
          <w:sz w:val="14"/>
        </w:rPr>
        <w:t>Оспособљавање за ефикасно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комуницирање;</w:t>
      </w:r>
    </w:p>
    <w:p w:rsidR="00317623" w:rsidRDefault="00707E90">
      <w:pPr>
        <w:pStyle w:val="ListParagraph"/>
        <w:numPr>
          <w:ilvl w:val="1"/>
          <w:numId w:val="2"/>
        </w:numPr>
        <w:tabs>
          <w:tab w:val="left" w:pos="2077"/>
        </w:tabs>
        <w:spacing w:line="160" w:lineRule="exact"/>
        <w:ind w:left="2076"/>
        <w:rPr>
          <w:sz w:val="14"/>
        </w:rPr>
      </w:pPr>
      <w:r>
        <w:rPr>
          <w:color w:val="231F20"/>
          <w:sz w:val="14"/>
        </w:rPr>
        <w:t>Оспособљавање ученика да користе стручну литературу и језичке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приручнике;</w:t>
      </w:r>
    </w:p>
    <w:p w:rsidR="00317623" w:rsidRDefault="00707E90">
      <w:pPr>
        <w:pStyle w:val="ListParagraph"/>
        <w:numPr>
          <w:ilvl w:val="1"/>
          <w:numId w:val="2"/>
        </w:numPr>
        <w:tabs>
          <w:tab w:val="left" w:pos="2077"/>
        </w:tabs>
        <w:spacing w:line="160" w:lineRule="exact"/>
        <w:ind w:left="2076"/>
        <w:rPr>
          <w:sz w:val="14"/>
        </w:rPr>
      </w:pPr>
      <w:r>
        <w:rPr>
          <w:color w:val="231F20"/>
          <w:sz w:val="14"/>
        </w:rPr>
        <w:t>Продубљивање н проширивање знања о српској и све</w:t>
      </w:r>
      <w:r>
        <w:rPr>
          <w:color w:val="231F20"/>
          <w:sz w:val="14"/>
        </w:rPr>
        <w:t>тској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књижевности;</w:t>
      </w:r>
    </w:p>
    <w:p w:rsidR="00317623" w:rsidRDefault="00707E90">
      <w:pPr>
        <w:pStyle w:val="ListParagraph"/>
        <w:numPr>
          <w:ilvl w:val="1"/>
          <w:numId w:val="2"/>
        </w:numPr>
        <w:tabs>
          <w:tab w:val="left" w:pos="2077"/>
        </w:tabs>
        <w:spacing w:line="160" w:lineRule="exact"/>
        <w:ind w:left="2076"/>
        <w:rPr>
          <w:sz w:val="14"/>
        </w:rPr>
      </w:pPr>
      <w:r>
        <w:rPr>
          <w:color w:val="231F20"/>
          <w:sz w:val="14"/>
        </w:rPr>
        <w:t>Оспособљавање за интерпретацију књижевних</w:t>
      </w:r>
      <w:r>
        <w:rPr>
          <w:color w:val="231F20"/>
          <w:spacing w:val="-21"/>
          <w:sz w:val="14"/>
        </w:rPr>
        <w:t xml:space="preserve"> </w:t>
      </w:r>
      <w:r>
        <w:rPr>
          <w:color w:val="231F20"/>
          <w:sz w:val="14"/>
        </w:rPr>
        <w:t>текстова;</w:t>
      </w:r>
    </w:p>
    <w:p w:rsidR="00317623" w:rsidRDefault="00707E90">
      <w:pPr>
        <w:pStyle w:val="ListParagraph"/>
        <w:numPr>
          <w:ilvl w:val="1"/>
          <w:numId w:val="2"/>
        </w:numPr>
        <w:tabs>
          <w:tab w:val="left" w:pos="2077"/>
        </w:tabs>
        <w:spacing w:line="160" w:lineRule="exact"/>
        <w:ind w:left="2076"/>
        <w:rPr>
          <w:sz w:val="14"/>
        </w:rPr>
      </w:pPr>
      <w:r>
        <w:rPr>
          <w:color w:val="231F20"/>
          <w:sz w:val="14"/>
        </w:rPr>
        <w:t>Унапређивање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књижевних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знања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читалачких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вештина;</w:t>
      </w:r>
    </w:p>
    <w:p w:rsidR="00317623" w:rsidRDefault="00707E90">
      <w:pPr>
        <w:pStyle w:val="ListParagraph"/>
        <w:numPr>
          <w:ilvl w:val="1"/>
          <w:numId w:val="2"/>
        </w:numPr>
        <w:tabs>
          <w:tab w:val="left" w:pos="2077"/>
        </w:tabs>
        <w:spacing w:line="240" w:lineRule="auto"/>
        <w:ind w:left="2076" w:right="415"/>
        <w:rPr>
          <w:sz w:val="14"/>
        </w:rPr>
      </w:pPr>
      <w:r>
        <w:rPr>
          <w:color w:val="231F20"/>
          <w:sz w:val="14"/>
        </w:rPr>
        <w:t>Упознавање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проучавање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репрезентативних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дела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српске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опште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књижевности,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књижевних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жанрова;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књижевноисторијских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појава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 xml:space="preserve">про­ цеса у </w:t>
      </w:r>
      <w:r>
        <w:rPr>
          <w:color w:val="231F20"/>
          <w:sz w:val="14"/>
        </w:rPr>
        <w:t>књижевности;</w:t>
      </w:r>
    </w:p>
    <w:p w:rsidR="00317623" w:rsidRDefault="00707E90">
      <w:pPr>
        <w:pStyle w:val="ListParagraph"/>
        <w:numPr>
          <w:ilvl w:val="1"/>
          <w:numId w:val="2"/>
        </w:numPr>
        <w:tabs>
          <w:tab w:val="left" w:pos="2077"/>
        </w:tabs>
        <w:spacing w:line="159" w:lineRule="exact"/>
        <w:ind w:left="2076"/>
        <w:rPr>
          <w:sz w:val="14"/>
        </w:rPr>
      </w:pPr>
      <w:r>
        <w:rPr>
          <w:color w:val="231F20"/>
          <w:sz w:val="14"/>
        </w:rPr>
        <w:t>Унапређивање знања о сопственој култури и културама других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народа;</w:t>
      </w:r>
    </w:p>
    <w:p w:rsidR="00317623" w:rsidRDefault="00707E90">
      <w:pPr>
        <w:pStyle w:val="ListParagraph"/>
        <w:numPr>
          <w:ilvl w:val="1"/>
          <w:numId w:val="2"/>
        </w:numPr>
        <w:tabs>
          <w:tab w:val="left" w:pos="2077"/>
        </w:tabs>
        <w:spacing w:line="160" w:lineRule="exact"/>
        <w:ind w:left="2076"/>
        <w:rPr>
          <w:sz w:val="14"/>
        </w:rPr>
      </w:pPr>
      <w:r>
        <w:rPr>
          <w:color w:val="231F20"/>
          <w:sz w:val="14"/>
        </w:rPr>
        <w:t>Развијање хуманистичког и књижевног образовања и васпитања на најбољим делима српске и светске културне</w:t>
      </w:r>
      <w:r>
        <w:rPr>
          <w:color w:val="231F20"/>
          <w:spacing w:val="-21"/>
          <w:sz w:val="14"/>
        </w:rPr>
        <w:t xml:space="preserve"> </w:t>
      </w:r>
      <w:r>
        <w:rPr>
          <w:color w:val="231F20"/>
          <w:sz w:val="14"/>
        </w:rPr>
        <w:t>баштине;</w:t>
      </w:r>
    </w:p>
    <w:p w:rsidR="00317623" w:rsidRDefault="00707E90">
      <w:pPr>
        <w:pStyle w:val="ListParagraph"/>
        <w:numPr>
          <w:ilvl w:val="1"/>
          <w:numId w:val="2"/>
        </w:numPr>
        <w:tabs>
          <w:tab w:val="left" w:pos="2077"/>
        </w:tabs>
        <w:spacing w:line="160" w:lineRule="exact"/>
        <w:ind w:left="2076"/>
        <w:rPr>
          <w:sz w:val="14"/>
        </w:rPr>
      </w:pPr>
      <w:r>
        <w:rPr>
          <w:color w:val="231F20"/>
          <w:spacing w:val="-3"/>
          <w:sz w:val="14"/>
        </w:rPr>
        <w:t xml:space="preserve">Упућивање </w:t>
      </w:r>
      <w:r>
        <w:rPr>
          <w:color w:val="231F20"/>
          <w:sz w:val="14"/>
        </w:rPr>
        <w:t>ученика на истраживачки и критички однос према књижевности;</w:t>
      </w:r>
    </w:p>
    <w:p w:rsidR="00317623" w:rsidRDefault="00707E90">
      <w:pPr>
        <w:pStyle w:val="ListParagraph"/>
        <w:numPr>
          <w:ilvl w:val="1"/>
          <w:numId w:val="2"/>
        </w:numPr>
        <w:tabs>
          <w:tab w:val="left" w:pos="2077"/>
        </w:tabs>
        <w:spacing w:line="160" w:lineRule="exact"/>
        <w:ind w:left="2076"/>
        <w:rPr>
          <w:sz w:val="14"/>
        </w:rPr>
      </w:pPr>
      <w:r>
        <w:rPr>
          <w:color w:val="231F20"/>
          <w:sz w:val="14"/>
        </w:rPr>
        <w:t>Обезбеђивање функционалних знања из теорије и историје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књижевности;</w:t>
      </w:r>
    </w:p>
    <w:p w:rsidR="00317623" w:rsidRDefault="00707E90">
      <w:pPr>
        <w:pStyle w:val="ListParagraph"/>
        <w:numPr>
          <w:ilvl w:val="1"/>
          <w:numId w:val="2"/>
        </w:numPr>
        <w:tabs>
          <w:tab w:val="left" w:pos="2077"/>
        </w:tabs>
        <w:spacing w:line="161" w:lineRule="exact"/>
        <w:ind w:left="2076"/>
        <w:rPr>
          <w:sz w:val="14"/>
        </w:rPr>
      </w:pPr>
      <w:r>
        <w:rPr>
          <w:color w:val="231F20"/>
          <w:sz w:val="14"/>
        </w:rPr>
        <w:t>Развијање трајног интересовања за нова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сазнања.</w:t>
      </w:r>
    </w:p>
    <w:p w:rsidR="00317623" w:rsidRDefault="00707E90">
      <w:pPr>
        <w:tabs>
          <w:tab w:val="left" w:pos="1971"/>
        </w:tabs>
        <w:spacing w:before="49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105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часова</w:t>
      </w:r>
    </w:p>
    <w:p w:rsidR="00317623" w:rsidRDefault="00707E90">
      <w:pPr>
        <w:tabs>
          <w:tab w:val="left" w:pos="1971"/>
        </w:tabs>
        <w:spacing w:before="50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први</w:t>
      </w:r>
    </w:p>
    <w:p w:rsidR="00317623" w:rsidRDefault="00317623">
      <w:pPr>
        <w:pStyle w:val="BodyText"/>
        <w:spacing w:before="7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22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Увод у проучавање књижевног дела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816"/>
              </w:numPr>
              <w:tabs>
                <w:tab w:val="left" w:pos="157"/>
              </w:tabs>
              <w:spacing w:before="8"/>
              <w:ind w:right="52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Увођење </w:t>
            </w:r>
            <w:r>
              <w:rPr>
                <w:color w:val="231F20"/>
                <w:sz w:val="14"/>
              </w:rPr>
              <w:t>ученика у свет књижевног дела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и књижевност као </w:t>
            </w:r>
            <w:r>
              <w:rPr>
                <w:color w:val="231F20"/>
                <w:spacing w:val="-3"/>
                <w:sz w:val="14"/>
              </w:rPr>
              <w:t xml:space="preserve">науку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уметност.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815"/>
              </w:numPr>
              <w:tabs>
                <w:tab w:val="left" w:pos="157"/>
              </w:tabs>
              <w:spacing w:before="8"/>
              <w:ind w:right="21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врсте уметности и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њихова изражајна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средства;</w:t>
            </w:r>
          </w:p>
          <w:p w:rsidR="00317623" w:rsidRDefault="00707E90">
            <w:pPr>
              <w:pStyle w:val="TableParagraph"/>
              <w:numPr>
                <w:ilvl w:val="0"/>
                <w:numId w:val="815"/>
              </w:numPr>
              <w:tabs>
                <w:tab w:val="left" w:pos="157"/>
              </w:tabs>
              <w:spacing w:line="160" w:lineRule="exact"/>
              <w:ind w:right="9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појам и функцију књижев­ ности као уметности и однос књижев­ ности и других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уметности;</w:t>
            </w:r>
          </w:p>
          <w:p w:rsidR="00317623" w:rsidRDefault="00707E90">
            <w:pPr>
              <w:pStyle w:val="TableParagraph"/>
              <w:numPr>
                <w:ilvl w:val="0"/>
                <w:numId w:val="815"/>
              </w:numPr>
              <w:tabs>
                <w:tab w:val="left" w:pos="157"/>
              </w:tabs>
              <w:spacing w:line="160" w:lineRule="exact"/>
              <w:ind w:right="6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научне дисциплине које се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баве проучавањем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књижевности;</w:t>
            </w:r>
          </w:p>
          <w:p w:rsidR="00317623" w:rsidRDefault="00707E90">
            <w:pPr>
              <w:pStyle w:val="TableParagraph"/>
              <w:numPr>
                <w:ilvl w:val="0"/>
                <w:numId w:val="815"/>
              </w:numPr>
              <w:tabs>
                <w:tab w:val="left" w:pos="157"/>
              </w:tabs>
              <w:spacing w:line="160" w:lineRule="exact"/>
              <w:ind w:right="28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познаје књижевне родове и врсте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разликује њихове основне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одлике;</w:t>
            </w:r>
          </w:p>
          <w:p w:rsidR="00317623" w:rsidRDefault="00707E90">
            <w:pPr>
              <w:pStyle w:val="TableParagraph"/>
              <w:numPr>
                <w:ilvl w:val="0"/>
                <w:numId w:val="815"/>
              </w:numPr>
              <w:tabs>
                <w:tab w:val="left" w:pos="157"/>
              </w:tabs>
              <w:spacing w:line="160" w:lineRule="exact"/>
              <w:ind w:right="111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одреди </w:t>
            </w:r>
            <w:r>
              <w:rPr>
                <w:color w:val="231F20"/>
                <w:spacing w:val="-3"/>
                <w:sz w:val="14"/>
              </w:rPr>
              <w:t xml:space="preserve">тему, </w:t>
            </w:r>
            <w:r>
              <w:rPr>
                <w:color w:val="231F20"/>
                <w:sz w:val="14"/>
              </w:rPr>
              <w:t xml:space="preserve">мотив, сиже, </w:t>
            </w:r>
            <w:r>
              <w:rPr>
                <w:color w:val="231F20"/>
                <w:spacing w:val="-5"/>
                <w:sz w:val="14"/>
              </w:rPr>
              <w:t xml:space="preserve">фабулу, </w:t>
            </w:r>
            <w:r>
              <w:rPr>
                <w:color w:val="231F20"/>
                <w:sz w:val="14"/>
              </w:rPr>
              <w:t>лик и идеју у књижевном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делу;</w:t>
            </w:r>
          </w:p>
          <w:p w:rsidR="00317623" w:rsidRDefault="00707E90">
            <w:pPr>
              <w:pStyle w:val="TableParagraph"/>
              <w:numPr>
                <w:ilvl w:val="0"/>
                <w:numId w:val="815"/>
              </w:numPr>
              <w:tabs>
                <w:tab w:val="left" w:pos="157"/>
              </w:tabs>
              <w:spacing w:line="160" w:lineRule="exact"/>
              <w:ind w:right="73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износи своје утиске и запажања о књижевном </w:t>
            </w:r>
            <w:r>
              <w:rPr>
                <w:color w:val="231F20"/>
                <w:spacing w:val="-3"/>
                <w:sz w:val="14"/>
              </w:rPr>
              <w:t xml:space="preserve">делу. </w:t>
            </w:r>
            <w:r>
              <w:rPr>
                <w:color w:val="231F20"/>
                <w:sz w:val="14"/>
              </w:rPr>
              <w:t>тумачи његове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битне чиниоце и вреднује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814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Врсте уметности, подела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уметности.</w:t>
            </w:r>
          </w:p>
          <w:p w:rsidR="00317623" w:rsidRDefault="00707E90">
            <w:pPr>
              <w:pStyle w:val="TableParagraph"/>
              <w:numPr>
                <w:ilvl w:val="0"/>
                <w:numId w:val="814"/>
              </w:numPr>
              <w:tabs>
                <w:tab w:val="left" w:pos="157"/>
              </w:tabs>
              <w:spacing w:line="237" w:lineRule="auto"/>
              <w:ind w:right="17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Књижевност као уметност, књижевност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друге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уметности.</w:t>
            </w:r>
          </w:p>
          <w:p w:rsidR="00317623" w:rsidRDefault="00707E90">
            <w:pPr>
              <w:pStyle w:val="TableParagraph"/>
              <w:numPr>
                <w:ilvl w:val="0"/>
                <w:numId w:val="814"/>
              </w:numPr>
              <w:tabs>
                <w:tab w:val="left" w:pos="157"/>
              </w:tabs>
              <w:spacing w:line="160" w:lineRule="exact"/>
              <w:ind w:right="21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Историја књижевности, теорија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књижев­ ности, књижевна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критика.</w:t>
            </w:r>
          </w:p>
          <w:p w:rsidR="00317623" w:rsidRDefault="00707E90">
            <w:pPr>
              <w:pStyle w:val="TableParagraph"/>
              <w:numPr>
                <w:ilvl w:val="0"/>
                <w:numId w:val="814"/>
              </w:numPr>
              <w:tabs>
                <w:tab w:val="left" w:pos="157"/>
              </w:tabs>
              <w:spacing w:line="160" w:lineRule="exact"/>
              <w:ind w:right="6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Лирика као књижевни род: народна лирска песма и уметничка лирска песма по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избору.</w:t>
            </w:r>
          </w:p>
          <w:p w:rsidR="00317623" w:rsidRDefault="00707E90">
            <w:pPr>
              <w:pStyle w:val="TableParagraph"/>
              <w:numPr>
                <w:ilvl w:val="0"/>
                <w:numId w:val="814"/>
              </w:numPr>
              <w:tabs>
                <w:tab w:val="left" w:pos="157"/>
              </w:tabs>
              <w:spacing w:line="160" w:lineRule="exact"/>
              <w:ind w:right="27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Епика као књижевни род: епска народ­ на песма (предлог „Кнежева вечера”), приповетка по избору и роман (предлог</w:t>
            </w:r>
            <w:r>
              <w:rPr>
                <w:color w:val="231F20"/>
                <w:sz w:val="14"/>
              </w:rPr>
              <w:t xml:space="preserve"> Драгослав Михаиловић „Кад су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цветале тикве”).</w:t>
            </w:r>
          </w:p>
          <w:p w:rsidR="00317623" w:rsidRDefault="00707E90">
            <w:pPr>
              <w:pStyle w:val="TableParagraph"/>
              <w:numPr>
                <w:ilvl w:val="0"/>
                <w:numId w:val="814"/>
              </w:numPr>
              <w:tabs>
                <w:tab w:val="left" w:pos="157"/>
              </w:tabs>
              <w:spacing w:line="159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Драма као књижевни род: драма по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избору.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813"/>
              </w:numPr>
              <w:tabs>
                <w:tab w:val="left" w:pos="158"/>
              </w:tabs>
              <w:spacing w:before="8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/ учења, планом рада и начинима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813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(105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  <w:p w:rsidR="00317623" w:rsidRDefault="00317623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813"/>
              </w:numPr>
              <w:tabs>
                <w:tab w:val="left" w:pos="158"/>
              </w:tabs>
              <w:spacing w:line="237" w:lineRule="auto"/>
              <w:ind w:right="1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учионици.</w:t>
            </w:r>
          </w:p>
          <w:p w:rsidR="00317623" w:rsidRDefault="00317623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/>
              <w:ind w:left="58" w:right="109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813"/>
              </w:numPr>
              <w:tabs>
                <w:tab w:val="left" w:pos="158"/>
              </w:tabs>
              <w:spacing w:line="160" w:lineRule="exact"/>
              <w:ind w:right="68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Приликом обраде драмског дела могућност посете позоришној представи и гледање снимка позоришне представе, а након тога разговор о драмском тексту и његовој позоришној реализа­ цији. </w:t>
            </w:r>
            <w:r>
              <w:rPr>
                <w:color w:val="231F20"/>
                <w:spacing w:val="-2"/>
                <w:sz w:val="14"/>
              </w:rPr>
              <w:t xml:space="preserve">Такође </w:t>
            </w:r>
            <w:r>
              <w:rPr>
                <w:color w:val="231F20"/>
                <w:sz w:val="14"/>
              </w:rPr>
              <w:t xml:space="preserve">је ову наставну тему могуће обрађивати </w:t>
            </w:r>
            <w:r>
              <w:rPr>
                <w:color w:val="231F20"/>
                <w:spacing w:val="-3"/>
                <w:sz w:val="14"/>
              </w:rPr>
              <w:t xml:space="preserve">током </w:t>
            </w:r>
            <w:r>
              <w:rPr>
                <w:color w:val="231F20"/>
                <w:sz w:val="14"/>
              </w:rPr>
              <w:t xml:space="preserve">целе </w:t>
            </w:r>
            <w:r>
              <w:rPr>
                <w:color w:val="231F20"/>
                <w:spacing w:val="-3"/>
                <w:sz w:val="14"/>
              </w:rPr>
              <w:t xml:space="preserve">школске </w:t>
            </w:r>
            <w:r>
              <w:rPr>
                <w:color w:val="231F20"/>
                <w:sz w:val="14"/>
              </w:rPr>
              <w:t>године, п</w:t>
            </w:r>
            <w:r>
              <w:rPr>
                <w:color w:val="231F20"/>
                <w:sz w:val="14"/>
              </w:rPr>
              <w:t>а на пример структуру и одлике драмског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дела обрадити на примеру „Ромеа и Јулије”, а структуру и одлике лирске и епске народне песме обрадити </w:t>
            </w:r>
            <w:r>
              <w:rPr>
                <w:color w:val="231F20"/>
                <w:spacing w:val="-3"/>
                <w:sz w:val="14"/>
              </w:rPr>
              <w:t xml:space="preserve">током </w:t>
            </w:r>
            <w:r>
              <w:rPr>
                <w:color w:val="231F20"/>
                <w:sz w:val="14"/>
              </w:rPr>
              <w:t>реализације теме Народна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књижевност.</w:t>
            </w:r>
          </w:p>
          <w:p w:rsidR="00317623" w:rsidRDefault="00707E90">
            <w:pPr>
              <w:pStyle w:val="TableParagraph"/>
              <w:numPr>
                <w:ilvl w:val="0"/>
                <w:numId w:val="813"/>
              </w:numPr>
              <w:tabs>
                <w:tab w:val="left" w:pos="158"/>
              </w:tabs>
              <w:spacing w:before="1" w:line="160" w:lineRule="exact"/>
              <w:ind w:right="30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Народна књижевност се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може обрадити по мотивима (рад у групама).</w:t>
            </w:r>
          </w:p>
          <w:p w:rsidR="00317623" w:rsidRDefault="00317623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813"/>
              </w:numPr>
              <w:tabs>
                <w:tab w:val="left" w:pos="158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707E90">
            <w:pPr>
              <w:pStyle w:val="TableParagraph"/>
              <w:numPr>
                <w:ilvl w:val="0"/>
                <w:numId w:val="813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тестове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813"/>
              </w:numPr>
              <w:tabs>
                <w:tab w:val="left" w:pos="158"/>
              </w:tabs>
              <w:spacing w:line="237" w:lineRule="auto"/>
              <w:ind w:right="264" w:hanging="99"/>
              <w:rPr>
                <w:b/>
                <w:sz w:val="14"/>
              </w:rPr>
            </w:pPr>
            <w:r>
              <w:rPr>
                <w:color w:val="231F20"/>
                <w:spacing w:val="-6"/>
                <w:sz w:val="14"/>
              </w:rPr>
              <w:t xml:space="preserve">Увод </w:t>
            </w:r>
            <w:r>
              <w:rPr>
                <w:color w:val="231F20"/>
                <w:sz w:val="14"/>
              </w:rPr>
              <w:t xml:space="preserve">у проучавање књижевног дела </w:t>
            </w:r>
            <w:r>
              <w:rPr>
                <w:b/>
                <w:color w:val="231F20"/>
                <w:sz w:val="14"/>
              </w:rPr>
              <w:t>(15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813"/>
              </w:numPr>
              <w:tabs>
                <w:tab w:val="left" w:pos="158"/>
              </w:tabs>
              <w:spacing w:line="160" w:lineRule="exact"/>
              <w:ind w:right="408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Књижевност старог века </w:t>
            </w:r>
            <w:r>
              <w:rPr>
                <w:b/>
                <w:color w:val="231F20"/>
                <w:spacing w:val="-3"/>
                <w:sz w:val="14"/>
              </w:rPr>
              <w:t xml:space="preserve">(11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813"/>
              </w:numPr>
              <w:tabs>
                <w:tab w:val="left" w:pos="158"/>
              </w:tabs>
              <w:spacing w:line="160" w:lineRule="exact"/>
              <w:ind w:right="181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Средњовековна књижевност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b/>
                <w:color w:val="231F20"/>
                <w:spacing w:val="-3"/>
                <w:sz w:val="14"/>
              </w:rPr>
              <w:t xml:space="preserve">(11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813"/>
              </w:numPr>
              <w:tabs>
                <w:tab w:val="left" w:pos="158"/>
              </w:tabs>
              <w:spacing w:line="153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Народна књижевност </w:t>
            </w:r>
            <w:r>
              <w:rPr>
                <w:b/>
                <w:color w:val="231F20"/>
                <w:sz w:val="14"/>
              </w:rPr>
              <w:t>(13</w:t>
            </w:r>
            <w:r>
              <w:rPr>
                <w:b/>
                <w:color w:val="231F20"/>
                <w:spacing w:val="-8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813"/>
              </w:numPr>
              <w:tabs>
                <w:tab w:val="left" w:pos="158"/>
              </w:tabs>
              <w:spacing w:line="237" w:lineRule="auto"/>
              <w:ind w:right="468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Хуманизам и ренесанса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(10 часова)</w:t>
            </w:r>
          </w:p>
          <w:p w:rsidR="00317623" w:rsidRDefault="00707E90">
            <w:pPr>
              <w:pStyle w:val="TableParagraph"/>
              <w:numPr>
                <w:ilvl w:val="0"/>
                <w:numId w:val="813"/>
              </w:numPr>
              <w:tabs>
                <w:tab w:val="left" w:pos="158"/>
              </w:tabs>
              <w:spacing w:line="160" w:lineRule="exact"/>
              <w:ind w:right="498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Општи појмови о језику </w:t>
            </w:r>
            <w:r>
              <w:rPr>
                <w:b/>
                <w:color w:val="231F20"/>
                <w:sz w:val="14"/>
              </w:rPr>
              <w:t>(5 часова)</w:t>
            </w:r>
          </w:p>
          <w:p w:rsidR="00317623" w:rsidRDefault="00707E90">
            <w:pPr>
              <w:pStyle w:val="TableParagraph"/>
              <w:numPr>
                <w:ilvl w:val="0"/>
                <w:numId w:val="813"/>
              </w:numPr>
              <w:tabs>
                <w:tab w:val="left" w:pos="158"/>
              </w:tabs>
              <w:spacing w:line="153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Фонетика </w:t>
            </w:r>
            <w:r>
              <w:rPr>
                <w:b/>
                <w:color w:val="231F20"/>
                <w:sz w:val="14"/>
              </w:rPr>
              <w:t>(9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813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Правопис </w:t>
            </w:r>
            <w:r>
              <w:rPr>
                <w:b/>
                <w:color w:val="231F20"/>
                <w:spacing w:val="-3"/>
                <w:sz w:val="14"/>
              </w:rPr>
              <w:t>(11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813"/>
              </w:numPr>
              <w:tabs>
                <w:tab w:val="left" w:pos="158"/>
              </w:tabs>
              <w:spacing w:line="165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Култура </w:t>
            </w:r>
            <w:r>
              <w:rPr>
                <w:color w:val="231F20"/>
                <w:sz w:val="14"/>
              </w:rPr>
              <w:t xml:space="preserve">изражавања </w:t>
            </w:r>
            <w:r>
              <w:rPr>
                <w:b/>
                <w:color w:val="231F20"/>
                <w:sz w:val="14"/>
              </w:rPr>
              <w:t>(20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</w:tc>
      </w:tr>
      <w:tr w:rsidR="00317623">
        <w:trPr>
          <w:trHeight w:val="18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Књижевност старог века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812"/>
              </w:numPr>
              <w:tabs>
                <w:tab w:val="left" w:pos="157"/>
              </w:tabs>
              <w:spacing w:before="10"/>
              <w:ind w:right="43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ученика са митологијом,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репре­ зентативним делима старог века и њиховим значајем за развој европске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културе.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811"/>
              </w:numPr>
              <w:tabs>
                <w:tab w:val="left" w:pos="157"/>
              </w:tabs>
              <w:spacing w:before="10"/>
              <w:ind w:right="16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значај митологије за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античку књижевност и развој европске културе;</w:t>
            </w:r>
          </w:p>
          <w:p w:rsidR="00317623" w:rsidRDefault="00707E90">
            <w:pPr>
              <w:pStyle w:val="TableParagraph"/>
              <w:numPr>
                <w:ilvl w:val="0"/>
                <w:numId w:val="811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имена аутора, називе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обрађених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дела и класификује их по културама којима припадају, књижевним родови­ ма и врстама;</w:t>
            </w:r>
          </w:p>
          <w:p w:rsidR="00317623" w:rsidRDefault="00707E90">
            <w:pPr>
              <w:pStyle w:val="TableParagraph"/>
              <w:numPr>
                <w:ilvl w:val="0"/>
                <w:numId w:val="811"/>
              </w:numPr>
              <w:tabs>
                <w:tab w:val="left" w:pos="157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тумачи и вреднује уметничке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чиниоце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 обрађеним делима;</w:t>
            </w:r>
          </w:p>
          <w:p w:rsidR="00317623" w:rsidRDefault="00707E90">
            <w:pPr>
              <w:pStyle w:val="TableParagraph"/>
              <w:numPr>
                <w:ilvl w:val="0"/>
                <w:numId w:val="811"/>
              </w:numPr>
              <w:tabs>
                <w:tab w:val="left" w:pos="157"/>
              </w:tabs>
              <w:spacing w:before="6" w:line="160" w:lineRule="exact"/>
              <w:ind w:right="15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универзалне поруке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књижев­ ности старог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века;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810"/>
              </w:numPr>
              <w:tabs>
                <w:tab w:val="left" w:pos="158"/>
              </w:tabs>
              <w:spacing w:before="10"/>
              <w:ind w:right="190"/>
              <w:rPr>
                <w:sz w:val="14"/>
              </w:rPr>
            </w:pPr>
            <w:r>
              <w:rPr>
                <w:color w:val="231F20"/>
                <w:sz w:val="14"/>
              </w:rPr>
              <w:t>Сумерско ­ вавилонска књижевност: Еп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 Гилгамешу (анализа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одл</w:t>
            </w:r>
            <w:r>
              <w:rPr>
                <w:color w:val="231F20"/>
                <w:sz w:val="14"/>
              </w:rPr>
              <w:t>омка).</w:t>
            </w:r>
          </w:p>
          <w:p w:rsidR="00317623" w:rsidRDefault="00707E90">
            <w:pPr>
              <w:pStyle w:val="TableParagraph"/>
              <w:numPr>
                <w:ilvl w:val="0"/>
                <w:numId w:val="810"/>
              </w:numPr>
              <w:tabs>
                <w:tab w:val="left" w:pos="158"/>
              </w:tabs>
              <w:spacing w:line="160" w:lineRule="exact"/>
              <w:ind w:right="35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Митови: о </w:t>
            </w:r>
            <w:r>
              <w:rPr>
                <w:color w:val="231F20"/>
                <w:spacing w:val="-3"/>
                <w:sz w:val="14"/>
              </w:rPr>
              <w:t xml:space="preserve">Танталу, Сизифу, Нарцису, </w:t>
            </w:r>
            <w:r>
              <w:rPr>
                <w:color w:val="231F20"/>
                <w:sz w:val="14"/>
              </w:rPr>
              <w:t xml:space="preserve">митови о Троји: Парисов </w:t>
            </w:r>
            <w:r>
              <w:rPr>
                <w:color w:val="231F20"/>
                <w:spacing w:val="-3"/>
                <w:sz w:val="14"/>
              </w:rPr>
              <w:t xml:space="preserve">суд, </w:t>
            </w:r>
            <w:r>
              <w:rPr>
                <w:color w:val="231F20"/>
                <w:sz w:val="14"/>
              </w:rPr>
              <w:t>Одисеј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Пенелопа, Ахил,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Едип...</w:t>
            </w:r>
          </w:p>
          <w:p w:rsidR="00317623" w:rsidRDefault="00707E90">
            <w:pPr>
              <w:pStyle w:val="TableParagraph"/>
              <w:numPr>
                <w:ilvl w:val="0"/>
                <w:numId w:val="810"/>
              </w:numPr>
              <w:tabs>
                <w:tab w:val="left" w:pos="158"/>
              </w:tabs>
              <w:spacing w:line="160" w:lineRule="exact"/>
              <w:ind w:right="321"/>
              <w:rPr>
                <w:sz w:val="14"/>
              </w:rPr>
            </w:pPr>
            <w:r>
              <w:rPr>
                <w:color w:val="231F20"/>
                <w:sz w:val="14"/>
              </w:rPr>
              <w:t>Хеленска књижевност: Хомер: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Илијада (одломак).</w:t>
            </w:r>
          </w:p>
          <w:p w:rsidR="00317623" w:rsidRDefault="00707E90">
            <w:pPr>
              <w:pStyle w:val="TableParagraph"/>
              <w:numPr>
                <w:ilvl w:val="0"/>
                <w:numId w:val="810"/>
              </w:numPr>
              <w:tabs>
                <w:tab w:val="left" w:pos="158"/>
              </w:tabs>
              <w:spacing w:line="153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Софокле: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Антигона.</w:t>
            </w:r>
          </w:p>
          <w:p w:rsidR="00317623" w:rsidRDefault="00707E90">
            <w:pPr>
              <w:pStyle w:val="TableParagraph"/>
              <w:numPr>
                <w:ilvl w:val="0"/>
                <w:numId w:val="810"/>
              </w:numPr>
              <w:tabs>
                <w:tab w:val="left" w:pos="158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Стари и Нови завет (текстови по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избору).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1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7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Средњовековна књижевност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809"/>
              </w:numPr>
              <w:tabs>
                <w:tab w:val="left" w:pos="157"/>
              </w:tabs>
              <w:spacing w:before="10"/>
              <w:ind w:right="5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Упознавањеса споме­ ницима јужнословен­ ске културе, развојем писма и језика,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делима средњовековне књи­ жевности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808"/>
              </w:numPr>
              <w:tabs>
                <w:tab w:val="left" w:pos="157"/>
              </w:tabs>
              <w:spacing w:before="10"/>
              <w:ind w:right="213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наведе најзначајније споменике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јуж­ нословенске културе, језик, писмо и век у </w:t>
            </w:r>
            <w:r>
              <w:rPr>
                <w:color w:val="231F20"/>
                <w:spacing w:val="-4"/>
                <w:sz w:val="14"/>
              </w:rPr>
              <w:t xml:space="preserve">ком </w:t>
            </w:r>
            <w:r>
              <w:rPr>
                <w:color w:val="231F20"/>
                <w:sz w:val="14"/>
              </w:rPr>
              <w:t>су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настали;</w:t>
            </w:r>
          </w:p>
          <w:p w:rsidR="00317623" w:rsidRDefault="00707E90">
            <w:pPr>
              <w:pStyle w:val="TableParagraph"/>
              <w:numPr>
                <w:ilvl w:val="0"/>
                <w:numId w:val="808"/>
              </w:numPr>
              <w:tabs>
                <w:tab w:val="left" w:pos="157"/>
              </w:tabs>
              <w:spacing w:line="152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именује ауторе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дела;</w:t>
            </w:r>
          </w:p>
          <w:p w:rsidR="00317623" w:rsidRDefault="00707E90">
            <w:pPr>
              <w:pStyle w:val="TableParagraph"/>
              <w:numPr>
                <w:ilvl w:val="0"/>
                <w:numId w:val="808"/>
              </w:numPr>
              <w:tabs>
                <w:tab w:val="left" w:pos="157"/>
              </w:tabs>
              <w:spacing w:line="237" w:lineRule="auto"/>
              <w:ind w:right="8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разуме поетику жанрова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средњовеков­ 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књижевности;</w:t>
            </w:r>
          </w:p>
          <w:p w:rsidR="00317623" w:rsidRDefault="00707E90">
            <w:pPr>
              <w:pStyle w:val="TableParagraph"/>
              <w:numPr>
                <w:ilvl w:val="0"/>
                <w:numId w:val="808"/>
              </w:numPr>
              <w:tabs>
                <w:tab w:val="left" w:pos="157"/>
              </w:tabs>
              <w:spacing w:line="160" w:lineRule="exact"/>
              <w:ind w:right="4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лоцира обрађене текстове у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историјски контекст;</w:t>
            </w:r>
          </w:p>
          <w:p w:rsidR="00317623" w:rsidRDefault="00707E90">
            <w:pPr>
              <w:pStyle w:val="TableParagraph"/>
              <w:numPr>
                <w:ilvl w:val="0"/>
                <w:numId w:val="808"/>
              </w:numPr>
              <w:tabs>
                <w:tab w:val="left" w:pos="157"/>
              </w:tabs>
              <w:spacing w:line="160" w:lineRule="exact"/>
              <w:ind w:right="5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значај средњовековне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књижев­ ности за српску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културу;</w:t>
            </w:r>
          </w:p>
          <w:p w:rsidR="00317623" w:rsidRDefault="00707E90">
            <w:pPr>
              <w:pStyle w:val="TableParagraph"/>
              <w:numPr>
                <w:ilvl w:val="0"/>
                <w:numId w:val="808"/>
              </w:numPr>
              <w:tabs>
                <w:tab w:val="left" w:pos="157"/>
              </w:tabs>
              <w:spacing w:line="160" w:lineRule="exact"/>
              <w:ind w:right="91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анализира изабране текстове уз прет­ </w:t>
            </w:r>
            <w:r>
              <w:rPr>
                <w:color w:val="231F20"/>
                <w:spacing w:val="-3"/>
                <w:sz w:val="14"/>
              </w:rPr>
              <w:t xml:space="preserve">ходно </w:t>
            </w:r>
            <w:r>
              <w:rPr>
                <w:color w:val="231F20"/>
                <w:sz w:val="14"/>
              </w:rPr>
              <w:t>припремање путем истраживач­ ких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задатака;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807"/>
              </w:numPr>
              <w:tabs>
                <w:tab w:val="left" w:pos="158"/>
              </w:tabs>
              <w:spacing w:before="10"/>
              <w:ind w:right="115"/>
              <w:rPr>
                <w:sz w:val="14"/>
              </w:rPr>
            </w:pPr>
            <w:r>
              <w:rPr>
                <w:color w:val="231F20"/>
                <w:sz w:val="14"/>
              </w:rPr>
              <w:t>Почеци словенске писмености: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Цр</w:t>
            </w:r>
            <w:r>
              <w:rPr>
                <w:color w:val="231F20"/>
                <w:sz w:val="14"/>
              </w:rPr>
              <w:t>норизац Храбар: „Слово о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писменима”.</w:t>
            </w:r>
          </w:p>
          <w:p w:rsidR="00317623" w:rsidRDefault="00707E90">
            <w:pPr>
              <w:pStyle w:val="TableParagraph"/>
              <w:numPr>
                <w:ilvl w:val="0"/>
                <w:numId w:val="807"/>
              </w:numPr>
              <w:tabs>
                <w:tab w:val="left" w:pos="158"/>
              </w:tabs>
              <w:spacing w:line="153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Рад Ћирила 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Методија.</w:t>
            </w:r>
          </w:p>
          <w:p w:rsidR="00317623" w:rsidRDefault="00707E90">
            <w:pPr>
              <w:pStyle w:val="TableParagraph"/>
              <w:numPr>
                <w:ilvl w:val="0"/>
                <w:numId w:val="807"/>
              </w:numPr>
              <w:tabs>
                <w:tab w:val="left" w:pos="158"/>
              </w:tabs>
              <w:spacing w:line="237" w:lineRule="auto"/>
              <w:ind w:right="430"/>
              <w:rPr>
                <w:sz w:val="14"/>
              </w:rPr>
            </w:pPr>
            <w:r>
              <w:rPr>
                <w:color w:val="231F20"/>
                <w:sz w:val="14"/>
              </w:rPr>
              <w:t>Словенска писма и развој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књижевног језика.</w:t>
            </w:r>
          </w:p>
          <w:p w:rsidR="00317623" w:rsidRDefault="00707E90">
            <w:pPr>
              <w:pStyle w:val="TableParagraph"/>
              <w:numPr>
                <w:ilvl w:val="0"/>
                <w:numId w:val="807"/>
              </w:numPr>
              <w:tabs>
                <w:tab w:val="left" w:pos="158"/>
              </w:tabs>
              <w:spacing w:line="160" w:lineRule="exact"/>
              <w:ind w:right="345"/>
              <w:rPr>
                <w:sz w:val="14"/>
              </w:rPr>
            </w:pPr>
            <w:r>
              <w:rPr>
                <w:color w:val="231F20"/>
                <w:sz w:val="14"/>
              </w:rPr>
              <w:t>Најстарији споменици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јужнословенске културе.</w:t>
            </w:r>
          </w:p>
          <w:p w:rsidR="00317623" w:rsidRDefault="00707E90">
            <w:pPr>
              <w:pStyle w:val="TableParagraph"/>
              <w:numPr>
                <w:ilvl w:val="0"/>
                <w:numId w:val="807"/>
              </w:numPr>
              <w:tabs>
                <w:tab w:val="left" w:pos="158"/>
              </w:tabs>
              <w:spacing w:line="160" w:lineRule="exact"/>
              <w:ind w:right="351"/>
              <w:rPr>
                <w:sz w:val="14"/>
              </w:rPr>
            </w:pPr>
            <w:r>
              <w:rPr>
                <w:color w:val="231F20"/>
                <w:sz w:val="14"/>
              </w:rPr>
              <w:t>Свети Сава: „Житије Светог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Симеона” (одломак).</w:t>
            </w:r>
          </w:p>
          <w:p w:rsidR="00317623" w:rsidRDefault="00707E90">
            <w:pPr>
              <w:pStyle w:val="TableParagraph"/>
              <w:numPr>
                <w:ilvl w:val="0"/>
                <w:numId w:val="807"/>
              </w:numPr>
              <w:tabs>
                <w:tab w:val="left" w:pos="158"/>
              </w:tabs>
              <w:spacing w:line="153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Јефимија: „Похвала кнезу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Лазару”.</w:t>
            </w:r>
          </w:p>
          <w:p w:rsidR="00317623" w:rsidRDefault="00707E90">
            <w:pPr>
              <w:pStyle w:val="TableParagraph"/>
              <w:numPr>
                <w:ilvl w:val="0"/>
                <w:numId w:val="807"/>
              </w:numPr>
              <w:tabs>
                <w:tab w:val="left" w:pos="158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Деспот Стефан Лазаревић: „Слово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љубве”.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3249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1"/>
              <w:ind w:left="57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Народна књижев­ ност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806"/>
              </w:numPr>
              <w:tabs>
                <w:tab w:val="left" w:pos="157"/>
              </w:tabs>
              <w:spacing w:before="11"/>
              <w:ind w:right="5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Указивање на народну књижевност као израз колективног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мишљења и осећања, ризницу народних обичаја, </w:t>
            </w:r>
            <w:r>
              <w:rPr>
                <w:color w:val="231F20"/>
                <w:spacing w:val="-3"/>
                <w:sz w:val="14"/>
              </w:rPr>
              <w:t xml:space="preserve">кодекс </w:t>
            </w:r>
            <w:r>
              <w:rPr>
                <w:color w:val="231F20"/>
                <w:sz w:val="14"/>
              </w:rPr>
              <w:t>етичких норми.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805"/>
              </w:numPr>
              <w:tabs>
                <w:tab w:val="left" w:pos="158"/>
              </w:tabs>
              <w:spacing w:before="11"/>
              <w:ind w:right="34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разликује лирске, епске и </w:t>
            </w:r>
            <w:r>
              <w:rPr>
                <w:color w:val="231F20"/>
                <w:spacing w:val="-2"/>
                <w:sz w:val="14"/>
              </w:rPr>
              <w:t>лирско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­ епске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песме;</w:t>
            </w:r>
          </w:p>
          <w:p w:rsidR="00317623" w:rsidRDefault="00707E90">
            <w:pPr>
              <w:pStyle w:val="TableParagraph"/>
              <w:numPr>
                <w:ilvl w:val="0"/>
                <w:numId w:val="805"/>
              </w:numPr>
              <w:tabs>
                <w:tab w:val="left" w:pos="158"/>
              </w:tabs>
              <w:spacing w:line="160" w:lineRule="exact"/>
              <w:ind w:right="20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уочи одлике усмене уметности речи (колективност,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варијантност,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форму­ лативност);</w:t>
            </w:r>
          </w:p>
          <w:p w:rsidR="00317623" w:rsidRDefault="00707E90">
            <w:pPr>
              <w:pStyle w:val="TableParagraph"/>
              <w:numPr>
                <w:ilvl w:val="0"/>
                <w:numId w:val="805"/>
              </w:numPr>
              <w:tabs>
                <w:tab w:val="left" w:pos="158"/>
              </w:tabs>
              <w:spacing w:line="160" w:lineRule="exact"/>
              <w:ind w:right="147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процењује етичке вредности изнете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делима народне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књижевности;</w:t>
            </w:r>
          </w:p>
          <w:p w:rsidR="00317623" w:rsidRDefault="00707E90">
            <w:pPr>
              <w:pStyle w:val="TableParagraph"/>
              <w:numPr>
                <w:ilvl w:val="0"/>
                <w:numId w:val="805"/>
              </w:numPr>
              <w:tabs>
                <w:tab w:val="left" w:pos="158"/>
              </w:tabs>
              <w:spacing w:line="160" w:lineRule="exact"/>
              <w:ind w:right="122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тумачи ликове, битне мотиве, </w:t>
            </w:r>
            <w:r>
              <w:rPr>
                <w:color w:val="231F20"/>
                <w:spacing w:val="-5"/>
                <w:sz w:val="14"/>
              </w:rPr>
              <w:t xml:space="preserve">фабулу, </w:t>
            </w:r>
            <w:r>
              <w:rPr>
                <w:color w:val="231F20"/>
                <w:sz w:val="14"/>
              </w:rPr>
              <w:t>сиже,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композицију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поруке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одабра­ ним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делима;</w:t>
            </w:r>
          </w:p>
          <w:p w:rsidR="00317623" w:rsidRDefault="00707E90">
            <w:pPr>
              <w:pStyle w:val="TableParagraph"/>
              <w:numPr>
                <w:ilvl w:val="0"/>
                <w:numId w:val="805"/>
              </w:numPr>
              <w:tabs>
                <w:tab w:val="left" w:pos="158"/>
              </w:tabs>
              <w:spacing w:line="160" w:lineRule="exact"/>
              <w:ind w:right="24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упореди уметничку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интерпретацију стварности и историјске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чињенице;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804"/>
              </w:numPr>
              <w:tabs>
                <w:tab w:val="left" w:pos="158"/>
              </w:tabs>
              <w:spacing w:before="11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Врсте народне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књижевности.</w:t>
            </w:r>
          </w:p>
          <w:p w:rsidR="00317623" w:rsidRDefault="00707E90">
            <w:pPr>
              <w:pStyle w:val="TableParagraph"/>
              <w:numPr>
                <w:ilvl w:val="0"/>
                <w:numId w:val="804"/>
              </w:numPr>
              <w:tabs>
                <w:tab w:val="left" w:pos="158"/>
              </w:tabs>
              <w:spacing w:line="16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Лирска народна песма „Овчар и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девојка”,</w:t>
            </w:r>
          </w:p>
          <w:p w:rsidR="00317623" w:rsidRDefault="00707E90">
            <w:pPr>
              <w:pStyle w:val="TableParagraph"/>
              <w:spacing w:line="155" w:lineRule="exact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„Зао господар” (предлог).</w:t>
            </w:r>
          </w:p>
          <w:p w:rsidR="00317623" w:rsidRDefault="00707E90">
            <w:pPr>
              <w:pStyle w:val="TableParagraph"/>
              <w:numPr>
                <w:ilvl w:val="0"/>
                <w:numId w:val="804"/>
              </w:numPr>
              <w:tabs>
                <w:tab w:val="left" w:pos="158"/>
              </w:tabs>
              <w:spacing w:line="237" w:lineRule="auto"/>
              <w:ind w:right="87"/>
              <w:rPr>
                <w:sz w:val="14"/>
              </w:rPr>
            </w:pPr>
            <w:r>
              <w:rPr>
                <w:color w:val="231F20"/>
                <w:sz w:val="14"/>
              </w:rPr>
              <w:t>Епска народна песма „Бановић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Страхиња”, </w:t>
            </w:r>
            <w:r>
              <w:rPr>
                <w:color w:val="231F20"/>
                <w:spacing w:val="-3"/>
                <w:sz w:val="14"/>
              </w:rPr>
              <w:t xml:space="preserve">Марко </w:t>
            </w:r>
            <w:r>
              <w:rPr>
                <w:color w:val="231F20"/>
                <w:sz w:val="14"/>
              </w:rPr>
              <w:t>пије уз Рамазан вино”, „Бој на Мишару”.</w:t>
            </w:r>
          </w:p>
          <w:p w:rsidR="00317623" w:rsidRDefault="00707E90">
            <w:pPr>
              <w:pStyle w:val="TableParagraph"/>
              <w:numPr>
                <w:ilvl w:val="0"/>
                <w:numId w:val="804"/>
              </w:numPr>
              <w:tabs>
                <w:tab w:val="left" w:pos="158"/>
              </w:tabs>
              <w:spacing w:line="156" w:lineRule="exact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Лирско </w:t>
            </w:r>
            <w:r>
              <w:rPr>
                <w:color w:val="231F20"/>
                <w:sz w:val="14"/>
              </w:rPr>
              <w:t>­ епске песме (по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избору).</w:t>
            </w:r>
          </w:p>
          <w:p w:rsidR="00317623" w:rsidRDefault="00707E90">
            <w:pPr>
              <w:pStyle w:val="TableParagraph"/>
              <w:numPr>
                <w:ilvl w:val="0"/>
                <w:numId w:val="804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Народне проза (бајка по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избору).</w:t>
            </w:r>
          </w:p>
          <w:p w:rsidR="00317623" w:rsidRDefault="00707E90">
            <w:pPr>
              <w:pStyle w:val="TableParagraph"/>
              <w:numPr>
                <w:ilvl w:val="0"/>
                <w:numId w:val="804"/>
              </w:numPr>
              <w:tabs>
                <w:tab w:val="left" w:pos="158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Кратке народне прозне врсте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(избор).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4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18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Хуманизам и ренесанса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803"/>
              </w:numPr>
              <w:tabs>
                <w:tab w:val="left" w:pos="157"/>
              </w:tabs>
              <w:spacing w:before="8"/>
              <w:ind w:right="101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 поетиком хуманизма и ренесансе, њеним најзначајним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предста­</w:t>
            </w:r>
          </w:p>
          <w:p w:rsidR="00317623" w:rsidRDefault="00707E90">
            <w:pPr>
              <w:pStyle w:val="TableParagraph"/>
              <w:spacing w:line="237" w:lineRule="auto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вницима и књижевним делима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802"/>
              </w:numPr>
              <w:tabs>
                <w:tab w:val="left" w:pos="157"/>
              </w:tabs>
              <w:spacing w:before="8"/>
              <w:ind w:right="21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најзначајније представнике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њихова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дела;</w:t>
            </w:r>
          </w:p>
          <w:p w:rsidR="00317623" w:rsidRDefault="00707E90">
            <w:pPr>
              <w:pStyle w:val="TableParagraph"/>
              <w:numPr>
                <w:ilvl w:val="0"/>
                <w:numId w:val="802"/>
              </w:numPr>
              <w:tabs>
                <w:tab w:val="left" w:pos="157"/>
              </w:tabs>
              <w:spacing w:line="160" w:lineRule="exact"/>
              <w:ind w:right="122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значење појмова хуманизам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ренесанса;</w:t>
            </w:r>
          </w:p>
          <w:p w:rsidR="00317623" w:rsidRDefault="00707E90">
            <w:pPr>
              <w:pStyle w:val="TableParagraph"/>
              <w:numPr>
                <w:ilvl w:val="0"/>
                <w:numId w:val="802"/>
              </w:numPr>
              <w:tabs>
                <w:tab w:val="left" w:pos="157"/>
              </w:tabs>
              <w:spacing w:line="160" w:lineRule="exact"/>
              <w:ind w:right="136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наводи и на обрађеним делима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образ­ лаже одлике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епохе;</w:t>
            </w:r>
          </w:p>
          <w:p w:rsidR="00317623" w:rsidRDefault="00707E90">
            <w:pPr>
              <w:pStyle w:val="TableParagraph"/>
              <w:numPr>
                <w:ilvl w:val="0"/>
                <w:numId w:val="802"/>
              </w:numPr>
              <w:tabs>
                <w:tab w:val="left" w:pos="157"/>
              </w:tabs>
              <w:spacing w:line="160" w:lineRule="exact"/>
              <w:ind w:right="1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упореди вредности средњег века са вредностима хуманизма и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ренесансе;</w:t>
            </w:r>
          </w:p>
          <w:p w:rsidR="00317623" w:rsidRDefault="00707E90">
            <w:pPr>
              <w:pStyle w:val="TableParagraph"/>
              <w:numPr>
                <w:ilvl w:val="0"/>
                <w:numId w:val="802"/>
              </w:numPr>
              <w:tabs>
                <w:tab w:val="left" w:pos="157"/>
              </w:tabs>
              <w:spacing w:line="160" w:lineRule="exact"/>
              <w:ind w:right="60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значај уметности хуманизма и ренесансе за развој европске културе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цивилизације;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801"/>
              </w:numPr>
              <w:tabs>
                <w:tab w:val="left" w:pos="157"/>
              </w:tabs>
              <w:spacing w:before="8"/>
              <w:ind w:right="100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Поетика хуманизма и ренесансе,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најзначај­ нији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представници.</w:t>
            </w:r>
          </w:p>
          <w:p w:rsidR="00317623" w:rsidRDefault="00707E90">
            <w:pPr>
              <w:pStyle w:val="TableParagraph"/>
              <w:numPr>
                <w:ilvl w:val="0"/>
                <w:numId w:val="801"/>
              </w:numPr>
              <w:tabs>
                <w:tab w:val="left" w:pos="157"/>
              </w:tabs>
              <w:spacing w:line="160" w:lineRule="exact"/>
              <w:ind w:right="111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Франческо Петрарка: „Канцонијер”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(избор сонета).</w:t>
            </w:r>
          </w:p>
          <w:p w:rsidR="00317623" w:rsidRDefault="00707E90">
            <w:pPr>
              <w:pStyle w:val="TableParagraph"/>
              <w:numPr>
                <w:ilvl w:val="0"/>
                <w:numId w:val="801"/>
              </w:numPr>
              <w:tabs>
                <w:tab w:val="left" w:pos="157"/>
              </w:tabs>
              <w:spacing w:line="160" w:lineRule="exact"/>
              <w:ind w:right="152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Ћовани Бокачо: „Декамерон”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(приповетка по избору) или Да</w:t>
            </w:r>
            <w:r>
              <w:rPr>
                <w:color w:val="231F20"/>
                <w:sz w:val="14"/>
              </w:rPr>
              <w:t>нте Алигијери: „Пакао” (одломак).</w:t>
            </w:r>
          </w:p>
          <w:p w:rsidR="00317623" w:rsidRDefault="00707E90">
            <w:pPr>
              <w:pStyle w:val="TableParagraph"/>
              <w:numPr>
                <w:ilvl w:val="0"/>
                <w:numId w:val="801"/>
              </w:numPr>
              <w:tabs>
                <w:tab w:val="left" w:pos="157"/>
              </w:tabs>
              <w:spacing w:line="153" w:lineRule="exact"/>
              <w:ind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Вилијам Шекспир: „Ромео 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Јулија”.</w:t>
            </w:r>
          </w:p>
          <w:p w:rsidR="00317623" w:rsidRDefault="00707E90">
            <w:pPr>
              <w:pStyle w:val="TableParagraph"/>
              <w:numPr>
                <w:ilvl w:val="0"/>
                <w:numId w:val="801"/>
              </w:numPr>
              <w:tabs>
                <w:tab w:val="left" w:pos="157"/>
              </w:tabs>
              <w:spacing w:line="166" w:lineRule="exact"/>
              <w:ind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Сервантес: „Дон Кихот”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(одломак).</w:t>
            </w:r>
          </w:p>
        </w:tc>
        <w:tc>
          <w:tcPr>
            <w:tcW w:w="2267" w:type="dxa"/>
            <w:vMerge w:val="restart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317623">
        <w:trPr>
          <w:trHeight w:val="13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17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Општи појмови о језику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800"/>
              </w:numPr>
              <w:tabs>
                <w:tab w:val="left" w:pos="157"/>
              </w:tabs>
              <w:spacing w:before="8"/>
              <w:ind w:right="98"/>
              <w:rPr>
                <w:sz w:val="14"/>
              </w:rPr>
            </w:pPr>
            <w:r>
              <w:rPr>
                <w:color w:val="231F20"/>
                <w:sz w:val="14"/>
              </w:rPr>
              <w:t>Указивање на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проуча­ вање језика као сис­ тема, упознавање са његовом функцијом, друштвеном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условље­ ношћу и историјским развојем.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799"/>
              </w:numPr>
              <w:tabs>
                <w:tab w:val="left" w:pos="157"/>
              </w:tabs>
              <w:spacing w:before="8"/>
              <w:ind w:right="45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функцију језика и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појам језичког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знака;</w:t>
            </w:r>
          </w:p>
          <w:p w:rsidR="00317623" w:rsidRDefault="00707E90">
            <w:pPr>
              <w:pStyle w:val="TableParagraph"/>
              <w:numPr>
                <w:ilvl w:val="0"/>
                <w:numId w:val="799"/>
              </w:numPr>
              <w:tabs>
                <w:tab w:val="left" w:pos="157"/>
              </w:tabs>
              <w:spacing w:before="1" w:line="160" w:lineRule="exact"/>
              <w:ind w:right="14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разуме природу модерног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књижевног (стандардног)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језика;</w:t>
            </w:r>
          </w:p>
          <w:p w:rsidR="00317623" w:rsidRDefault="00707E90">
            <w:pPr>
              <w:pStyle w:val="TableParagraph"/>
              <w:numPr>
                <w:ilvl w:val="0"/>
                <w:numId w:val="799"/>
              </w:numPr>
              <w:tabs>
                <w:tab w:val="left" w:pos="157"/>
              </w:tabs>
              <w:spacing w:line="160" w:lineRule="exact"/>
              <w:ind w:right="12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фазе развоја књижевног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језика до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19.века;</w:t>
            </w:r>
          </w:p>
          <w:p w:rsidR="00317623" w:rsidRDefault="00707E90">
            <w:pPr>
              <w:pStyle w:val="TableParagraph"/>
              <w:numPr>
                <w:ilvl w:val="0"/>
                <w:numId w:val="799"/>
              </w:numPr>
              <w:tabs>
                <w:tab w:val="left" w:pos="157"/>
              </w:tabs>
              <w:spacing w:line="160" w:lineRule="exact"/>
              <w:ind w:right="1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дисциплине које се баве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проу­ чавањем језичког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система;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798"/>
              </w:numPr>
              <w:tabs>
                <w:tab w:val="left" w:pos="157"/>
              </w:tabs>
              <w:spacing w:before="8"/>
              <w:ind w:right="290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Место језика у </w:t>
            </w:r>
            <w:r>
              <w:rPr>
                <w:color w:val="231F20"/>
                <w:spacing w:val="-3"/>
                <w:sz w:val="14"/>
              </w:rPr>
              <w:t xml:space="preserve">људском друштву, </w:t>
            </w:r>
            <w:r>
              <w:rPr>
                <w:color w:val="231F20"/>
                <w:sz w:val="14"/>
              </w:rPr>
              <w:t>битна својства језика, језик и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комуникација.</w:t>
            </w:r>
          </w:p>
          <w:p w:rsidR="00317623" w:rsidRDefault="00707E90">
            <w:pPr>
              <w:pStyle w:val="TableParagraph"/>
              <w:numPr>
                <w:ilvl w:val="0"/>
                <w:numId w:val="798"/>
              </w:numPr>
              <w:tabs>
                <w:tab w:val="left" w:pos="157"/>
              </w:tabs>
              <w:spacing w:before="1" w:line="160" w:lineRule="exact"/>
              <w:ind w:right="13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Књижевни језик, језичка норма и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стандар­ дизација.</w:t>
            </w:r>
          </w:p>
          <w:p w:rsidR="00317623" w:rsidRDefault="00707E90">
            <w:pPr>
              <w:pStyle w:val="TableParagraph"/>
              <w:numPr>
                <w:ilvl w:val="0"/>
                <w:numId w:val="798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Језички систем и </w:t>
            </w:r>
            <w:r>
              <w:rPr>
                <w:color w:val="231F20"/>
                <w:spacing w:val="-3"/>
                <w:sz w:val="14"/>
              </w:rPr>
              <w:t xml:space="preserve">науке </w:t>
            </w:r>
            <w:r>
              <w:rPr>
                <w:color w:val="231F20"/>
                <w:sz w:val="14"/>
              </w:rPr>
              <w:t>које се њиме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баве.</w:t>
            </w:r>
          </w:p>
          <w:p w:rsidR="00317623" w:rsidRDefault="00707E90">
            <w:pPr>
              <w:pStyle w:val="TableParagraph"/>
              <w:numPr>
                <w:ilvl w:val="0"/>
                <w:numId w:val="798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Књижевни језици </w:t>
            </w:r>
            <w:r>
              <w:rPr>
                <w:color w:val="231F20"/>
                <w:spacing w:val="-4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Срба до XIX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века.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4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Фонетика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797"/>
              </w:numPr>
              <w:tabs>
                <w:tab w:val="left" w:pos="157"/>
              </w:tabs>
              <w:spacing w:before="9"/>
              <w:ind w:right="334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знања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 области фонети­ ке (фонологије) и морфофонологије</w:t>
            </w:r>
          </w:p>
          <w:p w:rsidR="00317623" w:rsidRDefault="00707E90">
            <w:pPr>
              <w:pStyle w:val="TableParagraph"/>
              <w:spacing w:line="237" w:lineRule="auto"/>
              <w:ind w:right="22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књижевног језика и способности да се та знања примене у говору и писању.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796"/>
              </w:numPr>
              <w:tabs>
                <w:tab w:val="left" w:pos="157"/>
              </w:tabs>
              <w:spacing w:before="9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уме да се служи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правописом;</w:t>
            </w:r>
          </w:p>
          <w:p w:rsidR="00317623" w:rsidRDefault="00707E90">
            <w:pPr>
              <w:pStyle w:val="TableParagraph"/>
              <w:numPr>
                <w:ilvl w:val="0"/>
                <w:numId w:val="796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гласовне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алтернације;</w:t>
            </w:r>
          </w:p>
          <w:p w:rsidR="00317623" w:rsidRDefault="00707E90">
            <w:pPr>
              <w:pStyle w:val="TableParagraph"/>
              <w:numPr>
                <w:ilvl w:val="0"/>
                <w:numId w:val="796"/>
              </w:numPr>
              <w:tabs>
                <w:tab w:val="left" w:pos="157"/>
              </w:tabs>
              <w:spacing w:line="237" w:lineRule="auto"/>
              <w:ind w:right="6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влада акценатским гласовним систе­ мом књижевног (стандардног) језика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да га примењује у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говору;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795"/>
              </w:numPr>
              <w:tabs>
                <w:tab w:val="left" w:pos="158"/>
              </w:tabs>
              <w:spacing w:before="9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Фонетика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фонологија.</w:t>
            </w:r>
          </w:p>
          <w:p w:rsidR="00317623" w:rsidRDefault="00707E90">
            <w:pPr>
              <w:pStyle w:val="TableParagraph"/>
              <w:numPr>
                <w:ilvl w:val="0"/>
                <w:numId w:val="795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Гласови </w:t>
            </w:r>
            <w:r>
              <w:rPr>
                <w:color w:val="231F20"/>
                <w:sz w:val="14"/>
              </w:rPr>
              <w:t>књижевног језика и њихов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изговор.</w:t>
            </w:r>
          </w:p>
          <w:p w:rsidR="00317623" w:rsidRDefault="00707E90">
            <w:pPr>
              <w:pStyle w:val="TableParagraph"/>
              <w:numPr>
                <w:ilvl w:val="0"/>
                <w:numId w:val="795"/>
              </w:numPr>
              <w:tabs>
                <w:tab w:val="left" w:pos="158"/>
              </w:tabs>
              <w:spacing w:line="237" w:lineRule="auto"/>
              <w:ind w:right="131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Гласовне </w:t>
            </w:r>
            <w:r>
              <w:rPr>
                <w:color w:val="231F20"/>
                <w:sz w:val="14"/>
              </w:rPr>
              <w:t>алтернације сугласника (звучних и беззвучних; с:ш, з:ж, н:м;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к,г,х:ч,ж,ш</w:t>
            </w:r>
          </w:p>
          <w:p w:rsidR="00317623" w:rsidRDefault="00707E90">
            <w:pPr>
              <w:pStyle w:val="TableParagraph"/>
              <w:ind w:left="157" w:right="8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 к,г,х:ц,з,с; алтернације ненепчаних са предњонепчаним сугласницима), гласовне алтернације самогласника (промена о у е, непостојано а, промена сонанта л у вокал о), и губљење сугласника са правописним решењима.</w:t>
            </w:r>
          </w:p>
          <w:p w:rsidR="00317623" w:rsidRDefault="00707E90">
            <w:pPr>
              <w:pStyle w:val="TableParagraph"/>
              <w:numPr>
                <w:ilvl w:val="0"/>
                <w:numId w:val="795"/>
              </w:numPr>
              <w:tabs>
                <w:tab w:val="left" w:pos="158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Акценатски систем књижевног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језика,</w:t>
            </w:r>
          </w:p>
          <w:p w:rsidR="00317623" w:rsidRDefault="00707E90">
            <w:pPr>
              <w:pStyle w:val="TableParagraph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диференц</w:t>
            </w:r>
            <w:r>
              <w:rPr>
                <w:color w:val="231F20"/>
                <w:sz w:val="14"/>
              </w:rPr>
              <w:t>ијација у односу на дијалекатско окружење.</w:t>
            </w:r>
          </w:p>
          <w:p w:rsidR="00317623" w:rsidRDefault="00707E90">
            <w:pPr>
              <w:pStyle w:val="TableParagraph"/>
              <w:numPr>
                <w:ilvl w:val="0"/>
                <w:numId w:val="795"/>
              </w:numPr>
              <w:tabs>
                <w:tab w:val="left" w:pos="158"/>
              </w:tabs>
              <w:spacing w:line="160" w:lineRule="exact"/>
              <w:ind w:right="328"/>
              <w:rPr>
                <w:sz w:val="14"/>
              </w:rPr>
            </w:pPr>
            <w:r>
              <w:rPr>
                <w:color w:val="231F20"/>
                <w:sz w:val="14"/>
              </w:rPr>
              <w:t>Основна правила акцентуације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српског књижевног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8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Правопис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794"/>
              </w:numPr>
              <w:tabs>
                <w:tab w:val="left" w:pos="157"/>
              </w:tabs>
              <w:spacing w:before="9"/>
              <w:ind w:right="21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да пишу у складу са правопис­ ном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нормом.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793"/>
              </w:numPr>
              <w:tabs>
                <w:tab w:val="left" w:pos="157"/>
              </w:tabs>
              <w:spacing w:before="9"/>
              <w:ind w:right="16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примени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гласовним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алтерна­ цијама у складу са језичком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нормом;</w:t>
            </w:r>
          </w:p>
          <w:p w:rsidR="00317623" w:rsidRDefault="00707E90">
            <w:pPr>
              <w:pStyle w:val="TableParagraph"/>
              <w:numPr>
                <w:ilvl w:val="0"/>
                <w:numId w:val="793"/>
              </w:numPr>
              <w:tabs>
                <w:tab w:val="left" w:pos="157"/>
              </w:tabs>
              <w:spacing w:line="160" w:lineRule="exact"/>
              <w:ind w:right="26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примени употребу великог и малог слова у складу са језичком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нормом;</w:t>
            </w:r>
          </w:p>
          <w:p w:rsidR="00317623" w:rsidRDefault="00707E90">
            <w:pPr>
              <w:pStyle w:val="TableParagraph"/>
              <w:numPr>
                <w:ilvl w:val="0"/>
                <w:numId w:val="793"/>
              </w:numPr>
              <w:tabs>
                <w:tab w:val="left" w:pos="157"/>
              </w:tabs>
              <w:spacing w:line="160" w:lineRule="exact"/>
              <w:ind w:right="13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подели речи на крају реда у складу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 језичком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нормом;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792"/>
              </w:numPr>
              <w:tabs>
                <w:tab w:val="left" w:pos="158"/>
              </w:tabs>
              <w:spacing w:before="9"/>
              <w:ind w:right="134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Главне </w:t>
            </w:r>
            <w:r>
              <w:rPr>
                <w:color w:val="231F20"/>
                <w:sz w:val="14"/>
              </w:rPr>
              <w:t>норме писања великог и малог слова (на почетку реченице, наслови и натписи, властита имена, имена народа, географски појмови, небеска тела, праз­ ници, установе и организације, присвојни придеви на ­ ов и ­ ин, куртоазна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употреба великог слова, вишечлана и</w:t>
            </w:r>
            <w:r>
              <w:rPr>
                <w:color w:val="231F20"/>
                <w:sz w:val="14"/>
              </w:rPr>
              <w:t>мена земаља и остала вишечлана имена, помоћне речи у именима, називи серијских и апстрактних појмова, звања,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титуле...).</w:t>
            </w:r>
          </w:p>
          <w:p w:rsidR="00317623" w:rsidRDefault="00707E90">
            <w:pPr>
              <w:pStyle w:val="TableParagraph"/>
              <w:numPr>
                <w:ilvl w:val="0"/>
                <w:numId w:val="792"/>
              </w:numPr>
              <w:tabs>
                <w:tab w:val="left" w:pos="158"/>
              </w:tabs>
              <w:spacing w:line="15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Подела речи на крају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реда.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6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7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Култура изража­ вања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791"/>
              </w:numPr>
              <w:tabs>
                <w:tab w:val="left" w:pos="157"/>
              </w:tabs>
              <w:spacing w:before="9"/>
              <w:ind w:right="15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да користе различите облике казивања и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функцио­ налне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стилове.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790"/>
              </w:numPr>
              <w:tabs>
                <w:tab w:val="left" w:pos="158"/>
              </w:tabs>
              <w:spacing w:before="10"/>
              <w:ind w:right="142"/>
              <w:rPr>
                <w:sz w:val="14"/>
              </w:rPr>
            </w:pPr>
            <w:r>
              <w:rPr>
                <w:color w:val="231F20"/>
                <w:sz w:val="14"/>
              </w:rPr>
              <w:t>опише стања, осећања. расположења. изрази ставове, донесе закључке у усменом и писаном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изражавању;</w:t>
            </w:r>
          </w:p>
          <w:p w:rsidR="00317623" w:rsidRDefault="00707E90">
            <w:pPr>
              <w:pStyle w:val="TableParagraph"/>
              <w:numPr>
                <w:ilvl w:val="0"/>
                <w:numId w:val="790"/>
              </w:numPr>
              <w:tabs>
                <w:tab w:val="left" w:pos="158"/>
              </w:tabs>
              <w:spacing w:line="152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функционалне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стилове;</w:t>
            </w:r>
          </w:p>
          <w:p w:rsidR="00317623" w:rsidRDefault="00707E90">
            <w:pPr>
              <w:pStyle w:val="TableParagraph"/>
              <w:numPr>
                <w:ilvl w:val="0"/>
                <w:numId w:val="790"/>
              </w:numPr>
              <w:tabs>
                <w:tab w:val="left" w:pos="158"/>
              </w:tabs>
              <w:spacing w:line="237" w:lineRule="auto"/>
              <w:ind w:right="13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и примени одлике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разговор­ ног и књижевноуметничког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функцио­ налног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стила;</w:t>
            </w:r>
          </w:p>
          <w:p w:rsidR="00317623" w:rsidRDefault="00707E90">
            <w:pPr>
              <w:pStyle w:val="TableParagraph"/>
              <w:numPr>
                <w:ilvl w:val="0"/>
                <w:numId w:val="790"/>
              </w:numPr>
              <w:tabs>
                <w:tab w:val="left" w:pos="158"/>
              </w:tabs>
              <w:spacing w:line="237" w:lineRule="auto"/>
              <w:ind w:right="120"/>
              <w:rPr>
                <w:sz w:val="14"/>
              </w:rPr>
            </w:pPr>
            <w:r>
              <w:rPr>
                <w:color w:val="231F20"/>
                <w:sz w:val="14"/>
              </w:rPr>
              <w:t>попуњава формуларе. уплатнице, захтеве и слично у складу са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језичком нормом;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789"/>
              </w:numPr>
              <w:tabs>
                <w:tab w:val="left" w:pos="158"/>
              </w:tabs>
              <w:spacing w:before="10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Језичке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вежбе.</w:t>
            </w:r>
          </w:p>
          <w:p w:rsidR="00317623" w:rsidRDefault="00707E90">
            <w:pPr>
              <w:pStyle w:val="TableParagraph"/>
              <w:numPr>
                <w:ilvl w:val="0"/>
                <w:numId w:val="789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Стилске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вежбе.</w:t>
            </w:r>
          </w:p>
          <w:p w:rsidR="00317623" w:rsidRDefault="00707E90">
            <w:pPr>
              <w:pStyle w:val="TableParagraph"/>
              <w:numPr>
                <w:ilvl w:val="0"/>
                <w:numId w:val="789"/>
              </w:numPr>
              <w:tabs>
                <w:tab w:val="left" w:pos="158"/>
              </w:tabs>
              <w:spacing w:line="237" w:lineRule="auto"/>
              <w:ind w:right="232"/>
              <w:rPr>
                <w:sz w:val="14"/>
              </w:rPr>
            </w:pPr>
            <w:r>
              <w:rPr>
                <w:color w:val="231F20"/>
                <w:sz w:val="14"/>
              </w:rPr>
              <w:t>Врсте функционалних стилова ­ основне одлике.</w:t>
            </w:r>
          </w:p>
          <w:p w:rsidR="00317623" w:rsidRDefault="00707E90">
            <w:pPr>
              <w:pStyle w:val="TableParagraph"/>
              <w:numPr>
                <w:ilvl w:val="0"/>
                <w:numId w:val="789"/>
              </w:numPr>
              <w:tabs>
                <w:tab w:val="left" w:pos="158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Разговорни функционални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стил.</w:t>
            </w:r>
          </w:p>
          <w:p w:rsidR="00317623" w:rsidRDefault="00707E90">
            <w:pPr>
              <w:pStyle w:val="TableParagraph"/>
              <w:numPr>
                <w:ilvl w:val="0"/>
                <w:numId w:val="789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Књижевноуметнички функционални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стил.</w:t>
            </w:r>
          </w:p>
          <w:p w:rsidR="00317623" w:rsidRDefault="00707E90">
            <w:pPr>
              <w:pStyle w:val="TableParagraph"/>
              <w:numPr>
                <w:ilvl w:val="0"/>
                <w:numId w:val="789"/>
              </w:numPr>
              <w:tabs>
                <w:tab w:val="left" w:pos="158"/>
              </w:tabs>
              <w:spacing w:line="237" w:lineRule="auto"/>
              <w:ind w:right="260"/>
              <w:rPr>
                <w:sz w:val="14"/>
              </w:rPr>
            </w:pPr>
            <w:r>
              <w:rPr>
                <w:color w:val="231F20"/>
                <w:sz w:val="14"/>
              </w:rPr>
              <w:t>Попуњавање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формулара,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захтева,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уплат­ ница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сл.</w:t>
            </w:r>
          </w:p>
          <w:p w:rsidR="00317623" w:rsidRDefault="00707E90">
            <w:pPr>
              <w:pStyle w:val="TableParagraph"/>
              <w:numPr>
                <w:ilvl w:val="0"/>
                <w:numId w:val="789"/>
              </w:numPr>
              <w:tabs>
                <w:tab w:val="left" w:pos="158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Школски писмени задаци 4 х 2 +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2.</w:t>
            </w:r>
          </w:p>
          <w:p w:rsidR="00317623" w:rsidRDefault="00707E90">
            <w:pPr>
              <w:pStyle w:val="TableParagraph"/>
              <w:numPr>
                <w:ilvl w:val="0"/>
                <w:numId w:val="789"/>
              </w:numPr>
              <w:tabs>
                <w:tab w:val="left" w:pos="158"/>
              </w:tabs>
              <w:spacing w:line="16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Домаћи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задаци.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pStyle w:val="BodyText"/>
        <w:spacing w:before="8" w:line="240" w:lineRule="auto"/>
        <w:rPr>
          <w:b/>
        </w:rPr>
      </w:pPr>
    </w:p>
    <w:p w:rsidR="00317623" w:rsidRDefault="00707E90">
      <w:pPr>
        <w:tabs>
          <w:tab w:val="left" w:pos="1461"/>
        </w:tabs>
        <w:spacing w:before="96"/>
        <w:ind w:left="157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СРПСКИ ЈЕЗИК И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КЊИЖЕВНОСТ</w:t>
      </w:r>
    </w:p>
    <w:p w:rsidR="00317623" w:rsidRDefault="00707E90">
      <w:pPr>
        <w:tabs>
          <w:tab w:val="left" w:pos="1461"/>
        </w:tabs>
        <w:spacing w:before="49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105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часова</w:t>
      </w:r>
    </w:p>
    <w:p w:rsidR="00317623" w:rsidRDefault="00707E90">
      <w:pPr>
        <w:tabs>
          <w:tab w:val="left" w:pos="1461"/>
        </w:tabs>
        <w:spacing w:before="50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други</w:t>
      </w:r>
    </w:p>
    <w:p w:rsidR="00317623" w:rsidRDefault="00317623">
      <w:pPr>
        <w:pStyle w:val="BodyText"/>
        <w:spacing w:before="5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26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6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Барок, класицизам, просветитељство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788"/>
              </w:numPr>
              <w:tabs>
                <w:tab w:val="left" w:pos="157"/>
              </w:tabs>
              <w:spacing w:before="8"/>
              <w:ind w:right="74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 европским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културним, духовним и мисаоним тенденцијама XVII и XVIII века и њиховим утицајима на српску књижевност.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787"/>
              </w:numPr>
              <w:tabs>
                <w:tab w:val="left" w:pos="157"/>
              </w:tabs>
              <w:spacing w:before="8"/>
              <w:ind w:right="58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наведе особености барока, класицизма и просветитељства и њихове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представ­ нике 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књижевности;</w:t>
            </w:r>
          </w:p>
          <w:p w:rsidR="00317623" w:rsidRDefault="00707E90">
            <w:pPr>
              <w:pStyle w:val="TableParagraph"/>
              <w:numPr>
                <w:ilvl w:val="0"/>
                <w:numId w:val="787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значај Венцловића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Орфелина за развој језика и књижев­ ности код Срба;</w:t>
            </w:r>
          </w:p>
          <w:p w:rsidR="00317623" w:rsidRDefault="00707E90">
            <w:pPr>
              <w:pStyle w:val="TableParagraph"/>
              <w:numPr>
                <w:ilvl w:val="0"/>
                <w:numId w:val="787"/>
              </w:numPr>
              <w:tabs>
                <w:tab w:val="left" w:pos="157"/>
              </w:tabs>
              <w:spacing w:line="160" w:lineRule="exact"/>
              <w:ind w:right="16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одлике просветитељства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 обрађеним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делима;</w:t>
            </w:r>
          </w:p>
          <w:p w:rsidR="00317623" w:rsidRDefault="00707E90">
            <w:pPr>
              <w:pStyle w:val="TableParagraph"/>
              <w:numPr>
                <w:ilvl w:val="0"/>
                <w:numId w:val="787"/>
              </w:numPr>
              <w:tabs>
                <w:tab w:val="left" w:pos="157"/>
              </w:tabs>
              <w:spacing w:line="160" w:lineRule="exact"/>
              <w:ind w:right="32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значај Доситејевог рада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 српску културу 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књижевност;</w:t>
            </w:r>
          </w:p>
          <w:p w:rsidR="00317623" w:rsidRDefault="00707E90">
            <w:pPr>
              <w:pStyle w:val="TableParagraph"/>
              <w:numPr>
                <w:ilvl w:val="0"/>
                <w:numId w:val="787"/>
              </w:numPr>
              <w:tabs>
                <w:tab w:val="left" w:pos="157"/>
              </w:tabs>
              <w:spacing w:line="160" w:lineRule="exact"/>
              <w:ind w:right="11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направи паралелу у обради истих мотива у европској и српској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књижев­ ности;</w:t>
            </w:r>
          </w:p>
          <w:p w:rsidR="00317623" w:rsidRDefault="00707E90">
            <w:pPr>
              <w:pStyle w:val="TableParagraph"/>
              <w:numPr>
                <w:ilvl w:val="0"/>
                <w:numId w:val="787"/>
              </w:numPr>
              <w:tabs>
                <w:tab w:val="left" w:pos="157"/>
              </w:tabs>
              <w:spacing w:line="160" w:lineRule="exact"/>
              <w:ind w:right="16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особине ликова у обрађеним делима и заузме став према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њиховим поступцима;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786"/>
              </w:numPr>
              <w:tabs>
                <w:tab w:val="left" w:pos="157"/>
              </w:tabs>
              <w:spacing w:before="8"/>
              <w:ind w:right="45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Барок и класицизам, поетика, </w:t>
            </w:r>
            <w:r>
              <w:rPr>
                <w:color w:val="231F20"/>
                <w:spacing w:val="-2"/>
                <w:sz w:val="14"/>
              </w:rPr>
              <w:t xml:space="preserve">главни </w:t>
            </w:r>
            <w:r>
              <w:rPr>
                <w:color w:val="231F20"/>
                <w:sz w:val="14"/>
              </w:rPr>
              <w:t>предс­ тавници у нашој и европској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књижевности.</w:t>
            </w:r>
          </w:p>
          <w:p w:rsidR="00317623" w:rsidRDefault="00707E90">
            <w:pPr>
              <w:pStyle w:val="TableParagraph"/>
              <w:numPr>
                <w:ilvl w:val="0"/>
                <w:numId w:val="786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Гаврил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Стефановић.</w:t>
            </w:r>
          </w:p>
          <w:p w:rsidR="00317623" w:rsidRDefault="00707E90">
            <w:pPr>
              <w:pStyle w:val="TableParagraph"/>
              <w:numPr>
                <w:ilvl w:val="0"/>
                <w:numId w:val="786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Венцловић: „Песме, беседе,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легенде”.</w:t>
            </w:r>
          </w:p>
          <w:p w:rsidR="00317623" w:rsidRDefault="00707E90">
            <w:pPr>
              <w:pStyle w:val="TableParagraph"/>
              <w:numPr>
                <w:ilvl w:val="0"/>
                <w:numId w:val="786"/>
              </w:numPr>
              <w:tabs>
                <w:tab w:val="left" w:pos="157"/>
              </w:tabs>
              <w:spacing w:line="237" w:lineRule="auto"/>
              <w:ind w:right="23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Значај Венцловића и Орфелина за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развој књижевног језика </w:t>
            </w:r>
            <w:r>
              <w:rPr>
                <w:color w:val="231F20"/>
                <w:spacing w:val="-5"/>
                <w:sz w:val="14"/>
              </w:rPr>
              <w:t>код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Срба.</w:t>
            </w:r>
          </w:p>
          <w:p w:rsidR="00317623" w:rsidRDefault="00707E90">
            <w:pPr>
              <w:pStyle w:val="TableParagraph"/>
              <w:numPr>
                <w:ilvl w:val="0"/>
                <w:numId w:val="786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Молијер: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„Тврдица”.</w:t>
            </w:r>
          </w:p>
          <w:p w:rsidR="00317623" w:rsidRDefault="00707E90">
            <w:pPr>
              <w:pStyle w:val="TableParagraph"/>
              <w:numPr>
                <w:ilvl w:val="0"/>
                <w:numId w:val="786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Просветитељство у Европи и </w:t>
            </w:r>
            <w:r>
              <w:rPr>
                <w:color w:val="231F20"/>
                <w:spacing w:val="-4"/>
                <w:sz w:val="14"/>
              </w:rPr>
              <w:t>код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нас.</w:t>
            </w:r>
          </w:p>
          <w:p w:rsidR="00317623" w:rsidRDefault="00707E90">
            <w:pPr>
              <w:pStyle w:val="TableParagraph"/>
              <w:numPr>
                <w:ilvl w:val="0"/>
                <w:numId w:val="786"/>
              </w:numPr>
              <w:tabs>
                <w:tab w:val="left" w:pos="157"/>
              </w:tabs>
              <w:spacing w:line="237" w:lineRule="auto"/>
              <w:ind w:right="13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Књижевно ­ просветитељски рад Доситеја Обрадовића.</w:t>
            </w:r>
          </w:p>
          <w:p w:rsidR="00317623" w:rsidRDefault="00707E90">
            <w:pPr>
              <w:pStyle w:val="TableParagraph"/>
              <w:numPr>
                <w:ilvl w:val="0"/>
                <w:numId w:val="786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Доситеј Обрадовић: „Писмо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Харалампију”.</w:t>
            </w:r>
          </w:p>
          <w:p w:rsidR="00317623" w:rsidRDefault="00707E90">
            <w:pPr>
              <w:pStyle w:val="TableParagraph"/>
              <w:numPr>
                <w:ilvl w:val="0"/>
                <w:numId w:val="786"/>
              </w:numPr>
              <w:tabs>
                <w:tab w:val="left" w:pos="157"/>
              </w:tabs>
              <w:spacing w:line="237" w:lineRule="auto"/>
              <w:ind w:right="19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Доситеј Обрадовић: „Живот и прикључе­ нија”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(одломци).</w:t>
            </w:r>
          </w:p>
          <w:p w:rsidR="00317623" w:rsidRDefault="00707E90">
            <w:pPr>
              <w:pStyle w:val="TableParagraph"/>
              <w:numPr>
                <w:ilvl w:val="0"/>
                <w:numId w:val="786"/>
              </w:numPr>
              <w:tabs>
                <w:tab w:val="left" w:pos="157"/>
              </w:tabs>
              <w:spacing w:line="161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Јован Стерија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Поповић:„Тврдица”.</w:t>
            </w:r>
          </w:p>
        </w:tc>
        <w:tc>
          <w:tcPr>
            <w:tcW w:w="2267" w:type="dxa"/>
          </w:tcPr>
          <w:p w:rsidR="00317623" w:rsidRDefault="00707E90">
            <w:pPr>
              <w:pStyle w:val="TableParagraph"/>
              <w:numPr>
                <w:ilvl w:val="0"/>
                <w:numId w:val="785"/>
              </w:numPr>
              <w:tabs>
                <w:tab w:val="left" w:pos="158"/>
              </w:tabs>
              <w:spacing w:before="9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/ учења, планом рада и начинима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785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(105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  <w:p w:rsidR="00317623" w:rsidRDefault="00317623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785"/>
              </w:numPr>
              <w:tabs>
                <w:tab w:val="left" w:pos="158"/>
              </w:tabs>
              <w:spacing w:line="237" w:lineRule="auto"/>
              <w:ind w:right="1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учионици.</w:t>
            </w:r>
          </w:p>
        </w:tc>
      </w:tr>
    </w:tbl>
    <w:p w:rsidR="00317623" w:rsidRDefault="00317623">
      <w:pPr>
        <w:spacing w:line="237" w:lineRule="auto"/>
        <w:rPr>
          <w:sz w:val="14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3588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Романтизам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784"/>
              </w:numPr>
              <w:tabs>
                <w:tab w:val="left" w:pos="157"/>
              </w:tabs>
              <w:spacing w:before="13" w:line="230" w:lineRule="auto"/>
              <w:ind w:right="85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 поетиком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романтизма, представницима и делима европске и српске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књижевности.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783"/>
              </w:numPr>
              <w:tabs>
                <w:tab w:val="left" w:pos="157"/>
              </w:tabs>
              <w:spacing w:before="15" w:line="228" w:lineRule="auto"/>
              <w:ind w:right="298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наведе представнике романтизма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њихова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дела;</w:t>
            </w:r>
          </w:p>
          <w:p w:rsidR="00317623" w:rsidRDefault="00707E90">
            <w:pPr>
              <w:pStyle w:val="TableParagraph"/>
              <w:numPr>
                <w:ilvl w:val="0"/>
                <w:numId w:val="783"/>
              </w:numPr>
              <w:tabs>
                <w:tab w:val="left" w:pos="157"/>
              </w:tabs>
              <w:spacing w:line="228" w:lineRule="auto"/>
              <w:ind w:right="340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уочава и образлаже одлике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роман­ тизма;</w:t>
            </w:r>
          </w:p>
          <w:p w:rsidR="00317623" w:rsidRDefault="00707E90">
            <w:pPr>
              <w:pStyle w:val="TableParagraph"/>
              <w:numPr>
                <w:ilvl w:val="0"/>
                <w:numId w:val="783"/>
              </w:numPr>
              <w:tabs>
                <w:tab w:val="left" w:pos="157"/>
              </w:tabs>
              <w:spacing w:line="154" w:lineRule="exact"/>
              <w:ind w:right="158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изнесе свој </w:t>
            </w:r>
            <w:r>
              <w:rPr>
                <w:color w:val="231F20"/>
                <w:spacing w:val="-4"/>
                <w:sz w:val="14"/>
              </w:rPr>
              <w:t xml:space="preserve">суд </w:t>
            </w:r>
            <w:r>
              <w:rPr>
                <w:color w:val="231F20"/>
                <w:sz w:val="14"/>
              </w:rPr>
              <w:t>о књижевним делима користећи стечена знања и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сопствена запажања;</w:t>
            </w:r>
          </w:p>
          <w:p w:rsidR="00317623" w:rsidRDefault="00707E90">
            <w:pPr>
              <w:pStyle w:val="TableParagraph"/>
              <w:numPr>
                <w:ilvl w:val="0"/>
                <w:numId w:val="783"/>
              </w:numPr>
              <w:tabs>
                <w:tab w:val="left" w:pos="157"/>
              </w:tabs>
              <w:spacing w:line="154" w:lineRule="exact"/>
              <w:ind w:right="269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и усвоји вредности наци­ оналне културе и разуме / поштује културне вредности других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народа;</w:t>
            </w:r>
          </w:p>
          <w:p w:rsidR="00317623" w:rsidRDefault="00707E90">
            <w:pPr>
              <w:pStyle w:val="TableParagraph"/>
              <w:numPr>
                <w:ilvl w:val="0"/>
                <w:numId w:val="783"/>
              </w:numPr>
              <w:tabs>
                <w:tab w:val="left" w:pos="157"/>
              </w:tabs>
              <w:spacing w:line="154" w:lineRule="exact"/>
              <w:ind w:right="9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тумачи уметнички свет и стваралачке поступке у структури обрађених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782"/>
              </w:numPr>
              <w:tabs>
                <w:tab w:val="left" w:pos="157"/>
              </w:tabs>
              <w:spacing w:before="15" w:line="228" w:lineRule="auto"/>
              <w:ind w:right="346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Романтизам у Европи и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нас (појам, особености, значај,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представници).</w:t>
            </w:r>
          </w:p>
          <w:p w:rsidR="00317623" w:rsidRDefault="00707E90">
            <w:pPr>
              <w:pStyle w:val="TableParagraph"/>
              <w:numPr>
                <w:ilvl w:val="0"/>
                <w:numId w:val="782"/>
              </w:numPr>
              <w:tabs>
                <w:tab w:val="left" w:pos="157"/>
              </w:tabs>
              <w:spacing w:line="14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А. С. Пушкин; „Цигани”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(одломак).</w:t>
            </w:r>
          </w:p>
          <w:p w:rsidR="00317623" w:rsidRDefault="00707E90">
            <w:pPr>
              <w:pStyle w:val="TableParagraph"/>
              <w:numPr>
                <w:ilvl w:val="0"/>
                <w:numId w:val="782"/>
              </w:numPr>
              <w:tabs>
                <w:tab w:val="left" w:pos="157"/>
              </w:tabs>
              <w:spacing w:line="230" w:lineRule="auto"/>
              <w:ind w:right="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А. С. Пушкин; „Евгеније Оњегин” (анализа Татјаниног писма Оњегину и Оњегиновог одговора и анализа Оњегиновог писма Татјани и Татјаниног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одговора).</w:t>
            </w:r>
          </w:p>
          <w:p w:rsidR="00317623" w:rsidRDefault="00707E90">
            <w:pPr>
              <w:pStyle w:val="TableParagraph"/>
              <w:numPr>
                <w:ilvl w:val="0"/>
                <w:numId w:val="782"/>
              </w:numPr>
              <w:tabs>
                <w:tab w:val="left" w:pos="157"/>
              </w:tabs>
              <w:spacing w:line="14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X. Хајне: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„Лорелај”</w:t>
            </w:r>
          </w:p>
          <w:p w:rsidR="00317623" w:rsidRDefault="00707E90">
            <w:pPr>
              <w:pStyle w:val="TableParagraph"/>
              <w:numPr>
                <w:ilvl w:val="0"/>
                <w:numId w:val="782"/>
              </w:numPr>
              <w:tabs>
                <w:tab w:val="left" w:pos="157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Ш. Петефи: „Слобода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света”</w:t>
            </w:r>
          </w:p>
          <w:p w:rsidR="00317623" w:rsidRDefault="00707E90">
            <w:pPr>
              <w:pStyle w:val="TableParagraph"/>
              <w:numPr>
                <w:ilvl w:val="0"/>
                <w:numId w:val="782"/>
              </w:numPr>
              <w:tabs>
                <w:tab w:val="left" w:pos="157"/>
              </w:tabs>
              <w:spacing w:line="230" w:lineRule="auto"/>
              <w:ind w:right="14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Вук Караџић ­ рад на реформи</w:t>
            </w:r>
            <w:r>
              <w:rPr>
                <w:color w:val="231F20"/>
                <w:sz w:val="14"/>
              </w:rPr>
              <w:t xml:space="preserve"> језика и правописа, рад на сакупљању народних умотворина, лексикографски рад, Вук као књижевни критичар и полемичар, Вук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као писац, историчар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биограф.</w:t>
            </w:r>
          </w:p>
          <w:p w:rsidR="00317623" w:rsidRDefault="00707E90">
            <w:pPr>
              <w:pStyle w:val="TableParagraph"/>
              <w:numPr>
                <w:ilvl w:val="0"/>
                <w:numId w:val="782"/>
              </w:numPr>
              <w:tabs>
                <w:tab w:val="left" w:pos="157"/>
              </w:tabs>
              <w:spacing w:line="14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Значај 1847.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године.</w:t>
            </w:r>
          </w:p>
          <w:p w:rsidR="00317623" w:rsidRDefault="00707E90">
            <w:pPr>
              <w:pStyle w:val="TableParagraph"/>
              <w:numPr>
                <w:ilvl w:val="0"/>
                <w:numId w:val="782"/>
              </w:numPr>
              <w:tabs>
                <w:tab w:val="left" w:pos="157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Петар Петровић Његош: „Горски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вијенац”.</w:t>
            </w:r>
          </w:p>
          <w:p w:rsidR="00317623" w:rsidRDefault="00707E90">
            <w:pPr>
              <w:pStyle w:val="TableParagraph"/>
              <w:numPr>
                <w:ilvl w:val="0"/>
                <w:numId w:val="782"/>
              </w:numPr>
              <w:tabs>
                <w:tab w:val="left" w:pos="157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Бранко </w:t>
            </w:r>
            <w:r>
              <w:rPr>
                <w:color w:val="231F20"/>
                <w:sz w:val="14"/>
              </w:rPr>
              <w:t>Радичевић: „Кад млидија’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умрет”.</w:t>
            </w:r>
          </w:p>
          <w:p w:rsidR="00317623" w:rsidRDefault="00707E90">
            <w:pPr>
              <w:pStyle w:val="TableParagraph"/>
              <w:numPr>
                <w:ilvl w:val="0"/>
                <w:numId w:val="782"/>
              </w:numPr>
              <w:tabs>
                <w:tab w:val="left" w:pos="157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Ћура Јакшић: „На Липару”,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„Отаџбина”.</w:t>
            </w:r>
          </w:p>
          <w:p w:rsidR="00317623" w:rsidRDefault="00707E90">
            <w:pPr>
              <w:pStyle w:val="TableParagraph"/>
              <w:numPr>
                <w:ilvl w:val="0"/>
                <w:numId w:val="782"/>
              </w:numPr>
              <w:tabs>
                <w:tab w:val="left" w:pos="157"/>
              </w:tabs>
              <w:spacing w:line="230" w:lineRule="auto"/>
              <w:ind w:right="76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Јован Јовановић Змај: </w:t>
            </w:r>
            <w:r>
              <w:rPr>
                <w:color w:val="231F20"/>
                <w:spacing w:val="-4"/>
                <w:sz w:val="14"/>
              </w:rPr>
              <w:t xml:space="preserve">„Ђулићи” </w:t>
            </w:r>
            <w:r>
              <w:rPr>
                <w:color w:val="231F20"/>
                <w:sz w:val="14"/>
              </w:rPr>
              <w:t xml:space="preserve">и </w:t>
            </w:r>
            <w:r>
              <w:rPr>
                <w:color w:val="231F20"/>
                <w:spacing w:val="-4"/>
                <w:sz w:val="14"/>
              </w:rPr>
              <w:t xml:space="preserve">„Ћулићи </w:t>
            </w:r>
            <w:r>
              <w:rPr>
                <w:color w:val="231F20"/>
                <w:sz w:val="14"/>
              </w:rPr>
              <w:t>увеоци” (избор). Змајева сатирична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поезија (избор).</w:t>
            </w:r>
          </w:p>
          <w:p w:rsidR="00317623" w:rsidRDefault="00707E90">
            <w:pPr>
              <w:pStyle w:val="TableParagraph"/>
              <w:numPr>
                <w:ilvl w:val="0"/>
                <w:numId w:val="782"/>
              </w:numPr>
              <w:tabs>
                <w:tab w:val="left" w:pos="157"/>
              </w:tabs>
              <w:spacing w:line="15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Лаза Костић: „Међу јавом и међ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сном”,</w:t>
            </w:r>
          </w:p>
          <w:p w:rsidR="00317623" w:rsidRDefault="00707E90">
            <w:pPr>
              <w:pStyle w:val="TableParagraph"/>
              <w:spacing w:line="157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„Santa Maria della Salute”.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spacing w:before="21" w:line="230" w:lineRule="auto"/>
              <w:ind w:left="58" w:right="109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781"/>
              </w:numPr>
              <w:tabs>
                <w:tab w:val="left" w:pos="158"/>
              </w:tabs>
              <w:spacing w:before="1" w:line="154" w:lineRule="exact"/>
              <w:ind w:right="217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Могућност гледања екраниза­ ције неких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дела реалистичке књижевности.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2"/>
              </w:rPr>
            </w:pPr>
          </w:p>
          <w:p w:rsidR="00317623" w:rsidRDefault="00707E90">
            <w:pPr>
              <w:pStyle w:val="TableParagraph"/>
              <w:spacing w:line="157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spacing w:before="2" w:line="230" w:lineRule="auto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781"/>
              </w:numPr>
              <w:tabs>
                <w:tab w:val="left" w:pos="158"/>
              </w:tabs>
              <w:spacing w:line="14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707E90">
            <w:pPr>
              <w:pStyle w:val="TableParagraph"/>
              <w:numPr>
                <w:ilvl w:val="0"/>
                <w:numId w:val="781"/>
              </w:numPr>
              <w:tabs>
                <w:tab w:val="left" w:pos="158"/>
              </w:tabs>
              <w:spacing w:line="16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тестове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2"/>
              </w:rPr>
            </w:pPr>
          </w:p>
          <w:p w:rsidR="00317623" w:rsidRDefault="00707E90">
            <w:pPr>
              <w:pStyle w:val="TableParagraph"/>
              <w:spacing w:line="152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781"/>
              </w:numPr>
              <w:tabs>
                <w:tab w:val="left" w:pos="158"/>
              </w:tabs>
              <w:spacing w:line="228" w:lineRule="auto"/>
              <w:ind w:right="323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Барок, класицизам, просвети­ тељство </w:t>
            </w:r>
            <w:r>
              <w:rPr>
                <w:b/>
                <w:color w:val="231F20"/>
                <w:sz w:val="14"/>
              </w:rPr>
              <w:t>(13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781"/>
              </w:numPr>
              <w:tabs>
                <w:tab w:val="left" w:pos="158"/>
              </w:tabs>
              <w:spacing w:line="148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Романтизам </w:t>
            </w:r>
            <w:r>
              <w:rPr>
                <w:b/>
                <w:color w:val="231F20"/>
                <w:sz w:val="14"/>
              </w:rPr>
              <w:t>(25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781"/>
              </w:numPr>
              <w:tabs>
                <w:tab w:val="left" w:pos="158"/>
              </w:tabs>
              <w:spacing w:line="154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Реализам </w:t>
            </w:r>
            <w:r>
              <w:rPr>
                <w:b/>
                <w:color w:val="231F20"/>
                <w:sz w:val="14"/>
              </w:rPr>
              <w:t>(28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781"/>
              </w:numPr>
              <w:tabs>
                <w:tab w:val="left" w:pos="158"/>
              </w:tabs>
              <w:spacing w:line="154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Морфологија </w:t>
            </w:r>
            <w:r>
              <w:rPr>
                <w:b/>
                <w:color w:val="231F20"/>
                <w:sz w:val="14"/>
              </w:rPr>
              <w:t>(10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781"/>
              </w:numPr>
              <w:tabs>
                <w:tab w:val="left" w:pos="158"/>
              </w:tabs>
              <w:spacing w:line="154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Правопис </w:t>
            </w:r>
            <w:r>
              <w:rPr>
                <w:b/>
                <w:color w:val="231F20"/>
                <w:sz w:val="14"/>
              </w:rPr>
              <w:t>(5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781"/>
              </w:numPr>
              <w:tabs>
                <w:tab w:val="left" w:pos="158"/>
              </w:tabs>
              <w:spacing w:line="163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Култура </w:t>
            </w:r>
            <w:r>
              <w:rPr>
                <w:color w:val="231F20"/>
                <w:sz w:val="14"/>
              </w:rPr>
              <w:t xml:space="preserve">изражавања </w:t>
            </w:r>
            <w:r>
              <w:rPr>
                <w:b/>
                <w:color w:val="231F20"/>
                <w:sz w:val="14"/>
              </w:rPr>
              <w:t>(24</w:t>
            </w:r>
            <w:r>
              <w:rPr>
                <w:b/>
                <w:color w:val="231F2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</w:tc>
      </w:tr>
      <w:tr w:rsidR="00317623">
        <w:trPr>
          <w:trHeight w:val="17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Реализам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780"/>
              </w:numPr>
              <w:tabs>
                <w:tab w:val="left" w:pos="157"/>
              </w:tabs>
              <w:spacing w:before="13" w:line="230" w:lineRule="auto"/>
              <w:ind w:right="4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Упознавање са поети­ </w:t>
            </w:r>
            <w:r>
              <w:rPr>
                <w:color w:val="231F20"/>
                <w:spacing w:val="-4"/>
                <w:sz w:val="14"/>
              </w:rPr>
              <w:t xml:space="preserve">ком </w:t>
            </w:r>
            <w:r>
              <w:rPr>
                <w:color w:val="231F20"/>
                <w:sz w:val="14"/>
              </w:rPr>
              <w:t>реализма, предста­ вницима и делима европске и српске књижевности.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779"/>
              </w:numPr>
              <w:tabs>
                <w:tab w:val="left" w:pos="157"/>
              </w:tabs>
              <w:spacing w:before="15" w:line="228" w:lineRule="auto"/>
              <w:ind w:right="117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наведе представнике правца и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њихова дела;</w:t>
            </w:r>
          </w:p>
          <w:p w:rsidR="00317623" w:rsidRDefault="00707E90">
            <w:pPr>
              <w:pStyle w:val="TableParagraph"/>
              <w:numPr>
                <w:ilvl w:val="0"/>
                <w:numId w:val="779"/>
              </w:numPr>
              <w:tabs>
                <w:tab w:val="left" w:pos="157"/>
              </w:tabs>
              <w:spacing w:line="228" w:lineRule="auto"/>
              <w:ind w:right="138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дефинише одлике реализма и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објасни их на обрађеним књижевним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делима;</w:t>
            </w:r>
          </w:p>
          <w:p w:rsidR="00317623" w:rsidRDefault="00707E90">
            <w:pPr>
              <w:pStyle w:val="TableParagraph"/>
              <w:numPr>
                <w:ilvl w:val="0"/>
                <w:numId w:val="779"/>
              </w:numPr>
              <w:tabs>
                <w:tab w:val="left" w:pos="157"/>
              </w:tabs>
              <w:spacing w:line="228" w:lineRule="auto"/>
              <w:ind w:right="99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тумачи уметнички свет и стваралачке поступке у структури обрађених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дела;</w:t>
            </w:r>
          </w:p>
          <w:p w:rsidR="00317623" w:rsidRDefault="00707E90">
            <w:pPr>
              <w:pStyle w:val="TableParagraph"/>
              <w:numPr>
                <w:ilvl w:val="0"/>
                <w:numId w:val="779"/>
              </w:numPr>
              <w:tabs>
                <w:tab w:val="left" w:pos="157"/>
              </w:tabs>
              <w:spacing w:line="228" w:lineRule="auto"/>
              <w:ind w:right="65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процењује друштвене појаве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пробле­ ме које покреће књижевно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дело;</w:t>
            </w:r>
          </w:p>
          <w:p w:rsidR="00317623" w:rsidRDefault="00707E90">
            <w:pPr>
              <w:pStyle w:val="TableParagraph"/>
              <w:numPr>
                <w:ilvl w:val="0"/>
                <w:numId w:val="779"/>
              </w:numPr>
              <w:tabs>
                <w:tab w:val="left" w:pos="157"/>
              </w:tabs>
              <w:spacing w:line="154" w:lineRule="exact"/>
              <w:ind w:right="68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развије критички став и мишљење при процени поступака и понашања јунака у обрађеним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делима;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778"/>
              </w:numPr>
              <w:tabs>
                <w:tab w:val="left" w:pos="157"/>
              </w:tabs>
              <w:spacing w:before="15" w:line="228" w:lineRule="auto"/>
              <w:ind w:right="82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Реализам у Европи и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нас (појам, особе­ ности, значај,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представници).</w:t>
            </w:r>
          </w:p>
          <w:p w:rsidR="00317623" w:rsidRDefault="00707E90">
            <w:pPr>
              <w:pStyle w:val="TableParagraph"/>
              <w:numPr>
                <w:ilvl w:val="0"/>
                <w:numId w:val="778"/>
              </w:numPr>
              <w:tabs>
                <w:tab w:val="left" w:pos="157"/>
              </w:tabs>
              <w:spacing w:line="228" w:lineRule="auto"/>
              <w:ind w:right="338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Балзак: </w:t>
            </w:r>
            <w:r>
              <w:rPr>
                <w:color w:val="231F20"/>
                <w:spacing w:val="-6"/>
                <w:sz w:val="14"/>
              </w:rPr>
              <w:t xml:space="preserve">„Чича </w:t>
            </w:r>
            <w:r>
              <w:rPr>
                <w:color w:val="231F20"/>
                <w:spacing w:val="-3"/>
                <w:sz w:val="14"/>
              </w:rPr>
              <w:t xml:space="preserve">Горио” </w:t>
            </w:r>
            <w:r>
              <w:rPr>
                <w:color w:val="231F20"/>
                <w:sz w:val="14"/>
              </w:rPr>
              <w:t xml:space="preserve">или </w:t>
            </w:r>
            <w:r>
              <w:rPr>
                <w:color w:val="231F20"/>
                <w:spacing w:val="-3"/>
                <w:sz w:val="14"/>
              </w:rPr>
              <w:t xml:space="preserve">Толстој </w:t>
            </w:r>
            <w:r>
              <w:rPr>
                <w:color w:val="231F20"/>
                <w:sz w:val="14"/>
              </w:rPr>
              <w:t>„Ана Карењина”.</w:t>
            </w:r>
          </w:p>
          <w:p w:rsidR="00317623" w:rsidRDefault="00707E90">
            <w:pPr>
              <w:pStyle w:val="TableParagraph"/>
              <w:numPr>
                <w:ilvl w:val="0"/>
                <w:numId w:val="778"/>
              </w:numPr>
              <w:tabs>
                <w:tab w:val="left" w:pos="157"/>
              </w:tabs>
              <w:spacing w:line="148" w:lineRule="exact"/>
              <w:ind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>Гогољ: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„Ревизор”.</w:t>
            </w:r>
          </w:p>
          <w:p w:rsidR="00317623" w:rsidRDefault="00707E90">
            <w:pPr>
              <w:pStyle w:val="TableParagraph"/>
              <w:numPr>
                <w:ilvl w:val="0"/>
                <w:numId w:val="778"/>
              </w:numPr>
              <w:tabs>
                <w:tab w:val="left" w:pos="157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Милован </w:t>
            </w:r>
            <w:r>
              <w:rPr>
                <w:color w:val="231F20"/>
                <w:spacing w:val="-3"/>
                <w:sz w:val="14"/>
              </w:rPr>
              <w:t>Глишић: „Глава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шећера”.</w:t>
            </w:r>
          </w:p>
          <w:p w:rsidR="00317623" w:rsidRDefault="00707E90">
            <w:pPr>
              <w:pStyle w:val="TableParagraph"/>
              <w:numPr>
                <w:ilvl w:val="0"/>
                <w:numId w:val="778"/>
              </w:numPr>
              <w:tabs>
                <w:tab w:val="left" w:pos="157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Лаза Лазаревић: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„Ветар”</w:t>
            </w:r>
          </w:p>
          <w:p w:rsidR="00317623" w:rsidRDefault="00707E90">
            <w:pPr>
              <w:pStyle w:val="TableParagraph"/>
              <w:numPr>
                <w:ilvl w:val="0"/>
                <w:numId w:val="778"/>
              </w:numPr>
              <w:tabs>
                <w:tab w:val="left" w:pos="157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Радоје Домановић: „Данга” или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„Вођа”.</w:t>
            </w:r>
          </w:p>
          <w:p w:rsidR="00317623" w:rsidRDefault="00707E90">
            <w:pPr>
              <w:pStyle w:val="TableParagraph"/>
              <w:numPr>
                <w:ilvl w:val="0"/>
                <w:numId w:val="778"/>
              </w:numPr>
              <w:tabs>
                <w:tab w:val="left" w:pos="157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Симо Матавуљ: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„Поварета”.</w:t>
            </w:r>
          </w:p>
          <w:p w:rsidR="00317623" w:rsidRDefault="00707E90">
            <w:pPr>
              <w:pStyle w:val="TableParagraph"/>
              <w:numPr>
                <w:ilvl w:val="0"/>
                <w:numId w:val="778"/>
              </w:numPr>
              <w:tabs>
                <w:tab w:val="left" w:pos="157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Бранислав Нушић: „Госпођа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министарка”.</w:t>
            </w:r>
          </w:p>
          <w:p w:rsidR="00317623" w:rsidRDefault="00707E90">
            <w:pPr>
              <w:pStyle w:val="TableParagraph"/>
              <w:numPr>
                <w:ilvl w:val="0"/>
                <w:numId w:val="778"/>
              </w:numPr>
              <w:tabs>
                <w:tab w:val="left" w:pos="157"/>
              </w:tabs>
              <w:spacing w:line="16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Војислав Илић: (избор из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поезије).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124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Морфологија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777"/>
              </w:numPr>
              <w:tabs>
                <w:tab w:val="left" w:pos="157"/>
              </w:tabs>
              <w:spacing w:before="13" w:line="230" w:lineRule="auto"/>
              <w:ind w:right="116"/>
              <w:rPr>
                <w:sz w:val="14"/>
              </w:rPr>
            </w:pPr>
            <w:r>
              <w:rPr>
                <w:color w:val="231F20"/>
                <w:sz w:val="14"/>
              </w:rPr>
              <w:t>Систематизовање знања о врстама речи и њиховим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облицима.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776"/>
              </w:numPr>
              <w:tabs>
                <w:tab w:val="left" w:pos="157"/>
              </w:tabs>
              <w:spacing w:before="15" w:line="228" w:lineRule="auto"/>
              <w:ind w:right="48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врсту речи и</w:t>
            </w:r>
            <w:r>
              <w:rPr>
                <w:color w:val="231F20"/>
                <w:spacing w:val="-2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граматичке категорије;</w:t>
            </w:r>
          </w:p>
          <w:p w:rsidR="00317623" w:rsidRDefault="00707E90">
            <w:pPr>
              <w:pStyle w:val="TableParagraph"/>
              <w:numPr>
                <w:ilvl w:val="0"/>
                <w:numId w:val="776"/>
              </w:numPr>
              <w:tabs>
                <w:tab w:val="left" w:pos="157"/>
              </w:tabs>
              <w:spacing w:before="2" w:line="154" w:lineRule="exact"/>
              <w:ind w:right="20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употреби у усменом и писаном изражавању облике речи у складу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 језичком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нормом;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775"/>
              </w:numPr>
              <w:tabs>
                <w:tab w:val="left" w:pos="158"/>
              </w:tabs>
              <w:spacing w:before="8" w:line="163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Морфологија у ужем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смислу.</w:t>
            </w:r>
          </w:p>
          <w:p w:rsidR="00317623" w:rsidRDefault="00707E90">
            <w:pPr>
              <w:pStyle w:val="TableParagraph"/>
              <w:numPr>
                <w:ilvl w:val="0"/>
                <w:numId w:val="775"/>
              </w:numPr>
              <w:tabs>
                <w:tab w:val="left" w:pos="158"/>
              </w:tabs>
              <w:spacing w:line="154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Променљиве и непроменљиве врсте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речи.</w:t>
            </w:r>
          </w:p>
          <w:p w:rsidR="00317623" w:rsidRDefault="00707E90">
            <w:pPr>
              <w:pStyle w:val="TableParagraph"/>
              <w:numPr>
                <w:ilvl w:val="0"/>
                <w:numId w:val="775"/>
              </w:numPr>
              <w:tabs>
                <w:tab w:val="left" w:pos="158"/>
              </w:tabs>
              <w:spacing w:line="230" w:lineRule="auto"/>
              <w:ind w:right="146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Именице,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придеви,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заменице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(њихове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гра­ матичке категорије), бројеви (укључујући бројне именице и бројне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придеве).</w:t>
            </w:r>
          </w:p>
          <w:p w:rsidR="00317623" w:rsidRDefault="00707E90">
            <w:pPr>
              <w:pStyle w:val="TableParagraph"/>
              <w:numPr>
                <w:ilvl w:val="0"/>
                <w:numId w:val="775"/>
              </w:numPr>
              <w:tabs>
                <w:tab w:val="left" w:pos="158"/>
              </w:tabs>
              <w:spacing w:line="145" w:lineRule="exact"/>
              <w:jc w:val="both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Глаголи, </w:t>
            </w:r>
            <w:r>
              <w:rPr>
                <w:color w:val="231F20"/>
                <w:sz w:val="14"/>
              </w:rPr>
              <w:t>граматичке категорије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глагола.</w:t>
            </w:r>
          </w:p>
          <w:p w:rsidR="00317623" w:rsidRDefault="00707E90">
            <w:pPr>
              <w:pStyle w:val="TableParagraph"/>
              <w:numPr>
                <w:ilvl w:val="0"/>
                <w:numId w:val="775"/>
              </w:numPr>
              <w:tabs>
                <w:tab w:val="left" w:pos="158"/>
              </w:tabs>
              <w:spacing w:line="163" w:lineRule="exact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Прилози, предлози, везници, речце,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узвици.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816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Правопис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774"/>
              </w:numPr>
              <w:tabs>
                <w:tab w:val="left" w:pos="157"/>
              </w:tabs>
              <w:spacing w:before="13" w:line="230" w:lineRule="auto"/>
              <w:ind w:right="21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да пишу у складу са правопис­ ном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нормом.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773"/>
              </w:numPr>
              <w:tabs>
                <w:tab w:val="left" w:pos="157"/>
              </w:tabs>
              <w:spacing w:before="13" w:line="230" w:lineRule="auto"/>
              <w:ind w:right="14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примени правила одвојеног и састављеног писања речи у складу са језичком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нормом;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772"/>
              </w:numPr>
              <w:tabs>
                <w:tab w:val="left" w:pos="158"/>
              </w:tabs>
              <w:spacing w:before="13" w:line="230" w:lineRule="auto"/>
              <w:ind w:right="24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Спојено и одвојено писање речи (писање бројева и изведеница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 xml:space="preserve">њих, писање заменица и заменичких прилога, спојеви предлога и других речи, </w:t>
            </w:r>
            <w:r>
              <w:rPr>
                <w:color w:val="231F20"/>
                <w:spacing w:val="-3"/>
                <w:sz w:val="14"/>
              </w:rPr>
              <w:t xml:space="preserve">глаголи </w:t>
            </w:r>
            <w:r>
              <w:rPr>
                <w:color w:val="231F20"/>
                <w:sz w:val="14"/>
              </w:rPr>
              <w:t>и речце, писање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негације).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894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3" w:line="230" w:lineRule="auto"/>
              <w:ind w:left="57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Култура изража­ вања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771"/>
              </w:numPr>
              <w:tabs>
                <w:tab w:val="left" w:pos="157"/>
              </w:tabs>
              <w:spacing w:before="13" w:line="230" w:lineRule="auto"/>
              <w:ind w:right="7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да теоријска знања из граматике и правописа примењују у усменом и писаном изражавању у складу са језичком нормом, користе различите об­ лике казивања и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функ­ ционалне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стилове.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770"/>
              </w:numPr>
              <w:tabs>
                <w:tab w:val="left" w:pos="158"/>
              </w:tabs>
              <w:spacing w:before="13" w:line="230" w:lineRule="auto"/>
              <w:ind w:right="189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 размишљања и критички став према проблемима и појавама у књижевним текстовима и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свакоднев­ ном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животу;</w:t>
            </w:r>
          </w:p>
          <w:p w:rsidR="00317623" w:rsidRDefault="00707E90">
            <w:pPr>
              <w:pStyle w:val="TableParagraph"/>
              <w:numPr>
                <w:ilvl w:val="0"/>
                <w:numId w:val="770"/>
              </w:numPr>
              <w:tabs>
                <w:tab w:val="left" w:pos="158"/>
              </w:tabs>
              <w:spacing w:line="15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одлике стручно ­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научног</w:t>
            </w:r>
          </w:p>
          <w:p w:rsidR="00317623" w:rsidRDefault="00707E90">
            <w:pPr>
              <w:pStyle w:val="TableParagraph"/>
              <w:spacing w:line="149" w:lineRule="exact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стила;</w:t>
            </w:r>
          </w:p>
          <w:p w:rsidR="00317623" w:rsidRDefault="00707E90">
            <w:pPr>
              <w:pStyle w:val="TableParagraph"/>
              <w:numPr>
                <w:ilvl w:val="0"/>
                <w:numId w:val="770"/>
              </w:numPr>
              <w:tabs>
                <w:tab w:val="left" w:pos="158"/>
              </w:tabs>
              <w:spacing w:line="163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примени одлике новинарског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стила;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769"/>
              </w:numPr>
              <w:tabs>
                <w:tab w:val="left" w:pos="158"/>
              </w:tabs>
              <w:spacing w:before="8" w:line="163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Лексичке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вежбе.</w:t>
            </w:r>
          </w:p>
          <w:p w:rsidR="00317623" w:rsidRDefault="00707E90">
            <w:pPr>
              <w:pStyle w:val="TableParagraph"/>
              <w:numPr>
                <w:ilvl w:val="0"/>
                <w:numId w:val="769"/>
              </w:numPr>
              <w:tabs>
                <w:tab w:val="left" w:pos="158"/>
              </w:tabs>
              <w:spacing w:line="154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Стилске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вежбе.</w:t>
            </w:r>
          </w:p>
          <w:p w:rsidR="00317623" w:rsidRDefault="00707E90">
            <w:pPr>
              <w:pStyle w:val="TableParagraph"/>
              <w:numPr>
                <w:ilvl w:val="0"/>
                <w:numId w:val="769"/>
              </w:numPr>
              <w:tabs>
                <w:tab w:val="left" w:pos="158"/>
              </w:tabs>
              <w:spacing w:line="154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Домаћи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задаци.</w:t>
            </w:r>
          </w:p>
          <w:p w:rsidR="00317623" w:rsidRDefault="00707E90">
            <w:pPr>
              <w:pStyle w:val="TableParagraph"/>
              <w:numPr>
                <w:ilvl w:val="0"/>
                <w:numId w:val="769"/>
              </w:numPr>
              <w:tabs>
                <w:tab w:val="left" w:pos="158"/>
              </w:tabs>
              <w:spacing w:line="154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Школски писмени задаци </w:t>
            </w:r>
            <w:r>
              <w:rPr>
                <w:color w:val="231F20"/>
                <w:sz w:val="14"/>
              </w:rPr>
              <w:t>4 x 2 +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2.</w:t>
            </w:r>
          </w:p>
          <w:p w:rsidR="00317623" w:rsidRDefault="00707E90">
            <w:pPr>
              <w:pStyle w:val="TableParagraph"/>
              <w:numPr>
                <w:ilvl w:val="0"/>
                <w:numId w:val="769"/>
              </w:numPr>
              <w:tabs>
                <w:tab w:val="left" w:pos="158"/>
              </w:tabs>
              <w:spacing w:line="228" w:lineRule="auto"/>
              <w:ind w:right="416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одликама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новинарског стила.</w:t>
            </w:r>
          </w:p>
          <w:p w:rsidR="00317623" w:rsidRDefault="00707E90">
            <w:pPr>
              <w:pStyle w:val="TableParagraph"/>
              <w:numPr>
                <w:ilvl w:val="0"/>
                <w:numId w:val="769"/>
              </w:numPr>
              <w:tabs>
                <w:tab w:val="left" w:pos="158"/>
              </w:tabs>
              <w:spacing w:line="228" w:lineRule="auto"/>
              <w:ind w:right="124"/>
              <w:rPr>
                <w:sz w:val="14"/>
              </w:rPr>
            </w:pPr>
            <w:r>
              <w:rPr>
                <w:color w:val="231F20"/>
                <w:sz w:val="14"/>
              </w:rPr>
              <w:t>Писање вести, извештаја, интервјуа и дру­ гих облика новинарског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изражавања.</w:t>
            </w:r>
          </w:p>
          <w:p w:rsidR="00317623" w:rsidRDefault="00707E90">
            <w:pPr>
              <w:pStyle w:val="TableParagraph"/>
              <w:numPr>
                <w:ilvl w:val="0"/>
                <w:numId w:val="769"/>
              </w:numPr>
              <w:tabs>
                <w:tab w:val="left" w:pos="158"/>
              </w:tabs>
              <w:spacing w:line="228" w:lineRule="auto"/>
              <w:ind w:right="92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одликама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стручно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­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научног стила.</w:t>
            </w:r>
          </w:p>
          <w:p w:rsidR="00317623" w:rsidRDefault="00707E90">
            <w:pPr>
              <w:pStyle w:val="TableParagraph"/>
              <w:numPr>
                <w:ilvl w:val="0"/>
                <w:numId w:val="769"/>
              </w:numPr>
              <w:tabs>
                <w:tab w:val="left" w:pos="158"/>
              </w:tabs>
              <w:spacing w:line="228" w:lineRule="auto"/>
              <w:ind w:right="282"/>
              <w:rPr>
                <w:sz w:val="14"/>
              </w:rPr>
            </w:pPr>
            <w:r>
              <w:rPr>
                <w:color w:val="231F20"/>
                <w:sz w:val="14"/>
              </w:rPr>
              <w:t>Милутин Миланковић: „Кроз васиону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векове”.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pStyle w:val="BodyText"/>
        <w:spacing w:before="5" w:line="240" w:lineRule="auto"/>
        <w:rPr>
          <w:b/>
        </w:rPr>
      </w:pPr>
    </w:p>
    <w:p w:rsidR="00317623" w:rsidRDefault="00707E90">
      <w:pPr>
        <w:tabs>
          <w:tab w:val="left" w:pos="1461"/>
        </w:tabs>
        <w:spacing w:before="97"/>
        <w:ind w:left="157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СРПСКИ ЈЕЗИК И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КЊИЖЕВНОСТ</w:t>
      </w:r>
    </w:p>
    <w:p w:rsidR="00317623" w:rsidRDefault="00707E90">
      <w:pPr>
        <w:tabs>
          <w:tab w:val="left" w:pos="1461"/>
        </w:tabs>
        <w:spacing w:before="49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105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часова</w:t>
      </w:r>
    </w:p>
    <w:p w:rsidR="00317623" w:rsidRDefault="00707E90">
      <w:pPr>
        <w:tabs>
          <w:tab w:val="left" w:pos="1461"/>
        </w:tabs>
        <w:spacing w:before="50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трећи</w:t>
      </w:r>
    </w:p>
    <w:p w:rsidR="00317623" w:rsidRDefault="00317623">
      <w:pPr>
        <w:pStyle w:val="BodyText"/>
        <w:spacing w:before="3" w:line="240" w:lineRule="auto"/>
        <w:rPr>
          <w:b/>
          <w:sz w:val="9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30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Модерна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768"/>
              </w:numPr>
              <w:tabs>
                <w:tab w:val="left" w:pos="157"/>
              </w:tabs>
              <w:spacing w:before="8"/>
              <w:ind w:right="105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 основ­ ним одликама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правца, представницима и њиховим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делима.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767"/>
              </w:numPr>
              <w:tabs>
                <w:tab w:val="left" w:pos="157"/>
              </w:tabs>
              <w:spacing w:before="8"/>
              <w:ind w:right="11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одлике правца, представнике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њихова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дела;</w:t>
            </w:r>
          </w:p>
          <w:p w:rsidR="00317623" w:rsidRDefault="00707E90">
            <w:pPr>
              <w:pStyle w:val="TableParagraph"/>
              <w:numPr>
                <w:ilvl w:val="0"/>
                <w:numId w:val="767"/>
              </w:numPr>
              <w:tabs>
                <w:tab w:val="left" w:pos="157"/>
              </w:tabs>
              <w:spacing w:line="160" w:lineRule="exact"/>
              <w:ind w:right="32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 и тумачи модерне елементе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изразу и форми књижевног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дела;</w:t>
            </w:r>
          </w:p>
          <w:p w:rsidR="00317623" w:rsidRDefault="00707E90">
            <w:pPr>
              <w:pStyle w:val="TableParagraph"/>
              <w:numPr>
                <w:ilvl w:val="0"/>
                <w:numId w:val="767"/>
              </w:numPr>
              <w:tabs>
                <w:tab w:val="left" w:pos="157"/>
              </w:tabs>
              <w:spacing w:line="160" w:lineRule="exact"/>
              <w:ind w:right="41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анализира одабрана дела, износи запажања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ставове;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766"/>
              </w:numPr>
              <w:tabs>
                <w:tab w:val="left" w:pos="153"/>
              </w:tabs>
              <w:spacing w:before="8"/>
              <w:ind w:right="45" w:hanging="95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Модерна </w:t>
            </w:r>
            <w:r>
              <w:rPr>
                <w:color w:val="231F20"/>
                <w:sz w:val="14"/>
              </w:rPr>
              <w:t xml:space="preserve">у </w:t>
            </w:r>
            <w:r>
              <w:rPr>
                <w:color w:val="231F20"/>
                <w:spacing w:val="-4"/>
                <w:sz w:val="14"/>
              </w:rPr>
              <w:t xml:space="preserve">европској </w:t>
            </w:r>
            <w:r>
              <w:rPr>
                <w:color w:val="231F20"/>
                <w:sz w:val="14"/>
              </w:rPr>
              <w:t xml:space="preserve">и </w:t>
            </w:r>
            <w:r>
              <w:rPr>
                <w:color w:val="231F20"/>
                <w:spacing w:val="-4"/>
                <w:sz w:val="14"/>
              </w:rPr>
              <w:t xml:space="preserve">српској </w:t>
            </w:r>
            <w:r>
              <w:rPr>
                <w:color w:val="231F20"/>
                <w:spacing w:val="-3"/>
                <w:sz w:val="14"/>
              </w:rPr>
              <w:t xml:space="preserve">књижевности. </w:t>
            </w:r>
            <w:r>
              <w:rPr>
                <w:color w:val="231F20"/>
                <w:spacing w:val="-4"/>
                <w:sz w:val="14"/>
              </w:rPr>
              <w:t xml:space="preserve">Одлике симболизма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импресионизма.</w:t>
            </w:r>
          </w:p>
          <w:p w:rsidR="00317623" w:rsidRDefault="00707E90">
            <w:pPr>
              <w:pStyle w:val="TableParagraph"/>
              <w:numPr>
                <w:ilvl w:val="0"/>
                <w:numId w:val="766"/>
              </w:numPr>
              <w:tabs>
                <w:tab w:val="left" w:pos="157"/>
              </w:tabs>
              <w:spacing w:line="153" w:lineRule="exact"/>
              <w:ind w:left="15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Шарл Бодлер: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„Албатрос”.</w:t>
            </w:r>
          </w:p>
          <w:p w:rsidR="00317623" w:rsidRDefault="00707E90">
            <w:pPr>
              <w:pStyle w:val="TableParagraph"/>
              <w:numPr>
                <w:ilvl w:val="0"/>
                <w:numId w:val="766"/>
              </w:numPr>
              <w:tabs>
                <w:tab w:val="left" w:pos="157"/>
              </w:tabs>
              <w:spacing w:line="160" w:lineRule="exact"/>
              <w:ind w:left="15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А. П. Чехов: „Ујка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Вања”.</w:t>
            </w:r>
          </w:p>
          <w:p w:rsidR="00317623" w:rsidRDefault="00707E90">
            <w:pPr>
              <w:pStyle w:val="TableParagraph"/>
              <w:numPr>
                <w:ilvl w:val="0"/>
                <w:numId w:val="766"/>
              </w:numPr>
              <w:tabs>
                <w:tab w:val="left" w:pos="157"/>
              </w:tabs>
              <w:spacing w:line="237" w:lineRule="auto"/>
              <w:ind w:left="156" w:right="20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Богдан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Поповић: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„Предговор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Антологији новије српске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лирике”.</w:t>
            </w:r>
          </w:p>
          <w:p w:rsidR="00317623" w:rsidRDefault="00707E90">
            <w:pPr>
              <w:pStyle w:val="TableParagraph"/>
              <w:numPr>
                <w:ilvl w:val="0"/>
                <w:numId w:val="766"/>
              </w:numPr>
              <w:tabs>
                <w:tab w:val="left" w:pos="157"/>
              </w:tabs>
              <w:spacing w:line="160" w:lineRule="exact"/>
              <w:ind w:left="15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Алекса Шантић: „Претпразничко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вече”,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„Вече на шкољу”.</w:t>
            </w:r>
          </w:p>
          <w:p w:rsidR="00317623" w:rsidRDefault="00707E90">
            <w:pPr>
              <w:pStyle w:val="TableParagraph"/>
              <w:numPr>
                <w:ilvl w:val="0"/>
                <w:numId w:val="766"/>
              </w:numPr>
              <w:tabs>
                <w:tab w:val="left" w:pos="157"/>
              </w:tabs>
              <w:spacing w:line="237" w:lineRule="auto"/>
              <w:ind w:left="156" w:right="24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Јован Дучић: „Благо цара Радована”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(из­ бор),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„Јабланови”.</w:t>
            </w:r>
          </w:p>
          <w:p w:rsidR="00317623" w:rsidRDefault="00707E90">
            <w:pPr>
              <w:pStyle w:val="TableParagraph"/>
              <w:numPr>
                <w:ilvl w:val="0"/>
                <w:numId w:val="766"/>
              </w:numPr>
              <w:tabs>
                <w:tab w:val="left" w:pos="157"/>
              </w:tabs>
              <w:spacing w:line="155" w:lineRule="exact"/>
              <w:ind w:left="15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Милан Ракић „Долап”, „Искрена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песма”.</w:t>
            </w:r>
          </w:p>
          <w:p w:rsidR="00317623" w:rsidRDefault="00707E90">
            <w:pPr>
              <w:pStyle w:val="TableParagraph"/>
              <w:numPr>
                <w:ilvl w:val="0"/>
                <w:numId w:val="766"/>
              </w:numPr>
              <w:tabs>
                <w:tab w:val="left" w:pos="157"/>
              </w:tabs>
              <w:spacing w:line="160" w:lineRule="exact"/>
              <w:ind w:left="15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В. П. Дис: „Тамница”, „Можда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спава”.</w:t>
            </w:r>
          </w:p>
          <w:p w:rsidR="00317623" w:rsidRDefault="00707E90">
            <w:pPr>
              <w:pStyle w:val="TableParagraph"/>
              <w:numPr>
                <w:ilvl w:val="0"/>
                <w:numId w:val="766"/>
              </w:numPr>
              <w:tabs>
                <w:tab w:val="left" w:pos="157"/>
              </w:tabs>
              <w:spacing w:line="160" w:lineRule="exact"/>
              <w:ind w:left="15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Сима Пандуровић: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„Светковина”.</w:t>
            </w:r>
          </w:p>
          <w:p w:rsidR="00317623" w:rsidRDefault="00707E90">
            <w:pPr>
              <w:pStyle w:val="TableParagraph"/>
              <w:numPr>
                <w:ilvl w:val="0"/>
                <w:numId w:val="766"/>
              </w:numPr>
              <w:tabs>
                <w:tab w:val="left" w:pos="157"/>
              </w:tabs>
              <w:spacing w:line="237" w:lineRule="auto"/>
              <w:ind w:left="156" w:right="6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Бора Станковић: „Нечиста крв”.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„Коштана” или „Божји људи” (приповетка по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избору).</w:t>
            </w:r>
          </w:p>
          <w:p w:rsidR="00317623" w:rsidRDefault="00707E90">
            <w:pPr>
              <w:pStyle w:val="TableParagraph"/>
              <w:numPr>
                <w:ilvl w:val="0"/>
                <w:numId w:val="766"/>
              </w:numPr>
              <w:tabs>
                <w:tab w:val="left" w:pos="157"/>
              </w:tabs>
              <w:spacing w:line="160" w:lineRule="exact"/>
              <w:ind w:left="156" w:right="21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Јован Скерлић: „О Коштани” или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„Божји људи”.</w:t>
            </w:r>
          </w:p>
          <w:p w:rsidR="00317623" w:rsidRDefault="00707E90">
            <w:pPr>
              <w:pStyle w:val="TableParagraph"/>
              <w:numPr>
                <w:ilvl w:val="0"/>
                <w:numId w:val="766"/>
              </w:numPr>
              <w:tabs>
                <w:tab w:val="left" w:pos="157"/>
              </w:tabs>
              <w:spacing w:line="160" w:lineRule="exact"/>
              <w:ind w:left="156" w:right="14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Петар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Кочић: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„Мрачајски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прото”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или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при­ поветка по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избору.</w:t>
            </w:r>
          </w:p>
        </w:tc>
        <w:tc>
          <w:tcPr>
            <w:tcW w:w="2267" w:type="dxa"/>
          </w:tcPr>
          <w:p w:rsidR="00317623" w:rsidRDefault="00707E90">
            <w:pPr>
              <w:pStyle w:val="TableParagraph"/>
              <w:numPr>
                <w:ilvl w:val="0"/>
                <w:numId w:val="765"/>
              </w:numPr>
              <w:tabs>
                <w:tab w:val="left" w:pos="158"/>
              </w:tabs>
              <w:spacing w:before="8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/ учења, планом рада и начинима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765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(105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  <w:p w:rsidR="00317623" w:rsidRDefault="00317623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765"/>
              </w:numPr>
              <w:tabs>
                <w:tab w:val="left" w:pos="158"/>
              </w:tabs>
              <w:spacing w:line="237" w:lineRule="auto"/>
              <w:ind w:right="1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учионици.</w:t>
            </w:r>
          </w:p>
        </w:tc>
      </w:tr>
    </w:tbl>
    <w:p w:rsidR="00317623" w:rsidRDefault="00317623">
      <w:pPr>
        <w:spacing w:line="237" w:lineRule="auto"/>
        <w:rPr>
          <w:sz w:val="14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32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174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Књижевност између два рата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764"/>
              </w:numPr>
              <w:tabs>
                <w:tab w:val="left" w:pos="157"/>
              </w:tabs>
              <w:spacing w:before="8"/>
              <w:ind w:right="47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ученика са одликама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међуратне књижевности. предс­ тавницима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делима.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763"/>
              </w:numPr>
              <w:tabs>
                <w:tab w:val="left" w:pos="157"/>
              </w:tabs>
              <w:spacing w:before="8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одлике праваца, представнике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њихова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дела;</w:t>
            </w:r>
          </w:p>
          <w:p w:rsidR="00317623" w:rsidRDefault="00707E90">
            <w:pPr>
              <w:pStyle w:val="TableParagraph"/>
              <w:numPr>
                <w:ilvl w:val="0"/>
                <w:numId w:val="763"/>
              </w:numPr>
              <w:tabs>
                <w:tab w:val="left" w:pos="157"/>
              </w:tabs>
              <w:spacing w:line="160" w:lineRule="exact"/>
              <w:ind w:right="13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манифесте, књижевне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покрете и струје у књижевности између два светска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рата;</w:t>
            </w:r>
          </w:p>
          <w:p w:rsidR="00317623" w:rsidRDefault="00707E90">
            <w:pPr>
              <w:pStyle w:val="TableParagraph"/>
              <w:numPr>
                <w:ilvl w:val="0"/>
                <w:numId w:val="763"/>
              </w:numPr>
              <w:tabs>
                <w:tab w:val="left" w:pos="157"/>
              </w:tabs>
              <w:spacing w:line="160" w:lineRule="exact"/>
              <w:ind w:right="106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успостави узајамни однос књижевних дела и времена у </w:t>
            </w:r>
            <w:r>
              <w:rPr>
                <w:color w:val="231F20"/>
                <w:spacing w:val="-3"/>
                <w:sz w:val="14"/>
              </w:rPr>
              <w:t xml:space="preserve">коме </w:t>
            </w:r>
            <w:r>
              <w:rPr>
                <w:color w:val="231F20"/>
                <w:sz w:val="14"/>
              </w:rPr>
              <w:t>су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настала;</w:t>
            </w:r>
          </w:p>
          <w:p w:rsidR="00317623" w:rsidRDefault="00707E90">
            <w:pPr>
              <w:pStyle w:val="TableParagraph"/>
              <w:numPr>
                <w:ilvl w:val="0"/>
                <w:numId w:val="763"/>
              </w:numPr>
              <w:tabs>
                <w:tab w:val="left" w:pos="157"/>
              </w:tabs>
              <w:spacing w:line="160" w:lineRule="exact"/>
              <w:ind w:right="41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анализира одабрана дела, износи запажања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ставове;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762"/>
              </w:numPr>
              <w:tabs>
                <w:tab w:val="left" w:pos="157"/>
              </w:tabs>
              <w:spacing w:before="8"/>
              <w:ind w:right="36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Европска књижевност између два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рата Одлике експресионизма, футуризма, надреализма.</w:t>
            </w:r>
          </w:p>
          <w:p w:rsidR="00317623" w:rsidRDefault="00707E90">
            <w:pPr>
              <w:pStyle w:val="TableParagraph"/>
              <w:numPr>
                <w:ilvl w:val="0"/>
                <w:numId w:val="762"/>
              </w:numPr>
              <w:tabs>
                <w:tab w:val="left" w:pos="157"/>
              </w:tabs>
              <w:spacing w:line="152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В. Мајаковски: „Облак у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панталонама”.</w:t>
            </w:r>
          </w:p>
          <w:p w:rsidR="00317623" w:rsidRDefault="00707E90">
            <w:pPr>
              <w:pStyle w:val="TableParagraph"/>
              <w:numPr>
                <w:ilvl w:val="0"/>
                <w:numId w:val="762"/>
              </w:numPr>
              <w:tabs>
                <w:tab w:val="left" w:pos="157"/>
              </w:tabs>
              <w:spacing w:line="237" w:lineRule="auto"/>
              <w:ind w:right="4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Ф. Кафка: „Преображај” или X. Хесе: роман по избору или Е. Хемингвеј: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„Старац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море”.</w:t>
            </w:r>
          </w:p>
          <w:p w:rsidR="00317623" w:rsidRDefault="00707E90">
            <w:pPr>
              <w:pStyle w:val="TableParagraph"/>
              <w:numPr>
                <w:ilvl w:val="0"/>
                <w:numId w:val="762"/>
              </w:numPr>
              <w:tabs>
                <w:tab w:val="left" w:pos="157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pacing w:val="-9"/>
                <w:sz w:val="14"/>
              </w:rPr>
              <w:t xml:space="preserve">Р. </w:t>
            </w:r>
            <w:r>
              <w:rPr>
                <w:color w:val="231F20"/>
                <w:sz w:val="14"/>
              </w:rPr>
              <w:t>Тагора: „Градинар”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(избор).</w:t>
            </w:r>
          </w:p>
          <w:p w:rsidR="00317623" w:rsidRDefault="00707E90">
            <w:pPr>
              <w:pStyle w:val="TableParagraph"/>
              <w:numPr>
                <w:ilvl w:val="0"/>
                <w:numId w:val="762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Српска међуратна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књижевност.</w:t>
            </w:r>
          </w:p>
          <w:p w:rsidR="00317623" w:rsidRDefault="00707E90">
            <w:pPr>
              <w:pStyle w:val="TableParagraph"/>
              <w:numPr>
                <w:ilvl w:val="0"/>
                <w:numId w:val="762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М. Бојић: „Плава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гробница”.</w:t>
            </w:r>
          </w:p>
          <w:p w:rsidR="00317623" w:rsidRDefault="00707E90">
            <w:pPr>
              <w:pStyle w:val="TableParagraph"/>
              <w:numPr>
                <w:ilvl w:val="0"/>
                <w:numId w:val="762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Д. Васиљев: </w:t>
            </w:r>
            <w:r>
              <w:rPr>
                <w:color w:val="231F20"/>
                <w:spacing w:val="-5"/>
                <w:sz w:val="14"/>
              </w:rPr>
              <w:t xml:space="preserve">„Човек </w:t>
            </w:r>
            <w:r>
              <w:rPr>
                <w:color w:val="231F20"/>
                <w:sz w:val="14"/>
              </w:rPr>
              <w:t>пева после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рата”.</w:t>
            </w:r>
          </w:p>
          <w:p w:rsidR="00317623" w:rsidRDefault="00707E90">
            <w:pPr>
              <w:pStyle w:val="TableParagraph"/>
              <w:numPr>
                <w:ilvl w:val="0"/>
                <w:numId w:val="762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М. Црњански: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„Суматра”.</w:t>
            </w:r>
          </w:p>
          <w:p w:rsidR="00317623" w:rsidRDefault="00707E90">
            <w:pPr>
              <w:pStyle w:val="TableParagraph"/>
              <w:numPr>
                <w:ilvl w:val="0"/>
                <w:numId w:val="762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М. Црњански: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„Сеобе”.</w:t>
            </w:r>
          </w:p>
          <w:p w:rsidR="00317623" w:rsidRDefault="00707E90">
            <w:pPr>
              <w:pStyle w:val="TableParagraph"/>
              <w:numPr>
                <w:ilvl w:val="0"/>
                <w:numId w:val="762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И. Андрић: „Ex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Ponto”.</w:t>
            </w:r>
          </w:p>
          <w:p w:rsidR="00317623" w:rsidRDefault="00707E90">
            <w:pPr>
              <w:pStyle w:val="TableParagraph"/>
              <w:numPr>
                <w:ilvl w:val="0"/>
                <w:numId w:val="762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И. Андрић: „Мост на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Жепи”.</w:t>
            </w:r>
          </w:p>
          <w:p w:rsidR="00317623" w:rsidRDefault="00707E90">
            <w:pPr>
              <w:pStyle w:val="TableParagraph"/>
              <w:numPr>
                <w:ilvl w:val="0"/>
                <w:numId w:val="762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И. Андрић: „На Дрини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ћуприја”.</w:t>
            </w:r>
          </w:p>
          <w:p w:rsidR="00317623" w:rsidRDefault="00707E90">
            <w:pPr>
              <w:pStyle w:val="TableParagraph"/>
              <w:numPr>
                <w:ilvl w:val="0"/>
                <w:numId w:val="762"/>
              </w:numPr>
              <w:tabs>
                <w:tab w:val="left" w:pos="157"/>
              </w:tabs>
              <w:spacing w:line="237" w:lineRule="auto"/>
              <w:ind w:right="258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М. Настасијевић: </w:t>
            </w:r>
            <w:r>
              <w:rPr>
                <w:color w:val="231F20"/>
                <w:spacing w:val="-5"/>
                <w:sz w:val="14"/>
              </w:rPr>
              <w:t xml:space="preserve">„Туга </w:t>
            </w:r>
            <w:r>
              <w:rPr>
                <w:color w:val="231F20"/>
                <w:sz w:val="14"/>
              </w:rPr>
              <w:t xml:space="preserve">у камену” или </w:t>
            </w:r>
            <w:r>
              <w:rPr>
                <w:color w:val="231F20"/>
                <w:spacing w:val="-7"/>
                <w:sz w:val="14"/>
              </w:rPr>
              <w:t xml:space="preserve">Т. </w:t>
            </w:r>
            <w:r>
              <w:rPr>
                <w:color w:val="231F20"/>
                <w:sz w:val="14"/>
              </w:rPr>
              <w:t>Ујевић: „Сва</w:t>
            </w:r>
            <w:r>
              <w:rPr>
                <w:color w:val="231F20"/>
                <w:sz w:val="14"/>
              </w:rPr>
              <w:t>кидашња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јадиковка”.</w:t>
            </w:r>
          </w:p>
          <w:p w:rsidR="00317623" w:rsidRDefault="00707E90">
            <w:pPr>
              <w:pStyle w:val="TableParagraph"/>
              <w:numPr>
                <w:ilvl w:val="0"/>
                <w:numId w:val="762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pacing w:val="-9"/>
                <w:sz w:val="14"/>
              </w:rPr>
              <w:t xml:space="preserve">Р. </w:t>
            </w:r>
            <w:r>
              <w:rPr>
                <w:color w:val="231F20"/>
                <w:sz w:val="14"/>
              </w:rPr>
              <w:t>Петровић: „Људи говоре”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(избор).</w:t>
            </w:r>
          </w:p>
          <w:p w:rsidR="00317623" w:rsidRDefault="00707E90">
            <w:pPr>
              <w:pStyle w:val="TableParagraph"/>
              <w:numPr>
                <w:ilvl w:val="0"/>
                <w:numId w:val="762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И. Секулић: „Госпа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Нола”.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spacing w:before="16"/>
              <w:ind w:left="58" w:right="109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наставе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761"/>
              </w:numPr>
              <w:tabs>
                <w:tab w:val="left" w:pos="158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707E90">
            <w:pPr>
              <w:pStyle w:val="TableParagraph"/>
              <w:numPr>
                <w:ilvl w:val="0"/>
                <w:numId w:val="761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тестове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761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Модерна </w:t>
            </w:r>
            <w:r>
              <w:rPr>
                <w:b/>
                <w:color w:val="231F20"/>
                <w:sz w:val="14"/>
              </w:rPr>
              <w:t>(29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761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Међуратна књижевност </w:t>
            </w:r>
            <w:r>
              <w:rPr>
                <w:b/>
                <w:color w:val="231F20"/>
                <w:sz w:val="14"/>
              </w:rPr>
              <w:t>(33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  <w:p w:rsidR="00317623" w:rsidRDefault="00707E90">
            <w:pPr>
              <w:pStyle w:val="TableParagraph"/>
              <w:numPr>
                <w:ilvl w:val="0"/>
                <w:numId w:val="761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Лексикологија </w:t>
            </w:r>
            <w:r>
              <w:rPr>
                <w:b/>
                <w:color w:val="231F20"/>
                <w:spacing w:val="-3"/>
                <w:sz w:val="14"/>
              </w:rPr>
              <w:t>(11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761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Правопис </w:t>
            </w:r>
            <w:r>
              <w:rPr>
                <w:b/>
                <w:color w:val="231F20"/>
                <w:sz w:val="14"/>
              </w:rPr>
              <w:t>(8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761"/>
              </w:numPr>
              <w:tabs>
                <w:tab w:val="left" w:pos="158"/>
              </w:tabs>
              <w:spacing w:line="166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Култура </w:t>
            </w:r>
            <w:r>
              <w:rPr>
                <w:color w:val="231F20"/>
                <w:sz w:val="14"/>
              </w:rPr>
              <w:t xml:space="preserve">изражавања </w:t>
            </w:r>
            <w:r>
              <w:rPr>
                <w:b/>
                <w:color w:val="231F20"/>
                <w:sz w:val="14"/>
              </w:rPr>
              <w:t>(24</w:t>
            </w:r>
            <w:r>
              <w:rPr>
                <w:b/>
                <w:color w:val="231F2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</w:tc>
      </w:tr>
      <w:tr w:rsidR="00317623">
        <w:trPr>
          <w:trHeight w:val="10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Творба речи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760"/>
              </w:numPr>
              <w:tabs>
                <w:tab w:val="left" w:pos="157"/>
              </w:tabs>
              <w:spacing w:before="9"/>
              <w:ind w:right="258"/>
              <w:rPr>
                <w:sz w:val="14"/>
              </w:rPr>
            </w:pPr>
            <w:r>
              <w:rPr>
                <w:color w:val="231F20"/>
                <w:sz w:val="14"/>
              </w:rPr>
              <w:t>Систематизовање знања о основним правилима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грађења речи.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759"/>
              </w:numPr>
              <w:tabs>
                <w:tab w:val="left" w:pos="157"/>
              </w:tabs>
              <w:spacing w:before="9"/>
              <w:ind w:right="1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просте, изведене и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сложене речи;</w:t>
            </w:r>
          </w:p>
          <w:p w:rsidR="00317623" w:rsidRDefault="00707E90">
            <w:pPr>
              <w:pStyle w:val="TableParagraph"/>
              <w:numPr>
                <w:ilvl w:val="0"/>
                <w:numId w:val="759"/>
              </w:numPr>
              <w:tabs>
                <w:tab w:val="left" w:pos="157"/>
              </w:tabs>
              <w:spacing w:line="160" w:lineRule="exact"/>
              <w:ind w:right="29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примени основне принципе творбе речи;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758"/>
              </w:numPr>
              <w:tabs>
                <w:tab w:val="left" w:pos="157"/>
              </w:tabs>
              <w:spacing w:before="9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Просте, изведене и сложене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речи.</w:t>
            </w:r>
          </w:p>
          <w:p w:rsidR="00317623" w:rsidRDefault="00707E90">
            <w:pPr>
              <w:pStyle w:val="TableParagraph"/>
              <w:numPr>
                <w:ilvl w:val="0"/>
                <w:numId w:val="758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Основни појмови о извођењу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речи.</w:t>
            </w:r>
          </w:p>
          <w:p w:rsidR="00317623" w:rsidRDefault="00707E90">
            <w:pPr>
              <w:pStyle w:val="TableParagraph"/>
              <w:numPr>
                <w:ilvl w:val="0"/>
                <w:numId w:val="758"/>
              </w:numPr>
              <w:tabs>
                <w:tab w:val="left" w:pos="157"/>
              </w:tabs>
              <w:spacing w:line="237" w:lineRule="auto"/>
              <w:ind w:right="35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Важнији модели за извођење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именица, придева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глагола.</w:t>
            </w:r>
          </w:p>
          <w:p w:rsidR="00317623" w:rsidRDefault="00707E90">
            <w:pPr>
              <w:pStyle w:val="TableParagraph"/>
              <w:numPr>
                <w:ilvl w:val="0"/>
                <w:numId w:val="758"/>
              </w:numPr>
              <w:tabs>
                <w:tab w:val="left" w:pos="157"/>
              </w:tabs>
              <w:spacing w:line="160" w:lineRule="exact"/>
              <w:ind w:right="28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Основни појмови о творби сложеница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полусложеница.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8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Лексикологија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757"/>
              </w:numPr>
              <w:tabs>
                <w:tab w:val="left" w:pos="157"/>
              </w:tabs>
              <w:spacing w:before="9"/>
              <w:ind w:right="154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ученика са основама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лексико­ логије.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756"/>
              </w:numPr>
              <w:tabs>
                <w:tab w:val="left" w:pos="157"/>
              </w:tabs>
              <w:spacing w:before="9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и одреди вредност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лексеме;</w:t>
            </w:r>
          </w:p>
          <w:p w:rsidR="00317623" w:rsidRDefault="00707E90">
            <w:pPr>
              <w:pStyle w:val="TableParagraph"/>
              <w:numPr>
                <w:ilvl w:val="0"/>
                <w:numId w:val="756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уме да се служи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речницима;</w:t>
            </w:r>
          </w:p>
          <w:p w:rsidR="00317623" w:rsidRDefault="00707E90">
            <w:pPr>
              <w:pStyle w:val="TableParagraph"/>
              <w:numPr>
                <w:ilvl w:val="0"/>
                <w:numId w:val="756"/>
              </w:numPr>
              <w:tabs>
                <w:tab w:val="left" w:pos="157"/>
              </w:tabs>
              <w:spacing w:line="237" w:lineRule="auto"/>
              <w:ind w:right="16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примере синонима,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антонима, хомонима,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жаргона...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755"/>
              </w:numPr>
              <w:tabs>
                <w:tab w:val="left" w:pos="158"/>
              </w:tabs>
              <w:spacing w:before="9"/>
              <w:ind w:right="135"/>
              <w:rPr>
                <w:sz w:val="14"/>
              </w:rPr>
            </w:pPr>
            <w:r>
              <w:rPr>
                <w:color w:val="231F20"/>
                <w:sz w:val="14"/>
              </w:rPr>
              <w:t>Основни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појмови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лексикологије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(лексе­ ма, њено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значење).</w:t>
            </w:r>
          </w:p>
          <w:p w:rsidR="00317623" w:rsidRDefault="00707E90">
            <w:pPr>
              <w:pStyle w:val="TableParagraph"/>
              <w:numPr>
                <w:ilvl w:val="0"/>
                <w:numId w:val="755"/>
              </w:numPr>
              <w:tabs>
                <w:tab w:val="left" w:pos="158"/>
              </w:tabs>
              <w:spacing w:line="153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Полисемија и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хомонимија.</w:t>
            </w:r>
          </w:p>
          <w:p w:rsidR="00317623" w:rsidRDefault="00707E90">
            <w:pPr>
              <w:pStyle w:val="TableParagraph"/>
              <w:numPr>
                <w:ilvl w:val="0"/>
                <w:numId w:val="755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Синонимија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антонимија.</w:t>
            </w:r>
          </w:p>
          <w:p w:rsidR="00317623" w:rsidRDefault="00707E90">
            <w:pPr>
              <w:pStyle w:val="TableParagraph"/>
              <w:numPr>
                <w:ilvl w:val="0"/>
                <w:numId w:val="755"/>
              </w:numPr>
              <w:tabs>
                <w:tab w:val="left" w:pos="158"/>
              </w:tabs>
              <w:spacing w:line="237" w:lineRule="auto"/>
              <w:ind w:right="172"/>
              <w:rPr>
                <w:sz w:val="14"/>
              </w:rPr>
            </w:pPr>
            <w:r>
              <w:rPr>
                <w:color w:val="231F20"/>
                <w:sz w:val="14"/>
              </w:rPr>
              <w:t>Састав лексике српског књижевног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(стан­ дардног)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језика.</w:t>
            </w:r>
          </w:p>
          <w:p w:rsidR="00317623" w:rsidRDefault="00707E90">
            <w:pPr>
              <w:pStyle w:val="TableParagraph"/>
              <w:numPr>
                <w:ilvl w:val="0"/>
                <w:numId w:val="755"/>
              </w:numPr>
              <w:tabs>
                <w:tab w:val="left" w:pos="158"/>
              </w:tabs>
              <w:spacing w:line="160" w:lineRule="exact"/>
              <w:ind w:right="154"/>
              <w:rPr>
                <w:sz w:val="14"/>
              </w:rPr>
            </w:pPr>
            <w:r>
              <w:rPr>
                <w:color w:val="231F20"/>
                <w:sz w:val="14"/>
              </w:rPr>
              <w:t>Дијалектизми, архаизми иисторизми,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нео­ логизми, жаргонизми,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вулгаризми.</w:t>
            </w:r>
          </w:p>
          <w:p w:rsidR="00317623" w:rsidRDefault="00707E90">
            <w:pPr>
              <w:pStyle w:val="TableParagraph"/>
              <w:numPr>
                <w:ilvl w:val="0"/>
                <w:numId w:val="755"/>
              </w:numPr>
              <w:tabs>
                <w:tab w:val="left" w:pos="158"/>
              </w:tabs>
              <w:spacing w:line="153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Фразеологизми.</w:t>
            </w:r>
          </w:p>
          <w:p w:rsidR="00317623" w:rsidRDefault="00707E90">
            <w:pPr>
              <w:pStyle w:val="TableParagraph"/>
              <w:numPr>
                <w:ilvl w:val="0"/>
                <w:numId w:val="755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Термини.</w:t>
            </w:r>
          </w:p>
          <w:p w:rsidR="00317623" w:rsidRDefault="00707E90">
            <w:pPr>
              <w:pStyle w:val="TableParagraph"/>
              <w:numPr>
                <w:ilvl w:val="0"/>
                <w:numId w:val="755"/>
              </w:numPr>
              <w:tabs>
                <w:tab w:val="left" w:pos="158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Речници и служење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њима.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8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Правопис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754"/>
              </w:numPr>
              <w:tabs>
                <w:tab w:val="left" w:pos="157"/>
              </w:tabs>
              <w:spacing w:before="9"/>
              <w:ind w:right="6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примењи­ вање знања из језика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правописа у складу са језичком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нормом.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753"/>
              </w:numPr>
              <w:tabs>
                <w:tab w:val="left" w:pos="157"/>
              </w:tabs>
              <w:spacing w:before="9"/>
              <w:ind w:right="15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примени правописна правила у писању сложеница, полусложеница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синтагми;</w:t>
            </w:r>
          </w:p>
          <w:p w:rsidR="00317623" w:rsidRDefault="00707E90">
            <w:pPr>
              <w:pStyle w:val="TableParagraph"/>
              <w:numPr>
                <w:ilvl w:val="0"/>
                <w:numId w:val="753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скраћује речи у складу са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прописаним</w:t>
            </w:r>
          </w:p>
          <w:p w:rsidR="00317623" w:rsidRDefault="00707E90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правилима;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752"/>
              </w:numPr>
              <w:tabs>
                <w:tab w:val="left" w:pos="158"/>
              </w:tabs>
              <w:spacing w:before="9"/>
              <w:ind w:right="133"/>
              <w:rPr>
                <w:sz w:val="14"/>
              </w:rPr>
            </w:pPr>
            <w:r>
              <w:rPr>
                <w:color w:val="231F20"/>
                <w:sz w:val="14"/>
              </w:rPr>
              <w:t>Основна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правила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спојеног,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полусложенич­ </w:t>
            </w:r>
            <w:r>
              <w:rPr>
                <w:color w:val="231F20"/>
                <w:spacing w:val="-3"/>
                <w:sz w:val="14"/>
              </w:rPr>
              <w:t xml:space="preserve">ког </w:t>
            </w:r>
            <w:r>
              <w:rPr>
                <w:color w:val="231F20"/>
                <w:sz w:val="14"/>
              </w:rPr>
              <w:t>и одвојеног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писања.</w:t>
            </w:r>
          </w:p>
          <w:p w:rsidR="00317623" w:rsidRDefault="00707E90">
            <w:pPr>
              <w:pStyle w:val="TableParagraph"/>
              <w:numPr>
                <w:ilvl w:val="0"/>
                <w:numId w:val="752"/>
              </w:numPr>
              <w:tabs>
                <w:tab w:val="left" w:pos="158"/>
              </w:tabs>
              <w:spacing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Скраћенице.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0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7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Култура изража­ вања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751"/>
              </w:numPr>
              <w:tabs>
                <w:tab w:val="left" w:pos="157"/>
              </w:tabs>
              <w:spacing w:before="11" w:line="237" w:lineRule="auto"/>
              <w:ind w:right="11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да теоријска знања из граматике и правописа примењују у усменом и писаном изражавању.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750"/>
              </w:numPr>
              <w:tabs>
                <w:tab w:val="left" w:pos="158"/>
              </w:tabs>
              <w:spacing w:before="9"/>
              <w:ind w:right="67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износи став, користи аргументе и про­ цењује опште и сопствене вредности у усменом и писаном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изражавању;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749"/>
              </w:numPr>
              <w:tabs>
                <w:tab w:val="left" w:pos="158"/>
              </w:tabs>
              <w:spacing w:before="9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Лексичке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вежбе.</w:t>
            </w:r>
          </w:p>
          <w:p w:rsidR="00317623" w:rsidRDefault="00707E90">
            <w:pPr>
              <w:pStyle w:val="TableParagraph"/>
              <w:numPr>
                <w:ilvl w:val="0"/>
                <w:numId w:val="749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Стилске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вежбе.</w:t>
            </w:r>
          </w:p>
          <w:p w:rsidR="00317623" w:rsidRDefault="00707E90">
            <w:pPr>
              <w:pStyle w:val="TableParagraph"/>
              <w:numPr>
                <w:ilvl w:val="0"/>
                <w:numId w:val="749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Домаћи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задаци.</w:t>
            </w:r>
          </w:p>
          <w:p w:rsidR="00317623" w:rsidRDefault="00707E90">
            <w:pPr>
              <w:pStyle w:val="TableParagraph"/>
              <w:numPr>
                <w:ilvl w:val="0"/>
                <w:numId w:val="749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Говорне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вежбе.</w:t>
            </w:r>
          </w:p>
          <w:p w:rsidR="00317623" w:rsidRDefault="00707E90">
            <w:pPr>
              <w:pStyle w:val="TableParagraph"/>
              <w:numPr>
                <w:ilvl w:val="0"/>
                <w:numId w:val="749"/>
              </w:numPr>
              <w:tabs>
                <w:tab w:val="left" w:pos="158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Школски писмени задаци 4 x 2 +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pStyle w:val="BodyText"/>
        <w:spacing w:line="240" w:lineRule="auto"/>
        <w:rPr>
          <w:b/>
          <w:sz w:val="20"/>
        </w:rPr>
      </w:pPr>
    </w:p>
    <w:p w:rsidR="00317623" w:rsidRDefault="00317623">
      <w:pPr>
        <w:pStyle w:val="BodyText"/>
        <w:spacing w:line="240" w:lineRule="auto"/>
        <w:rPr>
          <w:b/>
          <w:sz w:val="20"/>
        </w:rPr>
      </w:pPr>
    </w:p>
    <w:p w:rsidR="00317623" w:rsidRDefault="00317623">
      <w:pPr>
        <w:pStyle w:val="BodyText"/>
        <w:spacing w:before="9" w:line="240" w:lineRule="auto"/>
        <w:rPr>
          <w:b/>
          <w:sz w:val="21"/>
        </w:rPr>
      </w:pPr>
    </w:p>
    <w:p w:rsidR="00317623" w:rsidRDefault="00707E90">
      <w:pPr>
        <w:tabs>
          <w:tab w:val="left" w:pos="1461"/>
        </w:tabs>
        <w:ind w:left="157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СРПСКИ ЈЕЗИК И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КЊИЖЕВНОСТ</w:t>
      </w:r>
    </w:p>
    <w:p w:rsidR="00317623" w:rsidRDefault="00707E90">
      <w:pPr>
        <w:tabs>
          <w:tab w:val="left" w:pos="1461"/>
        </w:tabs>
        <w:spacing w:before="50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96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часова</w:t>
      </w:r>
    </w:p>
    <w:p w:rsidR="00317623" w:rsidRDefault="00707E90">
      <w:pPr>
        <w:tabs>
          <w:tab w:val="left" w:pos="1461"/>
        </w:tabs>
        <w:spacing w:before="49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четврти</w:t>
      </w:r>
    </w:p>
    <w:p w:rsidR="00317623" w:rsidRDefault="00317623">
      <w:pPr>
        <w:pStyle w:val="BodyText"/>
        <w:spacing w:before="6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21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" w:right="65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Савремена поезија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748"/>
              </w:numPr>
              <w:tabs>
                <w:tab w:val="left" w:pos="157"/>
              </w:tabs>
              <w:spacing w:before="8"/>
              <w:ind w:right="52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одлика­ ма савремене поезије, њеним представници­ ма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делима.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747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обележја савремене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поезије;</w:t>
            </w:r>
          </w:p>
          <w:p w:rsidR="00317623" w:rsidRDefault="00707E90">
            <w:pPr>
              <w:pStyle w:val="TableParagraph"/>
              <w:numPr>
                <w:ilvl w:val="0"/>
                <w:numId w:val="747"/>
              </w:numPr>
              <w:tabs>
                <w:tab w:val="left" w:pos="157"/>
              </w:tabs>
              <w:spacing w:line="237" w:lineRule="auto"/>
              <w:ind w:right="16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тумачи песничка дела износећи доживљаје, запажања и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образложења о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њима;</w:t>
            </w:r>
          </w:p>
          <w:p w:rsidR="00317623" w:rsidRDefault="00707E90">
            <w:pPr>
              <w:pStyle w:val="TableParagraph"/>
              <w:numPr>
                <w:ilvl w:val="0"/>
                <w:numId w:val="747"/>
              </w:numPr>
              <w:tabs>
                <w:tab w:val="left" w:pos="157"/>
              </w:tabs>
              <w:spacing w:line="237" w:lineRule="auto"/>
              <w:ind w:right="7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изведе закључак о карактеристикама песничког језика, мотивима и форми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обрађеним песмама;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746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Одлике савремене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поезије.</w:t>
            </w:r>
          </w:p>
          <w:p w:rsidR="00317623" w:rsidRDefault="00707E90">
            <w:pPr>
              <w:pStyle w:val="TableParagraph"/>
              <w:numPr>
                <w:ilvl w:val="0"/>
                <w:numId w:val="746"/>
              </w:numPr>
              <w:tabs>
                <w:tab w:val="left" w:pos="157"/>
              </w:tabs>
              <w:spacing w:line="237" w:lineRule="auto"/>
              <w:ind w:right="15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Избор из светске лирике 20. века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(Превер, Ахматова, Цветајева,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Бродски).</w:t>
            </w:r>
          </w:p>
          <w:p w:rsidR="00317623" w:rsidRDefault="00707E90">
            <w:pPr>
              <w:pStyle w:val="TableParagraph"/>
              <w:numPr>
                <w:ilvl w:val="0"/>
                <w:numId w:val="746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Васко Попа: „Каленић”,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„Манасија”,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„Кора” (избор из циклуса Списак).</w:t>
            </w:r>
          </w:p>
          <w:p w:rsidR="00317623" w:rsidRDefault="00707E90">
            <w:pPr>
              <w:pStyle w:val="TableParagraph"/>
              <w:numPr>
                <w:ilvl w:val="0"/>
                <w:numId w:val="746"/>
              </w:numPr>
              <w:tabs>
                <w:tab w:val="left" w:pos="157"/>
              </w:tabs>
              <w:spacing w:line="16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Миодраг Павловић: „Научите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пјесан”,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„Реквијем” (или две песме по избору).</w:t>
            </w:r>
          </w:p>
          <w:p w:rsidR="00317623" w:rsidRDefault="00707E90">
            <w:pPr>
              <w:pStyle w:val="TableParagraph"/>
              <w:numPr>
                <w:ilvl w:val="0"/>
                <w:numId w:val="746"/>
              </w:numPr>
              <w:tabs>
                <w:tab w:val="left" w:pos="157"/>
              </w:tabs>
              <w:spacing w:line="237" w:lineRule="auto"/>
              <w:ind w:right="258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Десанка Максимовић: </w:t>
            </w:r>
            <w:r>
              <w:rPr>
                <w:color w:val="231F20"/>
                <w:spacing w:val="-3"/>
                <w:sz w:val="14"/>
              </w:rPr>
              <w:t xml:space="preserve">„Тражим </w:t>
            </w:r>
            <w:r>
              <w:rPr>
                <w:color w:val="231F20"/>
                <w:sz w:val="14"/>
              </w:rPr>
              <w:t>помило­ вање”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(избор).</w:t>
            </w:r>
          </w:p>
          <w:p w:rsidR="00317623" w:rsidRDefault="00707E90">
            <w:pPr>
              <w:pStyle w:val="TableParagraph"/>
              <w:numPr>
                <w:ilvl w:val="0"/>
                <w:numId w:val="746"/>
              </w:numPr>
              <w:tabs>
                <w:tab w:val="left" w:pos="157"/>
              </w:tabs>
              <w:spacing w:line="160" w:lineRule="exact"/>
              <w:ind w:right="540" w:hanging="9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Бранко </w:t>
            </w:r>
            <w:r>
              <w:rPr>
                <w:color w:val="231F20"/>
                <w:sz w:val="14"/>
              </w:rPr>
              <w:t>Миљковмћ: „Поезију ће сви писати”.</w:t>
            </w:r>
          </w:p>
          <w:p w:rsidR="00317623" w:rsidRDefault="00707E90">
            <w:pPr>
              <w:pStyle w:val="TableParagraph"/>
              <w:numPr>
                <w:ilvl w:val="0"/>
                <w:numId w:val="746"/>
              </w:numPr>
              <w:tabs>
                <w:tab w:val="left" w:pos="157"/>
              </w:tabs>
              <w:spacing w:line="160" w:lineRule="exact"/>
              <w:ind w:right="31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Стеван Раичковић: „Камена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успаванка” (избор).</w:t>
            </w:r>
          </w:p>
        </w:tc>
        <w:tc>
          <w:tcPr>
            <w:tcW w:w="2267" w:type="dxa"/>
          </w:tcPr>
          <w:p w:rsidR="00317623" w:rsidRDefault="00707E90">
            <w:pPr>
              <w:pStyle w:val="TableParagraph"/>
              <w:numPr>
                <w:ilvl w:val="0"/>
                <w:numId w:val="745"/>
              </w:numPr>
              <w:tabs>
                <w:tab w:val="left" w:pos="158"/>
              </w:tabs>
              <w:spacing w:before="8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/ учења, планом рада и начинима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745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(96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</w:tc>
      </w:tr>
    </w:tbl>
    <w:p w:rsidR="00317623" w:rsidRDefault="00317623">
      <w:pPr>
        <w:spacing w:line="161" w:lineRule="exact"/>
        <w:rPr>
          <w:sz w:val="14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32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Савремена проза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744"/>
              </w:numPr>
              <w:tabs>
                <w:tab w:val="left" w:pos="157"/>
              </w:tabs>
              <w:spacing w:before="8"/>
              <w:ind w:right="69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 књижевнотеоријским појмовима, специфи­ чностима савремене прозе, њеним предста­ вницима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делима.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743"/>
              </w:numPr>
              <w:tabs>
                <w:tab w:val="left" w:pos="157"/>
              </w:tabs>
              <w:spacing w:before="8"/>
              <w:ind w:right="36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именује различите прозне врсте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приповедне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поступке;</w:t>
            </w:r>
          </w:p>
          <w:p w:rsidR="00317623" w:rsidRDefault="00707E90">
            <w:pPr>
              <w:pStyle w:val="TableParagraph"/>
              <w:numPr>
                <w:ilvl w:val="0"/>
                <w:numId w:val="743"/>
              </w:numPr>
              <w:tabs>
                <w:tab w:val="left" w:pos="157"/>
              </w:tabs>
              <w:spacing w:line="160" w:lineRule="exact"/>
              <w:ind w:right="40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тумачи дело у складу са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његовим жанровским особеностима;</w:t>
            </w:r>
          </w:p>
          <w:p w:rsidR="00317623" w:rsidRDefault="00707E90">
            <w:pPr>
              <w:pStyle w:val="TableParagraph"/>
              <w:numPr>
                <w:ilvl w:val="0"/>
                <w:numId w:val="743"/>
              </w:numPr>
              <w:tabs>
                <w:tab w:val="left" w:pos="157"/>
              </w:tabs>
              <w:spacing w:line="160" w:lineRule="exact"/>
              <w:ind w:right="394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интегрише лично искуство </w:t>
            </w:r>
            <w:r>
              <w:rPr>
                <w:color w:val="231F20"/>
                <w:spacing w:val="-3"/>
                <w:sz w:val="14"/>
              </w:rPr>
              <w:t xml:space="preserve">током </w:t>
            </w:r>
            <w:r>
              <w:rPr>
                <w:color w:val="231F20"/>
                <w:sz w:val="14"/>
              </w:rPr>
              <w:t>читања и тумачења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дела;</w:t>
            </w:r>
          </w:p>
          <w:p w:rsidR="00317623" w:rsidRDefault="00707E90">
            <w:pPr>
              <w:pStyle w:val="TableParagraph"/>
              <w:numPr>
                <w:ilvl w:val="0"/>
                <w:numId w:val="743"/>
              </w:numPr>
              <w:tabs>
                <w:tab w:val="left" w:pos="157"/>
              </w:tabs>
              <w:spacing w:line="159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вреднује дело износећи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аргументе;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742"/>
              </w:numPr>
              <w:tabs>
                <w:tab w:val="left" w:pos="157"/>
              </w:tabs>
              <w:spacing w:before="8"/>
              <w:ind w:right="14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Структурни чиниоци прозног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књижевноу­ метничког дела и т</w:t>
            </w:r>
            <w:r>
              <w:rPr>
                <w:color w:val="231F20"/>
                <w:sz w:val="14"/>
              </w:rPr>
              <w:t>ипологија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романа.</w:t>
            </w:r>
          </w:p>
          <w:p w:rsidR="00317623" w:rsidRDefault="00707E90">
            <w:pPr>
              <w:pStyle w:val="TableParagraph"/>
              <w:numPr>
                <w:ilvl w:val="0"/>
                <w:numId w:val="742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Есеј, Исидора Секулић: „О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култури”.</w:t>
            </w:r>
          </w:p>
          <w:p w:rsidR="00317623" w:rsidRDefault="00707E90">
            <w:pPr>
              <w:pStyle w:val="TableParagraph"/>
              <w:numPr>
                <w:ilvl w:val="0"/>
                <w:numId w:val="742"/>
              </w:numPr>
              <w:tabs>
                <w:tab w:val="left" w:pos="157"/>
              </w:tabs>
              <w:spacing w:line="237" w:lineRule="auto"/>
              <w:ind w:right="290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Иво Андрић: „Разговор с </w:t>
            </w:r>
            <w:r>
              <w:rPr>
                <w:color w:val="231F20"/>
                <w:spacing w:val="-3"/>
                <w:sz w:val="14"/>
              </w:rPr>
              <w:t xml:space="preserve">Гојом” </w:t>
            </w:r>
            <w:r>
              <w:rPr>
                <w:color w:val="231F20"/>
                <w:sz w:val="14"/>
              </w:rPr>
              <w:t>или „О причи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причању”.</w:t>
            </w:r>
          </w:p>
          <w:p w:rsidR="00317623" w:rsidRDefault="00707E90">
            <w:pPr>
              <w:pStyle w:val="TableParagraph"/>
              <w:numPr>
                <w:ilvl w:val="0"/>
                <w:numId w:val="742"/>
              </w:numPr>
              <w:tabs>
                <w:tab w:val="left" w:pos="157"/>
              </w:tabs>
              <w:spacing w:line="160" w:lineRule="exact"/>
              <w:ind w:right="95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Приповетка, </w:t>
            </w:r>
            <w:r>
              <w:rPr>
                <w:color w:val="231F20"/>
                <w:spacing w:val="-2"/>
                <w:sz w:val="14"/>
              </w:rPr>
              <w:t xml:space="preserve">Бранко </w:t>
            </w:r>
            <w:r>
              <w:rPr>
                <w:color w:val="231F20"/>
                <w:sz w:val="14"/>
              </w:rPr>
              <w:t>Ћопић: „Башта сљезо­ ве боје”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(избор).</w:t>
            </w:r>
          </w:p>
          <w:p w:rsidR="00317623" w:rsidRDefault="00707E90">
            <w:pPr>
              <w:pStyle w:val="TableParagraph"/>
              <w:numPr>
                <w:ilvl w:val="0"/>
                <w:numId w:val="742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Данило Киш:„Енциклопедија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мртвих”.</w:t>
            </w:r>
          </w:p>
          <w:p w:rsidR="00317623" w:rsidRDefault="00707E90">
            <w:pPr>
              <w:pStyle w:val="TableParagraph"/>
              <w:numPr>
                <w:ilvl w:val="0"/>
                <w:numId w:val="742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Борхес: </w:t>
            </w:r>
            <w:r>
              <w:rPr>
                <w:color w:val="231F20"/>
                <w:spacing w:val="-4"/>
                <w:sz w:val="14"/>
              </w:rPr>
              <w:t>„Чекање”.</w:t>
            </w:r>
          </w:p>
          <w:p w:rsidR="00317623" w:rsidRDefault="00707E90">
            <w:pPr>
              <w:pStyle w:val="TableParagraph"/>
              <w:numPr>
                <w:ilvl w:val="0"/>
                <w:numId w:val="742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Роман. Албер Ками: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„Странац”.</w:t>
            </w:r>
          </w:p>
          <w:p w:rsidR="00317623" w:rsidRDefault="00707E90">
            <w:pPr>
              <w:pStyle w:val="TableParagraph"/>
              <w:numPr>
                <w:ilvl w:val="0"/>
                <w:numId w:val="742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Иво Андрић: „Проклета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авлија”.</w:t>
            </w:r>
          </w:p>
          <w:p w:rsidR="00317623" w:rsidRDefault="00707E90">
            <w:pPr>
              <w:pStyle w:val="TableParagraph"/>
              <w:numPr>
                <w:ilvl w:val="0"/>
                <w:numId w:val="742"/>
              </w:numPr>
              <w:tabs>
                <w:tab w:val="left" w:pos="157"/>
              </w:tabs>
              <w:spacing w:line="237" w:lineRule="auto"/>
              <w:ind w:right="10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Владан Десница: „Прољећа Ивана Галеба” (одломак по избору као пример за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роман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- есеј).</w:t>
            </w:r>
          </w:p>
          <w:p w:rsidR="00317623" w:rsidRDefault="00707E90">
            <w:pPr>
              <w:pStyle w:val="TableParagraph"/>
              <w:numPr>
                <w:ilvl w:val="0"/>
                <w:numId w:val="742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Меша Селимовић: „Дервиш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смрт”</w:t>
            </w:r>
          </w:p>
          <w:p w:rsidR="00317623" w:rsidRDefault="00707E90">
            <w:pPr>
              <w:pStyle w:val="TableParagraph"/>
              <w:numPr>
                <w:ilvl w:val="0"/>
                <w:numId w:val="742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Добрица Ћосић: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„Корени”.</w:t>
            </w:r>
          </w:p>
          <w:p w:rsidR="00317623" w:rsidRDefault="00707E90">
            <w:pPr>
              <w:pStyle w:val="TableParagraph"/>
              <w:numPr>
                <w:ilvl w:val="0"/>
                <w:numId w:val="742"/>
              </w:numPr>
              <w:tabs>
                <w:tab w:val="left" w:pos="157"/>
              </w:tabs>
              <w:spacing w:line="237" w:lineRule="auto"/>
              <w:ind w:right="33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Добрица Ћосић: „Време смрти” (избор одломака).</w:t>
            </w:r>
          </w:p>
          <w:p w:rsidR="00317623" w:rsidRDefault="00707E90">
            <w:pPr>
              <w:pStyle w:val="TableParagraph"/>
              <w:numPr>
                <w:ilvl w:val="0"/>
                <w:numId w:val="742"/>
              </w:numPr>
              <w:tabs>
                <w:tab w:val="left" w:pos="157"/>
              </w:tabs>
              <w:spacing w:line="160" w:lineRule="exact"/>
              <w:ind w:right="43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Књижевна критика. Петар Џаџић: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„О Проклетој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авлији”.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spacing w:before="18"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741"/>
              </w:numPr>
              <w:tabs>
                <w:tab w:val="left" w:pos="158"/>
              </w:tabs>
              <w:spacing w:line="237" w:lineRule="auto"/>
              <w:ind w:right="1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учионици.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8" w:right="109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741"/>
              </w:numPr>
              <w:tabs>
                <w:tab w:val="left" w:pos="158"/>
              </w:tabs>
              <w:spacing w:before="1" w:line="160" w:lineRule="exact"/>
              <w:ind w:right="8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Могућност обраде савремене драме кроз повезивање са другим медијима ­ драмски текст као по­ зоришна представа, радио драма или ТВ ­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драма.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741"/>
              </w:numPr>
              <w:tabs>
                <w:tab w:val="left" w:pos="158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707E90">
            <w:pPr>
              <w:pStyle w:val="TableParagraph"/>
              <w:numPr>
                <w:ilvl w:val="0"/>
                <w:numId w:val="741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тестове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741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Савремена поезија </w:t>
            </w:r>
            <w:r>
              <w:rPr>
                <w:b/>
                <w:color w:val="231F20"/>
                <w:sz w:val="14"/>
              </w:rPr>
              <w:t>(13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741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Савремена проза </w:t>
            </w:r>
            <w:r>
              <w:rPr>
                <w:b/>
                <w:color w:val="231F20"/>
                <w:sz w:val="14"/>
              </w:rPr>
              <w:t>(28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741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Савремена драма </w:t>
            </w:r>
            <w:r>
              <w:rPr>
                <w:b/>
                <w:color w:val="231F20"/>
                <w:sz w:val="14"/>
              </w:rPr>
              <w:t>(9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741"/>
              </w:numPr>
              <w:tabs>
                <w:tab w:val="left" w:pos="158"/>
              </w:tabs>
              <w:spacing w:line="16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Класици светске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књижевности</w:t>
            </w:r>
          </w:p>
          <w:p w:rsidR="00317623" w:rsidRDefault="00707E90">
            <w:pPr>
              <w:pStyle w:val="TableParagraph"/>
              <w:spacing w:line="155" w:lineRule="exact"/>
              <w:ind w:left="1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(10 часова)</w:t>
            </w:r>
          </w:p>
          <w:p w:rsidR="00317623" w:rsidRDefault="00707E90">
            <w:pPr>
              <w:pStyle w:val="TableParagraph"/>
              <w:numPr>
                <w:ilvl w:val="0"/>
                <w:numId w:val="741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Синтакса </w:t>
            </w:r>
            <w:r>
              <w:rPr>
                <w:b/>
                <w:color w:val="231F20"/>
                <w:sz w:val="14"/>
              </w:rPr>
              <w:t>(8</w:t>
            </w:r>
            <w:r>
              <w:rPr>
                <w:b/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741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Правопис </w:t>
            </w:r>
            <w:r>
              <w:rPr>
                <w:b/>
                <w:color w:val="231F20"/>
                <w:sz w:val="14"/>
              </w:rPr>
              <w:t>(6</w:t>
            </w:r>
            <w:r>
              <w:rPr>
                <w:b/>
                <w:color w:val="231F20"/>
                <w:spacing w:val="-1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741"/>
              </w:numPr>
              <w:tabs>
                <w:tab w:val="left" w:pos="158"/>
              </w:tabs>
              <w:spacing w:line="166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Култура </w:t>
            </w:r>
            <w:r>
              <w:rPr>
                <w:color w:val="231F20"/>
                <w:sz w:val="14"/>
              </w:rPr>
              <w:t xml:space="preserve">изражавања </w:t>
            </w:r>
            <w:r>
              <w:rPr>
                <w:b/>
                <w:color w:val="231F20"/>
                <w:sz w:val="14"/>
              </w:rPr>
              <w:t>(22</w:t>
            </w:r>
            <w:r>
              <w:rPr>
                <w:b/>
                <w:color w:val="231F2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</w:tc>
      </w:tr>
      <w:tr w:rsidR="00317623">
        <w:trPr>
          <w:trHeight w:val="13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Савремена драма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740"/>
              </w:numPr>
              <w:tabs>
                <w:tab w:val="left" w:pos="157"/>
              </w:tabs>
              <w:spacing w:before="9"/>
              <w:ind w:right="238"/>
              <w:rPr>
                <w:sz w:val="14"/>
              </w:rPr>
            </w:pPr>
            <w:r>
              <w:rPr>
                <w:color w:val="231F20"/>
                <w:sz w:val="14"/>
              </w:rPr>
              <w:t>У познавање са основним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одликама савремене драме, представницима и делима.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739"/>
              </w:numPr>
              <w:tabs>
                <w:tab w:val="left" w:pos="157"/>
              </w:tabs>
              <w:spacing w:before="9"/>
              <w:ind w:right="12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увиди разлику између традиционалне и савремене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драме;</w:t>
            </w:r>
          </w:p>
          <w:p w:rsidR="00317623" w:rsidRDefault="00707E90">
            <w:pPr>
              <w:pStyle w:val="TableParagraph"/>
              <w:numPr>
                <w:ilvl w:val="0"/>
                <w:numId w:val="739"/>
              </w:numPr>
              <w:tabs>
                <w:tab w:val="left" w:pos="157"/>
              </w:tabs>
              <w:spacing w:line="160" w:lineRule="exact"/>
              <w:ind w:right="19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упореди драмски књижевни текст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 другим облицима његове интерпре­ тације;</w:t>
            </w:r>
          </w:p>
          <w:p w:rsidR="00317623" w:rsidRDefault="00707E90">
            <w:pPr>
              <w:pStyle w:val="TableParagraph"/>
              <w:numPr>
                <w:ilvl w:val="0"/>
                <w:numId w:val="739"/>
              </w:numPr>
              <w:tabs>
                <w:tab w:val="left" w:pos="157"/>
              </w:tabs>
              <w:spacing w:line="160" w:lineRule="exact"/>
              <w:ind w:right="4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формулише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личне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утиске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запажања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 драмском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делу;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738"/>
              </w:numPr>
              <w:tabs>
                <w:tab w:val="left" w:pos="157"/>
              </w:tabs>
              <w:spacing w:before="9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Одлике савремене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драме.</w:t>
            </w:r>
          </w:p>
          <w:p w:rsidR="00317623" w:rsidRDefault="00707E90">
            <w:pPr>
              <w:pStyle w:val="TableParagraph"/>
              <w:numPr>
                <w:ilvl w:val="0"/>
                <w:numId w:val="738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С. Бекет: </w:t>
            </w:r>
            <w:r>
              <w:rPr>
                <w:color w:val="231F20"/>
                <w:spacing w:val="-4"/>
                <w:sz w:val="14"/>
              </w:rPr>
              <w:t>„Чекајући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Годоа”.</w:t>
            </w:r>
          </w:p>
          <w:p w:rsidR="00317623" w:rsidRDefault="00707E90">
            <w:pPr>
              <w:pStyle w:val="TableParagraph"/>
              <w:numPr>
                <w:ilvl w:val="0"/>
                <w:numId w:val="738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Душан Ковачевић: „Балкански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шпијун”.</w:t>
            </w:r>
          </w:p>
          <w:p w:rsidR="00317623" w:rsidRDefault="00707E90">
            <w:pPr>
              <w:pStyle w:val="TableParagraph"/>
              <w:numPr>
                <w:ilvl w:val="0"/>
                <w:numId w:val="738"/>
              </w:numPr>
              <w:tabs>
                <w:tab w:val="left" w:pos="157"/>
              </w:tabs>
              <w:spacing w:line="237" w:lineRule="auto"/>
              <w:ind w:right="37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Драмска књижевност и други медији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­ Б. Пекић: </w:t>
            </w:r>
            <w:r>
              <w:rPr>
                <w:color w:val="231F20"/>
                <w:spacing w:val="-7"/>
                <w:sz w:val="14"/>
              </w:rPr>
              <w:t xml:space="preserve">„Чај </w:t>
            </w:r>
            <w:r>
              <w:rPr>
                <w:color w:val="231F20"/>
                <w:sz w:val="14"/>
              </w:rPr>
              <w:t>у пет” или А.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Поповић:</w:t>
            </w:r>
          </w:p>
          <w:p w:rsidR="00317623" w:rsidRDefault="00707E90">
            <w:pPr>
              <w:pStyle w:val="TableParagraph"/>
              <w:spacing w:line="237" w:lineRule="auto"/>
              <w:ind w:right="5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„Развојни пут Боре шнајдера” или Љ. Симовић: „Путујуће позориште Шопаловић”.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6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right="22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Класици светске књижевности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737"/>
              </w:numPr>
              <w:tabs>
                <w:tab w:val="left" w:pos="157"/>
              </w:tabs>
              <w:spacing w:before="9"/>
              <w:ind w:right="100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писци­ ма и делима светске књижевне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баштине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736"/>
              </w:numPr>
              <w:tabs>
                <w:tab w:val="left" w:pos="157"/>
              </w:tabs>
              <w:spacing w:before="9"/>
              <w:ind w:right="33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свевременост обрађених тема;</w:t>
            </w:r>
          </w:p>
          <w:p w:rsidR="00317623" w:rsidRDefault="00707E90">
            <w:pPr>
              <w:pStyle w:val="TableParagraph"/>
              <w:numPr>
                <w:ilvl w:val="0"/>
                <w:numId w:val="736"/>
              </w:numPr>
              <w:tabs>
                <w:tab w:val="left" w:pos="157"/>
              </w:tabs>
              <w:spacing w:before="1" w:line="160" w:lineRule="exact"/>
              <w:ind w:right="13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тумачи дела износећи своја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запажања и утиске и образложења о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њима;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735"/>
              </w:numPr>
              <w:tabs>
                <w:tab w:val="left" w:pos="158"/>
              </w:tabs>
              <w:spacing w:before="9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В: Шекспир: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„Хамлет”.</w:t>
            </w:r>
          </w:p>
          <w:p w:rsidR="00317623" w:rsidRDefault="00707E90">
            <w:pPr>
              <w:pStyle w:val="TableParagraph"/>
              <w:numPr>
                <w:ilvl w:val="0"/>
                <w:numId w:val="735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Е. А. По: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„Гавран”.</w:t>
            </w:r>
          </w:p>
          <w:p w:rsidR="00317623" w:rsidRDefault="00707E90">
            <w:pPr>
              <w:pStyle w:val="TableParagraph"/>
              <w:numPr>
                <w:ilvl w:val="0"/>
                <w:numId w:val="735"/>
              </w:numPr>
              <w:tabs>
                <w:tab w:val="left" w:pos="158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Ф. М: Достојевски: „Злочин 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казна”.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4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Синтакса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734"/>
              </w:numPr>
              <w:tabs>
                <w:tab w:val="left" w:pos="157"/>
              </w:tabs>
              <w:spacing w:before="9"/>
              <w:ind w:right="29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Систематизовање знања из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синтаксе.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733"/>
              </w:numPr>
              <w:tabs>
                <w:tab w:val="left" w:pos="157"/>
              </w:tabs>
              <w:spacing w:before="9"/>
              <w:ind w:right="4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синтаксичке јединице и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 xml:space="preserve">њихову </w:t>
            </w:r>
            <w:r>
              <w:rPr>
                <w:color w:val="231F20"/>
                <w:sz w:val="14"/>
              </w:rPr>
              <w:t>функцију;</w:t>
            </w:r>
          </w:p>
          <w:p w:rsidR="00317623" w:rsidRDefault="00707E90">
            <w:pPr>
              <w:pStyle w:val="TableParagraph"/>
              <w:numPr>
                <w:ilvl w:val="0"/>
                <w:numId w:val="733"/>
              </w:numPr>
              <w:tabs>
                <w:tab w:val="left" w:pos="157"/>
              </w:tabs>
              <w:spacing w:before="1" w:line="160" w:lineRule="exact"/>
              <w:ind w:right="12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типове независних и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зависних реченица, типове синтагми и типове напоредних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конструкција;</w:t>
            </w:r>
          </w:p>
          <w:p w:rsidR="00317623" w:rsidRDefault="00707E90">
            <w:pPr>
              <w:pStyle w:val="TableParagraph"/>
              <w:numPr>
                <w:ilvl w:val="0"/>
                <w:numId w:val="733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разуме појам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конгруенције;</w:t>
            </w:r>
          </w:p>
          <w:p w:rsidR="00317623" w:rsidRDefault="00707E90">
            <w:pPr>
              <w:pStyle w:val="TableParagraph"/>
              <w:numPr>
                <w:ilvl w:val="0"/>
                <w:numId w:val="733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познаје систем глаголских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облика;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732"/>
              </w:numPr>
              <w:tabs>
                <w:tab w:val="left" w:pos="158"/>
              </w:tabs>
              <w:spacing w:before="9"/>
              <w:ind w:right="86"/>
              <w:rPr>
                <w:sz w:val="14"/>
              </w:rPr>
            </w:pPr>
            <w:r>
              <w:rPr>
                <w:color w:val="231F20"/>
                <w:sz w:val="14"/>
              </w:rPr>
              <w:t>Синтаксичке јединице (комуникативна реченица, предикатска реченица,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синтагма, реч).</w:t>
            </w:r>
          </w:p>
          <w:p w:rsidR="00317623" w:rsidRDefault="00707E90">
            <w:pPr>
              <w:pStyle w:val="TableParagraph"/>
              <w:numPr>
                <w:ilvl w:val="0"/>
                <w:numId w:val="732"/>
              </w:numPr>
              <w:tabs>
                <w:tab w:val="left" w:pos="158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Основне реченич</w:t>
            </w:r>
            <w:r>
              <w:rPr>
                <w:color w:val="231F20"/>
                <w:sz w:val="14"/>
              </w:rPr>
              <w:t>не и синтагматске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кон­</w:t>
            </w:r>
          </w:p>
          <w:p w:rsidR="00317623" w:rsidRDefault="00707E90">
            <w:pPr>
              <w:pStyle w:val="TableParagraph"/>
              <w:spacing w:line="155" w:lineRule="exact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струкције.</w:t>
            </w:r>
          </w:p>
          <w:p w:rsidR="00317623" w:rsidRDefault="00707E90">
            <w:pPr>
              <w:pStyle w:val="TableParagraph"/>
              <w:numPr>
                <w:ilvl w:val="0"/>
                <w:numId w:val="732"/>
              </w:numPr>
              <w:tabs>
                <w:tab w:val="left" w:pos="158"/>
              </w:tabs>
              <w:spacing w:line="237" w:lineRule="auto"/>
              <w:ind w:right="505"/>
              <w:rPr>
                <w:sz w:val="14"/>
              </w:rPr>
            </w:pPr>
            <w:r>
              <w:rPr>
                <w:color w:val="231F20"/>
                <w:sz w:val="14"/>
              </w:rPr>
              <w:t>Падежни систем и његова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употреба. Предлошко ­ падежне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конструкције.</w:t>
            </w:r>
          </w:p>
          <w:p w:rsidR="00317623" w:rsidRDefault="00707E90">
            <w:pPr>
              <w:pStyle w:val="TableParagraph"/>
              <w:numPr>
                <w:ilvl w:val="0"/>
                <w:numId w:val="732"/>
              </w:numPr>
              <w:tabs>
                <w:tab w:val="left" w:pos="158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Конгруенција. Синтакса глаголских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облика.</w:t>
            </w:r>
          </w:p>
          <w:p w:rsidR="00317623" w:rsidRDefault="00707E90">
            <w:pPr>
              <w:pStyle w:val="TableParagraph"/>
              <w:numPr>
                <w:ilvl w:val="0"/>
                <w:numId w:val="732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Систем зависних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реченица.</w:t>
            </w:r>
          </w:p>
          <w:p w:rsidR="00317623" w:rsidRDefault="00707E90">
            <w:pPr>
              <w:pStyle w:val="TableParagraph"/>
              <w:numPr>
                <w:ilvl w:val="0"/>
                <w:numId w:val="732"/>
              </w:numPr>
              <w:tabs>
                <w:tab w:val="left" w:pos="158"/>
              </w:tabs>
              <w:spacing w:line="237" w:lineRule="auto"/>
              <w:ind w:right="68"/>
              <w:rPr>
                <w:sz w:val="14"/>
              </w:rPr>
            </w:pPr>
            <w:r>
              <w:rPr>
                <w:color w:val="231F20"/>
                <w:sz w:val="14"/>
              </w:rPr>
              <w:t>Систем независних реченица (обавештајне, упитне, узвичне, заповедне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жељне).</w:t>
            </w:r>
          </w:p>
          <w:p w:rsidR="00317623" w:rsidRDefault="00707E90">
            <w:pPr>
              <w:pStyle w:val="TableParagraph"/>
              <w:numPr>
                <w:ilvl w:val="0"/>
                <w:numId w:val="732"/>
              </w:numPr>
              <w:tabs>
                <w:tab w:val="left" w:pos="158"/>
              </w:tabs>
              <w:spacing w:line="160" w:lineRule="exact"/>
              <w:ind w:right="47"/>
              <w:rPr>
                <w:sz w:val="14"/>
              </w:rPr>
            </w:pPr>
            <w:r>
              <w:rPr>
                <w:color w:val="231F20"/>
                <w:sz w:val="14"/>
              </w:rPr>
              <w:t>Напоредне конструкције. Појам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напоредног односа. </w:t>
            </w:r>
            <w:r>
              <w:rPr>
                <w:color w:val="231F20"/>
                <w:spacing w:val="-3"/>
                <w:sz w:val="14"/>
              </w:rPr>
              <w:t xml:space="preserve">Главни </w:t>
            </w:r>
            <w:r>
              <w:rPr>
                <w:color w:val="231F20"/>
                <w:sz w:val="14"/>
              </w:rPr>
              <w:t>типови непосредних кон­ струкција (саставне, раставне, супротне, искључне, закључне 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градационе).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8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Правопис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731"/>
              </w:numPr>
              <w:tabs>
                <w:tab w:val="left" w:pos="157"/>
              </w:tabs>
              <w:spacing w:before="11" w:line="237" w:lineRule="auto"/>
              <w:ind w:right="6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примењи­ вање знања из језика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правописа у складу са језичком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нормом.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730"/>
              </w:numPr>
              <w:tabs>
                <w:tab w:val="left" w:pos="158"/>
              </w:tabs>
              <w:spacing w:before="10"/>
              <w:ind w:right="76"/>
              <w:rPr>
                <w:sz w:val="14"/>
              </w:rPr>
            </w:pPr>
            <w:r>
              <w:rPr>
                <w:color w:val="231F20"/>
                <w:sz w:val="14"/>
              </w:rPr>
              <w:t>примени правописне знаке у складу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 језичком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нормом;</w:t>
            </w:r>
          </w:p>
          <w:p w:rsidR="00317623" w:rsidRDefault="00707E90">
            <w:pPr>
              <w:pStyle w:val="TableParagraph"/>
              <w:numPr>
                <w:ilvl w:val="0"/>
                <w:numId w:val="730"/>
              </w:numPr>
              <w:tabs>
                <w:tab w:val="left" w:pos="158"/>
              </w:tabs>
              <w:spacing w:line="160" w:lineRule="exact"/>
              <w:ind w:right="108"/>
              <w:rPr>
                <w:sz w:val="14"/>
              </w:rPr>
            </w:pPr>
            <w:r>
              <w:rPr>
                <w:color w:val="231F20"/>
                <w:sz w:val="14"/>
              </w:rPr>
              <w:t>употреби знаке интерпункције у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скла­ ду са језичком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нормом;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729"/>
              </w:numPr>
              <w:tabs>
                <w:tab w:val="left" w:pos="158"/>
              </w:tabs>
              <w:spacing w:before="10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Правописни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знаци.</w:t>
            </w:r>
          </w:p>
          <w:p w:rsidR="00317623" w:rsidRDefault="00707E90">
            <w:pPr>
              <w:pStyle w:val="TableParagraph"/>
              <w:numPr>
                <w:ilvl w:val="0"/>
                <w:numId w:val="729"/>
              </w:numPr>
              <w:tabs>
                <w:tab w:val="left" w:pos="158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Општа правила интерпункцијеу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реченици.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6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7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Култура изража­ вања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728"/>
              </w:numPr>
              <w:tabs>
                <w:tab w:val="left" w:pos="157"/>
              </w:tabs>
              <w:spacing w:before="11" w:line="237" w:lineRule="auto"/>
              <w:ind w:right="11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Усавршавање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културе изражавања и него­ вање интересовања за праћење културних садржаја и критички однос према њима, као и оспособљавање за операционализа­ цију функционалних стилова.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727"/>
              </w:numPr>
              <w:tabs>
                <w:tab w:val="left" w:pos="158"/>
              </w:tabs>
              <w:spacing w:before="10"/>
              <w:ind w:right="126"/>
              <w:rPr>
                <w:sz w:val="14"/>
              </w:rPr>
            </w:pPr>
            <w:r>
              <w:rPr>
                <w:color w:val="231F20"/>
                <w:sz w:val="14"/>
              </w:rPr>
              <w:t>напише есеј поштујући структуру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ове књижевне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врсте;</w:t>
            </w:r>
          </w:p>
          <w:p w:rsidR="00317623" w:rsidRDefault="00707E90">
            <w:pPr>
              <w:pStyle w:val="TableParagraph"/>
              <w:numPr>
                <w:ilvl w:val="0"/>
                <w:numId w:val="727"/>
              </w:numPr>
              <w:tabs>
                <w:tab w:val="left" w:pos="158"/>
              </w:tabs>
              <w:spacing w:line="160" w:lineRule="exact"/>
              <w:ind w:right="35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састави биографију, </w:t>
            </w:r>
            <w:r>
              <w:rPr>
                <w:color w:val="231F20"/>
                <w:spacing w:val="-4"/>
                <w:sz w:val="14"/>
              </w:rPr>
              <w:t>молбу, жалбу,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приговор...</w:t>
            </w:r>
          </w:p>
          <w:p w:rsidR="00317623" w:rsidRDefault="00707E90">
            <w:pPr>
              <w:pStyle w:val="TableParagraph"/>
              <w:numPr>
                <w:ilvl w:val="0"/>
                <w:numId w:val="727"/>
              </w:numPr>
              <w:tabs>
                <w:tab w:val="left" w:pos="158"/>
              </w:tabs>
              <w:spacing w:line="160" w:lineRule="exact"/>
              <w:ind w:right="22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процењује вредност понуђених </w:t>
            </w:r>
            <w:r>
              <w:rPr>
                <w:color w:val="231F20"/>
                <w:spacing w:val="-3"/>
                <w:sz w:val="14"/>
              </w:rPr>
              <w:t xml:space="preserve">кул­ </w:t>
            </w:r>
            <w:r>
              <w:rPr>
                <w:color w:val="231F20"/>
                <w:sz w:val="14"/>
              </w:rPr>
              <w:t>турних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садржаја;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726"/>
              </w:numPr>
              <w:tabs>
                <w:tab w:val="left" w:pos="158"/>
              </w:tabs>
              <w:spacing w:before="10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Лексичке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вежбе.</w:t>
            </w:r>
          </w:p>
          <w:p w:rsidR="00317623" w:rsidRDefault="00707E90">
            <w:pPr>
              <w:pStyle w:val="TableParagraph"/>
              <w:numPr>
                <w:ilvl w:val="0"/>
                <w:numId w:val="726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Стилске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вежбе.</w:t>
            </w:r>
          </w:p>
          <w:p w:rsidR="00317623" w:rsidRDefault="00707E90">
            <w:pPr>
              <w:pStyle w:val="TableParagraph"/>
              <w:numPr>
                <w:ilvl w:val="0"/>
                <w:numId w:val="726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Писање есеја.</w:t>
            </w:r>
          </w:p>
          <w:p w:rsidR="00317623" w:rsidRDefault="00707E90">
            <w:pPr>
              <w:pStyle w:val="TableParagraph"/>
              <w:numPr>
                <w:ilvl w:val="0"/>
                <w:numId w:val="726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Говорне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вежбе.</w:t>
            </w:r>
          </w:p>
          <w:p w:rsidR="00317623" w:rsidRDefault="00707E90">
            <w:pPr>
              <w:pStyle w:val="TableParagraph"/>
              <w:numPr>
                <w:ilvl w:val="0"/>
                <w:numId w:val="726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Школски писмени задаци 4 x 2 +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2.</w:t>
            </w:r>
          </w:p>
          <w:p w:rsidR="00317623" w:rsidRDefault="00707E90">
            <w:pPr>
              <w:pStyle w:val="TableParagraph"/>
              <w:numPr>
                <w:ilvl w:val="0"/>
                <w:numId w:val="726"/>
              </w:numPr>
              <w:tabs>
                <w:tab w:val="left" w:pos="158"/>
              </w:tabs>
              <w:spacing w:line="237" w:lineRule="auto"/>
              <w:ind w:right="35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Административни функционални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стил (писање молбе, жалбе,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биографије).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pStyle w:val="BodyText"/>
        <w:spacing w:before="7" w:line="240" w:lineRule="auto"/>
        <w:rPr>
          <w:b/>
          <w:sz w:val="12"/>
        </w:rPr>
      </w:pPr>
    </w:p>
    <w:p w:rsidR="00317623" w:rsidRDefault="00707E90">
      <w:pPr>
        <w:pStyle w:val="Heading2"/>
      </w:pPr>
      <w:r>
        <w:rPr>
          <w:color w:val="231F20"/>
        </w:rPr>
        <w:t>КОРЕЛАЦИЈА СА ДРУГИМ ПРЕДМЕТИМА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Историја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pacing w:val="-3"/>
          <w:sz w:val="18"/>
        </w:rPr>
        <w:t>Грађанско</w:t>
      </w:r>
      <w:r>
        <w:rPr>
          <w:color w:val="231F20"/>
          <w:sz w:val="18"/>
        </w:rPr>
        <w:t xml:space="preserve"> васпитање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Верска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настава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Историја (одабране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теме)*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spacing w:line="203" w:lineRule="exact"/>
        <w:rPr>
          <w:sz w:val="18"/>
        </w:rPr>
      </w:pPr>
      <w:r>
        <w:rPr>
          <w:color w:val="231F20"/>
          <w:sz w:val="18"/>
        </w:rPr>
        <w:t>Музичка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3"/>
          <w:sz w:val="18"/>
        </w:rPr>
        <w:t>култура</w:t>
      </w:r>
    </w:p>
    <w:p w:rsidR="00317623" w:rsidRDefault="00317623">
      <w:pPr>
        <w:spacing w:line="203" w:lineRule="exact"/>
        <w:rPr>
          <w:sz w:val="18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p w:rsidR="00317623" w:rsidRDefault="00707E90">
      <w:pPr>
        <w:tabs>
          <w:tab w:val="left" w:pos="1460"/>
        </w:tabs>
        <w:spacing w:before="69"/>
        <w:ind w:left="157"/>
        <w:rPr>
          <w:b/>
          <w:sz w:val="14"/>
        </w:rPr>
      </w:pPr>
      <w:r>
        <w:rPr>
          <w:color w:val="231F20"/>
          <w:sz w:val="14"/>
        </w:rPr>
        <w:lastRenderedPageBreak/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 xml:space="preserve">СРПСКИ </w:t>
      </w:r>
      <w:r>
        <w:rPr>
          <w:b/>
          <w:color w:val="231F20"/>
          <w:spacing w:val="-3"/>
          <w:sz w:val="14"/>
        </w:rPr>
        <w:t xml:space="preserve">КАО </w:t>
      </w:r>
      <w:r>
        <w:rPr>
          <w:b/>
          <w:color w:val="231F20"/>
          <w:sz w:val="14"/>
        </w:rPr>
        <w:t>НЕМАТЕРЊИ</w:t>
      </w:r>
      <w:r>
        <w:rPr>
          <w:b/>
          <w:color w:val="231F20"/>
          <w:sz w:val="14"/>
        </w:rPr>
        <w:t xml:space="preserve"> </w:t>
      </w:r>
      <w:r>
        <w:rPr>
          <w:b/>
          <w:color w:val="231F20"/>
          <w:sz w:val="14"/>
        </w:rPr>
        <w:t>ЈЕЗИК</w:t>
      </w:r>
    </w:p>
    <w:p w:rsidR="00317623" w:rsidRDefault="00707E90">
      <w:pPr>
        <w:spacing w:before="49" w:line="161" w:lineRule="exact"/>
        <w:ind w:left="157"/>
        <w:rPr>
          <w:sz w:val="14"/>
        </w:rPr>
      </w:pPr>
      <w:r>
        <w:rPr>
          <w:color w:val="231F20"/>
          <w:sz w:val="14"/>
        </w:rPr>
        <w:t>Циљеви предмета: – Овладавање српским као нематерњим језиком у оквиру програмом предвиђених садржаја;</w:t>
      </w:r>
    </w:p>
    <w:p w:rsidR="00317623" w:rsidRDefault="00707E90">
      <w:pPr>
        <w:pStyle w:val="ListParagraph"/>
        <w:numPr>
          <w:ilvl w:val="1"/>
          <w:numId w:val="2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pacing w:val="-3"/>
          <w:sz w:val="14"/>
        </w:rPr>
        <w:t xml:space="preserve">Усвајање </w:t>
      </w:r>
      <w:r>
        <w:rPr>
          <w:color w:val="231F20"/>
          <w:sz w:val="14"/>
        </w:rPr>
        <w:t>граматичких садржаја и</w:t>
      </w:r>
      <w:r>
        <w:rPr>
          <w:color w:val="231F20"/>
          <w:sz w:val="14"/>
        </w:rPr>
        <w:t xml:space="preserve"> </w:t>
      </w:r>
      <w:r>
        <w:rPr>
          <w:color w:val="231F20"/>
          <w:sz w:val="14"/>
        </w:rPr>
        <w:t>лексике;</w:t>
      </w:r>
    </w:p>
    <w:p w:rsidR="00317623" w:rsidRDefault="00707E90">
      <w:pPr>
        <w:pStyle w:val="ListParagraph"/>
        <w:numPr>
          <w:ilvl w:val="1"/>
          <w:numId w:val="2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pacing w:val="-3"/>
          <w:sz w:val="14"/>
        </w:rPr>
        <w:t xml:space="preserve">Усвајање </w:t>
      </w:r>
      <w:r>
        <w:rPr>
          <w:color w:val="231F20"/>
          <w:sz w:val="14"/>
        </w:rPr>
        <w:t>правилног изговора и писања;</w:t>
      </w:r>
    </w:p>
    <w:p w:rsidR="00317623" w:rsidRDefault="00707E90">
      <w:pPr>
        <w:pStyle w:val="ListParagraph"/>
        <w:numPr>
          <w:ilvl w:val="1"/>
          <w:numId w:val="2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Оспособљавање за комуникацију у свакодневним животним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ситуацијама;</w:t>
      </w:r>
    </w:p>
    <w:p w:rsidR="00317623" w:rsidRDefault="00707E90">
      <w:pPr>
        <w:pStyle w:val="ListParagraph"/>
        <w:numPr>
          <w:ilvl w:val="1"/>
          <w:numId w:val="2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Оспособљ</w:t>
      </w:r>
      <w:r>
        <w:rPr>
          <w:color w:val="231F20"/>
          <w:sz w:val="14"/>
        </w:rPr>
        <w:t>авање ученика за самостално усмено и писмено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изражавање;</w:t>
      </w:r>
    </w:p>
    <w:p w:rsidR="00317623" w:rsidRDefault="00707E90">
      <w:pPr>
        <w:pStyle w:val="ListParagraph"/>
        <w:numPr>
          <w:ilvl w:val="1"/>
          <w:numId w:val="2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Разликовање функционалних стилова српског језика и овладавање њиховим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особинама;</w:t>
      </w:r>
    </w:p>
    <w:p w:rsidR="00317623" w:rsidRDefault="00707E90">
      <w:pPr>
        <w:pStyle w:val="ListParagraph"/>
        <w:numPr>
          <w:ilvl w:val="1"/>
          <w:numId w:val="2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Упознавање ученика са значајним карактеристикама културе народа који говоре српским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језиком;</w:t>
      </w:r>
    </w:p>
    <w:p w:rsidR="00317623" w:rsidRDefault="00707E90">
      <w:pPr>
        <w:pStyle w:val="ListParagraph"/>
        <w:numPr>
          <w:ilvl w:val="1"/>
          <w:numId w:val="2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Упознавање ученика са делима српске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књижевности;</w:t>
      </w:r>
    </w:p>
    <w:p w:rsidR="00317623" w:rsidRDefault="00707E90">
      <w:pPr>
        <w:pStyle w:val="ListParagraph"/>
        <w:numPr>
          <w:ilvl w:val="1"/>
          <w:numId w:val="2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Упознавање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ученика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са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одликама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различитих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типова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текстова: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књижевноуметничким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осталим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(научно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­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популарним,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информативним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исл.);</w:t>
      </w:r>
    </w:p>
    <w:p w:rsidR="00317623" w:rsidRDefault="00707E90">
      <w:pPr>
        <w:pStyle w:val="ListParagraph"/>
        <w:numPr>
          <w:ilvl w:val="1"/>
          <w:numId w:val="2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Продубљивање знања о књижевним родовима и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врстама;</w:t>
      </w:r>
    </w:p>
    <w:p w:rsidR="00317623" w:rsidRDefault="00707E90">
      <w:pPr>
        <w:pStyle w:val="ListParagraph"/>
        <w:numPr>
          <w:ilvl w:val="1"/>
          <w:numId w:val="2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 xml:space="preserve">Оспособљавање ученика за </w:t>
      </w:r>
      <w:r>
        <w:rPr>
          <w:color w:val="231F20"/>
          <w:sz w:val="14"/>
        </w:rPr>
        <w:t>тумачење језичко­стилских одлика текстова на српском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језику;</w:t>
      </w:r>
    </w:p>
    <w:p w:rsidR="00317623" w:rsidRDefault="00707E90">
      <w:pPr>
        <w:pStyle w:val="ListParagraph"/>
        <w:numPr>
          <w:ilvl w:val="1"/>
          <w:numId w:val="2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Развијање интересовања ученика за даље учење српског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језика;</w:t>
      </w:r>
    </w:p>
    <w:p w:rsidR="00317623" w:rsidRDefault="00707E90">
      <w:pPr>
        <w:pStyle w:val="ListParagraph"/>
        <w:numPr>
          <w:ilvl w:val="1"/>
          <w:numId w:val="2"/>
        </w:numPr>
        <w:tabs>
          <w:tab w:val="left" w:pos="1566"/>
        </w:tabs>
        <w:spacing w:line="161" w:lineRule="exact"/>
        <w:rPr>
          <w:sz w:val="14"/>
        </w:rPr>
      </w:pPr>
      <w:r>
        <w:rPr>
          <w:color w:val="231F20"/>
          <w:sz w:val="14"/>
        </w:rPr>
        <w:t>Овладавање терминологијом у оквиру подручја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рада.</w:t>
      </w:r>
    </w:p>
    <w:p w:rsidR="00317623" w:rsidRDefault="00707E90">
      <w:pPr>
        <w:tabs>
          <w:tab w:val="left" w:pos="1460"/>
        </w:tabs>
        <w:spacing w:before="50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70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часова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први</w:t>
      </w:r>
    </w:p>
    <w:p w:rsidR="00317623" w:rsidRDefault="00317623">
      <w:pPr>
        <w:pStyle w:val="BodyText"/>
        <w:spacing w:before="7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10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Фонетика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725"/>
              </w:numPr>
              <w:tabs>
                <w:tab w:val="left" w:pos="157"/>
              </w:tabs>
              <w:spacing w:before="8"/>
              <w:ind w:right="64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правилан изговор гласова срп­ ског језика и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правилно акцентовање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724"/>
              </w:numPr>
              <w:tabs>
                <w:tab w:val="left" w:pos="157"/>
              </w:tabs>
              <w:spacing w:before="8"/>
              <w:ind w:right="10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правилно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артикулише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гласове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српског језика;</w:t>
            </w:r>
          </w:p>
          <w:p w:rsidR="00317623" w:rsidRDefault="00707E90">
            <w:pPr>
              <w:pStyle w:val="TableParagraph"/>
              <w:numPr>
                <w:ilvl w:val="0"/>
                <w:numId w:val="724"/>
              </w:numPr>
              <w:tabs>
                <w:tab w:val="left" w:pos="157"/>
              </w:tabs>
              <w:spacing w:line="160" w:lineRule="exact"/>
              <w:ind w:right="24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акцентоване 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неакценто­ ване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речи;</w:t>
            </w:r>
          </w:p>
          <w:p w:rsidR="00317623" w:rsidRDefault="00707E90">
            <w:pPr>
              <w:pStyle w:val="TableParagraph"/>
              <w:numPr>
                <w:ilvl w:val="0"/>
                <w:numId w:val="724"/>
              </w:numPr>
              <w:tabs>
                <w:tab w:val="left" w:pos="157"/>
              </w:tabs>
              <w:spacing w:line="160" w:lineRule="exact"/>
              <w:ind w:right="15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примењује основна правила акценто­ вања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723"/>
              </w:numPr>
              <w:tabs>
                <w:tab w:val="left" w:pos="157"/>
              </w:tabs>
              <w:spacing w:before="8"/>
              <w:ind w:right="7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Вокалски и консонантски систем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стандард­ ног српског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језика.</w:t>
            </w:r>
          </w:p>
          <w:p w:rsidR="00317623" w:rsidRDefault="00707E90">
            <w:pPr>
              <w:pStyle w:val="TableParagraph"/>
              <w:numPr>
                <w:ilvl w:val="0"/>
                <w:numId w:val="723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Основе акценатског система српског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језика.</w:t>
            </w:r>
          </w:p>
          <w:p w:rsidR="00317623" w:rsidRDefault="00707E90">
            <w:pPr>
              <w:pStyle w:val="TableParagraph"/>
              <w:numPr>
                <w:ilvl w:val="0"/>
                <w:numId w:val="723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Алтернације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гласова.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722"/>
              </w:numPr>
              <w:tabs>
                <w:tab w:val="left" w:pos="158"/>
              </w:tabs>
              <w:spacing w:before="8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/ учења, планом рада и начинима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722"/>
              </w:numPr>
              <w:tabs>
                <w:tab w:val="left" w:pos="158"/>
              </w:tabs>
              <w:spacing w:before="1" w:line="160" w:lineRule="exact"/>
              <w:ind w:right="156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теоријска наставаса вежбама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(70 часова)</w:t>
            </w:r>
          </w:p>
          <w:p w:rsidR="00317623" w:rsidRDefault="00317623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  <w:p w:rsidR="00317623" w:rsidRDefault="00317623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722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Настава се реализује 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учионици.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8" w:right="109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наставе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722"/>
              </w:numPr>
              <w:tabs>
                <w:tab w:val="left" w:pos="158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707E90">
            <w:pPr>
              <w:pStyle w:val="TableParagraph"/>
              <w:numPr>
                <w:ilvl w:val="0"/>
                <w:numId w:val="722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тестове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722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фонетика </w:t>
            </w:r>
            <w:r>
              <w:rPr>
                <w:b/>
                <w:color w:val="231F20"/>
                <w:sz w:val="14"/>
              </w:rPr>
              <w:t>(10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722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морфологија </w:t>
            </w:r>
            <w:r>
              <w:rPr>
                <w:b/>
                <w:color w:val="231F20"/>
                <w:sz w:val="14"/>
              </w:rPr>
              <w:t>(10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722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творба речи </w:t>
            </w:r>
            <w:r>
              <w:rPr>
                <w:b/>
                <w:color w:val="231F20"/>
                <w:sz w:val="14"/>
              </w:rPr>
              <w:t>(8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722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синтакса </w:t>
            </w:r>
            <w:r>
              <w:rPr>
                <w:b/>
                <w:color w:val="231F20"/>
                <w:sz w:val="14"/>
              </w:rPr>
              <w:t>(9</w:t>
            </w:r>
            <w:r>
              <w:rPr>
                <w:b/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722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правопис </w:t>
            </w:r>
            <w:r>
              <w:rPr>
                <w:b/>
                <w:color w:val="231F20"/>
                <w:sz w:val="14"/>
              </w:rPr>
              <w:t>(9</w:t>
            </w:r>
            <w:r>
              <w:rPr>
                <w:b/>
                <w:color w:val="231F20"/>
                <w:spacing w:val="-1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722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култура изражавања </w:t>
            </w:r>
            <w:r>
              <w:rPr>
                <w:b/>
                <w:color w:val="231F20"/>
                <w:sz w:val="14"/>
              </w:rPr>
              <w:t>(12</w:t>
            </w:r>
            <w:r>
              <w:rPr>
                <w:b/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722"/>
              </w:numPr>
              <w:tabs>
                <w:tab w:val="left" w:pos="158"/>
              </w:tabs>
              <w:spacing w:line="166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књижевност </w:t>
            </w:r>
            <w:r>
              <w:rPr>
                <w:b/>
                <w:color w:val="231F20"/>
                <w:sz w:val="14"/>
              </w:rPr>
              <w:t>(12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садр- жаја програма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Наставни програм српског као нематерњег језика за средњу школу представља продужетак програ­</w:t>
            </w:r>
          </w:p>
          <w:p w:rsidR="00317623" w:rsidRDefault="00707E90">
            <w:pPr>
              <w:pStyle w:val="TableParagraph"/>
              <w:spacing w:line="237" w:lineRule="auto"/>
              <w:ind w:left="58" w:right="1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ма основне школе и обезбеђује континуитет наставе овог предмета. Стога, неопходно је да се наставник упозна са садржајем програма предмета српски као нематерњи језик за основну школу.</w:t>
            </w:r>
          </w:p>
          <w:p w:rsidR="00317623" w:rsidRDefault="00707E90">
            <w:pPr>
              <w:pStyle w:val="TableParagraph"/>
              <w:spacing w:before="1" w:line="237" w:lineRule="auto"/>
              <w:ind w:left="58" w:right="1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Ниво знања ученика из основне школе, у погледу овладаности српским језик</w:t>
            </w:r>
            <w:r>
              <w:rPr>
                <w:color w:val="231F20"/>
                <w:sz w:val="14"/>
              </w:rPr>
              <w:t xml:space="preserve">ом, веома је раз­ личит. Зато настава </w:t>
            </w:r>
            <w:r>
              <w:rPr>
                <w:i/>
                <w:color w:val="231F20"/>
                <w:sz w:val="14"/>
              </w:rPr>
              <w:t xml:space="preserve">српског као нематерњег језика </w:t>
            </w:r>
            <w:r>
              <w:rPr>
                <w:color w:val="231F20"/>
                <w:sz w:val="14"/>
              </w:rPr>
              <w:t>не може бити једнообразна и у њој се морају уважавати различите могућности и употребе ученика различитих сре­ дина и различитих матерњих јези­ ка. При том се у наставу наглашено укључује п</w:t>
            </w:r>
            <w:r>
              <w:rPr>
                <w:color w:val="231F20"/>
                <w:sz w:val="14"/>
              </w:rPr>
              <w:t>ринцип индивидуали­ зације и спровођење диференцира­ ног рада на различитим нивоима ученичког знања.</w:t>
            </w:r>
          </w:p>
        </w:tc>
      </w:tr>
      <w:tr w:rsidR="00317623">
        <w:trPr>
          <w:trHeight w:val="13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Морфологија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721"/>
              </w:numPr>
              <w:tabs>
                <w:tab w:val="left" w:pos="157"/>
              </w:tabs>
              <w:spacing w:before="9"/>
              <w:ind w:right="119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ученика са правилном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употре­ бом врста и облика речи.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720"/>
              </w:numPr>
              <w:tabs>
                <w:tab w:val="left" w:pos="157"/>
              </w:tabs>
              <w:spacing w:before="9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врсте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речи;</w:t>
            </w:r>
          </w:p>
          <w:p w:rsidR="00317623" w:rsidRDefault="00707E90">
            <w:pPr>
              <w:pStyle w:val="TableParagraph"/>
              <w:numPr>
                <w:ilvl w:val="0"/>
                <w:numId w:val="720"/>
              </w:numPr>
              <w:tabs>
                <w:tab w:val="left" w:pos="157"/>
              </w:tabs>
              <w:spacing w:line="237" w:lineRule="auto"/>
              <w:ind w:right="37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правилно употребљава род и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број именских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речи;</w:t>
            </w:r>
          </w:p>
          <w:p w:rsidR="00317623" w:rsidRDefault="00707E90">
            <w:pPr>
              <w:pStyle w:val="TableParagraph"/>
              <w:numPr>
                <w:ilvl w:val="0"/>
                <w:numId w:val="720"/>
              </w:numPr>
              <w:tabs>
                <w:tab w:val="left" w:pos="157"/>
              </w:tabs>
              <w:spacing w:line="160" w:lineRule="exact"/>
              <w:ind w:right="31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правилно употребљава лице, род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и број </w:t>
            </w:r>
            <w:r>
              <w:rPr>
                <w:color w:val="231F20"/>
                <w:spacing w:val="-3"/>
                <w:sz w:val="14"/>
              </w:rPr>
              <w:t>глагола;</w:t>
            </w:r>
          </w:p>
          <w:p w:rsidR="00317623" w:rsidRDefault="00707E90">
            <w:pPr>
              <w:pStyle w:val="TableParagraph"/>
              <w:numPr>
                <w:ilvl w:val="0"/>
                <w:numId w:val="720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разликује </w:t>
            </w:r>
            <w:r>
              <w:rPr>
                <w:color w:val="231F20"/>
                <w:spacing w:val="-3"/>
                <w:sz w:val="14"/>
              </w:rPr>
              <w:t xml:space="preserve">глаголе </w:t>
            </w:r>
            <w:r>
              <w:rPr>
                <w:color w:val="231F20"/>
                <w:sz w:val="14"/>
              </w:rPr>
              <w:t>по виду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роду;</w:t>
            </w:r>
          </w:p>
          <w:p w:rsidR="00317623" w:rsidRDefault="00707E90">
            <w:pPr>
              <w:pStyle w:val="TableParagraph"/>
              <w:numPr>
                <w:ilvl w:val="0"/>
                <w:numId w:val="720"/>
              </w:numPr>
              <w:tabs>
                <w:tab w:val="left" w:pos="157"/>
              </w:tabs>
              <w:spacing w:line="237" w:lineRule="auto"/>
              <w:ind w:right="42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основне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лексиколошке категорије;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719"/>
              </w:numPr>
              <w:tabs>
                <w:tab w:val="left" w:pos="157"/>
              </w:tabs>
              <w:spacing w:before="9"/>
              <w:ind w:right="26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Врсте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њихове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граматичке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катего­ рије.</w:t>
            </w:r>
          </w:p>
          <w:p w:rsidR="00317623" w:rsidRDefault="00707E90">
            <w:pPr>
              <w:pStyle w:val="TableParagraph"/>
              <w:numPr>
                <w:ilvl w:val="0"/>
                <w:numId w:val="719"/>
              </w:numPr>
              <w:tabs>
                <w:tab w:val="left" w:pos="157"/>
              </w:tabs>
              <w:spacing w:before="1" w:line="160" w:lineRule="exact"/>
              <w:ind w:right="33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Речи са деклинацијом, речи са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конјуга­ цијом.</w:t>
            </w:r>
          </w:p>
          <w:p w:rsidR="00317623" w:rsidRDefault="00707E90">
            <w:pPr>
              <w:pStyle w:val="TableParagraph"/>
              <w:numPr>
                <w:ilvl w:val="0"/>
                <w:numId w:val="719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Глаголски </w:t>
            </w:r>
            <w:r>
              <w:rPr>
                <w:color w:val="231F20"/>
                <w:sz w:val="14"/>
              </w:rPr>
              <w:t>облици ­ лични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нелични.</w:t>
            </w:r>
          </w:p>
          <w:p w:rsidR="00317623" w:rsidRDefault="00707E90">
            <w:pPr>
              <w:pStyle w:val="TableParagraph"/>
              <w:numPr>
                <w:ilvl w:val="0"/>
                <w:numId w:val="719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Основне лексиколошке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категорије.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6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Творба речи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718"/>
              </w:numPr>
              <w:tabs>
                <w:tab w:val="left" w:pos="157"/>
              </w:tabs>
              <w:spacing w:before="11" w:line="237" w:lineRule="auto"/>
              <w:ind w:right="232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и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оспо­ собљавање ученика за примену правила творбе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717"/>
              </w:numPr>
              <w:tabs>
                <w:tab w:val="left" w:pos="157"/>
              </w:tabs>
              <w:spacing w:before="10"/>
              <w:ind w:right="36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правилно гради различите типове твореница;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716"/>
              </w:numPr>
              <w:tabs>
                <w:tab w:val="left" w:pos="158"/>
              </w:tabs>
              <w:spacing w:before="10"/>
              <w:ind w:right="118"/>
              <w:rPr>
                <w:sz w:val="14"/>
              </w:rPr>
            </w:pPr>
            <w:r>
              <w:rPr>
                <w:color w:val="231F20"/>
                <w:sz w:val="14"/>
              </w:rPr>
              <w:t>Изведене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сложене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(улога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префикса, суфикса и спојних вокала у грађењу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речи).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8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Синтакса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715"/>
              </w:numPr>
              <w:tabs>
                <w:tab w:val="left" w:pos="157"/>
              </w:tabs>
              <w:spacing w:before="10"/>
              <w:ind w:right="18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правилно грађење синтагми и реченица.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714"/>
              </w:numPr>
              <w:tabs>
                <w:tab w:val="left" w:pos="157"/>
              </w:tabs>
              <w:spacing w:before="10"/>
              <w:ind w:right="20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прошири просту реченицу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зависним члановима;</w:t>
            </w:r>
          </w:p>
          <w:p w:rsidR="00317623" w:rsidRDefault="00707E90">
            <w:pPr>
              <w:pStyle w:val="TableParagraph"/>
              <w:numPr>
                <w:ilvl w:val="0"/>
                <w:numId w:val="714"/>
              </w:numPr>
              <w:tabs>
                <w:tab w:val="left" w:pos="157"/>
              </w:tabs>
              <w:spacing w:line="160" w:lineRule="exact"/>
              <w:ind w:right="9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препознаје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врсту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комуникативне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рече­ нице, као и њену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функцију;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713"/>
              </w:numPr>
              <w:tabs>
                <w:tab w:val="left" w:pos="158"/>
              </w:tabs>
              <w:spacing w:before="10"/>
              <w:ind w:right="248"/>
              <w:rPr>
                <w:sz w:val="14"/>
              </w:rPr>
            </w:pPr>
            <w:r>
              <w:rPr>
                <w:color w:val="231F20"/>
                <w:sz w:val="14"/>
              </w:rPr>
              <w:t>Основни реченични чланови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(одредбени и допунски), изражавање лексемама и синтагмама.</w:t>
            </w:r>
          </w:p>
          <w:p w:rsidR="00317623" w:rsidRDefault="00707E90">
            <w:pPr>
              <w:pStyle w:val="TableParagraph"/>
              <w:numPr>
                <w:ilvl w:val="0"/>
                <w:numId w:val="713"/>
              </w:numPr>
              <w:tabs>
                <w:tab w:val="left" w:pos="158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Врсте реченице по комуникативној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функ­</w:t>
            </w:r>
          </w:p>
          <w:p w:rsidR="00317623" w:rsidRDefault="00707E90">
            <w:pPr>
              <w:pStyle w:val="TableParagraph"/>
              <w:spacing w:line="160" w:lineRule="exact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цији.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8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Правопис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712"/>
              </w:numPr>
              <w:tabs>
                <w:tab w:val="left" w:pos="157"/>
              </w:tabs>
              <w:spacing w:before="10"/>
              <w:ind w:right="12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примену правописних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правила српског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711"/>
              </w:numPr>
              <w:tabs>
                <w:tab w:val="left" w:pos="158"/>
              </w:tabs>
              <w:spacing w:before="10"/>
              <w:ind w:right="209"/>
              <w:rPr>
                <w:sz w:val="14"/>
              </w:rPr>
            </w:pPr>
            <w:r>
              <w:rPr>
                <w:color w:val="231F20"/>
                <w:sz w:val="14"/>
              </w:rPr>
              <w:t>примењује правописна правила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срп­ ског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710"/>
              </w:numPr>
              <w:tabs>
                <w:tab w:val="left" w:pos="158"/>
              </w:tabs>
              <w:spacing w:before="10"/>
              <w:ind w:right="137"/>
              <w:rPr>
                <w:sz w:val="14"/>
              </w:rPr>
            </w:pPr>
            <w:r>
              <w:rPr>
                <w:color w:val="231F20"/>
                <w:sz w:val="14"/>
              </w:rPr>
              <w:t>Карактеристике фонетског правописа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(по­ себно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обзиром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гласовне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алтернације).</w:t>
            </w:r>
          </w:p>
          <w:p w:rsidR="00317623" w:rsidRDefault="00707E90">
            <w:pPr>
              <w:pStyle w:val="TableParagraph"/>
              <w:numPr>
                <w:ilvl w:val="0"/>
                <w:numId w:val="710"/>
              </w:numPr>
              <w:tabs>
                <w:tab w:val="left" w:pos="158"/>
              </w:tabs>
              <w:spacing w:line="153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Велико и мало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слово.</w:t>
            </w:r>
          </w:p>
          <w:p w:rsidR="00317623" w:rsidRDefault="00707E90">
            <w:pPr>
              <w:pStyle w:val="TableParagraph"/>
              <w:numPr>
                <w:ilvl w:val="0"/>
                <w:numId w:val="710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Састављено и растављено писање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речи.</w:t>
            </w:r>
          </w:p>
          <w:p w:rsidR="00317623" w:rsidRDefault="00707E90">
            <w:pPr>
              <w:pStyle w:val="TableParagraph"/>
              <w:numPr>
                <w:ilvl w:val="0"/>
                <w:numId w:val="710"/>
              </w:numPr>
              <w:tabs>
                <w:tab w:val="left" w:pos="158"/>
              </w:tabs>
              <w:spacing w:line="16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Правописни знаци и знаци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интерпункције.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4908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7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Култура изража­ вања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709"/>
              </w:numPr>
              <w:tabs>
                <w:tab w:val="left" w:pos="157"/>
              </w:tabs>
              <w:spacing w:before="10"/>
              <w:ind w:right="12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усмено и писмено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изражавање.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708"/>
              </w:numPr>
              <w:tabs>
                <w:tab w:val="left" w:pos="158"/>
              </w:tabs>
              <w:spacing w:before="10"/>
              <w:ind w:right="116"/>
              <w:rPr>
                <w:sz w:val="14"/>
              </w:rPr>
            </w:pPr>
            <w:r>
              <w:rPr>
                <w:color w:val="231F20"/>
                <w:sz w:val="14"/>
              </w:rPr>
              <w:t>комуницира на српском језику у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скла­ ду са темом или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ситуацијом;</w:t>
            </w:r>
          </w:p>
          <w:p w:rsidR="00317623" w:rsidRDefault="00707E90">
            <w:pPr>
              <w:pStyle w:val="TableParagraph"/>
              <w:numPr>
                <w:ilvl w:val="0"/>
                <w:numId w:val="708"/>
              </w:numPr>
              <w:tabs>
                <w:tab w:val="left" w:pos="158"/>
              </w:tabs>
              <w:spacing w:line="160" w:lineRule="exact"/>
              <w:ind w:right="158"/>
              <w:rPr>
                <w:sz w:val="14"/>
              </w:rPr>
            </w:pPr>
            <w:r>
              <w:rPr>
                <w:color w:val="231F20"/>
                <w:sz w:val="14"/>
              </w:rPr>
              <w:t>даје комплексније одговоре на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поста­ вљена питања и поставља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питања;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707"/>
              </w:numPr>
              <w:tabs>
                <w:tab w:val="left" w:pos="158"/>
              </w:tabs>
              <w:spacing w:before="10" w:line="171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Тематика:</w:t>
            </w:r>
          </w:p>
          <w:p w:rsidR="00317623" w:rsidRDefault="00707E90">
            <w:pPr>
              <w:pStyle w:val="TableParagraph"/>
              <w:numPr>
                <w:ilvl w:val="0"/>
                <w:numId w:val="706"/>
              </w:numPr>
              <w:tabs>
                <w:tab w:val="left" w:pos="164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>Школа;</w:t>
            </w:r>
          </w:p>
          <w:p w:rsidR="00317623" w:rsidRDefault="00707E90">
            <w:pPr>
              <w:pStyle w:val="TableParagraph"/>
              <w:numPr>
                <w:ilvl w:val="0"/>
                <w:numId w:val="706"/>
              </w:numPr>
              <w:tabs>
                <w:tab w:val="left" w:pos="164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Занимања;</w:t>
            </w:r>
          </w:p>
          <w:p w:rsidR="00317623" w:rsidRDefault="00707E90">
            <w:pPr>
              <w:pStyle w:val="TableParagraph"/>
              <w:numPr>
                <w:ilvl w:val="0"/>
                <w:numId w:val="706"/>
              </w:numPr>
              <w:tabs>
                <w:tab w:val="left" w:pos="164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 живота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младих;</w:t>
            </w:r>
          </w:p>
          <w:p w:rsidR="00317623" w:rsidRDefault="00707E90">
            <w:pPr>
              <w:pStyle w:val="TableParagraph"/>
              <w:numPr>
                <w:ilvl w:val="0"/>
                <w:numId w:val="706"/>
              </w:numPr>
              <w:tabs>
                <w:tab w:val="left" w:pos="164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Свакодневни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живот.</w:t>
            </w:r>
          </w:p>
          <w:p w:rsidR="00317623" w:rsidRDefault="00707E90">
            <w:pPr>
              <w:pStyle w:val="TableParagraph"/>
              <w:numPr>
                <w:ilvl w:val="0"/>
                <w:numId w:val="705"/>
              </w:numPr>
              <w:tabs>
                <w:tab w:val="left" w:pos="158"/>
              </w:tabs>
              <w:spacing w:line="237" w:lineRule="auto"/>
              <w:ind w:right="39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Комуникативне функције:</w:t>
            </w:r>
            <w:r>
              <w:rPr>
                <w:color w:val="231F20"/>
                <w:spacing w:val="-2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исказивање осећања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ставова.</w:t>
            </w:r>
          </w:p>
          <w:p w:rsidR="00317623" w:rsidRDefault="00707E90">
            <w:pPr>
              <w:pStyle w:val="TableParagraph"/>
              <w:numPr>
                <w:ilvl w:val="0"/>
                <w:numId w:val="705"/>
              </w:numPr>
              <w:tabs>
                <w:tab w:val="left" w:pos="158"/>
              </w:tabs>
              <w:spacing w:line="160" w:lineRule="exact"/>
              <w:ind w:right="20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Богаћење ученичког речника новом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опш­ том и стручном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лексиком.</w:t>
            </w:r>
          </w:p>
          <w:p w:rsidR="00317623" w:rsidRDefault="00707E90">
            <w:pPr>
              <w:pStyle w:val="TableParagraph"/>
              <w:numPr>
                <w:ilvl w:val="0"/>
                <w:numId w:val="705"/>
              </w:numPr>
              <w:tabs>
                <w:tab w:val="left" w:pos="158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Писмени задатак (један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годишње).</w:t>
            </w:r>
          </w:p>
          <w:p w:rsidR="00317623" w:rsidRDefault="00707E90">
            <w:pPr>
              <w:pStyle w:val="TableParagraph"/>
              <w:numPr>
                <w:ilvl w:val="0"/>
                <w:numId w:val="705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Домаћи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задаци.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20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136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Књижевност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704"/>
              </w:numPr>
              <w:tabs>
                <w:tab w:val="left" w:pos="157"/>
              </w:tabs>
              <w:spacing w:before="8"/>
              <w:ind w:right="138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 раз­ личитим књижевним родовима и врстама и значајним делима српске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књижевности.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703"/>
              </w:numPr>
              <w:tabs>
                <w:tab w:val="left" w:pos="157"/>
              </w:tabs>
              <w:spacing w:before="8"/>
              <w:ind w:right="26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књижевне родове и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врсте и користи познавање жанровских посредности при интерпретацији књижевног дела 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настави;</w:t>
            </w:r>
          </w:p>
          <w:p w:rsidR="00317623" w:rsidRDefault="00707E90">
            <w:pPr>
              <w:pStyle w:val="TableParagraph"/>
              <w:numPr>
                <w:ilvl w:val="0"/>
                <w:numId w:val="703"/>
              </w:numPr>
              <w:tabs>
                <w:tab w:val="left" w:pos="157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чита, препричава и тумачи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књижевно­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уметничке и остале типове текстова;</w:t>
            </w:r>
          </w:p>
          <w:p w:rsidR="00317623" w:rsidRDefault="00707E90">
            <w:pPr>
              <w:pStyle w:val="TableParagraph"/>
              <w:numPr>
                <w:ilvl w:val="0"/>
                <w:numId w:val="703"/>
              </w:numPr>
              <w:tabs>
                <w:tab w:val="left" w:pos="157"/>
              </w:tabs>
              <w:spacing w:line="237" w:lineRule="auto"/>
              <w:ind w:right="26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анализира идејне аспекте текстова обухваћених школским</w:t>
            </w:r>
            <w:r>
              <w:rPr>
                <w:color w:val="231F20"/>
                <w:spacing w:val="-2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програмом;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702"/>
              </w:numPr>
              <w:tabs>
                <w:tab w:val="left" w:pos="157"/>
              </w:tabs>
              <w:spacing w:before="8"/>
              <w:ind w:right="45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Вук Стефановић Караџић ­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сакупљач народних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умотворина.</w:t>
            </w:r>
          </w:p>
          <w:p w:rsidR="00317623" w:rsidRDefault="00707E90">
            <w:pPr>
              <w:pStyle w:val="TableParagraph"/>
              <w:numPr>
                <w:ilvl w:val="0"/>
                <w:numId w:val="702"/>
              </w:numPr>
              <w:tabs>
                <w:tab w:val="left" w:pos="157"/>
              </w:tabs>
              <w:spacing w:line="160" w:lineRule="exact"/>
              <w:ind w:right="109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Избор из лирске народне поезије („Српска дјевојка”, „Девојка и сунце”, „Мајка Јова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ружи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родила”).</w:t>
            </w:r>
          </w:p>
          <w:p w:rsidR="00317623" w:rsidRDefault="00707E90">
            <w:pPr>
              <w:pStyle w:val="TableParagraph"/>
              <w:numPr>
                <w:ilvl w:val="0"/>
                <w:numId w:val="702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Епска народна песма ­ „Косовка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девојка”.</w:t>
            </w:r>
          </w:p>
          <w:p w:rsidR="00317623" w:rsidRDefault="00707E90">
            <w:pPr>
              <w:pStyle w:val="TableParagraph"/>
              <w:numPr>
                <w:ilvl w:val="0"/>
                <w:numId w:val="702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Легенде и предања о Светом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Сави.</w:t>
            </w:r>
          </w:p>
          <w:p w:rsidR="00317623" w:rsidRDefault="00707E90">
            <w:pPr>
              <w:pStyle w:val="TableParagraph"/>
              <w:numPr>
                <w:ilvl w:val="0"/>
                <w:numId w:val="702"/>
              </w:numPr>
              <w:tabs>
                <w:tab w:val="left" w:pos="157"/>
              </w:tabs>
              <w:spacing w:line="237" w:lineRule="auto"/>
              <w:ind w:right="9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Народна бајка (по избору) ­ „Дјевојка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бржа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коња”; „Међедовић”,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„Биберче”.</w:t>
            </w:r>
          </w:p>
          <w:p w:rsidR="00317623" w:rsidRDefault="00707E90">
            <w:pPr>
              <w:pStyle w:val="TableParagraph"/>
              <w:numPr>
                <w:ilvl w:val="0"/>
                <w:numId w:val="702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Бранислав Нушић: „Госпођа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министарка”.</w:t>
            </w:r>
          </w:p>
          <w:p w:rsidR="00317623" w:rsidRDefault="00707E90">
            <w:pPr>
              <w:pStyle w:val="TableParagraph"/>
              <w:numPr>
                <w:ilvl w:val="0"/>
                <w:numId w:val="702"/>
              </w:numPr>
              <w:tabs>
                <w:tab w:val="left" w:pos="157"/>
              </w:tabs>
              <w:spacing w:line="237" w:lineRule="auto"/>
              <w:ind w:right="44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Лаза Лазаревић: „Први пут с оцем на јутрење”.</w:t>
            </w:r>
          </w:p>
          <w:p w:rsidR="00317623" w:rsidRDefault="00707E90">
            <w:pPr>
              <w:pStyle w:val="TableParagraph"/>
              <w:numPr>
                <w:ilvl w:val="0"/>
                <w:numId w:val="702"/>
              </w:numPr>
              <w:tabs>
                <w:tab w:val="left" w:pos="157"/>
              </w:tabs>
              <w:spacing w:line="160" w:lineRule="exact"/>
              <w:ind w:right="111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Јован Јовановић Змај: </w:t>
            </w:r>
            <w:r>
              <w:rPr>
                <w:color w:val="231F20"/>
                <w:spacing w:val="-4"/>
                <w:sz w:val="14"/>
              </w:rPr>
              <w:t xml:space="preserve">„Ћулићи” </w:t>
            </w:r>
            <w:r>
              <w:rPr>
                <w:color w:val="231F20"/>
                <w:sz w:val="14"/>
              </w:rPr>
              <w:t xml:space="preserve">и </w:t>
            </w:r>
            <w:r>
              <w:rPr>
                <w:color w:val="231F20"/>
                <w:spacing w:val="-4"/>
                <w:sz w:val="14"/>
              </w:rPr>
              <w:t xml:space="preserve">„Ћулићи </w:t>
            </w:r>
            <w:r>
              <w:rPr>
                <w:color w:val="231F20"/>
                <w:sz w:val="14"/>
              </w:rPr>
              <w:t>увеоци”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(избор).</w:t>
            </w:r>
          </w:p>
          <w:p w:rsidR="00317623" w:rsidRDefault="00707E90">
            <w:pPr>
              <w:pStyle w:val="TableParagraph"/>
              <w:numPr>
                <w:ilvl w:val="0"/>
                <w:numId w:val="702"/>
              </w:numPr>
              <w:tabs>
                <w:tab w:val="left" w:pos="157"/>
              </w:tabs>
              <w:spacing w:line="160" w:lineRule="exact"/>
              <w:ind w:right="32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Десанка Максимовић: „Сребрне плеса­ чице”.</w:t>
            </w:r>
          </w:p>
          <w:p w:rsidR="00317623" w:rsidRDefault="00707E90">
            <w:pPr>
              <w:pStyle w:val="TableParagraph"/>
              <w:numPr>
                <w:ilvl w:val="0"/>
                <w:numId w:val="702"/>
              </w:numPr>
              <w:tabs>
                <w:tab w:val="left" w:pos="157"/>
              </w:tabs>
              <w:spacing w:line="153" w:lineRule="exact"/>
              <w:ind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Ћура Јакшић: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,,Вече”.</w:t>
            </w:r>
          </w:p>
          <w:p w:rsidR="00317623" w:rsidRDefault="00707E90">
            <w:pPr>
              <w:pStyle w:val="TableParagraph"/>
              <w:numPr>
                <w:ilvl w:val="0"/>
                <w:numId w:val="702"/>
              </w:numPr>
              <w:tabs>
                <w:tab w:val="left" w:pos="157"/>
              </w:tabs>
              <w:spacing w:line="160" w:lineRule="exact"/>
              <w:ind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Данило Киш: избор из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приповедака.</w:t>
            </w:r>
          </w:p>
          <w:p w:rsidR="00317623" w:rsidRDefault="00707E90">
            <w:pPr>
              <w:pStyle w:val="TableParagraph"/>
              <w:numPr>
                <w:ilvl w:val="0"/>
                <w:numId w:val="702"/>
              </w:numPr>
              <w:tabs>
                <w:tab w:val="left" w:pos="157"/>
              </w:tabs>
              <w:spacing w:line="160" w:lineRule="exact"/>
              <w:ind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Иво Андрић: „Мост па Жепи” ­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одломак.</w:t>
            </w:r>
          </w:p>
          <w:p w:rsidR="00317623" w:rsidRDefault="00707E90">
            <w:pPr>
              <w:pStyle w:val="TableParagraph"/>
              <w:numPr>
                <w:ilvl w:val="0"/>
                <w:numId w:val="702"/>
              </w:numPr>
              <w:tabs>
                <w:tab w:val="left" w:pos="157"/>
              </w:tabs>
              <w:spacing w:line="160" w:lineRule="exact"/>
              <w:ind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Радоје Домановић: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„Вођа”.</w:t>
            </w:r>
          </w:p>
          <w:p w:rsidR="00317623" w:rsidRDefault="00707E90">
            <w:pPr>
              <w:pStyle w:val="TableParagraph"/>
              <w:numPr>
                <w:ilvl w:val="0"/>
                <w:numId w:val="702"/>
              </w:numPr>
              <w:tabs>
                <w:tab w:val="left" w:pos="157"/>
              </w:tabs>
              <w:spacing w:line="237" w:lineRule="auto"/>
              <w:ind w:right="43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Избор текстова из енциклопедија и часопи­ са за децу и младе (из различитих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функцио­ налних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стилова).</w:t>
            </w:r>
          </w:p>
          <w:p w:rsidR="00317623" w:rsidRDefault="00707E90">
            <w:pPr>
              <w:pStyle w:val="TableParagraph"/>
              <w:numPr>
                <w:ilvl w:val="0"/>
                <w:numId w:val="702"/>
              </w:numPr>
              <w:tabs>
                <w:tab w:val="left" w:pos="157"/>
              </w:tabs>
              <w:spacing w:line="237" w:lineRule="auto"/>
              <w:ind w:right="23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Избор песама: староградске и савремене музике.</w:t>
            </w:r>
          </w:p>
          <w:p w:rsidR="00317623" w:rsidRDefault="00707E90">
            <w:pPr>
              <w:pStyle w:val="TableParagraph"/>
              <w:spacing w:line="160" w:lineRule="exact"/>
              <w:ind w:left="57" w:firstLine="0"/>
              <w:jc w:val="both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(Обавезно треба обрадити седам дела.)</w:t>
            </w:r>
          </w:p>
        </w:tc>
        <w:tc>
          <w:tcPr>
            <w:tcW w:w="2267" w:type="dxa"/>
          </w:tcPr>
          <w:p w:rsidR="00317623" w:rsidRDefault="00707E90">
            <w:pPr>
              <w:pStyle w:val="TableParagraph"/>
              <w:spacing w:before="19"/>
              <w:ind w:left="57" w:right="4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 обзиром на то даје основни циљ наставе овога предмета продуктив­ но овладавање српским језиком и оспособљавање ученика за комуни­ кацију у свакодневним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ситуацијама, организација ове наставе треба да се базира на прин</w:t>
            </w:r>
            <w:r>
              <w:rPr>
                <w:color w:val="231F20"/>
                <w:sz w:val="14"/>
              </w:rPr>
              <w:t>ципима комуни­ кативног приступа у усвајању и учењу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језика.</w:t>
            </w:r>
          </w:p>
          <w:p w:rsidR="00317623" w:rsidRDefault="00707E90">
            <w:pPr>
              <w:pStyle w:val="TableParagraph"/>
              <w:spacing w:line="237" w:lineRule="auto"/>
              <w:ind w:left="57" w:right="11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Садржаји програма из граматике повезани су са садржајима грама­ тике у основној </w:t>
            </w:r>
            <w:r>
              <w:rPr>
                <w:color w:val="231F20"/>
                <w:spacing w:val="-3"/>
                <w:sz w:val="14"/>
              </w:rPr>
              <w:t xml:space="preserve">школи, </w:t>
            </w:r>
            <w:r>
              <w:rPr>
                <w:color w:val="231F20"/>
                <w:sz w:val="14"/>
              </w:rPr>
              <w:t>којима се сада приступа когнитивно. Тиме се знања употпуњују и подижу на виши ниво, коригују се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евентуалне грешке настале услед интерферен­ ције матерњег језика и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недовољно</w:t>
            </w:r>
          </w:p>
          <w:p w:rsidR="00317623" w:rsidRDefault="00707E90">
            <w:pPr>
              <w:pStyle w:val="TableParagraph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савладаних садржаја из претходних разреда.</w:t>
            </w:r>
          </w:p>
          <w:p w:rsidR="00317623" w:rsidRDefault="00707E90">
            <w:pPr>
              <w:pStyle w:val="TableParagraph"/>
              <w:ind w:left="57" w:right="5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Наставу граматике треба организо­ вати као средство учења употребе језика, без нефункционалног учења граматичких правила и парадигми, Гр</w:t>
            </w:r>
            <w:r>
              <w:rPr>
                <w:color w:val="231F20"/>
                <w:sz w:val="14"/>
              </w:rPr>
              <w:t>аматичке елементе треба презен­ товати и увежбавати у контексту, у реалним говорним ситуацијама.</w:t>
            </w:r>
          </w:p>
          <w:p w:rsidR="00317623" w:rsidRDefault="00707E90">
            <w:pPr>
              <w:pStyle w:val="TableParagraph"/>
              <w:spacing w:line="237" w:lineRule="auto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Настава српског као нематерњег језика мора бити хуманистички оријентисана и богата како језич­ ким тако и садржајима из културе. Поред језичких, морају бити за</w:t>
            </w:r>
            <w:r>
              <w:rPr>
                <w:color w:val="231F20"/>
                <w:sz w:val="14"/>
              </w:rPr>
              <w:t>­ ступљени књижевни, уметнички, стручни и други потребни типови текстова.</w:t>
            </w:r>
          </w:p>
          <w:p w:rsidR="00317623" w:rsidRDefault="00707E90">
            <w:pPr>
              <w:pStyle w:val="TableParagraph"/>
              <w:ind w:left="57" w:right="3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 оквиру часова књижевности обрађују се одабрани одломци из српске књижевности у складу са нивоом знања и интересовањима ученика. Поред предложених књижевних текстова у настави треба</w:t>
            </w:r>
            <w:r>
              <w:rPr>
                <w:color w:val="231F20"/>
                <w:sz w:val="14"/>
              </w:rPr>
              <w:t xml:space="preserve"> користити и друге пригодне текстове (научне, стручне...) преко којих ће ученици упознати различи­ те форме изражавања у књижевном делу, различите функционалне стилове и врсте текстова.</w:t>
            </w:r>
          </w:p>
          <w:p w:rsidR="00317623" w:rsidRDefault="00707E90">
            <w:pPr>
              <w:pStyle w:val="TableParagraph"/>
              <w:spacing w:line="149" w:lineRule="exact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Изузетну пажњу треба посветити</w:t>
            </w:r>
          </w:p>
          <w:p w:rsidR="00317623" w:rsidRDefault="00707E90">
            <w:pPr>
              <w:pStyle w:val="TableParagraph"/>
              <w:ind w:left="57" w:right="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мотивацији ученика за рад органи­ зовањ</w:t>
            </w:r>
            <w:r>
              <w:rPr>
                <w:color w:val="231F20"/>
                <w:sz w:val="14"/>
              </w:rPr>
              <w:t>ем различитих метода и обли­ ка рада и разноврсним лексичким, граматичким и комуникативним вежбама. Ученике треба подсти­ цати и на уочавање сличности и разлика српског и матерњег језика. али и ширих, културолошких карак­ теристика.</w:t>
            </w:r>
          </w:p>
          <w:p w:rsidR="00317623" w:rsidRDefault="00707E90">
            <w:pPr>
              <w:pStyle w:val="TableParagraph"/>
              <w:spacing w:line="237" w:lineRule="auto"/>
              <w:ind w:left="57" w:right="104" w:firstLine="0"/>
              <w:rPr>
                <w:sz w:val="14"/>
              </w:rPr>
            </w:pPr>
            <w:r>
              <w:rPr>
                <w:i/>
                <w:color w:val="231F20"/>
                <w:sz w:val="14"/>
              </w:rPr>
              <w:t xml:space="preserve">Посебне напомене </w:t>
            </w:r>
            <w:r>
              <w:rPr>
                <w:color w:val="231F20"/>
                <w:sz w:val="14"/>
              </w:rPr>
              <w:t>за ост</w:t>
            </w:r>
            <w:r>
              <w:rPr>
                <w:color w:val="231F20"/>
                <w:sz w:val="14"/>
              </w:rPr>
              <w:t>варивање појединих садржаја у оквиру тема.</w:t>
            </w:r>
          </w:p>
          <w:p w:rsidR="00317623" w:rsidRDefault="00707E90">
            <w:pPr>
              <w:pStyle w:val="TableParagraph"/>
              <w:numPr>
                <w:ilvl w:val="0"/>
                <w:numId w:val="701"/>
              </w:numPr>
              <w:tabs>
                <w:tab w:val="left" w:pos="158"/>
              </w:tabs>
              <w:spacing w:line="237" w:lineRule="auto"/>
              <w:ind w:right="52"/>
              <w:rPr>
                <w:sz w:val="14"/>
              </w:rPr>
            </w:pPr>
            <w:r>
              <w:rPr>
                <w:color w:val="231F20"/>
                <w:sz w:val="14"/>
              </w:rPr>
              <w:t>У оквиру фонетике обратити пажњу на разлику у акценту речи између матерњег и српског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језика.</w:t>
            </w:r>
          </w:p>
          <w:p w:rsidR="00317623" w:rsidRDefault="00707E90">
            <w:pPr>
              <w:pStyle w:val="TableParagraph"/>
              <w:numPr>
                <w:ilvl w:val="0"/>
                <w:numId w:val="701"/>
              </w:numPr>
              <w:tabs>
                <w:tab w:val="left" w:pos="158"/>
              </w:tabs>
              <w:spacing w:line="237" w:lineRule="auto"/>
              <w:ind w:right="62"/>
              <w:rPr>
                <w:sz w:val="14"/>
              </w:rPr>
            </w:pPr>
            <w:r>
              <w:rPr>
                <w:color w:val="231F20"/>
                <w:sz w:val="14"/>
              </w:rPr>
              <w:t>У садржајима морфологије тежиште треба ставити на род и број именских речи (слагање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име­ ница са придевима и придевским заменицама).</w:t>
            </w:r>
          </w:p>
          <w:p w:rsidR="00317623" w:rsidRDefault="00707E90">
            <w:pPr>
              <w:pStyle w:val="TableParagraph"/>
              <w:numPr>
                <w:ilvl w:val="0"/>
                <w:numId w:val="701"/>
              </w:numPr>
              <w:tabs>
                <w:tab w:val="left" w:pos="158"/>
              </w:tabs>
              <w:spacing w:line="237" w:lineRule="auto"/>
              <w:ind w:right="185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Код </w:t>
            </w:r>
            <w:r>
              <w:rPr>
                <w:color w:val="231F20"/>
                <w:spacing w:val="-3"/>
                <w:sz w:val="14"/>
              </w:rPr>
              <w:t xml:space="preserve">глаголског </w:t>
            </w:r>
            <w:r>
              <w:rPr>
                <w:color w:val="231F20"/>
                <w:sz w:val="14"/>
              </w:rPr>
              <w:t>вида увежбавати коришћење заменице и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речце</w:t>
            </w:r>
          </w:p>
          <w:p w:rsidR="00317623" w:rsidRDefault="00707E90">
            <w:pPr>
              <w:pStyle w:val="TableParagraph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се (код најчешће коришћених глагола).</w:t>
            </w:r>
          </w:p>
          <w:p w:rsidR="00317623" w:rsidRDefault="00707E90">
            <w:pPr>
              <w:pStyle w:val="TableParagraph"/>
              <w:numPr>
                <w:ilvl w:val="0"/>
                <w:numId w:val="701"/>
              </w:numPr>
              <w:tabs>
                <w:tab w:val="left" w:pos="158"/>
              </w:tabs>
              <w:spacing w:line="160" w:lineRule="exact"/>
              <w:ind w:right="163"/>
              <w:jc w:val="both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творбе речи префиксацију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и суфиксацију повезати са </w:t>
            </w:r>
            <w:r>
              <w:rPr>
                <w:color w:val="231F20"/>
                <w:spacing w:val="-3"/>
                <w:sz w:val="14"/>
              </w:rPr>
              <w:t xml:space="preserve">глагол­ </w:t>
            </w:r>
            <w:r>
              <w:rPr>
                <w:color w:val="231F20"/>
                <w:sz w:val="14"/>
              </w:rPr>
              <w:t>ским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видом.</w:t>
            </w:r>
          </w:p>
          <w:p w:rsidR="00317623" w:rsidRDefault="00707E90">
            <w:pPr>
              <w:pStyle w:val="TableParagraph"/>
              <w:numPr>
                <w:ilvl w:val="0"/>
                <w:numId w:val="701"/>
              </w:numPr>
              <w:tabs>
                <w:tab w:val="left" w:pos="158"/>
              </w:tabs>
              <w:spacing w:line="160" w:lineRule="exact"/>
              <w:ind w:right="46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 остваривању садржаја програма који се односе на падеже детаљ­ није обрадити месна значења генитива, акузатива и локатива. </w:t>
            </w:r>
            <w:r>
              <w:rPr>
                <w:color w:val="231F20"/>
                <w:spacing w:val="-3"/>
                <w:sz w:val="14"/>
              </w:rPr>
              <w:t xml:space="preserve">Увежбавање </w:t>
            </w:r>
            <w:r>
              <w:rPr>
                <w:color w:val="231F20"/>
                <w:sz w:val="14"/>
              </w:rPr>
              <w:t>падежа  повезивати са проширивањем реченице синтагмама.</w:t>
            </w:r>
          </w:p>
          <w:p w:rsidR="00317623" w:rsidRDefault="00707E90">
            <w:pPr>
              <w:pStyle w:val="TableParagraph"/>
              <w:numPr>
                <w:ilvl w:val="0"/>
                <w:numId w:val="701"/>
              </w:numPr>
              <w:tabs>
                <w:tab w:val="left" w:pos="158"/>
              </w:tabs>
              <w:spacing w:line="160" w:lineRule="exact"/>
              <w:ind w:right="67"/>
              <w:rPr>
                <w:sz w:val="14"/>
              </w:rPr>
            </w:pPr>
            <w:r>
              <w:rPr>
                <w:color w:val="231F20"/>
                <w:sz w:val="14"/>
              </w:rPr>
              <w:t>Обратити пажњу на структуру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ре­ ченице и </w:t>
            </w:r>
            <w:r>
              <w:rPr>
                <w:color w:val="231F20"/>
                <w:spacing w:val="-3"/>
                <w:sz w:val="14"/>
              </w:rPr>
              <w:t xml:space="preserve">њихову </w:t>
            </w:r>
            <w:r>
              <w:rPr>
                <w:color w:val="231F20"/>
                <w:sz w:val="14"/>
              </w:rPr>
              <w:t>комуникативну фун</w:t>
            </w:r>
            <w:r>
              <w:rPr>
                <w:color w:val="231F20"/>
                <w:sz w:val="14"/>
              </w:rPr>
              <w:t>кцију.</w:t>
            </w:r>
          </w:p>
          <w:p w:rsidR="00317623" w:rsidRDefault="00707E90">
            <w:pPr>
              <w:pStyle w:val="TableParagraph"/>
              <w:numPr>
                <w:ilvl w:val="0"/>
                <w:numId w:val="701"/>
              </w:numPr>
              <w:tabs>
                <w:tab w:val="left" w:pos="158"/>
              </w:tabs>
              <w:spacing w:line="160" w:lineRule="exact"/>
              <w:ind w:right="110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глаголских облика</w:t>
            </w:r>
            <w:r>
              <w:rPr>
                <w:color w:val="231F20"/>
                <w:spacing w:val="-2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увежбава­ ти презент, перфекат и футур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I.</w:t>
            </w:r>
          </w:p>
        </w:tc>
      </w:tr>
    </w:tbl>
    <w:p w:rsidR="00317623" w:rsidRDefault="00317623">
      <w:pPr>
        <w:spacing w:line="160" w:lineRule="exact"/>
        <w:rPr>
          <w:sz w:val="14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3240"/>
        </w:trPr>
        <w:tc>
          <w:tcPr>
            <w:tcW w:w="1304" w:type="dxa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834" w:type="dxa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7" w:type="dxa"/>
          </w:tcPr>
          <w:p w:rsidR="00317623" w:rsidRDefault="00707E90">
            <w:pPr>
              <w:pStyle w:val="TableParagraph"/>
              <w:numPr>
                <w:ilvl w:val="0"/>
                <w:numId w:val="700"/>
              </w:numPr>
              <w:tabs>
                <w:tab w:val="left" w:pos="158"/>
              </w:tabs>
              <w:spacing w:before="8"/>
              <w:ind w:right="204"/>
              <w:rPr>
                <w:sz w:val="14"/>
              </w:rPr>
            </w:pPr>
            <w:r>
              <w:rPr>
                <w:color w:val="231F20"/>
                <w:sz w:val="14"/>
              </w:rPr>
              <w:t>У области правописа обавезно треба увежбавати писање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речце не.</w:t>
            </w:r>
          </w:p>
          <w:p w:rsidR="00317623" w:rsidRDefault="00707E90">
            <w:pPr>
              <w:pStyle w:val="TableParagraph"/>
              <w:numPr>
                <w:ilvl w:val="0"/>
                <w:numId w:val="700"/>
              </w:numPr>
              <w:tabs>
                <w:tab w:val="left" w:pos="158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 тематици књижевност, међу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се­</w:t>
            </w:r>
          </w:p>
          <w:p w:rsidR="00317623" w:rsidRDefault="00707E90">
            <w:pPr>
              <w:pStyle w:val="TableParagraph"/>
              <w:ind w:left="157" w:right="53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дам књижевних дела обавезних за </w:t>
            </w:r>
            <w:r>
              <w:rPr>
                <w:color w:val="231F20"/>
                <w:spacing w:val="-3"/>
                <w:sz w:val="14"/>
              </w:rPr>
              <w:t xml:space="preserve">обраду, </w:t>
            </w:r>
            <w:r>
              <w:rPr>
                <w:color w:val="231F20"/>
                <w:sz w:val="14"/>
              </w:rPr>
              <w:t>укључити дела из народне књижевности.</w:t>
            </w:r>
          </w:p>
          <w:p w:rsidR="00317623" w:rsidRDefault="00707E90">
            <w:pPr>
              <w:pStyle w:val="TableParagraph"/>
              <w:numPr>
                <w:ilvl w:val="0"/>
                <w:numId w:val="700"/>
              </w:numPr>
              <w:tabs>
                <w:tab w:val="left" w:pos="158"/>
              </w:tabs>
              <w:spacing w:line="15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Приликом интерпретације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књи­</w:t>
            </w:r>
          </w:p>
          <w:p w:rsidR="00317623" w:rsidRDefault="00707E90">
            <w:pPr>
              <w:pStyle w:val="TableParagraph"/>
              <w:ind w:left="157" w:right="7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жевноуметничких текстова, ука­ зивати на особености књижевних родова и врста као и на језичко ­ стилске одлике књижевних дела.</w:t>
            </w:r>
          </w:p>
          <w:p w:rsidR="00317623" w:rsidRDefault="00707E90">
            <w:pPr>
              <w:pStyle w:val="TableParagraph"/>
              <w:numPr>
                <w:ilvl w:val="0"/>
                <w:numId w:val="700"/>
              </w:numPr>
              <w:tabs>
                <w:tab w:val="left" w:pos="158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На примерима текстова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српске</w:t>
            </w:r>
          </w:p>
          <w:p w:rsidR="00317623" w:rsidRDefault="00707E90">
            <w:pPr>
              <w:pStyle w:val="TableParagraph"/>
              <w:ind w:left="157" w:right="7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књижевности обнављати и систе­ ма</w:t>
            </w:r>
            <w:r>
              <w:rPr>
                <w:color w:val="231F20"/>
                <w:sz w:val="14"/>
              </w:rPr>
              <w:t>тизовати садржаје из историје књижевности, теорије књижев­ ности и књижевне критике, које ученик познаје из програма про­ писаног за савладавање његовог матерњег језика.</w:t>
            </w:r>
          </w:p>
        </w:tc>
      </w:tr>
    </w:tbl>
    <w:p w:rsidR="00317623" w:rsidRDefault="00317623">
      <w:pPr>
        <w:pStyle w:val="BodyText"/>
        <w:spacing w:before="6" w:line="240" w:lineRule="auto"/>
        <w:rPr>
          <w:b/>
        </w:rPr>
      </w:pPr>
    </w:p>
    <w:p w:rsidR="00317623" w:rsidRDefault="00707E90">
      <w:pPr>
        <w:tabs>
          <w:tab w:val="left" w:pos="1460"/>
        </w:tabs>
        <w:spacing w:before="96"/>
        <w:ind w:left="157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 xml:space="preserve">СРПСКИ </w:t>
      </w:r>
      <w:r>
        <w:rPr>
          <w:b/>
          <w:color w:val="231F20"/>
          <w:spacing w:val="-3"/>
          <w:sz w:val="14"/>
        </w:rPr>
        <w:t xml:space="preserve">КАО </w:t>
      </w:r>
      <w:r>
        <w:rPr>
          <w:b/>
          <w:color w:val="231F20"/>
          <w:sz w:val="14"/>
        </w:rPr>
        <w:t>НЕМАТЕРЊИ</w:t>
      </w:r>
      <w:r>
        <w:rPr>
          <w:b/>
          <w:color w:val="231F20"/>
          <w:sz w:val="14"/>
        </w:rPr>
        <w:t xml:space="preserve"> </w:t>
      </w:r>
      <w:r>
        <w:rPr>
          <w:b/>
          <w:color w:val="231F20"/>
          <w:sz w:val="14"/>
        </w:rPr>
        <w:t>ЈЕЗИК</w:t>
      </w:r>
    </w:p>
    <w:p w:rsidR="00317623" w:rsidRDefault="00707E90">
      <w:pPr>
        <w:tabs>
          <w:tab w:val="left" w:pos="1460"/>
        </w:tabs>
        <w:spacing w:before="50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70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часова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други</w:t>
      </w:r>
    </w:p>
    <w:p w:rsidR="00317623" w:rsidRDefault="00317623">
      <w:pPr>
        <w:pStyle w:val="BodyText"/>
        <w:spacing w:before="7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11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Фонетика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699"/>
              </w:numPr>
              <w:tabs>
                <w:tab w:val="left" w:pos="157"/>
              </w:tabs>
              <w:spacing w:before="8"/>
              <w:ind w:right="188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правилно акцентовање речи и реченица.</w:t>
            </w:r>
          </w:p>
          <w:p w:rsidR="00317623" w:rsidRDefault="00707E90">
            <w:pPr>
              <w:pStyle w:val="TableParagraph"/>
              <w:numPr>
                <w:ilvl w:val="0"/>
                <w:numId w:val="699"/>
              </w:numPr>
              <w:tabs>
                <w:tab w:val="left" w:pos="157"/>
              </w:tabs>
              <w:spacing w:line="15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</w:t>
            </w:r>
          </w:p>
          <w:p w:rsidR="00317623" w:rsidRDefault="00707E90">
            <w:pPr>
              <w:pStyle w:val="TableParagraph"/>
              <w:ind w:right="21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ученика за примену гласовних промена.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698"/>
              </w:numPr>
              <w:tabs>
                <w:tab w:val="left" w:pos="157"/>
              </w:tabs>
              <w:spacing w:before="8"/>
              <w:ind w:right="15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примењује основна правила акценто­ вања речи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реченица;</w:t>
            </w:r>
          </w:p>
          <w:p w:rsidR="00317623" w:rsidRDefault="00707E90">
            <w:pPr>
              <w:pStyle w:val="TableParagraph"/>
              <w:numPr>
                <w:ilvl w:val="0"/>
                <w:numId w:val="698"/>
              </w:numPr>
              <w:tabs>
                <w:tab w:val="left" w:pos="157"/>
              </w:tabs>
              <w:spacing w:line="160" w:lineRule="exact"/>
              <w:ind w:right="10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правилно употребљава облике речи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 гласовним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променама;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697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Квалитет и квантитет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акцента.</w:t>
            </w:r>
          </w:p>
          <w:p w:rsidR="00317623" w:rsidRDefault="00707E90">
            <w:pPr>
              <w:pStyle w:val="TableParagraph"/>
              <w:numPr>
                <w:ilvl w:val="0"/>
                <w:numId w:val="69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Једначење сугласника по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звучности.</w:t>
            </w:r>
          </w:p>
          <w:p w:rsidR="00317623" w:rsidRDefault="00707E90">
            <w:pPr>
              <w:pStyle w:val="TableParagraph"/>
              <w:numPr>
                <w:ilvl w:val="0"/>
                <w:numId w:val="69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Једначење сугласника по месту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творбе.</w:t>
            </w:r>
          </w:p>
          <w:p w:rsidR="00317623" w:rsidRDefault="00707E90">
            <w:pPr>
              <w:pStyle w:val="TableParagraph"/>
              <w:numPr>
                <w:ilvl w:val="0"/>
                <w:numId w:val="697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Палатализација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сибиларизација.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696"/>
              </w:numPr>
              <w:tabs>
                <w:tab w:val="left" w:pos="158"/>
              </w:tabs>
              <w:spacing w:before="8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/ учења, планом рада и начинима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696"/>
              </w:numPr>
              <w:tabs>
                <w:tab w:val="left" w:pos="158"/>
              </w:tabs>
              <w:spacing w:line="160" w:lineRule="exact"/>
              <w:ind w:right="156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теоријска наставаса вежбама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(70 часова)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  <w:p w:rsidR="00317623" w:rsidRDefault="00317623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696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Настава се реализује 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учионици.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8" w:right="109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наставе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696"/>
              </w:numPr>
              <w:tabs>
                <w:tab w:val="left" w:pos="158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707E90">
            <w:pPr>
              <w:pStyle w:val="TableParagraph"/>
              <w:numPr>
                <w:ilvl w:val="0"/>
                <w:numId w:val="696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тестове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696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фонетика </w:t>
            </w:r>
            <w:r>
              <w:rPr>
                <w:b/>
                <w:color w:val="231F20"/>
                <w:sz w:val="14"/>
              </w:rPr>
              <w:t>(10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696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морфологија </w:t>
            </w:r>
            <w:r>
              <w:rPr>
                <w:b/>
                <w:color w:val="231F20"/>
                <w:sz w:val="14"/>
              </w:rPr>
              <w:t>(10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696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творба речи </w:t>
            </w:r>
            <w:r>
              <w:rPr>
                <w:b/>
                <w:color w:val="231F20"/>
                <w:sz w:val="14"/>
              </w:rPr>
              <w:t>(8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696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синтакса </w:t>
            </w:r>
            <w:r>
              <w:rPr>
                <w:b/>
                <w:color w:val="231F20"/>
                <w:sz w:val="14"/>
              </w:rPr>
              <w:t>(9</w:t>
            </w:r>
            <w:r>
              <w:rPr>
                <w:b/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696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правопис </w:t>
            </w:r>
            <w:r>
              <w:rPr>
                <w:b/>
                <w:color w:val="231F20"/>
                <w:sz w:val="14"/>
              </w:rPr>
              <w:t>(9</w:t>
            </w:r>
            <w:r>
              <w:rPr>
                <w:b/>
                <w:color w:val="231F20"/>
                <w:spacing w:val="-1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696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култура изражавања </w:t>
            </w:r>
            <w:r>
              <w:rPr>
                <w:b/>
                <w:color w:val="231F20"/>
                <w:sz w:val="14"/>
              </w:rPr>
              <w:t>(12</w:t>
            </w:r>
            <w:r>
              <w:rPr>
                <w:b/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696"/>
              </w:numPr>
              <w:tabs>
                <w:tab w:val="left" w:pos="158"/>
              </w:tabs>
              <w:spacing w:line="166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књижевност </w:t>
            </w:r>
            <w:r>
              <w:rPr>
                <w:b/>
                <w:color w:val="231F20"/>
                <w:sz w:val="14"/>
              </w:rPr>
              <w:t>(12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садр- жаја програма</w:t>
            </w:r>
          </w:p>
          <w:p w:rsidR="00317623" w:rsidRDefault="00707E90">
            <w:pPr>
              <w:pStyle w:val="TableParagraph"/>
              <w:ind w:left="58" w:right="4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Наставник треба да се упозна са садржајем програ</w:t>
            </w:r>
            <w:r>
              <w:rPr>
                <w:color w:val="231F20"/>
                <w:sz w:val="14"/>
              </w:rPr>
              <w:t xml:space="preserve">ма предмета </w:t>
            </w:r>
            <w:r>
              <w:rPr>
                <w:i/>
                <w:color w:val="231F20"/>
                <w:sz w:val="14"/>
              </w:rPr>
              <w:t xml:space="preserve">српски као нематерњи језик </w:t>
            </w:r>
            <w:r>
              <w:rPr>
                <w:color w:val="231F20"/>
                <w:sz w:val="14"/>
              </w:rPr>
              <w:t xml:space="preserve">за први разред средње </w:t>
            </w:r>
            <w:r>
              <w:rPr>
                <w:color w:val="231F20"/>
                <w:spacing w:val="-3"/>
                <w:sz w:val="14"/>
              </w:rPr>
              <w:t xml:space="preserve">школе. </w:t>
            </w:r>
            <w:r>
              <w:rPr>
                <w:color w:val="231F20"/>
                <w:sz w:val="14"/>
              </w:rPr>
              <w:t>Осим овладавања садржајима предвиђе­ ним за овај разред у настави је неопходно обезбедити обнављање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и утврђивање градива из претходног разреда </w:t>
            </w:r>
            <w:r>
              <w:rPr>
                <w:color w:val="231F20"/>
                <w:spacing w:val="-3"/>
                <w:sz w:val="14"/>
              </w:rPr>
              <w:t xml:space="preserve">како </w:t>
            </w:r>
            <w:r>
              <w:rPr>
                <w:color w:val="231F20"/>
                <w:sz w:val="14"/>
              </w:rPr>
              <w:t>би се спречило његово заборављање и учврстиле стечене навике, а ново градиво усвајало као природни наставак претходног и као део једног целовитог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система.</w:t>
            </w:r>
          </w:p>
        </w:tc>
      </w:tr>
      <w:tr w:rsidR="00317623">
        <w:trPr>
          <w:trHeight w:val="26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right="30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Морфологија и морфосинтакса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695"/>
              </w:numPr>
              <w:tabs>
                <w:tab w:val="left" w:pos="157"/>
              </w:tabs>
              <w:spacing w:before="9"/>
              <w:ind w:right="105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ученика са правилном употре­ бом и оспособљавање за правилну употребу облика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694"/>
              </w:numPr>
              <w:tabs>
                <w:tab w:val="left" w:pos="157"/>
              </w:tabs>
              <w:spacing w:before="9"/>
              <w:ind w:right="16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правилно употребљава именице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при­ родног мушког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рода;</w:t>
            </w:r>
          </w:p>
          <w:p w:rsidR="00317623" w:rsidRDefault="00707E90">
            <w:pPr>
              <w:pStyle w:val="TableParagraph"/>
              <w:numPr>
                <w:ilvl w:val="0"/>
                <w:numId w:val="694"/>
              </w:numPr>
              <w:tabs>
                <w:tab w:val="left" w:pos="157"/>
              </w:tabs>
              <w:spacing w:line="160" w:lineRule="exact"/>
              <w:ind w:right="39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препознаје именице типа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singular tantum и pluralia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tantum;</w:t>
            </w:r>
          </w:p>
          <w:p w:rsidR="00317623" w:rsidRDefault="00707E90">
            <w:pPr>
              <w:pStyle w:val="TableParagraph"/>
              <w:numPr>
                <w:ilvl w:val="0"/>
                <w:numId w:val="694"/>
              </w:numPr>
              <w:tabs>
                <w:tab w:val="left" w:pos="157"/>
              </w:tabs>
              <w:spacing w:line="160" w:lineRule="exact"/>
              <w:ind w:right="18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правилно употребљава облике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имен­ ских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речи;</w:t>
            </w:r>
          </w:p>
          <w:p w:rsidR="00317623" w:rsidRDefault="00707E90">
            <w:pPr>
              <w:pStyle w:val="TableParagraph"/>
              <w:numPr>
                <w:ilvl w:val="0"/>
                <w:numId w:val="694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употребљава прилоге за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време;</w:t>
            </w:r>
          </w:p>
          <w:p w:rsidR="00317623" w:rsidRDefault="00707E90">
            <w:pPr>
              <w:pStyle w:val="TableParagraph"/>
              <w:numPr>
                <w:ilvl w:val="0"/>
                <w:numId w:val="694"/>
              </w:numPr>
              <w:tabs>
                <w:tab w:val="left" w:pos="157"/>
              </w:tabs>
              <w:spacing w:line="237" w:lineRule="auto"/>
              <w:ind w:right="291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разликује типове </w:t>
            </w:r>
            <w:r>
              <w:rPr>
                <w:color w:val="231F20"/>
                <w:spacing w:val="-3"/>
                <w:sz w:val="14"/>
              </w:rPr>
              <w:t xml:space="preserve">глагола </w:t>
            </w:r>
            <w:r>
              <w:rPr>
                <w:color w:val="231F20"/>
                <w:sz w:val="14"/>
              </w:rPr>
              <w:t>по виду и роду;</w:t>
            </w:r>
          </w:p>
          <w:p w:rsidR="00317623" w:rsidRDefault="00707E90">
            <w:pPr>
              <w:pStyle w:val="TableParagraph"/>
              <w:numPr>
                <w:ilvl w:val="0"/>
                <w:numId w:val="694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разликује </w:t>
            </w:r>
            <w:r>
              <w:rPr>
                <w:color w:val="231F20"/>
                <w:spacing w:val="-3"/>
                <w:sz w:val="14"/>
              </w:rPr>
              <w:t>глаголске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начине;</w:t>
            </w:r>
          </w:p>
          <w:p w:rsidR="00317623" w:rsidRDefault="00707E90">
            <w:pPr>
              <w:pStyle w:val="TableParagraph"/>
              <w:numPr>
                <w:ilvl w:val="0"/>
                <w:numId w:val="694"/>
              </w:numPr>
              <w:tabs>
                <w:tab w:val="left" w:pos="157"/>
              </w:tabs>
              <w:spacing w:line="237" w:lineRule="auto"/>
              <w:ind w:right="1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препознаје и употребљава врсте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при­ девских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заменица;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693"/>
              </w:numPr>
              <w:tabs>
                <w:tab w:val="left" w:pos="157"/>
              </w:tabs>
              <w:spacing w:before="9" w:line="171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Именице:</w:t>
            </w:r>
          </w:p>
          <w:p w:rsidR="00317623" w:rsidRDefault="00707E90">
            <w:pPr>
              <w:pStyle w:val="TableParagraph"/>
              <w:numPr>
                <w:ilvl w:val="0"/>
                <w:numId w:val="692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природни мушки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род;</w:t>
            </w:r>
          </w:p>
          <w:p w:rsidR="00317623" w:rsidRDefault="00707E90">
            <w:pPr>
              <w:pStyle w:val="TableParagraph"/>
              <w:numPr>
                <w:ilvl w:val="0"/>
                <w:numId w:val="692"/>
              </w:numPr>
              <w:tabs>
                <w:tab w:val="left" w:pos="163"/>
              </w:tabs>
              <w:ind w:right="356"/>
              <w:rPr>
                <w:sz w:val="14"/>
              </w:rPr>
            </w:pPr>
            <w:r>
              <w:rPr>
                <w:color w:val="231F20"/>
                <w:sz w:val="14"/>
              </w:rPr>
              <w:t>именице типа singular tantum и pluralia tantum.</w:t>
            </w:r>
          </w:p>
          <w:p w:rsidR="00317623" w:rsidRDefault="00707E90">
            <w:pPr>
              <w:pStyle w:val="TableParagraph"/>
              <w:numPr>
                <w:ilvl w:val="0"/>
                <w:numId w:val="691"/>
              </w:numPr>
              <w:tabs>
                <w:tab w:val="left" w:pos="157"/>
              </w:tabs>
              <w:spacing w:before="1" w:line="160" w:lineRule="exact"/>
              <w:ind w:right="29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Падежи (облици и основна значења ­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 предлозима и без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предлога).</w:t>
            </w:r>
          </w:p>
          <w:p w:rsidR="00317623" w:rsidRDefault="00707E90">
            <w:pPr>
              <w:pStyle w:val="TableParagraph"/>
              <w:numPr>
                <w:ilvl w:val="0"/>
                <w:numId w:val="691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Прилози за место, време 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начин.</w:t>
            </w:r>
          </w:p>
          <w:p w:rsidR="00317623" w:rsidRDefault="00707E90">
            <w:pPr>
              <w:pStyle w:val="TableParagraph"/>
              <w:numPr>
                <w:ilvl w:val="0"/>
                <w:numId w:val="69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Бројеви.</w:t>
            </w:r>
          </w:p>
          <w:p w:rsidR="00317623" w:rsidRDefault="00707E90">
            <w:pPr>
              <w:pStyle w:val="TableParagraph"/>
              <w:numPr>
                <w:ilvl w:val="0"/>
                <w:numId w:val="69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Обнављање: презент, </w:t>
            </w:r>
            <w:r>
              <w:rPr>
                <w:color w:val="231F20"/>
                <w:spacing w:val="-3"/>
                <w:sz w:val="14"/>
              </w:rPr>
              <w:t xml:space="preserve">перфекат, </w:t>
            </w:r>
            <w:r>
              <w:rPr>
                <w:color w:val="231F20"/>
                <w:sz w:val="14"/>
              </w:rPr>
              <w:t>футур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I.</w:t>
            </w:r>
          </w:p>
          <w:p w:rsidR="00317623" w:rsidRDefault="00707E90">
            <w:pPr>
              <w:pStyle w:val="TableParagraph"/>
              <w:numPr>
                <w:ilvl w:val="0"/>
                <w:numId w:val="691"/>
              </w:numPr>
              <w:tabs>
                <w:tab w:val="left" w:pos="157"/>
              </w:tabs>
              <w:spacing w:line="165" w:lineRule="exact"/>
              <w:ind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>Глаголи:</w:t>
            </w:r>
          </w:p>
          <w:p w:rsidR="00317623" w:rsidRDefault="00707E90">
            <w:pPr>
              <w:pStyle w:val="TableParagraph"/>
              <w:numPr>
                <w:ilvl w:val="0"/>
                <w:numId w:val="690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императив;</w:t>
            </w:r>
          </w:p>
          <w:p w:rsidR="00317623" w:rsidRDefault="00707E90">
            <w:pPr>
              <w:pStyle w:val="TableParagraph"/>
              <w:numPr>
                <w:ilvl w:val="0"/>
                <w:numId w:val="690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потенцијал;</w:t>
            </w:r>
          </w:p>
          <w:p w:rsidR="00317623" w:rsidRDefault="00707E90">
            <w:pPr>
              <w:pStyle w:val="TableParagraph"/>
              <w:numPr>
                <w:ilvl w:val="0"/>
                <w:numId w:val="690"/>
              </w:numPr>
              <w:tabs>
                <w:tab w:val="left" w:pos="163"/>
              </w:tabs>
              <w:ind w:right="437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глаголски </w:t>
            </w:r>
            <w:r>
              <w:rPr>
                <w:color w:val="231F20"/>
                <w:sz w:val="14"/>
              </w:rPr>
              <w:t xml:space="preserve">вид: свршени и несвршени </w:t>
            </w:r>
            <w:r>
              <w:rPr>
                <w:color w:val="231F20"/>
                <w:spacing w:val="-3"/>
                <w:sz w:val="14"/>
              </w:rPr>
              <w:t>глаголи;</w:t>
            </w:r>
          </w:p>
          <w:p w:rsidR="00317623" w:rsidRDefault="00707E90">
            <w:pPr>
              <w:pStyle w:val="TableParagraph"/>
              <w:numPr>
                <w:ilvl w:val="0"/>
                <w:numId w:val="690"/>
              </w:numPr>
              <w:tabs>
                <w:tab w:val="left" w:pos="163"/>
              </w:tabs>
              <w:spacing w:line="154" w:lineRule="exact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глаголски </w:t>
            </w:r>
            <w:r>
              <w:rPr>
                <w:color w:val="231F20"/>
                <w:sz w:val="14"/>
              </w:rPr>
              <w:t>род: узајамно­повратни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глаголи.</w:t>
            </w:r>
          </w:p>
          <w:p w:rsidR="00317623" w:rsidRDefault="00707E90">
            <w:pPr>
              <w:pStyle w:val="TableParagraph"/>
              <w:numPr>
                <w:ilvl w:val="0"/>
                <w:numId w:val="689"/>
              </w:numPr>
              <w:tabs>
                <w:tab w:val="left" w:pos="157"/>
              </w:tabs>
              <w:spacing w:line="16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Придевске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заменице.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5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Творба речи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688"/>
              </w:numPr>
              <w:tabs>
                <w:tab w:val="left" w:pos="157"/>
              </w:tabs>
              <w:spacing w:before="11" w:line="237" w:lineRule="auto"/>
              <w:ind w:right="161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примену правила творбе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687"/>
              </w:numPr>
              <w:tabs>
                <w:tab w:val="left" w:pos="157"/>
              </w:tabs>
              <w:spacing w:before="10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правилно гради речи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префиксацијом;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686"/>
              </w:numPr>
              <w:tabs>
                <w:tab w:val="left" w:pos="158"/>
              </w:tabs>
              <w:spacing w:before="10"/>
              <w:rPr>
                <w:sz w:val="14"/>
              </w:rPr>
            </w:pPr>
            <w:r>
              <w:rPr>
                <w:color w:val="231F20"/>
                <w:sz w:val="14"/>
              </w:rPr>
              <w:t>Префиксација у врстама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6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Синтакса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685"/>
              </w:numPr>
              <w:tabs>
                <w:tab w:val="left" w:pos="157"/>
              </w:tabs>
              <w:spacing w:before="11" w:line="237" w:lineRule="auto"/>
              <w:ind w:right="18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правилно грађење синтагми и реченица.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684"/>
              </w:numPr>
              <w:tabs>
                <w:tab w:val="left" w:pos="157"/>
              </w:tabs>
              <w:spacing w:before="10"/>
              <w:ind w:right="20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прошири просту реченицу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зависним члановима;</w:t>
            </w:r>
          </w:p>
          <w:p w:rsidR="00317623" w:rsidRDefault="00707E90">
            <w:pPr>
              <w:pStyle w:val="TableParagraph"/>
              <w:numPr>
                <w:ilvl w:val="0"/>
                <w:numId w:val="684"/>
              </w:numPr>
              <w:tabs>
                <w:tab w:val="left" w:pos="157"/>
              </w:tabs>
              <w:spacing w:line="160" w:lineRule="exact"/>
              <w:ind w:right="23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саставља временске и узрочне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рече­ нице;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683"/>
              </w:numPr>
              <w:tabs>
                <w:tab w:val="left" w:pos="158"/>
              </w:tabs>
              <w:spacing w:before="10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Неправи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објекат.</w:t>
            </w:r>
          </w:p>
          <w:p w:rsidR="00317623" w:rsidRDefault="00707E90">
            <w:pPr>
              <w:pStyle w:val="TableParagraph"/>
              <w:numPr>
                <w:ilvl w:val="0"/>
                <w:numId w:val="683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Прилошке одредбе за место, време,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узрок.</w:t>
            </w:r>
          </w:p>
          <w:p w:rsidR="00317623" w:rsidRDefault="00707E90">
            <w:pPr>
              <w:pStyle w:val="TableParagraph"/>
              <w:numPr>
                <w:ilvl w:val="0"/>
                <w:numId w:val="683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Партитивни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генитив.</w:t>
            </w:r>
          </w:p>
          <w:p w:rsidR="00317623" w:rsidRDefault="00707E90">
            <w:pPr>
              <w:pStyle w:val="TableParagraph"/>
              <w:numPr>
                <w:ilvl w:val="0"/>
                <w:numId w:val="683"/>
              </w:numPr>
              <w:tabs>
                <w:tab w:val="left" w:pos="158"/>
              </w:tabs>
              <w:spacing w:line="16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Врсте зависних реченица: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адвербијалне.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6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Правопис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682"/>
              </w:numPr>
              <w:tabs>
                <w:tab w:val="left" w:pos="157"/>
              </w:tabs>
              <w:spacing w:before="11" w:line="237" w:lineRule="auto"/>
              <w:ind w:right="12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примену правописних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правила српског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681"/>
              </w:numPr>
              <w:tabs>
                <w:tab w:val="left" w:pos="158"/>
              </w:tabs>
              <w:spacing w:before="10"/>
              <w:ind w:right="209"/>
              <w:rPr>
                <w:sz w:val="14"/>
              </w:rPr>
            </w:pPr>
            <w:r>
              <w:rPr>
                <w:color w:val="231F20"/>
                <w:sz w:val="14"/>
              </w:rPr>
              <w:t>примењује правописна правила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срп­ ског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680"/>
              </w:numPr>
              <w:tabs>
                <w:tab w:val="left" w:pos="158"/>
              </w:tabs>
              <w:spacing w:before="10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Употреба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запете.</w:t>
            </w:r>
          </w:p>
          <w:p w:rsidR="00317623" w:rsidRDefault="00707E90">
            <w:pPr>
              <w:pStyle w:val="TableParagraph"/>
              <w:numPr>
                <w:ilvl w:val="0"/>
                <w:numId w:val="680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Писање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бројева.</w:t>
            </w:r>
          </w:p>
          <w:p w:rsidR="00317623" w:rsidRDefault="00707E90">
            <w:pPr>
              <w:pStyle w:val="TableParagraph"/>
              <w:numPr>
                <w:ilvl w:val="0"/>
                <w:numId w:val="680"/>
              </w:numPr>
              <w:tabs>
                <w:tab w:val="left" w:pos="158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Писање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датума.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30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7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Култура изража­ вања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679"/>
              </w:numPr>
              <w:tabs>
                <w:tab w:val="left" w:pos="157"/>
              </w:tabs>
              <w:spacing w:before="10"/>
              <w:ind w:right="12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усмено и писмено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изражавање.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678"/>
              </w:numPr>
              <w:tabs>
                <w:tab w:val="left" w:pos="158"/>
              </w:tabs>
              <w:spacing w:before="10"/>
              <w:ind w:right="116"/>
              <w:rPr>
                <w:sz w:val="14"/>
              </w:rPr>
            </w:pPr>
            <w:r>
              <w:rPr>
                <w:color w:val="231F20"/>
                <w:sz w:val="14"/>
              </w:rPr>
              <w:t>комуницира на српском језику у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скла­ ду са темом или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ситуацијом;</w:t>
            </w:r>
          </w:p>
          <w:p w:rsidR="00317623" w:rsidRDefault="00707E90">
            <w:pPr>
              <w:pStyle w:val="TableParagraph"/>
              <w:numPr>
                <w:ilvl w:val="0"/>
                <w:numId w:val="678"/>
              </w:numPr>
              <w:tabs>
                <w:tab w:val="left" w:pos="158"/>
              </w:tabs>
              <w:spacing w:line="160" w:lineRule="exact"/>
              <w:ind w:right="90"/>
              <w:rPr>
                <w:sz w:val="14"/>
              </w:rPr>
            </w:pPr>
            <w:r>
              <w:rPr>
                <w:color w:val="231F20"/>
                <w:sz w:val="14"/>
              </w:rPr>
              <w:t>даје одговоре на постављена питања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поставља питања;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677"/>
              </w:numPr>
              <w:tabs>
                <w:tab w:val="left" w:pos="158"/>
              </w:tabs>
              <w:spacing w:before="10" w:line="171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Тематика:</w:t>
            </w:r>
          </w:p>
          <w:p w:rsidR="00317623" w:rsidRDefault="00707E90">
            <w:pPr>
              <w:pStyle w:val="TableParagraph"/>
              <w:numPr>
                <w:ilvl w:val="0"/>
                <w:numId w:val="676"/>
              </w:numPr>
              <w:tabs>
                <w:tab w:val="left" w:pos="164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пријатељи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родбина;</w:t>
            </w:r>
          </w:p>
          <w:p w:rsidR="00317623" w:rsidRDefault="00707E90">
            <w:pPr>
              <w:pStyle w:val="TableParagraph"/>
              <w:numPr>
                <w:ilvl w:val="0"/>
                <w:numId w:val="676"/>
              </w:numPr>
              <w:tabs>
                <w:tab w:val="left" w:pos="164"/>
              </w:tabs>
              <w:ind w:right="244"/>
              <w:rPr>
                <w:sz w:val="14"/>
              </w:rPr>
            </w:pPr>
            <w:r>
              <w:rPr>
                <w:color w:val="231F20"/>
                <w:sz w:val="14"/>
              </w:rPr>
              <w:t>становање (просторије, намештај, кућни апарати);</w:t>
            </w:r>
          </w:p>
          <w:p w:rsidR="00317623" w:rsidRDefault="00707E90">
            <w:pPr>
              <w:pStyle w:val="TableParagraph"/>
              <w:numPr>
                <w:ilvl w:val="0"/>
                <w:numId w:val="676"/>
              </w:numPr>
              <w:tabs>
                <w:tab w:val="left" w:pos="164"/>
              </w:tabs>
              <w:spacing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основне животне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намирнице;</w:t>
            </w:r>
          </w:p>
          <w:p w:rsidR="00317623" w:rsidRDefault="00707E90">
            <w:pPr>
              <w:pStyle w:val="TableParagraph"/>
              <w:numPr>
                <w:ilvl w:val="0"/>
                <w:numId w:val="676"/>
              </w:numPr>
              <w:tabs>
                <w:tab w:val="left" w:pos="164"/>
              </w:tabs>
              <w:ind w:right="223"/>
              <w:rPr>
                <w:sz w:val="14"/>
              </w:rPr>
            </w:pPr>
            <w:r>
              <w:rPr>
                <w:color w:val="231F20"/>
                <w:sz w:val="14"/>
              </w:rPr>
              <w:t>јавно објекти, службе и установе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(прода­ вница, амбуланта, пошта,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ресторан);</w:t>
            </w:r>
          </w:p>
          <w:p w:rsidR="00317623" w:rsidRDefault="00707E90">
            <w:pPr>
              <w:pStyle w:val="TableParagraph"/>
              <w:numPr>
                <w:ilvl w:val="0"/>
                <w:numId w:val="676"/>
              </w:numPr>
              <w:tabs>
                <w:tab w:val="left" w:pos="164"/>
              </w:tabs>
              <w:spacing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биљни и животињски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свет;</w:t>
            </w:r>
          </w:p>
          <w:p w:rsidR="00317623" w:rsidRDefault="00707E90">
            <w:pPr>
              <w:pStyle w:val="TableParagraph"/>
              <w:numPr>
                <w:ilvl w:val="0"/>
                <w:numId w:val="676"/>
              </w:numPr>
              <w:tabs>
                <w:tab w:val="left" w:pos="164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прославе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свечаности;</w:t>
            </w:r>
          </w:p>
          <w:p w:rsidR="00317623" w:rsidRDefault="00707E90">
            <w:pPr>
              <w:pStyle w:val="TableParagraph"/>
              <w:numPr>
                <w:ilvl w:val="0"/>
                <w:numId w:val="676"/>
              </w:numPr>
              <w:tabs>
                <w:tab w:val="left" w:pos="164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мерне јединице, временске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одреднице.</w:t>
            </w:r>
          </w:p>
          <w:p w:rsidR="00317623" w:rsidRDefault="00707E90">
            <w:pPr>
              <w:pStyle w:val="TableParagraph"/>
              <w:numPr>
                <w:ilvl w:val="0"/>
                <w:numId w:val="675"/>
              </w:numPr>
              <w:tabs>
                <w:tab w:val="left" w:pos="158"/>
              </w:tabs>
              <w:spacing w:line="165" w:lineRule="exact"/>
              <w:ind w:hanging="99"/>
              <w:rPr>
                <w:sz w:val="14"/>
              </w:rPr>
            </w:pPr>
            <w:r>
              <w:rPr>
                <w:color w:val="231F20"/>
                <w:spacing w:val="-1"/>
                <w:sz w:val="14"/>
              </w:rPr>
              <w:t>Комуникативне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функције:</w:t>
            </w:r>
          </w:p>
          <w:p w:rsidR="00317623" w:rsidRDefault="00707E90">
            <w:pPr>
              <w:pStyle w:val="TableParagraph"/>
              <w:numPr>
                <w:ilvl w:val="0"/>
                <w:numId w:val="674"/>
              </w:numPr>
              <w:tabs>
                <w:tab w:val="left" w:pos="164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ословљавање и обраћање;</w:t>
            </w:r>
          </w:p>
          <w:p w:rsidR="00317623" w:rsidRDefault="00707E90">
            <w:pPr>
              <w:pStyle w:val="TableParagraph"/>
              <w:numPr>
                <w:ilvl w:val="0"/>
                <w:numId w:val="674"/>
              </w:numPr>
              <w:tabs>
                <w:tab w:val="left" w:pos="164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исказивање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молбе;</w:t>
            </w:r>
          </w:p>
          <w:p w:rsidR="00317623" w:rsidRDefault="00707E90">
            <w:pPr>
              <w:pStyle w:val="TableParagraph"/>
              <w:numPr>
                <w:ilvl w:val="0"/>
                <w:numId w:val="674"/>
              </w:numPr>
              <w:tabs>
                <w:tab w:val="left" w:pos="164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тражење и давање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упутстава;</w:t>
            </w:r>
          </w:p>
          <w:p w:rsidR="00317623" w:rsidRDefault="00707E90">
            <w:pPr>
              <w:pStyle w:val="TableParagraph"/>
              <w:numPr>
                <w:ilvl w:val="0"/>
                <w:numId w:val="674"/>
              </w:numPr>
              <w:tabs>
                <w:tab w:val="left" w:pos="164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позивање и прихватање / одбијање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позива.</w:t>
            </w:r>
          </w:p>
          <w:p w:rsidR="00317623" w:rsidRDefault="00707E90">
            <w:pPr>
              <w:pStyle w:val="TableParagraph"/>
              <w:numPr>
                <w:ilvl w:val="0"/>
                <w:numId w:val="673"/>
              </w:numPr>
              <w:tabs>
                <w:tab w:val="left" w:pos="158"/>
              </w:tabs>
              <w:spacing w:line="237" w:lineRule="auto"/>
              <w:ind w:right="18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 језичке и лексичке грађе новим речима и фразеолошким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изразима.</w:t>
            </w:r>
          </w:p>
          <w:p w:rsidR="00317623" w:rsidRDefault="00707E90">
            <w:pPr>
              <w:pStyle w:val="TableParagraph"/>
              <w:numPr>
                <w:ilvl w:val="0"/>
                <w:numId w:val="673"/>
              </w:numPr>
              <w:tabs>
                <w:tab w:val="left" w:pos="158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Писмени задатак (један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годишње).</w:t>
            </w:r>
          </w:p>
          <w:p w:rsidR="00317623" w:rsidRDefault="00707E90">
            <w:pPr>
              <w:pStyle w:val="TableParagraph"/>
              <w:numPr>
                <w:ilvl w:val="0"/>
                <w:numId w:val="673"/>
              </w:numPr>
              <w:tabs>
                <w:tab w:val="left" w:pos="158"/>
              </w:tabs>
              <w:spacing w:line="16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Домаћи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задаци.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134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Књижевност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672"/>
              </w:numPr>
              <w:tabs>
                <w:tab w:val="left" w:pos="157"/>
              </w:tabs>
              <w:spacing w:before="8"/>
              <w:ind w:right="115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 зна­ чајним делима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српске књижевности.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671"/>
              </w:numPr>
              <w:tabs>
                <w:tab w:val="left" w:pos="157"/>
              </w:tabs>
              <w:spacing w:before="8"/>
              <w:ind w:right="100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чита, препричава и тумачи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књижевно­ уметничке и остале типове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текстова;</w:t>
            </w:r>
          </w:p>
          <w:p w:rsidR="00317623" w:rsidRDefault="00707E90">
            <w:pPr>
              <w:pStyle w:val="TableParagraph"/>
              <w:numPr>
                <w:ilvl w:val="0"/>
                <w:numId w:val="671"/>
              </w:numPr>
              <w:tabs>
                <w:tab w:val="left" w:pos="157"/>
              </w:tabs>
              <w:spacing w:line="160" w:lineRule="exact"/>
              <w:ind w:right="69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користи познавање жанровских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посеб­ ности при интерпретацији књижевног дела 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настави;</w:t>
            </w:r>
          </w:p>
          <w:p w:rsidR="00317623" w:rsidRDefault="00707E90">
            <w:pPr>
              <w:pStyle w:val="TableParagraph"/>
              <w:numPr>
                <w:ilvl w:val="0"/>
                <w:numId w:val="671"/>
              </w:numPr>
              <w:tabs>
                <w:tab w:val="left" w:pos="157"/>
              </w:tabs>
              <w:spacing w:line="160" w:lineRule="exact"/>
              <w:ind w:right="26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анализира идејне аспекте текстова обухваћених школским</w:t>
            </w:r>
            <w:r>
              <w:rPr>
                <w:color w:val="231F20"/>
                <w:spacing w:val="-2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програмом;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spacing w:before="18" w:line="155" w:lineRule="exact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ОБАВЕЗНИ:</w:t>
            </w:r>
          </w:p>
          <w:p w:rsidR="00317623" w:rsidRDefault="00707E90">
            <w:pPr>
              <w:pStyle w:val="TableParagraph"/>
              <w:numPr>
                <w:ilvl w:val="0"/>
                <w:numId w:val="670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„Смрт Омера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Мериме”</w:t>
            </w:r>
            <w:r>
              <w:rPr>
                <w:color w:val="231F20"/>
                <w:sz w:val="14"/>
              </w:rPr>
              <w:t>.</w:t>
            </w:r>
          </w:p>
          <w:p w:rsidR="00317623" w:rsidRDefault="00707E90">
            <w:pPr>
              <w:pStyle w:val="TableParagraph"/>
              <w:numPr>
                <w:ilvl w:val="0"/>
                <w:numId w:val="670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„У цара Тројана козје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уши”.</w:t>
            </w:r>
          </w:p>
          <w:p w:rsidR="00317623" w:rsidRDefault="00707E90">
            <w:pPr>
              <w:pStyle w:val="TableParagraph"/>
              <w:numPr>
                <w:ilvl w:val="0"/>
                <w:numId w:val="670"/>
              </w:numPr>
              <w:tabs>
                <w:tab w:val="left" w:pos="157"/>
              </w:tabs>
              <w:spacing w:line="237" w:lineRule="auto"/>
              <w:ind w:right="465" w:hanging="9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Бранко </w:t>
            </w:r>
            <w:r>
              <w:rPr>
                <w:color w:val="231F20"/>
                <w:sz w:val="14"/>
              </w:rPr>
              <w:t xml:space="preserve">Радичевић: </w:t>
            </w:r>
            <w:r>
              <w:rPr>
                <w:color w:val="231F20"/>
                <w:spacing w:val="-4"/>
                <w:sz w:val="14"/>
              </w:rPr>
              <w:t xml:space="preserve">„Ћачки </w:t>
            </w:r>
            <w:r>
              <w:rPr>
                <w:color w:val="231F20"/>
                <w:sz w:val="14"/>
              </w:rPr>
              <w:t>растанак” (одломци).</w:t>
            </w:r>
          </w:p>
          <w:p w:rsidR="00317623" w:rsidRDefault="00707E90">
            <w:pPr>
              <w:pStyle w:val="TableParagraph"/>
              <w:numPr>
                <w:ilvl w:val="0"/>
                <w:numId w:val="670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Милован </w:t>
            </w:r>
            <w:r>
              <w:rPr>
                <w:color w:val="231F20"/>
                <w:spacing w:val="-3"/>
                <w:sz w:val="14"/>
              </w:rPr>
              <w:t>Глишић: „Глава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шећера”.</w:t>
            </w:r>
          </w:p>
          <w:p w:rsidR="00317623" w:rsidRDefault="00707E90">
            <w:pPr>
              <w:pStyle w:val="TableParagraph"/>
              <w:numPr>
                <w:ilvl w:val="0"/>
                <w:numId w:val="670"/>
              </w:numPr>
              <w:tabs>
                <w:tab w:val="left" w:pos="157"/>
              </w:tabs>
              <w:spacing w:line="237" w:lineRule="auto"/>
              <w:ind w:right="60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Десанка Максимовић: </w:t>
            </w:r>
            <w:r>
              <w:rPr>
                <w:color w:val="231F20"/>
                <w:spacing w:val="-3"/>
                <w:sz w:val="14"/>
              </w:rPr>
              <w:t xml:space="preserve">„Тражим </w:t>
            </w:r>
            <w:r>
              <w:rPr>
                <w:color w:val="231F20"/>
                <w:sz w:val="14"/>
              </w:rPr>
              <w:t>помило­ вање” (</w:t>
            </w:r>
            <w:r>
              <w:rPr>
                <w:i/>
                <w:color w:val="231F20"/>
                <w:sz w:val="14"/>
              </w:rPr>
              <w:t xml:space="preserve">За калуђера </w:t>
            </w:r>
            <w:r>
              <w:rPr>
                <w:color w:val="231F20"/>
                <w:sz w:val="14"/>
              </w:rPr>
              <w:t xml:space="preserve">или </w:t>
            </w:r>
            <w:r>
              <w:rPr>
                <w:i/>
                <w:color w:val="231F20"/>
                <w:sz w:val="14"/>
              </w:rPr>
              <w:t>За лажи</w:t>
            </w:r>
            <w:r>
              <w:rPr>
                <w:i/>
                <w:color w:val="231F20"/>
                <w:spacing w:val="-16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изговорене из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миласрђа</w:t>
            </w:r>
            <w:r>
              <w:rPr>
                <w:color w:val="231F20"/>
                <w:sz w:val="14"/>
              </w:rPr>
              <w:t>).</w:t>
            </w:r>
          </w:p>
          <w:p w:rsidR="00317623" w:rsidRDefault="00707E90">
            <w:pPr>
              <w:pStyle w:val="TableParagraph"/>
              <w:numPr>
                <w:ilvl w:val="0"/>
                <w:numId w:val="670"/>
              </w:numPr>
              <w:tabs>
                <w:tab w:val="left" w:pos="157"/>
              </w:tabs>
              <w:spacing w:line="237" w:lineRule="auto"/>
              <w:ind w:right="8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Бранислав Нушић: „Аутобиографија”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(пог­ лавље </w:t>
            </w:r>
            <w:r>
              <w:rPr>
                <w:i/>
                <w:color w:val="231F20"/>
                <w:sz w:val="14"/>
              </w:rPr>
              <w:t xml:space="preserve">Српскијезик </w:t>
            </w:r>
            <w:r>
              <w:rPr>
                <w:color w:val="231F20"/>
                <w:sz w:val="14"/>
              </w:rPr>
              <w:t>­ два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одломка).</w:t>
            </w:r>
          </w:p>
          <w:p w:rsidR="00317623" w:rsidRDefault="00707E90">
            <w:pPr>
              <w:pStyle w:val="TableParagraph"/>
              <w:numPr>
                <w:ilvl w:val="0"/>
                <w:numId w:val="670"/>
              </w:numPr>
              <w:tabs>
                <w:tab w:val="left" w:pos="157"/>
              </w:tabs>
              <w:spacing w:line="160" w:lineRule="exact"/>
              <w:ind w:right="104" w:hanging="9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Бранко </w:t>
            </w:r>
            <w:r>
              <w:rPr>
                <w:color w:val="231F20"/>
                <w:sz w:val="14"/>
              </w:rPr>
              <w:t>Ћопић: „Башта сљезове боје” (при­ поветка по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избору).</w:t>
            </w:r>
          </w:p>
          <w:p w:rsidR="00317623" w:rsidRDefault="00707E90">
            <w:pPr>
              <w:pStyle w:val="TableParagraph"/>
              <w:numPr>
                <w:ilvl w:val="0"/>
                <w:numId w:val="670"/>
              </w:numPr>
              <w:tabs>
                <w:tab w:val="left" w:pos="157"/>
              </w:tabs>
              <w:spacing w:line="160" w:lineRule="exact"/>
              <w:ind w:right="15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Иво Андрић: „На Дрини ћуприја” (о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Фати Авдагиној).</w:t>
            </w:r>
          </w:p>
          <w:p w:rsidR="00317623" w:rsidRDefault="00707E90">
            <w:pPr>
              <w:pStyle w:val="TableParagraph"/>
              <w:spacing w:line="153" w:lineRule="exact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ИЗБОРНИ:</w:t>
            </w:r>
          </w:p>
          <w:p w:rsidR="00317623" w:rsidRDefault="00707E90">
            <w:pPr>
              <w:pStyle w:val="TableParagraph"/>
              <w:numPr>
                <w:ilvl w:val="0"/>
                <w:numId w:val="670"/>
              </w:numPr>
              <w:tabs>
                <w:tab w:val="left" w:pos="157"/>
              </w:tabs>
              <w:spacing w:line="237" w:lineRule="auto"/>
              <w:ind w:right="11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Јован Јовановнћ Змај: ,,Песмо моја, закити се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цветом”.</w:t>
            </w:r>
          </w:p>
          <w:p w:rsidR="00317623" w:rsidRDefault="00707E90">
            <w:pPr>
              <w:pStyle w:val="TableParagraph"/>
              <w:numPr>
                <w:ilvl w:val="0"/>
                <w:numId w:val="670"/>
              </w:numPr>
              <w:tabs>
                <w:tab w:val="left" w:pos="157"/>
              </w:tabs>
              <w:spacing w:line="160" w:lineRule="exact"/>
              <w:ind w:right="29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Текст о Милени Павловић Барили; Антологија савремених српских писаца (избор).</w:t>
            </w:r>
          </w:p>
          <w:p w:rsidR="00317623" w:rsidRDefault="00707E90">
            <w:pPr>
              <w:pStyle w:val="TableParagraph"/>
              <w:numPr>
                <w:ilvl w:val="0"/>
                <w:numId w:val="670"/>
              </w:numPr>
              <w:tabs>
                <w:tab w:val="left" w:pos="157"/>
              </w:tabs>
              <w:spacing w:line="160" w:lineRule="exact"/>
              <w:ind w:right="16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Пеђа Милосављевић: „Потера за пејзажи­ ма”.</w:t>
            </w:r>
          </w:p>
          <w:p w:rsidR="00317623" w:rsidRDefault="00707E90">
            <w:pPr>
              <w:pStyle w:val="TableParagraph"/>
              <w:numPr>
                <w:ilvl w:val="0"/>
                <w:numId w:val="670"/>
              </w:numPr>
              <w:tabs>
                <w:tab w:val="left" w:pos="157"/>
              </w:tabs>
              <w:spacing w:line="160" w:lineRule="exact"/>
              <w:ind w:right="34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Веселин Чајкановић: „Главније биље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у веровању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нас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Срба”.</w:t>
            </w:r>
          </w:p>
          <w:p w:rsidR="00317623" w:rsidRDefault="00707E90">
            <w:pPr>
              <w:pStyle w:val="TableParagraph"/>
              <w:numPr>
                <w:ilvl w:val="0"/>
                <w:numId w:val="670"/>
              </w:numPr>
              <w:tabs>
                <w:tab w:val="left" w:pos="157"/>
              </w:tabs>
              <w:spacing w:line="160" w:lineRule="exact"/>
              <w:ind w:right="11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Текстови из других функционалних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стило­ ва: публицистички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(избор).</w:t>
            </w:r>
          </w:p>
          <w:p w:rsidR="00317623" w:rsidRDefault="00707E90">
            <w:pPr>
              <w:pStyle w:val="TableParagraph"/>
              <w:numPr>
                <w:ilvl w:val="0"/>
                <w:numId w:val="670"/>
              </w:numPr>
              <w:tabs>
                <w:tab w:val="left" w:pos="157"/>
              </w:tabs>
              <w:spacing w:line="160" w:lineRule="exact"/>
              <w:ind w:right="43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Избор текстова из енциклопедија и часопи­ са за децу и младе (из различитих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функцио­ налних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стилова).</w:t>
            </w:r>
          </w:p>
          <w:p w:rsidR="00317623" w:rsidRDefault="00707E90">
            <w:pPr>
              <w:pStyle w:val="TableParagraph"/>
              <w:spacing w:line="158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(Треба одабрати 2 дела.)</w:t>
            </w:r>
          </w:p>
        </w:tc>
        <w:tc>
          <w:tcPr>
            <w:tcW w:w="2267" w:type="dxa"/>
          </w:tcPr>
          <w:p w:rsidR="00317623" w:rsidRDefault="00707E90">
            <w:pPr>
              <w:pStyle w:val="TableParagraph"/>
              <w:spacing w:before="19"/>
              <w:ind w:left="57" w:right="1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Зато настава </w:t>
            </w:r>
            <w:r>
              <w:rPr>
                <w:i/>
                <w:color w:val="231F20"/>
                <w:sz w:val="14"/>
              </w:rPr>
              <w:t xml:space="preserve">српског као нема- терњег језика </w:t>
            </w:r>
            <w:r>
              <w:rPr>
                <w:color w:val="231F20"/>
                <w:sz w:val="14"/>
              </w:rPr>
              <w:t>не може бити једнообразна и у њој се морају уважавати различите могућности и употреб</w:t>
            </w:r>
            <w:r>
              <w:rPr>
                <w:color w:val="231F20"/>
                <w:sz w:val="14"/>
              </w:rPr>
              <w:t>е ученика различитих сре­ дина и различитих матерњих јези­ ка. При том се у наставу наглашено укључује принцип индивидуали­ зације и спровођење диференцира­ ног рада на различитим нивоима ученичког знања.</w:t>
            </w:r>
          </w:p>
          <w:p w:rsidR="00317623" w:rsidRDefault="00707E90">
            <w:pPr>
              <w:pStyle w:val="TableParagraph"/>
              <w:spacing w:line="150" w:lineRule="exact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 обзиром на то даје основни циљ</w:t>
            </w:r>
          </w:p>
          <w:p w:rsidR="00317623" w:rsidRDefault="00707E90">
            <w:pPr>
              <w:pStyle w:val="TableParagraph"/>
              <w:ind w:left="57" w:right="4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наставе овога пред</w:t>
            </w:r>
            <w:r>
              <w:rPr>
                <w:color w:val="231F20"/>
                <w:sz w:val="14"/>
              </w:rPr>
              <w:t>мета продуктив­ но овладавање српским језиком и оспособљавање ученика за комуни­ кацију у свакодневним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ситуацијама, организација ове наставе треба да се базира на принципима комуни­ кативног приступа у усвајању и учењу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језика.</w:t>
            </w:r>
          </w:p>
          <w:p w:rsidR="00317623" w:rsidRDefault="00707E90">
            <w:pPr>
              <w:pStyle w:val="TableParagraph"/>
              <w:spacing w:line="237" w:lineRule="auto"/>
              <w:ind w:left="57" w:right="11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Садржаји програма из граматик</w:t>
            </w:r>
            <w:r>
              <w:rPr>
                <w:color w:val="231F20"/>
                <w:sz w:val="14"/>
              </w:rPr>
              <w:t xml:space="preserve">е повезани су са садржајима грама­ тике у основној </w:t>
            </w:r>
            <w:r>
              <w:rPr>
                <w:color w:val="231F20"/>
                <w:spacing w:val="-3"/>
                <w:sz w:val="14"/>
              </w:rPr>
              <w:t xml:space="preserve">школи, </w:t>
            </w:r>
            <w:r>
              <w:rPr>
                <w:color w:val="231F20"/>
                <w:sz w:val="14"/>
              </w:rPr>
              <w:t>којима се сада приступа когнитивно. Тиме се знања употпуњују и подижу на виши ниво, коригују се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евентуалне грешке настале услед интерферен­ ције матерњег језика и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недовољно</w:t>
            </w:r>
          </w:p>
          <w:p w:rsidR="00317623" w:rsidRDefault="00707E90">
            <w:pPr>
              <w:pStyle w:val="TableParagraph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савладаних садржаја из претходних разреда.</w:t>
            </w:r>
          </w:p>
          <w:p w:rsidR="00317623" w:rsidRDefault="00707E90">
            <w:pPr>
              <w:pStyle w:val="TableParagraph"/>
              <w:ind w:left="57" w:right="5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Наставу граматике треба организо­ вати као средство учења употребе језика, без нефункционалног учења граматичких правила и парадигми, Граматичке елементе треба презен­ товати и увежбавати у контексту, у реалним го</w:t>
            </w:r>
            <w:r>
              <w:rPr>
                <w:color w:val="231F20"/>
                <w:sz w:val="14"/>
              </w:rPr>
              <w:t>ворним ситуацијама.</w:t>
            </w:r>
          </w:p>
          <w:p w:rsidR="00317623" w:rsidRDefault="00707E90">
            <w:pPr>
              <w:pStyle w:val="TableParagraph"/>
              <w:spacing w:line="237" w:lineRule="auto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Настава српског као нематерњег језика мора бити хуманистички оријентисана и богата како језич­ ким тако и садржајима из културе. Поред језичких, морају бити за­ ступљени књижевни, уметнички, стручни и други потребни типови текстова.</w:t>
            </w:r>
          </w:p>
          <w:p w:rsidR="00317623" w:rsidRDefault="00707E90">
            <w:pPr>
              <w:pStyle w:val="TableParagraph"/>
              <w:ind w:left="57" w:right="3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 о</w:t>
            </w:r>
            <w:r>
              <w:rPr>
                <w:color w:val="231F20"/>
                <w:sz w:val="14"/>
              </w:rPr>
              <w:t>квиру часова књижевности обрађују се одабрани одломци из српске књижевности у складу са нивоом знања и интересовањима ученика. Поред предложених књижевних текстова у настави треба користити и друге пригодне текстове (научне, стручне...) преко којих ће учен</w:t>
            </w:r>
            <w:r>
              <w:rPr>
                <w:color w:val="231F20"/>
                <w:sz w:val="14"/>
              </w:rPr>
              <w:t>ици упознати различи­ те форме изражавања у књижевном делу, различите функционалне стилове и врсте текстова.</w:t>
            </w:r>
          </w:p>
          <w:p w:rsidR="00317623" w:rsidRDefault="00707E90">
            <w:pPr>
              <w:pStyle w:val="TableParagraph"/>
              <w:spacing w:line="149" w:lineRule="exact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Изузетну пажњу треба посветити</w:t>
            </w:r>
          </w:p>
          <w:p w:rsidR="00317623" w:rsidRDefault="00707E90">
            <w:pPr>
              <w:pStyle w:val="TableParagraph"/>
              <w:ind w:left="57" w:right="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мотивацији ученика за рад органи­ зовањем различитих метода и обли­ ка рада и разноврсним лексичким, граматичким и к</w:t>
            </w:r>
            <w:r>
              <w:rPr>
                <w:color w:val="231F20"/>
                <w:sz w:val="14"/>
              </w:rPr>
              <w:t>омуникативним вежбама. Ученике треба подсти­ цати и на уочавање сличности и разлика српског и матерњег језика. али и ширих, културолошких карак­ теристика.</w:t>
            </w:r>
          </w:p>
          <w:p w:rsidR="00317623" w:rsidRDefault="00707E90">
            <w:pPr>
              <w:pStyle w:val="TableParagraph"/>
              <w:spacing w:line="237" w:lineRule="auto"/>
              <w:ind w:left="57" w:right="104" w:firstLine="0"/>
              <w:rPr>
                <w:sz w:val="14"/>
              </w:rPr>
            </w:pPr>
            <w:r>
              <w:rPr>
                <w:i/>
                <w:color w:val="231F20"/>
                <w:sz w:val="14"/>
              </w:rPr>
              <w:t xml:space="preserve">Посебне напомене </w:t>
            </w:r>
            <w:r>
              <w:rPr>
                <w:color w:val="231F20"/>
                <w:sz w:val="14"/>
              </w:rPr>
              <w:t>за остваривање појединих садржаја у оквиру тема.</w:t>
            </w:r>
          </w:p>
          <w:p w:rsidR="00317623" w:rsidRDefault="00707E90">
            <w:pPr>
              <w:pStyle w:val="TableParagraph"/>
              <w:numPr>
                <w:ilvl w:val="0"/>
                <w:numId w:val="669"/>
              </w:numPr>
              <w:tabs>
                <w:tab w:val="left" w:pos="158"/>
              </w:tabs>
              <w:spacing w:line="237" w:lineRule="auto"/>
              <w:ind w:right="52"/>
              <w:rPr>
                <w:sz w:val="14"/>
              </w:rPr>
            </w:pPr>
            <w:r>
              <w:rPr>
                <w:color w:val="231F20"/>
                <w:sz w:val="14"/>
              </w:rPr>
              <w:t>У оквиру фонетике обратити пажњу н</w:t>
            </w:r>
            <w:r>
              <w:rPr>
                <w:color w:val="231F20"/>
                <w:sz w:val="14"/>
              </w:rPr>
              <w:t>а разлику у акценту речи између матерњег и српског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језика.</w:t>
            </w:r>
          </w:p>
          <w:p w:rsidR="00317623" w:rsidRDefault="00707E90">
            <w:pPr>
              <w:pStyle w:val="TableParagraph"/>
              <w:numPr>
                <w:ilvl w:val="0"/>
                <w:numId w:val="669"/>
              </w:numPr>
              <w:tabs>
                <w:tab w:val="left" w:pos="158"/>
              </w:tabs>
              <w:spacing w:line="237" w:lineRule="auto"/>
              <w:ind w:right="42"/>
              <w:rPr>
                <w:sz w:val="14"/>
              </w:rPr>
            </w:pPr>
            <w:r>
              <w:rPr>
                <w:color w:val="231F20"/>
                <w:sz w:val="14"/>
              </w:rPr>
              <w:t>У садржајима морфологије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тежиш тетреба ставити на род и број именских речи (слагање именица са придевима и придевским заменицама).</w:t>
            </w:r>
          </w:p>
          <w:p w:rsidR="00317623" w:rsidRDefault="00707E90">
            <w:pPr>
              <w:pStyle w:val="TableParagraph"/>
              <w:numPr>
                <w:ilvl w:val="0"/>
                <w:numId w:val="669"/>
              </w:numPr>
              <w:tabs>
                <w:tab w:val="left" w:pos="158"/>
              </w:tabs>
              <w:spacing w:line="237" w:lineRule="auto"/>
              <w:ind w:right="185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Код </w:t>
            </w:r>
            <w:r>
              <w:rPr>
                <w:color w:val="231F20"/>
                <w:spacing w:val="-3"/>
                <w:sz w:val="14"/>
              </w:rPr>
              <w:t xml:space="preserve">глаголског </w:t>
            </w:r>
            <w:r>
              <w:rPr>
                <w:color w:val="231F20"/>
                <w:sz w:val="14"/>
              </w:rPr>
              <w:t>вида увежбавати коришћење заменице и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речце</w:t>
            </w:r>
          </w:p>
          <w:p w:rsidR="00317623" w:rsidRDefault="00707E90">
            <w:pPr>
              <w:pStyle w:val="TableParagraph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се (код најчешће коришћених глагола).</w:t>
            </w:r>
          </w:p>
          <w:p w:rsidR="00317623" w:rsidRDefault="00707E90">
            <w:pPr>
              <w:pStyle w:val="TableParagraph"/>
              <w:numPr>
                <w:ilvl w:val="0"/>
                <w:numId w:val="669"/>
              </w:numPr>
              <w:tabs>
                <w:tab w:val="left" w:pos="158"/>
              </w:tabs>
              <w:spacing w:line="160" w:lineRule="exact"/>
              <w:ind w:right="163"/>
              <w:jc w:val="both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творбе речи префиксацију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и суфиксацију повезати са </w:t>
            </w:r>
            <w:r>
              <w:rPr>
                <w:color w:val="231F20"/>
                <w:spacing w:val="-3"/>
                <w:sz w:val="14"/>
              </w:rPr>
              <w:t xml:space="preserve">глагол­ </w:t>
            </w:r>
            <w:r>
              <w:rPr>
                <w:color w:val="231F20"/>
                <w:sz w:val="14"/>
              </w:rPr>
              <w:t>ским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видом.</w:t>
            </w:r>
          </w:p>
        </w:tc>
      </w:tr>
    </w:tbl>
    <w:p w:rsidR="00317623" w:rsidRDefault="00317623">
      <w:pPr>
        <w:spacing w:line="160" w:lineRule="exact"/>
        <w:jc w:val="both"/>
        <w:rPr>
          <w:sz w:val="14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000"/>
        </w:trPr>
        <w:tc>
          <w:tcPr>
            <w:tcW w:w="1304" w:type="dxa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834" w:type="dxa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7" w:type="dxa"/>
          </w:tcPr>
          <w:p w:rsidR="00317623" w:rsidRDefault="00707E90">
            <w:pPr>
              <w:pStyle w:val="TableParagraph"/>
              <w:numPr>
                <w:ilvl w:val="0"/>
                <w:numId w:val="668"/>
              </w:numPr>
              <w:tabs>
                <w:tab w:val="left" w:pos="158"/>
              </w:tabs>
              <w:spacing w:before="8"/>
              <w:ind w:right="46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 остваривању садржаја програма који се односе на падеже детаљ­ није обрадити месна значења генитива. акузатива и локатива. </w:t>
            </w:r>
            <w:r>
              <w:rPr>
                <w:color w:val="231F20"/>
                <w:spacing w:val="-3"/>
                <w:sz w:val="14"/>
              </w:rPr>
              <w:t xml:space="preserve">Увежбавање </w:t>
            </w:r>
            <w:r>
              <w:rPr>
                <w:color w:val="231F20"/>
                <w:sz w:val="14"/>
              </w:rPr>
              <w:t>падежа  повезивати са проширивањем реченице синтагмама.</w:t>
            </w:r>
          </w:p>
          <w:p w:rsidR="00317623" w:rsidRDefault="00707E90">
            <w:pPr>
              <w:pStyle w:val="TableParagraph"/>
              <w:numPr>
                <w:ilvl w:val="0"/>
                <w:numId w:val="668"/>
              </w:numPr>
              <w:tabs>
                <w:tab w:val="left" w:pos="158"/>
              </w:tabs>
              <w:spacing w:line="153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Обратити пажњу на структуру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ре­</w:t>
            </w:r>
          </w:p>
          <w:p w:rsidR="00317623" w:rsidRDefault="00707E90">
            <w:pPr>
              <w:pStyle w:val="TableParagraph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ченице и њихову комуникативну функцију.</w:t>
            </w:r>
          </w:p>
          <w:p w:rsidR="00317623" w:rsidRDefault="00707E90">
            <w:pPr>
              <w:pStyle w:val="TableParagraph"/>
              <w:numPr>
                <w:ilvl w:val="0"/>
                <w:numId w:val="668"/>
              </w:numPr>
              <w:tabs>
                <w:tab w:val="left" w:pos="158"/>
              </w:tabs>
              <w:spacing w:line="160" w:lineRule="exact"/>
              <w:ind w:right="110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глаголских облика</w:t>
            </w:r>
            <w:r>
              <w:rPr>
                <w:color w:val="231F20"/>
                <w:spacing w:val="-2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увежбава­ ти презент, перфекат и футур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I.</w:t>
            </w:r>
          </w:p>
          <w:p w:rsidR="00317623" w:rsidRDefault="00707E90">
            <w:pPr>
              <w:pStyle w:val="TableParagraph"/>
              <w:numPr>
                <w:ilvl w:val="0"/>
                <w:numId w:val="668"/>
              </w:numPr>
              <w:tabs>
                <w:tab w:val="left" w:pos="155"/>
              </w:tabs>
              <w:spacing w:line="160" w:lineRule="exact"/>
              <w:ind w:left="154" w:right="44" w:hanging="9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 </w:t>
            </w:r>
            <w:r>
              <w:rPr>
                <w:color w:val="231F20"/>
                <w:spacing w:val="-3"/>
                <w:sz w:val="14"/>
              </w:rPr>
              <w:t xml:space="preserve">области </w:t>
            </w:r>
            <w:r>
              <w:rPr>
                <w:color w:val="231F20"/>
                <w:sz w:val="14"/>
              </w:rPr>
              <w:t xml:space="preserve">правописа обавезно треба </w:t>
            </w:r>
            <w:r>
              <w:rPr>
                <w:color w:val="231F20"/>
                <w:spacing w:val="-3"/>
                <w:sz w:val="14"/>
              </w:rPr>
              <w:t xml:space="preserve">увежбавати </w:t>
            </w:r>
            <w:r>
              <w:rPr>
                <w:color w:val="231F20"/>
                <w:sz w:val="14"/>
              </w:rPr>
              <w:t xml:space="preserve">писање </w:t>
            </w:r>
            <w:r>
              <w:rPr>
                <w:color w:val="231F20"/>
                <w:spacing w:val="-3"/>
                <w:sz w:val="14"/>
              </w:rPr>
              <w:t>речце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не.</w:t>
            </w:r>
          </w:p>
          <w:p w:rsidR="00317623" w:rsidRDefault="00707E90">
            <w:pPr>
              <w:pStyle w:val="TableParagraph"/>
              <w:numPr>
                <w:ilvl w:val="0"/>
                <w:numId w:val="668"/>
              </w:numPr>
              <w:tabs>
                <w:tab w:val="left" w:pos="158"/>
              </w:tabs>
              <w:spacing w:line="160" w:lineRule="exact"/>
              <w:ind w:right="53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 тематици књижевност, међу се­ дам књижевних дела обавезних за </w:t>
            </w:r>
            <w:r>
              <w:rPr>
                <w:color w:val="231F20"/>
                <w:spacing w:val="-3"/>
                <w:sz w:val="14"/>
              </w:rPr>
              <w:t xml:space="preserve">обраду, </w:t>
            </w:r>
            <w:r>
              <w:rPr>
                <w:color w:val="231F20"/>
                <w:sz w:val="14"/>
              </w:rPr>
              <w:t>укључити дела из народне књижевности.</w:t>
            </w:r>
          </w:p>
          <w:p w:rsidR="00317623" w:rsidRDefault="00707E90">
            <w:pPr>
              <w:pStyle w:val="TableParagraph"/>
              <w:numPr>
                <w:ilvl w:val="0"/>
                <w:numId w:val="668"/>
              </w:numPr>
              <w:tabs>
                <w:tab w:val="left" w:pos="158"/>
              </w:tabs>
              <w:spacing w:line="160" w:lineRule="exact"/>
              <w:ind w:right="95"/>
              <w:rPr>
                <w:sz w:val="14"/>
              </w:rPr>
            </w:pPr>
            <w:r>
              <w:rPr>
                <w:color w:val="231F20"/>
                <w:sz w:val="14"/>
              </w:rPr>
              <w:t>Приликом интерпретације књи­ жевноуметничких текстова, ука­ зивати на особености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књижевних родова и врста као и на језичко ­ стилске одлике књижевних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дела.</w:t>
            </w:r>
          </w:p>
          <w:p w:rsidR="00317623" w:rsidRDefault="00707E90">
            <w:pPr>
              <w:pStyle w:val="TableParagraph"/>
              <w:numPr>
                <w:ilvl w:val="0"/>
                <w:numId w:val="668"/>
              </w:numPr>
              <w:tabs>
                <w:tab w:val="left" w:pos="158"/>
              </w:tabs>
              <w:spacing w:line="160" w:lineRule="exact"/>
              <w:ind w:right="93"/>
              <w:rPr>
                <w:sz w:val="14"/>
              </w:rPr>
            </w:pPr>
            <w:r>
              <w:rPr>
                <w:color w:val="231F20"/>
                <w:sz w:val="14"/>
              </w:rPr>
              <w:t>На примерима текстова српске књижевности обнављати 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систе­ матизовати садржаје из историје књижевности, теорије књижев­ ности и књижевне критике, које ученик познаје из програма про­ писаног за савладавање његовог матерњег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језика.</w:t>
            </w:r>
          </w:p>
        </w:tc>
      </w:tr>
    </w:tbl>
    <w:p w:rsidR="00317623" w:rsidRDefault="00317623">
      <w:pPr>
        <w:pStyle w:val="BodyText"/>
        <w:spacing w:before="6" w:line="240" w:lineRule="auto"/>
        <w:rPr>
          <w:b/>
        </w:rPr>
      </w:pPr>
    </w:p>
    <w:p w:rsidR="00317623" w:rsidRDefault="00707E90">
      <w:pPr>
        <w:tabs>
          <w:tab w:val="left" w:pos="1460"/>
        </w:tabs>
        <w:spacing w:before="97"/>
        <w:ind w:left="157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 xml:space="preserve">СРПСКИ </w:t>
      </w:r>
      <w:r>
        <w:rPr>
          <w:b/>
          <w:color w:val="231F20"/>
          <w:spacing w:val="-3"/>
          <w:sz w:val="14"/>
        </w:rPr>
        <w:t xml:space="preserve">КАО </w:t>
      </w:r>
      <w:r>
        <w:rPr>
          <w:b/>
          <w:color w:val="231F20"/>
          <w:sz w:val="14"/>
        </w:rPr>
        <w:t>НЕМАТЕРЊИ</w:t>
      </w:r>
      <w:r>
        <w:rPr>
          <w:b/>
          <w:color w:val="231F20"/>
          <w:sz w:val="14"/>
        </w:rPr>
        <w:t xml:space="preserve"> </w:t>
      </w:r>
      <w:r>
        <w:rPr>
          <w:b/>
          <w:color w:val="231F20"/>
          <w:sz w:val="14"/>
        </w:rPr>
        <w:t>ЈЕЗИК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70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часова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трећи</w:t>
      </w:r>
    </w:p>
    <w:p w:rsidR="00317623" w:rsidRDefault="00317623">
      <w:pPr>
        <w:pStyle w:val="BodyText"/>
        <w:spacing w:before="7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10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Фонетика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667"/>
              </w:numPr>
              <w:tabs>
                <w:tab w:val="left" w:pos="157"/>
              </w:tabs>
              <w:spacing w:before="8"/>
              <w:ind w:right="119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уче­ ника за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препознавање акценатских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целина.</w:t>
            </w:r>
          </w:p>
          <w:p w:rsidR="00317623" w:rsidRDefault="00707E90">
            <w:pPr>
              <w:pStyle w:val="TableParagraph"/>
              <w:numPr>
                <w:ilvl w:val="0"/>
                <w:numId w:val="667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</w:t>
            </w:r>
          </w:p>
          <w:p w:rsidR="00317623" w:rsidRDefault="00707E90">
            <w:pPr>
              <w:pStyle w:val="TableParagraph"/>
              <w:ind w:right="21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ученика за примену гласовних промена.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666"/>
              </w:numPr>
              <w:tabs>
                <w:tab w:val="left" w:pos="157"/>
              </w:tabs>
              <w:spacing w:before="8"/>
              <w:ind w:right="15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уочава разлику између акцентоване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неакцентоване речи и групе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речи;</w:t>
            </w:r>
          </w:p>
          <w:p w:rsidR="00317623" w:rsidRDefault="00707E90">
            <w:pPr>
              <w:pStyle w:val="TableParagraph"/>
              <w:numPr>
                <w:ilvl w:val="0"/>
                <w:numId w:val="666"/>
              </w:numPr>
              <w:tabs>
                <w:tab w:val="left" w:pos="157"/>
              </w:tabs>
              <w:spacing w:line="160" w:lineRule="exact"/>
              <w:ind w:right="10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правилно употребљава облике речи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 гласовним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променама;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665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Проклитике,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енклитике.</w:t>
            </w:r>
          </w:p>
          <w:p w:rsidR="00317623" w:rsidRDefault="00707E90">
            <w:pPr>
              <w:pStyle w:val="TableParagraph"/>
              <w:numPr>
                <w:ilvl w:val="0"/>
                <w:numId w:val="665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Непостојано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а.</w:t>
            </w:r>
          </w:p>
          <w:p w:rsidR="00317623" w:rsidRDefault="00707E90">
            <w:pPr>
              <w:pStyle w:val="TableParagraph"/>
              <w:numPr>
                <w:ilvl w:val="0"/>
                <w:numId w:val="665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Губљење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сугласника.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664"/>
              </w:numPr>
              <w:tabs>
                <w:tab w:val="left" w:pos="158"/>
              </w:tabs>
              <w:spacing w:before="8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/ учења, планом рада и начинима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664"/>
              </w:numPr>
              <w:tabs>
                <w:tab w:val="left" w:pos="158"/>
              </w:tabs>
              <w:spacing w:line="160" w:lineRule="exact"/>
              <w:ind w:right="156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теоријска наставаса вежбама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(70 часова)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  <w:p w:rsidR="00317623" w:rsidRDefault="00317623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664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Настава се реализује 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учионицие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8" w:right="109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наставе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664"/>
              </w:numPr>
              <w:tabs>
                <w:tab w:val="left" w:pos="158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707E90">
            <w:pPr>
              <w:pStyle w:val="TableParagraph"/>
              <w:numPr>
                <w:ilvl w:val="0"/>
                <w:numId w:val="664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тестове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664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фонетика </w:t>
            </w:r>
            <w:r>
              <w:rPr>
                <w:b/>
                <w:color w:val="231F20"/>
                <w:sz w:val="14"/>
              </w:rPr>
              <w:t>(8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664"/>
              </w:numPr>
              <w:tabs>
                <w:tab w:val="left" w:pos="158"/>
              </w:tabs>
              <w:spacing w:line="237" w:lineRule="auto"/>
              <w:ind w:right="49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морфологија и морфосинтакса </w:t>
            </w:r>
            <w:r>
              <w:rPr>
                <w:b/>
                <w:color w:val="231F20"/>
                <w:sz w:val="14"/>
              </w:rPr>
              <w:t>(15 часова)</w:t>
            </w:r>
          </w:p>
          <w:p w:rsidR="00317623" w:rsidRDefault="00707E90">
            <w:pPr>
              <w:pStyle w:val="TableParagraph"/>
              <w:numPr>
                <w:ilvl w:val="0"/>
                <w:numId w:val="664"/>
              </w:numPr>
              <w:tabs>
                <w:tab w:val="left" w:pos="158"/>
              </w:tabs>
              <w:spacing w:line="155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творба речи </w:t>
            </w:r>
            <w:r>
              <w:rPr>
                <w:b/>
                <w:color w:val="231F20"/>
                <w:sz w:val="14"/>
              </w:rPr>
              <w:t>(6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664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синтакса </w:t>
            </w:r>
            <w:r>
              <w:rPr>
                <w:b/>
                <w:color w:val="231F20"/>
                <w:sz w:val="14"/>
              </w:rPr>
              <w:t>(9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664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правопис </w:t>
            </w:r>
            <w:r>
              <w:rPr>
                <w:b/>
                <w:color w:val="231F20"/>
                <w:sz w:val="14"/>
              </w:rPr>
              <w:t>(4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  <w:p w:rsidR="00317623" w:rsidRDefault="00707E90">
            <w:pPr>
              <w:pStyle w:val="TableParagraph"/>
              <w:numPr>
                <w:ilvl w:val="0"/>
                <w:numId w:val="664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култура изражавања </w:t>
            </w:r>
            <w:r>
              <w:rPr>
                <w:b/>
                <w:color w:val="231F20"/>
                <w:sz w:val="14"/>
              </w:rPr>
              <w:t>(14</w:t>
            </w:r>
            <w:r>
              <w:rPr>
                <w:b/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664"/>
              </w:numPr>
              <w:tabs>
                <w:tab w:val="left" w:pos="158"/>
              </w:tabs>
              <w:spacing w:line="166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књижевност </w:t>
            </w:r>
            <w:r>
              <w:rPr>
                <w:b/>
                <w:color w:val="231F20"/>
                <w:sz w:val="14"/>
              </w:rPr>
              <w:t>(14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</w:tc>
      </w:tr>
      <w:tr w:rsidR="00317623">
        <w:trPr>
          <w:trHeight w:val="14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right="30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Морфологија и морфосинтакса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663"/>
              </w:numPr>
              <w:tabs>
                <w:tab w:val="left" w:pos="157"/>
              </w:tabs>
              <w:spacing w:before="9"/>
              <w:ind w:right="277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за правилну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употребу облика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662"/>
              </w:numPr>
              <w:tabs>
                <w:tab w:val="left" w:pos="157"/>
              </w:tabs>
              <w:spacing w:before="9"/>
              <w:ind w:right="15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правилно употребљава именице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жен­ ског рода на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консонант;</w:t>
            </w:r>
          </w:p>
          <w:p w:rsidR="00317623" w:rsidRDefault="00707E90">
            <w:pPr>
              <w:pStyle w:val="TableParagraph"/>
              <w:numPr>
                <w:ilvl w:val="0"/>
                <w:numId w:val="662"/>
              </w:numPr>
              <w:tabs>
                <w:tab w:val="left" w:pos="157"/>
              </w:tabs>
              <w:spacing w:line="160" w:lineRule="exact"/>
              <w:ind w:right="18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правилно употребљава облике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имен­ ских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речи;</w:t>
            </w:r>
          </w:p>
          <w:p w:rsidR="00317623" w:rsidRDefault="00707E90">
            <w:pPr>
              <w:pStyle w:val="TableParagraph"/>
              <w:numPr>
                <w:ilvl w:val="0"/>
                <w:numId w:val="662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правилно компарира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придеве;</w:t>
            </w:r>
          </w:p>
          <w:p w:rsidR="00317623" w:rsidRDefault="00707E90">
            <w:pPr>
              <w:pStyle w:val="TableParagraph"/>
              <w:numPr>
                <w:ilvl w:val="0"/>
                <w:numId w:val="662"/>
              </w:numPr>
              <w:tabs>
                <w:tab w:val="left" w:pos="157"/>
              </w:tabs>
              <w:spacing w:line="237" w:lineRule="auto"/>
              <w:ind w:right="25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праве повратне и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неправе повратне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глаголе;</w:t>
            </w:r>
          </w:p>
          <w:p w:rsidR="00317623" w:rsidRDefault="00707E90">
            <w:pPr>
              <w:pStyle w:val="TableParagraph"/>
              <w:numPr>
                <w:ilvl w:val="0"/>
                <w:numId w:val="662"/>
              </w:numPr>
              <w:tabs>
                <w:tab w:val="left" w:pos="157"/>
              </w:tabs>
              <w:spacing w:line="161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препознаје аорист, футур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II;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661"/>
              </w:numPr>
              <w:tabs>
                <w:tab w:val="left" w:pos="157"/>
              </w:tabs>
              <w:spacing w:before="9" w:line="171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Именице:</w:t>
            </w:r>
          </w:p>
          <w:p w:rsidR="00317623" w:rsidRDefault="00707E90">
            <w:pPr>
              <w:pStyle w:val="TableParagraph"/>
              <w:numPr>
                <w:ilvl w:val="0"/>
                <w:numId w:val="660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именице женског рода на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консонант;</w:t>
            </w:r>
          </w:p>
          <w:p w:rsidR="00317623" w:rsidRDefault="00707E90">
            <w:pPr>
              <w:pStyle w:val="TableParagraph"/>
              <w:numPr>
                <w:ilvl w:val="0"/>
                <w:numId w:val="660"/>
              </w:numPr>
              <w:tabs>
                <w:tab w:val="left" w:pos="163"/>
              </w:tabs>
              <w:ind w:right="509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 падежних функција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значења.</w:t>
            </w:r>
          </w:p>
          <w:p w:rsidR="00317623" w:rsidRDefault="00707E90">
            <w:pPr>
              <w:pStyle w:val="TableParagraph"/>
              <w:numPr>
                <w:ilvl w:val="0"/>
                <w:numId w:val="659"/>
              </w:numPr>
              <w:tabs>
                <w:tab w:val="left" w:pos="157"/>
              </w:tabs>
              <w:spacing w:line="159" w:lineRule="exact"/>
              <w:ind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>Глаголи:</w:t>
            </w:r>
          </w:p>
          <w:p w:rsidR="00317623" w:rsidRDefault="00707E90">
            <w:pPr>
              <w:pStyle w:val="TableParagraph"/>
              <w:numPr>
                <w:ilvl w:val="0"/>
                <w:numId w:val="658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аорист, футур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II;</w:t>
            </w:r>
          </w:p>
          <w:p w:rsidR="00317623" w:rsidRDefault="00707E90">
            <w:pPr>
              <w:pStyle w:val="TableParagraph"/>
              <w:numPr>
                <w:ilvl w:val="0"/>
                <w:numId w:val="658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глаголски </w:t>
            </w:r>
            <w:r>
              <w:rPr>
                <w:color w:val="231F20"/>
                <w:sz w:val="14"/>
              </w:rPr>
              <w:t>вид(учестали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глаголи);</w:t>
            </w:r>
          </w:p>
          <w:p w:rsidR="00317623" w:rsidRDefault="00707E90">
            <w:pPr>
              <w:pStyle w:val="TableParagraph"/>
              <w:numPr>
                <w:ilvl w:val="0"/>
                <w:numId w:val="658"/>
              </w:numPr>
              <w:tabs>
                <w:tab w:val="left" w:pos="163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глаголски </w:t>
            </w:r>
            <w:r>
              <w:rPr>
                <w:color w:val="231F20"/>
                <w:sz w:val="14"/>
              </w:rPr>
              <w:t>род: неправи повратни</w:t>
            </w:r>
            <w:r>
              <w:rPr>
                <w:color w:val="231F20"/>
                <w:spacing w:val="-3"/>
                <w:sz w:val="14"/>
              </w:rPr>
              <w:t xml:space="preserve"> глаголи.</w:t>
            </w:r>
          </w:p>
          <w:p w:rsidR="00317623" w:rsidRDefault="00707E90">
            <w:pPr>
              <w:pStyle w:val="TableParagraph"/>
              <w:numPr>
                <w:ilvl w:val="0"/>
                <w:numId w:val="657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Придеви: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компарација.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5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Творба речи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656"/>
              </w:numPr>
              <w:tabs>
                <w:tab w:val="left" w:pos="157"/>
              </w:tabs>
              <w:spacing w:before="9"/>
              <w:ind w:right="161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примену правила творбе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655"/>
              </w:numPr>
              <w:tabs>
                <w:tab w:val="left" w:pos="157"/>
              </w:tabs>
              <w:spacing w:before="9"/>
              <w:ind w:right="11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правилно гради деминутиве и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аугмен­ тативе;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654"/>
              </w:numPr>
              <w:tabs>
                <w:tab w:val="left" w:pos="158"/>
              </w:tabs>
              <w:spacing w:before="9"/>
              <w:rPr>
                <w:sz w:val="14"/>
              </w:rPr>
            </w:pPr>
            <w:r>
              <w:rPr>
                <w:color w:val="231F20"/>
                <w:sz w:val="14"/>
              </w:rPr>
              <w:t>Деминутиви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аугментативи.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1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Синтакса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653"/>
              </w:numPr>
              <w:tabs>
                <w:tab w:val="left" w:pos="157"/>
              </w:tabs>
              <w:spacing w:before="9"/>
              <w:ind w:right="18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правилно грађење синтагми и реченица.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652"/>
              </w:numPr>
              <w:tabs>
                <w:tab w:val="left" w:pos="157"/>
              </w:tabs>
              <w:spacing w:before="9"/>
              <w:ind w:right="20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прошири просту реченицу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зависним члановима;</w:t>
            </w:r>
          </w:p>
          <w:p w:rsidR="00317623" w:rsidRDefault="00707E90">
            <w:pPr>
              <w:pStyle w:val="TableParagraph"/>
              <w:numPr>
                <w:ilvl w:val="0"/>
                <w:numId w:val="652"/>
              </w:numPr>
              <w:tabs>
                <w:tab w:val="left" w:pos="157"/>
              </w:tabs>
              <w:spacing w:line="160" w:lineRule="exact"/>
              <w:ind w:right="38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препознаје реченице са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логичким субјектом;</w:t>
            </w:r>
          </w:p>
          <w:p w:rsidR="00317623" w:rsidRDefault="00707E90">
            <w:pPr>
              <w:pStyle w:val="TableParagraph"/>
              <w:numPr>
                <w:ilvl w:val="0"/>
                <w:numId w:val="652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саставља условне и намерне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реченице;</w:t>
            </w:r>
          </w:p>
          <w:p w:rsidR="00317623" w:rsidRDefault="00707E90">
            <w:pPr>
              <w:pStyle w:val="TableParagraph"/>
              <w:numPr>
                <w:ilvl w:val="0"/>
                <w:numId w:val="652"/>
              </w:numPr>
              <w:tabs>
                <w:tab w:val="left" w:pos="157"/>
              </w:tabs>
              <w:spacing w:line="237" w:lineRule="auto"/>
              <w:ind w:right="43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правилно употребљава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безличне реченице;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651"/>
              </w:numPr>
              <w:tabs>
                <w:tab w:val="left" w:pos="158"/>
              </w:tabs>
              <w:spacing w:before="9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Безличне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реченице.</w:t>
            </w:r>
          </w:p>
          <w:p w:rsidR="00317623" w:rsidRDefault="00707E90">
            <w:pPr>
              <w:pStyle w:val="TableParagraph"/>
              <w:numPr>
                <w:ilvl w:val="0"/>
                <w:numId w:val="651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Логички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субјекти.</w:t>
            </w:r>
          </w:p>
          <w:p w:rsidR="00317623" w:rsidRDefault="00707E90">
            <w:pPr>
              <w:pStyle w:val="TableParagraph"/>
              <w:numPr>
                <w:ilvl w:val="0"/>
                <w:numId w:val="651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Неконгруентни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атрибути.</w:t>
            </w:r>
          </w:p>
          <w:p w:rsidR="00317623" w:rsidRDefault="00707E90">
            <w:pPr>
              <w:pStyle w:val="TableParagraph"/>
              <w:numPr>
                <w:ilvl w:val="0"/>
                <w:numId w:val="651"/>
              </w:numPr>
              <w:tabs>
                <w:tab w:val="left" w:pos="158"/>
              </w:tabs>
              <w:spacing w:line="237" w:lineRule="auto"/>
              <w:ind w:right="447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 прилошко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одредбених значења.</w:t>
            </w:r>
          </w:p>
          <w:p w:rsidR="00317623" w:rsidRDefault="00707E90">
            <w:pPr>
              <w:pStyle w:val="TableParagraph"/>
              <w:numPr>
                <w:ilvl w:val="0"/>
                <w:numId w:val="651"/>
              </w:numPr>
              <w:tabs>
                <w:tab w:val="left" w:pos="158"/>
              </w:tabs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Односне и изричне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реченице.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438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Правопис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650"/>
              </w:numPr>
              <w:tabs>
                <w:tab w:val="left" w:pos="157"/>
              </w:tabs>
              <w:spacing w:before="9"/>
              <w:ind w:right="12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примену правописних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правила српског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649"/>
              </w:numPr>
              <w:tabs>
                <w:tab w:val="left" w:pos="158"/>
              </w:tabs>
              <w:spacing w:before="9"/>
              <w:ind w:right="209"/>
              <w:rPr>
                <w:sz w:val="14"/>
              </w:rPr>
            </w:pPr>
            <w:r>
              <w:rPr>
                <w:color w:val="231F20"/>
                <w:sz w:val="14"/>
              </w:rPr>
              <w:t>примењује правописна правила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срп­ ског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648"/>
              </w:numPr>
              <w:tabs>
                <w:tab w:val="left" w:pos="158"/>
              </w:tabs>
              <w:spacing w:before="9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Састављено и растављено писање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речи.</w:t>
            </w:r>
          </w:p>
          <w:p w:rsidR="00317623" w:rsidRDefault="00707E90">
            <w:pPr>
              <w:pStyle w:val="TableParagraph"/>
              <w:numPr>
                <w:ilvl w:val="0"/>
                <w:numId w:val="648"/>
              </w:numPr>
              <w:tabs>
                <w:tab w:val="left" w:pos="158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Управни </w:t>
            </w:r>
            <w:r>
              <w:rPr>
                <w:color w:val="231F20"/>
                <w:sz w:val="14"/>
              </w:rPr>
              <w:t>и неуправни говор.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30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Култура изража­ вања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647"/>
              </w:numPr>
              <w:tabs>
                <w:tab w:val="left" w:pos="157"/>
              </w:tabs>
              <w:spacing w:before="8"/>
              <w:ind w:right="130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усмено и писмено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изражавање.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646"/>
              </w:numPr>
              <w:tabs>
                <w:tab w:val="left" w:pos="157"/>
              </w:tabs>
              <w:spacing w:before="8"/>
              <w:ind w:right="11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комуницира на српском језику у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скла­ ду са темом или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ситуацијом;</w:t>
            </w:r>
          </w:p>
          <w:p w:rsidR="00317623" w:rsidRDefault="00707E90">
            <w:pPr>
              <w:pStyle w:val="TableParagraph"/>
              <w:numPr>
                <w:ilvl w:val="0"/>
                <w:numId w:val="646"/>
              </w:numPr>
              <w:tabs>
                <w:tab w:val="left" w:pos="157"/>
              </w:tabs>
              <w:spacing w:line="160" w:lineRule="exact"/>
              <w:ind w:right="4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даје комплексне одговоре на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поставље­ на питања и поставља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питања;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645"/>
              </w:numPr>
              <w:tabs>
                <w:tab w:val="left" w:pos="157"/>
              </w:tabs>
              <w:spacing w:before="8" w:line="171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Тематика:</w:t>
            </w:r>
          </w:p>
          <w:p w:rsidR="00317623" w:rsidRDefault="00707E90">
            <w:pPr>
              <w:pStyle w:val="TableParagraph"/>
              <w:numPr>
                <w:ilvl w:val="0"/>
                <w:numId w:val="644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међуљудски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односи;</w:t>
            </w:r>
          </w:p>
          <w:p w:rsidR="00317623" w:rsidRDefault="00707E90">
            <w:pPr>
              <w:pStyle w:val="TableParagraph"/>
              <w:numPr>
                <w:ilvl w:val="0"/>
                <w:numId w:val="644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култура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становања;</w:t>
            </w:r>
          </w:p>
          <w:p w:rsidR="00317623" w:rsidRDefault="00707E90">
            <w:pPr>
              <w:pStyle w:val="TableParagraph"/>
              <w:numPr>
                <w:ilvl w:val="0"/>
                <w:numId w:val="644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здравље;</w:t>
            </w:r>
          </w:p>
          <w:p w:rsidR="00317623" w:rsidRDefault="00707E90">
            <w:pPr>
              <w:pStyle w:val="TableParagraph"/>
              <w:numPr>
                <w:ilvl w:val="0"/>
                <w:numId w:val="644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спорт;</w:t>
            </w:r>
          </w:p>
          <w:p w:rsidR="00317623" w:rsidRDefault="00707E90">
            <w:pPr>
              <w:pStyle w:val="TableParagraph"/>
              <w:numPr>
                <w:ilvl w:val="0"/>
                <w:numId w:val="644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саобраћај;</w:t>
            </w:r>
          </w:p>
          <w:p w:rsidR="00317623" w:rsidRDefault="00707E90">
            <w:pPr>
              <w:pStyle w:val="TableParagraph"/>
              <w:numPr>
                <w:ilvl w:val="0"/>
                <w:numId w:val="644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привреда 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окружењу;</w:t>
            </w:r>
          </w:p>
          <w:p w:rsidR="00317623" w:rsidRDefault="00707E90">
            <w:pPr>
              <w:pStyle w:val="TableParagraph"/>
              <w:numPr>
                <w:ilvl w:val="0"/>
                <w:numId w:val="644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клима, атмосферске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појаве:</w:t>
            </w:r>
          </w:p>
          <w:p w:rsidR="00317623" w:rsidRDefault="00707E90">
            <w:pPr>
              <w:pStyle w:val="TableParagraph"/>
              <w:numPr>
                <w:ilvl w:val="0"/>
                <w:numId w:val="644"/>
              </w:numPr>
              <w:tabs>
                <w:tab w:val="left" w:pos="163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обичаји,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празници.</w:t>
            </w:r>
          </w:p>
          <w:p w:rsidR="00317623" w:rsidRDefault="00707E90">
            <w:pPr>
              <w:pStyle w:val="TableParagraph"/>
              <w:numPr>
                <w:ilvl w:val="0"/>
                <w:numId w:val="643"/>
              </w:numPr>
              <w:tabs>
                <w:tab w:val="left" w:pos="157"/>
              </w:tabs>
              <w:spacing w:line="16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Комуникативне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функције:</w:t>
            </w:r>
          </w:p>
          <w:p w:rsidR="00317623" w:rsidRDefault="00707E90">
            <w:pPr>
              <w:pStyle w:val="TableParagraph"/>
              <w:numPr>
                <w:ilvl w:val="0"/>
                <w:numId w:val="642"/>
              </w:numPr>
              <w:tabs>
                <w:tab w:val="left" w:pos="163"/>
              </w:tabs>
              <w:ind w:right="133"/>
              <w:rPr>
                <w:sz w:val="14"/>
              </w:rPr>
            </w:pPr>
            <w:r>
              <w:rPr>
                <w:color w:val="231F20"/>
                <w:sz w:val="14"/>
              </w:rPr>
              <w:t>исказивање расположења;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допадања/недо­ падања;</w:t>
            </w:r>
          </w:p>
          <w:p w:rsidR="00317623" w:rsidRDefault="00707E90">
            <w:pPr>
              <w:pStyle w:val="TableParagraph"/>
              <w:numPr>
                <w:ilvl w:val="0"/>
                <w:numId w:val="642"/>
              </w:numPr>
              <w:tabs>
                <w:tab w:val="left" w:pos="163"/>
              </w:tabs>
              <w:ind w:right="174"/>
              <w:rPr>
                <w:sz w:val="14"/>
              </w:rPr>
            </w:pPr>
            <w:r>
              <w:rPr>
                <w:color w:val="231F20"/>
                <w:sz w:val="14"/>
              </w:rPr>
              <w:t>предлагање и прихватање /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неприхватање предлога:</w:t>
            </w:r>
          </w:p>
          <w:p w:rsidR="00317623" w:rsidRDefault="00707E90">
            <w:pPr>
              <w:pStyle w:val="TableParagraph"/>
              <w:numPr>
                <w:ilvl w:val="0"/>
                <w:numId w:val="642"/>
              </w:numPr>
              <w:tabs>
                <w:tab w:val="left" w:pos="163"/>
              </w:tabs>
              <w:spacing w:line="154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честитање.</w:t>
            </w:r>
          </w:p>
          <w:p w:rsidR="00317623" w:rsidRDefault="00707E90">
            <w:pPr>
              <w:pStyle w:val="TableParagraph"/>
              <w:numPr>
                <w:ilvl w:val="0"/>
                <w:numId w:val="641"/>
              </w:numPr>
              <w:tabs>
                <w:tab w:val="left" w:pos="157"/>
              </w:tabs>
              <w:spacing w:line="237" w:lineRule="auto"/>
              <w:ind w:right="18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 језичке и лексичке грађе новим речима и фразеолошким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изразима.</w:t>
            </w:r>
          </w:p>
          <w:p w:rsidR="00317623" w:rsidRDefault="00707E90">
            <w:pPr>
              <w:pStyle w:val="TableParagraph"/>
              <w:numPr>
                <w:ilvl w:val="0"/>
                <w:numId w:val="641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Писмени задатак (један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годишње).</w:t>
            </w:r>
          </w:p>
          <w:p w:rsidR="00317623" w:rsidRDefault="00707E90">
            <w:pPr>
              <w:pStyle w:val="TableParagraph"/>
              <w:numPr>
                <w:ilvl w:val="0"/>
                <w:numId w:val="641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Домаћи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задаци.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spacing w:before="16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садр- жаја програма</w:t>
            </w:r>
          </w:p>
          <w:p w:rsidR="00317623" w:rsidRDefault="00707E90">
            <w:pPr>
              <w:pStyle w:val="TableParagraph"/>
              <w:ind w:left="58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Наставник треба да се упозна са садржајем програма предмета </w:t>
            </w:r>
            <w:r>
              <w:rPr>
                <w:i/>
                <w:color w:val="231F20"/>
                <w:sz w:val="14"/>
              </w:rPr>
              <w:t xml:space="preserve">срп- ски као нематерњи језик </w:t>
            </w:r>
            <w:r>
              <w:rPr>
                <w:color w:val="231F20"/>
                <w:sz w:val="14"/>
              </w:rPr>
              <w:t xml:space="preserve">за први и други разред средње </w:t>
            </w:r>
            <w:r>
              <w:rPr>
                <w:color w:val="231F20"/>
                <w:spacing w:val="-3"/>
                <w:sz w:val="14"/>
              </w:rPr>
              <w:t xml:space="preserve">школе. </w:t>
            </w:r>
            <w:r>
              <w:rPr>
                <w:color w:val="231F20"/>
                <w:sz w:val="14"/>
              </w:rPr>
              <w:t>Осим овладавања садржајима предвиђе­ ним за овај разред у настави је неопходно обезбедити обнављање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утврђивање градива из претхо</w:t>
            </w:r>
            <w:r>
              <w:rPr>
                <w:color w:val="231F20"/>
                <w:sz w:val="14"/>
              </w:rPr>
              <w:t xml:space="preserve">дних разреда </w:t>
            </w:r>
            <w:r>
              <w:rPr>
                <w:color w:val="231F20"/>
                <w:spacing w:val="-3"/>
                <w:sz w:val="14"/>
              </w:rPr>
              <w:t xml:space="preserve">како </w:t>
            </w:r>
            <w:r>
              <w:rPr>
                <w:color w:val="231F20"/>
                <w:sz w:val="14"/>
              </w:rPr>
              <w:t xml:space="preserve">би се спречило његово заборављање и учврстиле стечене навике, а ново градиво усвајало као природни наставак претходног и као део једног целовитог система. Настава </w:t>
            </w:r>
            <w:r>
              <w:rPr>
                <w:i/>
                <w:color w:val="231F20"/>
                <w:sz w:val="14"/>
              </w:rPr>
              <w:t xml:space="preserve">српског као нематерњег језика </w:t>
            </w:r>
            <w:r>
              <w:rPr>
                <w:color w:val="231F20"/>
                <w:sz w:val="14"/>
              </w:rPr>
              <w:t>не може бити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једнообраз­</w:t>
            </w:r>
          </w:p>
          <w:p w:rsidR="00317623" w:rsidRDefault="00707E90">
            <w:pPr>
              <w:pStyle w:val="TableParagraph"/>
              <w:spacing w:line="146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 и у њој се морају уважавати</w:t>
            </w:r>
          </w:p>
          <w:p w:rsidR="00317623" w:rsidRDefault="00707E90">
            <w:pPr>
              <w:pStyle w:val="TableParagraph"/>
              <w:ind w:left="58" w:right="7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различите могућности и потребе ученика различитих средина и различитих матерњих језика, При том се у наставу наглашено укљу­ чује принцип индивидуализације испровођење диференцираног рада на различитим нивоима ученичког знања</w:t>
            </w:r>
            <w:r>
              <w:rPr>
                <w:color w:val="231F20"/>
                <w:sz w:val="14"/>
              </w:rPr>
              <w:t>.</w:t>
            </w:r>
          </w:p>
          <w:p w:rsidR="00317623" w:rsidRDefault="00707E90">
            <w:pPr>
              <w:pStyle w:val="TableParagraph"/>
              <w:spacing w:line="237" w:lineRule="auto"/>
              <w:ind w:left="58" w:right="4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 обзиром на то да је основни циљ наставе овога предмета продуктив­ но овладавање српским језиком и оспособљавање ученика за комуни­ кацију у свакодневним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ситуацијама, организација ове наставе треба да се базира на принципима комуни­ кативног приступа у </w:t>
            </w:r>
            <w:r>
              <w:rPr>
                <w:color w:val="231F20"/>
                <w:sz w:val="14"/>
              </w:rPr>
              <w:t>усвајању и учењу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језика.</w:t>
            </w:r>
          </w:p>
          <w:p w:rsidR="00317623" w:rsidRDefault="00707E90">
            <w:pPr>
              <w:pStyle w:val="TableParagraph"/>
              <w:ind w:left="58" w:right="4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Наставу граматике треба организо­ вати као средство учења употребе језика, без нефункционалног учења граматичких правила и парадигми. Граматичке елементе треба презен­ товати и увежбавати у контексту, у реалним говорним ситуацијама</w:t>
            </w:r>
            <w:r>
              <w:rPr>
                <w:color w:val="231F20"/>
                <w:sz w:val="14"/>
              </w:rPr>
              <w:t xml:space="preserve"> и у књижевним и другим текстовима. Настава </w:t>
            </w:r>
            <w:r>
              <w:rPr>
                <w:i/>
                <w:color w:val="231F20"/>
                <w:sz w:val="14"/>
              </w:rPr>
              <w:t xml:space="preserve">српског као нематерњег језика </w:t>
            </w:r>
            <w:r>
              <w:rPr>
                <w:color w:val="231F20"/>
                <w:sz w:val="14"/>
              </w:rPr>
              <w:t>мора бити хуманистички оријентисана и богата како језич­ ким тако и садржајима из културе. Поред језичких, у пуној мери морају бити заступљени књижевни, уметнички, савремени садржаји</w:t>
            </w:r>
            <w:r>
              <w:rPr>
                <w:color w:val="231F20"/>
                <w:sz w:val="14"/>
              </w:rPr>
              <w:t xml:space="preserve"> и садржаји цивилизацијских текови­ на. У оквиру часова књижевности обрађују се одабрани одломци из српске књижевности у складу са нивоом знања и интересовањима ученика. Поред предложених књижевних текстова у настави треба користити текстове и других функц</w:t>
            </w:r>
            <w:r>
              <w:rPr>
                <w:color w:val="231F20"/>
                <w:sz w:val="14"/>
              </w:rPr>
              <w:t>ионалних стилова, аутенти­ чне и конструисане, да би ученици стицали способност разликовања и адекватне примене одговарајућих форми изражавања.</w:t>
            </w:r>
          </w:p>
          <w:p w:rsidR="00317623" w:rsidRDefault="00707E90">
            <w:pPr>
              <w:pStyle w:val="TableParagraph"/>
              <w:spacing w:line="133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Изузетну пажњу треба посветити</w:t>
            </w:r>
          </w:p>
          <w:p w:rsidR="00317623" w:rsidRDefault="00707E90">
            <w:pPr>
              <w:pStyle w:val="TableParagraph"/>
              <w:ind w:left="58" w:right="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мотивацији ученика за рад органи­ зовањем различитих метода и обли­ ка рада и раз</w:t>
            </w:r>
            <w:r>
              <w:rPr>
                <w:color w:val="231F20"/>
                <w:sz w:val="14"/>
              </w:rPr>
              <w:t>новрсним лексичким, граматичким и комуникативним вежбама. Ученике треба подсти­ цати и на уочавање сличности и разлика српског и матерњег језика, али и ширих, културолошких карак­ теристика.</w:t>
            </w:r>
          </w:p>
          <w:p w:rsidR="00317623" w:rsidRDefault="00707E90">
            <w:pPr>
              <w:pStyle w:val="TableParagraph"/>
              <w:spacing w:line="237" w:lineRule="auto"/>
              <w:ind w:left="58" w:right="7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Приликом интерпретације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књижев­ ноуметничких текстова, указивати на особености књижевних родова и врста као и на језичко ­ стилске одлике књижевних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дела.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 примерима текстова српске књижевности обнављати исистема­ тизовати садржаје из историје књи­ жевности, теорије књижевности</w:t>
            </w:r>
          </w:p>
          <w:p w:rsidR="00317623" w:rsidRDefault="00707E90">
            <w:pPr>
              <w:pStyle w:val="TableParagraph"/>
              <w:spacing w:line="237" w:lineRule="auto"/>
              <w:ind w:left="58" w:right="16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 књижевне критике, које ученик познаје из програма прописаног за савладавање његовог матерњег језика.</w:t>
            </w:r>
          </w:p>
        </w:tc>
      </w:tr>
      <w:tr w:rsidR="00317623">
        <w:trPr>
          <w:trHeight w:val="10707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Књижевност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640"/>
              </w:numPr>
              <w:tabs>
                <w:tab w:val="left" w:pos="157"/>
              </w:tabs>
              <w:spacing w:before="10"/>
              <w:ind w:right="173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 значајним делима српске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књижевности и њиховим најзна­ чајнијим одликама и особеностима.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639"/>
              </w:numPr>
              <w:tabs>
                <w:tab w:val="left" w:pos="157"/>
              </w:tabs>
              <w:spacing w:before="10"/>
              <w:ind w:right="14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чита, препричава и тумачи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књижевно уметничке и остале типове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текстова;</w:t>
            </w:r>
          </w:p>
          <w:p w:rsidR="00317623" w:rsidRDefault="00707E90">
            <w:pPr>
              <w:pStyle w:val="TableParagraph"/>
              <w:numPr>
                <w:ilvl w:val="0"/>
                <w:numId w:val="639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анализира идејне аспекте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текста;</w:t>
            </w:r>
          </w:p>
          <w:p w:rsidR="00317623" w:rsidRDefault="00707E90">
            <w:pPr>
              <w:pStyle w:val="TableParagraph"/>
              <w:numPr>
                <w:ilvl w:val="0"/>
                <w:numId w:val="639"/>
              </w:numPr>
              <w:tabs>
                <w:tab w:val="left" w:pos="157"/>
              </w:tabs>
              <w:spacing w:line="237" w:lineRule="auto"/>
              <w:ind w:right="69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уочава основне интеграционе чиниоце интерпретације књижевноуметничког текста </w:t>
            </w:r>
            <w:r>
              <w:rPr>
                <w:color w:val="231F20"/>
                <w:spacing w:val="-3"/>
                <w:sz w:val="14"/>
              </w:rPr>
              <w:t xml:space="preserve">(тему, </w:t>
            </w:r>
            <w:r>
              <w:rPr>
                <w:color w:val="231F20"/>
                <w:sz w:val="14"/>
              </w:rPr>
              <w:t xml:space="preserve">мотиве, песничке слике, типове јунака, </w:t>
            </w:r>
            <w:r>
              <w:rPr>
                <w:color w:val="231F20"/>
                <w:spacing w:val="-3"/>
                <w:sz w:val="14"/>
              </w:rPr>
              <w:t xml:space="preserve">структуру, композицију, </w:t>
            </w:r>
            <w:r>
              <w:rPr>
                <w:color w:val="231F20"/>
                <w:sz w:val="14"/>
              </w:rPr>
              <w:t>облике казивања, језичко ­ стил</w:t>
            </w:r>
            <w:r>
              <w:rPr>
                <w:color w:val="231F20"/>
                <w:sz w:val="14"/>
              </w:rPr>
              <w:t>ске карактеристике...);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spacing w:before="20" w:line="155" w:lineRule="exact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ОБАВЕЗНИ:</w:t>
            </w:r>
          </w:p>
          <w:p w:rsidR="00317623" w:rsidRDefault="00707E90">
            <w:pPr>
              <w:pStyle w:val="TableParagraph"/>
              <w:numPr>
                <w:ilvl w:val="0"/>
                <w:numId w:val="638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„Бановић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Страхиња”.</w:t>
            </w:r>
          </w:p>
          <w:p w:rsidR="00317623" w:rsidRDefault="00707E90">
            <w:pPr>
              <w:pStyle w:val="TableParagraph"/>
              <w:numPr>
                <w:ilvl w:val="0"/>
                <w:numId w:val="638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„Немушти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језик”.</w:t>
            </w:r>
          </w:p>
          <w:p w:rsidR="00317623" w:rsidRDefault="00707E90">
            <w:pPr>
              <w:pStyle w:val="TableParagraph"/>
              <w:numPr>
                <w:ilvl w:val="0"/>
                <w:numId w:val="638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Милан Ракић: „Искрена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песма”.</w:t>
            </w:r>
          </w:p>
          <w:p w:rsidR="00317623" w:rsidRDefault="00707E90">
            <w:pPr>
              <w:pStyle w:val="TableParagraph"/>
              <w:numPr>
                <w:ilvl w:val="0"/>
                <w:numId w:val="638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Милош Црњански: ,,Прича” или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,,Живот”.</w:t>
            </w:r>
          </w:p>
          <w:p w:rsidR="00317623" w:rsidRDefault="00707E90">
            <w:pPr>
              <w:pStyle w:val="TableParagraph"/>
              <w:numPr>
                <w:ilvl w:val="0"/>
                <w:numId w:val="638"/>
              </w:numPr>
              <w:tabs>
                <w:tab w:val="left" w:pos="157"/>
              </w:tabs>
              <w:spacing w:line="237" w:lineRule="auto"/>
              <w:ind w:right="10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Момо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Капор: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„Белешке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Ане”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(одлом­ ци из 1., 9. и 12.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главе).</w:t>
            </w:r>
          </w:p>
          <w:p w:rsidR="00317623" w:rsidRDefault="00707E90">
            <w:pPr>
              <w:pStyle w:val="TableParagraph"/>
              <w:numPr>
                <w:ilvl w:val="0"/>
                <w:numId w:val="638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Лаза Лазаревић: ,,Ветар”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(одломак).</w:t>
            </w:r>
          </w:p>
          <w:p w:rsidR="00317623" w:rsidRDefault="00707E90">
            <w:pPr>
              <w:pStyle w:val="TableParagraph"/>
              <w:numPr>
                <w:ilvl w:val="0"/>
                <w:numId w:val="638"/>
              </w:numPr>
              <w:tabs>
                <w:tab w:val="left" w:pos="157"/>
              </w:tabs>
              <w:spacing w:line="237" w:lineRule="auto"/>
              <w:ind w:right="4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Александар Поповић: „Путујуће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позориште Шопаловић” (VII слика Видова трава или Шишање Софије ­ док Дробац не изађе са сцене).</w:t>
            </w:r>
          </w:p>
          <w:p w:rsidR="00317623" w:rsidRDefault="00707E90">
            <w:pPr>
              <w:pStyle w:val="TableParagraph"/>
              <w:spacing w:line="155" w:lineRule="exact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ИЗБОРНИ:</w:t>
            </w:r>
          </w:p>
          <w:p w:rsidR="00317623" w:rsidRDefault="00707E90">
            <w:pPr>
              <w:pStyle w:val="TableParagraph"/>
              <w:numPr>
                <w:ilvl w:val="0"/>
                <w:numId w:val="638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Иво Андрић: „Ex ponto”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(одломак).</w:t>
            </w:r>
          </w:p>
          <w:p w:rsidR="00317623" w:rsidRDefault="00707E90">
            <w:pPr>
              <w:pStyle w:val="TableParagraph"/>
              <w:numPr>
                <w:ilvl w:val="0"/>
                <w:numId w:val="638"/>
              </w:numPr>
              <w:tabs>
                <w:tab w:val="left" w:pos="157"/>
              </w:tabs>
              <w:spacing w:line="237" w:lineRule="auto"/>
              <w:ind w:right="197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Милован Витезовић: „Шешир професора Косте Вујића” (одломак у </w:t>
            </w:r>
            <w:r>
              <w:rPr>
                <w:color w:val="231F20"/>
                <w:spacing w:val="-3"/>
                <w:sz w:val="14"/>
              </w:rPr>
              <w:t xml:space="preserve">коме </w:t>
            </w:r>
            <w:r>
              <w:rPr>
                <w:color w:val="231F20"/>
                <w:sz w:val="14"/>
              </w:rPr>
              <w:t xml:space="preserve">се Коста Вујић </w:t>
            </w:r>
            <w:r>
              <w:rPr>
                <w:color w:val="231F20"/>
                <w:spacing w:val="-3"/>
                <w:sz w:val="14"/>
              </w:rPr>
              <w:t xml:space="preserve">суди </w:t>
            </w:r>
            <w:r>
              <w:rPr>
                <w:color w:val="231F20"/>
                <w:sz w:val="14"/>
              </w:rPr>
              <w:t>с</w:t>
            </w:r>
            <w:r>
              <w:rPr>
                <w:color w:val="231F20"/>
                <w:sz w:val="14"/>
              </w:rPr>
              <w:t>а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каменоресцем).</w:t>
            </w:r>
          </w:p>
          <w:p w:rsidR="00317623" w:rsidRDefault="00707E90">
            <w:pPr>
              <w:pStyle w:val="TableParagraph"/>
              <w:numPr>
                <w:ilvl w:val="0"/>
                <w:numId w:val="638"/>
              </w:numPr>
              <w:tabs>
                <w:tab w:val="left" w:pos="157"/>
              </w:tabs>
              <w:spacing w:line="237" w:lineRule="auto"/>
              <w:ind w:right="37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Бора Станковић: приповетка „У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ноћи” (одломак).</w:t>
            </w:r>
          </w:p>
          <w:p w:rsidR="00317623" w:rsidRDefault="00707E90">
            <w:pPr>
              <w:pStyle w:val="TableParagraph"/>
              <w:numPr>
                <w:ilvl w:val="0"/>
                <w:numId w:val="638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Текст о Сави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Шумановићу.</w:t>
            </w:r>
          </w:p>
          <w:p w:rsidR="00317623" w:rsidRDefault="00707E90">
            <w:pPr>
              <w:pStyle w:val="TableParagraph"/>
              <w:numPr>
                <w:ilvl w:val="0"/>
                <w:numId w:val="638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Избор текстова песама које се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певају.</w:t>
            </w:r>
          </w:p>
          <w:p w:rsidR="00317623" w:rsidRDefault="00707E90">
            <w:pPr>
              <w:pStyle w:val="TableParagraph"/>
              <w:numPr>
                <w:ilvl w:val="0"/>
                <w:numId w:val="638"/>
              </w:numPr>
              <w:tabs>
                <w:tab w:val="left" w:pos="157"/>
              </w:tabs>
              <w:spacing w:line="237" w:lineRule="auto"/>
              <w:ind w:right="14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Текст из функционалне стилистике: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адми­ нистративно правни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стил.</w:t>
            </w:r>
          </w:p>
          <w:p w:rsidR="00317623" w:rsidRDefault="00707E90">
            <w:pPr>
              <w:pStyle w:val="TableParagraph"/>
              <w:numPr>
                <w:ilvl w:val="0"/>
                <w:numId w:val="638"/>
              </w:numPr>
              <w:tabs>
                <w:tab w:val="left" w:pos="157"/>
              </w:tabs>
              <w:spacing w:line="160" w:lineRule="exact"/>
              <w:ind w:right="43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Избор текстова из енциклопедија и часопи­ са за децу и младе (из различитих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функцио­ налних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стилова).</w:t>
            </w:r>
          </w:p>
          <w:p w:rsidR="00317623" w:rsidRDefault="00707E90">
            <w:pPr>
              <w:pStyle w:val="TableParagraph"/>
              <w:spacing w:line="158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(Треба обрадити два дела.)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p w:rsidR="00317623" w:rsidRDefault="00707E90">
      <w:pPr>
        <w:tabs>
          <w:tab w:val="left" w:pos="1460"/>
        </w:tabs>
        <w:spacing w:before="69"/>
        <w:ind w:left="157"/>
        <w:rPr>
          <w:b/>
          <w:sz w:val="14"/>
        </w:rPr>
      </w:pPr>
      <w:r>
        <w:rPr>
          <w:color w:val="231F20"/>
          <w:sz w:val="14"/>
        </w:rPr>
        <w:lastRenderedPageBreak/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 xml:space="preserve">СРПСКИ </w:t>
      </w:r>
      <w:r>
        <w:rPr>
          <w:b/>
          <w:color w:val="231F20"/>
          <w:spacing w:val="-3"/>
          <w:sz w:val="14"/>
        </w:rPr>
        <w:t xml:space="preserve">КАО </w:t>
      </w:r>
      <w:r>
        <w:rPr>
          <w:b/>
          <w:color w:val="231F20"/>
          <w:sz w:val="14"/>
        </w:rPr>
        <w:t>НЕМАТЕРЊИ</w:t>
      </w:r>
      <w:r>
        <w:rPr>
          <w:b/>
          <w:color w:val="231F20"/>
          <w:sz w:val="14"/>
        </w:rPr>
        <w:t xml:space="preserve"> </w:t>
      </w:r>
      <w:r>
        <w:rPr>
          <w:b/>
          <w:color w:val="231F20"/>
          <w:sz w:val="14"/>
        </w:rPr>
        <w:t>ЈЕЗИК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64 часа</w:t>
      </w:r>
    </w:p>
    <w:p w:rsidR="00317623" w:rsidRDefault="00707E90">
      <w:pPr>
        <w:tabs>
          <w:tab w:val="left" w:pos="1460"/>
        </w:tabs>
        <w:spacing w:before="50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четврти</w:t>
      </w:r>
    </w:p>
    <w:p w:rsidR="00317623" w:rsidRDefault="00317623">
      <w:pPr>
        <w:pStyle w:val="BodyText"/>
        <w:spacing w:before="7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13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Фонетика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637"/>
              </w:numPr>
              <w:tabs>
                <w:tab w:val="left" w:pos="157"/>
              </w:tabs>
              <w:spacing w:before="8"/>
              <w:ind w:right="188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правилно акцентовање речи и реченица.</w:t>
            </w:r>
          </w:p>
          <w:p w:rsidR="00317623" w:rsidRDefault="00707E90">
            <w:pPr>
              <w:pStyle w:val="TableParagraph"/>
              <w:numPr>
                <w:ilvl w:val="0"/>
                <w:numId w:val="637"/>
              </w:numPr>
              <w:tabs>
                <w:tab w:val="left" w:pos="157"/>
              </w:tabs>
              <w:spacing w:line="15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уче­</w:t>
            </w:r>
          </w:p>
          <w:p w:rsidR="00317623" w:rsidRDefault="00707E90">
            <w:pPr>
              <w:pStyle w:val="TableParagraph"/>
              <w:ind w:right="150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ника за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објашњавање и примену гласовних промена.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636"/>
              </w:numPr>
              <w:tabs>
                <w:tab w:val="left" w:pos="157"/>
              </w:tabs>
              <w:spacing w:before="8"/>
              <w:ind w:right="15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примењује основна правила акценто­ вања речи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реченица;</w:t>
            </w:r>
          </w:p>
          <w:p w:rsidR="00317623" w:rsidRDefault="00707E90">
            <w:pPr>
              <w:pStyle w:val="TableParagraph"/>
              <w:numPr>
                <w:ilvl w:val="0"/>
                <w:numId w:val="636"/>
              </w:numPr>
              <w:tabs>
                <w:tab w:val="left" w:pos="157"/>
              </w:tabs>
              <w:spacing w:line="160" w:lineRule="exact"/>
              <w:ind w:right="24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препознаје акценатске целине и разликује акцентоване 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неакценто­ ване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речи;</w:t>
            </w:r>
          </w:p>
          <w:p w:rsidR="00317623" w:rsidRDefault="00707E90">
            <w:pPr>
              <w:pStyle w:val="TableParagraph"/>
              <w:numPr>
                <w:ilvl w:val="0"/>
                <w:numId w:val="636"/>
              </w:numPr>
              <w:tabs>
                <w:tab w:val="left" w:pos="157"/>
              </w:tabs>
              <w:spacing w:line="160" w:lineRule="exact"/>
              <w:ind w:right="10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правилно употребљава облике речи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 гласовним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променама;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635"/>
              </w:numPr>
              <w:tabs>
                <w:tab w:val="left" w:pos="157"/>
              </w:tabs>
              <w:spacing w:before="8"/>
              <w:ind w:right="68"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Увежбавање </w:t>
            </w:r>
            <w:r>
              <w:rPr>
                <w:color w:val="231F20"/>
                <w:sz w:val="14"/>
              </w:rPr>
              <w:t>садржаја програма из претход­ них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разреда.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634"/>
              </w:numPr>
              <w:tabs>
                <w:tab w:val="left" w:pos="158"/>
              </w:tabs>
              <w:spacing w:before="8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 почетку </w:t>
            </w:r>
            <w:r>
              <w:rPr>
                <w:color w:val="231F20"/>
                <w:sz w:val="14"/>
              </w:rPr>
              <w:t>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/ учења, планом рада и начинима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634"/>
              </w:numPr>
              <w:tabs>
                <w:tab w:val="left" w:pos="158"/>
              </w:tabs>
              <w:spacing w:before="1" w:line="160" w:lineRule="exact"/>
              <w:ind w:right="156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теоријска наставаса вежбама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(64 часа)</w:t>
            </w:r>
          </w:p>
          <w:p w:rsidR="00317623" w:rsidRDefault="00317623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  <w:p w:rsidR="00317623" w:rsidRDefault="00317623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634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Настава се реализује 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учионици.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8" w:right="109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наставе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634"/>
              </w:numPr>
              <w:tabs>
                <w:tab w:val="left" w:pos="158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707E90">
            <w:pPr>
              <w:pStyle w:val="TableParagraph"/>
              <w:numPr>
                <w:ilvl w:val="0"/>
                <w:numId w:val="634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тестове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634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фонетика </w:t>
            </w:r>
            <w:r>
              <w:rPr>
                <w:b/>
                <w:color w:val="231F20"/>
                <w:sz w:val="14"/>
              </w:rPr>
              <w:t>(7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634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морфологија </w:t>
            </w:r>
            <w:r>
              <w:rPr>
                <w:b/>
                <w:color w:val="231F20"/>
                <w:sz w:val="14"/>
              </w:rPr>
              <w:t>(9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634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творба речи </w:t>
            </w:r>
            <w:r>
              <w:rPr>
                <w:b/>
                <w:color w:val="231F20"/>
                <w:sz w:val="14"/>
              </w:rPr>
              <w:t>(4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  <w:p w:rsidR="00317623" w:rsidRDefault="00707E90">
            <w:pPr>
              <w:pStyle w:val="TableParagraph"/>
              <w:numPr>
                <w:ilvl w:val="0"/>
                <w:numId w:val="634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синтакса </w:t>
            </w:r>
            <w:r>
              <w:rPr>
                <w:b/>
                <w:color w:val="231F20"/>
                <w:sz w:val="14"/>
              </w:rPr>
              <w:t>(9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634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правопис </w:t>
            </w:r>
            <w:r>
              <w:rPr>
                <w:b/>
                <w:color w:val="231F20"/>
                <w:sz w:val="14"/>
              </w:rPr>
              <w:t>(5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  <w:r>
              <w:rPr>
                <w:color w:val="231F20"/>
                <w:sz w:val="14"/>
              </w:rPr>
              <w:t>,</w:t>
            </w:r>
          </w:p>
          <w:p w:rsidR="00317623" w:rsidRDefault="00707E90">
            <w:pPr>
              <w:pStyle w:val="TableParagraph"/>
              <w:numPr>
                <w:ilvl w:val="0"/>
                <w:numId w:val="634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култура изражавања </w:t>
            </w:r>
            <w:r>
              <w:rPr>
                <w:b/>
                <w:color w:val="231F20"/>
                <w:sz w:val="14"/>
              </w:rPr>
              <w:t>(15</w:t>
            </w:r>
            <w:r>
              <w:rPr>
                <w:b/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634"/>
              </w:numPr>
              <w:tabs>
                <w:tab w:val="left" w:pos="158"/>
              </w:tabs>
              <w:spacing w:line="166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књижевност </w:t>
            </w:r>
            <w:r>
              <w:rPr>
                <w:b/>
                <w:color w:val="231F20"/>
                <w:sz w:val="14"/>
              </w:rPr>
              <w:t>(15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садр- жаја програма</w:t>
            </w:r>
          </w:p>
          <w:p w:rsidR="00317623" w:rsidRDefault="00707E90">
            <w:pPr>
              <w:pStyle w:val="TableParagraph"/>
              <w:ind w:left="58" w:right="3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Наставник треба да се упозна са садржајем програма предмета </w:t>
            </w:r>
            <w:r>
              <w:rPr>
                <w:i/>
                <w:color w:val="231F20"/>
                <w:sz w:val="14"/>
              </w:rPr>
              <w:t xml:space="preserve">српски као нематерњијезик </w:t>
            </w:r>
            <w:r>
              <w:rPr>
                <w:color w:val="231F20"/>
                <w:sz w:val="14"/>
              </w:rPr>
              <w:t>у прет­ ходним разредима.</w:t>
            </w:r>
          </w:p>
          <w:p w:rsidR="00317623" w:rsidRDefault="00707E90">
            <w:pPr>
              <w:pStyle w:val="TableParagraph"/>
              <w:spacing w:line="237" w:lineRule="auto"/>
              <w:ind w:left="58" w:right="13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Настава </w:t>
            </w:r>
            <w:r>
              <w:rPr>
                <w:i/>
                <w:color w:val="231F20"/>
                <w:sz w:val="14"/>
              </w:rPr>
              <w:t xml:space="preserve">српског као нематерњег језика </w:t>
            </w:r>
            <w:r>
              <w:rPr>
                <w:color w:val="231F20"/>
                <w:sz w:val="14"/>
              </w:rPr>
              <w:t>не може бити једнообраз­ на и у њој се морају уважавати различите могућности и потребе ученика различитих средина и различитих матерњих језика. При том се у наставу наглашено укљу­</w:t>
            </w:r>
          </w:p>
          <w:p w:rsidR="00317623" w:rsidRDefault="00707E90">
            <w:pPr>
              <w:pStyle w:val="TableParagraph"/>
              <w:ind w:left="58" w:right="8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чује принцип индивидуализације и спровођење диференцираног рада на различитим нивоима ученичког знања.</w:t>
            </w:r>
          </w:p>
          <w:p w:rsidR="00317623" w:rsidRDefault="00707E90">
            <w:pPr>
              <w:pStyle w:val="TableParagraph"/>
              <w:spacing w:line="237" w:lineRule="auto"/>
              <w:ind w:left="58" w:right="4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 обзиром на то да је основни циљ наставе овога предмета продуктив­ но овладавање српским језиком и оспособљавање ученика за комуни­ кацију у свакодневни</w:t>
            </w:r>
            <w:r>
              <w:rPr>
                <w:color w:val="231F20"/>
                <w:sz w:val="14"/>
              </w:rPr>
              <w:t>м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ситуацијама, организација ове наставе треба да се базира на принципима комуни­ кативног приступа у усвајању и учењу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језика.</w:t>
            </w:r>
          </w:p>
          <w:p w:rsidR="00317623" w:rsidRDefault="00707E90">
            <w:pPr>
              <w:pStyle w:val="TableParagraph"/>
              <w:spacing w:before="2" w:line="237" w:lineRule="auto"/>
              <w:ind w:left="58" w:right="5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Наставу граматике треба организо­ вати као средство учења употребе језика, без нефункционалног учења граматичких правила и парадиг</w:t>
            </w:r>
            <w:r>
              <w:rPr>
                <w:color w:val="231F20"/>
                <w:sz w:val="14"/>
              </w:rPr>
              <w:t>ми. Граматичке елементе треба презен­ товати и увежбавати у контексту, у реалним говорним ситуацијама и у књижевним и другим текстовима.</w:t>
            </w:r>
          </w:p>
        </w:tc>
      </w:tr>
      <w:tr w:rsidR="00317623">
        <w:trPr>
          <w:trHeight w:val="18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Морфологија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633"/>
              </w:numPr>
              <w:tabs>
                <w:tab w:val="left" w:pos="157"/>
              </w:tabs>
              <w:spacing w:before="9"/>
              <w:ind w:right="105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ученика са правилном употре­ бом и оспособљавање за правилну употребу облика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632"/>
              </w:numPr>
              <w:tabs>
                <w:tab w:val="left" w:pos="157"/>
              </w:tabs>
              <w:spacing w:before="10"/>
              <w:ind w:right="22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врсте речи, променљиве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непроменљиве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речи;</w:t>
            </w:r>
          </w:p>
          <w:p w:rsidR="00317623" w:rsidRDefault="00707E90">
            <w:pPr>
              <w:pStyle w:val="TableParagraph"/>
              <w:numPr>
                <w:ilvl w:val="0"/>
                <w:numId w:val="632"/>
              </w:numPr>
              <w:tabs>
                <w:tab w:val="left" w:pos="157"/>
              </w:tabs>
              <w:spacing w:line="160" w:lineRule="exact"/>
              <w:ind w:right="18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правилно употребљава облике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имен­ ских и глаголских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речи;</w:t>
            </w:r>
          </w:p>
          <w:p w:rsidR="00317623" w:rsidRDefault="00707E90">
            <w:pPr>
              <w:pStyle w:val="TableParagraph"/>
              <w:numPr>
                <w:ilvl w:val="0"/>
                <w:numId w:val="632"/>
              </w:numPr>
              <w:tabs>
                <w:tab w:val="left" w:pos="157"/>
              </w:tabs>
              <w:spacing w:line="160" w:lineRule="exact"/>
              <w:ind w:right="37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правилно употребљава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различите врсте непроменљивих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речи;</w:t>
            </w:r>
          </w:p>
          <w:p w:rsidR="00317623" w:rsidRDefault="00707E90">
            <w:pPr>
              <w:pStyle w:val="TableParagraph"/>
              <w:numPr>
                <w:ilvl w:val="0"/>
                <w:numId w:val="632"/>
              </w:numPr>
              <w:tabs>
                <w:tab w:val="left" w:pos="157"/>
              </w:tabs>
              <w:spacing w:line="160" w:lineRule="exact"/>
              <w:ind w:right="7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и правилно употребљава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све </w:t>
            </w:r>
            <w:r>
              <w:rPr>
                <w:color w:val="231F20"/>
                <w:spacing w:val="-3"/>
                <w:sz w:val="14"/>
              </w:rPr>
              <w:t xml:space="preserve">глаголске </w:t>
            </w:r>
            <w:r>
              <w:rPr>
                <w:color w:val="231F20"/>
                <w:sz w:val="14"/>
              </w:rPr>
              <w:t xml:space="preserve">облике са значењем радње која се десила </w:t>
            </w:r>
            <w:r>
              <w:rPr>
                <w:color w:val="231F20"/>
                <w:sz w:val="14"/>
              </w:rPr>
              <w:t>у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прошлости;</w:t>
            </w:r>
          </w:p>
          <w:p w:rsidR="00317623" w:rsidRDefault="00707E90">
            <w:pPr>
              <w:pStyle w:val="TableParagraph"/>
              <w:numPr>
                <w:ilvl w:val="0"/>
                <w:numId w:val="632"/>
              </w:numPr>
              <w:tabs>
                <w:tab w:val="left" w:pos="157"/>
              </w:tabs>
              <w:spacing w:line="160" w:lineRule="exact"/>
              <w:ind w:right="30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и правилно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употребљава </w:t>
            </w:r>
            <w:r>
              <w:rPr>
                <w:color w:val="231F20"/>
                <w:spacing w:val="-3"/>
                <w:sz w:val="14"/>
              </w:rPr>
              <w:t>глаголске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прилоге;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631"/>
              </w:numPr>
              <w:tabs>
                <w:tab w:val="left" w:pos="157"/>
              </w:tabs>
              <w:spacing w:before="10" w:line="166" w:lineRule="exact"/>
              <w:ind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>Имперфекат.</w:t>
            </w:r>
          </w:p>
          <w:p w:rsidR="00317623" w:rsidRDefault="00707E90">
            <w:pPr>
              <w:pStyle w:val="TableParagraph"/>
              <w:numPr>
                <w:ilvl w:val="0"/>
                <w:numId w:val="63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Плусквамперфекат.</w:t>
            </w:r>
          </w:p>
          <w:p w:rsidR="00317623" w:rsidRDefault="00707E90">
            <w:pPr>
              <w:pStyle w:val="TableParagraph"/>
              <w:numPr>
                <w:ilvl w:val="0"/>
                <w:numId w:val="63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Глаголски </w:t>
            </w:r>
            <w:r>
              <w:rPr>
                <w:color w:val="231F20"/>
                <w:sz w:val="14"/>
              </w:rPr>
              <w:t>прилог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садашњи.</w:t>
            </w:r>
          </w:p>
          <w:p w:rsidR="00317623" w:rsidRDefault="00707E90">
            <w:pPr>
              <w:pStyle w:val="TableParagraph"/>
              <w:numPr>
                <w:ilvl w:val="0"/>
                <w:numId w:val="63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Глаголски </w:t>
            </w:r>
            <w:r>
              <w:rPr>
                <w:color w:val="231F20"/>
                <w:sz w:val="14"/>
              </w:rPr>
              <w:t>прилог прошли.</w:t>
            </w:r>
          </w:p>
          <w:p w:rsidR="00317623" w:rsidRDefault="00707E90">
            <w:pPr>
              <w:pStyle w:val="TableParagraph"/>
              <w:numPr>
                <w:ilvl w:val="0"/>
                <w:numId w:val="631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Врсте речи: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систематизација.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5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Творба речи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630"/>
              </w:numPr>
              <w:tabs>
                <w:tab w:val="left" w:pos="157"/>
              </w:tabs>
              <w:spacing w:before="11" w:line="237" w:lineRule="auto"/>
              <w:ind w:right="161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примену правила творбе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629"/>
              </w:numPr>
              <w:tabs>
                <w:tab w:val="left" w:pos="157"/>
              </w:tabs>
              <w:spacing w:before="10"/>
              <w:ind w:right="8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правилно гради речи префиксацијом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суфиксацијом;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628"/>
              </w:numPr>
              <w:tabs>
                <w:tab w:val="left" w:pos="158"/>
              </w:tabs>
              <w:spacing w:before="10"/>
              <w:ind w:right="67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Увежбавање </w:t>
            </w:r>
            <w:r>
              <w:rPr>
                <w:color w:val="231F20"/>
                <w:sz w:val="14"/>
              </w:rPr>
              <w:t>садржаја програма из претход­ них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разреда.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6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Синтакса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627"/>
              </w:numPr>
              <w:tabs>
                <w:tab w:val="left" w:pos="157"/>
              </w:tabs>
              <w:spacing w:before="10"/>
              <w:ind w:right="18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правилно грађење синтагми и реченица.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626"/>
              </w:numPr>
              <w:tabs>
                <w:tab w:val="left" w:pos="157"/>
              </w:tabs>
              <w:spacing w:before="10"/>
              <w:ind w:right="24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твори просту реченицу са зависним члановима;</w:t>
            </w:r>
          </w:p>
          <w:p w:rsidR="00317623" w:rsidRDefault="00707E90">
            <w:pPr>
              <w:pStyle w:val="TableParagraph"/>
              <w:numPr>
                <w:ilvl w:val="0"/>
                <w:numId w:val="626"/>
              </w:numPr>
              <w:tabs>
                <w:tab w:val="left" w:pos="157"/>
              </w:tabs>
              <w:spacing w:line="160" w:lineRule="exact"/>
              <w:ind w:right="40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препознаје и саставља независно сложене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реченице;</w:t>
            </w:r>
          </w:p>
          <w:p w:rsidR="00317623" w:rsidRDefault="00707E90">
            <w:pPr>
              <w:pStyle w:val="TableParagraph"/>
              <w:numPr>
                <w:ilvl w:val="0"/>
                <w:numId w:val="626"/>
              </w:numPr>
              <w:tabs>
                <w:tab w:val="left" w:pos="157"/>
              </w:tabs>
              <w:spacing w:line="160" w:lineRule="exact"/>
              <w:ind w:right="8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препознаје и саставља врсте односних реченице;</w:t>
            </w:r>
          </w:p>
          <w:p w:rsidR="00317623" w:rsidRDefault="00707E90">
            <w:pPr>
              <w:pStyle w:val="TableParagraph"/>
              <w:numPr>
                <w:ilvl w:val="0"/>
                <w:numId w:val="626"/>
              </w:numPr>
              <w:tabs>
                <w:tab w:val="left" w:pos="157"/>
              </w:tabs>
              <w:spacing w:line="160" w:lineRule="exact"/>
              <w:ind w:right="2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употребљава реченице са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логичким субјектима;</w:t>
            </w:r>
          </w:p>
          <w:p w:rsidR="00317623" w:rsidRDefault="00707E90">
            <w:pPr>
              <w:pStyle w:val="TableParagraph"/>
              <w:numPr>
                <w:ilvl w:val="0"/>
                <w:numId w:val="626"/>
              </w:numPr>
              <w:tabs>
                <w:tab w:val="left" w:pos="157"/>
              </w:tabs>
              <w:spacing w:line="160" w:lineRule="exact"/>
              <w:ind w:right="9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и саставља активне и пасив­ 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реченице;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625"/>
              </w:numPr>
              <w:tabs>
                <w:tab w:val="left" w:pos="158"/>
              </w:tabs>
              <w:spacing w:before="10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Активне и пасивне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реченице.</w:t>
            </w:r>
          </w:p>
          <w:p w:rsidR="00317623" w:rsidRDefault="00707E90">
            <w:pPr>
              <w:pStyle w:val="TableParagraph"/>
              <w:numPr>
                <w:ilvl w:val="0"/>
                <w:numId w:val="625"/>
              </w:numPr>
              <w:tabs>
                <w:tab w:val="left" w:pos="158"/>
              </w:tabs>
              <w:spacing w:line="237" w:lineRule="auto"/>
              <w:ind w:right="313"/>
              <w:rPr>
                <w:sz w:val="14"/>
              </w:rPr>
            </w:pPr>
            <w:r>
              <w:rPr>
                <w:color w:val="231F20"/>
                <w:sz w:val="14"/>
              </w:rPr>
              <w:t>Односне реченице: атрибутске и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адвер­ бијалне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реченице.</w:t>
            </w:r>
          </w:p>
          <w:p w:rsidR="00317623" w:rsidRDefault="00707E90">
            <w:pPr>
              <w:pStyle w:val="TableParagraph"/>
              <w:numPr>
                <w:ilvl w:val="0"/>
                <w:numId w:val="625"/>
              </w:numPr>
              <w:tabs>
                <w:tab w:val="left" w:pos="158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Напоредни односи у сложеној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реченици.</w:t>
            </w:r>
          </w:p>
          <w:p w:rsidR="00317623" w:rsidRDefault="00707E90">
            <w:pPr>
              <w:pStyle w:val="TableParagraph"/>
              <w:numPr>
                <w:ilvl w:val="0"/>
                <w:numId w:val="625"/>
              </w:numPr>
              <w:tabs>
                <w:tab w:val="left" w:pos="158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Однос логичког и граматичког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субјекта.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6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Правопис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624"/>
              </w:numPr>
              <w:tabs>
                <w:tab w:val="left" w:pos="157"/>
              </w:tabs>
              <w:spacing w:before="11" w:line="237" w:lineRule="auto"/>
              <w:ind w:right="12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примену правописних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правила српског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623"/>
              </w:numPr>
              <w:tabs>
                <w:tab w:val="left" w:pos="158"/>
              </w:tabs>
              <w:spacing w:before="10"/>
              <w:ind w:right="209"/>
              <w:rPr>
                <w:sz w:val="14"/>
              </w:rPr>
            </w:pPr>
            <w:r>
              <w:rPr>
                <w:color w:val="231F20"/>
                <w:sz w:val="14"/>
              </w:rPr>
              <w:t>примењује правописна правила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срп­ ског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622"/>
              </w:numPr>
              <w:tabs>
                <w:tab w:val="left" w:pos="158"/>
              </w:tabs>
              <w:spacing w:before="10"/>
              <w:ind w:right="67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Увежбавање </w:t>
            </w:r>
            <w:r>
              <w:rPr>
                <w:color w:val="231F20"/>
                <w:sz w:val="14"/>
              </w:rPr>
              <w:t>садржаја програма из претход­ них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разреда.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5068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7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Култура изража­ вања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621"/>
              </w:numPr>
              <w:tabs>
                <w:tab w:val="left" w:pos="157"/>
              </w:tabs>
              <w:spacing w:before="10"/>
              <w:ind w:right="12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усмено и писмено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изражавање.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620"/>
              </w:numPr>
              <w:tabs>
                <w:tab w:val="left" w:pos="158"/>
              </w:tabs>
              <w:spacing w:before="10"/>
              <w:ind w:right="116"/>
              <w:rPr>
                <w:sz w:val="14"/>
              </w:rPr>
            </w:pPr>
            <w:r>
              <w:rPr>
                <w:color w:val="231F20"/>
                <w:sz w:val="14"/>
              </w:rPr>
              <w:t>комуницира на српском језику у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скла­ ду са темом или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ситуацијом;</w:t>
            </w:r>
          </w:p>
          <w:p w:rsidR="00317623" w:rsidRDefault="00707E90">
            <w:pPr>
              <w:pStyle w:val="TableParagraph"/>
              <w:numPr>
                <w:ilvl w:val="0"/>
                <w:numId w:val="620"/>
              </w:numPr>
              <w:tabs>
                <w:tab w:val="left" w:pos="158"/>
              </w:tabs>
              <w:spacing w:line="160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даје комплексније одговоре на поста­ вљена питања, поставља питања и саставља дуже текстове о задатој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теми;</w:t>
            </w:r>
          </w:p>
          <w:p w:rsidR="00317623" w:rsidRDefault="00707E90">
            <w:pPr>
              <w:pStyle w:val="TableParagraph"/>
              <w:numPr>
                <w:ilvl w:val="0"/>
                <w:numId w:val="620"/>
              </w:numPr>
              <w:tabs>
                <w:tab w:val="left" w:pos="158"/>
              </w:tabs>
              <w:spacing w:line="160" w:lineRule="exact"/>
              <w:ind w:right="136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и саставља текстове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жалби, молби и сличних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текстова;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619"/>
              </w:numPr>
              <w:tabs>
                <w:tab w:val="left" w:pos="158"/>
              </w:tabs>
              <w:spacing w:before="10" w:line="171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Тематика:</w:t>
            </w:r>
          </w:p>
          <w:p w:rsidR="00317623" w:rsidRDefault="00707E90">
            <w:pPr>
              <w:pStyle w:val="TableParagraph"/>
              <w:numPr>
                <w:ilvl w:val="0"/>
                <w:numId w:val="618"/>
              </w:numPr>
              <w:tabs>
                <w:tab w:val="left" w:pos="164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обавезе и слободно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време;</w:t>
            </w:r>
          </w:p>
          <w:p w:rsidR="00317623" w:rsidRDefault="00707E90">
            <w:pPr>
              <w:pStyle w:val="TableParagraph"/>
              <w:numPr>
                <w:ilvl w:val="0"/>
                <w:numId w:val="618"/>
              </w:numPr>
              <w:tabs>
                <w:tab w:val="left" w:pos="164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култура и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медији;</w:t>
            </w:r>
          </w:p>
          <w:p w:rsidR="00317623" w:rsidRDefault="00707E90">
            <w:pPr>
              <w:pStyle w:val="TableParagraph"/>
              <w:numPr>
                <w:ilvl w:val="0"/>
                <w:numId w:val="618"/>
              </w:numPr>
              <w:tabs>
                <w:tab w:val="left" w:pos="164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млади 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друштво;</w:t>
            </w:r>
          </w:p>
          <w:p w:rsidR="00317623" w:rsidRDefault="00707E90">
            <w:pPr>
              <w:pStyle w:val="TableParagraph"/>
              <w:numPr>
                <w:ilvl w:val="0"/>
                <w:numId w:val="618"/>
              </w:numPr>
              <w:tabs>
                <w:tab w:val="left" w:pos="164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екологија и очување животне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средине;</w:t>
            </w:r>
          </w:p>
          <w:p w:rsidR="00317623" w:rsidRDefault="00707E90">
            <w:pPr>
              <w:pStyle w:val="TableParagraph"/>
              <w:numPr>
                <w:ilvl w:val="0"/>
                <w:numId w:val="618"/>
              </w:numPr>
              <w:tabs>
                <w:tab w:val="left" w:pos="164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специфичности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струке;</w:t>
            </w:r>
          </w:p>
          <w:p w:rsidR="00317623" w:rsidRDefault="00707E90">
            <w:pPr>
              <w:pStyle w:val="TableParagraph"/>
              <w:numPr>
                <w:ilvl w:val="0"/>
                <w:numId w:val="618"/>
              </w:numPr>
              <w:tabs>
                <w:tab w:val="left" w:pos="164"/>
              </w:tabs>
              <w:ind w:right="262"/>
              <w:rPr>
                <w:sz w:val="14"/>
              </w:rPr>
            </w:pPr>
            <w:r>
              <w:rPr>
                <w:color w:val="231F20"/>
                <w:sz w:val="14"/>
              </w:rPr>
              <w:t>радна биографија, службено 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пословно писмо.</w:t>
            </w:r>
          </w:p>
          <w:p w:rsidR="00317623" w:rsidRDefault="00707E90">
            <w:pPr>
              <w:pStyle w:val="TableParagraph"/>
              <w:numPr>
                <w:ilvl w:val="0"/>
                <w:numId w:val="617"/>
              </w:numPr>
              <w:tabs>
                <w:tab w:val="left" w:pos="158"/>
              </w:tabs>
              <w:spacing w:line="159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Комуникативне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функције:</w:t>
            </w:r>
          </w:p>
          <w:p w:rsidR="00317623" w:rsidRDefault="00707E90">
            <w:pPr>
              <w:pStyle w:val="TableParagraph"/>
              <w:numPr>
                <w:ilvl w:val="0"/>
                <w:numId w:val="616"/>
              </w:numPr>
              <w:tabs>
                <w:tab w:val="left" w:pos="164"/>
              </w:tabs>
              <w:ind w:right="98"/>
              <w:rPr>
                <w:sz w:val="14"/>
              </w:rPr>
            </w:pPr>
            <w:r>
              <w:rPr>
                <w:color w:val="231F20"/>
                <w:sz w:val="14"/>
              </w:rPr>
              <w:t>слагање / неслагање с мишљењем саговор­ ника; исказивање психолошких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стања;</w:t>
            </w:r>
          </w:p>
          <w:p w:rsidR="00317623" w:rsidRDefault="00707E90">
            <w:pPr>
              <w:pStyle w:val="TableParagraph"/>
              <w:numPr>
                <w:ilvl w:val="0"/>
                <w:numId w:val="616"/>
              </w:numPr>
              <w:tabs>
                <w:tab w:val="left" w:pos="164"/>
              </w:tabs>
              <w:spacing w:line="154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реферисање о себи и о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другима.</w:t>
            </w:r>
          </w:p>
          <w:p w:rsidR="00317623" w:rsidRDefault="00707E90">
            <w:pPr>
              <w:pStyle w:val="TableParagraph"/>
              <w:numPr>
                <w:ilvl w:val="0"/>
                <w:numId w:val="615"/>
              </w:numPr>
              <w:tabs>
                <w:tab w:val="left" w:pos="158"/>
              </w:tabs>
              <w:spacing w:line="237" w:lineRule="auto"/>
              <w:ind w:right="20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Богаћење ученичког речника новом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опш­ том и стручном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лексиком.</w:t>
            </w:r>
          </w:p>
          <w:p w:rsidR="00317623" w:rsidRDefault="00707E90">
            <w:pPr>
              <w:pStyle w:val="TableParagraph"/>
              <w:numPr>
                <w:ilvl w:val="0"/>
                <w:numId w:val="615"/>
              </w:numPr>
              <w:tabs>
                <w:tab w:val="left" w:pos="158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Писање молби, жалби и сличних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текстова.</w:t>
            </w:r>
          </w:p>
          <w:p w:rsidR="00317623" w:rsidRDefault="00707E90">
            <w:pPr>
              <w:pStyle w:val="TableParagraph"/>
              <w:numPr>
                <w:ilvl w:val="0"/>
                <w:numId w:val="615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Писмени задатак (један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годишње).</w:t>
            </w:r>
          </w:p>
          <w:p w:rsidR="00317623" w:rsidRDefault="00707E90">
            <w:pPr>
              <w:pStyle w:val="TableParagraph"/>
              <w:numPr>
                <w:ilvl w:val="0"/>
                <w:numId w:val="615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Домаћи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задаци.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12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69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Књижевносг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614"/>
              </w:numPr>
              <w:tabs>
                <w:tab w:val="left" w:pos="157"/>
              </w:tabs>
              <w:spacing w:before="8"/>
              <w:ind w:right="138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 раз­ личитим књижевним родовима и врстама и значајним делима српске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књижевности.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613"/>
              </w:numPr>
              <w:tabs>
                <w:tab w:val="left" w:pos="157"/>
              </w:tabs>
              <w:spacing w:before="8"/>
              <w:ind w:right="10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чита, препричава и тумачи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књижевно­ уметничке и остале типове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текстова;</w:t>
            </w:r>
          </w:p>
          <w:p w:rsidR="00317623" w:rsidRDefault="00707E90">
            <w:pPr>
              <w:pStyle w:val="TableParagraph"/>
              <w:numPr>
                <w:ilvl w:val="0"/>
                <w:numId w:val="613"/>
              </w:numPr>
              <w:tabs>
                <w:tab w:val="left" w:pos="157"/>
              </w:tabs>
              <w:spacing w:line="160" w:lineRule="exact"/>
              <w:ind w:right="69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користи познавање жанровских посебности при интерпретацији књижевног дела у настави, анализира идејне аспекте текстова обухваћених школским програмом, уочава основне интеграционе чиниоце интерпрета­ ције књижевноуметничког текста </w:t>
            </w:r>
            <w:r>
              <w:rPr>
                <w:color w:val="231F20"/>
                <w:spacing w:val="-3"/>
                <w:sz w:val="14"/>
              </w:rPr>
              <w:t xml:space="preserve">(тему, </w:t>
            </w:r>
            <w:r>
              <w:rPr>
                <w:color w:val="231F20"/>
                <w:sz w:val="14"/>
              </w:rPr>
              <w:t>мотиве, песничке сл</w:t>
            </w:r>
            <w:r>
              <w:rPr>
                <w:color w:val="231F20"/>
                <w:sz w:val="14"/>
              </w:rPr>
              <w:t xml:space="preserve">ике, типове јунака, </w:t>
            </w:r>
            <w:r>
              <w:rPr>
                <w:color w:val="231F20"/>
                <w:spacing w:val="-3"/>
                <w:sz w:val="14"/>
              </w:rPr>
              <w:t xml:space="preserve">структуру, композицију, </w:t>
            </w:r>
            <w:r>
              <w:rPr>
                <w:color w:val="231F20"/>
                <w:sz w:val="14"/>
              </w:rPr>
              <w:t>облике казивања, језичко ­ стилске каракте­ ристике...);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spacing w:before="18" w:line="155" w:lineRule="exact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ОБАВЕЗНИ:</w:t>
            </w:r>
          </w:p>
          <w:p w:rsidR="00317623" w:rsidRDefault="00707E90">
            <w:pPr>
              <w:pStyle w:val="TableParagraph"/>
              <w:numPr>
                <w:ilvl w:val="0"/>
                <w:numId w:val="612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„Хасанагиница”.</w:t>
            </w:r>
          </w:p>
          <w:p w:rsidR="00317623" w:rsidRDefault="00707E90">
            <w:pPr>
              <w:pStyle w:val="TableParagraph"/>
              <w:numPr>
                <w:ilvl w:val="0"/>
                <w:numId w:val="612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„Златоруни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ован”.</w:t>
            </w:r>
          </w:p>
          <w:p w:rsidR="00317623" w:rsidRDefault="00707E90">
            <w:pPr>
              <w:pStyle w:val="TableParagraph"/>
              <w:numPr>
                <w:ilvl w:val="0"/>
                <w:numId w:val="612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Вељко Петровић: „Салашар”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(одломак).</w:t>
            </w:r>
          </w:p>
          <w:p w:rsidR="00317623" w:rsidRDefault="00707E90">
            <w:pPr>
              <w:pStyle w:val="TableParagraph"/>
              <w:numPr>
                <w:ilvl w:val="0"/>
                <w:numId w:val="612"/>
              </w:numPr>
              <w:tabs>
                <w:tab w:val="left" w:pos="157"/>
              </w:tabs>
              <w:spacing w:line="237" w:lineRule="auto"/>
              <w:ind w:right="50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Јован Дучић: „Благо цара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Радована” (одломак).</w:t>
            </w:r>
          </w:p>
          <w:p w:rsidR="00317623" w:rsidRDefault="00707E90">
            <w:pPr>
              <w:pStyle w:val="TableParagraph"/>
              <w:numPr>
                <w:ilvl w:val="0"/>
                <w:numId w:val="612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Васко Попа: „Врати ми моје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</w:t>
            </w:r>
            <w:r>
              <w:rPr>
                <w:color w:val="231F20"/>
                <w:sz w:val="14"/>
              </w:rPr>
              <w:t>рпице”.</w:t>
            </w:r>
          </w:p>
          <w:p w:rsidR="00317623" w:rsidRDefault="00707E90">
            <w:pPr>
              <w:pStyle w:val="TableParagraph"/>
              <w:numPr>
                <w:ilvl w:val="0"/>
                <w:numId w:val="612"/>
              </w:numPr>
              <w:tabs>
                <w:tab w:val="left" w:pos="157"/>
              </w:tabs>
              <w:spacing w:line="237" w:lineRule="auto"/>
              <w:ind w:right="10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Данило Киш: „Енциклопедија мртвих” (приповетка Славно је за отаџбину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мрети).</w:t>
            </w:r>
          </w:p>
          <w:p w:rsidR="00317623" w:rsidRDefault="00707E90">
            <w:pPr>
              <w:pStyle w:val="TableParagraph"/>
              <w:numPr>
                <w:ilvl w:val="0"/>
                <w:numId w:val="612"/>
              </w:numPr>
              <w:tabs>
                <w:tab w:val="left" w:pos="157"/>
              </w:tabs>
              <w:spacing w:line="160" w:lineRule="exact"/>
              <w:ind w:right="42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Светлана Велмар Јанковић;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„Дорћол” (избор).</w:t>
            </w:r>
          </w:p>
          <w:p w:rsidR="00317623" w:rsidRDefault="00707E90">
            <w:pPr>
              <w:pStyle w:val="TableParagraph"/>
              <w:spacing w:line="153" w:lineRule="exact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ИЗБОРНИ:</w:t>
            </w:r>
          </w:p>
          <w:p w:rsidR="00317623" w:rsidRDefault="00707E90">
            <w:pPr>
              <w:pStyle w:val="TableParagraph"/>
              <w:numPr>
                <w:ilvl w:val="0"/>
                <w:numId w:val="612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Стеван Сремац: „Зона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Замфирова”.</w:t>
            </w:r>
          </w:p>
          <w:p w:rsidR="00317623" w:rsidRDefault="00707E90">
            <w:pPr>
              <w:pStyle w:val="TableParagraph"/>
              <w:numPr>
                <w:ilvl w:val="0"/>
                <w:numId w:val="612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Владислав Петковић Дис: „Можда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спава”.</w:t>
            </w:r>
          </w:p>
          <w:p w:rsidR="00317623" w:rsidRDefault="00707E90">
            <w:pPr>
              <w:pStyle w:val="TableParagraph"/>
              <w:numPr>
                <w:ilvl w:val="0"/>
                <w:numId w:val="612"/>
              </w:numPr>
              <w:tabs>
                <w:tab w:val="left" w:pos="157"/>
              </w:tabs>
              <w:spacing w:line="237" w:lineRule="auto"/>
              <w:ind w:right="97"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Горан </w:t>
            </w:r>
            <w:r>
              <w:rPr>
                <w:color w:val="231F20"/>
                <w:sz w:val="14"/>
              </w:rPr>
              <w:t xml:space="preserve">Петровић: „Ситничарница </w:t>
            </w:r>
            <w:r>
              <w:rPr>
                <w:color w:val="231F20"/>
                <w:spacing w:val="-4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срећ­ не руке” (11. поглавље,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одломци).</w:t>
            </w:r>
          </w:p>
          <w:p w:rsidR="00317623" w:rsidRDefault="00707E90">
            <w:pPr>
              <w:pStyle w:val="TableParagraph"/>
              <w:numPr>
                <w:ilvl w:val="0"/>
                <w:numId w:val="612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Гроздана Олујић: „Принц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облака”.</w:t>
            </w:r>
          </w:p>
          <w:p w:rsidR="00317623" w:rsidRDefault="00707E90">
            <w:pPr>
              <w:pStyle w:val="TableParagraph"/>
              <w:numPr>
                <w:ilvl w:val="0"/>
                <w:numId w:val="612"/>
              </w:numPr>
              <w:tabs>
                <w:tab w:val="left" w:pos="157"/>
              </w:tabs>
              <w:spacing w:line="237" w:lineRule="auto"/>
              <w:ind w:right="41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Слободан Селенић: „Очеви и оци”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(4. поглавље ­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одломци).</w:t>
            </w:r>
          </w:p>
          <w:p w:rsidR="00317623" w:rsidRDefault="00707E90">
            <w:pPr>
              <w:pStyle w:val="TableParagraph"/>
              <w:numPr>
                <w:ilvl w:val="0"/>
                <w:numId w:val="612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ТекстоМилутину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Миланковићу.</w:t>
            </w:r>
          </w:p>
          <w:p w:rsidR="00317623" w:rsidRDefault="00707E90">
            <w:pPr>
              <w:pStyle w:val="TableParagraph"/>
              <w:numPr>
                <w:ilvl w:val="0"/>
                <w:numId w:val="612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Избор текстова песама које се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певају.</w:t>
            </w:r>
          </w:p>
          <w:p w:rsidR="00317623" w:rsidRDefault="00707E90">
            <w:pPr>
              <w:pStyle w:val="TableParagraph"/>
              <w:numPr>
                <w:ilvl w:val="0"/>
                <w:numId w:val="612"/>
              </w:numPr>
              <w:tabs>
                <w:tab w:val="left" w:pos="157"/>
              </w:tabs>
              <w:spacing w:line="237" w:lineRule="auto"/>
              <w:ind w:right="43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Избор текстова из енциклопедија и часопи­ са за децу и младе (из различитих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функцио­ налних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стилова).</w:t>
            </w:r>
          </w:p>
          <w:p w:rsidR="00317623" w:rsidRDefault="00707E90">
            <w:pPr>
              <w:pStyle w:val="TableParagraph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(Треба обрадити три дела.)</w:t>
            </w:r>
          </w:p>
        </w:tc>
        <w:tc>
          <w:tcPr>
            <w:tcW w:w="2267" w:type="dxa"/>
          </w:tcPr>
          <w:p w:rsidR="00317623" w:rsidRDefault="00707E90">
            <w:pPr>
              <w:pStyle w:val="TableParagraph"/>
              <w:spacing w:before="19"/>
              <w:ind w:left="57" w:right="4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Настава </w:t>
            </w:r>
            <w:r>
              <w:rPr>
                <w:i/>
                <w:color w:val="231F20"/>
                <w:sz w:val="14"/>
              </w:rPr>
              <w:t xml:space="preserve">српског као нематерњег језика </w:t>
            </w:r>
            <w:r>
              <w:rPr>
                <w:color w:val="231F20"/>
                <w:sz w:val="14"/>
              </w:rPr>
              <w:t>мора бити хуманистички оријентисана и богата како језич­ ким тако и садржајима из културе</w:t>
            </w:r>
            <w:r>
              <w:rPr>
                <w:color w:val="231F20"/>
                <w:sz w:val="14"/>
              </w:rPr>
              <w:t>. Поред језичких, у пуној мери морају бити заступљени књижевни, уметнички, савремени садржаји и садржаји цивилизацијских текови­ на. У оквиру часова књижевности обрађују се одабрани одломци из српске књижевности у складу са нивоом знања и интересовањима уч</w:t>
            </w:r>
            <w:r>
              <w:rPr>
                <w:color w:val="231F20"/>
                <w:sz w:val="14"/>
              </w:rPr>
              <w:t>еника. Поред предложених књижевних текстова у настави треба користити текстове и других функционалних стилова, аутенти­ чне и конструисане, да би ученици стицали способност разликовања и адекватне примене одговарајућих форми изражавања.</w:t>
            </w:r>
          </w:p>
          <w:p w:rsidR="00317623" w:rsidRDefault="00707E90">
            <w:pPr>
              <w:pStyle w:val="TableParagraph"/>
              <w:spacing w:line="141" w:lineRule="exact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Изузетну пажњу треб</w:t>
            </w:r>
            <w:r>
              <w:rPr>
                <w:color w:val="231F20"/>
                <w:sz w:val="14"/>
              </w:rPr>
              <w:t>а посве­</w:t>
            </w:r>
          </w:p>
          <w:p w:rsidR="00317623" w:rsidRDefault="00707E90">
            <w:pPr>
              <w:pStyle w:val="TableParagraph"/>
              <w:ind w:left="57" w:right="4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тити мотивацији ученика за рад организовањем различитих метода и облика рада и разноврсним лексичким, граматичким и комуни­ кативним вежбама. Ученике треба подстицати и на уочавање слич­ ности и разлика српског и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матерњег језика. али и ширих</w:t>
            </w:r>
            <w:r>
              <w:rPr>
                <w:color w:val="231F20"/>
                <w:spacing w:val="-2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културолошких карактеристика.</w:t>
            </w:r>
          </w:p>
          <w:p w:rsidR="00317623" w:rsidRDefault="00707E90">
            <w:pPr>
              <w:pStyle w:val="TableParagraph"/>
              <w:spacing w:line="237" w:lineRule="auto"/>
              <w:ind w:left="57" w:right="7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Приликом интерпретације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књижев­ но уметничких текстова, указивати на особености књижевних родова и врста као и на језичко ­ стилске одлике књижевних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дела.</w:t>
            </w:r>
          </w:p>
          <w:p w:rsidR="00317623" w:rsidRDefault="00707E90">
            <w:pPr>
              <w:pStyle w:val="TableParagraph"/>
              <w:ind w:left="57" w:right="3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 примерима текстова српс­ ке књижевности обнављати и систематизовати </w:t>
            </w:r>
            <w:r>
              <w:rPr>
                <w:color w:val="231F20"/>
                <w:sz w:val="14"/>
              </w:rPr>
              <w:t>садржаје из историје књижевности, теорије</w:t>
            </w:r>
          </w:p>
          <w:p w:rsidR="00317623" w:rsidRDefault="00707E90">
            <w:pPr>
              <w:pStyle w:val="TableParagraph"/>
              <w:spacing w:line="237" w:lineRule="auto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књижевности и књижевне критике, које ученик познаје из програма прописаног за савладавање његовог матерњег језика.</w:t>
            </w:r>
          </w:p>
        </w:tc>
      </w:tr>
    </w:tbl>
    <w:p w:rsidR="00317623" w:rsidRDefault="00317623">
      <w:pPr>
        <w:pStyle w:val="BodyText"/>
        <w:spacing w:before="7" w:line="240" w:lineRule="auto"/>
        <w:rPr>
          <w:b/>
          <w:sz w:val="12"/>
        </w:rPr>
      </w:pPr>
    </w:p>
    <w:p w:rsidR="00317623" w:rsidRDefault="00707E90">
      <w:pPr>
        <w:pStyle w:val="Heading2"/>
      </w:pPr>
      <w:r>
        <w:rPr>
          <w:color w:val="231F20"/>
        </w:rPr>
        <w:t>КОРЕЛАЦИЈА СА ДРУГИМ ПРЕДМЕТИМА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Матерњи језик и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књижевност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Историја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Социологија са правима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грађана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pacing w:val="-3"/>
          <w:sz w:val="18"/>
        </w:rPr>
        <w:t>Грађанско</w:t>
      </w:r>
      <w:r>
        <w:rPr>
          <w:color w:val="231F20"/>
          <w:sz w:val="18"/>
        </w:rPr>
        <w:t xml:space="preserve"> васпитање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Верска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настава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spacing w:line="203" w:lineRule="exact"/>
        <w:rPr>
          <w:sz w:val="18"/>
        </w:rPr>
      </w:pPr>
      <w:r>
        <w:rPr>
          <w:color w:val="231F20"/>
          <w:sz w:val="18"/>
        </w:rPr>
        <w:t>Историја (одабране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теме)*</w:t>
      </w:r>
    </w:p>
    <w:p w:rsidR="00317623" w:rsidRDefault="00317623">
      <w:pPr>
        <w:pStyle w:val="BodyText"/>
        <w:spacing w:before="11" w:line="240" w:lineRule="auto"/>
        <w:rPr>
          <w:sz w:val="22"/>
        </w:rPr>
      </w:pPr>
    </w:p>
    <w:p w:rsidR="00317623" w:rsidRDefault="00707E90">
      <w:pPr>
        <w:tabs>
          <w:tab w:val="left" w:pos="1460"/>
        </w:tabs>
        <w:ind w:left="157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pacing w:val="-4"/>
          <w:sz w:val="14"/>
        </w:rPr>
        <w:t>ЕНГЛЕСКИ</w:t>
      </w:r>
      <w:r>
        <w:rPr>
          <w:b/>
          <w:color w:val="231F20"/>
          <w:sz w:val="14"/>
        </w:rPr>
        <w:t xml:space="preserve"> ЈЕЗИК</w:t>
      </w:r>
    </w:p>
    <w:p w:rsidR="00317623" w:rsidRDefault="00707E90">
      <w:pPr>
        <w:tabs>
          <w:tab w:val="left" w:pos="1460"/>
        </w:tabs>
        <w:spacing w:before="49"/>
        <w:ind w:left="1565" w:right="451" w:hanging="1409"/>
        <w:rPr>
          <w:sz w:val="14"/>
        </w:rPr>
      </w:pPr>
      <w:r>
        <w:rPr>
          <w:color w:val="231F20"/>
          <w:sz w:val="14"/>
        </w:rPr>
        <w:t>Циљ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предмста:</w:t>
      </w:r>
      <w:r>
        <w:rPr>
          <w:color w:val="231F20"/>
          <w:sz w:val="14"/>
        </w:rPr>
        <w:tab/>
        <w:t>–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Развијање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сазнајних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интелектуалних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способности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стицање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позитивног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односа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према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другим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културама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уз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уважавање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различитости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yсвајање знања и умења потребних у комуникацији на страном језику у усменом и писаном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pacing w:val="-4"/>
          <w:sz w:val="14"/>
        </w:rPr>
        <w:t>облику.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70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часова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први</w:t>
      </w:r>
    </w:p>
    <w:p w:rsidR="00317623" w:rsidRDefault="00317623">
      <w:pPr>
        <w:pStyle w:val="BodyText"/>
        <w:spacing w:before="8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3118"/>
        <w:gridCol w:w="3288"/>
        <w:gridCol w:w="2834"/>
      </w:tblGrid>
      <w:tr w:rsidR="00317623">
        <w:trPr>
          <w:trHeight w:val="358"/>
        </w:trPr>
        <w:tc>
          <w:tcPr>
            <w:tcW w:w="130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35" w:right="25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3118" w:type="dxa"/>
            <w:shd w:val="clear" w:color="auto" w:fill="E6E7E8"/>
          </w:tcPr>
          <w:p w:rsidR="00317623" w:rsidRDefault="00707E90">
            <w:pPr>
              <w:pStyle w:val="TableParagraph"/>
              <w:spacing w:before="16" w:line="161" w:lineRule="exact"/>
              <w:ind w:left="124" w:right="11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spacing w:line="161" w:lineRule="exact"/>
              <w:ind w:left="124" w:right="114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3288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579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ПРЕПОРУЧЕНЕ ОПШТЕ ТЕМЕ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324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КОМУНИКАТИВНЕ ФУНКЦИЈЕ</w:t>
            </w:r>
          </w:p>
        </w:tc>
      </w:tr>
      <w:tr w:rsidR="00317623">
        <w:trPr>
          <w:trHeight w:val="248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СЛУШАЊЕ</w:t>
            </w:r>
          </w:p>
        </w:tc>
        <w:tc>
          <w:tcPr>
            <w:tcW w:w="3118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611"/>
              </w:numPr>
              <w:tabs>
                <w:tab w:val="left" w:pos="157"/>
              </w:tabs>
              <w:spacing w:before="8"/>
              <w:ind w:right="196"/>
              <w:rPr>
                <w:sz w:val="14"/>
              </w:rPr>
            </w:pPr>
            <w:r>
              <w:rPr>
                <w:color w:val="231F20"/>
                <w:sz w:val="14"/>
              </w:rPr>
              <w:t>разуме реченице, питања и упутства из сва­ кодневног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говора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(кратка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упутства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изговорена споро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разговетно);</w:t>
            </w:r>
          </w:p>
          <w:p w:rsidR="00317623" w:rsidRDefault="00707E90">
            <w:pPr>
              <w:pStyle w:val="TableParagraph"/>
              <w:numPr>
                <w:ilvl w:val="0"/>
                <w:numId w:val="611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разуме општи садржај краћих,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прилагођених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текстова после неколико слушања или уз помоћ визуелних ефеката (на упутствима, ознакама, етикетама);</w:t>
            </w:r>
          </w:p>
          <w:p w:rsidR="00317623" w:rsidRDefault="00707E90">
            <w:pPr>
              <w:pStyle w:val="TableParagraph"/>
              <w:numPr>
                <w:ilvl w:val="0"/>
                <w:numId w:val="611"/>
              </w:numPr>
              <w:tabs>
                <w:tab w:val="left" w:pos="157"/>
              </w:tabs>
              <w:spacing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разуме бројеве (цене, рачуне, тачно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време);</w:t>
            </w:r>
          </w:p>
        </w:tc>
        <w:tc>
          <w:tcPr>
            <w:tcW w:w="3288" w:type="dxa"/>
            <w:vMerge w:val="restart"/>
          </w:tcPr>
          <w:p w:rsidR="00317623" w:rsidRDefault="00707E90">
            <w:pPr>
              <w:pStyle w:val="TableParagraph"/>
              <w:spacing w:before="18" w:line="155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OПШТЕ ТЕМЕ</w:t>
            </w:r>
          </w:p>
          <w:p w:rsidR="00317623" w:rsidRDefault="00707E90">
            <w:pPr>
              <w:pStyle w:val="TableParagraph"/>
              <w:numPr>
                <w:ilvl w:val="0"/>
                <w:numId w:val="610"/>
              </w:numPr>
              <w:tabs>
                <w:tab w:val="left" w:pos="157"/>
              </w:tabs>
              <w:spacing w:line="237" w:lineRule="auto"/>
              <w:ind w:right="305"/>
              <w:rPr>
                <w:sz w:val="14"/>
              </w:rPr>
            </w:pPr>
            <w:r>
              <w:rPr>
                <w:color w:val="231F20"/>
                <w:sz w:val="14"/>
              </w:rPr>
              <w:t>Свакодневни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живот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(организација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времена,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по­ слова, слободно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време).</w:t>
            </w:r>
          </w:p>
          <w:p w:rsidR="00317623" w:rsidRDefault="00707E90">
            <w:pPr>
              <w:pStyle w:val="TableParagraph"/>
              <w:numPr>
                <w:ilvl w:val="0"/>
                <w:numId w:val="610"/>
              </w:numPr>
              <w:tabs>
                <w:tab w:val="left" w:pos="157"/>
              </w:tabs>
              <w:spacing w:line="160" w:lineRule="exact"/>
              <w:ind w:right="293"/>
              <w:rPr>
                <w:sz w:val="14"/>
              </w:rPr>
            </w:pPr>
            <w:r>
              <w:rPr>
                <w:color w:val="231F20"/>
                <w:sz w:val="14"/>
              </w:rPr>
              <w:t>Храна и здравље (навике у исхрани,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карактери­ стична јела и пића у земљама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света).</w:t>
            </w:r>
          </w:p>
          <w:p w:rsidR="00317623" w:rsidRDefault="00707E90">
            <w:pPr>
              <w:pStyle w:val="TableParagraph"/>
              <w:numPr>
                <w:ilvl w:val="0"/>
                <w:numId w:val="610"/>
              </w:numPr>
              <w:tabs>
                <w:tab w:val="left" w:pos="157"/>
              </w:tabs>
              <w:spacing w:line="153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Познати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градови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њихове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знаменитости.</w:t>
            </w:r>
          </w:p>
          <w:p w:rsidR="00317623" w:rsidRDefault="00707E90">
            <w:pPr>
              <w:pStyle w:val="TableParagraph"/>
              <w:numPr>
                <w:ilvl w:val="0"/>
                <w:numId w:val="610"/>
              </w:numPr>
              <w:tabs>
                <w:tab w:val="left" w:pos="157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Спортови и позната спортска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такмичења.</w:t>
            </w:r>
          </w:p>
          <w:p w:rsidR="00317623" w:rsidRDefault="00707E90">
            <w:pPr>
              <w:pStyle w:val="TableParagraph"/>
              <w:numPr>
                <w:ilvl w:val="0"/>
                <w:numId w:val="610"/>
              </w:numPr>
              <w:tabs>
                <w:tab w:val="left" w:pos="157"/>
              </w:tabs>
              <w:spacing w:line="237" w:lineRule="auto"/>
              <w:ind w:right="36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Живот и дела славних </w:t>
            </w:r>
            <w:r>
              <w:rPr>
                <w:color w:val="231F20"/>
                <w:spacing w:val="-3"/>
                <w:sz w:val="14"/>
              </w:rPr>
              <w:t xml:space="preserve">људи </w:t>
            </w:r>
            <w:r>
              <w:rPr>
                <w:color w:val="231F20"/>
                <w:sz w:val="14"/>
              </w:rPr>
              <w:t xml:space="preserve">ХХ века (из света </w:t>
            </w:r>
            <w:r>
              <w:rPr>
                <w:color w:val="231F20"/>
                <w:spacing w:val="-3"/>
                <w:sz w:val="14"/>
              </w:rPr>
              <w:t>науке,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културе).</w:t>
            </w:r>
          </w:p>
          <w:p w:rsidR="00317623" w:rsidRDefault="00707E90">
            <w:pPr>
              <w:pStyle w:val="TableParagraph"/>
              <w:numPr>
                <w:ilvl w:val="0"/>
                <w:numId w:val="610"/>
              </w:numPr>
              <w:tabs>
                <w:tab w:val="left" w:pos="157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Медији (штампа,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телевизија).</w:t>
            </w:r>
          </w:p>
          <w:p w:rsidR="00317623" w:rsidRDefault="00707E90">
            <w:pPr>
              <w:pStyle w:val="TableParagraph"/>
              <w:numPr>
                <w:ilvl w:val="0"/>
                <w:numId w:val="610"/>
              </w:numPr>
              <w:tabs>
                <w:tab w:val="left" w:pos="157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Интересантне животне приче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догађаји.</w:t>
            </w:r>
          </w:p>
          <w:p w:rsidR="00317623" w:rsidRDefault="00707E90">
            <w:pPr>
              <w:pStyle w:val="TableParagraph"/>
              <w:numPr>
                <w:ilvl w:val="0"/>
                <w:numId w:val="610"/>
              </w:numPr>
              <w:tabs>
                <w:tab w:val="left" w:pos="157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Свет компјутера (распрострањеност 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примена).</w:t>
            </w:r>
          </w:p>
        </w:tc>
        <w:tc>
          <w:tcPr>
            <w:tcW w:w="2834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609"/>
              </w:numPr>
              <w:tabs>
                <w:tab w:val="left" w:pos="162"/>
              </w:tabs>
              <w:spacing w:before="19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Представљање себе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других.</w:t>
            </w:r>
          </w:p>
          <w:p w:rsidR="00317623" w:rsidRDefault="00707E90">
            <w:pPr>
              <w:pStyle w:val="TableParagraph"/>
              <w:numPr>
                <w:ilvl w:val="0"/>
                <w:numId w:val="609"/>
              </w:numPr>
              <w:tabs>
                <w:tab w:val="left" w:pos="162"/>
              </w:tabs>
              <w:ind w:right="282"/>
              <w:rPr>
                <w:sz w:val="14"/>
              </w:rPr>
            </w:pPr>
            <w:r>
              <w:rPr>
                <w:color w:val="231F20"/>
                <w:sz w:val="14"/>
              </w:rPr>
              <w:t>Поздрављање (састајање, растанак; формално, неформално, специфично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 регионима).</w:t>
            </w:r>
          </w:p>
          <w:p w:rsidR="00317623" w:rsidRDefault="00707E90">
            <w:pPr>
              <w:pStyle w:val="TableParagraph"/>
              <w:numPr>
                <w:ilvl w:val="0"/>
                <w:numId w:val="609"/>
              </w:numPr>
              <w:tabs>
                <w:tab w:val="left" w:pos="162"/>
              </w:tabs>
              <w:spacing w:line="237" w:lineRule="auto"/>
              <w:ind w:right="455"/>
              <w:rPr>
                <w:sz w:val="14"/>
              </w:rPr>
            </w:pPr>
            <w:r>
              <w:rPr>
                <w:color w:val="231F20"/>
                <w:sz w:val="14"/>
              </w:rPr>
              <w:t>Идентификација и именовање особа, објеката, боја, бројева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итд.</w:t>
            </w:r>
          </w:p>
          <w:p w:rsidR="00317623" w:rsidRDefault="00707E90">
            <w:pPr>
              <w:pStyle w:val="TableParagraph"/>
              <w:numPr>
                <w:ilvl w:val="0"/>
                <w:numId w:val="609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Давање једноставних упутстава и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команди.</w:t>
            </w:r>
          </w:p>
          <w:p w:rsidR="00317623" w:rsidRDefault="00707E90">
            <w:pPr>
              <w:pStyle w:val="TableParagraph"/>
              <w:numPr>
                <w:ilvl w:val="0"/>
                <w:numId w:val="609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 молби 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захвалности.</w:t>
            </w:r>
          </w:p>
          <w:p w:rsidR="00317623" w:rsidRDefault="00707E90">
            <w:pPr>
              <w:pStyle w:val="TableParagraph"/>
              <w:numPr>
                <w:ilvl w:val="0"/>
                <w:numId w:val="609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извињења.</w:t>
            </w:r>
          </w:p>
          <w:p w:rsidR="00317623" w:rsidRDefault="00707E90">
            <w:pPr>
              <w:pStyle w:val="TableParagraph"/>
              <w:numPr>
                <w:ilvl w:val="0"/>
                <w:numId w:val="609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 потврде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негирање.</w:t>
            </w:r>
          </w:p>
          <w:p w:rsidR="00317623" w:rsidRDefault="00707E90">
            <w:pPr>
              <w:pStyle w:val="TableParagraph"/>
              <w:numPr>
                <w:ilvl w:val="0"/>
                <w:numId w:val="609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 допадања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недопадања.</w:t>
            </w:r>
          </w:p>
          <w:p w:rsidR="00317623" w:rsidRDefault="00707E90">
            <w:pPr>
              <w:pStyle w:val="TableParagraph"/>
              <w:numPr>
                <w:ilvl w:val="0"/>
                <w:numId w:val="609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 физичких сензација 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потреба.</w:t>
            </w:r>
          </w:p>
          <w:p w:rsidR="00317623" w:rsidRDefault="00707E90">
            <w:pPr>
              <w:pStyle w:val="TableParagraph"/>
              <w:numPr>
                <w:ilvl w:val="0"/>
                <w:numId w:val="609"/>
              </w:numPr>
              <w:tabs>
                <w:tab w:val="left" w:pos="162"/>
              </w:tabs>
              <w:ind w:right="370"/>
              <w:rPr>
                <w:sz w:val="14"/>
              </w:rPr>
            </w:pPr>
            <w:r>
              <w:rPr>
                <w:color w:val="231F20"/>
                <w:sz w:val="14"/>
              </w:rPr>
              <w:t>Исказивање просторних и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временских односа.</w:t>
            </w:r>
          </w:p>
          <w:p w:rsidR="00317623" w:rsidRDefault="00707E90">
            <w:pPr>
              <w:pStyle w:val="TableParagraph"/>
              <w:numPr>
                <w:ilvl w:val="0"/>
                <w:numId w:val="609"/>
              </w:numPr>
              <w:tabs>
                <w:tab w:val="left" w:pos="162"/>
              </w:tabs>
              <w:ind w:right="628"/>
              <w:rPr>
                <w:sz w:val="14"/>
              </w:rPr>
            </w:pPr>
            <w:r>
              <w:rPr>
                <w:color w:val="231F20"/>
                <w:sz w:val="14"/>
              </w:rPr>
              <w:t>Давање и тражење информација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обавештења.</w:t>
            </w:r>
          </w:p>
        </w:tc>
      </w:tr>
      <w:tr w:rsidR="00317623">
        <w:trPr>
          <w:trHeight w:val="1061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608"/>
              </w:numPr>
              <w:tabs>
                <w:tab w:val="left" w:pos="157"/>
              </w:tabs>
              <w:spacing w:before="69"/>
              <w:ind w:right="166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разу­ мевање усменог говора.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49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ЧИТАЊЕ</w:t>
            </w:r>
          </w:p>
        </w:tc>
        <w:tc>
          <w:tcPr>
            <w:tcW w:w="3118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607"/>
              </w:numPr>
              <w:tabs>
                <w:tab w:val="left" w:pos="157"/>
              </w:tabs>
              <w:spacing w:before="9"/>
              <w:ind w:right="228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у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непознатом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тексту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препознаје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познате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речи, изразе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реченице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(нпр.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огласима,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плака­ тима);</w:t>
            </w:r>
          </w:p>
          <w:p w:rsidR="00317623" w:rsidRDefault="00707E90">
            <w:pPr>
              <w:pStyle w:val="TableParagraph"/>
              <w:numPr>
                <w:ilvl w:val="0"/>
                <w:numId w:val="607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разуме општи садржај и смисао краћих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текстова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(саопштења, формуларе са подацима о некој особи, основне команде на машинама / компју­ теру, декларације </w:t>
            </w:r>
            <w:r>
              <w:rPr>
                <w:color w:val="231F20"/>
                <w:sz w:val="14"/>
              </w:rPr>
              <w:t>о производима, упутства за употребу и коришћење);</w:t>
            </w: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060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606"/>
              </w:numPr>
              <w:tabs>
                <w:tab w:val="left" w:pos="157"/>
              </w:tabs>
              <w:spacing w:before="69"/>
              <w:ind w:right="131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разу­ мевање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прочита­ них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текстова.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3118"/>
        <w:gridCol w:w="3288"/>
        <w:gridCol w:w="2834"/>
      </w:tblGrid>
      <w:tr w:rsidR="00317623">
        <w:trPr>
          <w:trHeight w:val="248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ГОВОР</w:t>
            </w:r>
          </w:p>
        </w:tc>
        <w:tc>
          <w:tcPr>
            <w:tcW w:w="3118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605"/>
              </w:numPr>
              <w:tabs>
                <w:tab w:val="left" w:pos="157"/>
              </w:tabs>
              <w:spacing w:before="8"/>
              <w:ind w:right="76"/>
              <w:rPr>
                <w:sz w:val="14"/>
              </w:rPr>
            </w:pPr>
            <w:r>
              <w:rPr>
                <w:color w:val="231F20"/>
                <w:sz w:val="14"/>
              </w:rPr>
              <w:t>употребљава једноставне изразе и реченице да би представио свакодневне, себи блиске лично­ сти, активности, ситуације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догађаје;</w:t>
            </w:r>
          </w:p>
        </w:tc>
        <w:tc>
          <w:tcPr>
            <w:tcW w:w="3288" w:type="dxa"/>
            <w:vMerge w:val="restart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834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604"/>
              </w:numPr>
              <w:tabs>
                <w:tab w:val="left" w:pos="162"/>
              </w:tabs>
              <w:spacing w:before="18"/>
              <w:ind w:right="273"/>
              <w:rPr>
                <w:sz w:val="14"/>
              </w:rPr>
            </w:pPr>
            <w:r>
              <w:rPr>
                <w:color w:val="231F20"/>
                <w:sz w:val="14"/>
              </w:rPr>
              <w:t>Описивање и упоређивање лица и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пред­ мета.</w:t>
            </w:r>
          </w:p>
          <w:p w:rsidR="00317623" w:rsidRDefault="00707E90">
            <w:pPr>
              <w:pStyle w:val="TableParagraph"/>
              <w:numPr>
                <w:ilvl w:val="0"/>
                <w:numId w:val="604"/>
              </w:numPr>
              <w:tabs>
                <w:tab w:val="left" w:pos="162"/>
              </w:tabs>
              <w:spacing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Изрицање забране и реаговање на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забрану.</w:t>
            </w:r>
          </w:p>
          <w:p w:rsidR="00317623" w:rsidRDefault="00707E90">
            <w:pPr>
              <w:pStyle w:val="TableParagraph"/>
              <w:numPr>
                <w:ilvl w:val="0"/>
                <w:numId w:val="604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 припадања 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поседовања.</w:t>
            </w:r>
          </w:p>
          <w:p w:rsidR="00317623" w:rsidRDefault="00707E90">
            <w:pPr>
              <w:pStyle w:val="TableParagraph"/>
              <w:numPr>
                <w:ilvl w:val="0"/>
                <w:numId w:val="604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Скретање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пажње.</w:t>
            </w:r>
          </w:p>
          <w:p w:rsidR="00317623" w:rsidRDefault="00707E90">
            <w:pPr>
              <w:pStyle w:val="TableParagraph"/>
              <w:numPr>
                <w:ilvl w:val="0"/>
                <w:numId w:val="604"/>
              </w:numPr>
              <w:tabs>
                <w:tab w:val="left" w:pos="162"/>
              </w:tabs>
              <w:ind w:right="124"/>
              <w:rPr>
                <w:sz w:val="14"/>
              </w:rPr>
            </w:pPr>
            <w:r>
              <w:rPr>
                <w:color w:val="231F20"/>
                <w:sz w:val="14"/>
              </w:rPr>
              <w:t>Тражење мишљења и изражавање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слагања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неслагања.</w:t>
            </w:r>
          </w:p>
          <w:p w:rsidR="00317623" w:rsidRDefault="00707E90">
            <w:pPr>
              <w:pStyle w:val="TableParagraph"/>
              <w:numPr>
                <w:ilvl w:val="0"/>
                <w:numId w:val="604"/>
              </w:numPr>
              <w:tabs>
                <w:tab w:val="left" w:pos="162"/>
              </w:tabs>
              <w:spacing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Тражење и давање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дозволе.</w:t>
            </w:r>
          </w:p>
          <w:p w:rsidR="00317623" w:rsidRDefault="00707E90">
            <w:pPr>
              <w:pStyle w:val="TableParagraph"/>
              <w:numPr>
                <w:ilvl w:val="0"/>
                <w:numId w:val="604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Исказивање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честитки.</w:t>
            </w:r>
          </w:p>
          <w:p w:rsidR="00317623" w:rsidRDefault="00707E90">
            <w:pPr>
              <w:pStyle w:val="TableParagraph"/>
              <w:numPr>
                <w:ilvl w:val="0"/>
                <w:numId w:val="604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Исказивање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препоруке.</w:t>
            </w:r>
          </w:p>
          <w:p w:rsidR="00317623" w:rsidRDefault="00707E90">
            <w:pPr>
              <w:pStyle w:val="TableParagraph"/>
              <w:numPr>
                <w:ilvl w:val="0"/>
                <w:numId w:val="604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 хитности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обавезности.</w:t>
            </w:r>
          </w:p>
          <w:p w:rsidR="00317623" w:rsidRDefault="00707E90">
            <w:pPr>
              <w:pStyle w:val="TableParagraph"/>
              <w:numPr>
                <w:ilvl w:val="0"/>
                <w:numId w:val="604"/>
              </w:numPr>
              <w:tabs>
                <w:tab w:val="left" w:pos="162"/>
              </w:tabs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Исказивање сумње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несигурности.</w:t>
            </w:r>
          </w:p>
        </w:tc>
      </w:tr>
      <w:tr w:rsidR="00317623">
        <w:trPr>
          <w:trHeight w:val="1061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603"/>
              </w:numPr>
              <w:tabs>
                <w:tab w:val="left" w:pos="157"/>
              </w:tabs>
              <w:spacing w:before="69"/>
              <w:ind w:right="79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 xml:space="preserve">кратко </w:t>
            </w:r>
            <w:r>
              <w:rPr>
                <w:color w:val="231F20"/>
                <w:sz w:val="14"/>
              </w:rPr>
              <w:t xml:space="preserve">монолошко изла­ гање и за учешће у дијалогу на страном </w:t>
            </w:r>
            <w:r>
              <w:rPr>
                <w:color w:val="231F20"/>
                <w:spacing w:val="-3"/>
                <w:sz w:val="14"/>
              </w:rPr>
              <w:t>језику.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48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ПИСАЊЕ</w:t>
            </w:r>
          </w:p>
        </w:tc>
        <w:tc>
          <w:tcPr>
            <w:tcW w:w="3118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602"/>
              </w:numPr>
              <w:tabs>
                <w:tab w:val="left" w:pos="157"/>
              </w:tabs>
              <w:spacing w:before="8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саставља кратак текст о одговарајућој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теми</w:t>
            </w:r>
          </w:p>
          <w:p w:rsidR="00317623" w:rsidRDefault="00707E90">
            <w:pPr>
              <w:pStyle w:val="TableParagraph"/>
              <w:numPr>
                <w:ilvl w:val="0"/>
                <w:numId w:val="602"/>
              </w:numPr>
              <w:tabs>
                <w:tab w:val="left" w:pos="157"/>
              </w:tabs>
              <w:spacing w:line="237" w:lineRule="auto"/>
              <w:ind w:right="73"/>
              <w:rPr>
                <w:sz w:val="14"/>
              </w:rPr>
            </w:pPr>
            <w:r>
              <w:rPr>
                <w:color w:val="231F20"/>
                <w:sz w:val="14"/>
              </w:rPr>
              <w:t>пише кратке поруке релевантне за посао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(место, термини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састанка);</w:t>
            </w:r>
          </w:p>
          <w:p w:rsidR="00317623" w:rsidRDefault="00707E90">
            <w:pPr>
              <w:pStyle w:val="TableParagraph"/>
              <w:numPr>
                <w:ilvl w:val="0"/>
                <w:numId w:val="602"/>
              </w:numPr>
              <w:tabs>
                <w:tab w:val="left" w:pos="157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пише краћи текст о себи и свом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окружењу</w:t>
            </w:r>
          </w:p>
          <w:p w:rsidR="00317623" w:rsidRDefault="00707E90">
            <w:pPr>
              <w:pStyle w:val="TableParagraph"/>
              <w:numPr>
                <w:ilvl w:val="0"/>
                <w:numId w:val="602"/>
              </w:numPr>
              <w:tabs>
                <w:tab w:val="left" w:pos="157"/>
              </w:tabs>
              <w:spacing w:line="237" w:lineRule="auto"/>
              <w:ind w:left="56" w:right="58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попуњава формулар </w:t>
            </w:r>
            <w:r>
              <w:rPr>
                <w:color w:val="231F20"/>
                <w:spacing w:val="-3"/>
                <w:sz w:val="14"/>
              </w:rPr>
              <w:t xml:space="preserve">где </w:t>
            </w:r>
            <w:r>
              <w:rPr>
                <w:color w:val="231F20"/>
                <w:sz w:val="14"/>
              </w:rPr>
              <w:t>се траже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лични подаци;</w:t>
            </w: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901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601"/>
              </w:numPr>
              <w:tabs>
                <w:tab w:val="left" w:pos="157"/>
              </w:tabs>
              <w:spacing w:before="69"/>
              <w:ind w:right="70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писање краћих текстова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различи­ тог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садржаја.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49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ИНТЕРАКЦИЈА</w:t>
            </w:r>
          </w:p>
        </w:tc>
        <w:tc>
          <w:tcPr>
            <w:tcW w:w="3118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600"/>
              </w:numPr>
              <w:tabs>
                <w:tab w:val="left" w:pos="157"/>
              </w:tabs>
              <w:spacing w:before="8"/>
              <w:ind w:right="52"/>
              <w:rPr>
                <w:sz w:val="14"/>
              </w:rPr>
            </w:pPr>
            <w:r>
              <w:rPr>
                <w:color w:val="231F20"/>
                <w:sz w:val="14"/>
              </w:rPr>
              <w:t>на једноставан начин се споразумева са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саговор­ </w:t>
            </w:r>
            <w:r>
              <w:rPr>
                <w:color w:val="231F20"/>
                <w:spacing w:val="-3"/>
                <w:sz w:val="14"/>
              </w:rPr>
              <w:t xml:space="preserve">ником </w:t>
            </w:r>
            <w:r>
              <w:rPr>
                <w:color w:val="231F20"/>
                <w:sz w:val="14"/>
              </w:rPr>
              <w:t>који говори споро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разговетно;</w:t>
            </w:r>
          </w:p>
          <w:p w:rsidR="00317623" w:rsidRDefault="00707E90">
            <w:pPr>
              <w:pStyle w:val="TableParagraph"/>
              <w:numPr>
                <w:ilvl w:val="0"/>
                <w:numId w:val="600"/>
              </w:numPr>
              <w:tabs>
                <w:tab w:val="left" w:pos="157"/>
              </w:tabs>
              <w:spacing w:before="1" w:line="160" w:lineRule="exact"/>
              <w:ind w:right="274"/>
              <w:rPr>
                <w:sz w:val="14"/>
              </w:rPr>
            </w:pPr>
            <w:r>
              <w:rPr>
                <w:color w:val="231F20"/>
                <w:sz w:val="14"/>
              </w:rPr>
              <w:t>поставља једноставна питања у вези са поз­ натим темама из живота као и да усмено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или писмено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одговара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(бројеви,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подаци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 количинама, време,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датум);</w:t>
            </w:r>
          </w:p>
          <w:p w:rsidR="00317623" w:rsidRDefault="00707E90">
            <w:pPr>
              <w:pStyle w:val="TableParagraph"/>
              <w:numPr>
                <w:ilvl w:val="0"/>
                <w:numId w:val="600"/>
              </w:numPr>
              <w:tabs>
                <w:tab w:val="left" w:pos="157"/>
              </w:tabs>
              <w:spacing w:line="160" w:lineRule="exact"/>
              <w:ind w:right="9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напише </w:t>
            </w:r>
            <w:r>
              <w:rPr>
                <w:color w:val="231F20"/>
                <w:spacing w:val="-2"/>
                <w:sz w:val="14"/>
              </w:rPr>
              <w:t xml:space="preserve">кратко </w:t>
            </w:r>
            <w:r>
              <w:rPr>
                <w:color w:val="231F20"/>
                <w:sz w:val="14"/>
              </w:rPr>
              <w:t xml:space="preserve">лично писмо, </w:t>
            </w:r>
            <w:r>
              <w:rPr>
                <w:color w:val="231F20"/>
                <w:spacing w:val="-3"/>
                <w:sz w:val="14"/>
              </w:rPr>
              <w:t>поруку,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разгледни­ </w:t>
            </w:r>
            <w:r>
              <w:rPr>
                <w:color w:val="231F20"/>
                <w:spacing w:val="-6"/>
                <w:sz w:val="14"/>
              </w:rPr>
              <w:t>цу,</w:t>
            </w:r>
            <w:r>
              <w:rPr>
                <w:color w:val="231F20"/>
                <w:sz w:val="14"/>
              </w:rPr>
              <w:t xml:space="preserve"> честитку;</w:t>
            </w: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221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599"/>
              </w:numPr>
              <w:tabs>
                <w:tab w:val="left" w:pos="157"/>
              </w:tabs>
              <w:spacing w:before="69"/>
              <w:ind w:right="140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учешће у дија­ логу на страном језику 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размену краћих писаних порука.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49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МЕДИЈАЦИЈА</w:t>
            </w:r>
          </w:p>
        </w:tc>
        <w:tc>
          <w:tcPr>
            <w:tcW w:w="3118" w:type="dxa"/>
            <w:tcBorders>
              <w:bottom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598"/>
              </w:numPr>
              <w:tabs>
                <w:tab w:val="left" w:pos="157"/>
              </w:tabs>
              <w:spacing w:before="9"/>
              <w:rPr>
                <w:sz w:val="14"/>
              </w:rPr>
            </w:pPr>
            <w:r>
              <w:rPr>
                <w:color w:val="231F20"/>
                <w:sz w:val="14"/>
              </w:rPr>
              <w:t>На овом нивоу није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предвиђена;</w:t>
            </w: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220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597"/>
              </w:numPr>
              <w:tabs>
                <w:tab w:val="left" w:pos="157"/>
              </w:tabs>
              <w:spacing w:before="69"/>
              <w:ind w:right="134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да преводи,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сажима и препричава садржај краћих усмених и писа­ них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текстова.</w:t>
            </w:r>
          </w:p>
        </w:tc>
        <w:tc>
          <w:tcPr>
            <w:tcW w:w="3118" w:type="dxa"/>
            <w:tcBorders>
              <w:top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409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9"/>
              <w:ind w:left="56" w:right="33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МЕДИЈСКА ПИСМЕНОСТ</w:t>
            </w:r>
          </w:p>
        </w:tc>
        <w:tc>
          <w:tcPr>
            <w:tcW w:w="3118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596"/>
              </w:numPr>
              <w:tabs>
                <w:tab w:val="left" w:pos="157"/>
              </w:tabs>
              <w:spacing w:before="9"/>
              <w:ind w:right="181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препознаје и правилно користи основне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фоно­ лошке (интонација, прозодија,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ритам);</w:t>
            </w:r>
          </w:p>
          <w:p w:rsidR="00317623" w:rsidRDefault="00707E90">
            <w:pPr>
              <w:pStyle w:val="TableParagraph"/>
              <w:numPr>
                <w:ilvl w:val="0"/>
                <w:numId w:val="596"/>
              </w:numPr>
              <w:tabs>
                <w:tab w:val="left" w:pos="157"/>
              </w:tabs>
              <w:spacing w:line="160" w:lineRule="exact"/>
              <w:ind w:right="278"/>
              <w:rPr>
                <w:sz w:val="14"/>
              </w:rPr>
            </w:pPr>
            <w:r>
              <w:rPr>
                <w:color w:val="231F20"/>
                <w:sz w:val="14"/>
              </w:rPr>
              <w:t>и морфосинтаксичке категорије (именички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и </w:t>
            </w:r>
            <w:r>
              <w:rPr>
                <w:color w:val="231F20"/>
                <w:spacing w:val="-3"/>
                <w:sz w:val="14"/>
              </w:rPr>
              <w:t xml:space="preserve">глаголски </w:t>
            </w:r>
            <w:r>
              <w:rPr>
                <w:color w:val="231F20"/>
                <w:sz w:val="14"/>
              </w:rPr>
              <w:t>наставци, основни ред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речи);</w:t>
            </w:r>
          </w:p>
          <w:p w:rsidR="00317623" w:rsidRDefault="00707E90">
            <w:pPr>
              <w:pStyle w:val="TableParagraph"/>
              <w:numPr>
                <w:ilvl w:val="0"/>
                <w:numId w:val="596"/>
              </w:numPr>
              <w:tabs>
                <w:tab w:val="left" w:pos="157"/>
              </w:tabs>
              <w:spacing w:line="160" w:lineRule="exact"/>
              <w:ind w:right="116"/>
              <w:rPr>
                <w:sz w:val="14"/>
              </w:rPr>
            </w:pPr>
            <w:r>
              <w:rPr>
                <w:color w:val="231F20"/>
                <w:sz w:val="14"/>
              </w:rPr>
              <w:t>користи садржаје медијске продукције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намење­ не учењу страних језика (штам</w:t>
            </w:r>
            <w:r>
              <w:rPr>
                <w:color w:val="231F20"/>
                <w:sz w:val="14"/>
              </w:rPr>
              <w:t xml:space="preserve">пани медији, </w:t>
            </w:r>
            <w:r>
              <w:rPr>
                <w:color w:val="231F20"/>
                <w:spacing w:val="-4"/>
                <w:sz w:val="14"/>
              </w:rPr>
              <w:t xml:space="preserve">аудио </w:t>
            </w:r>
            <w:r>
              <w:rPr>
                <w:color w:val="231F20"/>
                <w:sz w:val="14"/>
              </w:rPr>
              <w:t>/ видео записи, компакт диск, интернет итд.);</w:t>
            </w: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220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595"/>
              </w:numPr>
              <w:tabs>
                <w:tab w:val="left" w:pos="157"/>
              </w:tabs>
              <w:spacing w:before="69"/>
              <w:ind w:right="54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да кори­ сте медије као из­ воре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информација и развијају кри­ тичко мишљење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вези са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њима.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pStyle w:val="BodyText"/>
        <w:spacing w:line="240" w:lineRule="auto"/>
        <w:rPr>
          <w:b/>
          <w:sz w:val="10"/>
        </w:rPr>
      </w:pPr>
    </w:p>
    <w:p w:rsidR="00317623" w:rsidRDefault="00707E90">
      <w:pPr>
        <w:pStyle w:val="Heading2"/>
        <w:spacing w:line="240" w:lineRule="auto"/>
        <w:ind w:left="0" w:right="37"/>
        <w:jc w:val="center"/>
      </w:pPr>
      <w:r>
        <w:rPr>
          <w:color w:val="231F20"/>
        </w:rPr>
        <w:t>ГРАМАТИЧКИ САДРЖАЈИ</w:t>
      </w:r>
    </w:p>
    <w:p w:rsidR="00317623" w:rsidRDefault="00317623">
      <w:pPr>
        <w:pStyle w:val="BodyText"/>
        <w:spacing w:before="9" w:line="240" w:lineRule="auto"/>
        <w:rPr>
          <w:b/>
          <w:sz w:val="16"/>
        </w:rPr>
      </w:pPr>
    </w:p>
    <w:p w:rsidR="00317623" w:rsidRDefault="00707E90">
      <w:pPr>
        <w:pStyle w:val="ListParagraph"/>
        <w:numPr>
          <w:ilvl w:val="0"/>
          <w:numId w:val="594"/>
        </w:numPr>
        <w:tabs>
          <w:tab w:val="left" w:pos="613"/>
        </w:tabs>
        <w:spacing w:line="203" w:lineRule="exact"/>
        <w:ind w:hanging="115"/>
        <w:rPr>
          <w:b/>
          <w:sz w:val="18"/>
        </w:rPr>
      </w:pPr>
      <w:r>
        <w:rPr>
          <w:b/>
          <w:color w:val="231F20"/>
          <w:sz w:val="18"/>
        </w:rPr>
        <w:t>РЕЧЕНИЦА</w:t>
      </w:r>
    </w:p>
    <w:p w:rsidR="00317623" w:rsidRDefault="00707E90">
      <w:pPr>
        <w:pStyle w:val="BodyText"/>
        <w:ind w:left="497"/>
      </w:pPr>
      <w:r>
        <w:rPr>
          <w:color w:val="231F20"/>
        </w:rPr>
        <w:t>Обновити реченичне моделе обухваћене програмом за основну школу.</w:t>
      </w:r>
    </w:p>
    <w:p w:rsidR="00317623" w:rsidRDefault="00707E90">
      <w:pPr>
        <w:pStyle w:val="ListParagraph"/>
        <w:numPr>
          <w:ilvl w:val="0"/>
          <w:numId w:val="2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Ред речи у реченици. Место прилога и прилошких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одредби;</w:t>
      </w:r>
    </w:p>
    <w:p w:rsidR="00317623" w:rsidRDefault="00707E90">
      <w:pPr>
        <w:pStyle w:val="ListParagraph"/>
        <w:numPr>
          <w:ilvl w:val="0"/>
          <w:numId w:val="593"/>
        </w:numPr>
        <w:tabs>
          <w:tab w:val="left" w:pos="633"/>
        </w:tabs>
        <w:rPr>
          <w:i/>
          <w:sz w:val="18"/>
        </w:rPr>
      </w:pPr>
      <w:r>
        <w:rPr>
          <w:i/>
          <w:color w:val="231F20"/>
          <w:spacing w:val="-6"/>
          <w:sz w:val="18"/>
        </w:rPr>
        <w:t>Tag</w:t>
      </w:r>
      <w:r>
        <w:rPr>
          <w:i/>
          <w:color w:val="231F20"/>
          <w:sz w:val="18"/>
        </w:rPr>
        <w:t xml:space="preserve"> questions;</w:t>
      </w:r>
    </w:p>
    <w:p w:rsidR="00317623" w:rsidRDefault="00707E90">
      <w:pPr>
        <w:pStyle w:val="ListParagraph"/>
        <w:numPr>
          <w:ilvl w:val="0"/>
          <w:numId w:val="593"/>
        </w:numPr>
        <w:tabs>
          <w:tab w:val="left" w:pos="633"/>
        </w:tabs>
        <w:rPr>
          <w:sz w:val="18"/>
        </w:rPr>
      </w:pPr>
      <w:r>
        <w:rPr>
          <w:i/>
          <w:color w:val="231F20"/>
          <w:spacing w:val="-6"/>
          <w:sz w:val="18"/>
        </w:rPr>
        <w:t xml:space="preserve">Yes </w:t>
      </w:r>
      <w:r>
        <w:rPr>
          <w:i/>
          <w:color w:val="231F20"/>
          <w:sz w:val="18"/>
        </w:rPr>
        <w:t>/ No</w:t>
      </w:r>
      <w:r>
        <w:rPr>
          <w:i/>
          <w:color w:val="231F20"/>
          <w:spacing w:val="5"/>
          <w:sz w:val="18"/>
        </w:rPr>
        <w:t xml:space="preserve"> </w:t>
      </w:r>
      <w:r>
        <w:rPr>
          <w:color w:val="231F20"/>
          <w:sz w:val="18"/>
        </w:rPr>
        <w:t>питања;</w:t>
      </w:r>
    </w:p>
    <w:p w:rsidR="00317623" w:rsidRDefault="00707E90">
      <w:pPr>
        <w:pStyle w:val="ListParagraph"/>
        <w:numPr>
          <w:ilvl w:val="0"/>
          <w:numId w:val="593"/>
        </w:numPr>
        <w:tabs>
          <w:tab w:val="left" w:pos="633"/>
        </w:tabs>
        <w:spacing w:line="203" w:lineRule="exact"/>
        <w:rPr>
          <w:sz w:val="18"/>
        </w:rPr>
      </w:pPr>
      <w:r>
        <w:rPr>
          <w:i/>
          <w:color w:val="231F20"/>
          <w:sz w:val="18"/>
        </w:rPr>
        <w:t>“WH”</w:t>
      </w:r>
      <w:r>
        <w:rPr>
          <w:i/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питања.</w:t>
      </w:r>
    </w:p>
    <w:p w:rsidR="00317623" w:rsidRDefault="00317623">
      <w:pPr>
        <w:pStyle w:val="BodyText"/>
        <w:spacing w:before="9" w:line="240" w:lineRule="auto"/>
        <w:rPr>
          <w:sz w:val="16"/>
        </w:rPr>
      </w:pPr>
    </w:p>
    <w:p w:rsidR="00317623" w:rsidRDefault="00707E90">
      <w:pPr>
        <w:pStyle w:val="Heading2"/>
        <w:numPr>
          <w:ilvl w:val="0"/>
          <w:numId w:val="594"/>
        </w:numPr>
        <w:tabs>
          <w:tab w:val="left" w:pos="683"/>
        </w:tabs>
        <w:spacing w:before="0"/>
        <w:ind w:left="682" w:hanging="185"/>
      </w:pPr>
      <w:r>
        <w:rPr>
          <w:color w:val="231F20"/>
        </w:rPr>
        <w:t>ИМЕНИЧКА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ГРУПА</w:t>
      </w:r>
    </w:p>
    <w:p w:rsidR="00317623" w:rsidRDefault="00707E90">
      <w:pPr>
        <w:pStyle w:val="ListParagraph"/>
        <w:numPr>
          <w:ilvl w:val="0"/>
          <w:numId w:val="592"/>
        </w:numPr>
        <w:tabs>
          <w:tab w:val="left" w:pos="678"/>
        </w:tabs>
        <w:ind w:firstLine="0"/>
        <w:rPr>
          <w:sz w:val="18"/>
        </w:rPr>
      </w:pPr>
      <w:r>
        <w:rPr>
          <w:color w:val="231F20"/>
          <w:sz w:val="18"/>
        </w:rPr>
        <w:t>Члан</w:t>
      </w:r>
    </w:p>
    <w:p w:rsidR="00317623" w:rsidRDefault="00707E90">
      <w:pPr>
        <w:pStyle w:val="ListParagraph"/>
        <w:numPr>
          <w:ilvl w:val="0"/>
          <w:numId w:val="591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Обновити употребу одређеног и неодређеног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члана;</w:t>
      </w:r>
    </w:p>
    <w:p w:rsidR="00317623" w:rsidRDefault="00707E90">
      <w:pPr>
        <w:pStyle w:val="ListParagraph"/>
        <w:numPr>
          <w:ilvl w:val="0"/>
          <w:numId w:val="591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pacing w:val="-3"/>
          <w:sz w:val="18"/>
        </w:rPr>
        <w:t xml:space="preserve">Нулти </w:t>
      </w:r>
      <w:r>
        <w:rPr>
          <w:color w:val="231F20"/>
          <w:sz w:val="18"/>
        </w:rPr>
        <w:t>члан уз градивне и апстрактне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именице.</w:t>
      </w:r>
    </w:p>
    <w:p w:rsidR="00317623" w:rsidRDefault="00707E90">
      <w:pPr>
        <w:pStyle w:val="ListParagraph"/>
        <w:numPr>
          <w:ilvl w:val="0"/>
          <w:numId w:val="592"/>
        </w:numPr>
        <w:tabs>
          <w:tab w:val="left" w:pos="678"/>
        </w:tabs>
        <w:ind w:firstLine="0"/>
        <w:rPr>
          <w:sz w:val="18"/>
        </w:rPr>
      </w:pPr>
      <w:r>
        <w:rPr>
          <w:color w:val="231F20"/>
          <w:sz w:val="18"/>
        </w:rPr>
        <w:t>Именице</w:t>
      </w:r>
    </w:p>
    <w:p w:rsidR="00317623" w:rsidRDefault="00707E90">
      <w:pPr>
        <w:pStyle w:val="ListParagraph"/>
        <w:numPr>
          <w:ilvl w:val="0"/>
          <w:numId w:val="591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Множина именица ­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обновити;</w:t>
      </w:r>
    </w:p>
    <w:p w:rsidR="00317623" w:rsidRDefault="00707E90">
      <w:pPr>
        <w:pStyle w:val="ListParagraph"/>
        <w:numPr>
          <w:ilvl w:val="0"/>
          <w:numId w:val="591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Изражавање припадања и својине ­ саксонски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генитив;</w:t>
      </w:r>
    </w:p>
    <w:p w:rsidR="00317623" w:rsidRDefault="00707E90">
      <w:pPr>
        <w:pStyle w:val="ListParagraph"/>
        <w:numPr>
          <w:ilvl w:val="0"/>
          <w:numId w:val="591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Бројиве и небројиве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именице.</w:t>
      </w:r>
    </w:p>
    <w:p w:rsidR="00317623" w:rsidRDefault="00707E90">
      <w:pPr>
        <w:pStyle w:val="ListParagraph"/>
        <w:numPr>
          <w:ilvl w:val="0"/>
          <w:numId w:val="592"/>
        </w:numPr>
        <w:tabs>
          <w:tab w:val="left" w:pos="678"/>
        </w:tabs>
        <w:spacing w:before="1" w:line="232" w:lineRule="auto"/>
        <w:ind w:right="8674" w:firstLine="0"/>
        <w:rPr>
          <w:sz w:val="18"/>
        </w:rPr>
      </w:pPr>
      <w:r>
        <w:rPr>
          <w:color w:val="231F20"/>
          <w:sz w:val="18"/>
        </w:rPr>
        <w:t>Заменички облици а) Заменице</w:t>
      </w:r>
    </w:p>
    <w:p w:rsidR="00317623" w:rsidRDefault="00707E90">
      <w:pPr>
        <w:pStyle w:val="ListParagraph"/>
        <w:numPr>
          <w:ilvl w:val="0"/>
          <w:numId w:val="591"/>
        </w:numPr>
        <w:tabs>
          <w:tab w:val="left" w:pos="633"/>
        </w:tabs>
        <w:spacing w:line="197" w:lineRule="exact"/>
        <w:ind w:firstLine="0"/>
        <w:rPr>
          <w:sz w:val="18"/>
        </w:rPr>
      </w:pPr>
      <w:r>
        <w:rPr>
          <w:color w:val="231F20"/>
          <w:sz w:val="18"/>
        </w:rPr>
        <w:t>Личне заменице у функцији субјекта 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објекта;</w:t>
      </w:r>
    </w:p>
    <w:p w:rsidR="00317623" w:rsidRDefault="00707E90">
      <w:pPr>
        <w:pStyle w:val="ListParagraph"/>
        <w:numPr>
          <w:ilvl w:val="0"/>
          <w:numId w:val="591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Показне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заменице;</w:t>
      </w:r>
    </w:p>
    <w:p w:rsidR="00317623" w:rsidRDefault="00707E90">
      <w:pPr>
        <w:pStyle w:val="ListParagraph"/>
        <w:numPr>
          <w:ilvl w:val="0"/>
          <w:numId w:val="591"/>
        </w:numPr>
        <w:tabs>
          <w:tab w:val="left" w:pos="633"/>
        </w:tabs>
        <w:spacing w:before="2" w:line="232" w:lineRule="auto"/>
        <w:ind w:right="8681" w:firstLine="0"/>
        <w:rPr>
          <w:sz w:val="18"/>
        </w:rPr>
      </w:pPr>
      <w:r>
        <w:rPr>
          <w:color w:val="231F20"/>
          <w:sz w:val="18"/>
        </w:rPr>
        <w:t>Односне</w:t>
      </w:r>
      <w:r>
        <w:rPr>
          <w:color w:val="231F20"/>
          <w:sz w:val="18"/>
        </w:rPr>
        <w:t xml:space="preserve"> заменице. б)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Детерминатори</w:t>
      </w:r>
    </w:p>
    <w:p w:rsidR="00317623" w:rsidRDefault="00707E90">
      <w:pPr>
        <w:pStyle w:val="ListParagraph"/>
        <w:numPr>
          <w:ilvl w:val="0"/>
          <w:numId w:val="591"/>
        </w:numPr>
        <w:tabs>
          <w:tab w:val="left" w:pos="633"/>
        </w:tabs>
        <w:spacing w:line="197" w:lineRule="exact"/>
        <w:ind w:firstLine="0"/>
        <w:rPr>
          <w:sz w:val="18"/>
        </w:rPr>
      </w:pPr>
      <w:r>
        <w:rPr>
          <w:color w:val="231F20"/>
          <w:sz w:val="18"/>
        </w:rPr>
        <w:t>Показни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детерминатори;</w:t>
      </w:r>
    </w:p>
    <w:p w:rsidR="00317623" w:rsidRDefault="00707E90">
      <w:pPr>
        <w:pStyle w:val="ListParagraph"/>
        <w:numPr>
          <w:ilvl w:val="0"/>
          <w:numId w:val="591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Неодређени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детерминатори;</w:t>
      </w:r>
    </w:p>
    <w:p w:rsidR="00317623" w:rsidRDefault="00707E90">
      <w:pPr>
        <w:pStyle w:val="ListParagraph"/>
        <w:numPr>
          <w:ilvl w:val="0"/>
          <w:numId w:val="591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Присвојни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детерминатори.</w:t>
      </w:r>
    </w:p>
    <w:p w:rsidR="00317623" w:rsidRDefault="00707E90">
      <w:pPr>
        <w:pStyle w:val="ListParagraph"/>
        <w:numPr>
          <w:ilvl w:val="0"/>
          <w:numId w:val="592"/>
        </w:numPr>
        <w:tabs>
          <w:tab w:val="left" w:pos="678"/>
        </w:tabs>
        <w:ind w:firstLine="0"/>
        <w:rPr>
          <w:sz w:val="18"/>
        </w:rPr>
      </w:pPr>
      <w:r>
        <w:rPr>
          <w:color w:val="231F20"/>
          <w:sz w:val="18"/>
        </w:rPr>
        <w:t>Придеви</w:t>
      </w:r>
    </w:p>
    <w:p w:rsidR="00317623" w:rsidRDefault="00707E90">
      <w:pPr>
        <w:pStyle w:val="ListParagraph"/>
        <w:numPr>
          <w:ilvl w:val="0"/>
          <w:numId w:val="591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Обновити компарацију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придева;</w:t>
      </w:r>
    </w:p>
    <w:p w:rsidR="00317623" w:rsidRDefault="00707E90">
      <w:pPr>
        <w:spacing w:line="200" w:lineRule="exact"/>
        <w:ind w:left="497"/>
        <w:rPr>
          <w:i/>
          <w:sz w:val="18"/>
        </w:rPr>
      </w:pPr>
      <w:r>
        <w:rPr>
          <w:i/>
          <w:color w:val="231F20"/>
          <w:sz w:val="18"/>
        </w:rPr>
        <w:t>– too / not…enough / not as…(as) /…than.</w:t>
      </w:r>
    </w:p>
    <w:p w:rsidR="00317623" w:rsidRDefault="00707E90">
      <w:pPr>
        <w:pStyle w:val="ListParagraph"/>
        <w:numPr>
          <w:ilvl w:val="0"/>
          <w:numId w:val="592"/>
        </w:numPr>
        <w:tabs>
          <w:tab w:val="left" w:pos="678"/>
        </w:tabs>
        <w:ind w:firstLine="0"/>
        <w:rPr>
          <w:sz w:val="18"/>
        </w:rPr>
      </w:pPr>
      <w:r>
        <w:rPr>
          <w:color w:val="231F20"/>
          <w:sz w:val="18"/>
        </w:rPr>
        <w:t>Бројеви</w:t>
      </w:r>
    </w:p>
    <w:p w:rsidR="00317623" w:rsidRDefault="00707E90">
      <w:pPr>
        <w:pStyle w:val="ListParagraph"/>
        <w:numPr>
          <w:ilvl w:val="0"/>
          <w:numId w:val="590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Обновити просте и редне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бројеве.</w:t>
      </w:r>
    </w:p>
    <w:p w:rsidR="00317623" w:rsidRDefault="00707E90">
      <w:pPr>
        <w:pStyle w:val="ListParagraph"/>
        <w:numPr>
          <w:ilvl w:val="0"/>
          <w:numId w:val="592"/>
        </w:numPr>
        <w:tabs>
          <w:tab w:val="left" w:pos="678"/>
        </w:tabs>
        <w:spacing w:line="203" w:lineRule="exact"/>
        <w:ind w:firstLine="0"/>
        <w:rPr>
          <w:sz w:val="18"/>
        </w:rPr>
      </w:pPr>
      <w:r>
        <w:rPr>
          <w:color w:val="231F20"/>
          <w:sz w:val="18"/>
        </w:rPr>
        <w:t>Квантификатори</w:t>
      </w:r>
    </w:p>
    <w:p w:rsidR="00317623" w:rsidRDefault="00317623">
      <w:pPr>
        <w:spacing w:line="203" w:lineRule="exact"/>
        <w:rPr>
          <w:sz w:val="18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p w:rsidR="00317623" w:rsidRDefault="00707E90">
      <w:pPr>
        <w:pStyle w:val="Heading2"/>
        <w:numPr>
          <w:ilvl w:val="0"/>
          <w:numId w:val="594"/>
        </w:numPr>
        <w:tabs>
          <w:tab w:val="left" w:pos="753"/>
        </w:tabs>
        <w:spacing w:before="63"/>
        <w:ind w:left="752" w:hanging="255"/>
      </w:pPr>
      <w:r>
        <w:rPr>
          <w:color w:val="231F20"/>
          <w:spacing w:val="-6"/>
        </w:rPr>
        <w:lastRenderedPageBreak/>
        <w:t>ГЛAГОЛСКА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ГРУПА</w:t>
      </w:r>
    </w:p>
    <w:p w:rsidR="00317623" w:rsidRDefault="00707E90">
      <w:pPr>
        <w:pStyle w:val="ListParagraph"/>
        <w:numPr>
          <w:ilvl w:val="0"/>
          <w:numId w:val="589"/>
        </w:numPr>
        <w:tabs>
          <w:tab w:val="left" w:pos="678"/>
        </w:tabs>
        <w:rPr>
          <w:sz w:val="18"/>
        </w:rPr>
      </w:pPr>
      <w:r>
        <w:rPr>
          <w:color w:val="231F20"/>
          <w:spacing w:val="-4"/>
          <w:sz w:val="18"/>
        </w:rPr>
        <w:t>Глаголи</w:t>
      </w:r>
    </w:p>
    <w:p w:rsidR="00317623" w:rsidRDefault="00707E90">
      <w:pPr>
        <w:pStyle w:val="ListParagraph"/>
        <w:numPr>
          <w:ilvl w:val="0"/>
          <w:numId w:val="590"/>
        </w:numPr>
        <w:tabs>
          <w:tab w:val="left" w:pos="633"/>
        </w:tabs>
        <w:ind w:left="632"/>
        <w:rPr>
          <w:sz w:val="18"/>
        </w:rPr>
      </w:pPr>
      <w:r>
        <w:rPr>
          <w:color w:val="231F20"/>
          <w:sz w:val="18"/>
        </w:rPr>
        <w:t xml:space="preserve">Обновити </w:t>
      </w:r>
      <w:r>
        <w:rPr>
          <w:color w:val="231F20"/>
          <w:spacing w:val="-3"/>
          <w:sz w:val="18"/>
        </w:rPr>
        <w:t xml:space="preserve">глаголске </w:t>
      </w:r>
      <w:r>
        <w:rPr>
          <w:color w:val="231F20"/>
          <w:sz w:val="18"/>
        </w:rPr>
        <w:t>облике предвиђене програмом за основну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3"/>
          <w:sz w:val="18"/>
        </w:rPr>
        <w:t>школу;</w:t>
      </w:r>
    </w:p>
    <w:p w:rsidR="00317623" w:rsidRDefault="00707E90">
      <w:pPr>
        <w:pStyle w:val="ListParagraph"/>
        <w:numPr>
          <w:ilvl w:val="0"/>
          <w:numId w:val="590"/>
        </w:numPr>
        <w:tabs>
          <w:tab w:val="left" w:pos="633"/>
        </w:tabs>
        <w:ind w:left="632"/>
        <w:rPr>
          <w:sz w:val="18"/>
        </w:rPr>
      </w:pPr>
      <w:r>
        <w:rPr>
          <w:color w:val="231F20"/>
          <w:sz w:val="18"/>
        </w:rPr>
        <w:t>Обновити употребу: Present Simple, Present Continuous, Past Simple, Past</w:t>
      </w:r>
      <w:r>
        <w:rPr>
          <w:color w:val="231F20"/>
          <w:spacing w:val="-12"/>
          <w:sz w:val="18"/>
        </w:rPr>
        <w:t xml:space="preserve"> </w:t>
      </w:r>
      <w:r>
        <w:rPr>
          <w:color w:val="231F20"/>
          <w:sz w:val="18"/>
        </w:rPr>
        <w:t>Continuous;</w:t>
      </w:r>
    </w:p>
    <w:p w:rsidR="00317623" w:rsidRDefault="00707E90">
      <w:pPr>
        <w:pStyle w:val="ListParagraph"/>
        <w:numPr>
          <w:ilvl w:val="0"/>
          <w:numId w:val="590"/>
        </w:numPr>
        <w:tabs>
          <w:tab w:val="left" w:pos="633"/>
        </w:tabs>
        <w:ind w:left="632"/>
        <w:rPr>
          <w:sz w:val="18"/>
        </w:rPr>
      </w:pPr>
      <w:r>
        <w:rPr>
          <w:color w:val="231F20"/>
          <w:sz w:val="18"/>
        </w:rPr>
        <w:t xml:space="preserve">going to и трајни презент за планове и намере, going to и will (за </w:t>
      </w:r>
      <w:r>
        <w:rPr>
          <w:color w:val="231F20"/>
          <w:spacing w:val="-4"/>
          <w:sz w:val="18"/>
        </w:rPr>
        <w:t>будућа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предвиђања);</w:t>
      </w:r>
    </w:p>
    <w:p w:rsidR="00317623" w:rsidRDefault="00707E90">
      <w:pPr>
        <w:pStyle w:val="ListParagraph"/>
        <w:numPr>
          <w:ilvl w:val="0"/>
          <w:numId w:val="590"/>
        </w:numPr>
        <w:tabs>
          <w:tab w:val="left" w:pos="633"/>
        </w:tabs>
        <w:ind w:left="632"/>
        <w:rPr>
          <w:sz w:val="18"/>
        </w:rPr>
      </w:pPr>
      <w:r>
        <w:rPr>
          <w:color w:val="231F20"/>
          <w:sz w:val="18"/>
        </w:rPr>
        <w:t>used to.</w:t>
      </w:r>
    </w:p>
    <w:p w:rsidR="00317623" w:rsidRDefault="00707E90">
      <w:pPr>
        <w:pStyle w:val="ListParagraph"/>
        <w:numPr>
          <w:ilvl w:val="0"/>
          <w:numId w:val="589"/>
        </w:numPr>
        <w:tabs>
          <w:tab w:val="left" w:pos="678"/>
        </w:tabs>
        <w:rPr>
          <w:sz w:val="18"/>
        </w:rPr>
      </w:pPr>
      <w:r>
        <w:rPr>
          <w:color w:val="231F20"/>
          <w:sz w:val="18"/>
        </w:rPr>
        <w:t>Прилози, извођење прилога 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употреба.</w:t>
      </w:r>
    </w:p>
    <w:p w:rsidR="00317623" w:rsidRDefault="00707E90">
      <w:pPr>
        <w:pStyle w:val="ListParagraph"/>
        <w:numPr>
          <w:ilvl w:val="0"/>
          <w:numId w:val="589"/>
        </w:numPr>
        <w:tabs>
          <w:tab w:val="left" w:pos="678"/>
        </w:tabs>
        <w:spacing w:line="203" w:lineRule="exact"/>
        <w:rPr>
          <w:sz w:val="18"/>
        </w:rPr>
      </w:pPr>
      <w:r>
        <w:rPr>
          <w:color w:val="231F20"/>
          <w:sz w:val="18"/>
        </w:rPr>
        <w:t>Предлози, најчешћи предлози за оријентацију у времену 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3"/>
          <w:sz w:val="18"/>
        </w:rPr>
        <w:t>простору.</w:t>
      </w:r>
    </w:p>
    <w:p w:rsidR="00317623" w:rsidRDefault="00317623">
      <w:pPr>
        <w:pStyle w:val="BodyText"/>
        <w:spacing w:before="11" w:line="240" w:lineRule="auto"/>
        <w:rPr>
          <w:sz w:val="22"/>
        </w:rPr>
      </w:pPr>
    </w:p>
    <w:p w:rsidR="00317623" w:rsidRDefault="00707E90">
      <w:pPr>
        <w:tabs>
          <w:tab w:val="left" w:pos="1460"/>
        </w:tabs>
        <w:ind w:left="157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pacing w:val="-4"/>
          <w:sz w:val="14"/>
        </w:rPr>
        <w:t>ЕНГЛЕСКИ</w:t>
      </w:r>
      <w:r>
        <w:rPr>
          <w:b/>
          <w:color w:val="231F20"/>
          <w:sz w:val="14"/>
        </w:rPr>
        <w:t xml:space="preserve"> ЈЕЗИК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70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часова</w:t>
      </w:r>
    </w:p>
    <w:p w:rsidR="00317623" w:rsidRDefault="00707E90">
      <w:pPr>
        <w:tabs>
          <w:tab w:val="left" w:pos="1460"/>
        </w:tabs>
        <w:spacing w:before="50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други</w:t>
      </w:r>
    </w:p>
    <w:p w:rsidR="00317623" w:rsidRDefault="00317623">
      <w:pPr>
        <w:pStyle w:val="BodyText"/>
        <w:spacing w:before="7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3118"/>
        <w:gridCol w:w="3288"/>
        <w:gridCol w:w="2834"/>
      </w:tblGrid>
      <w:tr w:rsidR="00317623">
        <w:trPr>
          <w:trHeight w:val="358"/>
        </w:trPr>
        <w:tc>
          <w:tcPr>
            <w:tcW w:w="130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35" w:right="25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3118" w:type="dxa"/>
            <w:shd w:val="clear" w:color="auto" w:fill="E6E7E8"/>
          </w:tcPr>
          <w:p w:rsidR="00317623" w:rsidRDefault="00707E90">
            <w:pPr>
              <w:pStyle w:val="TableParagraph"/>
              <w:spacing w:before="16" w:line="161" w:lineRule="exact"/>
              <w:ind w:left="124" w:right="11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spacing w:line="161" w:lineRule="exact"/>
              <w:ind w:left="124" w:right="114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3288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579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ПРЕПОРУЧЕНЕ ОПШТЕ ТЕМЕ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324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КОМУНИКАТИВНЕ ФУНКЦИЈЕ</w:t>
            </w:r>
          </w:p>
        </w:tc>
      </w:tr>
      <w:tr w:rsidR="00317623">
        <w:trPr>
          <w:trHeight w:val="248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СЛУШАЊЕ</w:t>
            </w:r>
          </w:p>
        </w:tc>
        <w:tc>
          <w:tcPr>
            <w:tcW w:w="3118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588"/>
              </w:numPr>
              <w:tabs>
                <w:tab w:val="left" w:pos="157"/>
              </w:tabs>
              <w:spacing w:before="8"/>
              <w:ind w:right="192"/>
              <w:rPr>
                <w:sz w:val="14"/>
              </w:rPr>
            </w:pPr>
            <w:r>
              <w:rPr>
                <w:color w:val="231F20"/>
                <w:sz w:val="14"/>
              </w:rPr>
              <w:t>разуме караће исказе који садрже фреквентне речи и структуре (информације о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личностима, </w:t>
            </w:r>
            <w:r>
              <w:rPr>
                <w:color w:val="231F20"/>
                <w:spacing w:val="-3"/>
                <w:sz w:val="14"/>
              </w:rPr>
              <w:t xml:space="preserve">послу, </w:t>
            </w:r>
            <w:r>
              <w:rPr>
                <w:color w:val="231F20"/>
                <w:sz w:val="14"/>
              </w:rPr>
              <w:t xml:space="preserve">породици, куповини, </w:t>
            </w:r>
            <w:r>
              <w:rPr>
                <w:color w:val="231F20"/>
                <w:spacing w:val="-3"/>
                <w:sz w:val="14"/>
              </w:rPr>
              <w:t xml:space="preserve">школи, </w:t>
            </w:r>
            <w:r>
              <w:rPr>
                <w:color w:val="231F20"/>
                <w:sz w:val="14"/>
              </w:rPr>
              <w:t>ближем окружењу);</w:t>
            </w:r>
          </w:p>
          <w:p w:rsidR="00317623" w:rsidRDefault="00707E90">
            <w:pPr>
              <w:pStyle w:val="TableParagraph"/>
              <w:numPr>
                <w:ilvl w:val="0"/>
                <w:numId w:val="588"/>
              </w:numPr>
              <w:tabs>
                <w:tab w:val="left" w:pos="157"/>
              </w:tabs>
              <w:spacing w:line="15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разуме најбитније информације у кратким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једноставним обавештењима (преко разгласа, на улици, на шалтеру) и правилно их користи;</w:t>
            </w:r>
          </w:p>
        </w:tc>
        <w:tc>
          <w:tcPr>
            <w:tcW w:w="3288" w:type="dxa"/>
            <w:vMerge w:val="restart"/>
          </w:tcPr>
          <w:p w:rsidR="00317623" w:rsidRDefault="00707E90">
            <w:pPr>
              <w:pStyle w:val="TableParagraph"/>
              <w:spacing w:before="18" w:line="155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OПШТЕ ТЕМЕ</w:t>
            </w:r>
          </w:p>
          <w:p w:rsidR="00317623" w:rsidRDefault="00707E90">
            <w:pPr>
              <w:pStyle w:val="TableParagraph"/>
              <w:numPr>
                <w:ilvl w:val="0"/>
                <w:numId w:val="587"/>
              </w:numPr>
              <w:tabs>
                <w:tab w:val="left" w:pos="157"/>
              </w:tabs>
              <w:spacing w:line="237" w:lineRule="auto"/>
              <w:ind w:right="105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Свакодневни живот (комуникација међу младима, генерацијски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конфликти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начини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превазилажења, међувршњачка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подршка).</w:t>
            </w:r>
          </w:p>
          <w:p w:rsidR="00317623" w:rsidRDefault="00707E90">
            <w:pPr>
              <w:pStyle w:val="TableParagraph"/>
              <w:numPr>
                <w:ilvl w:val="0"/>
                <w:numId w:val="587"/>
              </w:numPr>
              <w:tabs>
                <w:tab w:val="left" w:pos="157"/>
              </w:tabs>
              <w:spacing w:line="237" w:lineRule="auto"/>
              <w:ind w:right="13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Образовање (образовање у земљама чији се </w:t>
            </w:r>
            <w:r>
              <w:rPr>
                <w:color w:val="231F20"/>
                <w:sz w:val="14"/>
              </w:rPr>
              <w:t>језик учи,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школовање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које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припрема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студије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или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свет рада, образовање за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све).</w:t>
            </w:r>
          </w:p>
          <w:p w:rsidR="00317623" w:rsidRDefault="00707E90">
            <w:pPr>
              <w:pStyle w:val="TableParagraph"/>
              <w:numPr>
                <w:ilvl w:val="0"/>
                <w:numId w:val="587"/>
              </w:numPr>
              <w:tabs>
                <w:tab w:val="left" w:pos="157"/>
              </w:tabs>
              <w:spacing w:line="237" w:lineRule="auto"/>
              <w:ind w:right="368"/>
              <w:rPr>
                <w:sz w:val="14"/>
              </w:rPr>
            </w:pPr>
            <w:r>
              <w:rPr>
                <w:color w:val="231F20"/>
                <w:sz w:val="14"/>
              </w:rPr>
              <w:t>Познати региони у земљама чији се језик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учи, њихова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обележја.</w:t>
            </w:r>
          </w:p>
          <w:p w:rsidR="00317623" w:rsidRDefault="00707E90">
            <w:pPr>
              <w:pStyle w:val="TableParagraph"/>
              <w:numPr>
                <w:ilvl w:val="0"/>
                <w:numId w:val="587"/>
              </w:numPr>
              <w:tabs>
                <w:tab w:val="left" w:pos="157"/>
              </w:tabs>
              <w:spacing w:line="160" w:lineRule="exact"/>
              <w:ind w:right="1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Културни </w:t>
            </w:r>
            <w:r>
              <w:rPr>
                <w:color w:val="231F20"/>
                <w:sz w:val="14"/>
              </w:rPr>
              <w:t>живот (манифестације које млади радо посећују у земљи и земљама чији се језик учи, међународни пројекти и учешће на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њима).</w:t>
            </w:r>
          </w:p>
          <w:p w:rsidR="00317623" w:rsidRDefault="00707E90">
            <w:pPr>
              <w:pStyle w:val="TableParagraph"/>
              <w:numPr>
                <w:ilvl w:val="0"/>
                <w:numId w:val="587"/>
              </w:numPr>
              <w:tabs>
                <w:tab w:val="left" w:pos="157"/>
              </w:tabs>
              <w:spacing w:line="160" w:lineRule="exact"/>
              <w:ind w:right="129"/>
              <w:rPr>
                <w:sz w:val="14"/>
              </w:rPr>
            </w:pPr>
            <w:r>
              <w:rPr>
                <w:color w:val="231F20"/>
                <w:sz w:val="14"/>
              </w:rPr>
              <w:t>Заштита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човекове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околине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(акције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нивоу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града, </w:t>
            </w:r>
            <w:r>
              <w:rPr>
                <w:color w:val="231F20"/>
                <w:spacing w:val="-3"/>
                <w:sz w:val="14"/>
              </w:rPr>
              <w:t xml:space="preserve">школе, </w:t>
            </w:r>
            <w:r>
              <w:rPr>
                <w:color w:val="231F20"/>
                <w:sz w:val="14"/>
              </w:rPr>
              <w:t>волонтерски рад).</w:t>
            </w:r>
          </w:p>
          <w:p w:rsidR="00317623" w:rsidRDefault="00707E90">
            <w:pPr>
              <w:pStyle w:val="TableParagraph"/>
              <w:numPr>
                <w:ilvl w:val="0"/>
                <w:numId w:val="587"/>
              </w:numPr>
              <w:tabs>
                <w:tab w:val="left" w:pos="157"/>
              </w:tabs>
              <w:spacing w:line="153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Медији (штампа, телевизија, електронски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медији).</w:t>
            </w:r>
          </w:p>
          <w:p w:rsidR="00317623" w:rsidRDefault="00707E90">
            <w:pPr>
              <w:pStyle w:val="TableParagraph"/>
              <w:numPr>
                <w:ilvl w:val="0"/>
                <w:numId w:val="587"/>
              </w:numPr>
              <w:tabs>
                <w:tab w:val="left" w:pos="157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Интересантне животнеприче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догађаји.</w:t>
            </w:r>
          </w:p>
          <w:p w:rsidR="00317623" w:rsidRDefault="00707E90">
            <w:pPr>
              <w:pStyle w:val="TableParagraph"/>
              <w:numPr>
                <w:ilvl w:val="0"/>
                <w:numId w:val="587"/>
              </w:numPr>
              <w:tabs>
                <w:tab w:val="left" w:pos="157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Свет компјутера (млади и друштвене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мреже).</w:t>
            </w:r>
          </w:p>
        </w:tc>
        <w:tc>
          <w:tcPr>
            <w:tcW w:w="2834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586"/>
              </w:numPr>
              <w:tabs>
                <w:tab w:val="left" w:pos="162"/>
              </w:tabs>
              <w:spacing w:before="19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Представљање себе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других.</w:t>
            </w:r>
          </w:p>
          <w:p w:rsidR="00317623" w:rsidRDefault="00707E90">
            <w:pPr>
              <w:pStyle w:val="TableParagraph"/>
              <w:numPr>
                <w:ilvl w:val="0"/>
                <w:numId w:val="586"/>
              </w:numPr>
              <w:tabs>
                <w:tab w:val="left" w:pos="162"/>
              </w:tabs>
              <w:ind w:right="282"/>
              <w:rPr>
                <w:sz w:val="14"/>
              </w:rPr>
            </w:pPr>
            <w:r>
              <w:rPr>
                <w:color w:val="231F20"/>
                <w:sz w:val="14"/>
              </w:rPr>
              <w:t>Поздрављање (састајање, растанак; формално, неформално, специфично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 регионима).</w:t>
            </w:r>
          </w:p>
          <w:p w:rsidR="00317623" w:rsidRDefault="00707E90">
            <w:pPr>
              <w:pStyle w:val="TableParagraph"/>
              <w:numPr>
                <w:ilvl w:val="0"/>
                <w:numId w:val="586"/>
              </w:numPr>
              <w:tabs>
                <w:tab w:val="left" w:pos="162"/>
              </w:tabs>
              <w:spacing w:line="237" w:lineRule="auto"/>
              <w:ind w:right="455"/>
              <w:rPr>
                <w:sz w:val="14"/>
              </w:rPr>
            </w:pPr>
            <w:r>
              <w:rPr>
                <w:color w:val="231F20"/>
                <w:sz w:val="14"/>
              </w:rPr>
              <w:t>Идентификација и именовање особа, објеката, боја, бројева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итд.</w:t>
            </w:r>
          </w:p>
          <w:p w:rsidR="00317623" w:rsidRDefault="00707E90">
            <w:pPr>
              <w:pStyle w:val="TableParagraph"/>
              <w:numPr>
                <w:ilvl w:val="0"/>
                <w:numId w:val="586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Давање једноставних упутстава и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команди.</w:t>
            </w:r>
          </w:p>
          <w:p w:rsidR="00317623" w:rsidRDefault="00707E90">
            <w:pPr>
              <w:pStyle w:val="TableParagraph"/>
              <w:numPr>
                <w:ilvl w:val="0"/>
                <w:numId w:val="586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 молби 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захвалности.</w:t>
            </w:r>
          </w:p>
          <w:p w:rsidR="00317623" w:rsidRDefault="00707E90">
            <w:pPr>
              <w:pStyle w:val="TableParagraph"/>
              <w:numPr>
                <w:ilvl w:val="0"/>
                <w:numId w:val="586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извињења.</w:t>
            </w:r>
          </w:p>
          <w:p w:rsidR="00317623" w:rsidRDefault="00707E90">
            <w:pPr>
              <w:pStyle w:val="TableParagraph"/>
              <w:numPr>
                <w:ilvl w:val="0"/>
                <w:numId w:val="586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 потврде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негирање.</w:t>
            </w:r>
          </w:p>
          <w:p w:rsidR="00317623" w:rsidRDefault="00707E90">
            <w:pPr>
              <w:pStyle w:val="TableParagraph"/>
              <w:numPr>
                <w:ilvl w:val="0"/>
                <w:numId w:val="586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 допадања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недопадања.</w:t>
            </w:r>
          </w:p>
          <w:p w:rsidR="00317623" w:rsidRDefault="00707E90">
            <w:pPr>
              <w:pStyle w:val="TableParagraph"/>
              <w:numPr>
                <w:ilvl w:val="0"/>
                <w:numId w:val="586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 физичких сензација 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потреба.</w:t>
            </w:r>
          </w:p>
          <w:p w:rsidR="00317623" w:rsidRDefault="00707E90">
            <w:pPr>
              <w:pStyle w:val="TableParagraph"/>
              <w:numPr>
                <w:ilvl w:val="0"/>
                <w:numId w:val="586"/>
              </w:numPr>
              <w:tabs>
                <w:tab w:val="left" w:pos="162"/>
              </w:tabs>
              <w:ind w:right="370"/>
              <w:rPr>
                <w:sz w:val="14"/>
              </w:rPr>
            </w:pPr>
            <w:r>
              <w:rPr>
                <w:color w:val="231F20"/>
                <w:sz w:val="14"/>
              </w:rPr>
              <w:t>Исказивање просторних и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временских односа.</w:t>
            </w:r>
          </w:p>
          <w:p w:rsidR="00317623" w:rsidRDefault="00707E90">
            <w:pPr>
              <w:pStyle w:val="TableParagraph"/>
              <w:numPr>
                <w:ilvl w:val="0"/>
                <w:numId w:val="586"/>
              </w:numPr>
              <w:tabs>
                <w:tab w:val="left" w:pos="162"/>
              </w:tabs>
              <w:ind w:right="628"/>
              <w:rPr>
                <w:sz w:val="14"/>
              </w:rPr>
            </w:pPr>
            <w:r>
              <w:rPr>
                <w:color w:val="231F20"/>
                <w:sz w:val="14"/>
              </w:rPr>
              <w:t>Давање и тражење информација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обавештења.</w:t>
            </w:r>
          </w:p>
          <w:p w:rsidR="00317623" w:rsidRDefault="00707E90">
            <w:pPr>
              <w:pStyle w:val="TableParagraph"/>
              <w:numPr>
                <w:ilvl w:val="0"/>
                <w:numId w:val="586"/>
              </w:numPr>
              <w:tabs>
                <w:tab w:val="left" w:pos="162"/>
              </w:tabs>
              <w:ind w:right="273"/>
              <w:rPr>
                <w:sz w:val="14"/>
              </w:rPr>
            </w:pPr>
            <w:r>
              <w:rPr>
                <w:color w:val="231F20"/>
                <w:sz w:val="14"/>
              </w:rPr>
              <w:t>Описивање и упоређивање лица и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пред­ мета.</w:t>
            </w:r>
          </w:p>
          <w:p w:rsidR="00317623" w:rsidRDefault="00707E90">
            <w:pPr>
              <w:pStyle w:val="TableParagraph"/>
              <w:numPr>
                <w:ilvl w:val="0"/>
                <w:numId w:val="586"/>
              </w:numPr>
              <w:tabs>
                <w:tab w:val="left" w:pos="162"/>
              </w:tabs>
              <w:spacing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Изрицање забране и реаговање на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забрану.</w:t>
            </w:r>
          </w:p>
          <w:p w:rsidR="00317623" w:rsidRDefault="00707E90">
            <w:pPr>
              <w:pStyle w:val="TableParagraph"/>
              <w:numPr>
                <w:ilvl w:val="0"/>
                <w:numId w:val="586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 припадања 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поседовања.</w:t>
            </w:r>
          </w:p>
          <w:p w:rsidR="00317623" w:rsidRDefault="00707E90">
            <w:pPr>
              <w:pStyle w:val="TableParagraph"/>
              <w:numPr>
                <w:ilvl w:val="0"/>
                <w:numId w:val="586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Скретање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пажње.</w:t>
            </w:r>
          </w:p>
          <w:p w:rsidR="00317623" w:rsidRDefault="00707E90">
            <w:pPr>
              <w:pStyle w:val="TableParagraph"/>
              <w:numPr>
                <w:ilvl w:val="0"/>
                <w:numId w:val="586"/>
              </w:numPr>
              <w:tabs>
                <w:tab w:val="left" w:pos="162"/>
              </w:tabs>
              <w:ind w:right="124"/>
              <w:rPr>
                <w:sz w:val="14"/>
              </w:rPr>
            </w:pPr>
            <w:r>
              <w:rPr>
                <w:color w:val="231F20"/>
                <w:sz w:val="14"/>
              </w:rPr>
              <w:t>Тражење мишљења и изражавање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слагања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неслагања.</w:t>
            </w:r>
          </w:p>
          <w:p w:rsidR="00317623" w:rsidRDefault="00707E90">
            <w:pPr>
              <w:pStyle w:val="TableParagraph"/>
              <w:numPr>
                <w:ilvl w:val="0"/>
                <w:numId w:val="586"/>
              </w:numPr>
              <w:tabs>
                <w:tab w:val="left" w:pos="162"/>
              </w:tabs>
              <w:spacing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Тражење и давање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дозволе.</w:t>
            </w:r>
          </w:p>
          <w:p w:rsidR="00317623" w:rsidRDefault="00707E90">
            <w:pPr>
              <w:pStyle w:val="TableParagraph"/>
              <w:numPr>
                <w:ilvl w:val="0"/>
                <w:numId w:val="586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Исказивање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честитки.</w:t>
            </w:r>
          </w:p>
          <w:p w:rsidR="00317623" w:rsidRDefault="00707E90">
            <w:pPr>
              <w:pStyle w:val="TableParagraph"/>
              <w:numPr>
                <w:ilvl w:val="0"/>
                <w:numId w:val="586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Исказивање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препоруке.</w:t>
            </w:r>
          </w:p>
          <w:p w:rsidR="00317623" w:rsidRDefault="00707E90">
            <w:pPr>
              <w:pStyle w:val="TableParagraph"/>
              <w:numPr>
                <w:ilvl w:val="0"/>
                <w:numId w:val="586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 хитности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обавезности.</w:t>
            </w:r>
          </w:p>
          <w:p w:rsidR="00317623" w:rsidRDefault="00707E90">
            <w:pPr>
              <w:pStyle w:val="TableParagraph"/>
              <w:numPr>
                <w:ilvl w:val="0"/>
                <w:numId w:val="586"/>
              </w:numPr>
              <w:tabs>
                <w:tab w:val="left" w:pos="162"/>
              </w:tabs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Исказивање сумње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несигурности.</w:t>
            </w:r>
          </w:p>
        </w:tc>
      </w:tr>
      <w:tr w:rsidR="00317623">
        <w:trPr>
          <w:trHeight w:val="901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585"/>
              </w:numPr>
              <w:tabs>
                <w:tab w:val="left" w:pos="157"/>
              </w:tabs>
              <w:spacing w:before="69"/>
              <w:ind w:right="166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разу­ мевање усменог говора.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49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ЧИТАЊЕ</w:t>
            </w:r>
          </w:p>
        </w:tc>
        <w:tc>
          <w:tcPr>
            <w:tcW w:w="3118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584"/>
              </w:numPr>
              <w:tabs>
                <w:tab w:val="left" w:pos="157"/>
              </w:tabs>
              <w:spacing w:before="9"/>
              <w:ind w:right="47"/>
              <w:rPr>
                <w:sz w:val="14"/>
              </w:rPr>
            </w:pPr>
            <w:r>
              <w:rPr>
                <w:color w:val="231F20"/>
                <w:sz w:val="14"/>
              </w:rPr>
              <w:t>чита и разуме различите врсте кратких и при­ лагођених текстова (једноставнија лична / по­ словна писма, позивнице, термини, проспекти, упутства,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огласи)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препознајући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основна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значења и релевантне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детаље;</w:t>
            </w:r>
          </w:p>
          <w:p w:rsidR="00317623" w:rsidRDefault="00707E90">
            <w:pPr>
              <w:pStyle w:val="TableParagraph"/>
              <w:numPr>
                <w:ilvl w:val="0"/>
                <w:numId w:val="584"/>
              </w:numPr>
              <w:tabs>
                <w:tab w:val="left" w:pos="157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открива значење непознатих речи на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основу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контекста и / или помоћу речника;</w:t>
            </w:r>
          </w:p>
          <w:p w:rsidR="00317623" w:rsidRDefault="00707E90">
            <w:pPr>
              <w:pStyle w:val="TableParagraph"/>
              <w:numPr>
                <w:ilvl w:val="0"/>
                <w:numId w:val="584"/>
              </w:numPr>
              <w:tabs>
                <w:tab w:val="left" w:pos="157"/>
              </w:tabs>
              <w:spacing w:line="237" w:lineRule="auto"/>
              <w:ind w:right="12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уочи предвидљиве информације (кад, где, </w:t>
            </w:r>
            <w:r>
              <w:rPr>
                <w:color w:val="231F20"/>
                <w:spacing w:val="-3"/>
                <w:sz w:val="14"/>
              </w:rPr>
              <w:t xml:space="preserve">ко, колико) </w:t>
            </w:r>
            <w:r>
              <w:rPr>
                <w:color w:val="231F20"/>
                <w:sz w:val="14"/>
              </w:rPr>
              <w:t>у свакодневним текстовима (рекламе, огласи, јеловници, проспекти) као и једностав­ нијим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стручним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текстовима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(формулари,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шеме, извештаји);</w:t>
            </w: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700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583"/>
              </w:numPr>
              <w:tabs>
                <w:tab w:val="left" w:pos="157"/>
              </w:tabs>
              <w:spacing w:before="69"/>
              <w:ind w:right="131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раз</w:t>
            </w:r>
            <w:r>
              <w:rPr>
                <w:color w:val="231F20"/>
                <w:sz w:val="14"/>
              </w:rPr>
              <w:t>у­ мевање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прочита­ них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текстова.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50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ГОВОР</w:t>
            </w:r>
          </w:p>
        </w:tc>
        <w:tc>
          <w:tcPr>
            <w:tcW w:w="3118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582"/>
              </w:numPr>
              <w:tabs>
                <w:tab w:val="left" w:pos="157"/>
              </w:tabs>
              <w:spacing w:before="9"/>
              <w:ind w:right="208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описује ситуације, прича о догађајима и аргу­ ментује ставове користећи једноставне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изразе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реченице;</w:t>
            </w:r>
          </w:p>
          <w:p w:rsidR="00317623" w:rsidRDefault="00707E90">
            <w:pPr>
              <w:pStyle w:val="TableParagraph"/>
              <w:numPr>
                <w:ilvl w:val="0"/>
                <w:numId w:val="582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води једноставне разговоре (телефонира),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даје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информације и упутства, уговара термине;</w:t>
            </w:r>
          </w:p>
          <w:p w:rsidR="00317623" w:rsidRDefault="00707E90">
            <w:pPr>
              <w:pStyle w:val="TableParagraph"/>
              <w:numPr>
                <w:ilvl w:val="0"/>
                <w:numId w:val="582"/>
              </w:numPr>
              <w:tabs>
                <w:tab w:val="left" w:pos="157"/>
              </w:tabs>
              <w:spacing w:line="237" w:lineRule="auto"/>
              <w:ind w:right="386"/>
              <w:rPr>
                <w:sz w:val="14"/>
              </w:rPr>
            </w:pPr>
            <w:r>
              <w:rPr>
                <w:color w:val="231F20"/>
                <w:sz w:val="14"/>
              </w:rPr>
              <w:t>реагује учтиво на питања , захтеве,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позиве, извињења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саговорника;</w:t>
            </w: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060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581"/>
              </w:numPr>
              <w:tabs>
                <w:tab w:val="left" w:pos="157"/>
              </w:tabs>
              <w:spacing w:before="71" w:line="237" w:lineRule="auto"/>
              <w:ind w:right="79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 xml:space="preserve">кратко </w:t>
            </w:r>
            <w:r>
              <w:rPr>
                <w:color w:val="231F20"/>
                <w:sz w:val="14"/>
              </w:rPr>
              <w:t xml:space="preserve">монолошко изла­ гање и за учешће у дијалогу на страном </w:t>
            </w:r>
            <w:r>
              <w:rPr>
                <w:color w:val="231F20"/>
                <w:spacing w:val="-3"/>
                <w:sz w:val="14"/>
              </w:rPr>
              <w:t>језику.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50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ПИСАЊЕ</w:t>
            </w:r>
          </w:p>
        </w:tc>
        <w:tc>
          <w:tcPr>
            <w:tcW w:w="3118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580"/>
              </w:numPr>
              <w:tabs>
                <w:tab w:val="left" w:pos="157"/>
              </w:tabs>
              <w:spacing w:before="12" w:line="235" w:lineRule="auto"/>
              <w:ind w:right="415"/>
              <w:rPr>
                <w:sz w:val="14"/>
              </w:rPr>
            </w:pPr>
            <w:r>
              <w:rPr>
                <w:color w:val="231F20"/>
                <w:sz w:val="14"/>
              </w:rPr>
              <w:t>попуњава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рачуне,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признанице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хартије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вредности;</w:t>
            </w:r>
          </w:p>
          <w:p w:rsidR="00317623" w:rsidRDefault="00707E90">
            <w:pPr>
              <w:pStyle w:val="TableParagraph"/>
              <w:numPr>
                <w:ilvl w:val="0"/>
                <w:numId w:val="580"/>
              </w:numPr>
              <w:tabs>
                <w:tab w:val="left" w:pos="157"/>
              </w:tabs>
              <w:spacing w:before="3" w:line="160" w:lineRule="exact"/>
              <w:ind w:right="348"/>
              <w:rPr>
                <w:sz w:val="14"/>
              </w:rPr>
            </w:pPr>
            <w:r>
              <w:rPr>
                <w:color w:val="231F20"/>
                <w:sz w:val="14"/>
              </w:rPr>
              <w:t>напише једноставно пословно писмо према одређеном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моделу;</w:t>
            </w:r>
          </w:p>
          <w:p w:rsidR="00317623" w:rsidRDefault="00707E90">
            <w:pPr>
              <w:pStyle w:val="TableParagraph"/>
              <w:numPr>
                <w:ilvl w:val="0"/>
                <w:numId w:val="580"/>
              </w:numPr>
              <w:tabs>
                <w:tab w:val="left" w:pos="157"/>
              </w:tabs>
              <w:spacing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опише и појасни садржај схема и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графикона;</w:t>
            </w: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900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579"/>
              </w:numPr>
              <w:tabs>
                <w:tab w:val="left" w:pos="157"/>
              </w:tabs>
              <w:spacing w:before="71" w:line="237" w:lineRule="auto"/>
              <w:ind w:right="70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писање краћих текстова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различи­ тог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садржаја.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48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ИНТЕРАКЦИЈА</w:t>
            </w:r>
          </w:p>
        </w:tc>
        <w:tc>
          <w:tcPr>
            <w:tcW w:w="3118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578"/>
              </w:numPr>
              <w:tabs>
                <w:tab w:val="left" w:pos="157"/>
              </w:tabs>
              <w:spacing w:before="8"/>
              <w:ind w:right="51"/>
              <w:rPr>
                <w:sz w:val="14"/>
              </w:rPr>
            </w:pPr>
            <w:r>
              <w:rPr>
                <w:color w:val="231F20"/>
                <w:sz w:val="14"/>
              </w:rPr>
              <w:t>комуницира у свакодневним ситуацијама и размењује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информације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блиске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његовим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интере­ совањима (писмено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усмено);</w:t>
            </w: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221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577"/>
              </w:numPr>
              <w:tabs>
                <w:tab w:val="left" w:pos="157"/>
              </w:tabs>
              <w:spacing w:before="69"/>
              <w:ind w:right="140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учешће у дија­ логу на страном језику 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размену краћих писаних порука.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48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МЕДИЈАЦИЈА</w:t>
            </w:r>
          </w:p>
        </w:tc>
        <w:tc>
          <w:tcPr>
            <w:tcW w:w="3118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576"/>
              </w:numPr>
              <w:tabs>
                <w:tab w:val="left" w:pos="157"/>
              </w:tabs>
              <w:spacing w:before="8"/>
              <w:ind w:right="236"/>
              <w:rPr>
                <w:sz w:val="14"/>
              </w:rPr>
            </w:pPr>
            <w:r>
              <w:rPr>
                <w:color w:val="231F20"/>
                <w:sz w:val="14"/>
              </w:rPr>
              <w:t>преводи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усмено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или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писмено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кратке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поруке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складу са потребама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комуникације;</w:t>
            </w: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221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575"/>
              </w:numPr>
              <w:tabs>
                <w:tab w:val="left" w:pos="157"/>
              </w:tabs>
              <w:spacing w:before="69"/>
              <w:ind w:right="134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да преводи,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сажима и препричава садржај краћих усмених и писа­ них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текстова.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408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8"/>
              <w:ind w:left="56" w:right="33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МЕДИЈСКА ПИСМЕНОСТ</w:t>
            </w:r>
          </w:p>
        </w:tc>
        <w:tc>
          <w:tcPr>
            <w:tcW w:w="3118" w:type="dxa"/>
            <w:tcBorders>
              <w:bottom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574"/>
              </w:numPr>
              <w:tabs>
                <w:tab w:val="left" w:pos="157"/>
              </w:tabs>
              <w:spacing w:before="8"/>
              <w:rPr>
                <w:sz w:val="14"/>
              </w:rPr>
            </w:pPr>
            <w:r>
              <w:rPr>
                <w:color w:val="231F20"/>
                <w:sz w:val="14"/>
              </w:rPr>
              <w:t>аргументује свој став о медијском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тексту;</w:t>
            </w: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221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573"/>
              </w:numPr>
              <w:tabs>
                <w:tab w:val="left" w:pos="157"/>
              </w:tabs>
              <w:spacing w:before="69"/>
              <w:ind w:right="54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да кори­ сте медије као из­ воре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информација и развијају кри­ тичко мишљење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вези са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њима.</w:t>
            </w:r>
          </w:p>
        </w:tc>
        <w:tc>
          <w:tcPr>
            <w:tcW w:w="3118" w:type="dxa"/>
            <w:tcBorders>
              <w:top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60" w:right="540" w:bottom="280" w:left="580" w:header="720" w:footer="720" w:gutter="0"/>
          <w:cols w:space="720"/>
        </w:sectPr>
      </w:pPr>
    </w:p>
    <w:p w:rsidR="00317623" w:rsidRDefault="00707E90">
      <w:pPr>
        <w:pStyle w:val="Heading2"/>
        <w:spacing w:before="80" w:line="240" w:lineRule="auto"/>
        <w:ind w:left="0" w:right="37"/>
        <w:jc w:val="center"/>
      </w:pPr>
      <w:r>
        <w:rPr>
          <w:color w:val="231F20"/>
        </w:rPr>
        <w:lastRenderedPageBreak/>
        <w:t>ГРАМАТИЧКИ САДРЖАЈИ</w:t>
      </w:r>
    </w:p>
    <w:p w:rsidR="00317623" w:rsidRDefault="00317623">
      <w:pPr>
        <w:pStyle w:val="BodyText"/>
        <w:spacing w:before="8" w:line="240" w:lineRule="auto"/>
        <w:rPr>
          <w:b/>
          <w:sz w:val="16"/>
        </w:rPr>
      </w:pPr>
    </w:p>
    <w:p w:rsidR="00317623" w:rsidRDefault="00707E90">
      <w:pPr>
        <w:pStyle w:val="ListParagraph"/>
        <w:numPr>
          <w:ilvl w:val="0"/>
          <w:numId w:val="572"/>
        </w:numPr>
        <w:tabs>
          <w:tab w:val="left" w:pos="613"/>
        </w:tabs>
        <w:spacing w:before="1" w:line="203" w:lineRule="exact"/>
        <w:ind w:hanging="115"/>
        <w:rPr>
          <w:b/>
          <w:sz w:val="18"/>
        </w:rPr>
      </w:pPr>
      <w:r>
        <w:rPr>
          <w:b/>
          <w:color w:val="231F20"/>
          <w:sz w:val="18"/>
        </w:rPr>
        <w:t>РЕЧЕНИЦА</w:t>
      </w:r>
    </w:p>
    <w:p w:rsidR="00317623" w:rsidRDefault="00707E90">
      <w:pPr>
        <w:pStyle w:val="ListParagraph"/>
        <w:numPr>
          <w:ilvl w:val="0"/>
          <w:numId w:val="590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Систематизација свих типова упитних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реченица;</w:t>
      </w:r>
    </w:p>
    <w:p w:rsidR="00317623" w:rsidRDefault="00707E90">
      <w:pPr>
        <w:pStyle w:val="ListParagraph"/>
        <w:numPr>
          <w:ilvl w:val="0"/>
          <w:numId w:val="590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Ред речи у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реченици;</w:t>
      </w:r>
    </w:p>
    <w:p w:rsidR="00317623" w:rsidRDefault="00707E90">
      <w:pPr>
        <w:pStyle w:val="ListParagraph"/>
        <w:numPr>
          <w:ilvl w:val="0"/>
          <w:numId w:val="590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Место прилога и прилошких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одредби;</w:t>
      </w:r>
    </w:p>
    <w:p w:rsidR="00317623" w:rsidRDefault="00707E90">
      <w:pPr>
        <w:pStyle w:val="ListParagraph"/>
        <w:numPr>
          <w:ilvl w:val="0"/>
          <w:numId w:val="590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Повезивање реченица уз употребу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везника;</w:t>
      </w:r>
    </w:p>
    <w:p w:rsidR="00317623" w:rsidRDefault="00707E90">
      <w:pPr>
        <w:pStyle w:val="ListParagraph"/>
        <w:numPr>
          <w:ilvl w:val="0"/>
          <w:numId w:val="590"/>
        </w:numPr>
        <w:tabs>
          <w:tab w:val="left" w:pos="629"/>
        </w:tabs>
        <w:ind w:left="628" w:hanging="131"/>
        <w:rPr>
          <w:sz w:val="18"/>
        </w:rPr>
      </w:pPr>
      <w:r>
        <w:rPr>
          <w:color w:val="231F20"/>
          <w:spacing w:val="-5"/>
          <w:sz w:val="18"/>
        </w:rPr>
        <w:t>Tag</w:t>
      </w:r>
      <w:r>
        <w:rPr>
          <w:color w:val="231F20"/>
          <w:sz w:val="18"/>
        </w:rPr>
        <w:t xml:space="preserve"> questions;</w:t>
      </w:r>
    </w:p>
    <w:p w:rsidR="00317623" w:rsidRDefault="00707E90">
      <w:pPr>
        <w:pStyle w:val="ListParagraph"/>
        <w:numPr>
          <w:ilvl w:val="0"/>
          <w:numId w:val="590"/>
        </w:numPr>
        <w:tabs>
          <w:tab w:val="left" w:pos="633"/>
        </w:tabs>
        <w:spacing w:line="203" w:lineRule="exact"/>
        <w:ind w:firstLine="0"/>
        <w:rPr>
          <w:i/>
          <w:sz w:val="18"/>
        </w:rPr>
      </w:pPr>
      <w:r>
        <w:rPr>
          <w:color w:val="231F20"/>
          <w:spacing w:val="-4"/>
          <w:sz w:val="18"/>
        </w:rPr>
        <w:t xml:space="preserve">Узвици </w:t>
      </w:r>
      <w:r>
        <w:rPr>
          <w:color w:val="231F20"/>
          <w:sz w:val="18"/>
        </w:rPr>
        <w:t xml:space="preserve">са </w:t>
      </w:r>
      <w:r>
        <w:rPr>
          <w:i/>
          <w:color w:val="231F20"/>
          <w:sz w:val="18"/>
        </w:rPr>
        <w:t xml:space="preserve">so </w:t>
      </w:r>
      <w:r>
        <w:rPr>
          <w:color w:val="231F20"/>
          <w:sz w:val="18"/>
        </w:rPr>
        <w:t>и</w:t>
      </w:r>
      <w:r>
        <w:rPr>
          <w:color w:val="231F20"/>
          <w:sz w:val="18"/>
        </w:rPr>
        <w:t xml:space="preserve"> </w:t>
      </w:r>
      <w:r>
        <w:rPr>
          <w:i/>
          <w:color w:val="231F20"/>
          <w:sz w:val="18"/>
        </w:rPr>
        <w:t>such.</w:t>
      </w:r>
    </w:p>
    <w:p w:rsidR="00317623" w:rsidRDefault="00317623">
      <w:pPr>
        <w:pStyle w:val="BodyText"/>
        <w:spacing w:before="8" w:line="240" w:lineRule="auto"/>
        <w:rPr>
          <w:i/>
          <w:sz w:val="16"/>
        </w:rPr>
      </w:pPr>
    </w:p>
    <w:p w:rsidR="00317623" w:rsidRDefault="00707E90">
      <w:pPr>
        <w:pStyle w:val="Heading2"/>
        <w:numPr>
          <w:ilvl w:val="0"/>
          <w:numId w:val="572"/>
        </w:numPr>
        <w:tabs>
          <w:tab w:val="left" w:pos="683"/>
        </w:tabs>
        <w:spacing w:before="1"/>
        <w:ind w:left="682" w:hanging="185"/>
      </w:pPr>
      <w:r>
        <w:rPr>
          <w:color w:val="231F20"/>
        </w:rPr>
        <w:t>ИМЕНИЧКА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ГРУПА</w:t>
      </w:r>
    </w:p>
    <w:p w:rsidR="00317623" w:rsidRDefault="00707E90">
      <w:pPr>
        <w:pStyle w:val="ListParagraph"/>
        <w:numPr>
          <w:ilvl w:val="0"/>
          <w:numId w:val="571"/>
        </w:numPr>
        <w:tabs>
          <w:tab w:val="left" w:pos="678"/>
        </w:tabs>
        <w:ind w:firstLine="0"/>
        <w:rPr>
          <w:sz w:val="18"/>
        </w:rPr>
      </w:pPr>
      <w:r>
        <w:rPr>
          <w:color w:val="231F20"/>
          <w:sz w:val="18"/>
        </w:rPr>
        <w:t>Члан</w:t>
      </w:r>
    </w:p>
    <w:p w:rsidR="00317623" w:rsidRDefault="00707E90">
      <w:pPr>
        <w:pStyle w:val="ListParagraph"/>
        <w:numPr>
          <w:ilvl w:val="0"/>
          <w:numId w:val="590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Разлике између одређеног и неодређеног члана у ширем</w:t>
      </w:r>
      <w:r>
        <w:rPr>
          <w:color w:val="231F20"/>
          <w:spacing w:val="-4"/>
          <w:sz w:val="18"/>
        </w:rPr>
        <w:t xml:space="preserve"> контексту.</w:t>
      </w:r>
    </w:p>
    <w:p w:rsidR="00317623" w:rsidRDefault="00707E90">
      <w:pPr>
        <w:pStyle w:val="ListParagraph"/>
        <w:numPr>
          <w:ilvl w:val="0"/>
          <w:numId w:val="571"/>
        </w:numPr>
        <w:tabs>
          <w:tab w:val="left" w:pos="678"/>
        </w:tabs>
        <w:ind w:firstLine="0"/>
        <w:rPr>
          <w:sz w:val="18"/>
        </w:rPr>
      </w:pPr>
      <w:r>
        <w:rPr>
          <w:color w:val="231F20"/>
          <w:sz w:val="18"/>
        </w:rPr>
        <w:t>Именице</w:t>
      </w:r>
    </w:p>
    <w:p w:rsidR="00317623" w:rsidRDefault="00707E90">
      <w:pPr>
        <w:pStyle w:val="ListParagraph"/>
        <w:numPr>
          <w:ilvl w:val="0"/>
          <w:numId w:val="590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Бројиве и небројиве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именице.</w:t>
      </w:r>
    </w:p>
    <w:p w:rsidR="00317623" w:rsidRDefault="00707E90">
      <w:pPr>
        <w:pStyle w:val="ListParagraph"/>
        <w:numPr>
          <w:ilvl w:val="0"/>
          <w:numId w:val="571"/>
        </w:numPr>
        <w:tabs>
          <w:tab w:val="left" w:pos="678"/>
        </w:tabs>
        <w:spacing w:before="1" w:line="232" w:lineRule="auto"/>
        <w:ind w:right="8674" w:firstLine="0"/>
        <w:rPr>
          <w:sz w:val="18"/>
        </w:rPr>
      </w:pPr>
      <w:r>
        <w:rPr>
          <w:color w:val="231F20"/>
          <w:sz w:val="18"/>
        </w:rPr>
        <w:t>Заменички облици а) Заменице</w:t>
      </w:r>
    </w:p>
    <w:p w:rsidR="00317623" w:rsidRDefault="00707E90">
      <w:pPr>
        <w:pStyle w:val="ListParagraph"/>
        <w:numPr>
          <w:ilvl w:val="0"/>
          <w:numId w:val="590"/>
        </w:numPr>
        <w:tabs>
          <w:tab w:val="left" w:pos="633"/>
        </w:tabs>
        <w:spacing w:line="197" w:lineRule="exact"/>
        <w:ind w:firstLine="0"/>
        <w:rPr>
          <w:sz w:val="18"/>
        </w:rPr>
      </w:pPr>
      <w:r>
        <w:rPr>
          <w:color w:val="231F20"/>
          <w:sz w:val="18"/>
        </w:rPr>
        <w:t>Личне заменице у функцији субјекта 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објекта;</w:t>
      </w:r>
    </w:p>
    <w:p w:rsidR="00317623" w:rsidRDefault="00707E90">
      <w:pPr>
        <w:pStyle w:val="ListParagraph"/>
        <w:numPr>
          <w:ilvl w:val="0"/>
          <w:numId w:val="590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Показне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заменице;</w:t>
      </w:r>
    </w:p>
    <w:p w:rsidR="00317623" w:rsidRDefault="00707E90">
      <w:pPr>
        <w:pStyle w:val="ListParagraph"/>
        <w:numPr>
          <w:ilvl w:val="0"/>
          <w:numId w:val="590"/>
        </w:numPr>
        <w:tabs>
          <w:tab w:val="left" w:pos="633"/>
        </w:tabs>
        <w:spacing w:before="2" w:line="232" w:lineRule="auto"/>
        <w:ind w:right="8681" w:firstLine="0"/>
        <w:rPr>
          <w:sz w:val="18"/>
        </w:rPr>
      </w:pPr>
      <w:r>
        <w:rPr>
          <w:color w:val="231F20"/>
          <w:sz w:val="18"/>
        </w:rPr>
        <w:t>Односне заменице. б)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Детерминатори</w:t>
      </w:r>
    </w:p>
    <w:p w:rsidR="00317623" w:rsidRDefault="00707E90">
      <w:pPr>
        <w:pStyle w:val="ListParagraph"/>
        <w:numPr>
          <w:ilvl w:val="0"/>
          <w:numId w:val="590"/>
        </w:numPr>
        <w:tabs>
          <w:tab w:val="left" w:pos="633"/>
        </w:tabs>
        <w:spacing w:line="197" w:lineRule="exact"/>
        <w:ind w:firstLine="0"/>
        <w:rPr>
          <w:sz w:val="18"/>
        </w:rPr>
      </w:pPr>
      <w:r>
        <w:rPr>
          <w:color w:val="231F20"/>
          <w:sz w:val="18"/>
        </w:rPr>
        <w:t>Показни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детерминатори;</w:t>
      </w:r>
    </w:p>
    <w:p w:rsidR="00317623" w:rsidRDefault="00707E90">
      <w:pPr>
        <w:pStyle w:val="ListParagraph"/>
        <w:numPr>
          <w:ilvl w:val="0"/>
          <w:numId w:val="590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Неодређени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детерминатори;</w:t>
      </w:r>
    </w:p>
    <w:p w:rsidR="00317623" w:rsidRDefault="00707E90">
      <w:pPr>
        <w:pStyle w:val="ListParagraph"/>
        <w:numPr>
          <w:ilvl w:val="0"/>
          <w:numId w:val="590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Присвојни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детерминатори.</w:t>
      </w:r>
    </w:p>
    <w:p w:rsidR="00317623" w:rsidRDefault="00707E90">
      <w:pPr>
        <w:pStyle w:val="ListParagraph"/>
        <w:numPr>
          <w:ilvl w:val="0"/>
          <w:numId w:val="571"/>
        </w:numPr>
        <w:tabs>
          <w:tab w:val="left" w:pos="678"/>
        </w:tabs>
        <w:ind w:firstLine="0"/>
        <w:rPr>
          <w:sz w:val="18"/>
        </w:rPr>
      </w:pPr>
      <w:r>
        <w:rPr>
          <w:color w:val="231F20"/>
          <w:sz w:val="18"/>
        </w:rPr>
        <w:t>Придеви</w:t>
      </w:r>
    </w:p>
    <w:p w:rsidR="00317623" w:rsidRDefault="00707E90">
      <w:pPr>
        <w:pStyle w:val="ListParagraph"/>
        <w:numPr>
          <w:ilvl w:val="0"/>
          <w:numId w:val="590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Обновити компарацију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придева;</w:t>
      </w:r>
    </w:p>
    <w:p w:rsidR="00317623" w:rsidRDefault="00707E90">
      <w:pPr>
        <w:spacing w:line="200" w:lineRule="exact"/>
        <w:ind w:left="497"/>
        <w:rPr>
          <w:i/>
          <w:sz w:val="18"/>
        </w:rPr>
      </w:pPr>
      <w:r>
        <w:rPr>
          <w:i/>
          <w:color w:val="231F20"/>
          <w:sz w:val="18"/>
        </w:rPr>
        <w:t>– too / not…enough / not as…(as) /…than.</w:t>
      </w:r>
    </w:p>
    <w:p w:rsidR="00317623" w:rsidRDefault="00707E90">
      <w:pPr>
        <w:pStyle w:val="ListParagraph"/>
        <w:numPr>
          <w:ilvl w:val="0"/>
          <w:numId w:val="571"/>
        </w:numPr>
        <w:tabs>
          <w:tab w:val="left" w:pos="678"/>
        </w:tabs>
        <w:ind w:firstLine="0"/>
        <w:rPr>
          <w:sz w:val="18"/>
        </w:rPr>
      </w:pPr>
      <w:r>
        <w:rPr>
          <w:color w:val="231F20"/>
          <w:sz w:val="18"/>
        </w:rPr>
        <w:t>Бројеви</w:t>
      </w:r>
    </w:p>
    <w:p w:rsidR="00317623" w:rsidRDefault="00707E90">
      <w:pPr>
        <w:pStyle w:val="ListParagraph"/>
        <w:numPr>
          <w:ilvl w:val="0"/>
          <w:numId w:val="570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Обновити просте и редне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бројеве.</w:t>
      </w:r>
    </w:p>
    <w:p w:rsidR="00317623" w:rsidRDefault="00707E90">
      <w:pPr>
        <w:pStyle w:val="ListParagraph"/>
        <w:numPr>
          <w:ilvl w:val="0"/>
          <w:numId w:val="571"/>
        </w:numPr>
        <w:tabs>
          <w:tab w:val="left" w:pos="678"/>
        </w:tabs>
        <w:spacing w:line="203" w:lineRule="exact"/>
        <w:ind w:firstLine="0"/>
        <w:rPr>
          <w:sz w:val="18"/>
        </w:rPr>
      </w:pPr>
      <w:r>
        <w:rPr>
          <w:color w:val="231F20"/>
          <w:sz w:val="18"/>
        </w:rPr>
        <w:t>Квантификатори</w:t>
      </w:r>
    </w:p>
    <w:p w:rsidR="00317623" w:rsidRDefault="00317623">
      <w:pPr>
        <w:pStyle w:val="BodyText"/>
        <w:spacing w:before="9" w:line="240" w:lineRule="auto"/>
        <w:rPr>
          <w:sz w:val="16"/>
        </w:rPr>
      </w:pPr>
    </w:p>
    <w:p w:rsidR="00317623" w:rsidRDefault="00707E90">
      <w:pPr>
        <w:pStyle w:val="Heading2"/>
        <w:numPr>
          <w:ilvl w:val="0"/>
          <w:numId w:val="572"/>
        </w:numPr>
        <w:tabs>
          <w:tab w:val="left" w:pos="753"/>
        </w:tabs>
        <w:spacing w:before="0" w:line="240" w:lineRule="auto"/>
        <w:ind w:left="752" w:hanging="255"/>
      </w:pPr>
      <w:r>
        <w:rPr>
          <w:color w:val="231F20"/>
          <w:spacing w:val="-6"/>
        </w:rPr>
        <w:t>ГЛAГОЛСКА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ГРУПА</w:t>
      </w:r>
    </w:p>
    <w:p w:rsidR="00317623" w:rsidRDefault="00317623">
      <w:pPr>
        <w:pStyle w:val="BodyText"/>
        <w:spacing w:before="9" w:line="240" w:lineRule="auto"/>
        <w:rPr>
          <w:b/>
          <w:sz w:val="16"/>
        </w:rPr>
      </w:pPr>
    </w:p>
    <w:p w:rsidR="00317623" w:rsidRDefault="00707E90">
      <w:pPr>
        <w:pStyle w:val="BodyText"/>
        <w:spacing w:line="203" w:lineRule="exact"/>
        <w:ind w:left="497"/>
      </w:pPr>
      <w:r>
        <w:rPr>
          <w:color w:val="231F20"/>
        </w:rPr>
        <w:t>4. Глаголи</w:t>
      </w:r>
    </w:p>
    <w:p w:rsidR="00317623" w:rsidRDefault="00707E90">
      <w:pPr>
        <w:pStyle w:val="ListParagraph"/>
        <w:numPr>
          <w:ilvl w:val="0"/>
          <w:numId w:val="570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Обновити разлику у употреби Present Simple, Present Continuous, Past Simple, Past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Continuous;</w:t>
      </w:r>
    </w:p>
    <w:p w:rsidR="00317623" w:rsidRDefault="00707E90">
      <w:pPr>
        <w:pStyle w:val="ListParagraph"/>
        <w:numPr>
          <w:ilvl w:val="0"/>
          <w:numId w:val="570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Обновити све употребе Present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Perfect;</w:t>
      </w:r>
    </w:p>
    <w:p w:rsidR="00317623" w:rsidRDefault="00707E90">
      <w:pPr>
        <w:pStyle w:val="ListParagraph"/>
        <w:numPr>
          <w:ilvl w:val="0"/>
          <w:numId w:val="570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Used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to;</w:t>
      </w:r>
    </w:p>
    <w:p w:rsidR="00317623" w:rsidRDefault="00707E90">
      <w:pPr>
        <w:pStyle w:val="ListParagraph"/>
        <w:numPr>
          <w:ilvl w:val="0"/>
          <w:numId w:val="570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Начини изражавања будућности, планова у будућности (going to,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will);</w:t>
      </w:r>
    </w:p>
    <w:p w:rsidR="00317623" w:rsidRDefault="00707E90">
      <w:pPr>
        <w:pStyle w:val="ListParagraph"/>
        <w:numPr>
          <w:ilvl w:val="0"/>
          <w:numId w:val="570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 xml:space="preserve">Модални </w:t>
      </w:r>
      <w:r>
        <w:rPr>
          <w:color w:val="231F20"/>
          <w:spacing w:val="-3"/>
          <w:sz w:val="18"/>
        </w:rPr>
        <w:t xml:space="preserve">глаголи: </w:t>
      </w:r>
      <w:r>
        <w:rPr>
          <w:color w:val="231F20"/>
          <w:sz w:val="18"/>
        </w:rPr>
        <w:t xml:space="preserve">should, must, will, </w:t>
      </w:r>
      <w:r>
        <w:rPr>
          <w:color w:val="231F20"/>
          <w:spacing w:val="-3"/>
          <w:sz w:val="18"/>
        </w:rPr>
        <w:t>may,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might;</w:t>
      </w:r>
    </w:p>
    <w:p w:rsidR="00317623" w:rsidRDefault="00707E90">
      <w:pPr>
        <w:pStyle w:val="ListParagraph"/>
        <w:numPr>
          <w:ilvl w:val="0"/>
          <w:numId w:val="570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 xml:space="preserve">Прилози, извођење прилога и употреба, прилози вероватноће са </w:t>
      </w:r>
      <w:r>
        <w:rPr>
          <w:color w:val="231F20"/>
          <w:spacing w:val="-3"/>
          <w:sz w:val="18"/>
        </w:rPr>
        <w:t xml:space="preserve">may, </w:t>
      </w:r>
      <w:r>
        <w:rPr>
          <w:color w:val="231F20"/>
          <w:sz w:val="18"/>
        </w:rPr>
        <w:t>might 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will;</w:t>
      </w:r>
    </w:p>
    <w:p w:rsidR="00317623" w:rsidRDefault="00707E90">
      <w:pPr>
        <w:pStyle w:val="ListParagraph"/>
        <w:numPr>
          <w:ilvl w:val="0"/>
          <w:numId w:val="570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Пасивне конструкције ­ садашње и прошло време ­ the Present Simple, Past Simple (продуктивно и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рецептивно);</w:t>
      </w:r>
    </w:p>
    <w:p w:rsidR="00317623" w:rsidRDefault="00707E90">
      <w:pPr>
        <w:pStyle w:val="ListParagraph"/>
        <w:numPr>
          <w:ilvl w:val="0"/>
          <w:numId w:val="570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Present Perfect Passive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(рецептивно)</w:t>
      </w:r>
      <w:r>
        <w:rPr>
          <w:color w:val="231F20"/>
          <w:sz w:val="18"/>
        </w:rPr>
        <w:t>;</w:t>
      </w:r>
    </w:p>
    <w:p w:rsidR="00317623" w:rsidRDefault="00707E90">
      <w:pPr>
        <w:pStyle w:val="ListParagraph"/>
        <w:numPr>
          <w:ilvl w:val="0"/>
          <w:numId w:val="569"/>
        </w:numPr>
        <w:tabs>
          <w:tab w:val="left" w:pos="678"/>
        </w:tabs>
        <w:rPr>
          <w:sz w:val="18"/>
        </w:rPr>
      </w:pPr>
      <w:r>
        <w:rPr>
          <w:color w:val="231F20"/>
          <w:sz w:val="18"/>
        </w:rPr>
        <w:t>Предлози и најчешћи прилози за оријентацију у времену 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3"/>
          <w:sz w:val="18"/>
        </w:rPr>
        <w:t>простору.</w:t>
      </w:r>
    </w:p>
    <w:p w:rsidR="00317623" w:rsidRDefault="00707E90">
      <w:pPr>
        <w:pStyle w:val="ListParagraph"/>
        <w:numPr>
          <w:ilvl w:val="0"/>
          <w:numId w:val="569"/>
        </w:numPr>
        <w:tabs>
          <w:tab w:val="left" w:pos="678"/>
        </w:tabs>
        <w:spacing w:line="203" w:lineRule="exact"/>
        <w:rPr>
          <w:sz w:val="18"/>
        </w:rPr>
      </w:pPr>
      <w:r>
        <w:rPr>
          <w:color w:val="231F20"/>
          <w:sz w:val="18"/>
        </w:rPr>
        <w:t>Први кондиционал и други кондиционал (рецептивно 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продуктивно).</w:t>
      </w:r>
    </w:p>
    <w:p w:rsidR="00317623" w:rsidRDefault="00317623">
      <w:pPr>
        <w:pStyle w:val="BodyText"/>
        <w:spacing w:line="240" w:lineRule="auto"/>
        <w:rPr>
          <w:sz w:val="23"/>
        </w:rPr>
      </w:pPr>
    </w:p>
    <w:p w:rsidR="00317623" w:rsidRDefault="00707E90">
      <w:pPr>
        <w:tabs>
          <w:tab w:val="left" w:pos="1303"/>
        </w:tabs>
        <w:ind w:right="7901"/>
        <w:jc w:val="center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pacing w:val="-4"/>
          <w:sz w:val="14"/>
        </w:rPr>
        <w:t>ЕНГЛЕСКИ</w:t>
      </w:r>
      <w:r>
        <w:rPr>
          <w:b/>
          <w:color w:val="231F20"/>
          <w:sz w:val="14"/>
        </w:rPr>
        <w:t xml:space="preserve"> </w:t>
      </w:r>
      <w:r>
        <w:rPr>
          <w:b/>
          <w:color w:val="231F20"/>
          <w:sz w:val="14"/>
        </w:rPr>
        <w:t>ЈЕЗИК</w:t>
      </w:r>
    </w:p>
    <w:p w:rsidR="00317623" w:rsidRDefault="00707E90">
      <w:pPr>
        <w:tabs>
          <w:tab w:val="left" w:pos="1460"/>
        </w:tabs>
        <w:spacing w:before="50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70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часова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трећи</w:t>
      </w:r>
    </w:p>
    <w:p w:rsidR="00317623" w:rsidRDefault="00317623">
      <w:pPr>
        <w:pStyle w:val="BodyText"/>
        <w:spacing w:before="7" w:after="1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3118"/>
        <w:gridCol w:w="3288"/>
        <w:gridCol w:w="2834"/>
      </w:tblGrid>
      <w:tr w:rsidR="00317623">
        <w:trPr>
          <w:trHeight w:val="358"/>
        </w:trPr>
        <w:tc>
          <w:tcPr>
            <w:tcW w:w="130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35" w:right="25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3118" w:type="dxa"/>
            <w:shd w:val="clear" w:color="auto" w:fill="E6E7E8"/>
          </w:tcPr>
          <w:p w:rsidR="00317623" w:rsidRDefault="00707E90">
            <w:pPr>
              <w:pStyle w:val="TableParagraph"/>
              <w:spacing w:before="16" w:line="161" w:lineRule="exact"/>
              <w:ind w:left="124" w:right="11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spacing w:line="161" w:lineRule="exact"/>
              <w:ind w:left="124" w:right="114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3288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579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ПРЕПОРУЧЕНЕ ОПШТЕ ТЕМЕ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324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КОМУНИКАТИВНЕ ФУНКЦИЈЕ</w:t>
            </w:r>
          </w:p>
        </w:tc>
      </w:tr>
      <w:tr w:rsidR="00317623">
        <w:trPr>
          <w:trHeight w:val="248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СЛУШАЊЕ</w:t>
            </w:r>
          </w:p>
        </w:tc>
        <w:tc>
          <w:tcPr>
            <w:tcW w:w="3118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568"/>
              </w:numPr>
              <w:tabs>
                <w:tab w:val="left" w:pos="157"/>
              </w:tabs>
              <w:spacing w:before="8"/>
              <w:ind w:right="105"/>
              <w:rPr>
                <w:sz w:val="14"/>
              </w:rPr>
            </w:pPr>
            <w:r>
              <w:rPr>
                <w:color w:val="231F20"/>
                <w:sz w:val="14"/>
              </w:rPr>
              <w:t>разуме основне поруке и захтеве исказане јас­ ним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стандардним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језиком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када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блиским темама (кола, посао,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хоби);</w:t>
            </w:r>
          </w:p>
          <w:p w:rsidR="00317623" w:rsidRDefault="00707E90">
            <w:pPr>
              <w:pStyle w:val="TableParagraph"/>
              <w:numPr>
                <w:ilvl w:val="0"/>
                <w:numId w:val="568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разуме глобално суштину нешто дужих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раз­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говора или дискусија, који се односе на мање сложене садржаје, уколико се говори разговетно стандардним језиком, поставља питања и</w:t>
            </w:r>
          </w:p>
          <w:p w:rsidR="00317623" w:rsidRDefault="00707E90">
            <w:pPr>
              <w:pStyle w:val="TableParagraph"/>
              <w:spacing w:line="237" w:lineRule="auto"/>
              <w:ind w:right="19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тражи објашњења у вези са темом дискусије / разговора;</w:t>
            </w:r>
          </w:p>
        </w:tc>
        <w:tc>
          <w:tcPr>
            <w:tcW w:w="3288" w:type="dxa"/>
            <w:vMerge w:val="restart"/>
          </w:tcPr>
          <w:p w:rsidR="00317623" w:rsidRDefault="00707E90">
            <w:pPr>
              <w:pStyle w:val="TableParagraph"/>
              <w:spacing w:before="18" w:line="155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OПШТЕ ТЕМЕ</w:t>
            </w:r>
          </w:p>
          <w:p w:rsidR="00317623" w:rsidRDefault="00707E90">
            <w:pPr>
              <w:pStyle w:val="TableParagraph"/>
              <w:numPr>
                <w:ilvl w:val="0"/>
                <w:numId w:val="567"/>
              </w:numPr>
              <w:tabs>
                <w:tab w:val="left" w:pos="157"/>
              </w:tabs>
              <w:spacing w:line="237" w:lineRule="auto"/>
              <w:ind w:right="299"/>
              <w:rPr>
                <w:sz w:val="14"/>
              </w:rPr>
            </w:pPr>
            <w:r>
              <w:rPr>
                <w:color w:val="231F20"/>
                <w:sz w:val="14"/>
              </w:rPr>
              <w:t>Свакодневни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живот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(генерацијски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конфликти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начини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превазилажења).</w:t>
            </w:r>
          </w:p>
          <w:p w:rsidR="00317623" w:rsidRDefault="00707E90">
            <w:pPr>
              <w:pStyle w:val="TableParagraph"/>
              <w:numPr>
                <w:ilvl w:val="0"/>
                <w:numId w:val="567"/>
              </w:numPr>
              <w:tabs>
                <w:tab w:val="left" w:pos="157"/>
              </w:tabs>
              <w:spacing w:line="160" w:lineRule="exact"/>
              <w:ind w:right="64"/>
              <w:rPr>
                <w:sz w:val="14"/>
              </w:rPr>
            </w:pPr>
            <w:r>
              <w:rPr>
                <w:color w:val="231F20"/>
                <w:sz w:val="14"/>
              </w:rPr>
              <w:t>Образовање (образовање за све, пракса и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припреме за </w:t>
            </w:r>
            <w:r>
              <w:rPr>
                <w:color w:val="231F20"/>
                <w:spacing w:val="-3"/>
                <w:sz w:val="14"/>
              </w:rPr>
              <w:t xml:space="preserve">будуће </w:t>
            </w:r>
            <w:r>
              <w:rPr>
                <w:color w:val="231F20"/>
                <w:sz w:val="14"/>
              </w:rPr>
              <w:t>занимање, размена ученика).</w:t>
            </w:r>
          </w:p>
          <w:p w:rsidR="00317623" w:rsidRDefault="00707E90">
            <w:pPr>
              <w:pStyle w:val="TableParagraph"/>
              <w:numPr>
                <w:ilvl w:val="0"/>
                <w:numId w:val="567"/>
              </w:numPr>
              <w:tabs>
                <w:tab w:val="left" w:pos="157"/>
              </w:tabs>
              <w:spacing w:line="160" w:lineRule="exact"/>
              <w:ind w:right="48"/>
              <w:rPr>
                <w:sz w:val="14"/>
              </w:rPr>
            </w:pPr>
            <w:r>
              <w:rPr>
                <w:color w:val="231F20"/>
                <w:sz w:val="14"/>
              </w:rPr>
              <w:t>Познате фирме, предузећа, установе, институције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земљама чији се језик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учи.</w:t>
            </w:r>
          </w:p>
          <w:p w:rsidR="00317623" w:rsidRDefault="00707E90">
            <w:pPr>
              <w:pStyle w:val="TableParagraph"/>
              <w:numPr>
                <w:ilvl w:val="0"/>
                <w:numId w:val="567"/>
              </w:numPr>
              <w:tabs>
                <w:tab w:val="left" w:pos="157"/>
              </w:tabs>
              <w:spacing w:line="160" w:lineRule="exact"/>
              <w:ind w:right="148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Културни </w:t>
            </w:r>
            <w:r>
              <w:rPr>
                <w:color w:val="231F20"/>
                <w:sz w:val="14"/>
              </w:rPr>
              <w:t>живот (међународни пројекти и учешће на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њима).</w:t>
            </w:r>
          </w:p>
          <w:p w:rsidR="00317623" w:rsidRDefault="00707E90">
            <w:pPr>
              <w:pStyle w:val="TableParagraph"/>
              <w:numPr>
                <w:ilvl w:val="0"/>
                <w:numId w:val="567"/>
              </w:numPr>
              <w:tabs>
                <w:tab w:val="left" w:pos="157"/>
              </w:tabs>
              <w:spacing w:line="153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Заштита човекове околине (волонтерски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рад).</w:t>
            </w:r>
          </w:p>
          <w:p w:rsidR="00317623" w:rsidRDefault="00707E90">
            <w:pPr>
              <w:pStyle w:val="TableParagraph"/>
              <w:numPr>
                <w:ilvl w:val="0"/>
                <w:numId w:val="567"/>
              </w:numPr>
              <w:tabs>
                <w:tab w:val="left" w:pos="157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Медији (штампа, телевизија, електронски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медији).</w:t>
            </w:r>
          </w:p>
          <w:p w:rsidR="00317623" w:rsidRDefault="00707E90">
            <w:pPr>
              <w:pStyle w:val="TableParagraph"/>
              <w:numPr>
                <w:ilvl w:val="0"/>
                <w:numId w:val="567"/>
              </w:numPr>
              <w:tabs>
                <w:tab w:val="left" w:pos="157"/>
              </w:tabs>
              <w:spacing w:line="237" w:lineRule="auto"/>
              <w:ind w:right="281"/>
              <w:rPr>
                <w:sz w:val="14"/>
              </w:rPr>
            </w:pPr>
            <w:r>
              <w:rPr>
                <w:color w:val="231F20"/>
                <w:sz w:val="14"/>
              </w:rPr>
              <w:t>Историјски догађаји/линости из земаља чији се језик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учи.</w:t>
            </w:r>
          </w:p>
          <w:p w:rsidR="00317623" w:rsidRDefault="00707E90">
            <w:pPr>
              <w:pStyle w:val="TableParagraph"/>
              <w:numPr>
                <w:ilvl w:val="0"/>
                <w:numId w:val="567"/>
              </w:numPr>
              <w:tabs>
                <w:tab w:val="left" w:pos="157"/>
              </w:tabs>
              <w:spacing w:line="160" w:lineRule="exact"/>
              <w:ind w:right="435"/>
              <w:rPr>
                <w:sz w:val="14"/>
              </w:rPr>
            </w:pPr>
            <w:r>
              <w:rPr>
                <w:color w:val="231F20"/>
                <w:sz w:val="14"/>
              </w:rPr>
              <w:t>Свет компјутера (предности и мане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употребе компјутера).</w:t>
            </w:r>
          </w:p>
        </w:tc>
        <w:tc>
          <w:tcPr>
            <w:tcW w:w="2834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566"/>
              </w:numPr>
              <w:tabs>
                <w:tab w:val="left" w:pos="162"/>
              </w:tabs>
              <w:spacing w:before="19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Представљање себе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других.</w:t>
            </w:r>
          </w:p>
          <w:p w:rsidR="00317623" w:rsidRDefault="00707E90">
            <w:pPr>
              <w:pStyle w:val="TableParagraph"/>
              <w:numPr>
                <w:ilvl w:val="0"/>
                <w:numId w:val="566"/>
              </w:numPr>
              <w:tabs>
                <w:tab w:val="left" w:pos="162"/>
              </w:tabs>
              <w:ind w:right="282"/>
              <w:rPr>
                <w:sz w:val="14"/>
              </w:rPr>
            </w:pPr>
            <w:r>
              <w:rPr>
                <w:color w:val="231F20"/>
                <w:sz w:val="14"/>
              </w:rPr>
              <w:t>Поздрављање (састајање, растанак; формално, неформално, специфично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 регионима).</w:t>
            </w:r>
          </w:p>
          <w:p w:rsidR="00317623" w:rsidRDefault="00707E90">
            <w:pPr>
              <w:pStyle w:val="TableParagraph"/>
              <w:numPr>
                <w:ilvl w:val="0"/>
                <w:numId w:val="566"/>
              </w:numPr>
              <w:tabs>
                <w:tab w:val="left" w:pos="162"/>
              </w:tabs>
              <w:spacing w:line="237" w:lineRule="auto"/>
              <w:ind w:right="455"/>
              <w:rPr>
                <w:sz w:val="14"/>
              </w:rPr>
            </w:pPr>
            <w:r>
              <w:rPr>
                <w:color w:val="231F20"/>
                <w:sz w:val="14"/>
              </w:rPr>
              <w:t>Идентификација и именовање особа, објеката, боја, бројева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итд.</w:t>
            </w:r>
          </w:p>
          <w:p w:rsidR="00317623" w:rsidRDefault="00707E90">
            <w:pPr>
              <w:pStyle w:val="TableParagraph"/>
              <w:numPr>
                <w:ilvl w:val="0"/>
                <w:numId w:val="566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Давање једноставних упутстава и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команди.</w:t>
            </w:r>
          </w:p>
          <w:p w:rsidR="00317623" w:rsidRDefault="00707E90">
            <w:pPr>
              <w:pStyle w:val="TableParagraph"/>
              <w:numPr>
                <w:ilvl w:val="0"/>
                <w:numId w:val="566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 молби 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захвалности.</w:t>
            </w:r>
          </w:p>
          <w:p w:rsidR="00317623" w:rsidRDefault="00707E90">
            <w:pPr>
              <w:pStyle w:val="TableParagraph"/>
              <w:numPr>
                <w:ilvl w:val="0"/>
                <w:numId w:val="566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извињења.</w:t>
            </w:r>
          </w:p>
          <w:p w:rsidR="00317623" w:rsidRDefault="00707E90">
            <w:pPr>
              <w:pStyle w:val="TableParagraph"/>
              <w:numPr>
                <w:ilvl w:val="0"/>
                <w:numId w:val="566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 потврде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негирање.</w:t>
            </w:r>
          </w:p>
          <w:p w:rsidR="00317623" w:rsidRDefault="00707E90">
            <w:pPr>
              <w:pStyle w:val="TableParagraph"/>
              <w:numPr>
                <w:ilvl w:val="0"/>
                <w:numId w:val="566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 допадања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недопадања.</w:t>
            </w:r>
          </w:p>
          <w:p w:rsidR="00317623" w:rsidRDefault="00707E90">
            <w:pPr>
              <w:pStyle w:val="TableParagraph"/>
              <w:numPr>
                <w:ilvl w:val="0"/>
                <w:numId w:val="566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 физичких сензација 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потреба.</w:t>
            </w:r>
          </w:p>
          <w:p w:rsidR="00317623" w:rsidRDefault="00707E90">
            <w:pPr>
              <w:pStyle w:val="TableParagraph"/>
              <w:numPr>
                <w:ilvl w:val="0"/>
                <w:numId w:val="566"/>
              </w:numPr>
              <w:tabs>
                <w:tab w:val="left" w:pos="162"/>
              </w:tabs>
              <w:ind w:right="370"/>
              <w:rPr>
                <w:sz w:val="14"/>
              </w:rPr>
            </w:pPr>
            <w:r>
              <w:rPr>
                <w:color w:val="231F20"/>
                <w:sz w:val="14"/>
              </w:rPr>
              <w:t>Исказивање просторних и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временских односа.</w:t>
            </w:r>
          </w:p>
          <w:p w:rsidR="00317623" w:rsidRDefault="00707E90">
            <w:pPr>
              <w:pStyle w:val="TableParagraph"/>
              <w:numPr>
                <w:ilvl w:val="0"/>
                <w:numId w:val="566"/>
              </w:numPr>
              <w:tabs>
                <w:tab w:val="left" w:pos="162"/>
              </w:tabs>
              <w:ind w:right="628"/>
              <w:rPr>
                <w:sz w:val="14"/>
              </w:rPr>
            </w:pPr>
            <w:r>
              <w:rPr>
                <w:color w:val="231F20"/>
                <w:sz w:val="14"/>
              </w:rPr>
              <w:t>Давање и тражење информација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обавештења.</w:t>
            </w:r>
          </w:p>
        </w:tc>
      </w:tr>
      <w:tr w:rsidR="00317623">
        <w:trPr>
          <w:trHeight w:val="1221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565"/>
              </w:numPr>
              <w:tabs>
                <w:tab w:val="left" w:pos="157"/>
              </w:tabs>
              <w:spacing w:before="69"/>
              <w:ind w:right="166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разу­ мевање усменог говора.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49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ЧИТАЊЕ</w:t>
            </w:r>
          </w:p>
        </w:tc>
        <w:tc>
          <w:tcPr>
            <w:tcW w:w="3118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564"/>
              </w:numPr>
              <w:tabs>
                <w:tab w:val="left" w:pos="157"/>
              </w:tabs>
              <w:spacing w:before="9"/>
              <w:ind w:right="23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разуме једноставније текстове (стандардна писма, информације о </w:t>
            </w:r>
            <w:r>
              <w:rPr>
                <w:color w:val="231F20"/>
                <w:spacing w:val="-3"/>
                <w:sz w:val="14"/>
              </w:rPr>
              <w:t xml:space="preserve">неком </w:t>
            </w:r>
            <w:r>
              <w:rPr>
                <w:color w:val="231F20"/>
                <w:sz w:val="14"/>
              </w:rPr>
              <w:t>процесу) који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су писани обичним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језиком;</w:t>
            </w:r>
          </w:p>
          <w:p w:rsidR="00317623" w:rsidRDefault="00707E90">
            <w:pPr>
              <w:pStyle w:val="TableParagraph"/>
              <w:numPr>
                <w:ilvl w:val="0"/>
                <w:numId w:val="564"/>
              </w:numPr>
              <w:tabs>
                <w:tab w:val="left" w:pos="157"/>
              </w:tabs>
              <w:spacing w:line="152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разуме опис догађаја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осећања;</w:t>
            </w:r>
          </w:p>
          <w:p w:rsidR="00317623" w:rsidRDefault="00707E90">
            <w:pPr>
              <w:pStyle w:val="TableParagraph"/>
              <w:numPr>
                <w:ilvl w:val="0"/>
                <w:numId w:val="564"/>
              </w:numPr>
              <w:tabs>
                <w:tab w:val="left" w:pos="157"/>
              </w:tabs>
              <w:spacing w:line="237" w:lineRule="auto"/>
              <w:ind w:right="99"/>
              <w:rPr>
                <w:sz w:val="14"/>
              </w:rPr>
            </w:pPr>
            <w:r>
              <w:rPr>
                <w:color w:val="231F20"/>
                <w:sz w:val="14"/>
              </w:rPr>
              <w:t>разуме основни садржај као и важније детаље у извештајима, брошурама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сл.;</w:t>
            </w: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850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563"/>
              </w:numPr>
              <w:tabs>
                <w:tab w:val="left" w:pos="157"/>
              </w:tabs>
              <w:spacing w:before="69"/>
              <w:ind w:right="131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разу­ мевање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прочита­ них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текстова.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4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3118"/>
        <w:gridCol w:w="3288"/>
        <w:gridCol w:w="2834"/>
      </w:tblGrid>
      <w:tr w:rsidR="00317623">
        <w:trPr>
          <w:trHeight w:val="248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ГОВОР</w:t>
            </w:r>
          </w:p>
        </w:tc>
        <w:tc>
          <w:tcPr>
            <w:tcW w:w="3118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562"/>
              </w:numPr>
              <w:tabs>
                <w:tab w:val="left" w:pos="157"/>
              </w:tabs>
              <w:spacing w:before="8"/>
              <w:ind w:right="126"/>
              <w:rPr>
                <w:sz w:val="14"/>
              </w:rPr>
            </w:pPr>
            <w:r>
              <w:rPr>
                <w:color w:val="231F20"/>
                <w:sz w:val="14"/>
              </w:rPr>
              <w:t>једноставним средствима опише статус 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обра­ зовање, </w:t>
            </w:r>
            <w:r>
              <w:rPr>
                <w:color w:val="231F20"/>
                <w:spacing w:val="-3"/>
                <w:sz w:val="14"/>
              </w:rPr>
              <w:t>будуће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запослење;</w:t>
            </w:r>
          </w:p>
          <w:p w:rsidR="00317623" w:rsidRDefault="00707E90">
            <w:pPr>
              <w:pStyle w:val="TableParagraph"/>
              <w:numPr>
                <w:ilvl w:val="0"/>
                <w:numId w:val="562"/>
              </w:numPr>
              <w:tabs>
                <w:tab w:val="left" w:pos="157"/>
              </w:tabs>
              <w:spacing w:line="160" w:lineRule="exact"/>
              <w:ind w:right="5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опише делатност, </w:t>
            </w:r>
            <w:r>
              <w:rPr>
                <w:color w:val="231F20"/>
                <w:spacing w:val="-3"/>
                <w:sz w:val="14"/>
              </w:rPr>
              <w:t xml:space="preserve">фирму, </w:t>
            </w:r>
            <w:r>
              <w:rPr>
                <w:color w:val="231F20"/>
                <w:sz w:val="14"/>
              </w:rPr>
              <w:t>процес рада или пак преприча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телефонски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разговор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или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одлуке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неког договора у оквиру познате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лексике;</w:t>
            </w:r>
          </w:p>
          <w:p w:rsidR="00317623" w:rsidRDefault="00707E90">
            <w:pPr>
              <w:pStyle w:val="TableParagraph"/>
              <w:numPr>
                <w:ilvl w:val="0"/>
                <w:numId w:val="562"/>
              </w:numPr>
              <w:tabs>
                <w:tab w:val="left" w:pos="157"/>
              </w:tabs>
              <w:spacing w:line="160" w:lineRule="exact"/>
              <w:ind w:right="648"/>
              <w:rPr>
                <w:sz w:val="14"/>
              </w:rPr>
            </w:pPr>
            <w:r>
              <w:rPr>
                <w:color w:val="231F20"/>
                <w:sz w:val="14"/>
              </w:rPr>
              <w:t>образложи краће своје намере,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одлуке, поступке;</w:t>
            </w:r>
          </w:p>
        </w:tc>
        <w:tc>
          <w:tcPr>
            <w:tcW w:w="3288" w:type="dxa"/>
            <w:vMerge w:val="restart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834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561"/>
              </w:numPr>
              <w:tabs>
                <w:tab w:val="left" w:pos="162"/>
              </w:tabs>
              <w:spacing w:before="18"/>
              <w:ind w:right="273"/>
              <w:rPr>
                <w:sz w:val="14"/>
              </w:rPr>
            </w:pPr>
            <w:r>
              <w:rPr>
                <w:color w:val="231F20"/>
                <w:sz w:val="14"/>
              </w:rPr>
              <w:t>Описивање и упоређивање лица и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пред­ мета.</w:t>
            </w:r>
          </w:p>
          <w:p w:rsidR="00317623" w:rsidRDefault="00707E90">
            <w:pPr>
              <w:pStyle w:val="TableParagraph"/>
              <w:numPr>
                <w:ilvl w:val="0"/>
                <w:numId w:val="561"/>
              </w:numPr>
              <w:tabs>
                <w:tab w:val="left" w:pos="162"/>
              </w:tabs>
              <w:spacing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Изрицање забране и реаговање на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забрану.</w:t>
            </w:r>
          </w:p>
          <w:p w:rsidR="00317623" w:rsidRDefault="00707E90">
            <w:pPr>
              <w:pStyle w:val="TableParagraph"/>
              <w:numPr>
                <w:ilvl w:val="0"/>
                <w:numId w:val="561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 припадања 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поседовања.</w:t>
            </w:r>
          </w:p>
          <w:p w:rsidR="00317623" w:rsidRDefault="00707E90">
            <w:pPr>
              <w:pStyle w:val="TableParagraph"/>
              <w:numPr>
                <w:ilvl w:val="0"/>
                <w:numId w:val="561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Скретање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пажње.</w:t>
            </w:r>
          </w:p>
          <w:p w:rsidR="00317623" w:rsidRDefault="00707E90">
            <w:pPr>
              <w:pStyle w:val="TableParagraph"/>
              <w:numPr>
                <w:ilvl w:val="0"/>
                <w:numId w:val="561"/>
              </w:numPr>
              <w:tabs>
                <w:tab w:val="left" w:pos="162"/>
              </w:tabs>
              <w:ind w:right="124"/>
              <w:rPr>
                <w:sz w:val="14"/>
              </w:rPr>
            </w:pPr>
            <w:r>
              <w:rPr>
                <w:color w:val="231F20"/>
                <w:sz w:val="14"/>
              </w:rPr>
              <w:t>Тражење мишљења и изражавање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слагања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неслагања.</w:t>
            </w:r>
          </w:p>
          <w:p w:rsidR="00317623" w:rsidRDefault="00707E90">
            <w:pPr>
              <w:pStyle w:val="TableParagraph"/>
              <w:numPr>
                <w:ilvl w:val="0"/>
                <w:numId w:val="561"/>
              </w:numPr>
              <w:tabs>
                <w:tab w:val="left" w:pos="162"/>
              </w:tabs>
              <w:spacing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Тражење и давање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дозволе.</w:t>
            </w:r>
          </w:p>
          <w:p w:rsidR="00317623" w:rsidRDefault="00707E90">
            <w:pPr>
              <w:pStyle w:val="TableParagraph"/>
              <w:numPr>
                <w:ilvl w:val="0"/>
                <w:numId w:val="561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Исказивање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честитки.</w:t>
            </w:r>
          </w:p>
          <w:p w:rsidR="00317623" w:rsidRDefault="00707E90">
            <w:pPr>
              <w:pStyle w:val="TableParagraph"/>
              <w:numPr>
                <w:ilvl w:val="0"/>
                <w:numId w:val="561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Исказивање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препоруке.</w:t>
            </w:r>
          </w:p>
          <w:p w:rsidR="00317623" w:rsidRDefault="00707E90">
            <w:pPr>
              <w:pStyle w:val="TableParagraph"/>
              <w:numPr>
                <w:ilvl w:val="0"/>
                <w:numId w:val="561"/>
              </w:numPr>
              <w:tabs>
                <w:tab w:val="left" w:pos="16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 хитности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обавезности.</w:t>
            </w:r>
          </w:p>
          <w:p w:rsidR="00317623" w:rsidRDefault="00707E90">
            <w:pPr>
              <w:pStyle w:val="TableParagraph"/>
              <w:numPr>
                <w:ilvl w:val="0"/>
                <w:numId w:val="561"/>
              </w:numPr>
              <w:tabs>
                <w:tab w:val="left" w:pos="162"/>
              </w:tabs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Исказивање сумње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несигурности.</w:t>
            </w:r>
          </w:p>
        </w:tc>
      </w:tr>
      <w:tr w:rsidR="00317623">
        <w:trPr>
          <w:trHeight w:val="1061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560"/>
              </w:numPr>
              <w:tabs>
                <w:tab w:val="left" w:pos="157"/>
              </w:tabs>
              <w:spacing w:before="69"/>
              <w:ind w:right="79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 xml:space="preserve">кратко </w:t>
            </w:r>
            <w:r>
              <w:rPr>
                <w:color w:val="231F20"/>
                <w:sz w:val="14"/>
              </w:rPr>
              <w:t xml:space="preserve">монолошко изла­ гање и за учешће у дијалогу на страном </w:t>
            </w:r>
            <w:r>
              <w:rPr>
                <w:color w:val="231F20"/>
                <w:spacing w:val="-3"/>
                <w:sz w:val="14"/>
              </w:rPr>
              <w:t>језику.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49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ПИСАЊЕ</w:t>
            </w:r>
          </w:p>
        </w:tc>
        <w:tc>
          <w:tcPr>
            <w:tcW w:w="3118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559"/>
              </w:numPr>
              <w:tabs>
                <w:tab w:val="left" w:pos="157"/>
              </w:tabs>
              <w:spacing w:before="10" w:line="237" w:lineRule="auto"/>
              <w:ind w:right="415"/>
              <w:rPr>
                <w:sz w:val="14"/>
              </w:rPr>
            </w:pPr>
            <w:r>
              <w:rPr>
                <w:color w:val="231F20"/>
                <w:sz w:val="14"/>
              </w:rPr>
              <w:t>попуњава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рачуне,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признанице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хартије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вредности;</w:t>
            </w:r>
          </w:p>
          <w:p w:rsidR="00317623" w:rsidRDefault="00707E90">
            <w:pPr>
              <w:pStyle w:val="TableParagraph"/>
              <w:numPr>
                <w:ilvl w:val="0"/>
                <w:numId w:val="559"/>
              </w:numPr>
              <w:tabs>
                <w:tab w:val="left" w:pos="157"/>
              </w:tabs>
              <w:spacing w:before="1" w:line="160" w:lineRule="exact"/>
              <w:ind w:right="348"/>
              <w:rPr>
                <w:sz w:val="14"/>
              </w:rPr>
            </w:pPr>
            <w:r>
              <w:rPr>
                <w:color w:val="231F20"/>
                <w:sz w:val="14"/>
              </w:rPr>
              <w:t>напише једноставно пословно писмо према одређеном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моделу;</w:t>
            </w:r>
          </w:p>
          <w:p w:rsidR="00317623" w:rsidRDefault="00707E90">
            <w:pPr>
              <w:pStyle w:val="TableParagraph"/>
              <w:numPr>
                <w:ilvl w:val="0"/>
                <w:numId w:val="559"/>
              </w:numPr>
              <w:tabs>
                <w:tab w:val="left" w:pos="157"/>
              </w:tabs>
              <w:spacing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опише и појасни садржај схема и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графикона;</w:t>
            </w: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901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558"/>
              </w:numPr>
              <w:tabs>
                <w:tab w:val="left" w:pos="157"/>
              </w:tabs>
              <w:spacing w:before="69"/>
              <w:ind w:right="70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писање краћих текстова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различи­ тог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садржаја.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48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ИНТЕРАКЦИЈА</w:t>
            </w:r>
          </w:p>
        </w:tc>
        <w:tc>
          <w:tcPr>
            <w:tcW w:w="3118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557"/>
              </w:numPr>
              <w:tabs>
                <w:tab w:val="left" w:pos="157"/>
              </w:tabs>
              <w:spacing w:before="8"/>
              <w:ind w:right="372"/>
              <w:rPr>
                <w:sz w:val="14"/>
              </w:rPr>
            </w:pPr>
            <w:r>
              <w:rPr>
                <w:color w:val="231F20"/>
                <w:sz w:val="14"/>
              </w:rPr>
              <w:t>поведе, настави и заврши неки једноставан разговор, под условом да је лице у лице са саговорником;</w:t>
            </w:r>
          </w:p>
          <w:p w:rsidR="00317623" w:rsidRDefault="00707E90">
            <w:pPr>
              <w:pStyle w:val="TableParagraph"/>
              <w:numPr>
                <w:ilvl w:val="0"/>
                <w:numId w:val="557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буде </w:t>
            </w:r>
            <w:r>
              <w:rPr>
                <w:color w:val="231F20"/>
                <w:sz w:val="14"/>
              </w:rPr>
              <w:t>схваћен у размени идеја и информација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</w:t>
            </w:r>
          </w:p>
          <w:p w:rsidR="00317623" w:rsidRDefault="00707E90">
            <w:pPr>
              <w:pStyle w:val="TableParagraph"/>
              <w:ind w:right="1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блиским темама у предвидљивим, свакодневним ситуацијама;</w:t>
            </w: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221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556"/>
              </w:numPr>
              <w:tabs>
                <w:tab w:val="left" w:pos="157"/>
              </w:tabs>
              <w:spacing w:before="69"/>
              <w:ind w:right="140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учешће у дија­ логу на страном језику 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размену краћих писаних порука.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49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МЕДИЈАЦИЈА</w:t>
            </w:r>
          </w:p>
        </w:tc>
        <w:tc>
          <w:tcPr>
            <w:tcW w:w="3118" w:type="dxa"/>
            <w:tcBorders>
              <w:bottom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555"/>
              </w:numPr>
              <w:tabs>
                <w:tab w:val="left" w:pos="157"/>
              </w:tabs>
              <w:spacing w:before="8"/>
              <w:rPr>
                <w:sz w:val="14"/>
              </w:rPr>
            </w:pPr>
            <w:r>
              <w:rPr>
                <w:color w:val="231F20"/>
                <w:sz w:val="14"/>
              </w:rPr>
              <w:t>сажима садржај текста, филма, разговара 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сл.;</w:t>
            </w: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221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554"/>
              </w:numPr>
              <w:tabs>
                <w:tab w:val="left" w:pos="157"/>
              </w:tabs>
              <w:spacing w:before="69"/>
              <w:ind w:right="134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да преводи,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сажима и препричава садржај краћих усмених и писа­ них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текстова.</w:t>
            </w:r>
          </w:p>
        </w:tc>
        <w:tc>
          <w:tcPr>
            <w:tcW w:w="3118" w:type="dxa"/>
            <w:tcBorders>
              <w:top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408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8"/>
              <w:ind w:left="56" w:right="33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МЕДИЈСКА ПИСМЕНОСТ</w:t>
            </w:r>
          </w:p>
        </w:tc>
        <w:tc>
          <w:tcPr>
            <w:tcW w:w="3118" w:type="dxa"/>
            <w:tcBorders>
              <w:bottom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553"/>
              </w:numPr>
              <w:tabs>
                <w:tab w:val="left" w:pos="157"/>
              </w:tabs>
              <w:spacing w:before="8"/>
              <w:rPr>
                <w:sz w:val="14"/>
              </w:rPr>
            </w:pPr>
            <w:r>
              <w:rPr>
                <w:color w:val="231F20"/>
                <w:sz w:val="14"/>
              </w:rPr>
              <w:t>идентификује различита гледишта о истој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теми;</w:t>
            </w: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221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552"/>
              </w:numPr>
              <w:tabs>
                <w:tab w:val="left" w:pos="157"/>
              </w:tabs>
              <w:spacing w:before="69"/>
              <w:ind w:right="54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да кори­ сте медије као из­ воре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информација и развијају кри­ тичко мишљење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вези са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њима.</w:t>
            </w:r>
          </w:p>
        </w:tc>
        <w:tc>
          <w:tcPr>
            <w:tcW w:w="3118" w:type="dxa"/>
            <w:tcBorders>
              <w:top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6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ЗНАЊА О ЈЕЗИКУ</w:t>
            </w:r>
          </w:p>
        </w:tc>
        <w:tc>
          <w:tcPr>
            <w:tcW w:w="3118" w:type="dxa"/>
          </w:tcPr>
          <w:p w:rsidR="00317623" w:rsidRDefault="00707E90">
            <w:pPr>
              <w:pStyle w:val="TableParagraph"/>
              <w:numPr>
                <w:ilvl w:val="0"/>
                <w:numId w:val="551"/>
              </w:numPr>
              <w:tabs>
                <w:tab w:val="left" w:pos="157"/>
              </w:tabs>
              <w:spacing w:before="8"/>
              <w:ind w:right="257"/>
              <w:rPr>
                <w:sz w:val="14"/>
              </w:rPr>
            </w:pPr>
            <w:r>
              <w:rPr>
                <w:color w:val="231F20"/>
                <w:sz w:val="14"/>
              </w:rPr>
              <w:t>коректно употребљава једноставне структу­ ре користећи зависне реченице (уз одређене системске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елементарне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грешке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које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глобални смисао не доводе у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питање);</w:t>
            </w: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pStyle w:val="BodyText"/>
        <w:spacing w:line="240" w:lineRule="auto"/>
        <w:rPr>
          <w:b/>
          <w:sz w:val="10"/>
        </w:rPr>
      </w:pPr>
    </w:p>
    <w:p w:rsidR="00317623" w:rsidRDefault="00707E90">
      <w:pPr>
        <w:pStyle w:val="Heading2"/>
        <w:spacing w:line="240" w:lineRule="auto"/>
        <w:ind w:left="0" w:right="37"/>
        <w:jc w:val="center"/>
      </w:pPr>
      <w:r>
        <w:rPr>
          <w:color w:val="231F20"/>
        </w:rPr>
        <w:t>ГРАМАТИЧКИ САДРЖАЈИ</w:t>
      </w:r>
    </w:p>
    <w:p w:rsidR="00317623" w:rsidRDefault="00317623">
      <w:pPr>
        <w:pStyle w:val="BodyText"/>
        <w:spacing w:before="9" w:line="240" w:lineRule="auto"/>
        <w:rPr>
          <w:b/>
          <w:sz w:val="16"/>
        </w:rPr>
      </w:pPr>
    </w:p>
    <w:p w:rsidR="00317623" w:rsidRDefault="00707E90">
      <w:pPr>
        <w:pStyle w:val="ListParagraph"/>
        <w:numPr>
          <w:ilvl w:val="0"/>
          <w:numId w:val="550"/>
        </w:numPr>
        <w:tabs>
          <w:tab w:val="left" w:pos="613"/>
        </w:tabs>
        <w:spacing w:line="203" w:lineRule="exact"/>
        <w:ind w:hanging="115"/>
        <w:rPr>
          <w:b/>
          <w:sz w:val="18"/>
        </w:rPr>
      </w:pPr>
      <w:r>
        <w:rPr>
          <w:b/>
          <w:color w:val="231F20"/>
          <w:sz w:val="18"/>
        </w:rPr>
        <w:t>РЕЧЕНИЦА</w:t>
      </w:r>
    </w:p>
    <w:p w:rsidR="00317623" w:rsidRDefault="00707E90">
      <w:pPr>
        <w:pStyle w:val="ListParagraph"/>
        <w:numPr>
          <w:ilvl w:val="0"/>
          <w:numId w:val="570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Сви типови упитних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реченица;</w:t>
      </w:r>
    </w:p>
    <w:p w:rsidR="00317623" w:rsidRDefault="00707E90">
      <w:pPr>
        <w:pStyle w:val="ListParagraph"/>
        <w:numPr>
          <w:ilvl w:val="0"/>
          <w:numId w:val="570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Директна и индиректна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питања;</w:t>
      </w:r>
    </w:p>
    <w:p w:rsidR="00317623" w:rsidRDefault="00707E90">
      <w:pPr>
        <w:pStyle w:val="ListParagraph"/>
        <w:numPr>
          <w:ilvl w:val="0"/>
          <w:numId w:val="570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Одређене релативне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клаузе;</w:t>
      </w:r>
    </w:p>
    <w:p w:rsidR="00317623" w:rsidRDefault="00707E90">
      <w:pPr>
        <w:pStyle w:val="ListParagraph"/>
        <w:numPr>
          <w:ilvl w:val="0"/>
          <w:numId w:val="570"/>
        </w:numPr>
        <w:tabs>
          <w:tab w:val="left" w:pos="633"/>
        </w:tabs>
        <w:spacing w:line="203" w:lineRule="exact"/>
        <w:ind w:firstLine="0"/>
        <w:rPr>
          <w:sz w:val="18"/>
        </w:rPr>
      </w:pPr>
      <w:r>
        <w:rPr>
          <w:color w:val="231F20"/>
          <w:sz w:val="18"/>
        </w:rPr>
        <w:t>Сложене реченице: временске клаузе, узрочне клаузе, допусне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клаузе.</w:t>
      </w:r>
    </w:p>
    <w:p w:rsidR="00317623" w:rsidRDefault="00317623">
      <w:pPr>
        <w:pStyle w:val="BodyText"/>
        <w:spacing w:before="9" w:line="240" w:lineRule="auto"/>
        <w:rPr>
          <w:sz w:val="16"/>
        </w:rPr>
      </w:pPr>
    </w:p>
    <w:p w:rsidR="00317623" w:rsidRDefault="00707E90">
      <w:pPr>
        <w:pStyle w:val="Heading2"/>
        <w:numPr>
          <w:ilvl w:val="0"/>
          <w:numId w:val="550"/>
        </w:numPr>
        <w:tabs>
          <w:tab w:val="left" w:pos="683"/>
        </w:tabs>
        <w:spacing w:before="0"/>
        <w:ind w:left="682" w:hanging="185"/>
      </w:pPr>
      <w:r>
        <w:rPr>
          <w:color w:val="231F20"/>
        </w:rPr>
        <w:t>ИМЕНИЧКА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ГРУПА</w:t>
      </w:r>
    </w:p>
    <w:p w:rsidR="00317623" w:rsidRDefault="00707E90">
      <w:pPr>
        <w:pStyle w:val="ListParagraph"/>
        <w:numPr>
          <w:ilvl w:val="0"/>
          <w:numId w:val="549"/>
        </w:numPr>
        <w:tabs>
          <w:tab w:val="left" w:pos="678"/>
        </w:tabs>
        <w:ind w:firstLine="0"/>
        <w:rPr>
          <w:sz w:val="18"/>
        </w:rPr>
      </w:pPr>
      <w:r>
        <w:rPr>
          <w:color w:val="231F20"/>
          <w:sz w:val="18"/>
        </w:rPr>
        <w:t>Члан</w:t>
      </w:r>
    </w:p>
    <w:p w:rsidR="00317623" w:rsidRDefault="00707E90">
      <w:pPr>
        <w:pStyle w:val="ListParagraph"/>
        <w:numPr>
          <w:ilvl w:val="0"/>
          <w:numId w:val="570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Разлике између одређеног и неодређеног члана у ширем</w:t>
      </w:r>
      <w:r>
        <w:rPr>
          <w:color w:val="231F20"/>
          <w:spacing w:val="-4"/>
          <w:sz w:val="18"/>
        </w:rPr>
        <w:t xml:space="preserve"> контексту.</w:t>
      </w:r>
    </w:p>
    <w:p w:rsidR="00317623" w:rsidRDefault="00707E90">
      <w:pPr>
        <w:pStyle w:val="ListParagraph"/>
        <w:numPr>
          <w:ilvl w:val="0"/>
          <w:numId w:val="549"/>
        </w:numPr>
        <w:tabs>
          <w:tab w:val="left" w:pos="678"/>
        </w:tabs>
        <w:ind w:firstLine="0"/>
        <w:rPr>
          <w:sz w:val="18"/>
        </w:rPr>
      </w:pPr>
      <w:r>
        <w:rPr>
          <w:color w:val="231F20"/>
          <w:sz w:val="18"/>
        </w:rPr>
        <w:t>Именице</w:t>
      </w:r>
    </w:p>
    <w:p w:rsidR="00317623" w:rsidRDefault="00707E90">
      <w:pPr>
        <w:pStyle w:val="ListParagraph"/>
        <w:numPr>
          <w:ilvl w:val="0"/>
          <w:numId w:val="570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Бројиве и небројиве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именице.</w:t>
      </w:r>
    </w:p>
    <w:p w:rsidR="00317623" w:rsidRDefault="00707E90">
      <w:pPr>
        <w:pStyle w:val="ListParagraph"/>
        <w:numPr>
          <w:ilvl w:val="0"/>
          <w:numId w:val="549"/>
        </w:numPr>
        <w:tabs>
          <w:tab w:val="left" w:pos="678"/>
        </w:tabs>
        <w:spacing w:before="1" w:line="232" w:lineRule="auto"/>
        <w:ind w:right="8674" w:firstLine="0"/>
        <w:rPr>
          <w:sz w:val="18"/>
        </w:rPr>
      </w:pPr>
      <w:r>
        <w:rPr>
          <w:color w:val="231F20"/>
          <w:sz w:val="18"/>
        </w:rPr>
        <w:t>Заменички облици а) Заменице</w:t>
      </w:r>
    </w:p>
    <w:p w:rsidR="00317623" w:rsidRDefault="00707E90">
      <w:pPr>
        <w:pStyle w:val="ListParagraph"/>
        <w:numPr>
          <w:ilvl w:val="0"/>
          <w:numId w:val="570"/>
        </w:numPr>
        <w:tabs>
          <w:tab w:val="left" w:pos="633"/>
        </w:tabs>
        <w:spacing w:line="197" w:lineRule="exact"/>
        <w:ind w:firstLine="0"/>
        <w:rPr>
          <w:sz w:val="18"/>
        </w:rPr>
      </w:pPr>
      <w:r>
        <w:rPr>
          <w:color w:val="231F20"/>
          <w:sz w:val="18"/>
        </w:rPr>
        <w:t>Личне заменице у функцији субјекта 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објекта;</w:t>
      </w:r>
    </w:p>
    <w:p w:rsidR="00317623" w:rsidRDefault="00707E90">
      <w:pPr>
        <w:pStyle w:val="ListParagraph"/>
        <w:numPr>
          <w:ilvl w:val="0"/>
          <w:numId w:val="570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Показне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заменице;</w:t>
      </w:r>
    </w:p>
    <w:p w:rsidR="00317623" w:rsidRDefault="00707E90">
      <w:pPr>
        <w:pStyle w:val="ListParagraph"/>
        <w:numPr>
          <w:ilvl w:val="0"/>
          <w:numId w:val="570"/>
        </w:numPr>
        <w:tabs>
          <w:tab w:val="left" w:pos="633"/>
        </w:tabs>
        <w:spacing w:before="2" w:line="232" w:lineRule="auto"/>
        <w:ind w:right="8681" w:firstLine="0"/>
        <w:rPr>
          <w:sz w:val="18"/>
        </w:rPr>
      </w:pPr>
      <w:r>
        <w:rPr>
          <w:color w:val="231F20"/>
          <w:sz w:val="18"/>
        </w:rPr>
        <w:t>Односне заменице. б)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Детерминатори</w:t>
      </w:r>
    </w:p>
    <w:p w:rsidR="00317623" w:rsidRDefault="00707E90">
      <w:pPr>
        <w:pStyle w:val="ListParagraph"/>
        <w:numPr>
          <w:ilvl w:val="0"/>
          <w:numId w:val="570"/>
        </w:numPr>
        <w:tabs>
          <w:tab w:val="left" w:pos="633"/>
        </w:tabs>
        <w:spacing w:line="197" w:lineRule="exact"/>
        <w:ind w:firstLine="0"/>
        <w:rPr>
          <w:sz w:val="18"/>
        </w:rPr>
      </w:pPr>
      <w:r>
        <w:rPr>
          <w:color w:val="231F20"/>
          <w:sz w:val="18"/>
        </w:rPr>
        <w:t>Показни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детерминатори;</w:t>
      </w:r>
    </w:p>
    <w:p w:rsidR="00317623" w:rsidRDefault="00707E90">
      <w:pPr>
        <w:pStyle w:val="ListParagraph"/>
        <w:numPr>
          <w:ilvl w:val="0"/>
          <w:numId w:val="570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Неодређени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детерминатори;</w:t>
      </w:r>
    </w:p>
    <w:p w:rsidR="00317623" w:rsidRDefault="00707E90">
      <w:pPr>
        <w:pStyle w:val="ListParagraph"/>
        <w:numPr>
          <w:ilvl w:val="0"/>
          <w:numId w:val="570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Присвојни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детерминатори.</w:t>
      </w:r>
    </w:p>
    <w:p w:rsidR="00317623" w:rsidRDefault="00707E90">
      <w:pPr>
        <w:pStyle w:val="ListParagraph"/>
        <w:numPr>
          <w:ilvl w:val="0"/>
          <w:numId w:val="549"/>
        </w:numPr>
        <w:tabs>
          <w:tab w:val="left" w:pos="678"/>
        </w:tabs>
        <w:ind w:firstLine="0"/>
        <w:rPr>
          <w:sz w:val="18"/>
        </w:rPr>
      </w:pPr>
      <w:r>
        <w:rPr>
          <w:color w:val="231F20"/>
          <w:sz w:val="18"/>
        </w:rPr>
        <w:t>Придеви</w:t>
      </w:r>
    </w:p>
    <w:p w:rsidR="00317623" w:rsidRDefault="00707E90">
      <w:pPr>
        <w:pStyle w:val="ListParagraph"/>
        <w:numPr>
          <w:ilvl w:val="0"/>
          <w:numId w:val="570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Обновити компарацију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придева;</w:t>
      </w:r>
    </w:p>
    <w:p w:rsidR="00317623" w:rsidRDefault="00707E90">
      <w:pPr>
        <w:spacing w:line="200" w:lineRule="exact"/>
        <w:ind w:left="497"/>
        <w:rPr>
          <w:i/>
          <w:sz w:val="18"/>
        </w:rPr>
      </w:pPr>
      <w:r>
        <w:rPr>
          <w:i/>
          <w:color w:val="231F20"/>
          <w:sz w:val="18"/>
        </w:rPr>
        <w:t>– too / not…enough / not as…(as) /…than.</w:t>
      </w:r>
    </w:p>
    <w:p w:rsidR="00317623" w:rsidRDefault="00707E90">
      <w:pPr>
        <w:pStyle w:val="ListParagraph"/>
        <w:numPr>
          <w:ilvl w:val="0"/>
          <w:numId w:val="549"/>
        </w:numPr>
        <w:tabs>
          <w:tab w:val="left" w:pos="678"/>
        </w:tabs>
        <w:ind w:firstLine="0"/>
        <w:rPr>
          <w:sz w:val="18"/>
        </w:rPr>
      </w:pPr>
      <w:r>
        <w:rPr>
          <w:color w:val="231F20"/>
          <w:sz w:val="18"/>
        </w:rPr>
        <w:t>Бројеви</w:t>
      </w:r>
    </w:p>
    <w:p w:rsidR="00317623" w:rsidRDefault="00707E90">
      <w:pPr>
        <w:pStyle w:val="ListParagraph"/>
        <w:numPr>
          <w:ilvl w:val="0"/>
          <w:numId w:val="548"/>
        </w:numPr>
        <w:tabs>
          <w:tab w:val="left" w:pos="633"/>
        </w:tabs>
        <w:ind w:firstLine="0"/>
        <w:rPr>
          <w:sz w:val="18"/>
        </w:rPr>
      </w:pPr>
      <w:r>
        <w:rPr>
          <w:color w:val="231F20"/>
          <w:sz w:val="18"/>
        </w:rPr>
        <w:t>Обновити просте и редне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бројеве.</w:t>
      </w:r>
    </w:p>
    <w:p w:rsidR="00317623" w:rsidRDefault="00707E90">
      <w:pPr>
        <w:pStyle w:val="ListParagraph"/>
        <w:numPr>
          <w:ilvl w:val="0"/>
          <w:numId w:val="549"/>
        </w:numPr>
        <w:tabs>
          <w:tab w:val="left" w:pos="678"/>
        </w:tabs>
        <w:spacing w:line="203" w:lineRule="exact"/>
        <w:ind w:firstLine="0"/>
        <w:rPr>
          <w:sz w:val="18"/>
        </w:rPr>
      </w:pPr>
      <w:r>
        <w:rPr>
          <w:color w:val="231F20"/>
          <w:sz w:val="18"/>
        </w:rPr>
        <w:t>Квантификатори</w:t>
      </w:r>
    </w:p>
    <w:p w:rsidR="00317623" w:rsidRDefault="00317623">
      <w:pPr>
        <w:spacing w:line="203" w:lineRule="exact"/>
        <w:rPr>
          <w:sz w:val="18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p w:rsidR="00317623" w:rsidRDefault="00707E90">
      <w:pPr>
        <w:pStyle w:val="Heading2"/>
        <w:numPr>
          <w:ilvl w:val="0"/>
          <w:numId w:val="550"/>
        </w:numPr>
        <w:tabs>
          <w:tab w:val="left" w:pos="753"/>
        </w:tabs>
        <w:spacing w:before="80"/>
        <w:ind w:left="752" w:hanging="255"/>
      </w:pPr>
      <w:r>
        <w:rPr>
          <w:color w:val="231F20"/>
          <w:spacing w:val="-6"/>
        </w:rPr>
        <w:lastRenderedPageBreak/>
        <w:t>ГЛAГОЛСКА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ГРУПА</w:t>
      </w:r>
    </w:p>
    <w:p w:rsidR="00317623" w:rsidRDefault="00707E90">
      <w:pPr>
        <w:pStyle w:val="ListParagraph"/>
        <w:numPr>
          <w:ilvl w:val="0"/>
          <w:numId w:val="547"/>
        </w:numPr>
        <w:tabs>
          <w:tab w:val="left" w:pos="678"/>
        </w:tabs>
        <w:rPr>
          <w:sz w:val="18"/>
        </w:rPr>
      </w:pPr>
      <w:r>
        <w:rPr>
          <w:color w:val="231F20"/>
          <w:spacing w:val="-4"/>
          <w:sz w:val="18"/>
        </w:rPr>
        <w:t>Глаголи</w:t>
      </w:r>
    </w:p>
    <w:p w:rsidR="00317623" w:rsidRDefault="00707E90">
      <w:pPr>
        <w:pStyle w:val="ListParagraph"/>
        <w:numPr>
          <w:ilvl w:val="0"/>
          <w:numId w:val="548"/>
        </w:numPr>
        <w:tabs>
          <w:tab w:val="left" w:pos="633"/>
        </w:tabs>
        <w:ind w:left="632"/>
        <w:rPr>
          <w:sz w:val="18"/>
        </w:rPr>
      </w:pPr>
      <w:r>
        <w:rPr>
          <w:color w:val="231F20"/>
          <w:sz w:val="18"/>
        </w:rPr>
        <w:t>Обновити разлику у употреби Present Simple, Present Continuous, Past Simple, Past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Continuous;</w:t>
      </w:r>
    </w:p>
    <w:p w:rsidR="00317623" w:rsidRDefault="00707E90">
      <w:pPr>
        <w:pStyle w:val="ListParagraph"/>
        <w:numPr>
          <w:ilvl w:val="0"/>
          <w:numId w:val="548"/>
        </w:numPr>
        <w:tabs>
          <w:tab w:val="left" w:pos="633"/>
        </w:tabs>
        <w:ind w:left="632"/>
        <w:rPr>
          <w:sz w:val="18"/>
        </w:rPr>
      </w:pPr>
      <w:r>
        <w:rPr>
          <w:color w:val="231F20"/>
          <w:sz w:val="18"/>
        </w:rPr>
        <w:t>Обновити све употребе Present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Perfect;</w:t>
      </w:r>
    </w:p>
    <w:p w:rsidR="00317623" w:rsidRDefault="00707E90">
      <w:pPr>
        <w:pStyle w:val="ListParagraph"/>
        <w:numPr>
          <w:ilvl w:val="0"/>
          <w:numId w:val="548"/>
        </w:numPr>
        <w:tabs>
          <w:tab w:val="left" w:pos="633"/>
        </w:tabs>
        <w:ind w:left="632"/>
        <w:rPr>
          <w:sz w:val="18"/>
        </w:rPr>
      </w:pPr>
      <w:r>
        <w:rPr>
          <w:color w:val="231F20"/>
          <w:sz w:val="18"/>
        </w:rPr>
        <w:t>Used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to;</w:t>
      </w:r>
    </w:p>
    <w:p w:rsidR="00317623" w:rsidRDefault="00707E90">
      <w:pPr>
        <w:pStyle w:val="ListParagraph"/>
        <w:numPr>
          <w:ilvl w:val="0"/>
          <w:numId w:val="548"/>
        </w:numPr>
        <w:tabs>
          <w:tab w:val="left" w:pos="633"/>
        </w:tabs>
        <w:ind w:left="632"/>
        <w:rPr>
          <w:sz w:val="18"/>
        </w:rPr>
      </w:pPr>
      <w:r>
        <w:rPr>
          <w:color w:val="231F20"/>
          <w:sz w:val="18"/>
        </w:rPr>
        <w:t>Начини изражавања бу</w:t>
      </w:r>
      <w:r>
        <w:rPr>
          <w:color w:val="231F20"/>
          <w:sz w:val="18"/>
        </w:rPr>
        <w:t>дућности, планова у будућности (going to,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will);</w:t>
      </w:r>
    </w:p>
    <w:p w:rsidR="00317623" w:rsidRDefault="00707E90">
      <w:pPr>
        <w:pStyle w:val="ListParagraph"/>
        <w:numPr>
          <w:ilvl w:val="0"/>
          <w:numId w:val="548"/>
        </w:numPr>
        <w:tabs>
          <w:tab w:val="left" w:pos="633"/>
        </w:tabs>
        <w:ind w:left="632"/>
        <w:rPr>
          <w:sz w:val="18"/>
        </w:rPr>
      </w:pPr>
      <w:r>
        <w:rPr>
          <w:color w:val="231F20"/>
          <w:sz w:val="18"/>
        </w:rPr>
        <w:t xml:space="preserve">Модални </w:t>
      </w:r>
      <w:r>
        <w:rPr>
          <w:color w:val="231F20"/>
          <w:spacing w:val="-3"/>
          <w:sz w:val="18"/>
        </w:rPr>
        <w:t xml:space="preserve">глаголи: </w:t>
      </w:r>
      <w:r>
        <w:rPr>
          <w:color w:val="231F20"/>
          <w:sz w:val="18"/>
        </w:rPr>
        <w:t xml:space="preserve">should, must, will, </w:t>
      </w:r>
      <w:r>
        <w:rPr>
          <w:color w:val="231F20"/>
          <w:spacing w:val="-3"/>
          <w:sz w:val="18"/>
        </w:rPr>
        <w:t>may,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might;</w:t>
      </w:r>
    </w:p>
    <w:p w:rsidR="00317623" w:rsidRDefault="00707E90">
      <w:pPr>
        <w:pStyle w:val="ListParagraph"/>
        <w:numPr>
          <w:ilvl w:val="0"/>
          <w:numId w:val="548"/>
        </w:numPr>
        <w:tabs>
          <w:tab w:val="left" w:pos="633"/>
        </w:tabs>
        <w:ind w:left="632"/>
        <w:rPr>
          <w:sz w:val="18"/>
        </w:rPr>
      </w:pPr>
      <w:r>
        <w:rPr>
          <w:color w:val="231F20"/>
          <w:sz w:val="18"/>
        </w:rPr>
        <w:t xml:space="preserve">Прилози, извођење прилога и употреба, прилози вероватноће са </w:t>
      </w:r>
      <w:r>
        <w:rPr>
          <w:color w:val="231F20"/>
          <w:spacing w:val="-3"/>
          <w:sz w:val="18"/>
        </w:rPr>
        <w:t xml:space="preserve">may, </w:t>
      </w:r>
      <w:r>
        <w:rPr>
          <w:color w:val="231F20"/>
          <w:sz w:val="18"/>
        </w:rPr>
        <w:t>might и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will;</w:t>
      </w:r>
    </w:p>
    <w:p w:rsidR="00317623" w:rsidRDefault="00707E90">
      <w:pPr>
        <w:pStyle w:val="ListParagraph"/>
        <w:numPr>
          <w:ilvl w:val="0"/>
          <w:numId w:val="548"/>
        </w:numPr>
        <w:tabs>
          <w:tab w:val="left" w:pos="633"/>
        </w:tabs>
        <w:ind w:left="632"/>
        <w:rPr>
          <w:sz w:val="18"/>
        </w:rPr>
      </w:pPr>
      <w:r>
        <w:rPr>
          <w:color w:val="231F20"/>
          <w:sz w:val="18"/>
        </w:rPr>
        <w:t>Пасивне конструкције ­ садашње и прошло време ­ the Present Simple, Past Simpl</w:t>
      </w:r>
      <w:r>
        <w:rPr>
          <w:color w:val="231F20"/>
          <w:sz w:val="18"/>
        </w:rPr>
        <w:t>e (продуктивно и</w:t>
      </w:r>
      <w:r>
        <w:rPr>
          <w:color w:val="231F20"/>
          <w:spacing w:val="-24"/>
          <w:sz w:val="18"/>
        </w:rPr>
        <w:t xml:space="preserve"> </w:t>
      </w:r>
      <w:r>
        <w:rPr>
          <w:color w:val="231F20"/>
          <w:sz w:val="18"/>
        </w:rPr>
        <w:t>рецептивно);</w:t>
      </w:r>
    </w:p>
    <w:p w:rsidR="00317623" w:rsidRDefault="00707E90">
      <w:pPr>
        <w:pStyle w:val="ListParagraph"/>
        <w:numPr>
          <w:ilvl w:val="0"/>
          <w:numId w:val="548"/>
        </w:numPr>
        <w:tabs>
          <w:tab w:val="left" w:pos="633"/>
        </w:tabs>
        <w:ind w:left="632"/>
        <w:rPr>
          <w:sz w:val="18"/>
        </w:rPr>
      </w:pPr>
      <w:r>
        <w:rPr>
          <w:color w:val="231F20"/>
          <w:sz w:val="18"/>
        </w:rPr>
        <w:t>Present Perfect Passive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(рецептивно).</w:t>
      </w:r>
    </w:p>
    <w:p w:rsidR="00317623" w:rsidRDefault="00707E90">
      <w:pPr>
        <w:pStyle w:val="ListParagraph"/>
        <w:numPr>
          <w:ilvl w:val="0"/>
          <w:numId w:val="547"/>
        </w:numPr>
        <w:tabs>
          <w:tab w:val="left" w:pos="678"/>
        </w:tabs>
        <w:rPr>
          <w:sz w:val="18"/>
        </w:rPr>
      </w:pPr>
      <w:r>
        <w:rPr>
          <w:color w:val="231F20"/>
          <w:sz w:val="18"/>
        </w:rPr>
        <w:t>Предлози и најчешћи прилози за оријентацију у времену и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3"/>
          <w:sz w:val="18"/>
        </w:rPr>
        <w:t>простору.</w:t>
      </w:r>
    </w:p>
    <w:p w:rsidR="00317623" w:rsidRDefault="00707E90">
      <w:pPr>
        <w:pStyle w:val="ListParagraph"/>
        <w:numPr>
          <w:ilvl w:val="0"/>
          <w:numId w:val="547"/>
        </w:numPr>
        <w:tabs>
          <w:tab w:val="left" w:pos="678"/>
        </w:tabs>
        <w:spacing w:line="203" w:lineRule="exact"/>
        <w:rPr>
          <w:sz w:val="18"/>
        </w:rPr>
      </w:pPr>
      <w:r>
        <w:rPr>
          <w:color w:val="231F20"/>
          <w:sz w:val="18"/>
        </w:rPr>
        <w:t>Први кондиционал и други кондиционал (рецептивно и</w:t>
      </w:r>
      <w:r>
        <w:rPr>
          <w:color w:val="231F20"/>
          <w:spacing w:val="-9"/>
          <w:sz w:val="18"/>
        </w:rPr>
        <w:t xml:space="preserve"> </w:t>
      </w:r>
      <w:r>
        <w:rPr>
          <w:color w:val="231F20"/>
          <w:sz w:val="18"/>
        </w:rPr>
        <w:t>продуктивно).</w:t>
      </w:r>
    </w:p>
    <w:p w:rsidR="00317623" w:rsidRDefault="00317623">
      <w:pPr>
        <w:pStyle w:val="BodyText"/>
        <w:spacing w:before="11" w:line="240" w:lineRule="auto"/>
        <w:rPr>
          <w:sz w:val="22"/>
        </w:rPr>
      </w:pPr>
    </w:p>
    <w:p w:rsidR="00317623" w:rsidRDefault="00707E90">
      <w:pPr>
        <w:tabs>
          <w:tab w:val="left" w:pos="1460"/>
        </w:tabs>
        <w:ind w:left="157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pacing w:val="-4"/>
          <w:sz w:val="14"/>
        </w:rPr>
        <w:t>ЕНГЛЕСКИ</w:t>
      </w:r>
      <w:r>
        <w:rPr>
          <w:b/>
          <w:color w:val="231F20"/>
          <w:sz w:val="14"/>
        </w:rPr>
        <w:t xml:space="preserve"> ЈЕЗИК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64 часа</w:t>
      </w:r>
    </w:p>
    <w:p w:rsidR="00317623" w:rsidRDefault="00707E90">
      <w:pPr>
        <w:tabs>
          <w:tab w:val="left" w:pos="1460"/>
        </w:tabs>
        <w:spacing w:before="50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четврти</w:t>
      </w:r>
    </w:p>
    <w:p w:rsidR="00317623" w:rsidRDefault="00317623">
      <w:pPr>
        <w:pStyle w:val="BodyText"/>
        <w:spacing w:before="7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3118"/>
        <w:gridCol w:w="3288"/>
        <w:gridCol w:w="2834"/>
      </w:tblGrid>
      <w:tr w:rsidR="00317623">
        <w:trPr>
          <w:trHeight w:val="358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3118" w:type="dxa"/>
          </w:tcPr>
          <w:p w:rsidR="00317623" w:rsidRDefault="00707E90">
            <w:pPr>
              <w:pStyle w:val="TableParagraph"/>
              <w:spacing w:before="16" w:line="161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spacing w:line="161" w:lineRule="exact"/>
              <w:ind w:left="56" w:firstLine="0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  <w:r>
              <w:rPr>
                <w:b/>
                <w:color w:val="231F20"/>
                <w:sz w:val="14"/>
              </w:rPr>
              <w:t>:</w:t>
            </w:r>
          </w:p>
        </w:tc>
        <w:tc>
          <w:tcPr>
            <w:tcW w:w="3288" w:type="dxa"/>
          </w:tcPr>
          <w:p w:rsidR="00317623" w:rsidRDefault="00707E90">
            <w:pPr>
              <w:pStyle w:val="TableParagraph"/>
              <w:spacing w:before="16"/>
              <w:ind w:left="56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ПРЕПОРУЧЕНЕ ОПШТЕ ТЕМЕ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spacing w:before="16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КОМУНИКАТИВНЕ ФУНКЦИЈЕ</w:t>
            </w:r>
          </w:p>
        </w:tc>
      </w:tr>
      <w:tr w:rsidR="00317623">
        <w:trPr>
          <w:trHeight w:val="248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СЛУШАЊЕ</w:t>
            </w:r>
          </w:p>
        </w:tc>
        <w:tc>
          <w:tcPr>
            <w:tcW w:w="3118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546"/>
              </w:numPr>
              <w:tabs>
                <w:tab w:val="left" w:pos="157"/>
              </w:tabs>
              <w:spacing w:before="8"/>
              <w:ind w:right="140"/>
              <w:rPr>
                <w:sz w:val="14"/>
              </w:rPr>
            </w:pPr>
            <w:r>
              <w:rPr>
                <w:color w:val="231F20"/>
                <w:sz w:val="14"/>
              </w:rPr>
              <w:t>разуме суштину битних информација са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радија или телевизије, презентација или дискусија о актуелним збивањима или о стварима које се њега тичу на приватном и прoфесионалном </w:t>
            </w:r>
            <w:r>
              <w:rPr>
                <w:color w:val="231F20"/>
                <w:spacing w:val="-4"/>
                <w:sz w:val="14"/>
              </w:rPr>
              <w:t xml:space="preserve">плану, </w:t>
            </w:r>
            <w:r>
              <w:rPr>
                <w:color w:val="231F20"/>
                <w:spacing w:val="-3"/>
                <w:sz w:val="14"/>
              </w:rPr>
              <w:t xml:space="preserve">уколико </w:t>
            </w:r>
            <w:r>
              <w:rPr>
                <w:color w:val="231F20"/>
                <w:sz w:val="14"/>
              </w:rPr>
              <w:t>се говори разговетно стандар­ дним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језиком;</w:t>
            </w:r>
          </w:p>
        </w:tc>
        <w:tc>
          <w:tcPr>
            <w:tcW w:w="3288" w:type="dxa"/>
            <w:vMerge w:val="restart"/>
          </w:tcPr>
          <w:p w:rsidR="00317623" w:rsidRDefault="00707E90">
            <w:pPr>
              <w:pStyle w:val="TableParagraph"/>
              <w:spacing w:before="18" w:line="155" w:lineRule="exact"/>
              <w:ind w:left="56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OПШТЕ ТЕМЕ</w:t>
            </w:r>
          </w:p>
          <w:p w:rsidR="00317623" w:rsidRDefault="00707E90">
            <w:pPr>
              <w:pStyle w:val="TableParagraph"/>
              <w:numPr>
                <w:ilvl w:val="0"/>
                <w:numId w:val="545"/>
              </w:numPr>
              <w:tabs>
                <w:tab w:val="left" w:pos="157"/>
              </w:tabs>
              <w:spacing w:line="237" w:lineRule="auto"/>
              <w:ind w:right="17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Свакодневни живот (планови за </w:t>
            </w:r>
            <w:r>
              <w:rPr>
                <w:color w:val="231F20"/>
                <w:spacing w:val="-3"/>
                <w:sz w:val="14"/>
              </w:rPr>
              <w:t xml:space="preserve">будућност, </w:t>
            </w:r>
            <w:r>
              <w:rPr>
                <w:color w:val="231F20"/>
                <w:sz w:val="14"/>
              </w:rPr>
              <w:t>посао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каријера).</w:t>
            </w:r>
          </w:p>
          <w:p w:rsidR="00317623" w:rsidRDefault="00707E90">
            <w:pPr>
              <w:pStyle w:val="TableParagraph"/>
              <w:numPr>
                <w:ilvl w:val="0"/>
                <w:numId w:val="545"/>
              </w:numPr>
              <w:tabs>
                <w:tab w:val="left" w:pos="157"/>
              </w:tabs>
              <w:spacing w:line="160" w:lineRule="exact"/>
              <w:ind w:right="226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Образовање (могућност образовања у иностран­ </w:t>
            </w:r>
            <w:r>
              <w:rPr>
                <w:color w:val="231F20"/>
                <w:spacing w:val="-4"/>
                <w:sz w:val="14"/>
              </w:rPr>
              <w:t xml:space="preserve">ству, </w:t>
            </w:r>
            <w:r>
              <w:rPr>
                <w:color w:val="231F20"/>
                <w:sz w:val="14"/>
              </w:rPr>
              <w:t>размена ученика, усавршавање у струци).</w:t>
            </w:r>
          </w:p>
          <w:p w:rsidR="00317623" w:rsidRDefault="00707E90">
            <w:pPr>
              <w:pStyle w:val="TableParagraph"/>
              <w:numPr>
                <w:ilvl w:val="0"/>
                <w:numId w:val="545"/>
              </w:numPr>
              <w:tabs>
                <w:tab w:val="left" w:pos="157"/>
              </w:tabs>
              <w:spacing w:line="160" w:lineRule="exact"/>
              <w:ind w:right="129"/>
              <w:rPr>
                <w:sz w:val="14"/>
              </w:rPr>
            </w:pPr>
            <w:r>
              <w:rPr>
                <w:color w:val="231F20"/>
                <w:sz w:val="14"/>
              </w:rPr>
              <w:t>Друштвено уређење и политички систем у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земља­ ма чији се језик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учи.</w:t>
            </w:r>
          </w:p>
          <w:p w:rsidR="00317623" w:rsidRDefault="00707E90">
            <w:pPr>
              <w:pStyle w:val="TableParagraph"/>
              <w:numPr>
                <w:ilvl w:val="0"/>
                <w:numId w:val="545"/>
              </w:numPr>
              <w:tabs>
                <w:tab w:val="left" w:pos="157"/>
              </w:tabs>
              <w:spacing w:line="160" w:lineRule="exact"/>
              <w:ind w:right="87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Културни </w:t>
            </w:r>
            <w:r>
              <w:rPr>
                <w:color w:val="231F20"/>
                <w:sz w:val="14"/>
              </w:rPr>
              <w:t>живот (манифестације, сајмови и излож­ бе општег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карактера).</w:t>
            </w:r>
          </w:p>
          <w:p w:rsidR="00317623" w:rsidRDefault="00707E90">
            <w:pPr>
              <w:pStyle w:val="TableParagraph"/>
              <w:numPr>
                <w:ilvl w:val="0"/>
                <w:numId w:val="545"/>
              </w:numPr>
              <w:tabs>
                <w:tab w:val="left" w:pos="157"/>
              </w:tabs>
              <w:spacing w:line="153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Медији (утицај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медија).</w:t>
            </w:r>
          </w:p>
          <w:p w:rsidR="00317623" w:rsidRDefault="00707E90">
            <w:pPr>
              <w:pStyle w:val="TableParagraph"/>
              <w:numPr>
                <w:ilvl w:val="0"/>
                <w:numId w:val="545"/>
              </w:numPr>
              <w:tabs>
                <w:tab w:val="left" w:pos="157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Историјске везе Србије и земаља чији се језик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учи.</w:t>
            </w:r>
          </w:p>
          <w:p w:rsidR="00317623" w:rsidRDefault="00707E90">
            <w:pPr>
              <w:pStyle w:val="TableParagraph"/>
              <w:numPr>
                <w:ilvl w:val="0"/>
                <w:numId w:val="545"/>
              </w:numPr>
              <w:tabs>
                <w:tab w:val="left" w:pos="157"/>
              </w:tabs>
              <w:spacing w:line="237" w:lineRule="auto"/>
              <w:ind w:right="20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Свет компјутера (оглашавње на различитим </w:t>
            </w:r>
            <w:r>
              <w:rPr>
                <w:color w:val="231F20"/>
                <w:spacing w:val="-3"/>
                <w:sz w:val="14"/>
              </w:rPr>
              <w:t xml:space="preserve">гло­ </w:t>
            </w:r>
            <w:r>
              <w:rPr>
                <w:color w:val="231F20"/>
                <w:sz w:val="14"/>
              </w:rPr>
              <w:t>балним мрежама, виртуелни свет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комуникације).</w:t>
            </w:r>
          </w:p>
        </w:tc>
        <w:tc>
          <w:tcPr>
            <w:tcW w:w="2834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544"/>
              </w:numPr>
              <w:tabs>
                <w:tab w:val="left" w:pos="163"/>
              </w:tabs>
              <w:spacing w:before="18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Представљање себе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других.</w:t>
            </w:r>
          </w:p>
          <w:p w:rsidR="00317623" w:rsidRDefault="00707E90">
            <w:pPr>
              <w:pStyle w:val="TableParagraph"/>
              <w:numPr>
                <w:ilvl w:val="0"/>
                <w:numId w:val="544"/>
              </w:numPr>
              <w:tabs>
                <w:tab w:val="left" w:pos="163"/>
              </w:tabs>
              <w:ind w:right="282"/>
              <w:rPr>
                <w:sz w:val="14"/>
              </w:rPr>
            </w:pPr>
            <w:r>
              <w:rPr>
                <w:color w:val="231F20"/>
                <w:sz w:val="14"/>
              </w:rPr>
              <w:t>Поздрављање (састајање, растанак; формално, неформално, специфично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 регионима).</w:t>
            </w:r>
          </w:p>
          <w:p w:rsidR="00317623" w:rsidRDefault="00707E90">
            <w:pPr>
              <w:pStyle w:val="TableParagraph"/>
              <w:numPr>
                <w:ilvl w:val="0"/>
                <w:numId w:val="544"/>
              </w:numPr>
              <w:tabs>
                <w:tab w:val="left" w:pos="163"/>
              </w:tabs>
              <w:spacing w:line="237" w:lineRule="auto"/>
              <w:ind w:right="455"/>
              <w:rPr>
                <w:sz w:val="14"/>
              </w:rPr>
            </w:pPr>
            <w:r>
              <w:rPr>
                <w:color w:val="231F20"/>
                <w:sz w:val="14"/>
              </w:rPr>
              <w:t>Идентификација и именовање особа, објеката, боја, бројева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итд.</w:t>
            </w:r>
          </w:p>
          <w:p w:rsidR="00317623" w:rsidRDefault="00707E90">
            <w:pPr>
              <w:pStyle w:val="TableParagraph"/>
              <w:numPr>
                <w:ilvl w:val="0"/>
                <w:numId w:val="544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Давање једноставних упутстава и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команди.</w:t>
            </w:r>
          </w:p>
          <w:p w:rsidR="00317623" w:rsidRDefault="00707E90">
            <w:pPr>
              <w:pStyle w:val="TableParagraph"/>
              <w:numPr>
                <w:ilvl w:val="0"/>
                <w:numId w:val="544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 молби 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захвалности.</w:t>
            </w:r>
          </w:p>
          <w:p w:rsidR="00317623" w:rsidRDefault="00707E90">
            <w:pPr>
              <w:pStyle w:val="TableParagraph"/>
              <w:numPr>
                <w:ilvl w:val="0"/>
                <w:numId w:val="544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извињења.</w:t>
            </w:r>
          </w:p>
          <w:p w:rsidR="00317623" w:rsidRDefault="00707E90">
            <w:pPr>
              <w:pStyle w:val="TableParagraph"/>
              <w:numPr>
                <w:ilvl w:val="0"/>
                <w:numId w:val="544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 потврде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негирање.</w:t>
            </w:r>
          </w:p>
          <w:p w:rsidR="00317623" w:rsidRDefault="00707E90">
            <w:pPr>
              <w:pStyle w:val="TableParagraph"/>
              <w:numPr>
                <w:ilvl w:val="0"/>
                <w:numId w:val="544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 допадања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недопадања.</w:t>
            </w:r>
          </w:p>
          <w:p w:rsidR="00317623" w:rsidRDefault="00707E90">
            <w:pPr>
              <w:pStyle w:val="TableParagraph"/>
              <w:numPr>
                <w:ilvl w:val="0"/>
                <w:numId w:val="544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 физичких сензација 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потреба.</w:t>
            </w:r>
          </w:p>
          <w:p w:rsidR="00317623" w:rsidRDefault="00707E90">
            <w:pPr>
              <w:pStyle w:val="TableParagraph"/>
              <w:numPr>
                <w:ilvl w:val="0"/>
                <w:numId w:val="544"/>
              </w:numPr>
              <w:tabs>
                <w:tab w:val="left" w:pos="163"/>
              </w:tabs>
              <w:ind w:right="370"/>
              <w:rPr>
                <w:sz w:val="14"/>
              </w:rPr>
            </w:pPr>
            <w:r>
              <w:rPr>
                <w:color w:val="231F20"/>
                <w:sz w:val="14"/>
              </w:rPr>
              <w:t>Исказивање просторних и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временских односа.</w:t>
            </w:r>
          </w:p>
          <w:p w:rsidR="00317623" w:rsidRDefault="00707E90">
            <w:pPr>
              <w:pStyle w:val="TableParagraph"/>
              <w:numPr>
                <w:ilvl w:val="0"/>
                <w:numId w:val="544"/>
              </w:numPr>
              <w:tabs>
                <w:tab w:val="left" w:pos="163"/>
              </w:tabs>
              <w:ind w:right="627"/>
              <w:rPr>
                <w:sz w:val="14"/>
              </w:rPr>
            </w:pPr>
            <w:r>
              <w:rPr>
                <w:color w:val="231F20"/>
                <w:sz w:val="14"/>
              </w:rPr>
              <w:t>Давање и тражење информација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обавештења.</w:t>
            </w:r>
          </w:p>
          <w:p w:rsidR="00317623" w:rsidRDefault="00707E90">
            <w:pPr>
              <w:pStyle w:val="TableParagraph"/>
              <w:numPr>
                <w:ilvl w:val="0"/>
                <w:numId w:val="544"/>
              </w:numPr>
              <w:tabs>
                <w:tab w:val="left" w:pos="163"/>
              </w:tabs>
              <w:ind w:right="272"/>
              <w:rPr>
                <w:sz w:val="14"/>
              </w:rPr>
            </w:pPr>
            <w:r>
              <w:rPr>
                <w:color w:val="231F20"/>
                <w:sz w:val="14"/>
              </w:rPr>
              <w:t>Описивање и упоређивање лица и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пред­ мета.</w:t>
            </w:r>
          </w:p>
          <w:p w:rsidR="00317623" w:rsidRDefault="00707E90">
            <w:pPr>
              <w:pStyle w:val="TableParagraph"/>
              <w:numPr>
                <w:ilvl w:val="0"/>
                <w:numId w:val="544"/>
              </w:numPr>
              <w:tabs>
                <w:tab w:val="left" w:pos="163"/>
              </w:tabs>
              <w:spacing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Изрицање забране и реаговање на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забрану.</w:t>
            </w:r>
          </w:p>
          <w:p w:rsidR="00317623" w:rsidRDefault="00707E90">
            <w:pPr>
              <w:pStyle w:val="TableParagraph"/>
              <w:numPr>
                <w:ilvl w:val="0"/>
                <w:numId w:val="544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 припадања 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поседовања.</w:t>
            </w:r>
          </w:p>
          <w:p w:rsidR="00317623" w:rsidRDefault="00707E90">
            <w:pPr>
              <w:pStyle w:val="TableParagraph"/>
              <w:numPr>
                <w:ilvl w:val="0"/>
                <w:numId w:val="544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Скретање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пажње.</w:t>
            </w:r>
          </w:p>
          <w:p w:rsidR="00317623" w:rsidRDefault="00707E90">
            <w:pPr>
              <w:pStyle w:val="TableParagraph"/>
              <w:numPr>
                <w:ilvl w:val="0"/>
                <w:numId w:val="544"/>
              </w:numPr>
              <w:tabs>
                <w:tab w:val="left" w:pos="163"/>
              </w:tabs>
              <w:ind w:right="124"/>
              <w:rPr>
                <w:sz w:val="14"/>
              </w:rPr>
            </w:pPr>
            <w:r>
              <w:rPr>
                <w:color w:val="231F20"/>
                <w:sz w:val="14"/>
              </w:rPr>
              <w:t>Тражење мишљења и изражавање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слагања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неслагања.</w:t>
            </w:r>
          </w:p>
          <w:p w:rsidR="00317623" w:rsidRDefault="00707E90">
            <w:pPr>
              <w:pStyle w:val="TableParagraph"/>
              <w:numPr>
                <w:ilvl w:val="0"/>
                <w:numId w:val="544"/>
              </w:numPr>
              <w:tabs>
                <w:tab w:val="left" w:pos="163"/>
              </w:tabs>
              <w:spacing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Тражење и давање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дозволе.</w:t>
            </w:r>
          </w:p>
          <w:p w:rsidR="00317623" w:rsidRDefault="00707E90">
            <w:pPr>
              <w:pStyle w:val="TableParagraph"/>
              <w:numPr>
                <w:ilvl w:val="0"/>
                <w:numId w:val="544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Исказивање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честитки.</w:t>
            </w:r>
          </w:p>
          <w:p w:rsidR="00317623" w:rsidRDefault="00707E90">
            <w:pPr>
              <w:pStyle w:val="TableParagraph"/>
              <w:numPr>
                <w:ilvl w:val="0"/>
                <w:numId w:val="544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Исказивање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препоруке.</w:t>
            </w:r>
          </w:p>
          <w:p w:rsidR="00317623" w:rsidRDefault="00707E90">
            <w:pPr>
              <w:pStyle w:val="TableParagraph"/>
              <w:numPr>
                <w:ilvl w:val="0"/>
                <w:numId w:val="544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 хитности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обавезности.</w:t>
            </w:r>
          </w:p>
          <w:p w:rsidR="00317623" w:rsidRDefault="00707E90">
            <w:pPr>
              <w:pStyle w:val="TableParagraph"/>
              <w:numPr>
                <w:ilvl w:val="0"/>
                <w:numId w:val="544"/>
              </w:numPr>
              <w:tabs>
                <w:tab w:val="left" w:pos="163"/>
              </w:tabs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Исказивање сумње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несигурности.</w:t>
            </w:r>
          </w:p>
        </w:tc>
      </w:tr>
      <w:tr w:rsidR="00317623">
        <w:trPr>
          <w:trHeight w:val="741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543"/>
              </w:numPr>
              <w:tabs>
                <w:tab w:val="left" w:pos="157"/>
              </w:tabs>
              <w:spacing w:before="69"/>
              <w:ind w:right="166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разу­ мевање усменог говора.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49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ЧИТАЊЕ</w:t>
            </w:r>
          </w:p>
        </w:tc>
        <w:tc>
          <w:tcPr>
            <w:tcW w:w="3118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542"/>
              </w:numPr>
              <w:tabs>
                <w:tab w:val="left" w:pos="157"/>
              </w:tabs>
              <w:spacing w:before="9"/>
              <w:ind w:right="135"/>
              <w:rPr>
                <w:sz w:val="14"/>
              </w:rPr>
            </w:pPr>
            <w:r>
              <w:rPr>
                <w:color w:val="231F20"/>
                <w:sz w:val="14"/>
              </w:rPr>
              <w:t>разуме смисао сложенијих текстова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шематских приказа, упутстава,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уговора</w:t>
            </w:r>
          </w:p>
          <w:p w:rsidR="00317623" w:rsidRDefault="00707E90">
            <w:pPr>
              <w:pStyle w:val="TableParagraph"/>
              <w:numPr>
                <w:ilvl w:val="0"/>
                <w:numId w:val="542"/>
              </w:numPr>
              <w:tabs>
                <w:tab w:val="left" w:pos="157"/>
              </w:tabs>
              <w:spacing w:line="160" w:lineRule="exact"/>
              <w:ind w:right="169"/>
              <w:rPr>
                <w:sz w:val="14"/>
              </w:rPr>
            </w:pPr>
            <w:r>
              <w:rPr>
                <w:color w:val="231F20"/>
                <w:sz w:val="14"/>
              </w:rPr>
              <w:t>разуме текстове у којима се износи лични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став или посебно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гледиште;</w:t>
            </w: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740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541"/>
              </w:numPr>
              <w:tabs>
                <w:tab w:val="left" w:pos="157"/>
              </w:tabs>
              <w:spacing w:before="69"/>
              <w:ind w:right="131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разу­ мевање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прочита­ них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текстова.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49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ГОВОР</w:t>
            </w:r>
          </w:p>
        </w:tc>
        <w:tc>
          <w:tcPr>
            <w:tcW w:w="3118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540"/>
              </w:numPr>
              <w:tabs>
                <w:tab w:val="left" w:pos="157"/>
              </w:tabs>
              <w:spacing w:before="9"/>
              <w:ind w:right="164"/>
              <w:rPr>
                <w:sz w:val="14"/>
              </w:rPr>
            </w:pPr>
            <w:r>
              <w:rPr>
                <w:color w:val="231F20"/>
                <w:sz w:val="14"/>
              </w:rPr>
              <w:t>представи припремљену презентацију која се односи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теме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везане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области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личног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инте­ ресовања, </w:t>
            </w:r>
            <w:r>
              <w:rPr>
                <w:color w:val="231F20"/>
                <w:spacing w:val="-3"/>
                <w:sz w:val="14"/>
              </w:rPr>
              <w:t>школско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градиво;</w:t>
            </w:r>
          </w:p>
          <w:p w:rsidR="00317623" w:rsidRDefault="00707E90">
            <w:pPr>
              <w:pStyle w:val="TableParagraph"/>
              <w:numPr>
                <w:ilvl w:val="0"/>
                <w:numId w:val="540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говори о утисцима, употребљавајући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ком­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плексније изразе;</w:t>
            </w:r>
          </w:p>
          <w:p w:rsidR="00317623" w:rsidRDefault="00707E90">
            <w:pPr>
              <w:pStyle w:val="TableParagraph"/>
              <w:numPr>
                <w:ilvl w:val="0"/>
                <w:numId w:val="540"/>
              </w:numPr>
              <w:tabs>
                <w:tab w:val="left" w:pos="157"/>
              </w:tabs>
              <w:spacing w:line="237" w:lineRule="auto"/>
              <w:ind w:right="126"/>
              <w:rPr>
                <w:sz w:val="14"/>
              </w:rPr>
            </w:pPr>
            <w:r>
              <w:rPr>
                <w:color w:val="231F20"/>
                <w:sz w:val="14"/>
              </w:rPr>
              <w:t>даје дужи опис свакодневних радњи из свог окружења, описује прошле активности, свако­ дневне обавезе, планове, радне задатке и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начин организовања;</w:t>
            </w:r>
          </w:p>
          <w:p w:rsidR="00317623" w:rsidRDefault="00707E90">
            <w:pPr>
              <w:pStyle w:val="TableParagraph"/>
              <w:numPr>
                <w:ilvl w:val="0"/>
                <w:numId w:val="540"/>
              </w:numPr>
              <w:tabs>
                <w:tab w:val="left" w:pos="157"/>
              </w:tabs>
              <w:spacing w:line="237" w:lineRule="auto"/>
              <w:ind w:right="251"/>
              <w:rPr>
                <w:sz w:val="14"/>
              </w:rPr>
            </w:pPr>
            <w:r>
              <w:rPr>
                <w:color w:val="231F20"/>
                <w:sz w:val="14"/>
              </w:rPr>
              <w:t>даје релевантне податке са неке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презентације или из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дискусије;</w:t>
            </w: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540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539"/>
              </w:numPr>
              <w:tabs>
                <w:tab w:val="left" w:pos="157"/>
              </w:tabs>
              <w:spacing w:before="69"/>
              <w:ind w:right="79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2"/>
                <w:sz w:val="14"/>
              </w:rPr>
              <w:t xml:space="preserve">кратко </w:t>
            </w:r>
            <w:r>
              <w:rPr>
                <w:color w:val="231F20"/>
                <w:sz w:val="14"/>
              </w:rPr>
              <w:t>монолошко и</w:t>
            </w:r>
            <w:r>
              <w:rPr>
                <w:color w:val="231F20"/>
                <w:sz w:val="14"/>
              </w:rPr>
              <w:t xml:space="preserve">зла­ гање и за учешће у дијалогу на страном </w:t>
            </w:r>
            <w:r>
              <w:rPr>
                <w:color w:val="231F20"/>
                <w:spacing w:val="-3"/>
                <w:sz w:val="14"/>
              </w:rPr>
              <w:t>језику.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50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ПИСАЊЕ</w:t>
            </w:r>
          </w:p>
        </w:tc>
        <w:tc>
          <w:tcPr>
            <w:tcW w:w="3118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538"/>
              </w:numPr>
              <w:tabs>
                <w:tab w:val="left" w:pos="157"/>
              </w:tabs>
              <w:spacing w:before="9"/>
              <w:ind w:right="133"/>
              <w:rPr>
                <w:sz w:val="14"/>
              </w:rPr>
            </w:pPr>
            <w:r>
              <w:rPr>
                <w:color w:val="231F20"/>
                <w:sz w:val="14"/>
              </w:rPr>
              <w:t>напише писмо или нешто дужи текст да би са­ општио информацију или указао на лични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став или супротстављање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мишљења;</w:t>
            </w:r>
          </w:p>
          <w:p w:rsidR="00317623" w:rsidRDefault="00707E90">
            <w:pPr>
              <w:pStyle w:val="TableParagraph"/>
              <w:numPr>
                <w:ilvl w:val="0"/>
                <w:numId w:val="538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напише извештај или протокол о догађају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или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са састанка;</w:t>
            </w:r>
          </w:p>
          <w:p w:rsidR="00317623" w:rsidRDefault="00707E90">
            <w:pPr>
              <w:pStyle w:val="TableParagraph"/>
              <w:numPr>
                <w:ilvl w:val="0"/>
                <w:numId w:val="538"/>
              </w:numPr>
              <w:tabs>
                <w:tab w:val="left" w:pos="157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писмено конкурише за неки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посао;</w:t>
            </w: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900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537"/>
              </w:numPr>
              <w:tabs>
                <w:tab w:val="left" w:pos="157"/>
              </w:tabs>
              <w:spacing w:before="71" w:line="237" w:lineRule="auto"/>
              <w:ind w:right="70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писање краћих текстова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различи­ тог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садржаја.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50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ИНТЕРАКЦИЈА</w:t>
            </w:r>
          </w:p>
        </w:tc>
        <w:tc>
          <w:tcPr>
            <w:tcW w:w="3118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536"/>
              </w:numPr>
              <w:tabs>
                <w:tab w:val="left" w:pos="157"/>
              </w:tabs>
              <w:spacing w:before="10"/>
              <w:ind w:right="258"/>
              <w:rPr>
                <w:sz w:val="14"/>
              </w:rPr>
            </w:pPr>
            <w:r>
              <w:rPr>
                <w:color w:val="231F20"/>
                <w:sz w:val="14"/>
              </w:rPr>
              <w:t>оствари комуникацију о основним темама, под условом да је у стању да тражи помоћ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саговорника;</w:t>
            </w:r>
          </w:p>
          <w:p w:rsidR="00317623" w:rsidRDefault="00707E90">
            <w:pPr>
              <w:pStyle w:val="TableParagraph"/>
              <w:numPr>
                <w:ilvl w:val="0"/>
                <w:numId w:val="536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образложи и одбрани свој став, разјасни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неспо­</w:t>
            </w:r>
          </w:p>
          <w:p w:rsidR="00317623" w:rsidRDefault="00707E90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разуме;</w:t>
            </w: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220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535"/>
              </w:numPr>
              <w:tabs>
                <w:tab w:val="left" w:pos="157"/>
              </w:tabs>
              <w:spacing w:before="71" w:line="237" w:lineRule="auto"/>
              <w:ind w:right="140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учешће у дија­ логу на страном језику 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размену краћих писаних порука.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50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МЕДИЈАЦИЈА</w:t>
            </w:r>
          </w:p>
        </w:tc>
        <w:tc>
          <w:tcPr>
            <w:tcW w:w="3118" w:type="dxa"/>
            <w:tcBorders>
              <w:bottom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534"/>
              </w:numPr>
              <w:tabs>
                <w:tab w:val="left" w:pos="157"/>
              </w:tabs>
              <w:spacing w:before="10"/>
              <w:rPr>
                <w:sz w:val="14"/>
              </w:rPr>
            </w:pPr>
            <w:r>
              <w:rPr>
                <w:color w:val="231F20"/>
                <w:sz w:val="14"/>
              </w:rPr>
              <w:t>препричава садржај текста, разговора,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договора;</w:t>
            </w: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059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533"/>
              </w:numPr>
              <w:tabs>
                <w:tab w:val="left" w:pos="157"/>
              </w:tabs>
              <w:spacing w:before="70" w:line="237" w:lineRule="auto"/>
              <w:ind w:right="63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да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прево­ ди, сажима и пре­ причава садржај краћих усмених и писаних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текстова.</w:t>
            </w:r>
          </w:p>
        </w:tc>
        <w:tc>
          <w:tcPr>
            <w:tcW w:w="3118" w:type="dxa"/>
            <w:tcBorders>
              <w:top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410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20"/>
              <w:ind w:left="56" w:right="33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МЕДИЈСКА ПИСМЕНОСТ</w:t>
            </w:r>
          </w:p>
        </w:tc>
        <w:tc>
          <w:tcPr>
            <w:tcW w:w="3118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532"/>
              </w:numPr>
              <w:tabs>
                <w:tab w:val="left" w:pos="157"/>
              </w:tabs>
              <w:spacing w:before="10"/>
              <w:ind w:right="401"/>
              <w:rPr>
                <w:sz w:val="14"/>
              </w:rPr>
            </w:pPr>
            <w:r>
              <w:rPr>
                <w:color w:val="231F20"/>
                <w:sz w:val="14"/>
              </w:rPr>
              <w:t>пореди различите приказе истог догађаја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различитим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медијима;</w:t>
            </w: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219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531"/>
              </w:numPr>
              <w:tabs>
                <w:tab w:val="left" w:pos="157"/>
              </w:tabs>
              <w:spacing w:before="71" w:line="237" w:lineRule="auto"/>
              <w:ind w:right="54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да кори­ сте медије као из­ воре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информација и развијају кри­ тичко мишљење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вези са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њима.</w:t>
            </w:r>
          </w:p>
        </w:tc>
        <w:tc>
          <w:tcPr>
            <w:tcW w:w="311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3288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4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3118"/>
        <w:gridCol w:w="3288"/>
        <w:gridCol w:w="2834"/>
      </w:tblGrid>
      <w:tr w:rsidR="00317623">
        <w:trPr>
          <w:trHeight w:val="8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ЗНАЊА О ЈЕЗИКУ</w:t>
            </w:r>
          </w:p>
        </w:tc>
        <w:tc>
          <w:tcPr>
            <w:tcW w:w="3118" w:type="dxa"/>
          </w:tcPr>
          <w:p w:rsidR="00317623" w:rsidRDefault="00707E90">
            <w:pPr>
              <w:pStyle w:val="TableParagraph"/>
              <w:numPr>
                <w:ilvl w:val="0"/>
                <w:numId w:val="530"/>
              </w:numPr>
              <w:tabs>
                <w:tab w:val="left" w:pos="157"/>
              </w:tabs>
              <w:spacing w:before="8"/>
              <w:ind w:right="105"/>
              <w:rPr>
                <w:sz w:val="14"/>
              </w:rPr>
            </w:pPr>
            <w:r>
              <w:rPr>
                <w:color w:val="231F20"/>
                <w:sz w:val="14"/>
              </w:rPr>
              <w:t>коректно употребљава сложеније структуре и процесе (номинализације, градације, трнасфор­ мације);</w:t>
            </w:r>
          </w:p>
          <w:p w:rsidR="00317623" w:rsidRDefault="00707E90">
            <w:pPr>
              <w:pStyle w:val="TableParagraph"/>
              <w:numPr>
                <w:ilvl w:val="0"/>
                <w:numId w:val="530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контролише граматичка знања и исправља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своје</w:t>
            </w:r>
          </w:p>
          <w:p w:rsidR="00317623" w:rsidRDefault="00707E90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грешке;</w:t>
            </w:r>
          </w:p>
        </w:tc>
        <w:tc>
          <w:tcPr>
            <w:tcW w:w="3288" w:type="dxa"/>
          </w:tcPr>
          <w:p w:rsidR="00317623" w:rsidRDefault="00317623">
            <w:pPr>
              <w:pStyle w:val="TableParagraph"/>
              <w:ind w:left="0" w:firstLine="0"/>
              <w:rPr>
                <w:sz w:val="16"/>
              </w:rPr>
            </w:pPr>
          </w:p>
        </w:tc>
        <w:tc>
          <w:tcPr>
            <w:tcW w:w="2834" w:type="dxa"/>
          </w:tcPr>
          <w:p w:rsidR="00317623" w:rsidRDefault="00317623">
            <w:pPr>
              <w:pStyle w:val="TableParagraph"/>
              <w:ind w:left="0" w:firstLine="0"/>
              <w:rPr>
                <w:sz w:val="16"/>
              </w:rPr>
            </w:pPr>
          </w:p>
        </w:tc>
      </w:tr>
    </w:tbl>
    <w:p w:rsidR="00317623" w:rsidRDefault="00317623">
      <w:pPr>
        <w:pStyle w:val="BodyText"/>
        <w:spacing w:line="240" w:lineRule="auto"/>
        <w:rPr>
          <w:b/>
          <w:sz w:val="10"/>
        </w:rPr>
      </w:pPr>
    </w:p>
    <w:p w:rsidR="00317623" w:rsidRDefault="00707E90">
      <w:pPr>
        <w:pStyle w:val="Heading2"/>
        <w:spacing w:line="240" w:lineRule="auto"/>
        <w:ind w:left="0" w:right="37"/>
        <w:jc w:val="center"/>
      </w:pPr>
      <w:r>
        <w:rPr>
          <w:color w:val="231F20"/>
        </w:rPr>
        <w:t>ГРАМАТИЧКИ САДРЖАЈИ</w:t>
      </w:r>
    </w:p>
    <w:p w:rsidR="00317623" w:rsidRDefault="00317623">
      <w:pPr>
        <w:pStyle w:val="BodyText"/>
        <w:spacing w:before="5" w:line="240" w:lineRule="auto"/>
        <w:rPr>
          <w:b/>
          <w:sz w:val="16"/>
        </w:rPr>
      </w:pPr>
    </w:p>
    <w:p w:rsidR="00317623" w:rsidRDefault="00707E90">
      <w:pPr>
        <w:pStyle w:val="ListParagraph"/>
        <w:numPr>
          <w:ilvl w:val="0"/>
          <w:numId w:val="529"/>
        </w:numPr>
        <w:tabs>
          <w:tab w:val="left" w:pos="613"/>
        </w:tabs>
        <w:spacing w:line="202" w:lineRule="exact"/>
        <w:ind w:hanging="115"/>
        <w:rPr>
          <w:b/>
          <w:sz w:val="18"/>
        </w:rPr>
      </w:pPr>
      <w:r>
        <w:rPr>
          <w:b/>
          <w:color w:val="231F20"/>
          <w:sz w:val="18"/>
        </w:rPr>
        <w:t>РЕЧЕНИЦА</w:t>
      </w:r>
    </w:p>
    <w:p w:rsidR="00317623" w:rsidRDefault="00707E90">
      <w:pPr>
        <w:pStyle w:val="ListParagraph"/>
        <w:numPr>
          <w:ilvl w:val="0"/>
          <w:numId w:val="548"/>
        </w:numPr>
        <w:tabs>
          <w:tab w:val="left" w:pos="633"/>
        </w:tabs>
        <w:spacing w:line="198" w:lineRule="exact"/>
        <w:ind w:firstLine="0"/>
        <w:rPr>
          <w:sz w:val="18"/>
        </w:rPr>
      </w:pPr>
      <w:r>
        <w:rPr>
          <w:color w:val="231F20"/>
          <w:sz w:val="18"/>
        </w:rPr>
        <w:t>Сви типови упитних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реченица;</w:t>
      </w:r>
    </w:p>
    <w:p w:rsidR="00317623" w:rsidRDefault="00707E90">
      <w:pPr>
        <w:pStyle w:val="ListParagraph"/>
        <w:numPr>
          <w:ilvl w:val="0"/>
          <w:numId w:val="548"/>
        </w:numPr>
        <w:tabs>
          <w:tab w:val="left" w:pos="633"/>
        </w:tabs>
        <w:spacing w:line="198" w:lineRule="exact"/>
        <w:ind w:firstLine="0"/>
        <w:rPr>
          <w:sz w:val="18"/>
        </w:rPr>
      </w:pPr>
      <w:r>
        <w:rPr>
          <w:color w:val="231F20"/>
          <w:sz w:val="18"/>
        </w:rPr>
        <w:t>Релативне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клаузе;</w:t>
      </w:r>
    </w:p>
    <w:p w:rsidR="00317623" w:rsidRDefault="00707E90">
      <w:pPr>
        <w:pStyle w:val="ListParagraph"/>
        <w:numPr>
          <w:ilvl w:val="0"/>
          <w:numId w:val="548"/>
        </w:numPr>
        <w:tabs>
          <w:tab w:val="left" w:pos="633"/>
        </w:tabs>
        <w:spacing w:line="198" w:lineRule="exact"/>
        <w:ind w:firstLine="0"/>
        <w:rPr>
          <w:sz w:val="18"/>
        </w:rPr>
      </w:pPr>
      <w:r>
        <w:rPr>
          <w:color w:val="231F20"/>
          <w:sz w:val="18"/>
        </w:rPr>
        <w:t>Све врсте сложених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реченица;</w:t>
      </w:r>
    </w:p>
    <w:p w:rsidR="00317623" w:rsidRDefault="00707E90">
      <w:pPr>
        <w:pStyle w:val="ListParagraph"/>
        <w:numPr>
          <w:ilvl w:val="0"/>
          <w:numId w:val="548"/>
        </w:numPr>
        <w:tabs>
          <w:tab w:val="left" w:pos="633"/>
        </w:tabs>
        <w:spacing w:line="201" w:lineRule="exact"/>
        <w:ind w:firstLine="0"/>
        <w:rPr>
          <w:sz w:val="18"/>
        </w:rPr>
      </w:pPr>
      <w:r>
        <w:rPr>
          <w:color w:val="231F20"/>
          <w:sz w:val="18"/>
        </w:rPr>
        <w:t>Директна и индиректна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питања;</w:t>
      </w:r>
    </w:p>
    <w:p w:rsidR="00317623" w:rsidRDefault="00707E90">
      <w:pPr>
        <w:pStyle w:val="ListParagraph"/>
        <w:numPr>
          <w:ilvl w:val="0"/>
          <w:numId w:val="548"/>
        </w:numPr>
        <w:tabs>
          <w:tab w:val="left" w:pos="633"/>
        </w:tabs>
        <w:spacing w:line="195" w:lineRule="exact"/>
        <w:ind w:firstLine="0"/>
        <w:rPr>
          <w:sz w:val="18"/>
        </w:rPr>
      </w:pPr>
      <w:r>
        <w:rPr>
          <w:color w:val="231F20"/>
          <w:sz w:val="18"/>
        </w:rPr>
        <w:t>Индиректни говор: рецептивно 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продуктивно;</w:t>
      </w:r>
    </w:p>
    <w:p w:rsidR="00317623" w:rsidRDefault="00707E90">
      <w:pPr>
        <w:pStyle w:val="BodyText"/>
        <w:spacing w:before="2" w:line="230" w:lineRule="auto"/>
        <w:ind w:left="497" w:right="1805"/>
      </w:pPr>
      <w:r>
        <w:rPr>
          <w:color w:val="231F20"/>
        </w:rPr>
        <w:t>а) изјаве и питања ­ без промене глаголског времена (глагол главне реченице у једном од садашњих времена); б) молбе, захтеви, наредбе;</w:t>
      </w:r>
    </w:p>
    <w:p w:rsidR="00317623" w:rsidRDefault="00707E90">
      <w:pPr>
        <w:pStyle w:val="BodyText"/>
        <w:spacing w:line="194" w:lineRule="exact"/>
        <w:ind w:left="497"/>
      </w:pPr>
      <w:r>
        <w:rPr>
          <w:color w:val="231F20"/>
        </w:rPr>
        <w:t>ц) изјаве и питања са променом глаголских времена;</w:t>
      </w:r>
    </w:p>
    <w:p w:rsidR="00317623" w:rsidRDefault="00707E90">
      <w:pPr>
        <w:pStyle w:val="ListParagraph"/>
        <w:numPr>
          <w:ilvl w:val="0"/>
          <w:numId w:val="548"/>
        </w:numPr>
        <w:tabs>
          <w:tab w:val="left" w:pos="633"/>
        </w:tabs>
        <w:spacing w:line="198" w:lineRule="exact"/>
        <w:ind w:firstLine="0"/>
        <w:rPr>
          <w:sz w:val="18"/>
        </w:rPr>
      </w:pPr>
      <w:r>
        <w:rPr>
          <w:color w:val="231F20"/>
          <w:sz w:val="18"/>
        </w:rPr>
        <w:t>Одређене релативне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клаузе;</w:t>
      </w:r>
    </w:p>
    <w:p w:rsidR="00317623" w:rsidRDefault="00707E90">
      <w:pPr>
        <w:pStyle w:val="ListParagraph"/>
        <w:numPr>
          <w:ilvl w:val="0"/>
          <w:numId w:val="548"/>
        </w:numPr>
        <w:tabs>
          <w:tab w:val="left" w:pos="633"/>
        </w:tabs>
        <w:spacing w:line="202" w:lineRule="exact"/>
        <w:ind w:firstLine="0"/>
        <w:rPr>
          <w:sz w:val="18"/>
        </w:rPr>
      </w:pPr>
      <w:r>
        <w:rPr>
          <w:color w:val="231F20"/>
          <w:sz w:val="18"/>
        </w:rPr>
        <w:t>Сложене реченице: временске клаузе, узрочне</w:t>
      </w:r>
      <w:r>
        <w:rPr>
          <w:color w:val="231F20"/>
          <w:sz w:val="18"/>
        </w:rPr>
        <w:t xml:space="preserve"> клаузе, допусне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клаузе.</w:t>
      </w:r>
    </w:p>
    <w:p w:rsidR="00317623" w:rsidRDefault="00317623">
      <w:pPr>
        <w:pStyle w:val="BodyText"/>
        <w:spacing w:before="5" w:line="240" w:lineRule="auto"/>
        <w:rPr>
          <w:sz w:val="16"/>
        </w:rPr>
      </w:pPr>
    </w:p>
    <w:p w:rsidR="00317623" w:rsidRDefault="00707E90">
      <w:pPr>
        <w:pStyle w:val="Heading2"/>
        <w:numPr>
          <w:ilvl w:val="0"/>
          <w:numId w:val="529"/>
        </w:numPr>
        <w:tabs>
          <w:tab w:val="left" w:pos="683"/>
        </w:tabs>
        <w:spacing w:before="0" w:line="202" w:lineRule="exact"/>
        <w:ind w:left="682" w:hanging="185"/>
      </w:pPr>
      <w:r>
        <w:rPr>
          <w:color w:val="231F20"/>
        </w:rPr>
        <w:t>ИМЕНИЧКА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ГРУПА</w:t>
      </w:r>
    </w:p>
    <w:p w:rsidR="00317623" w:rsidRDefault="00707E90">
      <w:pPr>
        <w:pStyle w:val="ListParagraph"/>
        <w:numPr>
          <w:ilvl w:val="0"/>
          <w:numId w:val="528"/>
        </w:numPr>
        <w:tabs>
          <w:tab w:val="left" w:pos="678"/>
        </w:tabs>
        <w:spacing w:line="198" w:lineRule="exact"/>
        <w:ind w:firstLine="0"/>
        <w:rPr>
          <w:sz w:val="18"/>
        </w:rPr>
      </w:pPr>
      <w:r>
        <w:rPr>
          <w:color w:val="231F20"/>
          <w:sz w:val="18"/>
        </w:rPr>
        <w:t>Члан</w:t>
      </w:r>
    </w:p>
    <w:p w:rsidR="00317623" w:rsidRDefault="00707E90">
      <w:pPr>
        <w:pStyle w:val="ListParagraph"/>
        <w:numPr>
          <w:ilvl w:val="0"/>
          <w:numId w:val="548"/>
        </w:numPr>
        <w:tabs>
          <w:tab w:val="left" w:pos="633"/>
        </w:tabs>
        <w:spacing w:line="198" w:lineRule="exact"/>
        <w:ind w:firstLine="0"/>
        <w:rPr>
          <w:sz w:val="18"/>
        </w:rPr>
      </w:pPr>
      <w:r>
        <w:rPr>
          <w:color w:val="231F20"/>
          <w:sz w:val="18"/>
        </w:rPr>
        <w:t>Разлике између одређеног и неодређеног члана у ширем</w:t>
      </w:r>
      <w:r>
        <w:rPr>
          <w:color w:val="231F20"/>
          <w:spacing w:val="-4"/>
          <w:sz w:val="18"/>
        </w:rPr>
        <w:t xml:space="preserve"> контексту.</w:t>
      </w:r>
    </w:p>
    <w:p w:rsidR="00317623" w:rsidRDefault="00707E90">
      <w:pPr>
        <w:pStyle w:val="ListParagraph"/>
        <w:numPr>
          <w:ilvl w:val="0"/>
          <w:numId w:val="528"/>
        </w:numPr>
        <w:tabs>
          <w:tab w:val="left" w:pos="678"/>
        </w:tabs>
        <w:spacing w:line="198" w:lineRule="exact"/>
        <w:ind w:firstLine="0"/>
        <w:rPr>
          <w:sz w:val="18"/>
        </w:rPr>
      </w:pPr>
      <w:r>
        <w:rPr>
          <w:color w:val="231F20"/>
          <w:sz w:val="18"/>
        </w:rPr>
        <w:t>Именице</w:t>
      </w:r>
    </w:p>
    <w:p w:rsidR="00317623" w:rsidRDefault="00707E90">
      <w:pPr>
        <w:pStyle w:val="ListParagraph"/>
        <w:numPr>
          <w:ilvl w:val="0"/>
          <w:numId w:val="548"/>
        </w:numPr>
        <w:tabs>
          <w:tab w:val="left" w:pos="633"/>
        </w:tabs>
        <w:spacing w:line="198" w:lineRule="exact"/>
        <w:ind w:firstLine="0"/>
        <w:rPr>
          <w:sz w:val="18"/>
        </w:rPr>
      </w:pPr>
      <w:r>
        <w:rPr>
          <w:color w:val="231F20"/>
          <w:sz w:val="18"/>
        </w:rPr>
        <w:t>Бројиве и небројиве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именице.</w:t>
      </w:r>
    </w:p>
    <w:p w:rsidR="00317623" w:rsidRDefault="00707E90">
      <w:pPr>
        <w:pStyle w:val="ListParagraph"/>
        <w:numPr>
          <w:ilvl w:val="0"/>
          <w:numId w:val="528"/>
        </w:numPr>
        <w:tabs>
          <w:tab w:val="left" w:pos="678"/>
        </w:tabs>
        <w:spacing w:before="2" w:line="230" w:lineRule="auto"/>
        <w:ind w:right="8674" w:firstLine="0"/>
        <w:rPr>
          <w:sz w:val="18"/>
        </w:rPr>
      </w:pPr>
      <w:r>
        <w:rPr>
          <w:color w:val="231F20"/>
          <w:sz w:val="18"/>
        </w:rPr>
        <w:t>Заменички облици а) Заменице</w:t>
      </w:r>
    </w:p>
    <w:p w:rsidR="00317623" w:rsidRDefault="00707E90">
      <w:pPr>
        <w:pStyle w:val="ListParagraph"/>
        <w:numPr>
          <w:ilvl w:val="0"/>
          <w:numId w:val="548"/>
        </w:numPr>
        <w:tabs>
          <w:tab w:val="left" w:pos="633"/>
        </w:tabs>
        <w:spacing w:line="194" w:lineRule="exact"/>
        <w:ind w:firstLine="0"/>
        <w:rPr>
          <w:sz w:val="18"/>
        </w:rPr>
      </w:pPr>
      <w:r>
        <w:rPr>
          <w:color w:val="231F20"/>
          <w:sz w:val="18"/>
        </w:rPr>
        <w:t>Личне заменице у функцији субјекта и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објекта;</w:t>
      </w:r>
    </w:p>
    <w:p w:rsidR="00317623" w:rsidRDefault="00707E90">
      <w:pPr>
        <w:pStyle w:val="ListParagraph"/>
        <w:numPr>
          <w:ilvl w:val="0"/>
          <w:numId w:val="548"/>
        </w:numPr>
        <w:tabs>
          <w:tab w:val="left" w:pos="633"/>
        </w:tabs>
        <w:spacing w:line="198" w:lineRule="exact"/>
        <w:ind w:firstLine="0"/>
        <w:rPr>
          <w:sz w:val="18"/>
        </w:rPr>
      </w:pPr>
      <w:r>
        <w:rPr>
          <w:color w:val="231F20"/>
          <w:sz w:val="18"/>
        </w:rPr>
        <w:t>Показне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заменице;</w:t>
      </w:r>
    </w:p>
    <w:p w:rsidR="00317623" w:rsidRDefault="00707E90">
      <w:pPr>
        <w:pStyle w:val="ListParagraph"/>
        <w:numPr>
          <w:ilvl w:val="0"/>
          <w:numId w:val="548"/>
        </w:numPr>
        <w:tabs>
          <w:tab w:val="left" w:pos="633"/>
        </w:tabs>
        <w:spacing w:before="2" w:line="230" w:lineRule="auto"/>
        <w:ind w:right="8681" w:firstLine="0"/>
        <w:rPr>
          <w:sz w:val="18"/>
        </w:rPr>
      </w:pPr>
      <w:r>
        <w:rPr>
          <w:color w:val="231F20"/>
          <w:sz w:val="18"/>
        </w:rPr>
        <w:t>Односне заменице. б)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Детерминатори</w:t>
      </w:r>
    </w:p>
    <w:p w:rsidR="00317623" w:rsidRDefault="00707E90">
      <w:pPr>
        <w:pStyle w:val="ListParagraph"/>
        <w:numPr>
          <w:ilvl w:val="0"/>
          <w:numId w:val="548"/>
        </w:numPr>
        <w:tabs>
          <w:tab w:val="left" w:pos="633"/>
        </w:tabs>
        <w:spacing w:line="194" w:lineRule="exact"/>
        <w:ind w:firstLine="0"/>
        <w:rPr>
          <w:sz w:val="18"/>
        </w:rPr>
      </w:pPr>
      <w:r>
        <w:rPr>
          <w:color w:val="231F20"/>
          <w:sz w:val="18"/>
        </w:rPr>
        <w:t>Показни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детерминатори;</w:t>
      </w:r>
    </w:p>
    <w:p w:rsidR="00317623" w:rsidRDefault="00707E90">
      <w:pPr>
        <w:pStyle w:val="ListParagraph"/>
        <w:numPr>
          <w:ilvl w:val="0"/>
          <w:numId w:val="548"/>
        </w:numPr>
        <w:tabs>
          <w:tab w:val="left" w:pos="633"/>
        </w:tabs>
        <w:spacing w:line="198" w:lineRule="exact"/>
        <w:ind w:firstLine="0"/>
        <w:rPr>
          <w:sz w:val="18"/>
        </w:rPr>
      </w:pPr>
      <w:r>
        <w:rPr>
          <w:color w:val="231F20"/>
          <w:sz w:val="18"/>
        </w:rPr>
        <w:t>Неодређени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детерминатори;</w:t>
      </w:r>
    </w:p>
    <w:p w:rsidR="00317623" w:rsidRDefault="00707E90">
      <w:pPr>
        <w:pStyle w:val="ListParagraph"/>
        <w:numPr>
          <w:ilvl w:val="0"/>
          <w:numId w:val="548"/>
        </w:numPr>
        <w:tabs>
          <w:tab w:val="left" w:pos="633"/>
        </w:tabs>
        <w:spacing w:line="198" w:lineRule="exact"/>
        <w:ind w:firstLine="0"/>
        <w:rPr>
          <w:sz w:val="18"/>
        </w:rPr>
      </w:pPr>
      <w:r>
        <w:rPr>
          <w:color w:val="231F20"/>
          <w:sz w:val="18"/>
        </w:rPr>
        <w:t>Присвојни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детерминатори.</w:t>
      </w:r>
    </w:p>
    <w:p w:rsidR="00317623" w:rsidRDefault="00707E90">
      <w:pPr>
        <w:pStyle w:val="ListParagraph"/>
        <w:numPr>
          <w:ilvl w:val="0"/>
          <w:numId w:val="528"/>
        </w:numPr>
        <w:tabs>
          <w:tab w:val="left" w:pos="678"/>
        </w:tabs>
        <w:spacing w:line="198" w:lineRule="exact"/>
        <w:ind w:firstLine="0"/>
        <w:rPr>
          <w:sz w:val="18"/>
        </w:rPr>
      </w:pPr>
      <w:r>
        <w:rPr>
          <w:color w:val="231F20"/>
          <w:sz w:val="18"/>
        </w:rPr>
        <w:t>Придеви</w:t>
      </w:r>
    </w:p>
    <w:p w:rsidR="00317623" w:rsidRDefault="00707E90">
      <w:pPr>
        <w:pStyle w:val="ListParagraph"/>
        <w:numPr>
          <w:ilvl w:val="0"/>
          <w:numId w:val="548"/>
        </w:numPr>
        <w:tabs>
          <w:tab w:val="left" w:pos="633"/>
        </w:tabs>
        <w:spacing w:line="198" w:lineRule="exact"/>
        <w:ind w:firstLine="0"/>
        <w:rPr>
          <w:sz w:val="18"/>
        </w:rPr>
      </w:pPr>
      <w:r>
        <w:rPr>
          <w:color w:val="231F20"/>
          <w:sz w:val="18"/>
        </w:rPr>
        <w:t>Обновити компарацију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придева;</w:t>
      </w:r>
    </w:p>
    <w:p w:rsidR="00317623" w:rsidRDefault="00707E90">
      <w:pPr>
        <w:spacing w:line="198" w:lineRule="exact"/>
        <w:ind w:left="497"/>
        <w:rPr>
          <w:i/>
          <w:sz w:val="18"/>
        </w:rPr>
      </w:pPr>
      <w:r>
        <w:rPr>
          <w:i/>
          <w:color w:val="231F20"/>
          <w:sz w:val="18"/>
        </w:rPr>
        <w:t>– too / not…enough / not as…(as) /…than.</w:t>
      </w:r>
    </w:p>
    <w:p w:rsidR="00317623" w:rsidRDefault="00707E90">
      <w:pPr>
        <w:pStyle w:val="ListParagraph"/>
        <w:numPr>
          <w:ilvl w:val="0"/>
          <w:numId w:val="528"/>
        </w:numPr>
        <w:tabs>
          <w:tab w:val="left" w:pos="678"/>
        </w:tabs>
        <w:spacing w:line="198" w:lineRule="exact"/>
        <w:ind w:firstLine="0"/>
        <w:rPr>
          <w:sz w:val="18"/>
        </w:rPr>
      </w:pPr>
      <w:r>
        <w:rPr>
          <w:color w:val="231F20"/>
          <w:sz w:val="18"/>
        </w:rPr>
        <w:t>Бројеви</w:t>
      </w:r>
    </w:p>
    <w:p w:rsidR="00317623" w:rsidRDefault="00707E90">
      <w:pPr>
        <w:pStyle w:val="ListParagraph"/>
        <w:numPr>
          <w:ilvl w:val="0"/>
          <w:numId w:val="527"/>
        </w:numPr>
        <w:tabs>
          <w:tab w:val="left" w:pos="633"/>
        </w:tabs>
        <w:spacing w:line="198" w:lineRule="exact"/>
        <w:rPr>
          <w:sz w:val="18"/>
        </w:rPr>
      </w:pPr>
      <w:r>
        <w:rPr>
          <w:color w:val="231F20"/>
          <w:sz w:val="18"/>
        </w:rPr>
        <w:t>Обновити просте и редне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бројеве.</w:t>
      </w:r>
    </w:p>
    <w:p w:rsidR="00317623" w:rsidRDefault="00707E90">
      <w:pPr>
        <w:pStyle w:val="ListParagraph"/>
        <w:numPr>
          <w:ilvl w:val="0"/>
          <w:numId w:val="528"/>
        </w:numPr>
        <w:tabs>
          <w:tab w:val="left" w:pos="678"/>
        </w:tabs>
        <w:spacing w:line="202" w:lineRule="exact"/>
        <w:ind w:firstLine="0"/>
        <w:rPr>
          <w:sz w:val="18"/>
        </w:rPr>
      </w:pPr>
      <w:r>
        <w:rPr>
          <w:color w:val="231F20"/>
          <w:sz w:val="18"/>
        </w:rPr>
        <w:t>Квантификатори</w:t>
      </w:r>
    </w:p>
    <w:p w:rsidR="00317623" w:rsidRDefault="00317623">
      <w:pPr>
        <w:pStyle w:val="BodyText"/>
        <w:spacing w:before="5" w:line="240" w:lineRule="auto"/>
        <w:rPr>
          <w:sz w:val="16"/>
        </w:rPr>
      </w:pPr>
    </w:p>
    <w:p w:rsidR="00317623" w:rsidRDefault="00707E90">
      <w:pPr>
        <w:pStyle w:val="Heading2"/>
        <w:numPr>
          <w:ilvl w:val="0"/>
          <w:numId w:val="529"/>
        </w:numPr>
        <w:tabs>
          <w:tab w:val="left" w:pos="753"/>
        </w:tabs>
        <w:spacing w:before="0" w:line="202" w:lineRule="exact"/>
        <w:ind w:left="752" w:hanging="255"/>
      </w:pPr>
      <w:r>
        <w:rPr>
          <w:color w:val="231F20"/>
          <w:spacing w:val="-6"/>
        </w:rPr>
        <w:t>ГЛAГОЛСКА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ГРУПА</w:t>
      </w:r>
    </w:p>
    <w:p w:rsidR="00317623" w:rsidRDefault="00707E90">
      <w:pPr>
        <w:pStyle w:val="ListParagraph"/>
        <w:numPr>
          <w:ilvl w:val="0"/>
          <w:numId w:val="526"/>
        </w:numPr>
        <w:tabs>
          <w:tab w:val="left" w:pos="678"/>
        </w:tabs>
        <w:spacing w:line="198" w:lineRule="exact"/>
        <w:rPr>
          <w:sz w:val="18"/>
        </w:rPr>
      </w:pPr>
      <w:r>
        <w:rPr>
          <w:color w:val="231F20"/>
          <w:spacing w:val="-4"/>
          <w:sz w:val="18"/>
        </w:rPr>
        <w:t>Глаголи</w:t>
      </w:r>
    </w:p>
    <w:p w:rsidR="00317623" w:rsidRDefault="00707E90">
      <w:pPr>
        <w:pStyle w:val="ListParagraph"/>
        <w:numPr>
          <w:ilvl w:val="0"/>
          <w:numId w:val="527"/>
        </w:numPr>
        <w:tabs>
          <w:tab w:val="left" w:pos="633"/>
        </w:tabs>
        <w:spacing w:line="198" w:lineRule="exact"/>
        <w:rPr>
          <w:sz w:val="18"/>
        </w:rPr>
      </w:pPr>
      <w:r>
        <w:rPr>
          <w:color w:val="231F20"/>
          <w:sz w:val="18"/>
        </w:rPr>
        <w:t>Обновити и утврдити сва садашња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времена;</w:t>
      </w:r>
    </w:p>
    <w:p w:rsidR="00317623" w:rsidRDefault="00707E90">
      <w:pPr>
        <w:pStyle w:val="ListParagraph"/>
        <w:numPr>
          <w:ilvl w:val="0"/>
          <w:numId w:val="527"/>
        </w:numPr>
        <w:tabs>
          <w:tab w:val="left" w:pos="633"/>
        </w:tabs>
        <w:spacing w:line="198" w:lineRule="exact"/>
        <w:rPr>
          <w:sz w:val="18"/>
        </w:rPr>
      </w:pPr>
      <w:r>
        <w:rPr>
          <w:color w:val="231F20"/>
          <w:sz w:val="18"/>
        </w:rPr>
        <w:t>Обновити и утврдити сва прошла</w:t>
      </w:r>
      <w:r>
        <w:rPr>
          <w:color w:val="231F20"/>
          <w:spacing w:val="-4"/>
          <w:sz w:val="18"/>
        </w:rPr>
        <w:t xml:space="preserve"> </w:t>
      </w:r>
      <w:r>
        <w:rPr>
          <w:color w:val="231F20"/>
          <w:sz w:val="18"/>
        </w:rPr>
        <w:t>времена;</w:t>
      </w:r>
    </w:p>
    <w:p w:rsidR="00317623" w:rsidRDefault="00707E90">
      <w:pPr>
        <w:pStyle w:val="ListParagraph"/>
        <w:numPr>
          <w:ilvl w:val="0"/>
          <w:numId w:val="527"/>
        </w:numPr>
        <w:tabs>
          <w:tab w:val="left" w:pos="633"/>
        </w:tabs>
        <w:spacing w:line="198" w:lineRule="exact"/>
        <w:rPr>
          <w:sz w:val="18"/>
        </w:rPr>
      </w:pPr>
      <w:r>
        <w:rPr>
          <w:color w:val="231F20"/>
          <w:sz w:val="18"/>
        </w:rPr>
        <w:t>Разлика између Used to и Past Continuous</w:t>
      </w:r>
      <w:r>
        <w:rPr>
          <w:color w:val="231F20"/>
          <w:spacing w:val="-8"/>
          <w:sz w:val="18"/>
        </w:rPr>
        <w:t xml:space="preserve"> </w:t>
      </w:r>
      <w:r>
        <w:rPr>
          <w:color w:val="231F20"/>
          <w:spacing w:val="-3"/>
          <w:sz w:val="18"/>
        </w:rPr>
        <w:t>Tense;</w:t>
      </w:r>
    </w:p>
    <w:p w:rsidR="00317623" w:rsidRDefault="00707E90">
      <w:pPr>
        <w:pStyle w:val="ListParagraph"/>
        <w:numPr>
          <w:ilvl w:val="0"/>
          <w:numId w:val="527"/>
        </w:numPr>
        <w:tabs>
          <w:tab w:val="left" w:pos="633"/>
        </w:tabs>
        <w:spacing w:line="198" w:lineRule="exact"/>
        <w:rPr>
          <w:sz w:val="18"/>
        </w:rPr>
      </w:pPr>
      <w:r>
        <w:rPr>
          <w:color w:val="231F20"/>
          <w:sz w:val="18"/>
        </w:rPr>
        <w:t>Обновити и утврдити све начине зa изражавање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будућности;</w:t>
      </w:r>
    </w:p>
    <w:p w:rsidR="00317623" w:rsidRDefault="00707E90">
      <w:pPr>
        <w:pStyle w:val="ListParagraph"/>
        <w:numPr>
          <w:ilvl w:val="0"/>
          <w:numId w:val="527"/>
        </w:numPr>
        <w:tabs>
          <w:tab w:val="left" w:pos="633"/>
        </w:tabs>
        <w:spacing w:line="198" w:lineRule="exact"/>
        <w:rPr>
          <w:sz w:val="18"/>
        </w:rPr>
      </w:pPr>
      <w:r>
        <w:rPr>
          <w:color w:val="231F20"/>
          <w:spacing w:val="-3"/>
          <w:sz w:val="18"/>
        </w:rPr>
        <w:t>Глаголски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обрасци;</w:t>
      </w:r>
    </w:p>
    <w:p w:rsidR="00317623" w:rsidRDefault="00707E90">
      <w:pPr>
        <w:pStyle w:val="ListParagraph"/>
        <w:numPr>
          <w:ilvl w:val="0"/>
          <w:numId w:val="527"/>
        </w:numPr>
        <w:tabs>
          <w:tab w:val="left" w:pos="633"/>
        </w:tabs>
        <w:spacing w:line="198" w:lineRule="exact"/>
        <w:rPr>
          <w:sz w:val="18"/>
        </w:rPr>
      </w:pPr>
      <w:r>
        <w:rPr>
          <w:color w:val="231F20"/>
          <w:spacing w:val="-4"/>
          <w:sz w:val="18"/>
        </w:rPr>
        <w:t>Глаголи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стања;</w:t>
      </w:r>
    </w:p>
    <w:p w:rsidR="00317623" w:rsidRDefault="00707E90">
      <w:pPr>
        <w:pStyle w:val="ListParagraph"/>
        <w:numPr>
          <w:ilvl w:val="0"/>
          <w:numId w:val="527"/>
        </w:numPr>
        <w:tabs>
          <w:tab w:val="left" w:pos="633"/>
        </w:tabs>
        <w:spacing w:line="198" w:lineRule="exact"/>
        <w:rPr>
          <w:sz w:val="18"/>
        </w:rPr>
      </w:pPr>
      <w:r>
        <w:rPr>
          <w:color w:val="231F20"/>
          <w:sz w:val="18"/>
        </w:rPr>
        <w:t xml:space="preserve">Модални </w:t>
      </w:r>
      <w:r>
        <w:rPr>
          <w:color w:val="231F20"/>
          <w:spacing w:val="-3"/>
          <w:sz w:val="18"/>
        </w:rPr>
        <w:t xml:space="preserve">глаголи: </w:t>
      </w:r>
      <w:r>
        <w:rPr>
          <w:color w:val="231F20"/>
          <w:sz w:val="18"/>
        </w:rPr>
        <w:t>shoul</w:t>
      </w:r>
      <w:r>
        <w:rPr>
          <w:color w:val="231F20"/>
          <w:sz w:val="18"/>
        </w:rPr>
        <w:t xml:space="preserve">d, must, will, </w:t>
      </w:r>
      <w:r>
        <w:rPr>
          <w:color w:val="231F20"/>
          <w:spacing w:val="-3"/>
          <w:sz w:val="18"/>
        </w:rPr>
        <w:t>may,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might;</w:t>
      </w:r>
    </w:p>
    <w:p w:rsidR="00317623" w:rsidRDefault="00707E90">
      <w:pPr>
        <w:pStyle w:val="ListParagraph"/>
        <w:numPr>
          <w:ilvl w:val="0"/>
          <w:numId w:val="527"/>
        </w:numPr>
        <w:tabs>
          <w:tab w:val="left" w:pos="631"/>
        </w:tabs>
        <w:spacing w:line="198" w:lineRule="exact"/>
        <w:ind w:left="630" w:hanging="133"/>
        <w:rPr>
          <w:sz w:val="18"/>
        </w:rPr>
      </w:pPr>
      <w:r>
        <w:rPr>
          <w:color w:val="231F20"/>
          <w:sz w:val="18"/>
        </w:rPr>
        <w:t>Пасивне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конструкције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­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the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Present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Simple,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Past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Simple,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Present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Perfect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(продуктивно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и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рецептивно),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oстала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времена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само</w:t>
      </w:r>
      <w:r>
        <w:rPr>
          <w:color w:val="231F20"/>
          <w:spacing w:val="-13"/>
          <w:sz w:val="18"/>
        </w:rPr>
        <w:t xml:space="preserve"> </w:t>
      </w:r>
      <w:r>
        <w:rPr>
          <w:color w:val="231F20"/>
          <w:sz w:val="18"/>
        </w:rPr>
        <w:t>рецептивно;</w:t>
      </w:r>
    </w:p>
    <w:p w:rsidR="00317623" w:rsidRDefault="00707E90">
      <w:pPr>
        <w:pStyle w:val="ListParagraph"/>
        <w:numPr>
          <w:ilvl w:val="0"/>
          <w:numId w:val="527"/>
        </w:numPr>
        <w:tabs>
          <w:tab w:val="left" w:pos="633"/>
        </w:tabs>
        <w:spacing w:line="198" w:lineRule="exact"/>
        <w:rPr>
          <w:sz w:val="18"/>
        </w:rPr>
      </w:pPr>
      <w:r>
        <w:rPr>
          <w:color w:val="231F20"/>
          <w:sz w:val="18"/>
        </w:rPr>
        <w:t>wish + Past simple / w</w:t>
      </w:r>
      <w:r>
        <w:rPr>
          <w:i/>
          <w:color w:val="231F20"/>
          <w:sz w:val="18"/>
        </w:rPr>
        <w:t xml:space="preserve">ould - Have something done </w:t>
      </w:r>
      <w:r>
        <w:rPr>
          <w:color w:val="231F20"/>
          <w:sz w:val="18"/>
        </w:rPr>
        <w:t>(само</w:t>
      </w:r>
      <w:r>
        <w:rPr>
          <w:color w:val="231F20"/>
          <w:spacing w:val="-7"/>
          <w:sz w:val="18"/>
        </w:rPr>
        <w:t xml:space="preserve"> </w:t>
      </w:r>
      <w:r>
        <w:rPr>
          <w:color w:val="231F20"/>
          <w:sz w:val="18"/>
        </w:rPr>
        <w:t>рецептивно).</w:t>
      </w:r>
    </w:p>
    <w:p w:rsidR="00317623" w:rsidRDefault="00707E90">
      <w:pPr>
        <w:pStyle w:val="ListParagraph"/>
        <w:numPr>
          <w:ilvl w:val="0"/>
          <w:numId w:val="526"/>
        </w:numPr>
        <w:tabs>
          <w:tab w:val="left" w:pos="678"/>
        </w:tabs>
        <w:spacing w:line="198" w:lineRule="exact"/>
        <w:rPr>
          <w:sz w:val="18"/>
        </w:rPr>
      </w:pPr>
      <w:r>
        <w:rPr>
          <w:color w:val="231F20"/>
          <w:sz w:val="18"/>
        </w:rPr>
        <w:t>Први и други кондиционал (рецептивно и продуктивно); трећи кондиционал</w:t>
      </w:r>
      <w:r>
        <w:rPr>
          <w:color w:val="231F20"/>
          <w:spacing w:val="-11"/>
          <w:sz w:val="18"/>
        </w:rPr>
        <w:t xml:space="preserve"> </w:t>
      </w:r>
      <w:r>
        <w:rPr>
          <w:color w:val="231F20"/>
          <w:sz w:val="18"/>
        </w:rPr>
        <w:t>(рецептивно).</w:t>
      </w:r>
    </w:p>
    <w:p w:rsidR="00317623" w:rsidRDefault="00707E90">
      <w:pPr>
        <w:pStyle w:val="ListParagraph"/>
        <w:numPr>
          <w:ilvl w:val="0"/>
          <w:numId w:val="526"/>
        </w:numPr>
        <w:tabs>
          <w:tab w:val="left" w:pos="678"/>
        </w:tabs>
        <w:spacing w:line="202" w:lineRule="exact"/>
        <w:rPr>
          <w:sz w:val="18"/>
        </w:rPr>
      </w:pPr>
      <w:r>
        <w:rPr>
          <w:color w:val="231F20"/>
          <w:sz w:val="18"/>
        </w:rPr>
        <w:t>Предлози, најчешћи предлози за оријентацију у времену и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pacing w:val="-3"/>
          <w:sz w:val="18"/>
        </w:rPr>
        <w:t>простору.</w:t>
      </w:r>
    </w:p>
    <w:p w:rsidR="00317623" w:rsidRDefault="00317623">
      <w:pPr>
        <w:pStyle w:val="BodyText"/>
        <w:spacing w:before="5" w:line="240" w:lineRule="auto"/>
        <w:rPr>
          <w:sz w:val="16"/>
        </w:rPr>
      </w:pPr>
    </w:p>
    <w:p w:rsidR="00317623" w:rsidRDefault="00707E90">
      <w:pPr>
        <w:pStyle w:val="Heading2"/>
        <w:spacing w:before="0" w:line="202" w:lineRule="exact"/>
      </w:pPr>
      <w:r>
        <w:rPr>
          <w:color w:val="231F20"/>
        </w:rPr>
        <w:t>Лексикологија</w:t>
      </w:r>
    </w:p>
    <w:p w:rsidR="00317623" w:rsidRDefault="00707E90">
      <w:pPr>
        <w:pStyle w:val="BodyText"/>
        <w:spacing w:line="202" w:lineRule="exact"/>
        <w:ind w:left="497"/>
      </w:pPr>
      <w:r>
        <w:rPr>
          <w:color w:val="231F20"/>
        </w:rPr>
        <w:t>Најчешћи идиоми и фразеологизми. Полисемија.</w:t>
      </w:r>
    </w:p>
    <w:p w:rsidR="00317623" w:rsidRDefault="00317623">
      <w:pPr>
        <w:pStyle w:val="BodyText"/>
        <w:spacing w:before="5" w:line="240" w:lineRule="auto"/>
        <w:rPr>
          <w:sz w:val="16"/>
        </w:rPr>
      </w:pPr>
    </w:p>
    <w:p w:rsidR="00317623" w:rsidRDefault="00707E90">
      <w:pPr>
        <w:pStyle w:val="Heading2"/>
        <w:spacing w:before="1" w:line="202" w:lineRule="exact"/>
      </w:pPr>
      <w:r>
        <w:rPr>
          <w:color w:val="231F20"/>
        </w:rPr>
        <w:t>Лексикографија</w:t>
      </w:r>
    </w:p>
    <w:p w:rsidR="00317623" w:rsidRDefault="00707E90">
      <w:pPr>
        <w:pStyle w:val="BodyText"/>
        <w:spacing w:line="202" w:lineRule="exact"/>
        <w:ind w:left="497"/>
      </w:pPr>
      <w:r>
        <w:rPr>
          <w:color w:val="231F20"/>
        </w:rPr>
        <w:t>Стручни и енциклопедијски речници.</w:t>
      </w:r>
    </w:p>
    <w:p w:rsidR="00317623" w:rsidRDefault="00707E90">
      <w:pPr>
        <w:pStyle w:val="Heading2"/>
        <w:spacing w:before="161" w:line="240" w:lineRule="auto"/>
        <w:ind w:left="3775"/>
      </w:pPr>
      <w:r>
        <w:rPr>
          <w:color w:val="231F20"/>
        </w:rPr>
        <w:t>НАЧИН ОСТВАРИВАЊА ПРОГРАМА</w:t>
      </w:r>
    </w:p>
    <w:p w:rsidR="00317623" w:rsidRDefault="00317623">
      <w:pPr>
        <w:pStyle w:val="BodyText"/>
        <w:spacing w:line="240" w:lineRule="auto"/>
        <w:rPr>
          <w:b/>
          <w:sz w:val="17"/>
        </w:rPr>
      </w:pPr>
    </w:p>
    <w:p w:rsidR="00317623" w:rsidRDefault="00707E90">
      <w:pPr>
        <w:pStyle w:val="BodyText"/>
        <w:spacing w:line="230" w:lineRule="auto"/>
        <w:ind w:left="100" w:right="137" w:firstLine="396"/>
        <w:jc w:val="both"/>
      </w:pPr>
      <w:r>
        <w:rPr>
          <w:color w:val="231F20"/>
        </w:rPr>
        <w:t xml:space="preserve">Комуникативна настава страних језика подразумева поимање језика као средсгва комуникације; инсистира на употреби циљног језика у учионици у добро осмишљеним контекстима од интереса за ученике; </w:t>
      </w:r>
      <w:r>
        <w:rPr>
          <w:color w:val="231F20"/>
        </w:rPr>
        <w:t>претпоставља примену тзв. teacher talk. односно прила­ гођавање говорне делатности наставника интересовањима и знањима ученика; инсистира на комуникативном аспекту употребе језика, односно на значењу језичке поруке, а нe толико на граматичкој прецизности и</w:t>
      </w:r>
      <w:r>
        <w:rPr>
          <w:color w:val="231F20"/>
        </w:rPr>
        <w:t>сказа; претпоставља да се знања ученика мере прецизно дефинисаним релативним, а не толико апсолутним критеријумима тачности.</w:t>
      </w:r>
    </w:p>
    <w:p w:rsidR="00317623" w:rsidRDefault="00707E90">
      <w:pPr>
        <w:pStyle w:val="BodyText"/>
        <w:spacing w:line="230" w:lineRule="auto"/>
        <w:ind w:left="100" w:right="137" w:firstLine="396"/>
        <w:jc w:val="both"/>
      </w:pPr>
      <w:r>
        <w:rPr>
          <w:color w:val="231F20"/>
        </w:rPr>
        <w:t xml:space="preserve">Један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>кључних елемената комуникативне наставе је и социјална интеракција кроз рад у учионици. Она се базира на групном или индив</w:t>
      </w:r>
      <w:r>
        <w:rPr>
          <w:color w:val="231F20"/>
        </w:rPr>
        <w:t>идуалном решавању проблема, потрази за информацијама имање или више комплексним задацима. У тим задацима увек су јасно одређени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контекст,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процедура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циљ,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чиме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унапређује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квантитет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језичког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материјала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који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неопходан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услов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за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било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које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учење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језика.</w:t>
      </w:r>
    </w:p>
    <w:p w:rsidR="00317623" w:rsidRDefault="00317623">
      <w:pPr>
        <w:spacing w:line="230" w:lineRule="auto"/>
        <w:jc w:val="both"/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p w:rsidR="00317623" w:rsidRDefault="00707E90">
      <w:pPr>
        <w:pStyle w:val="BodyText"/>
        <w:spacing w:before="63" w:line="203" w:lineRule="exact"/>
        <w:ind w:left="497"/>
      </w:pPr>
      <w:r>
        <w:rPr>
          <w:color w:val="231F20"/>
        </w:rPr>
        <w:lastRenderedPageBreak/>
        <w:t>Такозвана комуникативно­интерактивна парадигма у настави страних језика, између осталог, укључује и следеће компоненте:</w:t>
      </w:r>
    </w:p>
    <w:p w:rsidR="00317623" w:rsidRDefault="00707E90">
      <w:pPr>
        <w:pStyle w:val="ListParagraph"/>
        <w:numPr>
          <w:ilvl w:val="0"/>
          <w:numId w:val="527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усвајање језичког садржаја кроз циљано и осмишљено учествовање у друштвеном</w:t>
      </w:r>
      <w:r>
        <w:rPr>
          <w:color w:val="231F20"/>
          <w:spacing w:val="-6"/>
          <w:sz w:val="18"/>
        </w:rPr>
        <w:t xml:space="preserve"> </w:t>
      </w:r>
      <w:r>
        <w:rPr>
          <w:color w:val="231F20"/>
          <w:sz w:val="18"/>
        </w:rPr>
        <w:t>чину;</w:t>
      </w:r>
    </w:p>
    <w:p w:rsidR="00317623" w:rsidRDefault="00707E90">
      <w:pPr>
        <w:pStyle w:val="ListParagraph"/>
        <w:numPr>
          <w:ilvl w:val="0"/>
          <w:numId w:val="527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поимање наставног програма као динамичн</w:t>
      </w:r>
      <w:r>
        <w:rPr>
          <w:color w:val="231F20"/>
          <w:sz w:val="18"/>
        </w:rPr>
        <w:t>е заједнички припремљене и ажуриране листе задатака и</w:t>
      </w:r>
      <w:r>
        <w:rPr>
          <w:color w:val="231F20"/>
          <w:spacing w:val="-17"/>
          <w:sz w:val="18"/>
        </w:rPr>
        <w:t xml:space="preserve"> </w:t>
      </w:r>
      <w:r>
        <w:rPr>
          <w:color w:val="231F20"/>
          <w:sz w:val="18"/>
        </w:rPr>
        <w:t>активности;</w:t>
      </w:r>
    </w:p>
    <w:p w:rsidR="00317623" w:rsidRDefault="00707E90">
      <w:pPr>
        <w:pStyle w:val="ListParagraph"/>
        <w:numPr>
          <w:ilvl w:val="0"/>
          <w:numId w:val="527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наставник је ту да омогући приступ и прихватање нових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идеја;</w:t>
      </w:r>
    </w:p>
    <w:p w:rsidR="00317623" w:rsidRDefault="00707E90">
      <w:pPr>
        <w:pStyle w:val="ListParagraph"/>
        <w:numPr>
          <w:ilvl w:val="0"/>
          <w:numId w:val="527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ученици се третирају као одговорни, креативни. активни учесници у друштвеном</w:t>
      </w:r>
      <w:r>
        <w:rPr>
          <w:color w:val="231F20"/>
          <w:spacing w:val="-5"/>
          <w:sz w:val="18"/>
        </w:rPr>
        <w:t xml:space="preserve"> </w:t>
      </w:r>
      <w:r>
        <w:rPr>
          <w:color w:val="231F20"/>
          <w:sz w:val="18"/>
        </w:rPr>
        <w:t>чину;</w:t>
      </w:r>
    </w:p>
    <w:p w:rsidR="00317623" w:rsidRDefault="00707E90">
      <w:pPr>
        <w:pStyle w:val="ListParagraph"/>
        <w:numPr>
          <w:ilvl w:val="0"/>
          <w:numId w:val="527"/>
        </w:numPr>
        <w:tabs>
          <w:tab w:val="left" w:pos="633"/>
        </w:tabs>
        <w:spacing w:before="1" w:line="232" w:lineRule="auto"/>
        <w:ind w:right="138"/>
        <w:rPr>
          <w:sz w:val="18"/>
        </w:rPr>
      </w:pPr>
      <w:r>
        <w:rPr>
          <w:color w:val="231F20"/>
          <w:sz w:val="18"/>
        </w:rPr>
        <w:t xml:space="preserve">уџбеници су само један </w:t>
      </w:r>
      <w:r>
        <w:rPr>
          <w:color w:val="231F20"/>
          <w:spacing w:val="-3"/>
          <w:sz w:val="18"/>
        </w:rPr>
        <w:t xml:space="preserve">од </w:t>
      </w:r>
      <w:r>
        <w:rPr>
          <w:color w:val="231F20"/>
          <w:sz w:val="18"/>
        </w:rPr>
        <w:t>ресурса; осим њих пр</w:t>
      </w:r>
      <w:r>
        <w:rPr>
          <w:color w:val="231F20"/>
          <w:sz w:val="18"/>
        </w:rPr>
        <w:t xml:space="preserve">епоручује се и примена других извора информација и дидактичких материјала, учионица постаје простор </w:t>
      </w:r>
      <w:r>
        <w:rPr>
          <w:color w:val="231F20"/>
          <w:spacing w:val="-3"/>
          <w:sz w:val="18"/>
        </w:rPr>
        <w:t xml:space="preserve">који </w:t>
      </w:r>
      <w:r>
        <w:rPr>
          <w:color w:val="231F20"/>
          <w:sz w:val="18"/>
        </w:rPr>
        <w:t>је могуће реструктурирати из дана у</w:t>
      </w:r>
      <w:r>
        <w:rPr>
          <w:color w:val="231F20"/>
          <w:sz w:val="18"/>
        </w:rPr>
        <w:t xml:space="preserve"> </w:t>
      </w:r>
      <w:r>
        <w:rPr>
          <w:color w:val="231F20"/>
          <w:sz w:val="18"/>
        </w:rPr>
        <w:t>дан.</w:t>
      </w:r>
    </w:p>
    <w:p w:rsidR="00317623" w:rsidRDefault="00317623">
      <w:pPr>
        <w:pStyle w:val="BodyText"/>
        <w:spacing w:before="9" w:line="240" w:lineRule="auto"/>
        <w:rPr>
          <w:sz w:val="16"/>
        </w:rPr>
      </w:pPr>
    </w:p>
    <w:p w:rsidR="00317623" w:rsidRDefault="00707E90">
      <w:pPr>
        <w:pStyle w:val="Heading2"/>
        <w:spacing w:before="0"/>
      </w:pPr>
      <w:r>
        <w:rPr>
          <w:color w:val="231F20"/>
        </w:rPr>
        <w:t>КОРЕЛАЦИЈА СА ДРУГИМ ПРЕДМЕТИМА</w:t>
      </w:r>
    </w:p>
    <w:p w:rsidR="00317623" w:rsidRDefault="00707E90">
      <w:pPr>
        <w:pStyle w:val="ListParagraph"/>
        <w:numPr>
          <w:ilvl w:val="0"/>
          <w:numId w:val="527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Стручни енглески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језик</w:t>
      </w:r>
    </w:p>
    <w:p w:rsidR="00317623" w:rsidRDefault="00707E90">
      <w:pPr>
        <w:pStyle w:val="ListParagraph"/>
        <w:numPr>
          <w:ilvl w:val="0"/>
          <w:numId w:val="527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Рачунарство 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информатика</w:t>
      </w:r>
    </w:p>
    <w:p w:rsidR="00317623" w:rsidRDefault="00707E90">
      <w:pPr>
        <w:pStyle w:val="ListParagraph"/>
        <w:numPr>
          <w:ilvl w:val="0"/>
          <w:numId w:val="527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Рачунари</w:t>
      </w:r>
    </w:p>
    <w:p w:rsidR="00317623" w:rsidRDefault="00707E90">
      <w:pPr>
        <w:pStyle w:val="ListParagraph"/>
        <w:numPr>
          <w:ilvl w:val="0"/>
          <w:numId w:val="527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Аеродроми</w:t>
      </w:r>
    </w:p>
    <w:p w:rsidR="00317623" w:rsidRDefault="00707E90">
      <w:pPr>
        <w:pStyle w:val="ListParagraph"/>
        <w:numPr>
          <w:ilvl w:val="0"/>
          <w:numId w:val="527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Предузетништво</w:t>
      </w:r>
    </w:p>
    <w:p w:rsidR="00317623" w:rsidRDefault="00707E90">
      <w:pPr>
        <w:pStyle w:val="ListParagraph"/>
        <w:numPr>
          <w:ilvl w:val="0"/>
          <w:numId w:val="527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Примена рачунара у одржавању транспортних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система</w:t>
      </w:r>
    </w:p>
    <w:p w:rsidR="00317623" w:rsidRDefault="00707E90">
      <w:pPr>
        <w:pStyle w:val="ListParagraph"/>
        <w:numPr>
          <w:ilvl w:val="0"/>
          <w:numId w:val="527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Аеродромски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саобраћај</w:t>
      </w:r>
    </w:p>
    <w:p w:rsidR="00317623" w:rsidRDefault="00707E90">
      <w:pPr>
        <w:pStyle w:val="ListParagraph"/>
        <w:numPr>
          <w:ilvl w:val="0"/>
          <w:numId w:val="527"/>
        </w:numPr>
        <w:tabs>
          <w:tab w:val="left" w:pos="633"/>
        </w:tabs>
        <w:rPr>
          <w:sz w:val="18"/>
        </w:rPr>
      </w:pPr>
      <w:r>
        <w:rPr>
          <w:color w:val="231F20"/>
          <w:spacing w:val="-3"/>
          <w:sz w:val="18"/>
        </w:rPr>
        <w:t>Људски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фактор</w:t>
      </w:r>
    </w:p>
    <w:p w:rsidR="00317623" w:rsidRDefault="00707E90">
      <w:pPr>
        <w:pStyle w:val="ListParagraph"/>
        <w:numPr>
          <w:ilvl w:val="0"/>
          <w:numId w:val="527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Програмирање</w:t>
      </w:r>
    </w:p>
    <w:p w:rsidR="00317623" w:rsidRDefault="00707E90">
      <w:pPr>
        <w:pStyle w:val="ListParagraph"/>
        <w:numPr>
          <w:ilvl w:val="0"/>
          <w:numId w:val="527"/>
        </w:numPr>
        <w:tabs>
          <w:tab w:val="left" w:pos="633"/>
        </w:tabs>
        <w:spacing w:line="203" w:lineRule="exact"/>
        <w:rPr>
          <w:sz w:val="18"/>
        </w:rPr>
      </w:pPr>
      <w:r>
        <w:rPr>
          <w:color w:val="231F20"/>
          <w:sz w:val="18"/>
        </w:rPr>
        <w:t>Безбедност цивилног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ваздухопловства</w:t>
      </w:r>
    </w:p>
    <w:p w:rsidR="00317623" w:rsidRDefault="00317623">
      <w:pPr>
        <w:pStyle w:val="BodyText"/>
        <w:spacing w:line="240" w:lineRule="auto"/>
        <w:rPr>
          <w:sz w:val="23"/>
        </w:rPr>
      </w:pPr>
    </w:p>
    <w:p w:rsidR="00317623" w:rsidRDefault="00707E90">
      <w:pPr>
        <w:tabs>
          <w:tab w:val="left" w:pos="1460"/>
        </w:tabs>
        <w:spacing w:before="1"/>
        <w:ind w:left="157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 xml:space="preserve">ФИЗИЧКО </w:t>
      </w:r>
      <w:r>
        <w:rPr>
          <w:b/>
          <w:color w:val="231F20"/>
          <w:spacing w:val="-4"/>
          <w:sz w:val="14"/>
        </w:rPr>
        <w:t>ВАСПИТАЊЕ</w:t>
      </w:r>
    </w:p>
    <w:p w:rsidR="00317623" w:rsidRDefault="00707E90">
      <w:pPr>
        <w:spacing w:before="49"/>
        <w:ind w:left="1460" w:right="236" w:hanging="1304"/>
        <w:jc w:val="both"/>
        <w:rPr>
          <w:sz w:val="14"/>
        </w:rPr>
      </w:pPr>
      <w:r>
        <w:rPr>
          <w:color w:val="231F20"/>
          <w:spacing w:val="-8"/>
          <w:sz w:val="14"/>
        </w:rPr>
        <w:t xml:space="preserve">Циљеви предмета: </w:t>
      </w:r>
      <w:r>
        <w:rPr>
          <w:color w:val="231F20"/>
          <w:sz w:val="14"/>
        </w:rPr>
        <w:t>Циљ физичког васпитања је да се разноврсним и системат</w:t>
      </w:r>
      <w:r>
        <w:rPr>
          <w:color w:val="231F20"/>
          <w:sz w:val="14"/>
        </w:rPr>
        <w:t>ским моторичким активностима, у повезаности са осталим васпитно­образовним подручјима, допринесе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интегралном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развоју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личности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ученика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(когнитивном,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афективном,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моторичком),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развоју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моторичких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способности,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стицању,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усавршавању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и примени моторичких умења, навика и неопходних теоријских знања у свакодневним и специфичним условима живота и</w:t>
      </w:r>
      <w:r>
        <w:rPr>
          <w:color w:val="231F20"/>
          <w:spacing w:val="-21"/>
          <w:sz w:val="14"/>
        </w:rPr>
        <w:t xml:space="preserve"> </w:t>
      </w:r>
      <w:r>
        <w:rPr>
          <w:color w:val="231F20"/>
          <w:sz w:val="14"/>
        </w:rPr>
        <w:t>рада.</w:t>
      </w:r>
    </w:p>
    <w:p w:rsidR="00317623" w:rsidRDefault="00707E90">
      <w:pPr>
        <w:spacing w:line="158" w:lineRule="exact"/>
        <w:ind w:left="1460"/>
        <w:rPr>
          <w:sz w:val="14"/>
        </w:rPr>
      </w:pPr>
      <w:r>
        <w:rPr>
          <w:color w:val="231F20"/>
          <w:sz w:val="14"/>
        </w:rPr>
        <w:t>Посебни циљеви предмета:</w:t>
      </w:r>
    </w:p>
    <w:p w:rsidR="00317623" w:rsidRDefault="00707E90">
      <w:pPr>
        <w:pStyle w:val="ListParagraph"/>
        <w:numPr>
          <w:ilvl w:val="1"/>
          <w:numId w:val="527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Подстицање раста и развоја и утицање на правилно држање тела (превенција постуралних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поремећаја);</w:t>
      </w:r>
    </w:p>
    <w:p w:rsidR="00317623" w:rsidRDefault="00707E90">
      <w:pPr>
        <w:pStyle w:val="ListParagraph"/>
        <w:numPr>
          <w:ilvl w:val="1"/>
          <w:numId w:val="527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Развој и усаврш</w:t>
      </w:r>
      <w:r>
        <w:rPr>
          <w:color w:val="231F20"/>
          <w:sz w:val="14"/>
        </w:rPr>
        <w:t>авање моторичких способности и теоријских знања неопходних за самостални рад на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z w:val="14"/>
        </w:rPr>
        <w:t>њима;</w:t>
      </w:r>
    </w:p>
    <w:p w:rsidR="00317623" w:rsidRDefault="00707E90">
      <w:pPr>
        <w:pStyle w:val="ListParagraph"/>
        <w:numPr>
          <w:ilvl w:val="1"/>
          <w:numId w:val="527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Стицање моторичких умења (вештина) и теоријских знања неопходних за њихово</w:t>
      </w:r>
      <w:r>
        <w:rPr>
          <w:color w:val="231F20"/>
          <w:spacing w:val="-8"/>
          <w:sz w:val="14"/>
        </w:rPr>
        <w:t xml:space="preserve"> </w:t>
      </w:r>
      <w:r>
        <w:rPr>
          <w:color w:val="231F20"/>
          <w:sz w:val="14"/>
        </w:rPr>
        <w:t>усвајање;</w:t>
      </w:r>
    </w:p>
    <w:p w:rsidR="00317623" w:rsidRDefault="00707E90">
      <w:pPr>
        <w:pStyle w:val="ListParagraph"/>
        <w:numPr>
          <w:ilvl w:val="1"/>
          <w:numId w:val="527"/>
        </w:numPr>
        <w:tabs>
          <w:tab w:val="left" w:pos="1566"/>
        </w:tabs>
        <w:spacing w:line="240" w:lineRule="auto"/>
        <w:ind w:right="318"/>
        <w:rPr>
          <w:sz w:val="14"/>
        </w:rPr>
      </w:pPr>
      <w:r>
        <w:rPr>
          <w:color w:val="231F20"/>
          <w:sz w:val="14"/>
        </w:rPr>
        <w:t>Проширење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продубљивање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интересовања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које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су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ученици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стекли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у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основној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pacing w:val="-3"/>
          <w:sz w:val="14"/>
        </w:rPr>
        <w:t>школи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потпу</w:t>
      </w:r>
      <w:r>
        <w:rPr>
          <w:color w:val="231F20"/>
          <w:sz w:val="14"/>
        </w:rPr>
        <w:t>није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сагледавање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спортске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гране,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за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коју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показују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посе­ бан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интерес;</w:t>
      </w:r>
    </w:p>
    <w:p w:rsidR="00317623" w:rsidRDefault="00707E90">
      <w:pPr>
        <w:pStyle w:val="ListParagraph"/>
        <w:numPr>
          <w:ilvl w:val="1"/>
          <w:numId w:val="527"/>
        </w:numPr>
        <w:tabs>
          <w:tab w:val="left" w:pos="1566"/>
        </w:tabs>
        <w:spacing w:line="159" w:lineRule="exact"/>
        <w:rPr>
          <w:sz w:val="14"/>
        </w:rPr>
      </w:pPr>
      <w:r>
        <w:rPr>
          <w:color w:val="231F20"/>
          <w:spacing w:val="-3"/>
          <w:sz w:val="14"/>
        </w:rPr>
        <w:t>Усвајање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знања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ради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разумевања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значаја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суштине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физичког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васпитања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дефинисаних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општим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циљем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овог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предмета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(васпитно­образовног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подручја);</w:t>
      </w:r>
    </w:p>
    <w:p w:rsidR="00317623" w:rsidRDefault="00707E90">
      <w:pPr>
        <w:pStyle w:val="ListParagraph"/>
        <w:numPr>
          <w:ilvl w:val="1"/>
          <w:numId w:val="527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Мотивација ученика за бављење физичким активностима и формирање позитивних психо­социјалних образаца</w:t>
      </w:r>
      <w:r>
        <w:rPr>
          <w:color w:val="231F20"/>
          <w:spacing w:val="-12"/>
          <w:sz w:val="14"/>
        </w:rPr>
        <w:t xml:space="preserve"> </w:t>
      </w:r>
      <w:r>
        <w:rPr>
          <w:color w:val="231F20"/>
          <w:sz w:val="14"/>
        </w:rPr>
        <w:t>понашања;</w:t>
      </w:r>
    </w:p>
    <w:p w:rsidR="00317623" w:rsidRDefault="00707E90">
      <w:pPr>
        <w:pStyle w:val="ListParagraph"/>
        <w:numPr>
          <w:ilvl w:val="1"/>
          <w:numId w:val="527"/>
        </w:numPr>
        <w:tabs>
          <w:tab w:val="left" w:pos="1566"/>
        </w:tabs>
        <w:spacing w:line="161" w:lineRule="exact"/>
        <w:rPr>
          <w:sz w:val="14"/>
        </w:rPr>
      </w:pPr>
      <w:r>
        <w:rPr>
          <w:color w:val="231F20"/>
          <w:sz w:val="14"/>
        </w:rPr>
        <w:t>Оспособљавање ученика да стечена умења, знања и навике користе у свакодневним условима живота и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z w:val="14"/>
        </w:rPr>
        <w:t>рада.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70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часова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први</w:t>
      </w:r>
    </w:p>
    <w:p w:rsidR="00317623" w:rsidRDefault="00317623">
      <w:pPr>
        <w:pStyle w:val="BodyText"/>
        <w:spacing w:before="7" w:after="1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18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10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Здравствена култура и физичка активност, као основа за реализо­ вање постављених циљева и исхода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525"/>
              </w:numPr>
              <w:tabs>
                <w:tab w:val="left" w:pos="157"/>
              </w:tabs>
              <w:spacing w:before="8"/>
              <w:ind w:right="159"/>
              <w:rPr>
                <w:sz w:val="14"/>
              </w:rPr>
            </w:pPr>
            <w:r>
              <w:rPr>
                <w:color w:val="231F20"/>
                <w:sz w:val="14"/>
              </w:rPr>
              <w:t>Унапређивање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очу­ вање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здравља.</w:t>
            </w:r>
          </w:p>
          <w:p w:rsidR="00317623" w:rsidRDefault="00707E90">
            <w:pPr>
              <w:pStyle w:val="TableParagraph"/>
              <w:numPr>
                <w:ilvl w:val="0"/>
                <w:numId w:val="525"/>
              </w:numPr>
              <w:tabs>
                <w:tab w:val="left" w:pos="157"/>
              </w:tabs>
              <w:spacing w:line="160" w:lineRule="exact"/>
              <w:ind w:right="167"/>
              <w:rPr>
                <w:sz w:val="14"/>
              </w:rPr>
            </w:pPr>
            <w:r>
              <w:rPr>
                <w:color w:val="231F20"/>
                <w:sz w:val="14"/>
              </w:rPr>
              <w:t>Утицај на правилно држање тела (пре­ венција постуралних поремећаја).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524"/>
              </w:numPr>
              <w:tabs>
                <w:tab w:val="left" w:pos="157"/>
              </w:tabs>
              <w:spacing w:before="8"/>
              <w:ind w:right="1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везе између физичке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актив­ ности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здравља;</w:t>
            </w:r>
          </w:p>
          <w:p w:rsidR="00317623" w:rsidRDefault="00707E90">
            <w:pPr>
              <w:pStyle w:val="TableParagraph"/>
              <w:numPr>
                <w:ilvl w:val="0"/>
                <w:numId w:val="524"/>
              </w:numPr>
              <w:tabs>
                <w:tab w:val="left" w:pos="157"/>
              </w:tabs>
              <w:spacing w:line="160" w:lineRule="exact"/>
              <w:ind w:right="63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карактеристике положаја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тела, покрета и кретања у професији за коју се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школује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уочи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оне,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које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могу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имати негативан утицај на његов </w:t>
            </w:r>
            <w:r>
              <w:rPr>
                <w:color w:val="231F20"/>
                <w:spacing w:val="-3"/>
                <w:sz w:val="14"/>
              </w:rPr>
              <w:t>раст,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развој;</w:t>
            </w:r>
          </w:p>
          <w:p w:rsidR="00317623" w:rsidRDefault="00707E90">
            <w:pPr>
              <w:pStyle w:val="TableParagraph"/>
              <w:numPr>
                <w:ilvl w:val="0"/>
                <w:numId w:val="524"/>
              </w:numPr>
              <w:tabs>
                <w:tab w:val="left" w:pos="157"/>
              </w:tabs>
              <w:spacing w:line="160" w:lineRule="exact"/>
              <w:ind w:right="5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одабере и изведе вежбе обликовања и вежбе из корективне гимнастике, које ће превентивно утицати на могуће не­ гативне утицаје услед рада у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одабраној професији;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523"/>
              </w:numPr>
              <w:tabs>
                <w:tab w:val="left" w:pos="157"/>
              </w:tabs>
              <w:spacing w:before="8"/>
              <w:ind w:right="23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Вежбе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обликовања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(јачања,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лабављење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растезање).</w:t>
            </w:r>
          </w:p>
          <w:p w:rsidR="00317623" w:rsidRDefault="00707E90">
            <w:pPr>
              <w:pStyle w:val="TableParagraph"/>
              <w:numPr>
                <w:ilvl w:val="0"/>
                <w:numId w:val="523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Вежбе из корективне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гимнастике.</w:t>
            </w:r>
          </w:p>
          <w:p w:rsidR="00317623" w:rsidRDefault="00707E90">
            <w:pPr>
              <w:pStyle w:val="TableParagraph"/>
              <w:numPr>
                <w:ilvl w:val="0"/>
                <w:numId w:val="523"/>
              </w:numPr>
              <w:tabs>
                <w:tab w:val="left" w:pos="157"/>
              </w:tabs>
              <w:spacing w:line="237" w:lineRule="auto"/>
              <w:ind w:right="10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Провера стања моторичких и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функционал­ них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способности.</w:t>
            </w:r>
          </w:p>
        </w:tc>
        <w:tc>
          <w:tcPr>
            <w:tcW w:w="2267" w:type="dxa"/>
            <w:vMerge w:val="restart"/>
            <w:tcBorders>
              <w:bottom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522"/>
              </w:numPr>
              <w:tabs>
                <w:tab w:val="left" w:pos="158"/>
              </w:tabs>
              <w:spacing w:before="8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/ учења, планом рада и начинима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707E90">
            <w:pPr>
              <w:pStyle w:val="TableParagraph"/>
              <w:numPr>
                <w:ilvl w:val="0"/>
                <w:numId w:val="522"/>
              </w:numPr>
              <w:tabs>
                <w:tab w:val="left" w:pos="158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 xml:space="preserve">Током </w:t>
            </w:r>
            <w:r>
              <w:rPr>
                <w:color w:val="231F20"/>
                <w:sz w:val="14"/>
              </w:rPr>
              <w:t>реализације часова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физич­</w:t>
            </w:r>
          </w:p>
          <w:p w:rsidR="00317623" w:rsidRDefault="00707E90">
            <w:pPr>
              <w:pStyle w:val="TableParagraph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ког васпитања давати информа­ ције о томе које вежбе позитивно утичу на статус њиховог органи­ зма, с обзиром на карактеристике њихове професије, а које негатив­ но утичу на здравље.</w:t>
            </w:r>
          </w:p>
          <w:p w:rsidR="00317623" w:rsidRDefault="00707E90">
            <w:pPr>
              <w:pStyle w:val="TableParagraph"/>
              <w:numPr>
                <w:ilvl w:val="0"/>
                <w:numId w:val="522"/>
              </w:numPr>
              <w:tabs>
                <w:tab w:val="left" w:pos="158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Ученици који похађају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чет­</w:t>
            </w:r>
          </w:p>
          <w:p w:rsidR="00317623" w:rsidRDefault="00707E90">
            <w:pPr>
              <w:pStyle w:val="TableParagraph"/>
              <w:ind w:left="157" w:right="23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ворогодишње стручне школе далеко су више оптер</w:t>
            </w:r>
            <w:r>
              <w:rPr>
                <w:color w:val="231F20"/>
                <w:sz w:val="14"/>
              </w:rPr>
              <w:t>ећени у редовном образовању прак­ тичном и теоријском наставом од осталих ученика. Због тога је физичко васпитање, у овим школама, значајно за активан</w:t>
            </w:r>
          </w:p>
          <w:p w:rsidR="00317623" w:rsidRDefault="00707E90">
            <w:pPr>
              <w:pStyle w:val="TableParagraph"/>
              <w:spacing w:line="237" w:lineRule="auto"/>
              <w:ind w:left="157" w:right="1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опоравак ученика, компензацију и релаксацију с обзиром на њихова честа статичка и једнострана оптерећења.</w:t>
            </w:r>
            <w:r>
              <w:rPr>
                <w:color w:val="231F20"/>
                <w:sz w:val="14"/>
              </w:rPr>
              <w:t xml:space="preserve"> Теоријска знања из области физичких активности су од великог значаја за укупним бављењем физичким вежбама.</w:t>
            </w:r>
          </w:p>
        </w:tc>
      </w:tr>
      <w:tr w:rsidR="00317623">
        <w:trPr>
          <w:trHeight w:val="2447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9"/>
              <w:ind w:left="56" w:right="9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Развој моторичких и функционал­ них способности човека, као основа за реализовање по­ стављених циљева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</w:tc>
        <w:tc>
          <w:tcPr>
            <w:tcW w:w="158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521"/>
              </w:numPr>
              <w:tabs>
                <w:tab w:val="left" w:pos="157"/>
              </w:tabs>
              <w:spacing w:before="9"/>
              <w:ind w:right="112"/>
              <w:rPr>
                <w:sz w:val="14"/>
              </w:rPr>
            </w:pPr>
            <w:r>
              <w:rPr>
                <w:color w:val="231F20"/>
                <w:sz w:val="14"/>
              </w:rPr>
              <w:t>Развој 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усавршавање моторичких способ­ ности и теоријских знања неопходних за самостални рад на њима.</w:t>
            </w:r>
          </w:p>
        </w:tc>
        <w:tc>
          <w:tcPr>
            <w:tcW w:w="2551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520"/>
              </w:numPr>
              <w:tabs>
                <w:tab w:val="left" w:pos="157"/>
              </w:tabs>
              <w:spacing w:before="9"/>
              <w:ind w:right="184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именује моторичке способности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које треба развијати, као и основна сред­ ства и методе за њихов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развој;</w:t>
            </w:r>
          </w:p>
          <w:p w:rsidR="00317623" w:rsidRDefault="00707E90">
            <w:pPr>
              <w:pStyle w:val="TableParagraph"/>
              <w:numPr>
                <w:ilvl w:val="0"/>
                <w:numId w:val="520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примени адекватна средства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(изводи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вежбе) за развој и усавршавање мото­ ричких способности из: вежби облико­ вања, атлетике, гимнастике, пливања</w:t>
            </w:r>
          </w:p>
          <w:p w:rsidR="00317623" w:rsidRDefault="00707E90">
            <w:pPr>
              <w:pStyle w:val="TableParagraph"/>
              <w:spacing w:line="237" w:lineRule="auto"/>
              <w:ind w:right="30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 спортских игара за развој: снаге, брзине, издржљивости, гипкости, спретности и окретности.</w:t>
            </w:r>
          </w:p>
        </w:tc>
        <w:tc>
          <w:tcPr>
            <w:tcW w:w="2834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519"/>
              </w:numPr>
              <w:tabs>
                <w:tab w:val="left" w:pos="157"/>
              </w:tabs>
              <w:spacing w:before="9"/>
              <w:ind w:right="22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Вежбе снаге без и са малим теговима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(до 4 </w:t>
            </w:r>
            <w:r>
              <w:rPr>
                <w:color w:val="231F20"/>
                <w:spacing w:val="-4"/>
                <w:sz w:val="14"/>
              </w:rPr>
              <w:t>кг.).</w:t>
            </w:r>
          </w:p>
          <w:p w:rsidR="00317623" w:rsidRDefault="00707E90">
            <w:pPr>
              <w:pStyle w:val="TableParagraph"/>
              <w:numPr>
                <w:ilvl w:val="0"/>
                <w:numId w:val="519"/>
              </w:numPr>
              <w:tabs>
                <w:tab w:val="left" w:pos="157"/>
              </w:tabs>
              <w:spacing w:before="1" w:line="160" w:lineRule="exact"/>
              <w:ind w:right="32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Трчање на 800 м ученице и 1000 м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уче­ ници.</w:t>
            </w:r>
          </w:p>
          <w:p w:rsidR="00317623" w:rsidRDefault="00707E90">
            <w:pPr>
              <w:pStyle w:val="TableParagraph"/>
              <w:numPr>
                <w:ilvl w:val="0"/>
                <w:numId w:val="519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Трчање на 60 м и 100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м.</w:t>
            </w:r>
          </w:p>
          <w:p w:rsidR="00317623" w:rsidRDefault="00707E90">
            <w:pPr>
              <w:pStyle w:val="TableParagraph"/>
              <w:numPr>
                <w:ilvl w:val="0"/>
                <w:numId w:val="519"/>
              </w:numPr>
              <w:tabs>
                <w:tab w:val="left" w:pos="157"/>
              </w:tabs>
              <w:spacing w:line="237" w:lineRule="auto"/>
              <w:ind w:right="14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Вежбе растезања (број понављања и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издр­ жај у крајњем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положају).</w:t>
            </w:r>
          </w:p>
          <w:p w:rsidR="00317623" w:rsidRDefault="00707E90">
            <w:pPr>
              <w:pStyle w:val="TableParagraph"/>
              <w:numPr>
                <w:ilvl w:val="0"/>
                <w:numId w:val="519"/>
              </w:numPr>
              <w:tabs>
                <w:tab w:val="left" w:pos="157"/>
              </w:tabs>
              <w:spacing w:line="160" w:lineRule="exact"/>
              <w:ind w:right="43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Полигони спретности и окретности и спортске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игре.</w:t>
            </w:r>
          </w:p>
          <w:p w:rsidR="00317623" w:rsidRDefault="00707E90">
            <w:pPr>
              <w:pStyle w:val="TableParagraph"/>
              <w:numPr>
                <w:ilvl w:val="0"/>
                <w:numId w:val="519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Аеробик.</w:t>
            </w:r>
          </w:p>
          <w:p w:rsidR="00317623" w:rsidRDefault="00707E90">
            <w:pPr>
              <w:pStyle w:val="TableParagraph"/>
              <w:numPr>
                <w:ilvl w:val="0"/>
                <w:numId w:val="519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Обука техника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пливања.</w:t>
            </w: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052"/>
        </w:trPr>
        <w:tc>
          <w:tcPr>
            <w:tcW w:w="1304" w:type="dxa"/>
            <w:tcBorders>
              <w:top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317623" w:rsidRDefault="00707E90">
            <w:pPr>
              <w:pStyle w:val="TableParagraph"/>
              <w:spacing w:before="71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34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у оквиру следећих облика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518"/>
              </w:numPr>
              <w:tabs>
                <w:tab w:val="left" w:pos="158"/>
              </w:tabs>
              <w:spacing w:line="154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(4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  <w:p w:rsidR="00317623" w:rsidRDefault="00707E90">
            <w:pPr>
              <w:pStyle w:val="TableParagraph"/>
              <w:numPr>
                <w:ilvl w:val="0"/>
                <w:numId w:val="518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мерење и тестирање </w:t>
            </w:r>
            <w:r>
              <w:rPr>
                <w:b/>
                <w:color w:val="231F20"/>
                <w:sz w:val="14"/>
              </w:rPr>
              <w:t>(8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518"/>
              </w:numPr>
              <w:tabs>
                <w:tab w:val="left" w:pos="158"/>
              </w:tabs>
              <w:spacing w:line="165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практична настава </w:t>
            </w:r>
            <w:r>
              <w:rPr>
                <w:b/>
                <w:color w:val="231F20"/>
                <w:sz w:val="14"/>
              </w:rPr>
              <w:t>(58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</w:tc>
      </w:tr>
    </w:tbl>
    <w:p w:rsidR="00317623" w:rsidRDefault="00317623">
      <w:pPr>
        <w:spacing w:line="165" w:lineRule="exact"/>
        <w:rPr>
          <w:sz w:val="14"/>
        </w:rPr>
        <w:sectPr w:rsidR="00317623">
          <w:pgSz w:w="11910" w:h="15710"/>
          <w:pgMar w:top="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13788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77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Усвајање знања, умења и вештина из спортских грана и дисциплина као основа за реализо­ вање постављених циљева и исхода</w:t>
            </w:r>
          </w:p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Атлетика</w:t>
            </w: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707E90">
            <w:pPr>
              <w:pStyle w:val="TableParagraph"/>
              <w:spacing w:before="135"/>
              <w:ind w:left="56" w:right="5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Спортска гимнастика: (Вежбе на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справама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тлу)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517"/>
              </w:numPr>
              <w:tabs>
                <w:tab w:val="left" w:pos="157"/>
              </w:tabs>
              <w:spacing w:before="8"/>
              <w:ind w:right="81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моторичких умења (вештина) и теоријских знања неопходних за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њихово усвајање.</w:t>
            </w:r>
          </w:p>
          <w:p w:rsidR="00317623" w:rsidRDefault="00707E90">
            <w:pPr>
              <w:pStyle w:val="TableParagraph"/>
              <w:numPr>
                <w:ilvl w:val="0"/>
                <w:numId w:val="517"/>
              </w:numPr>
              <w:tabs>
                <w:tab w:val="left" w:pos="157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Мотивација ученика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</w:t>
            </w:r>
          </w:p>
          <w:p w:rsidR="00317623" w:rsidRDefault="00707E90">
            <w:pPr>
              <w:pStyle w:val="TableParagraph"/>
              <w:ind w:right="15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бављењем физичким активностима.</w:t>
            </w:r>
          </w:p>
          <w:p w:rsidR="00317623" w:rsidRDefault="00707E90">
            <w:pPr>
              <w:pStyle w:val="TableParagraph"/>
              <w:numPr>
                <w:ilvl w:val="0"/>
                <w:numId w:val="517"/>
              </w:numPr>
              <w:tabs>
                <w:tab w:val="left" w:pos="157"/>
              </w:tabs>
              <w:spacing w:line="160" w:lineRule="exact"/>
              <w:ind w:right="108"/>
              <w:rPr>
                <w:sz w:val="14"/>
              </w:rPr>
            </w:pPr>
            <w:r>
              <w:rPr>
                <w:color w:val="231F20"/>
                <w:sz w:val="14"/>
              </w:rPr>
              <w:t>Формирање позитив­ них психо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социјалних образаца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понашања.</w:t>
            </w:r>
          </w:p>
          <w:p w:rsidR="00317623" w:rsidRDefault="00707E90">
            <w:pPr>
              <w:pStyle w:val="TableParagraph"/>
              <w:numPr>
                <w:ilvl w:val="0"/>
                <w:numId w:val="517"/>
              </w:numPr>
              <w:tabs>
                <w:tab w:val="left" w:pos="157"/>
              </w:tabs>
              <w:spacing w:line="160" w:lineRule="exact"/>
              <w:ind w:right="59"/>
              <w:rPr>
                <w:sz w:val="14"/>
              </w:rPr>
            </w:pPr>
            <w:r>
              <w:rPr>
                <w:color w:val="231F20"/>
                <w:sz w:val="14"/>
              </w:rPr>
              <w:t>Примена стечених умења, знања и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навика у свакодневним усло</w:t>
            </w:r>
            <w:r>
              <w:rPr>
                <w:color w:val="231F20"/>
                <w:sz w:val="14"/>
              </w:rPr>
              <w:t>­ вима живота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рада.</w:t>
            </w:r>
          </w:p>
          <w:p w:rsidR="00317623" w:rsidRDefault="00707E90">
            <w:pPr>
              <w:pStyle w:val="TableParagraph"/>
              <w:numPr>
                <w:ilvl w:val="0"/>
                <w:numId w:val="517"/>
              </w:numPr>
              <w:tabs>
                <w:tab w:val="left" w:pos="157"/>
              </w:tabs>
              <w:spacing w:line="160" w:lineRule="exact"/>
              <w:ind w:right="145"/>
              <w:rPr>
                <w:sz w:val="14"/>
              </w:rPr>
            </w:pPr>
            <w:r>
              <w:rPr>
                <w:color w:val="231F20"/>
                <w:sz w:val="14"/>
              </w:rPr>
              <w:t>Естетско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изражавање покретом и дожи­ вљавање естетских вредности покрета и кретања.</w:t>
            </w:r>
          </w:p>
          <w:p w:rsidR="00317623" w:rsidRDefault="00707E90">
            <w:pPr>
              <w:pStyle w:val="TableParagraph"/>
              <w:numPr>
                <w:ilvl w:val="0"/>
                <w:numId w:val="517"/>
              </w:numPr>
              <w:tabs>
                <w:tab w:val="left" w:pos="157"/>
              </w:tabs>
              <w:spacing w:line="160" w:lineRule="exact"/>
              <w:ind w:right="102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Усвајање </w:t>
            </w:r>
            <w:r>
              <w:rPr>
                <w:color w:val="231F20"/>
                <w:sz w:val="14"/>
              </w:rPr>
              <w:t>етичких вредности и подсти­ цање вољних особина ученика.</w:t>
            </w:r>
          </w:p>
          <w:p w:rsidR="00317623" w:rsidRDefault="00707E90">
            <w:pPr>
              <w:pStyle w:val="TableParagraph"/>
              <w:numPr>
                <w:ilvl w:val="0"/>
                <w:numId w:val="517"/>
              </w:numPr>
              <w:tabs>
                <w:tab w:val="left" w:pos="157"/>
              </w:tabs>
              <w:spacing w:line="160" w:lineRule="exact"/>
              <w:ind w:right="76"/>
              <w:rPr>
                <w:sz w:val="14"/>
              </w:rPr>
            </w:pPr>
            <w:r>
              <w:rPr>
                <w:color w:val="231F20"/>
                <w:sz w:val="14"/>
              </w:rPr>
              <w:t>Повезивање моторич­ ких задатака у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целине. </w:t>
            </w:r>
            <w:r>
              <w:rPr>
                <w:color w:val="231F20"/>
                <w:spacing w:val="-3"/>
                <w:sz w:val="14"/>
              </w:rPr>
              <w:t xml:space="preserve">Увођење </w:t>
            </w:r>
            <w:r>
              <w:rPr>
                <w:color w:val="231F20"/>
                <w:sz w:val="14"/>
              </w:rPr>
              <w:t xml:space="preserve">ученика у организовани систем припрема за </w:t>
            </w:r>
            <w:r>
              <w:rPr>
                <w:color w:val="231F20"/>
                <w:spacing w:val="-3"/>
                <w:sz w:val="14"/>
              </w:rPr>
              <w:t xml:space="preserve">школска </w:t>
            </w:r>
            <w:r>
              <w:rPr>
                <w:color w:val="231F20"/>
                <w:sz w:val="14"/>
              </w:rPr>
              <w:t>такмичења, игре, сусрете и манифес­ тације.</w:t>
            </w:r>
          </w:p>
          <w:p w:rsidR="00317623" w:rsidRDefault="00707E90">
            <w:pPr>
              <w:pStyle w:val="TableParagraph"/>
              <w:numPr>
                <w:ilvl w:val="0"/>
                <w:numId w:val="517"/>
              </w:numPr>
              <w:tabs>
                <w:tab w:val="left" w:pos="157"/>
              </w:tabs>
              <w:spacing w:line="160" w:lineRule="exact"/>
              <w:ind w:right="81"/>
              <w:rPr>
                <w:sz w:val="14"/>
              </w:rPr>
            </w:pPr>
            <w:r>
              <w:rPr>
                <w:color w:val="231F20"/>
                <w:sz w:val="14"/>
              </w:rPr>
              <w:t>Развијање елемената ритма у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препознавању целина: рад ­ одмор, напрезање ­релакса­ ција, убрзање ­ успо­ равање.</w:t>
            </w:r>
          </w:p>
          <w:p w:rsidR="00317623" w:rsidRDefault="00707E90">
            <w:pPr>
              <w:pStyle w:val="TableParagraph"/>
              <w:numPr>
                <w:ilvl w:val="0"/>
                <w:numId w:val="517"/>
              </w:numPr>
              <w:tabs>
                <w:tab w:val="left" w:pos="157"/>
              </w:tabs>
              <w:spacing w:line="160" w:lineRule="exact"/>
              <w:ind w:right="59"/>
              <w:rPr>
                <w:sz w:val="14"/>
              </w:rPr>
            </w:pPr>
            <w:r>
              <w:rPr>
                <w:color w:val="231F20"/>
                <w:sz w:val="14"/>
              </w:rPr>
              <w:t>Избор спортских грана, спортско ­ рекреативних или других кретних активности као трајног опредељења за њихово свакодневно упражњавање.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516"/>
              </w:numPr>
              <w:tabs>
                <w:tab w:val="left" w:pos="157"/>
              </w:tabs>
              <w:spacing w:before="9"/>
              <w:ind w:right="95" w:hanging="9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кратко </w:t>
            </w:r>
            <w:r>
              <w:rPr>
                <w:color w:val="231F20"/>
                <w:sz w:val="14"/>
              </w:rPr>
              <w:t>опише основне карактеристике и правила атлетике, гимнастике и спортске гране ­ дисциплина које се уче;</w:t>
            </w:r>
          </w:p>
          <w:p w:rsidR="00317623" w:rsidRDefault="00707E90">
            <w:pPr>
              <w:pStyle w:val="TableParagraph"/>
              <w:numPr>
                <w:ilvl w:val="0"/>
                <w:numId w:val="516"/>
              </w:numPr>
              <w:tabs>
                <w:tab w:val="left" w:pos="157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демонстрира</w:t>
            </w:r>
            <w:r>
              <w:rPr>
                <w:color w:val="231F20"/>
                <w:sz w:val="14"/>
              </w:rPr>
              <w:t xml:space="preserve"> технику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дисциплина</w:t>
            </w:r>
          </w:p>
          <w:p w:rsidR="00317623" w:rsidRDefault="00707E90">
            <w:pPr>
              <w:pStyle w:val="TableParagraph"/>
              <w:ind w:right="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из атлетике и гимнастике (вежби на справама и тлу) које поседују вештину, технику и тактику спортске игре као</w:t>
            </w:r>
          </w:p>
          <w:p w:rsidR="00317623" w:rsidRDefault="00707E90">
            <w:pPr>
              <w:pStyle w:val="TableParagraph"/>
              <w:spacing w:line="237" w:lineRule="auto"/>
              <w:ind w:right="17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 вежбе из осталих програмом пред­ виђених садржаја;</w:t>
            </w:r>
          </w:p>
          <w:p w:rsidR="00317623" w:rsidRDefault="00707E90">
            <w:pPr>
              <w:pStyle w:val="TableParagraph"/>
              <w:numPr>
                <w:ilvl w:val="0"/>
                <w:numId w:val="516"/>
              </w:numPr>
              <w:tabs>
                <w:tab w:val="left" w:pos="157"/>
              </w:tabs>
              <w:spacing w:line="237" w:lineRule="auto"/>
              <w:ind w:right="7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детаљније опише правила спортске гране за коју показује посебан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интерес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- за коју школа има услове;</w:t>
            </w:r>
          </w:p>
          <w:p w:rsidR="00317623" w:rsidRDefault="00707E90">
            <w:pPr>
              <w:pStyle w:val="TableParagraph"/>
              <w:numPr>
                <w:ilvl w:val="0"/>
                <w:numId w:val="516"/>
              </w:numPr>
              <w:tabs>
                <w:tab w:val="left" w:pos="157"/>
              </w:tabs>
              <w:spacing w:line="237" w:lineRule="auto"/>
              <w:ind w:right="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активности;</w:t>
            </w:r>
          </w:p>
          <w:p w:rsidR="00317623" w:rsidRDefault="00707E90">
            <w:pPr>
              <w:pStyle w:val="TableParagraph"/>
              <w:numPr>
                <w:ilvl w:val="0"/>
                <w:numId w:val="516"/>
              </w:numPr>
              <w:tabs>
                <w:tab w:val="left" w:pos="157"/>
              </w:tabs>
              <w:spacing w:line="237" w:lineRule="auto"/>
              <w:ind w:right="4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жели да се бави физичким, односно спортским активностим</w:t>
            </w:r>
            <w:r>
              <w:rPr>
                <w:color w:val="231F20"/>
                <w:sz w:val="14"/>
              </w:rPr>
              <w:t>а, пошто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сагле­ дава (детектује) позитивне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карактерис­ тике физичке и спортске активности ­ њихове позитивне утицаје на здравље, дружење и добро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расположење;</w:t>
            </w:r>
          </w:p>
          <w:p w:rsidR="00317623" w:rsidRDefault="00707E90">
            <w:pPr>
              <w:pStyle w:val="TableParagraph"/>
              <w:numPr>
                <w:ilvl w:val="0"/>
                <w:numId w:val="516"/>
              </w:numPr>
              <w:tabs>
                <w:tab w:val="left" w:pos="157"/>
              </w:tabs>
              <w:spacing w:line="237" w:lineRule="auto"/>
              <w:ind w:right="13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сагледа негативне утицаје савреме­ ног начина живота (пушење, дрога, насиље, деликвентно понашање)</w:t>
            </w:r>
            <w:r>
              <w:rPr>
                <w:color w:val="231F20"/>
                <w:sz w:val="14"/>
              </w:rPr>
              <w:t xml:space="preserve"> и </w:t>
            </w:r>
            <w:r>
              <w:rPr>
                <w:color w:val="231F20"/>
                <w:spacing w:val="-4"/>
                <w:sz w:val="14"/>
              </w:rPr>
              <w:t xml:space="preserve">буде </w:t>
            </w:r>
            <w:r>
              <w:rPr>
                <w:color w:val="231F20"/>
                <w:sz w:val="14"/>
              </w:rPr>
              <w:t>свестан да је физичким, односно спортским активностима могуће пре­ дупредити негативне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утицаје;</w:t>
            </w:r>
          </w:p>
          <w:p w:rsidR="00317623" w:rsidRDefault="00707E90">
            <w:pPr>
              <w:pStyle w:val="TableParagraph"/>
              <w:numPr>
                <w:ilvl w:val="0"/>
                <w:numId w:val="516"/>
              </w:numPr>
              <w:tabs>
                <w:tab w:val="left" w:pos="157"/>
              </w:tabs>
              <w:spacing w:line="237" w:lineRule="auto"/>
              <w:ind w:right="12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комуницира путем физичких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односно спортских активности са својим друговима и ужива у дружењу и контактима;</w:t>
            </w:r>
          </w:p>
          <w:p w:rsidR="00317623" w:rsidRDefault="00707E90">
            <w:pPr>
              <w:pStyle w:val="TableParagraph"/>
              <w:numPr>
                <w:ilvl w:val="0"/>
                <w:numId w:val="516"/>
              </w:numPr>
              <w:tabs>
                <w:tab w:val="left" w:pos="157"/>
              </w:tabs>
              <w:spacing w:line="237" w:lineRule="auto"/>
              <w:ind w:right="19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доводи у везу свакодневни живот и способност за учење и практичан рад са физичким односно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спортским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активностима и правилном исхраном;</w:t>
            </w:r>
          </w:p>
          <w:p w:rsidR="00317623" w:rsidRDefault="00707E90">
            <w:pPr>
              <w:pStyle w:val="TableParagraph"/>
              <w:numPr>
                <w:ilvl w:val="0"/>
                <w:numId w:val="516"/>
              </w:numPr>
              <w:tabs>
                <w:tab w:val="left" w:pos="157"/>
              </w:tabs>
              <w:spacing w:line="237" w:lineRule="auto"/>
              <w:ind w:right="29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самостално бира физичку,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односно спортску активност и изводи је у окружењу у </w:t>
            </w:r>
            <w:r>
              <w:rPr>
                <w:color w:val="231F20"/>
                <w:spacing w:val="-3"/>
                <w:sz w:val="14"/>
              </w:rPr>
              <w:t>коме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живи;</w:t>
            </w:r>
          </w:p>
          <w:p w:rsidR="00317623" w:rsidRDefault="00707E90">
            <w:pPr>
              <w:pStyle w:val="TableParagraph"/>
              <w:numPr>
                <w:ilvl w:val="0"/>
                <w:numId w:val="516"/>
              </w:numPr>
              <w:tabs>
                <w:tab w:val="left" w:pos="157"/>
              </w:tabs>
              <w:spacing w:line="237" w:lineRule="auto"/>
              <w:ind w:right="49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објасни да покрет и кретање, без </w:t>
            </w:r>
            <w:r>
              <w:rPr>
                <w:color w:val="231F20"/>
                <w:sz w:val="14"/>
              </w:rPr>
              <w:t>обзира на то којој врсти физичке, односно спортске активности припада, има своју естетску компоненту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(лепота извођења, лепота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доживљаја);</w:t>
            </w:r>
          </w:p>
          <w:p w:rsidR="00317623" w:rsidRDefault="00707E90">
            <w:pPr>
              <w:pStyle w:val="TableParagraph"/>
              <w:numPr>
                <w:ilvl w:val="0"/>
                <w:numId w:val="516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ужива у извођењу покрета 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кретања;</w:t>
            </w:r>
          </w:p>
          <w:p w:rsidR="00317623" w:rsidRDefault="00707E90">
            <w:pPr>
              <w:pStyle w:val="TableParagraph"/>
              <w:numPr>
                <w:ilvl w:val="0"/>
                <w:numId w:val="516"/>
              </w:numPr>
              <w:tabs>
                <w:tab w:val="left" w:pos="157"/>
              </w:tabs>
              <w:spacing w:line="237" w:lineRule="auto"/>
              <w:ind w:right="11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наводи основне олимпијске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принципе и примењује их па школским спорт­ ским такмичењима и у слободном времену;</w:t>
            </w:r>
          </w:p>
          <w:p w:rsidR="00317623" w:rsidRDefault="00707E90">
            <w:pPr>
              <w:pStyle w:val="TableParagraph"/>
              <w:numPr>
                <w:ilvl w:val="0"/>
                <w:numId w:val="516"/>
              </w:numPr>
              <w:tabs>
                <w:tab w:val="left" w:pos="157"/>
              </w:tabs>
              <w:spacing w:line="237" w:lineRule="auto"/>
              <w:ind w:right="4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нетолерантно понашање својих другова и реагује на њега,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шири дух пријатељства, </w:t>
            </w:r>
            <w:r>
              <w:rPr>
                <w:color w:val="231F20"/>
                <w:spacing w:val="-4"/>
                <w:sz w:val="14"/>
              </w:rPr>
              <w:t xml:space="preserve">буде </w:t>
            </w:r>
            <w:r>
              <w:rPr>
                <w:color w:val="231F20"/>
                <w:sz w:val="14"/>
              </w:rPr>
              <w:t>истрајан у својим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активностима;</w:t>
            </w:r>
          </w:p>
          <w:p w:rsidR="00317623" w:rsidRDefault="00707E90">
            <w:pPr>
              <w:pStyle w:val="TableParagraph"/>
              <w:numPr>
                <w:ilvl w:val="0"/>
                <w:numId w:val="516"/>
              </w:numPr>
              <w:tabs>
                <w:tab w:val="left" w:pos="157"/>
              </w:tabs>
              <w:spacing w:line="237" w:lineRule="auto"/>
              <w:ind w:right="17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правилно се односи према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окружењу у </w:t>
            </w:r>
            <w:r>
              <w:rPr>
                <w:color w:val="231F20"/>
                <w:spacing w:val="-3"/>
                <w:sz w:val="14"/>
              </w:rPr>
              <w:t xml:space="preserve">коме </w:t>
            </w:r>
            <w:r>
              <w:rPr>
                <w:color w:val="231F20"/>
                <w:sz w:val="14"/>
              </w:rPr>
              <w:t>вежба, рекреира се и бави се спортом, што преноси у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свакодневни живот</w:t>
            </w:r>
          </w:p>
          <w:p w:rsidR="00317623" w:rsidRDefault="00707E90">
            <w:pPr>
              <w:pStyle w:val="TableParagraph"/>
              <w:numPr>
                <w:ilvl w:val="0"/>
                <w:numId w:val="516"/>
              </w:numPr>
              <w:tabs>
                <w:tab w:val="left" w:pos="157"/>
              </w:tabs>
              <w:spacing w:line="237" w:lineRule="auto"/>
              <w:ind w:right="332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учествује на </w:t>
            </w:r>
            <w:r>
              <w:rPr>
                <w:color w:val="231F20"/>
                <w:spacing w:val="-3"/>
                <w:sz w:val="14"/>
              </w:rPr>
              <w:t xml:space="preserve">школском </w:t>
            </w:r>
            <w:r>
              <w:rPr>
                <w:color w:val="231F20"/>
                <w:sz w:val="14"/>
              </w:rPr>
              <w:t>такмичењу и у систему школских спортских такмичења;</w:t>
            </w:r>
          </w:p>
        </w:tc>
        <w:tc>
          <w:tcPr>
            <w:tcW w:w="2834" w:type="dxa"/>
          </w:tcPr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spacing w:before="7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spacing w:before="1" w:line="160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АТЛЕТИКА</w:t>
            </w:r>
          </w:p>
          <w:p w:rsidR="00317623" w:rsidRDefault="00707E90">
            <w:pPr>
              <w:pStyle w:val="TableParagraph"/>
              <w:spacing w:before="1" w:line="235" w:lineRule="auto"/>
              <w:ind w:left="57" w:right="17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 свим атлетским дисциплинама треба радити на развијању основних моторичких особина за дату дисц</w:t>
            </w:r>
            <w:r>
              <w:rPr>
                <w:color w:val="231F20"/>
                <w:sz w:val="14"/>
              </w:rPr>
              <w:t>иплину.</w:t>
            </w:r>
          </w:p>
          <w:p w:rsidR="00317623" w:rsidRDefault="00707E90">
            <w:pPr>
              <w:pStyle w:val="TableParagraph"/>
              <w:spacing w:line="158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Трчање:</w:t>
            </w:r>
          </w:p>
          <w:p w:rsidR="00317623" w:rsidRDefault="00707E90">
            <w:pPr>
              <w:pStyle w:val="TableParagraph"/>
              <w:spacing w:before="1" w:line="235" w:lineRule="auto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Усавршавање технике трчања на кратке н средње стазе:</w:t>
            </w:r>
          </w:p>
          <w:p w:rsidR="00317623" w:rsidRDefault="00707E90">
            <w:pPr>
              <w:pStyle w:val="TableParagraph"/>
              <w:numPr>
                <w:ilvl w:val="0"/>
                <w:numId w:val="515"/>
              </w:numPr>
              <w:tabs>
                <w:tab w:val="left" w:pos="163"/>
              </w:tabs>
              <w:spacing w:line="157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100 м ученици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ученице;</w:t>
            </w:r>
          </w:p>
          <w:p w:rsidR="00317623" w:rsidRDefault="00707E90">
            <w:pPr>
              <w:pStyle w:val="TableParagraph"/>
              <w:numPr>
                <w:ilvl w:val="0"/>
                <w:numId w:val="515"/>
              </w:numPr>
              <w:tabs>
                <w:tab w:val="left" w:pos="163"/>
              </w:tabs>
              <w:spacing w:line="158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800 м ученици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ученице;</w:t>
            </w:r>
          </w:p>
          <w:p w:rsidR="00317623" w:rsidRDefault="00707E90">
            <w:pPr>
              <w:pStyle w:val="TableParagraph"/>
              <w:numPr>
                <w:ilvl w:val="0"/>
                <w:numId w:val="515"/>
              </w:numPr>
              <w:tabs>
                <w:tab w:val="left" w:pos="163"/>
              </w:tabs>
              <w:spacing w:before="1" w:line="235" w:lineRule="auto"/>
              <w:ind w:right="17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штафета 4 х 100 м ученици и ученице. Вежбање технике трчања на средњим ста­ зама умереним интензитетом и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различитим темпом у трајању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5 до 10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минута.</w:t>
            </w:r>
          </w:p>
          <w:p w:rsidR="00317623" w:rsidRDefault="00707E90">
            <w:pPr>
              <w:pStyle w:val="TableParagraph"/>
              <w:spacing w:line="158" w:lineRule="exact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Крос: јесењи и пролећни:</w:t>
            </w:r>
          </w:p>
          <w:p w:rsidR="00317623" w:rsidRDefault="00707E90">
            <w:pPr>
              <w:pStyle w:val="TableParagraph"/>
              <w:numPr>
                <w:ilvl w:val="0"/>
                <w:numId w:val="515"/>
              </w:numPr>
              <w:tabs>
                <w:tab w:val="left" w:pos="163"/>
              </w:tabs>
              <w:spacing w:line="158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800 м ученице;</w:t>
            </w:r>
          </w:p>
          <w:p w:rsidR="00317623" w:rsidRDefault="00707E90">
            <w:pPr>
              <w:pStyle w:val="TableParagraph"/>
              <w:numPr>
                <w:ilvl w:val="0"/>
                <w:numId w:val="515"/>
              </w:numPr>
              <w:tabs>
                <w:tab w:val="left" w:pos="163"/>
              </w:tabs>
              <w:spacing w:line="158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1000 м ученици.</w:t>
            </w:r>
          </w:p>
          <w:p w:rsidR="00317623" w:rsidRDefault="00707E90">
            <w:pPr>
              <w:pStyle w:val="TableParagraph"/>
              <w:spacing w:line="158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Скокови:</w:t>
            </w:r>
          </w:p>
          <w:p w:rsidR="00317623" w:rsidRDefault="00707E90">
            <w:pPr>
              <w:pStyle w:val="TableParagraph"/>
              <w:spacing w:before="1" w:line="235" w:lineRule="auto"/>
              <w:ind w:left="57" w:right="564" w:firstLine="0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Скок удаљ, корачном техником. Скок увис, леђном техником. </w:t>
            </w:r>
            <w:r>
              <w:rPr>
                <w:b/>
                <w:color w:val="231F20"/>
                <w:sz w:val="14"/>
              </w:rPr>
              <w:t>Бацање:</w:t>
            </w:r>
          </w:p>
          <w:p w:rsidR="00317623" w:rsidRDefault="00707E90">
            <w:pPr>
              <w:pStyle w:val="TableParagraph"/>
              <w:spacing w:before="1" w:line="235" w:lineRule="auto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Бацање кугле, једна од рационалних техника (ученице 4 кг, ученици 5 кг).</w:t>
            </w:r>
          </w:p>
          <w:p w:rsidR="00317623" w:rsidRDefault="00707E90">
            <w:pPr>
              <w:pStyle w:val="TableParagraph"/>
              <w:spacing w:before="1" w:line="235" w:lineRule="auto"/>
              <w:ind w:left="57" w:right="8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Спровести такмичења у одељењу на резултат, у свим реализованим атлетским дисциплинама.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235" w:lineRule="auto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СПОРТСКА ГИМНАСТИКА: ВЕЖБЕ НА СПРАВАМА И ТЛУ</w:t>
            </w:r>
          </w:p>
          <w:p w:rsidR="00317623" w:rsidRDefault="00707E90">
            <w:pPr>
              <w:pStyle w:val="TableParagraph"/>
              <w:spacing w:line="157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Напомене:</w:t>
            </w:r>
          </w:p>
          <w:p w:rsidR="00317623" w:rsidRDefault="00707E90">
            <w:pPr>
              <w:pStyle w:val="TableParagraph"/>
              <w:numPr>
                <w:ilvl w:val="0"/>
                <w:numId w:val="515"/>
              </w:numPr>
              <w:tabs>
                <w:tab w:val="left" w:pos="163"/>
              </w:tabs>
              <w:spacing w:before="1" w:line="235" w:lineRule="auto"/>
              <w:ind w:left="162" w:right="61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Наставник формира групе на основу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умења (вештина) ученика стечених после основне </w:t>
            </w:r>
            <w:r>
              <w:rPr>
                <w:color w:val="231F20"/>
                <w:spacing w:val="-3"/>
                <w:sz w:val="14"/>
              </w:rPr>
              <w:t xml:space="preserve">школе: </w:t>
            </w:r>
            <w:r>
              <w:rPr>
                <w:color w:val="231F20"/>
                <w:sz w:val="14"/>
              </w:rPr>
              <w:t>основни, средњи и напредн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ниво.</w:t>
            </w:r>
          </w:p>
          <w:p w:rsidR="00317623" w:rsidRDefault="00707E90">
            <w:pPr>
              <w:pStyle w:val="TableParagraph"/>
              <w:numPr>
                <w:ilvl w:val="0"/>
                <w:numId w:val="515"/>
              </w:numPr>
              <w:tabs>
                <w:tab w:val="left" w:pos="163"/>
              </w:tabs>
              <w:spacing w:before="1" w:line="235" w:lineRule="auto"/>
              <w:ind w:left="162" w:right="54"/>
              <w:rPr>
                <w:sz w:val="14"/>
              </w:rPr>
            </w:pPr>
            <w:r>
              <w:rPr>
                <w:color w:val="231F20"/>
                <w:sz w:val="14"/>
              </w:rPr>
              <w:t>Наставник олакшава, односно отежава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про­ грам на основу моторичких способности и претходно стечених умења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ученика.</w:t>
            </w:r>
          </w:p>
          <w:p w:rsidR="00317623" w:rsidRDefault="00707E90">
            <w:pPr>
              <w:pStyle w:val="TableParagraph"/>
              <w:numPr>
                <w:ilvl w:val="0"/>
                <w:numId w:val="514"/>
              </w:numPr>
              <w:tabs>
                <w:tab w:val="left" w:pos="142"/>
              </w:tabs>
              <w:spacing w:line="158" w:lineRule="exac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Вежбе на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тлу</w:t>
            </w:r>
          </w:p>
          <w:p w:rsidR="00317623" w:rsidRDefault="00707E90">
            <w:pPr>
              <w:pStyle w:val="TableParagraph"/>
              <w:spacing w:line="158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За ученике и ученице:</w:t>
            </w:r>
          </w:p>
          <w:p w:rsidR="00317623" w:rsidRDefault="00707E90">
            <w:pPr>
              <w:pStyle w:val="TableParagraph"/>
              <w:numPr>
                <w:ilvl w:val="0"/>
                <w:numId w:val="513"/>
              </w:numPr>
              <w:tabs>
                <w:tab w:val="left" w:pos="163"/>
              </w:tabs>
              <w:spacing w:before="1" w:line="235" w:lineRule="auto"/>
              <w:ind w:right="225"/>
              <w:rPr>
                <w:sz w:val="14"/>
              </w:rPr>
            </w:pPr>
            <w:r>
              <w:rPr>
                <w:color w:val="231F20"/>
                <w:sz w:val="14"/>
              </w:rPr>
              <w:t>вага претклоном и заножењем и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спојено, одразом једне ноге </w:t>
            </w:r>
            <w:r>
              <w:rPr>
                <w:color w:val="231F20"/>
                <w:spacing w:val="-3"/>
                <w:sz w:val="14"/>
              </w:rPr>
              <w:t>колут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напред;</w:t>
            </w:r>
          </w:p>
          <w:p w:rsidR="00317623" w:rsidRDefault="00707E90">
            <w:pPr>
              <w:pStyle w:val="TableParagraph"/>
              <w:numPr>
                <w:ilvl w:val="0"/>
                <w:numId w:val="513"/>
              </w:numPr>
              <w:tabs>
                <w:tab w:val="left" w:pos="163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став на шакама, издржај, </w:t>
            </w:r>
            <w:r>
              <w:rPr>
                <w:color w:val="231F20"/>
                <w:spacing w:val="-3"/>
                <w:sz w:val="14"/>
              </w:rPr>
              <w:t>колут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напред;</w:t>
            </w:r>
          </w:p>
          <w:p w:rsidR="00317623" w:rsidRDefault="00707E90">
            <w:pPr>
              <w:pStyle w:val="TableParagraph"/>
              <w:numPr>
                <w:ilvl w:val="0"/>
                <w:numId w:val="513"/>
              </w:numPr>
              <w:tabs>
                <w:tab w:val="left" w:pos="163"/>
              </w:tabs>
              <w:spacing w:before="1" w:line="235" w:lineRule="auto"/>
              <w:ind w:right="326"/>
              <w:rPr>
                <w:sz w:val="14"/>
              </w:rPr>
            </w:pPr>
            <w:r>
              <w:rPr>
                <w:color w:val="231F20"/>
                <w:sz w:val="14"/>
              </w:rPr>
              <w:t>два повезана премета странце удесно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улево;</w:t>
            </w:r>
          </w:p>
          <w:p w:rsidR="00317623" w:rsidRDefault="00707E90">
            <w:pPr>
              <w:pStyle w:val="TableParagraph"/>
              <w:numPr>
                <w:ilvl w:val="0"/>
                <w:numId w:val="513"/>
              </w:numPr>
              <w:tabs>
                <w:tab w:val="left" w:pos="163"/>
              </w:tabs>
              <w:spacing w:before="1" w:line="235" w:lineRule="auto"/>
              <w:ind w:right="32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за напредни ниво премет странце са окретом за 180º и </w:t>
            </w:r>
            <w:r>
              <w:rPr>
                <w:color w:val="231F20"/>
                <w:spacing w:val="-3"/>
                <w:sz w:val="14"/>
              </w:rPr>
              <w:t xml:space="preserve">доскоком </w:t>
            </w:r>
            <w:r>
              <w:rPr>
                <w:color w:val="231F20"/>
                <w:sz w:val="14"/>
              </w:rPr>
              <w:t>на обе ноге (,,рондат”).</w:t>
            </w:r>
          </w:p>
          <w:p w:rsidR="00317623" w:rsidRDefault="00707E90">
            <w:pPr>
              <w:pStyle w:val="TableParagraph"/>
              <w:numPr>
                <w:ilvl w:val="0"/>
                <w:numId w:val="512"/>
              </w:numPr>
              <w:tabs>
                <w:tab w:val="left" w:pos="142"/>
              </w:tabs>
              <w:spacing w:line="158" w:lineRule="exac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Прескок</w:t>
            </w:r>
          </w:p>
          <w:p w:rsidR="00317623" w:rsidRDefault="00707E90">
            <w:pPr>
              <w:pStyle w:val="TableParagraph"/>
              <w:spacing w:before="1" w:line="235" w:lineRule="auto"/>
              <w:ind w:left="57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ученике </w:t>
            </w:r>
            <w:r>
              <w:rPr>
                <w:color w:val="231F20"/>
                <w:sz w:val="14"/>
              </w:rPr>
              <w:t xml:space="preserve">коњ у ширину висине 120 цм; </w:t>
            </w:r>
            <w:r>
              <w:rPr>
                <w:b/>
                <w:color w:val="231F20"/>
                <w:sz w:val="14"/>
              </w:rPr>
              <w:t xml:space="preserve">за ученице </w:t>
            </w:r>
            <w:r>
              <w:rPr>
                <w:color w:val="231F20"/>
                <w:sz w:val="14"/>
              </w:rPr>
              <w:t>110 цм:</w:t>
            </w:r>
          </w:p>
          <w:p w:rsidR="00317623" w:rsidRDefault="00707E90">
            <w:pPr>
              <w:pStyle w:val="TableParagraph"/>
              <w:numPr>
                <w:ilvl w:val="0"/>
                <w:numId w:val="511"/>
              </w:numPr>
              <w:tabs>
                <w:tab w:val="left" w:pos="163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згрчка;</w:t>
            </w:r>
          </w:p>
          <w:p w:rsidR="00317623" w:rsidRDefault="00707E90">
            <w:pPr>
              <w:pStyle w:val="TableParagraph"/>
              <w:numPr>
                <w:ilvl w:val="0"/>
                <w:numId w:val="511"/>
              </w:numPr>
              <w:tabs>
                <w:tab w:val="left" w:pos="163"/>
              </w:tabs>
              <w:spacing w:line="15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разношка;</w:t>
            </w:r>
          </w:p>
          <w:p w:rsidR="00317623" w:rsidRDefault="00707E90">
            <w:pPr>
              <w:pStyle w:val="TableParagraph"/>
              <w:numPr>
                <w:ilvl w:val="0"/>
                <w:numId w:val="511"/>
              </w:numPr>
              <w:tabs>
                <w:tab w:val="left" w:pos="163"/>
              </w:tabs>
              <w:spacing w:line="15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за напредни ниво: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склонка.</w:t>
            </w:r>
          </w:p>
          <w:p w:rsidR="00317623" w:rsidRDefault="00707E90">
            <w:pPr>
              <w:pStyle w:val="TableParagraph"/>
              <w:numPr>
                <w:ilvl w:val="0"/>
                <w:numId w:val="510"/>
              </w:numPr>
              <w:tabs>
                <w:tab w:val="left" w:pos="142"/>
              </w:tabs>
              <w:spacing w:line="158" w:lineRule="exac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Кругови</w:t>
            </w:r>
          </w:p>
          <w:p w:rsidR="00317623" w:rsidRDefault="00707E90">
            <w:pPr>
              <w:pStyle w:val="TableParagraph"/>
              <w:spacing w:line="158" w:lineRule="exact"/>
              <w:ind w:left="57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ученике </w:t>
            </w:r>
            <w:r>
              <w:rPr>
                <w:color w:val="231F20"/>
                <w:sz w:val="14"/>
              </w:rPr>
              <w:t>/ дохватни кругови /:</w:t>
            </w:r>
          </w:p>
          <w:p w:rsidR="00317623" w:rsidRDefault="00707E90">
            <w:pPr>
              <w:pStyle w:val="TableParagraph"/>
              <w:numPr>
                <w:ilvl w:val="0"/>
                <w:numId w:val="509"/>
              </w:numPr>
              <w:tabs>
                <w:tab w:val="left" w:pos="163"/>
              </w:tabs>
              <w:spacing w:before="1" w:line="235" w:lineRule="auto"/>
              <w:ind w:right="140"/>
              <w:rPr>
                <w:sz w:val="14"/>
              </w:rPr>
            </w:pPr>
            <w:r>
              <w:rPr>
                <w:color w:val="231F20"/>
                <w:sz w:val="14"/>
              </w:rPr>
              <w:t>из мирног виса вучењем вис узнето,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спуст у вис стражњи, издржај, вучењем вис узнето, спуст у вис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предњи.</w:t>
            </w:r>
          </w:p>
          <w:p w:rsidR="00317623" w:rsidRDefault="00707E90">
            <w:pPr>
              <w:pStyle w:val="TableParagraph"/>
              <w:spacing w:line="158" w:lineRule="exact"/>
              <w:ind w:left="57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ученице </w:t>
            </w:r>
            <w:r>
              <w:rPr>
                <w:color w:val="231F20"/>
                <w:sz w:val="14"/>
              </w:rPr>
              <w:t>/ дохватни кругови /:</w:t>
            </w:r>
          </w:p>
          <w:p w:rsidR="00317623" w:rsidRDefault="00707E90">
            <w:pPr>
              <w:pStyle w:val="TableParagraph"/>
              <w:numPr>
                <w:ilvl w:val="0"/>
                <w:numId w:val="509"/>
              </w:numPr>
              <w:tabs>
                <w:tab w:val="left" w:pos="163"/>
              </w:tabs>
              <w:spacing w:before="1" w:line="235" w:lineRule="auto"/>
              <w:ind w:right="15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уз помоћ суножним </w:t>
            </w:r>
            <w:r>
              <w:rPr>
                <w:color w:val="231F20"/>
                <w:spacing w:val="-3"/>
                <w:sz w:val="14"/>
              </w:rPr>
              <w:t xml:space="preserve">одскоком </w:t>
            </w:r>
            <w:r>
              <w:rPr>
                <w:color w:val="231F20"/>
                <w:sz w:val="14"/>
              </w:rPr>
              <w:t>наскок у згиб, њих у згибу / уз помоћ /; спуст у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вис стојећи.</w:t>
            </w:r>
          </w:p>
          <w:p w:rsidR="00317623" w:rsidRDefault="00707E90">
            <w:pPr>
              <w:pStyle w:val="TableParagraph"/>
              <w:numPr>
                <w:ilvl w:val="0"/>
                <w:numId w:val="508"/>
              </w:numPr>
              <w:tabs>
                <w:tab w:val="left" w:pos="142"/>
              </w:tabs>
              <w:spacing w:line="158" w:lineRule="exac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Разбој</w:t>
            </w:r>
          </w:p>
          <w:p w:rsidR="00317623" w:rsidRDefault="00707E90">
            <w:pPr>
              <w:pStyle w:val="TableParagraph"/>
              <w:spacing w:line="158" w:lineRule="exact"/>
              <w:ind w:left="57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ученике </w:t>
            </w:r>
            <w:r>
              <w:rPr>
                <w:color w:val="231F20"/>
                <w:sz w:val="14"/>
              </w:rPr>
              <w:t>/ паралелни разбој /:</w:t>
            </w:r>
          </w:p>
          <w:p w:rsidR="00317623" w:rsidRDefault="00707E90">
            <w:pPr>
              <w:pStyle w:val="TableParagraph"/>
              <w:numPr>
                <w:ilvl w:val="0"/>
                <w:numId w:val="507"/>
              </w:numPr>
              <w:tabs>
                <w:tab w:val="left" w:pos="163"/>
              </w:tabs>
              <w:spacing w:before="1" w:line="235" w:lineRule="auto"/>
              <w:ind w:right="37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из њиха у </w:t>
            </w:r>
            <w:r>
              <w:rPr>
                <w:color w:val="231F20"/>
                <w:spacing w:val="-3"/>
                <w:sz w:val="14"/>
              </w:rPr>
              <w:t xml:space="preserve">упору, </w:t>
            </w:r>
            <w:r>
              <w:rPr>
                <w:color w:val="231F20"/>
                <w:sz w:val="14"/>
              </w:rPr>
              <w:t>предњихом саскок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 окретом за 180º (окрет према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притци);</w:t>
            </w:r>
          </w:p>
          <w:p w:rsidR="00317623" w:rsidRDefault="00707E90">
            <w:pPr>
              <w:pStyle w:val="TableParagraph"/>
              <w:numPr>
                <w:ilvl w:val="0"/>
                <w:numId w:val="507"/>
              </w:numPr>
              <w:tabs>
                <w:tab w:val="left" w:pos="163"/>
              </w:tabs>
              <w:spacing w:before="1" w:line="235" w:lineRule="auto"/>
              <w:ind w:right="22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њих у </w:t>
            </w:r>
            <w:r>
              <w:rPr>
                <w:color w:val="231F20"/>
                <w:spacing w:val="-3"/>
                <w:sz w:val="14"/>
              </w:rPr>
              <w:t xml:space="preserve">упору, </w:t>
            </w:r>
            <w:r>
              <w:rPr>
                <w:color w:val="231F20"/>
                <w:sz w:val="14"/>
              </w:rPr>
              <w:t>у зањиху склек,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предњихом упор, зањих у </w:t>
            </w:r>
            <w:r>
              <w:rPr>
                <w:color w:val="231F20"/>
                <w:spacing w:val="-3"/>
                <w:sz w:val="14"/>
              </w:rPr>
              <w:t xml:space="preserve">упору, </w:t>
            </w:r>
            <w:r>
              <w:rPr>
                <w:color w:val="231F20"/>
                <w:sz w:val="14"/>
              </w:rPr>
              <w:t>у предњих у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склек</w:t>
            </w:r>
          </w:p>
          <w:p w:rsidR="00317623" w:rsidRDefault="00707E90">
            <w:pPr>
              <w:pStyle w:val="TableParagraph"/>
              <w:spacing w:before="1" w:line="235" w:lineRule="auto"/>
              <w:ind w:left="57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ученице </w:t>
            </w:r>
            <w:r>
              <w:rPr>
                <w:color w:val="231F20"/>
                <w:sz w:val="14"/>
              </w:rPr>
              <w:t>/ двовисински разбој или једна притка вратила /:</w:t>
            </w:r>
          </w:p>
          <w:p w:rsidR="00317623" w:rsidRDefault="00707E90">
            <w:pPr>
              <w:pStyle w:val="TableParagraph"/>
              <w:numPr>
                <w:ilvl w:val="0"/>
                <w:numId w:val="507"/>
              </w:numPr>
              <w:tabs>
                <w:tab w:val="left" w:pos="163"/>
              </w:tabs>
              <w:spacing w:line="235" w:lineRule="auto"/>
              <w:ind w:right="168"/>
              <w:rPr>
                <w:sz w:val="14"/>
              </w:rPr>
            </w:pPr>
            <w:r>
              <w:rPr>
                <w:color w:val="231F20"/>
                <w:sz w:val="14"/>
              </w:rPr>
              <w:t>наскок у упор на н / п. премах једном ногом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упора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јашућег,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прехвату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потхват упорном </w:t>
            </w:r>
            <w:r>
              <w:rPr>
                <w:color w:val="231F20"/>
                <w:spacing w:val="-3"/>
                <w:sz w:val="14"/>
              </w:rPr>
              <w:t xml:space="preserve">руком </w:t>
            </w:r>
            <w:r>
              <w:rPr>
                <w:color w:val="231F20"/>
                <w:sz w:val="14"/>
              </w:rPr>
              <w:t>(до предножне) и спојено одножењем заножне премах и саскок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</w:t>
            </w:r>
          </w:p>
          <w:p w:rsidR="00317623" w:rsidRDefault="00707E90">
            <w:pPr>
              <w:pStyle w:val="TableParagraph"/>
              <w:spacing w:before="1" w:line="235" w:lineRule="auto"/>
              <w:ind w:left="162" w:right="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окретом ­ за 90º (одношка), завршити боком према при</w:t>
            </w:r>
            <w:r>
              <w:rPr>
                <w:color w:val="231F20"/>
                <w:sz w:val="14"/>
              </w:rPr>
              <w:t>тци.</w:t>
            </w:r>
          </w:p>
          <w:p w:rsidR="00317623" w:rsidRDefault="00707E90">
            <w:pPr>
              <w:pStyle w:val="TableParagraph"/>
              <w:numPr>
                <w:ilvl w:val="0"/>
                <w:numId w:val="506"/>
              </w:numPr>
              <w:tabs>
                <w:tab w:val="left" w:pos="142"/>
              </w:tabs>
              <w:spacing w:line="157" w:lineRule="exac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Вратило</w:t>
            </w:r>
          </w:p>
          <w:p w:rsidR="00317623" w:rsidRDefault="00707E90">
            <w:pPr>
              <w:pStyle w:val="TableParagraph"/>
              <w:spacing w:before="2" w:line="235" w:lineRule="auto"/>
              <w:ind w:left="57" w:right="174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ученике </w:t>
            </w:r>
            <w:r>
              <w:rPr>
                <w:color w:val="231F20"/>
                <w:sz w:val="14"/>
              </w:rPr>
              <w:t>/ дохватно вратило /: суножним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одривом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узмак;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ковртљај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назад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</w:t>
            </w:r>
          </w:p>
          <w:p w:rsidR="00317623" w:rsidRDefault="00707E90">
            <w:pPr>
              <w:pStyle w:val="TableParagraph"/>
              <w:spacing w:before="2" w:line="158" w:lineRule="exact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упору предњем; саскок замахом у заножење (зањихом).</w:t>
            </w:r>
          </w:p>
        </w:tc>
        <w:tc>
          <w:tcPr>
            <w:tcW w:w="2267" w:type="dxa"/>
          </w:tcPr>
          <w:p w:rsidR="00317623" w:rsidRDefault="00707E90">
            <w:pPr>
              <w:pStyle w:val="TableParagraph"/>
              <w:spacing w:before="22"/>
              <w:ind w:left="57" w:right="109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Подела одељења на групе </w:t>
            </w:r>
            <w:r>
              <w:rPr>
                <w:color w:val="231F20"/>
                <w:sz w:val="14"/>
              </w:rPr>
              <w:t>Одељење се не дели приликом реализације.</w:t>
            </w:r>
          </w:p>
          <w:p w:rsidR="00317623" w:rsidRDefault="00707E90">
            <w:pPr>
              <w:pStyle w:val="TableParagraph"/>
              <w:spacing w:line="237" w:lineRule="auto"/>
              <w:ind w:left="57" w:right="1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Настава се изводи фронтално и по групама, у зависности од карактера методске јединице која се реали­ зује. Уколико је потребно, нарочито за вежбе из корективне гимнастике, приступ је индивидуалан.</w:t>
            </w:r>
          </w:p>
          <w:p w:rsidR="00317623" w:rsidRDefault="00317623">
            <w:pPr>
              <w:pStyle w:val="TableParagraph"/>
              <w:ind w:left="0" w:firstLine="0"/>
              <w:rPr>
                <w:b/>
                <w:sz w:val="14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505"/>
              </w:numPr>
              <w:tabs>
                <w:tab w:val="left" w:pos="158"/>
              </w:tabs>
              <w:spacing w:line="237" w:lineRule="auto"/>
              <w:ind w:right="113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 у</w:t>
            </w:r>
            <w:r>
              <w:rPr>
                <w:color w:val="231F20"/>
                <w:sz w:val="14"/>
              </w:rPr>
              <w:t xml:space="preserve"> учионици или у сали, истовреме­ но са практичном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наставом.</w:t>
            </w:r>
          </w:p>
          <w:p w:rsidR="00317623" w:rsidRDefault="00707E90">
            <w:pPr>
              <w:pStyle w:val="TableParagraph"/>
              <w:numPr>
                <w:ilvl w:val="0"/>
                <w:numId w:val="505"/>
              </w:numPr>
              <w:tabs>
                <w:tab w:val="left" w:pos="158"/>
              </w:tabs>
              <w:spacing w:line="237" w:lineRule="auto"/>
              <w:ind w:right="101"/>
              <w:rPr>
                <w:sz w:val="14"/>
              </w:rPr>
            </w:pPr>
            <w:r>
              <w:rPr>
                <w:color w:val="231F20"/>
                <w:sz w:val="14"/>
              </w:rPr>
              <w:t>Практична настава реализује се на спортском вежбалишту (сала, спортски отворени терени,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базен, клизалиште,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скијалиште).</w:t>
            </w:r>
          </w:p>
          <w:p w:rsidR="00317623" w:rsidRDefault="00317623">
            <w:pPr>
              <w:pStyle w:val="TableParagraph"/>
              <w:spacing w:before="10"/>
              <w:ind w:left="0" w:firstLine="0"/>
              <w:rPr>
                <w:b/>
                <w:sz w:val="12"/>
              </w:rPr>
            </w:pPr>
          </w:p>
          <w:p w:rsidR="00317623" w:rsidRDefault="00707E90">
            <w:pPr>
              <w:pStyle w:val="TableParagraph"/>
              <w:ind w:left="57" w:right="109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505"/>
              </w:numPr>
              <w:tabs>
                <w:tab w:val="left" w:pos="158"/>
              </w:tabs>
              <w:spacing w:before="1" w:line="160" w:lineRule="exact"/>
              <w:ind w:right="74"/>
              <w:rPr>
                <w:sz w:val="14"/>
              </w:rPr>
            </w:pPr>
            <w:r>
              <w:rPr>
                <w:color w:val="231F20"/>
                <w:sz w:val="14"/>
              </w:rPr>
              <w:t>Настава се реализује у циклусима који трају приближно 10 ­ 12 часова (узастопних). Наставнику физичког васпитања је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остављено да зависно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потреба, прецизира трајање сваког циклуса, као и редослед њиховог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садржаја.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Садржај циклуса је:</w:t>
            </w:r>
          </w:p>
          <w:p w:rsidR="00317623" w:rsidRDefault="00707E90">
            <w:pPr>
              <w:pStyle w:val="TableParagraph"/>
              <w:numPr>
                <w:ilvl w:val="0"/>
                <w:numId w:val="504"/>
              </w:numPr>
              <w:tabs>
                <w:tab w:val="left" w:pos="163"/>
              </w:tabs>
              <w:ind w:right="169"/>
              <w:rPr>
                <w:sz w:val="14"/>
              </w:rPr>
            </w:pPr>
            <w:r>
              <w:rPr>
                <w:color w:val="231F20"/>
                <w:sz w:val="14"/>
              </w:rPr>
              <w:t>за проверу нивоа зн</w:t>
            </w:r>
            <w:r>
              <w:rPr>
                <w:color w:val="231F20"/>
                <w:sz w:val="14"/>
              </w:rPr>
              <w:t>ања на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крају </w:t>
            </w:r>
            <w:r>
              <w:rPr>
                <w:color w:val="231F20"/>
                <w:spacing w:val="-3"/>
                <w:sz w:val="14"/>
              </w:rPr>
              <w:t xml:space="preserve">школске </w:t>
            </w:r>
            <w:r>
              <w:rPr>
                <w:color w:val="231F20"/>
                <w:sz w:val="14"/>
              </w:rPr>
              <w:t>године ­ један;</w:t>
            </w:r>
          </w:p>
          <w:p w:rsidR="00317623" w:rsidRDefault="00707E90">
            <w:pPr>
              <w:pStyle w:val="TableParagraph"/>
              <w:numPr>
                <w:ilvl w:val="0"/>
                <w:numId w:val="504"/>
              </w:numPr>
              <w:tabs>
                <w:tab w:val="left" w:pos="163"/>
              </w:tabs>
              <w:spacing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за атлетику ­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један;</w:t>
            </w:r>
          </w:p>
          <w:p w:rsidR="00317623" w:rsidRDefault="00707E90">
            <w:pPr>
              <w:pStyle w:val="TableParagraph"/>
              <w:numPr>
                <w:ilvl w:val="0"/>
                <w:numId w:val="504"/>
              </w:numPr>
              <w:tabs>
                <w:tab w:val="left" w:pos="163"/>
              </w:tabs>
              <w:ind w:right="68"/>
              <w:rPr>
                <w:sz w:val="14"/>
              </w:rPr>
            </w:pPr>
            <w:r>
              <w:rPr>
                <w:color w:val="231F20"/>
                <w:sz w:val="14"/>
              </w:rPr>
              <w:t>за гимнастику: вежбе на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справама и тлу ­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један;</w:t>
            </w:r>
          </w:p>
          <w:p w:rsidR="00317623" w:rsidRDefault="00707E90">
            <w:pPr>
              <w:pStyle w:val="TableParagraph"/>
              <w:numPr>
                <w:ilvl w:val="0"/>
                <w:numId w:val="504"/>
              </w:numPr>
              <w:tabs>
                <w:tab w:val="left" w:pos="163"/>
              </w:tabs>
              <w:spacing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за спорт по избору ученика ­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два;</w:t>
            </w:r>
          </w:p>
          <w:p w:rsidR="00317623" w:rsidRDefault="00707E90">
            <w:pPr>
              <w:pStyle w:val="TableParagraph"/>
              <w:numPr>
                <w:ilvl w:val="0"/>
                <w:numId w:val="504"/>
              </w:numPr>
              <w:tabs>
                <w:tab w:val="left" w:pos="163"/>
              </w:tabs>
              <w:ind w:right="124"/>
              <w:rPr>
                <w:sz w:val="14"/>
              </w:rPr>
            </w:pPr>
            <w:r>
              <w:rPr>
                <w:color w:val="231F20"/>
                <w:sz w:val="14"/>
              </w:rPr>
              <w:t>за повезивање физичког васпи­ тања са животом и радом ­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један.</w:t>
            </w:r>
          </w:p>
          <w:p w:rsidR="00317623" w:rsidRDefault="00317623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7" w:right="32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Начин остваривања програма </w:t>
            </w:r>
            <w:r>
              <w:rPr>
                <w:color w:val="231F20"/>
                <w:sz w:val="14"/>
              </w:rPr>
              <w:t xml:space="preserve">Садржаји програма усмерени су на: развијање физичких способности; спортско ­ техничко образовање; повезивање физичког васпитања са животом и радом. Годишњи план, програм и распоред кросева, такми­ чења, зимовања и других облика рада утврђује се на почетку </w:t>
            </w:r>
            <w:r>
              <w:rPr>
                <w:color w:val="231F20"/>
                <w:sz w:val="14"/>
              </w:rPr>
              <w:t>школс­ ке године на наставничком већу, на предлог стручног већа наставника физичког васпитања.</w:t>
            </w:r>
          </w:p>
          <w:p w:rsidR="00317623" w:rsidRDefault="00707E90">
            <w:pPr>
              <w:pStyle w:val="TableParagraph"/>
              <w:spacing w:line="149" w:lineRule="exact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Стручно веће наставника физичког</w:t>
            </w:r>
          </w:p>
          <w:p w:rsidR="00317623" w:rsidRDefault="00707E90">
            <w:pPr>
              <w:pStyle w:val="TableParagraph"/>
              <w:ind w:left="57" w:right="222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васпитања, самостално, одређује редослед обраде појединих садр­ жаја програма и циклуса.</w:t>
            </w:r>
          </w:p>
          <w:p w:rsidR="00317623" w:rsidRDefault="00707E90">
            <w:pPr>
              <w:pStyle w:val="TableParagraph"/>
              <w:spacing w:line="237" w:lineRule="auto"/>
              <w:ind w:left="57" w:right="4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Часови у току недеље треба да буду расп</w:t>
            </w:r>
            <w:r>
              <w:rPr>
                <w:color w:val="231F20"/>
                <w:sz w:val="14"/>
              </w:rPr>
              <w:t xml:space="preserve">оређени у једнаким интерва­ лима, </w:t>
            </w:r>
            <w:r>
              <w:rPr>
                <w:b/>
                <w:color w:val="231F20"/>
                <w:sz w:val="14"/>
              </w:rPr>
              <w:t xml:space="preserve">не могу се одржавати као блок часови. </w:t>
            </w:r>
            <w:r>
              <w:rPr>
                <w:color w:val="231F20"/>
                <w:sz w:val="14"/>
              </w:rPr>
              <w:t xml:space="preserve">Настава се не може одржавати </w:t>
            </w:r>
            <w:r>
              <w:rPr>
                <w:b/>
                <w:color w:val="231F20"/>
                <w:sz w:val="14"/>
              </w:rPr>
              <w:t xml:space="preserve">истовремено са два одељења </w:t>
            </w:r>
            <w:r>
              <w:rPr>
                <w:color w:val="231F20"/>
                <w:sz w:val="14"/>
              </w:rPr>
              <w:t>ни на спортском терену ни у фискултурној сали.</w:t>
            </w:r>
          </w:p>
          <w:p w:rsidR="00317623" w:rsidRDefault="00707E90">
            <w:pPr>
              <w:pStyle w:val="TableParagraph"/>
              <w:spacing w:before="1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 свим разредима настава физичког васпитања се реализује одвојено за ученике и од</w:t>
            </w:r>
            <w:r>
              <w:rPr>
                <w:color w:val="231F20"/>
                <w:sz w:val="14"/>
              </w:rPr>
              <w:t>војено за ученице, а само у школама које имају по два паралелна објекта за физичко вас­ питање дозвољена је истовремена реализација часа.</w:t>
            </w:r>
          </w:p>
          <w:p w:rsidR="00317623" w:rsidRDefault="00317623">
            <w:pPr>
              <w:pStyle w:val="TableParagraph"/>
              <w:spacing w:before="4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Праћење, вредновање и оцењи- вање</w:t>
            </w:r>
          </w:p>
          <w:p w:rsidR="00317623" w:rsidRDefault="00707E90">
            <w:pPr>
              <w:pStyle w:val="TableParagraph"/>
              <w:ind w:left="57" w:right="8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напретка ученика у физичком васпитању се обавља сукцесивно у току читаве школске године, на основу методологије праћења, мерења и вредновања ефеката у физичком васпитању ­ стандарди за оцењивање физичких способности ученика и постигнућа у спортским</w:t>
            </w:r>
            <w:r>
              <w:rPr>
                <w:color w:val="231F20"/>
                <w:sz w:val="14"/>
              </w:rPr>
              <w:t xml:space="preserve"> играма.</w:t>
            </w:r>
          </w:p>
        </w:tc>
      </w:tr>
    </w:tbl>
    <w:p w:rsidR="00317623" w:rsidRDefault="00317623">
      <w:pPr>
        <w:rPr>
          <w:sz w:val="14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295"/>
        </w:trPr>
        <w:tc>
          <w:tcPr>
            <w:tcW w:w="1304" w:type="dxa"/>
            <w:tcBorders>
              <w:bottom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  <w:vMerge w:val="restart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  <w:vMerge w:val="restart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834" w:type="dxa"/>
            <w:tcBorders>
              <w:bottom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503"/>
              </w:numPr>
              <w:tabs>
                <w:tab w:val="left" w:pos="142"/>
              </w:tabs>
              <w:spacing w:before="16" w:line="161" w:lineRule="exact"/>
              <w:rPr>
                <w:b/>
                <w:sz w:val="14"/>
              </w:rPr>
            </w:pPr>
            <w:r>
              <w:rPr>
                <w:b/>
                <w:color w:val="231F20"/>
                <w:spacing w:val="-3"/>
                <w:sz w:val="14"/>
              </w:rPr>
              <w:t>Греда</w:t>
            </w:r>
          </w:p>
          <w:p w:rsidR="00317623" w:rsidRDefault="00707E90">
            <w:pPr>
              <w:pStyle w:val="TableParagraph"/>
              <w:spacing w:line="160" w:lineRule="exact"/>
              <w:ind w:left="57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ученице </w:t>
            </w:r>
            <w:r>
              <w:rPr>
                <w:color w:val="231F20"/>
                <w:sz w:val="14"/>
              </w:rPr>
              <w:t>/ висока греда /:</w:t>
            </w:r>
          </w:p>
          <w:p w:rsidR="00317623" w:rsidRDefault="00707E90">
            <w:pPr>
              <w:pStyle w:val="TableParagraph"/>
              <w:ind w:left="162" w:right="47" w:hanging="10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– залетом и суножним </w:t>
            </w:r>
            <w:r>
              <w:rPr>
                <w:color w:val="231F20"/>
                <w:spacing w:val="-3"/>
                <w:sz w:val="14"/>
              </w:rPr>
              <w:t xml:space="preserve">одскоком </w:t>
            </w:r>
            <w:r>
              <w:rPr>
                <w:color w:val="231F20"/>
                <w:sz w:val="14"/>
              </w:rPr>
              <w:t>наскок у упор, премах одножно десном: окрет за 90°. упором рукама испред тела преднос разножно; ослонцем ногу иза тела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</w:t>
            </w:r>
            <w:r>
              <w:rPr>
                <w:b/>
                <w:color w:val="231F20"/>
                <w:sz w:val="14"/>
              </w:rPr>
              <w:t>напред- нији ниво</w:t>
            </w:r>
            <w:r>
              <w:rPr>
                <w:color w:val="231F20"/>
                <w:sz w:val="14"/>
              </w:rPr>
              <w:t>: замахом у заножење) до упора чучећег; усправ, усправ, ходање у успону са докорацима, вага претклоном, усклон, саскок пруженим телом (чеоно или бочно у односу на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справу).</w:t>
            </w:r>
          </w:p>
          <w:p w:rsidR="00317623" w:rsidRDefault="00707E90">
            <w:pPr>
              <w:pStyle w:val="TableParagraph"/>
              <w:numPr>
                <w:ilvl w:val="0"/>
                <w:numId w:val="502"/>
              </w:numPr>
              <w:tabs>
                <w:tab w:val="left" w:pos="142"/>
              </w:tabs>
              <w:spacing w:line="237" w:lineRule="auto"/>
              <w:ind w:right="1426" w:firstLine="0"/>
              <w:rPr>
                <w:b/>
                <w:sz w:val="14"/>
              </w:rPr>
            </w:pPr>
            <w:r>
              <w:rPr>
                <w:b/>
                <w:color w:val="231F20"/>
                <w:spacing w:val="-3"/>
                <w:sz w:val="14"/>
              </w:rPr>
              <w:t xml:space="preserve">Коњ </w:t>
            </w:r>
            <w:r>
              <w:rPr>
                <w:b/>
                <w:color w:val="231F20"/>
                <w:sz w:val="14"/>
              </w:rPr>
              <w:t>са хватаљкама За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ученике:</w:t>
            </w:r>
          </w:p>
          <w:p w:rsidR="00317623" w:rsidRDefault="00707E90">
            <w:pPr>
              <w:pStyle w:val="TableParagraph"/>
              <w:ind w:left="162" w:right="65" w:hanging="105"/>
              <w:rPr>
                <w:sz w:val="14"/>
              </w:rPr>
            </w:pPr>
            <w:r>
              <w:rPr>
                <w:color w:val="231F20"/>
                <w:sz w:val="14"/>
              </w:rPr>
              <w:t>– премах одножно десном напред замах улево, замах удес</w:t>
            </w:r>
            <w:r>
              <w:rPr>
                <w:color w:val="231F20"/>
                <w:sz w:val="14"/>
              </w:rPr>
              <w:t xml:space="preserve">но, замах улево и спојено премах левом напред; премах десном назад, замах улево, замах удесно и спојено одножењем десне, саскок са окретом за 90º улево до става на </w:t>
            </w:r>
            <w:r>
              <w:rPr>
                <w:color w:val="231F20"/>
                <w:spacing w:val="-5"/>
                <w:sz w:val="14"/>
              </w:rPr>
              <w:t xml:space="preserve">тлу, </w:t>
            </w:r>
            <w:r>
              <w:rPr>
                <w:color w:val="231F20"/>
                <w:sz w:val="14"/>
              </w:rPr>
              <w:t xml:space="preserve">леви бок према </w:t>
            </w:r>
            <w:r>
              <w:rPr>
                <w:color w:val="231F20"/>
                <w:spacing w:val="-5"/>
                <w:sz w:val="14"/>
              </w:rPr>
              <w:t>коњу.</w:t>
            </w:r>
          </w:p>
          <w:p w:rsidR="00317623" w:rsidRDefault="00707E90">
            <w:pPr>
              <w:pStyle w:val="TableParagraph"/>
              <w:spacing w:line="237" w:lineRule="auto"/>
              <w:ind w:left="57" w:right="62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>Школско такмичење (одељење, школа)</w:t>
            </w:r>
            <w:r>
              <w:rPr>
                <w:color w:val="231F20"/>
                <w:sz w:val="14"/>
              </w:rPr>
              <w:t>: актив наставника физичког васп</w:t>
            </w:r>
            <w:r>
              <w:rPr>
                <w:color w:val="231F20"/>
                <w:sz w:val="14"/>
              </w:rPr>
              <w:t xml:space="preserve">итања бира справе на којима ће се ученици такмичити. </w:t>
            </w:r>
            <w:r>
              <w:rPr>
                <w:b/>
                <w:color w:val="231F20"/>
                <w:sz w:val="14"/>
              </w:rPr>
              <w:t xml:space="preserve">За напредније ученике: </w:t>
            </w:r>
            <w:r>
              <w:rPr>
                <w:color w:val="231F20"/>
                <w:sz w:val="14"/>
              </w:rPr>
              <w:t>састави из система школских спортских такмичења и учешће на вишим нивоима школских такмичења.</w:t>
            </w:r>
          </w:p>
          <w:p w:rsidR="00317623" w:rsidRDefault="00707E90">
            <w:pPr>
              <w:pStyle w:val="TableParagraph"/>
              <w:spacing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Минимални образовни захтеви:</w:t>
            </w:r>
          </w:p>
          <w:p w:rsidR="00317623" w:rsidRDefault="00707E90">
            <w:pPr>
              <w:pStyle w:val="TableParagraph"/>
              <w:ind w:left="57" w:right="101" w:firstLine="0"/>
              <w:jc w:val="both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ученике: </w:t>
            </w:r>
            <w:r>
              <w:rPr>
                <w:color w:val="231F20"/>
                <w:sz w:val="14"/>
              </w:rPr>
              <w:t xml:space="preserve">наставни садржаји из програма вежби на </w:t>
            </w:r>
            <w:r>
              <w:rPr>
                <w:color w:val="231F20"/>
                <w:spacing w:val="-5"/>
                <w:sz w:val="14"/>
              </w:rPr>
              <w:t xml:space="preserve">тлу, </w:t>
            </w:r>
            <w:r>
              <w:rPr>
                <w:color w:val="231F20"/>
                <w:sz w:val="14"/>
              </w:rPr>
              <w:t>прескока, једне справе у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упору и једне справе у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вису.</w:t>
            </w:r>
          </w:p>
          <w:p w:rsidR="00317623" w:rsidRDefault="00707E90">
            <w:pPr>
              <w:pStyle w:val="TableParagraph"/>
              <w:spacing w:line="237" w:lineRule="auto"/>
              <w:ind w:left="57" w:right="4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ученице: </w:t>
            </w:r>
            <w:r>
              <w:rPr>
                <w:color w:val="231F20"/>
                <w:sz w:val="14"/>
              </w:rPr>
              <w:t>наставни садржаји из програма вежби на тлу, прескока, греде и двовисинског разбоја.</w:t>
            </w:r>
          </w:p>
        </w:tc>
        <w:tc>
          <w:tcPr>
            <w:tcW w:w="2267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7"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Минимални обавезни захтеви</w:t>
            </w:r>
          </w:p>
          <w:p w:rsidR="00317623" w:rsidRDefault="00707E90">
            <w:pPr>
              <w:pStyle w:val="TableParagraph"/>
              <w:numPr>
                <w:ilvl w:val="0"/>
                <w:numId w:val="501"/>
              </w:numPr>
              <w:tabs>
                <w:tab w:val="left" w:pos="142"/>
              </w:tabs>
              <w:ind w:right="66"/>
              <w:rPr>
                <w:sz w:val="14"/>
              </w:rPr>
            </w:pPr>
            <w:r>
              <w:rPr>
                <w:b/>
                <w:color w:val="231F20"/>
                <w:spacing w:val="-3"/>
                <w:sz w:val="14"/>
              </w:rPr>
              <w:t xml:space="preserve">Атлетика: </w:t>
            </w:r>
            <w:r>
              <w:rPr>
                <w:color w:val="231F20"/>
                <w:sz w:val="14"/>
              </w:rPr>
              <w:t>трчање на 100 м за ученике и ученице, трчање на 800 м за ученике и 50</w:t>
            </w:r>
            <w:r>
              <w:rPr>
                <w:color w:val="231F20"/>
                <w:sz w:val="14"/>
              </w:rPr>
              <w:t xml:space="preserve">0 м за ученице, скок удаљ, увис, бацање </w:t>
            </w:r>
            <w:r>
              <w:rPr>
                <w:color w:val="231F20"/>
                <w:spacing w:val="-3"/>
                <w:sz w:val="14"/>
              </w:rPr>
              <w:t xml:space="preserve">кугле </w:t>
            </w:r>
            <w:r>
              <w:rPr>
                <w:color w:val="231F20"/>
                <w:sz w:val="14"/>
              </w:rPr>
              <w:t>­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на </w:t>
            </w:r>
            <w:r>
              <w:rPr>
                <w:color w:val="231F20"/>
                <w:spacing w:val="-3"/>
                <w:sz w:val="14"/>
              </w:rPr>
              <w:t>резултат.</w:t>
            </w:r>
          </w:p>
          <w:p w:rsidR="00317623" w:rsidRDefault="00707E90">
            <w:pPr>
              <w:pStyle w:val="TableParagraph"/>
              <w:numPr>
                <w:ilvl w:val="0"/>
                <w:numId w:val="500"/>
              </w:numPr>
              <w:tabs>
                <w:tab w:val="left" w:pos="158"/>
              </w:tabs>
              <w:spacing w:line="15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Вежбе на справама 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тлу:</w:t>
            </w:r>
          </w:p>
          <w:p w:rsidR="00317623" w:rsidRDefault="00707E90">
            <w:pPr>
              <w:pStyle w:val="TableParagraph"/>
              <w:ind w:left="57" w:right="32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ученике: </w:t>
            </w:r>
            <w:r>
              <w:rPr>
                <w:color w:val="231F20"/>
                <w:sz w:val="14"/>
              </w:rPr>
              <w:t>наставни садржаји из програма вежби на тлу, прескока, једне справе у упору и једне справе у вису.</w:t>
            </w:r>
          </w:p>
          <w:p w:rsidR="00317623" w:rsidRDefault="00707E90">
            <w:pPr>
              <w:pStyle w:val="TableParagraph"/>
              <w:spacing w:line="237" w:lineRule="auto"/>
              <w:ind w:left="57" w:right="127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ученице: </w:t>
            </w:r>
            <w:r>
              <w:rPr>
                <w:color w:val="231F20"/>
                <w:sz w:val="14"/>
              </w:rPr>
              <w:t>наставни садржаји из програма вежби на тлу, прескока, греде и двовисинског разбоја.</w:t>
            </w:r>
          </w:p>
          <w:p w:rsidR="00317623" w:rsidRDefault="00317623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500"/>
              </w:numPr>
              <w:tabs>
                <w:tab w:val="left" w:pos="158"/>
              </w:tabs>
              <w:spacing w:line="237" w:lineRule="auto"/>
              <w:ind w:right="156"/>
              <w:jc w:val="both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Тестирање и провера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савладано­ сти стандарда из основне </w:t>
            </w:r>
            <w:r>
              <w:rPr>
                <w:color w:val="231F20"/>
                <w:spacing w:val="-3"/>
                <w:sz w:val="14"/>
              </w:rPr>
              <w:t xml:space="preserve">школе </w:t>
            </w:r>
            <w:r>
              <w:rPr>
                <w:b/>
                <w:color w:val="231F20"/>
                <w:sz w:val="14"/>
              </w:rPr>
              <w:t>(6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500"/>
              </w:numPr>
              <w:tabs>
                <w:tab w:val="left" w:pos="158"/>
              </w:tabs>
              <w:spacing w:line="237" w:lineRule="auto"/>
              <w:ind w:right="92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Теоријских часова </w:t>
            </w:r>
            <w:r>
              <w:rPr>
                <w:b/>
                <w:color w:val="231F20"/>
                <w:sz w:val="14"/>
              </w:rPr>
              <w:t>(2 у првом и</w:t>
            </w:r>
            <w:r>
              <w:rPr>
                <w:b/>
                <w:color w:val="231F20"/>
                <w:spacing w:val="-1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2 у другом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полугодишту)</w:t>
            </w:r>
          </w:p>
          <w:p w:rsidR="00317623" w:rsidRDefault="00707E90">
            <w:pPr>
              <w:pStyle w:val="TableParagraph"/>
              <w:numPr>
                <w:ilvl w:val="0"/>
                <w:numId w:val="500"/>
              </w:numPr>
              <w:tabs>
                <w:tab w:val="left" w:pos="158"/>
              </w:tabs>
              <w:spacing w:line="155" w:lineRule="exact"/>
              <w:rPr>
                <w:b/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Атлетика </w:t>
            </w:r>
            <w:r>
              <w:rPr>
                <w:b/>
                <w:color w:val="231F20"/>
                <w:sz w:val="14"/>
              </w:rPr>
              <w:t>(12</w:t>
            </w:r>
            <w:r>
              <w:rPr>
                <w:b/>
                <w:color w:val="231F20"/>
                <w:spacing w:val="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500"/>
              </w:numPr>
              <w:tabs>
                <w:tab w:val="left" w:pos="158"/>
              </w:tabs>
              <w:spacing w:line="237" w:lineRule="auto"/>
              <w:ind w:right="104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Гимнастика: вежбе на справама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и тлу </w:t>
            </w:r>
            <w:r>
              <w:rPr>
                <w:b/>
                <w:color w:val="231F20"/>
                <w:sz w:val="14"/>
              </w:rPr>
              <w:t>(12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500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Спортска игра: по избору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школе</w:t>
            </w:r>
          </w:p>
          <w:p w:rsidR="00317623" w:rsidRDefault="00707E90">
            <w:pPr>
              <w:pStyle w:val="TableParagraph"/>
              <w:spacing w:line="155" w:lineRule="exact"/>
              <w:ind w:left="1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(12 часова)</w:t>
            </w:r>
          </w:p>
          <w:p w:rsidR="00317623" w:rsidRDefault="00707E90">
            <w:pPr>
              <w:pStyle w:val="TableParagraph"/>
              <w:numPr>
                <w:ilvl w:val="0"/>
                <w:numId w:val="500"/>
              </w:numPr>
              <w:tabs>
                <w:tab w:val="left" w:pos="158"/>
              </w:tabs>
              <w:spacing w:line="237" w:lineRule="auto"/>
              <w:ind w:right="11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Физичка активност, односно спортска активност: у складу са могућностима </w:t>
            </w:r>
            <w:r>
              <w:rPr>
                <w:color w:val="231F20"/>
                <w:spacing w:val="-3"/>
                <w:sz w:val="14"/>
              </w:rPr>
              <w:t xml:space="preserve">школе </w:t>
            </w:r>
            <w:r>
              <w:rPr>
                <w:color w:val="231F20"/>
                <w:sz w:val="14"/>
              </w:rPr>
              <w:t xml:space="preserve">а по избору ученика </w:t>
            </w:r>
            <w:r>
              <w:rPr>
                <w:b/>
                <w:color w:val="231F20"/>
                <w:sz w:val="14"/>
              </w:rPr>
              <w:t>(10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500"/>
              </w:numPr>
              <w:tabs>
                <w:tab w:val="left" w:pos="158"/>
              </w:tabs>
              <w:spacing w:line="157" w:lineRule="exact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Пливање </w:t>
            </w:r>
            <w:r>
              <w:rPr>
                <w:b/>
                <w:color w:val="231F20"/>
                <w:sz w:val="14"/>
              </w:rPr>
              <w:t>(10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500"/>
              </w:numPr>
              <w:tabs>
                <w:tab w:val="left" w:pos="158"/>
              </w:tabs>
              <w:spacing w:line="160" w:lineRule="exact"/>
              <w:ind w:right="401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Провера знања и вештина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(4 часа)</w:t>
            </w:r>
          </w:p>
        </w:tc>
      </w:tr>
      <w:tr w:rsidR="00317623">
        <w:trPr>
          <w:trHeight w:val="2932"/>
        </w:trPr>
        <w:tc>
          <w:tcPr>
            <w:tcW w:w="1304" w:type="dxa"/>
            <w:tcBorders>
              <w:top w:val="nil"/>
              <w:bottom w:val="nil"/>
            </w:tcBorders>
          </w:tcPr>
          <w:p w:rsidR="00317623" w:rsidRDefault="00707E90">
            <w:pPr>
              <w:pStyle w:val="TableParagraph"/>
              <w:spacing w:line="135" w:lineRule="exact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Спортска игра (по</w:t>
            </w:r>
          </w:p>
          <w:p w:rsidR="00317623" w:rsidRDefault="00707E90">
            <w:pPr>
              <w:pStyle w:val="TableParagraph"/>
              <w:spacing w:line="161" w:lineRule="exact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избору)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6" w:right="5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Физичка, односно спортска активност у складу са могућ­ ностима школе</w:t>
            </w:r>
          </w:p>
        </w:tc>
        <w:tc>
          <w:tcPr>
            <w:tcW w:w="158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317623" w:rsidRDefault="00707E90">
            <w:pPr>
              <w:pStyle w:val="TableParagraph"/>
              <w:spacing w:line="133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СПОРТСКА ИГРА (по избору)</w:t>
            </w:r>
          </w:p>
          <w:p w:rsidR="00317623" w:rsidRDefault="00707E90">
            <w:pPr>
              <w:pStyle w:val="TableParagraph"/>
              <w:numPr>
                <w:ilvl w:val="0"/>
                <w:numId w:val="499"/>
              </w:numPr>
              <w:tabs>
                <w:tab w:val="left" w:pos="163"/>
              </w:tabs>
              <w:ind w:right="156"/>
              <w:rPr>
                <w:sz w:val="14"/>
              </w:rPr>
            </w:pPr>
            <w:r>
              <w:rPr>
                <w:color w:val="231F20"/>
                <w:sz w:val="14"/>
              </w:rPr>
              <w:t>Понављање и учвршћивање раније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обуча­ ваних елемената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игре.</w:t>
            </w:r>
          </w:p>
          <w:p w:rsidR="00317623" w:rsidRDefault="00707E90">
            <w:pPr>
              <w:pStyle w:val="TableParagraph"/>
              <w:numPr>
                <w:ilvl w:val="0"/>
                <w:numId w:val="499"/>
              </w:numPr>
              <w:tabs>
                <w:tab w:val="left" w:pos="163"/>
              </w:tabs>
              <w:ind w:right="13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Даље проширивање и продубљивање техничко ­ тактичке припремљености ученика у складу са изборним програмом за дату </w:t>
            </w:r>
            <w:r>
              <w:rPr>
                <w:color w:val="231F20"/>
                <w:spacing w:val="-4"/>
                <w:sz w:val="14"/>
              </w:rPr>
              <w:t xml:space="preserve">игру. </w:t>
            </w:r>
            <w:r>
              <w:rPr>
                <w:color w:val="231F20"/>
                <w:sz w:val="14"/>
              </w:rPr>
              <w:t>На основу претходних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умења у техници и тактици наставник планира конкретне садржаје из спортске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игре.</w:t>
            </w:r>
          </w:p>
          <w:p w:rsidR="00317623" w:rsidRDefault="00707E90">
            <w:pPr>
              <w:pStyle w:val="TableParagraph"/>
              <w:numPr>
                <w:ilvl w:val="0"/>
                <w:numId w:val="498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Стручно веће наставника физичког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васпи­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тања, према програму који сам доноси из програма првогразреда (програм по избору ученика) у складу са могућностима школе, организује наставу за коју ученици покажу посебно интересовање.</w:t>
            </w:r>
          </w:p>
          <w:p w:rsidR="00317623" w:rsidRDefault="00707E90">
            <w:pPr>
              <w:pStyle w:val="TableParagraph"/>
              <w:numPr>
                <w:ilvl w:val="0"/>
                <w:numId w:val="498"/>
              </w:numPr>
              <w:tabs>
                <w:tab w:val="left" w:pos="157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Препорука: </w:t>
            </w:r>
            <w:r>
              <w:rPr>
                <w:color w:val="231F20"/>
                <w:spacing w:val="-3"/>
                <w:sz w:val="14"/>
              </w:rPr>
              <w:t xml:space="preserve">уколико </w:t>
            </w:r>
            <w:r>
              <w:rPr>
                <w:color w:val="231F20"/>
                <w:sz w:val="14"/>
              </w:rPr>
              <w:t>је могуће,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организо­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вати наставу пливања (посебно обуку за непливаче)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317623" w:rsidRDefault="00707E90">
            <w:pPr>
              <w:pStyle w:val="TableParagraph"/>
              <w:spacing w:before="133"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ПОСЕБНЕ АКТИВНОСТИ</w:t>
            </w:r>
          </w:p>
          <w:p w:rsidR="00317623" w:rsidRDefault="00707E90">
            <w:pPr>
              <w:pStyle w:val="TableParagraph"/>
              <w:ind w:left="57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Из фонда радних дана и за из­ вођење редовне наставе школа у току школске године организује: Два целодневна излета са пеша­ чењем:</w:t>
            </w:r>
          </w:p>
          <w:p w:rsidR="00317623" w:rsidRDefault="00707E90">
            <w:pPr>
              <w:pStyle w:val="TableParagraph"/>
              <w:numPr>
                <w:ilvl w:val="0"/>
                <w:numId w:val="497"/>
              </w:numPr>
              <w:tabs>
                <w:tab w:val="left" w:pos="163"/>
              </w:tabs>
              <w:spacing w:line="237" w:lineRule="auto"/>
              <w:ind w:right="262"/>
              <w:rPr>
                <w:sz w:val="14"/>
              </w:rPr>
            </w:pPr>
            <w:r>
              <w:rPr>
                <w:color w:val="231F20"/>
                <w:sz w:val="14"/>
              </w:rPr>
              <w:t>I разред до 12км (укупно у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оба правца);</w:t>
            </w:r>
          </w:p>
          <w:p w:rsidR="00317623" w:rsidRDefault="00707E90">
            <w:pPr>
              <w:pStyle w:val="TableParagraph"/>
              <w:numPr>
                <w:ilvl w:val="0"/>
                <w:numId w:val="497"/>
              </w:numPr>
              <w:tabs>
                <w:tab w:val="left" w:pos="163"/>
              </w:tabs>
              <w:ind w:right="18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II разред до 14 </w:t>
            </w:r>
            <w:r>
              <w:rPr>
                <w:color w:val="231F20"/>
                <w:sz w:val="14"/>
              </w:rPr>
              <w:t>км (укупно у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оба правца);</w:t>
            </w:r>
          </w:p>
          <w:p w:rsidR="00317623" w:rsidRDefault="00707E90">
            <w:pPr>
              <w:pStyle w:val="TableParagraph"/>
              <w:numPr>
                <w:ilvl w:val="0"/>
                <w:numId w:val="497"/>
              </w:numPr>
              <w:tabs>
                <w:tab w:val="left" w:pos="163"/>
              </w:tabs>
              <w:ind w:right="134"/>
              <w:rPr>
                <w:sz w:val="14"/>
              </w:rPr>
            </w:pPr>
            <w:r>
              <w:rPr>
                <w:color w:val="231F20"/>
                <w:sz w:val="14"/>
              </w:rPr>
              <w:t>III разред до 16 км (укупно у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оба правца).</w:t>
            </w:r>
          </w:p>
          <w:p w:rsidR="00317623" w:rsidRDefault="00707E90">
            <w:pPr>
              <w:pStyle w:val="TableParagraph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Два кроса: јесењи и пролећни. Стручно веће наставника физичког васпитања утврђује програм и садржај излета и дужину стазе за кросеве, према узрасту ученика.</w:t>
            </w:r>
          </w:p>
        </w:tc>
      </w:tr>
      <w:tr w:rsidR="00317623">
        <w:trPr>
          <w:trHeight w:val="1691"/>
        </w:trPr>
        <w:tc>
          <w:tcPr>
            <w:tcW w:w="1304" w:type="dxa"/>
            <w:tcBorders>
              <w:top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tcBorders>
              <w:top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317623" w:rsidRDefault="00707E90">
            <w:pPr>
              <w:pStyle w:val="TableParagraph"/>
              <w:spacing w:before="73" w:line="237" w:lineRule="auto"/>
              <w:ind w:left="57" w:right="1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Школа организује и спроводи спортска такмичења, као јединстве­ ни део процеса наставе физичког васпитања. Спортска такмичења организују се у оквиру радне суботе и у друго време које одреди школа. Међу школска спортска такмичења организују се у оквиру кален</w:t>
            </w:r>
            <w:r>
              <w:rPr>
                <w:color w:val="231F20"/>
                <w:sz w:val="14"/>
              </w:rPr>
              <w:t>дара који доноси Министарство просве­ те науке и технолошког развоја.</w:t>
            </w:r>
          </w:p>
        </w:tc>
      </w:tr>
    </w:tbl>
    <w:p w:rsidR="00317623" w:rsidRDefault="00317623">
      <w:pPr>
        <w:pStyle w:val="BodyText"/>
        <w:spacing w:before="8" w:line="240" w:lineRule="auto"/>
        <w:rPr>
          <w:b/>
        </w:rPr>
      </w:pPr>
    </w:p>
    <w:p w:rsidR="00317623" w:rsidRDefault="00707E90">
      <w:pPr>
        <w:tabs>
          <w:tab w:val="left" w:pos="1460"/>
        </w:tabs>
        <w:spacing w:before="96"/>
        <w:ind w:left="157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 xml:space="preserve">ФИЗИЧКО </w:t>
      </w:r>
      <w:r>
        <w:rPr>
          <w:b/>
          <w:color w:val="231F20"/>
          <w:spacing w:val="-4"/>
          <w:sz w:val="14"/>
        </w:rPr>
        <w:t>ВАСПИТАЊЕ</w:t>
      </w:r>
    </w:p>
    <w:p w:rsidR="00317623" w:rsidRDefault="00707E90">
      <w:pPr>
        <w:tabs>
          <w:tab w:val="left" w:pos="1460"/>
        </w:tabs>
        <w:spacing w:before="50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70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часова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други</w:t>
      </w:r>
    </w:p>
    <w:p w:rsidR="00317623" w:rsidRDefault="00317623">
      <w:pPr>
        <w:pStyle w:val="BodyText"/>
        <w:spacing w:before="5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19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10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Здравствена култура и физичка активност, као основа за реализо­ вање постављених циљева и исхода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496"/>
              </w:numPr>
              <w:tabs>
                <w:tab w:val="left" w:pos="157"/>
              </w:tabs>
              <w:spacing w:before="8"/>
              <w:ind w:right="159"/>
              <w:rPr>
                <w:sz w:val="14"/>
              </w:rPr>
            </w:pPr>
            <w:r>
              <w:rPr>
                <w:color w:val="231F20"/>
                <w:sz w:val="14"/>
              </w:rPr>
              <w:t>Унапређивање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очу­ вање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здравља.</w:t>
            </w:r>
          </w:p>
          <w:p w:rsidR="00317623" w:rsidRDefault="00707E90">
            <w:pPr>
              <w:pStyle w:val="TableParagraph"/>
              <w:numPr>
                <w:ilvl w:val="0"/>
                <w:numId w:val="496"/>
              </w:numPr>
              <w:tabs>
                <w:tab w:val="left" w:pos="157"/>
              </w:tabs>
              <w:spacing w:line="160" w:lineRule="exact"/>
              <w:ind w:right="167"/>
              <w:rPr>
                <w:sz w:val="14"/>
              </w:rPr>
            </w:pPr>
            <w:r>
              <w:rPr>
                <w:color w:val="231F20"/>
                <w:sz w:val="14"/>
              </w:rPr>
              <w:t>Утицај на правилно држање тела (пре­ венција постуралних поремећаја).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495"/>
              </w:numPr>
              <w:tabs>
                <w:tab w:val="left" w:pos="157"/>
              </w:tabs>
              <w:spacing w:before="8"/>
              <w:ind w:right="1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везе између физичке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актив­ ности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здравља;</w:t>
            </w:r>
          </w:p>
          <w:p w:rsidR="00317623" w:rsidRDefault="00707E90">
            <w:pPr>
              <w:pStyle w:val="TableParagraph"/>
              <w:numPr>
                <w:ilvl w:val="0"/>
                <w:numId w:val="495"/>
              </w:numPr>
              <w:tabs>
                <w:tab w:val="left" w:pos="157"/>
              </w:tabs>
              <w:spacing w:line="160" w:lineRule="exact"/>
              <w:ind w:right="7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карактеристике положаја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тела, покрета и кретања у професији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</w:t>
            </w:r>
          </w:p>
          <w:p w:rsidR="00317623" w:rsidRDefault="00707E90">
            <w:pPr>
              <w:pStyle w:val="TableParagraph"/>
              <w:spacing w:line="237" w:lineRule="auto"/>
              <w:ind w:right="6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коју се школује и уочи оне, које могу имати негативан утицај на његов раст и развој;</w:t>
            </w:r>
          </w:p>
          <w:p w:rsidR="00317623" w:rsidRDefault="00707E90">
            <w:pPr>
              <w:pStyle w:val="TableParagraph"/>
              <w:numPr>
                <w:ilvl w:val="0"/>
                <w:numId w:val="495"/>
              </w:numPr>
              <w:tabs>
                <w:tab w:val="left" w:pos="157"/>
              </w:tabs>
              <w:spacing w:line="237" w:lineRule="auto"/>
              <w:ind w:right="5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одабере и изведе вежбе обликовања и вежбе из ко</w:t>
            </w:r>
            <w:r>
              <w:rPr>
                <w:color w:val="231F20"/>
                <w:sz w:val="14"/>
              </w:rPr>
              <w:t>рективне гимнастике, које ће превентивно утицати на могуће не­ гативне утицаје услед рада у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одабраној професији;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494"/>
              </w:numPr>
              <w:tabs>
                <w:tab w:val="left" w:pos="157"/>
              </w:tabs>
              <w:spacing w:before="8"/>
              <w:ind w:right="23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Вежбе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обликовања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(јачања,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лабављење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растезање).</w:t>
            </w:r>
          </w:p>
          <w:p w:rsidR="00317623" w:rsidRDefault="00707E90">
            <w:pPr>
              <w:pStyle w:val="TableParagraph"/>
              <w:numPr>
                <w:ilvl w:val="0"/>
                <w:numId w:val="494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Вежбе из корективне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гимнастике.</w:t>
            </w:r>
          </w:p>
          <w:p w:rsidR="00317623" w:rsidRDefault="00707E90">
            <w:pPr>
              <w:pStyle w:val="TableParagraph"/>
              <w:numPr>
                <w:ilvl w:val="0"/>
                <w:numId w:val="494"/>
              </w:numPr>
              <w:tabs>
                <w:tab w:val="left" w:pos="157"/>
              </w:tabs>
              <w:spacing w:line="237" w:lineRule="auto"/>
              <w:ind w:right="10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Провера стања моторичких и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функционал­ них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способности.</w:t>
            </w:r>
          </w:p>
        </w:tc>
        <w:tc>
          <w:tcPr>
            <w:tcW w:w="2267" w:type="dxa"/>
          </w:tcPr>
          <w:p w:rsidR="00317623" w:rsidRDefault="00707E90">
            <w:pPr>
              <w:pStyle w:val="TableParagraph"/>
              <w:numPr>
                <w:ilvl w:val="0"/>
                <w:numId w:val="493"/>
              </w:numPr>
              <w:tabs>
                <w:tab w:val="left" w:pos="158"/>
              </w:tabs>
              <w:spacing w:before="9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/ учења, планом рада и начинима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707E90">
            <w:pPr>
              <w:pStyle w:val="TableParagraph"/>
              <w:numPr>
                <w:ilvl w:val="0"/>
                <w:numId w:val="493"/>
              </w:numPr>
              <w:tabs>
                <w:tab w:val="left" w:pos="158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 xml:space="preserve">Током </w:t>
            </w:r>
            <w:r>
              <w:rPr>
                <w:color w:val="231F20"/>
                <w:sz w:val="14"/>
              </w:rPr>
              <w:t>реализације часова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физич­</w:t>
            </w:r>
          </w:p>
          <w:p w:rsidR="00317623" w:rsidRDefault="00707E90">
            <w:pPr>
              <w:pStyle w:val="TableParagraph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ког васпитања давати информа­ ције о томе које вежбе позитивно утичу на статус њиховог органи­ зма, с обзиром на кара</w:t>
            </w:r>
            <w:r>
              <w:rPr>
                <w:color w:val="231F20"/>
                <w:sz w:val="14"/>
              </w:rPr>
              <w:t>ктеристике њихове професије, а које негатив­ но утичу на здравље.</w:t>
            </w:r>
          </w:p>
        </w:tc>
      </w:tr>
    </w:tbl>
    <w:p w:rsidR="00317623" w:rsidRDefault="00317623">
      <w:pPr>
        <w:rPr>
          <w:sz w:val="14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16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99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Развој моторичких и функционал­ них способности човека, као основа за реализовање по­ стављених циљева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492"/>
              </w:numPr>
              <w:tabs>
                <w:tab w:val="left" w:pos="157"/>
              </w:tabs>
              <w:spacing w:before="8"/>
              <w:ind w:right="112"/>
              <w:rPr>
                <w:sz w:val="14"/>
              </w:rPr>
            </w:pPr>
            <w:r>
              <w:rPr>
                <w:color w:val="231F20"/>
                <w:sz w:val="14"/>
              </w:rPr>
              <w:t>Развој 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усавршавање моторичких способ­ ности и теоријских знања неопходних за самостални рад на њима.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491"/>
              </w:numPr>
              <w:tabs>
                <w:tab w:val="left" w:pos="157"/>
              </w:tabs>
              <w:spacing w:before="8"/>
              <w:ind w:right="184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именује моторичке способности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које треба развијати, као и основна сред­ ства и методе за њихов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развој;</w:t>
            </w:r>
          </w:p>
          <w:p w:rsidR="00317623" w:rsidRDefault="00707E90">
            <w:pPr>
              <w:pStyle w:val="TableParagraph"/>
              <w:numPr>
                <w:ilvl w:val="0"/>
                <w:numId w:val="491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примени адекватна средства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(изводи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вежбе) за развој и усавр</w:t>
            </w:r>
            <w:r>
              <w:rPr>
                <w:color w:val="231F20"/>
                <w:sz w:val="14"/>
              </w:rPr>
              <w:t>шавање мото­ ричких способности из: вежби облико­ вања, атлетике, гимнастике, пливања</w:t>
            </w:r>
          </w:p>
          <w:p w:rsidR="00317623" w:rsidRDefault="00707E90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 спортских игара за развој: снаге, брзине, издржљивости, гипкости, спретности и окретности;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490"/>
              </w:numPr>
              <w:tabs>
                <w:tab w:val="left" w:pos="157"/>
              </w:tabs>
              <w:spacing w:before="8"/>
              <w:ind w:right="22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Вежбе снаге без и са малим теговима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(до 4 </w:t>
            </w:r>
            <w:r>
              <w:rPr>
                <w:color w:val="231F20"/>
                <w:spacing w:val="-4"/>
                <w:sz w:val="14"/>
              </w:rPr>
              <w:t>кг.).</w:t>
            </w:r>
          </w:p>
          <w:p w:rsidR="00317623" w:rsidRDefault="00707E90">
            <w:pPr>
              <w:pStyle w:val="TableParagraph"/>
              <w:numPr>
                <w:ilvl w:val="0"/>
                <w:numId w:val="490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Трчање на 60 м и 100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м.</w:t>
            </w:r>
          </w:p>
          <w:p w:rsidR="00317623" w:rsidRDefault="00707E90">
            <w:pPr>
              <w:pStyle w:val="TableParagraph"/>
              <w:numPr>
                <w:ilvl w:val="0"/>
                <w:numId w:val="490"/>
              </w:numPr>
              <w:tabs>
                <w:tab w:val="left" w:pos="157"/>
              </w:tabs>
              <w:spacing w:line="237" w:lineRule="auto"/>
              <w:ind w:right="32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Трчање на 800 м ученице и 1000 м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уче­ ници.</w:t>
            </w:r>
          </w:p>
          <w:p w:rsidR="00317623" w:rsidRDefault="00707E90">
            <w:pPr>
              <w:pStyle w:val="TableParagraph"/>
              <w:numPr>
                <w:ilvl w:val="0"/>
                <w:numId w:val="490"/>
              </w:numPr>
              <w:tabs>
                <w:tab w:val="left" w:pos="157"/>
              </w:tabs>
              <w:spacing w:line="160" w:lineRule="exact"/>
              <w:ind w:right="14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Вежбе растезања (број понављања и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издр­ жај у крајњем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положају).</w:t>
            </w:r>
          </w:p>
          <w:p w:rsidR="00317623" w:rsidRDefault="00707E90">
            <w:pPr>
              <w:pStyle w:val="TableParagraph"/>
              <w:numPr>
                <w:ilvl w:val="0"/>
                <w:numId w:val="490"/>
              </w:numPr>
              <w:tabs>
                <w:tab w:val="left" w:pos="157"/>
              </w:tabs>
              <w:spacing w:line="160" w:lineRule="exact"/>
              <w:ind w:right="43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Полигони спретности и окретности и спортске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игре.</w:t>
            </w:r>
          </w:p>
          <w:p w:rsidR="00317623" w:rsidRDefault="00707E90">
            <w:pPr>
              <w:pStyle w:val="TableParagraph"/>
              <w:numPr>
                <w:ilvl w:val="0"/>
                <w:numId w:val="490"/>
              </w:numPr>
              <w:tabs>
                <w:tab w:val="left" w:pos="157"/>
              </w:tabs>
              <w:spacing w:line="159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Аеробик.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489"/>
              </w:numPr>
              <w:tabs>
                <w:tab w:val="left" w:pos="158"/>
              </w:tabs>
              <w:spacing w:before="8"/>
              <w:ind w:right="278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Ученици који похађају чет­ ворогодишње стручне </w:t>
            </w:r>
            <w:r>
              <w:rPr>
                <w:color w:val="231F20"/>
                <w:spacing w:val="-3"/>
                <w:sz w:val="14"/>
              </w:rPr>
              <w:t xml:space="preserve">школе </w:t>
            </w:r>
            <w:r>
              <w:rPr>
                <w:color w:val="231F20"/>
                <w:sz w:val="14"/>
              </w:rPr>
              <w:t>далеко су више оптерећени у редовно</w:t>
            </w:r>
            <w:r>
              <w:rPr>
                <w:color w:val="231F20"/>
                <w:sz w:val="14"/>
              </w:rPr>
              <w:t>м образовању прак­ тичном и теоријском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наставом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осталих ученика. Због тога је физичко васпитање, у овим школама, значајно за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активан</w:t>
            </w:r>
          </w:p>
          <w:p w:rsidR="00317623" w:rsidRDefault="00707E90">
            <w:pPr>
              <w:pStyle w:val="TableParagraph"/>
              <w:spacing w:line="237" w:lineRule="auto"/>
              <w:ind w:left="157" w:right="1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опоравак ученика, компензацију и релаксацију с обзиром на њихова честа статичка и једнострана оптерећења. Теоријска знања из области физичких активности су од великог значаја за укупним бављењем физичким вежбама.</w:t>
            </w:r>
          </w:p>
          <w:p w:rsidR="00317623" w:rsidRDefault="00317623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34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у окви</w:t>
            </w:r>
            <w:r>
              <w:rPr>
                <w:color w:val="231F20"/>
                <w:sz w:val="14"/>
              </w:rPr>
              <w:t>ру следећих облика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489"/>
              </w:numPr>
              <w:tabs>
                <w:tab w:val="left" w:pos="158"/>
              </w:tabs>
              <w:spacing w:line="154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(4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  <w:p w:rsidR="00317623" w:rsidRDefault="00707E90">
            <w:pPr>
              <w:pStyle w:val="TableParagraph"/>
              <w:numPr>
                <w:ilvl w:val="0"/>
                <w:numId w:val="489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мерење и тестирање </w:t>
            </w:r>
            <w:r>
              <w:rPr>
                <w:b/>
                <w:color w:val="231F20"/>
                <w:sz w:val="14"/>
              </w:rPr>
              <w:t>(8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489"/>
              </w:numPr>
              <w:tabs>
                <w:tab w:val="left" w:pos="158"/>
              </w:tabs>
              <w:spacing w:line="166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практична настава </w:t>
            </w:r>
            <w:r>
              <w:rPr>
                <w:b/>
                <w:color w:val="231F20"/>
                <w:sz w:val="14"/>
              </w:rPr>
              <w:t>(58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Подела одељења на групе </w:t>
            </w:r>
            <w:r>
              <w:rPr>
                <w:color w:val="231F20"/>
                <w:sz w:val="14"/>
              </w:rPr>
              <w:t>Одељење се не дели приликом реализације.</w:t>
            </w:r>
          </w:p>
          <w:p w:rsidR="00317623" w:rsidRDefault="00707E90">
            <w:pPr>
              <w:pStyle w:val="TableParagraph"/>
              <w:spacing w:line="237" w:lineRule="auto"/>
              <w:ind w:left="58" w:right="1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Настава се изводи фронтално и по групама, у зависности од карактера методске јединице која се реали­ зује. Уколико је потребно, нарочито за вежбе из корективне гимнастике, приступ је индивидуалан.</w:t>
            </w:r>
          </w:p>
          <w:p w:rsidR="00317623" w:rsidRDefault="00317623">
            <w:pPr>
              <w:pStyle w:val="TableParagraph"/>
              <w:ind w:left="0" w:firstLine="0"/>
              <w:rPr>
                <w:b/>
                <w:sz w:val="14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489"/>
              </w:numPr>
              <w:tabs>
                <w:tab w:val="left" w:pos="158"/>
              </w:tabs>
              <w:spacing w:line="237" w:lineRule="auto"/>
              <w:ind w:right="11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 у</w:t>
            </w:r>
            <w:r>
              <w:rPr>
                <w:color w:val="231F20"/>
                <w:sz w:val="14"/>
              </w:rPr>
              <w:t xml:space="preserve"> учионици или у сали, истовреме­ но са практичном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наставом.</w:t>
            </w:r>
          </w:p>
          <w:p w:rsidR="00317623" w:rsidRDefault="00707E90">
            <w:pPr>
              <w:pStyle w:val="TableParagraph"/>
              <w:numPr>
                <w:ilvl w:val="0"/>
                <w:numId w:val="489"/>
              </w:numPr>
              <w:tabs>
                <w:tab w:val="left" w:pos="158"/>
              </w:tabs>
              <w:spacing w:line="237" w:lineRule="auto"/>
              <w:ind w:right="10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Практична настава реализује се на спортском вежбалишту (сала, спортски отворени терени,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базен, клизалиште,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скијалиште).</w:t>
            </w:r>
          </w:p>
          <w:p w:rsidR="00317623" w:rsidRDefault="00317623">
            <w:pPr>
              <w:pStyle w:val="TableParagraph"/>
              <w:spacing w:before="10"/>
              <w:ind w:left="0" w:firstLine="0"/>
              <w:rPr>
                <w:b/>
                <w:sz w:val="12"/>
              </w:rPr>
            </w:pPr>
          </w:p>
          <w:p w:rsidR="00317623" w:rsidRDefault="00707E90">
            <w:pPr>
              <w:pStyle w:val="TableParagraph"/>
              <w:ind w:left="58" w:right="109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489"/>
              </w:numPr>
              <w:tabs>
                <w:tab w:val="left" w:pos="158"/>
              </w:tabs>
              <w:spacing w:before="1" w:line="160" w:lineRule="exact"/>
              <w:ind w:right="7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Настава се реализује у циклусима који трају приближно 10 ­ 12 часова (узастопних). Наставнику физичког васпитања је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остављено да зависно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потреба, прецизира трајање сваког циклуса, као и редослед њиховог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садржаја.</w:t>
            </w:r>
          </w:p>
          <w:p w:rsidR="00317623" w:rsidRDefault="00317623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Садржај циклуса је:</w:t>
            </w:r>
          </w:p>
          <w:p w:rsidR="00317623" w:rsidRDefault="00707E90">
            <w:pPr>
              <w:pStyle w:val="TableParagraph"/>
              <w:numPr>
                <w:ilvl w:val="0"/>
                <w:numId w:val="488"/>
              </w:numPr>
              <w:tabs>
                <w:tab w:val="left" w:pos="164"/>
              </w:tabs>
              <w:ind w:right="169"/>
              <w:rPr>
                <w:sz w:val="14"/>
              </w:rPr>
            </w:pPr>
            <w:r>
              <w:rPr>
                <w:color w:val="231F20"/>
                <w:sz w:val="14"/>
              </w:rPr>
              <w:t>за проверу нивоа зн</w:t>
            </w:r>
            <w:r>
              <w:rPr>
                <w:color w:val="231F20"/>
                <w:sz w:val="14"/>
              </w:rPr>
              <w:t>ања на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крају </w:t>
            </w:r>
            <w:r>
              <w:rPr>
                <w:color w:val="231F20"/>
                <w:spacing w:val="-3"/>
                <w:sz w:val="14"/>
              </w:rPr>
              <w:t xml:space="preserve">школске </w:t>
            </w:r>
            <w:r>
              <w:rPr>
                <w:color w:val="231F20"/>
                <w:sz w:val="14"/>
              </w:rPr>
              <w:t>године ­ један;</w:t>
            </w:r>
          </w:p>
          <w:p w:rsidR="00317623" w:rsidRDefault="00707E90">
            <w:pPr>
              <w:pStyle w:val="TableParagraph"/>
              <w:numPr>
                <w:ilvl w:val="0"/>
                <w:numId w:val="488"/>
              </w:numPr>
              <w:tabs>
                <w:tab w:val="left" w:pos="164"/>
              </w:tabs>
              <w:spacing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за атлетику ­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један;</w:t>
            </w:r>
          </w:p>
          <w:p w:rsidR="00317623" w:rsidRDefault="00707E90">
            <w:pPr>
              <w:pStyle w:val="TableParagraph"/>
              <w:numPr>
                <w:ilvl w:val="0"/>
                <w:numId w:val="488"/>
              </w:numPr>
              <w:tabs>
                <w:tab w:val="left" w:pos="164"/>
              </w:tabs>
              <w:ind w:right="68"/>
              <w:rPr>
                <w:sz w:val="14"/>
              </w:rPr>
            </w:pPr>
            <w:r>
              <w:rPr>
                <w:color w:val="231F20"/>
                <w:sz w:val="14"/>
              </w:rPr>
              <w:t>за гимнастику: вежбе на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справама и тлу ­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један;</w:t>
            </w:r>
          </w:p>
          <w:p w:rsidR="00317623" w:rsidRDefault="00707E90">
            <w:pPr>
              <w:pStyle w:val="TableParagraph"/>
              <w:numPr>
                <w:ilvl w:val="0"/>
                <w:numId w:val="488"/>
              </w:numPr>
              <w:tabs>
                <w:tab w:val="left" w:pos="164"/>
              </w:tabs>
              <w:spacing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за спорт по избору ученика ­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два;</w:t>
            </w:r>
          </w:p>
          <w:p w:rsidR="00317623" w:rsidRDefault="00707E90">
            <w:pPr>
              <w:pStyle w:val="TableParagraph"/>
              <w:numPr>
                <w:ilvl w:val="0"/>
                <w:numId w:val="488"/>
              </w:numPr>
              <w:tabs>
                <w:tab w:val="left" w:pos="164"/>
              </w:tabs>
              <w:ind w:right="124"/>
              <w:rPr>
                <w:sz w:val="14"/>
              </w:rPr>
            </w:pPr>
            <w:r>
              <w:rPr>
                <w:color w:val="231F20"/>
                <w:sz w:val="14"/>
              </w:rPr>
              <w:t>за повезивање физичког васпи­ тања са животом и радом ­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један.</w:t>
            </w:r>
          </w:p>
          <w:p w:rsidR="00317623" w:rsidRDefault="00317623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Начин остваривања програма </w:t>
            </w:r>
            <w:r>
              <w:rPr>
                <w:color w:val="231F20"/>
                <w:sz w:val="14"/>
              </w:rPr>
              <w:t>Садржаји програма усмерени су на: развијање физичких способности; спортско ­ техничко образовање; повезивање физичког васпитања са животом и радом.</w:t>
            </w:r>
          </w:p>
          <w:p w:rsidR="00317623" w:rsidRDefault="00707E90">
            <w:pPr>
              <w:pStyle w:val="TableParagraph"/>
              <w:spacing w:line="237" w:lineRule="auto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Годишњи план, програм и распоред кросева, такмичења, зимовања</w:t>
            </w:r>
          </w:p>
          <w:p w:rsidR="00317623" w:rsidRDefault="00707E90">
            <w:pPr>
              <w:pStyle w:val="TableParagraph"/>
              <w:ind w:left="58" w:right="25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 других облика рада утврђује се на почетку </w:t>
            </w:r>
            <w:r>
              <w:rPr>
                <w:color w:val="231F20"/>
                <w:spacing w:val="-3"/>
                <w:sz w:val="14"/>
              </w:rPr>
              <w:t>шк</w:t>
            </w:r>
            <w:r>
              <w:rPr>
                <w:color w:val="231F20"/>
                <w:spacing w:val="-3"/>
                <w:sz w:val="14"/>
              </w:rPr>
              <w:t xml:space="preserve">олске </w:t>
            </w:r>
            <w:r>
              <w:rPr>
                <w:color w:val="231F20"/>
                <w:sz w:val="14"/>
              </w:rPr>
              <w:t xml:space="preserve">године на наставничком </w:t>
            </w:r>
            <w:r>
              <w:rPr>
                <w:color w:val="231F20"/>
                <w:spacing w:val="-3"/>
                <w:sz w:val="14"/>
              </w:rPr>
              <w:t xml:space="preserve">већу, </w:t>
            </w:r>
            <w:r>
              <w:rPr>
                <w:color w:val="231F20"/>
                <w:sz w:val="14"/>
              </w:rPr>
              <w:t>на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предлог</w:t>
            </w:r>
          </w:p>
          <w:p w:rsidR="00317623" w:rsidRDefault="00707E90">
            <w:pPr>
              <w:pStyle w:val="TableParagraph"/>
              <w:spacing w:line="237" w:lineRule="auto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стручног већа наставника физичког васпитања.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Стручно веће наставника физичког васпитања, самостално, одређује редослед обраде појединих садр­ жаја програма и циклуса.</w:t>
            </w:r>
          </w:p>
          <w:p w:rsidR="00317623" w:rsidRDefault="00707E90">
            <w:pPr>
              <w:pStyle w:val="TableParagraph"/>
              <w:spacing w:line="237" w:lineRule="auto"/>
              <w:ind w:left="58" w:right="3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Часови у току недеље треба да буду распоређени у једнаким интерва­ лима, </w:t>
            </w:r>
            <w:r>
              <w:rPr>
                <w:b/>
                <w:color w:val="231F20"/>
                <w:sz w:val="14"/>
              </w:rPr>
              <w:t xml:space="preserve">не могу се одржавати као блок часови. </w:t>
            </w:r>
            <w:r>
              <w:rPr>
                <w:color w:val="231F20"/>
                <w:sz w:val="14"/>
              </w:rPr>
              <w:t xml:space="preserve">Настава се не може одржавати </w:t>
            </w:r>
            <w:r>
              <w:rPr>
                <w:b/>
                <w:color w:val="231F20"/>
                <w:sz w:val="14"/>
              </w:rPr>
              <w:t xml:space="preserve">истовремено са два одељења </w:t>
            </w:r>
            <w:r>
              <w:rPr>
                <w:color w:val="231F20"/>
                <w:sz w:val="14"/>
              </w:rPr>
              <w:t>ни на спортском терену ни у фискултурној сали.</w:t>
            </w:r>
          </w:p>
        </w:tc>
      </w:tr>
      <w:tr w:rsidR="00317623">
        <w:trPr>
          <w:trHeight w:val="12198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6" w:right="7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Усвајање знања, умења и вештина из спортс</w:t>
            </w:r>
            <w:r>
              <w:rPr>
                <w:color w:val="231F20"/>
                <w:sz w:val="14"/>
              </w:rPr>
              <w:t>ких грана и дисциплина као основа за реализо­ вање постављених циљева и исхода</w:t>
            </w:r>
          </w:p>
          <w:p w:rsidR="00317623" w:rsidRDefault="00317623">
            <w:pPr>
              <w:pStyle w:val="TableParagraph"/>
              <w:spacing w:before="4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Атлетика</w:t>
            </w: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707E90">
            <w:pPr>
              <w:pStyle w:val="TableParagraph"/>
              <w:spacing w:before="135"/>
              <w:ind w:left="56" w:right="15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Спортска гимнас­ тика:</w:t>
            </w:r>
          </w:p>
          <w:p w:rsidR="00317623" w:rsidRDefault="00707E90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(Вежбе на справама и тлу)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487"/>
              </w:numPr>
              <w:tabs>
                <w:tab w:val="left" w:pos="157"/>
              </w:tabs>
              <w:spacing w:before="10"/>
              <w:ind w:right="48"/>
              <w:rPr>
                <w:sz w:val="14"/>
              </w:rPr>
            </w:pPr>
            <w:r>
              <w:rPr>
                <w:color w:val="231F20"/>
                <w:sz w:val="14"/>
              </w:rPr>
              <w:t>Мотивација ученика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 бављењем физичким активностима.</w:t>
            </w:r>
          </w:p>
          <w:p w:rsidR="00317623" w:rsidRDefault="00707E90">
            <w:pPr>
              <w:pStyle w:val="TableParagraph"/>
              <w:numPr>
                <w:ilvl w:val="0"/>
                <w:numId w:val="487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Формирање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позитив­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них психо социјалних образаца понашања.</w:t>
            </w:r>
          </w:p>
          <w:p w:rsidR="00317623" w:rsidRDefault="00707E90">
            <w:pPr>
              <w:pStyle w:val="TableParagraph"/>
              <w:numPr>
                <w:ilvl w:val="0"/>
                <w:numId w:val="487"/>
              </w:numPr>
              <w:tabs>
                <w:tab w:val="left" w:pos="157"/>
              </w:tabs>
              <w:spacing w:line="160" w:lineRule="exact"/>
              <w:ind w:right="59"/>
              <w:rPr>
                <w:sz w:val="14"/>
              </w:rPr>
            </w:pPr>
            <w:r>
              <w:rPr>
                <w:color w:val="231F20"/>
                <w:sz w:val="14"/>
              </w:rPr>
              <w:t>Примена стечених умења, знања и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навика у свакодневним усло­ вима живота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рада.</w:t>
            </w:r>
          </w:p>
          <w:p w:rsidR="00317623" w:rsidRDefault="00707E90">
            <w:pPr>
              <w:pStyle w:val="TableParagraph"/>
              <w:numPr>
                <w:ilvl w:val="0"/>
                <w:numId w:val="487"/>
              </w:numPr>
              <w:tabs>
                <w:tab w:val="left" w:pos="157"/>
              </w:tabs>
              <w:spacing w:line="160" w:lineRule="exact"/>
              <w:ind w:right="145"/>
              <w:rPr>
                <w:sz w:val="14"/>
              </w:rPr>
            </w:pPr>
            <w:r>
              <w:rPr>
                <w:color w:val="231F20"/>
                <w:sz w:val="14"/>
              </w:rPr>
              <w:t>Естетско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изражавање покретом и дожи­ вљавање естетских вредности.</w:t>
            </w:r>
          </w:p>
          <w:p w:rsidR="00317623" w:rsidRDefault="00707E90">
            <w:pPr>
              <w:pStyle w:val="TableParagraph"/>
              <w:numPr>
                <w:ilvl w:val="0"/>
                <w:numId w:val="487"/>
              </w:numPr>
              <w:tabs>
                <w:tab w:val="left" w:pos="157"/>
              </w:tabs>
              <w:spacing w:line="160" w:lineRule="exact"/>
              <w:ind w:right="102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Усвајање </w:t>
            </w:r>
            <w:r>
              <w:rPr>
                <w:color w:val="231F20"/>
                <w:sz w:val="14"/>
              </w:rPr>
              <w:t>етичких вредности и подсти­ цање вољних особина ученика.</w:t>
            </w:r>
          </w:p>
          <w:p w:rsidR="00317623" w:rsidRDefault="00707E90">
            <w:pPr>
              <w:pStyle w:val="TableParagraph"/>
              <w:numPr>
                <w:ilvl w:val="0"/>
                <w:numId w:val="487"/>
              </w:numPr>
              <w:tabs>
                <w:tab w:val="left" w:pos="157"/>
              </w:tabs>
              <w:spacing w:line="160" w:lineRule="exact"/>
              <w:ind w:right="210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и усавр­ шавање моторич­ ких знања, умећа, вештина, техника и навика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предвиђених</w:t>
            </w:r>
          </w:p>
          <w:p w:rsidR="00317623" w:rsidRDefault="00707E90">
            <w:pPr>
              <w:pStyle w:val="TableParagraph"/>
              <w:spacing w:line="237" w:lineRule="auto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програмом за базичне спортске гране.</w:t>
            </w:r>
          </w:p>
          <w:p w:rsidR="00317623" w:rsidRDefault="00707E90">
            <w:pPr>
              <w:pStyle w:val="TableParagraph"/>
              <w:numPr>
                <w:ilvl w:val="0"/>
                <w:numId w:val="487"/>
              </w:numPr>
              <w:tabs>
                <w:tab w:val="left" w:pos="157"/>
              </w:tabs>
              <w:spacing w:line="237" w:lineRule="auto"/>
              <w:ind w:right="72"/>
              <w:rPr>
                <w:sz w:val="14"/>
              </w:rPr>
            </w:pPr>
            <w:r>
              <w:rPr>
                <w:color w:val="231F20"/>
                <w:sz w:val="14"/>
              </w:rPr>
              <w:t>Повезивање моторич­ ких задатака у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целине; али без стварања крутих моторичких аутоматизама.</w:t>
            </w:r>
          </w:p>
          <w:p w:rsidR="00317623" w:rsidRDefault="00707E90">
            <w:pPr>
              <w:pStyle w:val="TableParagraph"/>
              <w:numPr>
                <w:ilvl w:val="0"/>
                <w:numId w:val="487"/>
              </w:numPr>
              <w:tabs>
                <w:tab w:val="left" w:pos="157"/>
              </w:tabs>
              <w:spacing w:line="237" w:lineRule="auto"/>
              <w:ind w:right="157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Увођење </w:t>
            </w:r>
            <w:r>
              <w:rPr>
                <w:color w:val="231F20"/>
                <w:sz w:val="14"/>
              </w:rPr>
              <w:t xml:space="preserve">ученика у организовани систем припрема за </w:t>
            </w:r>
            <w:r>
              <w:rPr>
                <w:color w:val="231F20"/>
                <w:spacing w:val="-3"/>
                <w:sz w:val="14"/>
              </w:rPr>
              <w:t xml:space="preserve">школска </w:t>
            </w:r>
            <w:r>
              <w:rPr>
                <w:color w:val="231F20"/>
                <w:sz w:val="14"/>
              </w:rPr>
              <w:t>такмичења, игре, сусрете и манифес­ тације.</w:t>
            </w:r>
          </w:p>
          <w:p w:rsidR="00317623" w:rsidRDefault="00707E90">
            <w:pPr>
              <w:pStyle w:val="TableParagraph"/>
              <w:numPr>
                <w:ilvl w:val="0"/>
                <w:numId w:val="487"/>
              </w:numPr>
              <w:tabs>
                <w:tab w:val="left" w:pos="157"/>
              </w:tabs>
              <w:spacing w:line="237" w:lineRule="auto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Развијање елемената ритма сједињавањем кинетичких и енер­ гетских елемената у целине: рад ­ одмор, напрезање ­ релакса­ ција, убрзање ­ успо­ равање,</w:t>
            </w:r>
          </w:p>
          <w:p w:rsidR="00317623" w:rsidRDefault="00707E90">
            <w:pPr>
              <w:pStyle w:val="TableParagraph"/>
              <w:numPr>
                <w:ilvl w:val="0"/>
                <w:numId w:val="487"/>
              </w:numPr>
              <w:tabs>
                <w:tab w:val="left" w:pos="157"/>
              </w:tabs>
              <w:spacing w:line="237" w:lineRule="auto"/>
              <w:ind w:right="359"/>
              <w:rPr>
                <w:sz w:val="14"/>
              </w:rPr>
            </w:pPr>
            <w:r>
              <w:rPr>
                <w:color w:val="231F20"/>
                <w:sz w:val="14"/>
              </w:rPr>
              <w:t>Избор спорто</w:t>
            </w:r>
            <w:r>
              <w:rPr>
                <w:color w:val="231F20"/>
                <w:sz w:val="14"/>
              </w:rPr>
              <w:t>ва, односно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спортско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- рекреативних или других кретних ак­ тивности као трајног опредељења за њихово свакодневно упражња­ вање.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486"/>
              </w:numPr>
              <w:tabs>
                <w:tab w:val="left" w:pos="157"/>
              </w:tabs>
              <w:spacing w:before="11"/>
              <w:ind w:right="95" w:hanging="9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кратко </w:t>
            </w:r>
            <w:r>
              <w:rPr>
                <w:color w:val="231F20"/>
                <w:sz w:val="14"/>
              </w:rPr>
              <w:t>опише основне карактеристике и правила атлетике, гимнастике и спортске гране ­ дисциплина које се уче;</w:t>
            </w:r>
          </w:p>
          <w:p w:rsidR="00317623" w:rsidRDefault="00707E90">
            <w:pPr>
              <w:pStyle w:val="TableParagraph"/>
              <w:numPr>
                <w:ilvl w:val="0"/>
                <w:numId w:val="486"/>
              </w:numPr>
              <w:tabs>
                <w:tab w:val="left" w:pos="157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демонстрира технику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дисциплина</w:t>
            </w:r>
          </w:p>
          <w:p w:rsidR="00317623" w:rsidRDefault="00707E90">
            <w:pPr>
              <w:pStyle w:val="TableParagraph"/>
              <w:ind w:right="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из атлетике и гимнастике (вежби на справама и тлу) које поседују вештину, технику и тактику спортске игре као</w:t>
            </w:r>
          </w:p>
          <w:p w:rsidR="00317623" w:rsidRDefault="00707E90">
            <w:pPr>
              <w:pStyle w:val="TableParagraph"/>
              <w:spacing w:line="237" w:lineRule="auto"/>
              <w:ind w:right="17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 вежбе из осталих програмом пред­ виђених садржаја;</w:t>
            </w:r>
          </w:p>
          <w:p w:rsidR="00317623" w:rsidRDefault="00707E90">
            <w:pPr>
              <w:pStyle w:val="TableParagraph"/>
              <w:numPr>
                <w:ilvl w:val="0"/>
                <w:numId w:val="486"/>
              </w:numPr>
              <w:tabs>
                <w:tab w:val="left" w:pos="157"/>
              </w:tabs>
              <w:spacing w:line="237" w:lineRule="auto"/>
              <w:ind w:right="7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детаљније опише правила спортске гране за коју показује посеба</w:t>
            </w:r>
            <w:r>
              <w:rPr>
                <w:color w:val="231F20"/>
                <w:sz w:val="14"/>
              </w:rPr>
              <w:t>н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интерес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- за коју школа има услове;</w:t>
            </w:r>
          </w:p>
          <w:p w:rsidR="00317623" w:rsidRDefault="00707E90">
            <w:pPr>
              <w:pStyle w:val="TableParagraph"/>
              <w:numPr>
                <w:ilvl w:val="0"/>
                <w:numId w:val="486"/>
              </w:numPr>
              <w:tabs>
                <w:tab w:val="left" w:pos="157"/>
              </w:tabs>
              <w:spacing w:line="237" w:lineRule="auto"/>
              <w:ind w:right="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активности;</w:t>
            </w:r>
          </w:p>
          <w:p w:rsidR="00317623" w:rsidRDefault="00707E90">
            <w:pPr>
              <w:pStyle w:val="TableParagraph"/>
              <w:numPr>
                <w:ilvl w:val="0"/>
                <w:numId w:val="486"/>
              </w:numPr>
              <w:tabs>
                <w:tab w:val="left" w:pos="157"/>
              </w:tabs>
              <w:spacing w:line="237" w:lineRule="auto"/>
              <w:ind w:right="4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жели да се бави физичким, односно спортским активностима, пошто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сагле­ дава (детектује) позитивне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карактерис­ тике физичке и спортске активности ­ њихове позитивне утицаје на здравље, дружење и добро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расположење;</w:t>
            </w:r>
          </w:p>
          <w:p w:rsidR="00317623" w:rsidRDefault="00707E90">
            <w:pPr>
              <w:pStyle w:val="TableParagraph"/>
              <w:numPr>
                <w:ilvl w:val="0"/>
                <w:numId w:val="486"/>
              </w:numPr>
              <w:tabs>
                <w:tab w:val="left" w:pos="157"/>
              </w:tabs>
              <w:spacing w:line="237" w:lineRule="auto"/>
              <w:ind w:right="13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сагледа негативне утицаје савреме­ ног начи</w:t>
            </w:r>
            <w:r>
              <w:rPr>
                <w:color w:val="231F20"/>
                <w:sz w:val="14"/>
              </w:rPr>
              <w:t xml:space="preserve">на живота (пушење, дрога, насиље, деликвентно понашање) и </w:t>
            </w:r>
            <w:r>
              <w:rPr>
                <w:color w:val="231F20"/>
                <w:spacing w:val="-4"/>
                <w:sz w:val="14"/>
              </w:rPr>
              <w:t xml:space="preserve">буде </w:t>
            </w:r>
            <w:r>
              <w:rPr>
                <w:color w:val="231F20"/>
                <w:sz w:val="14"/>
              </w:rPr>
              <w:t>свестан да је физичким, односно спортским активностима могуће пре­ дупредити негативне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утицаје;</w:t>
            </w:r>
          </w:p>
          <w:p w:rsidR="00317623" w:rsidRDefault="00707E90">
            <w:pPr>
              <w:pStyle w:val="TableParagraph"/>
              <w:numPr>
                <w:ilvl w:val="0"/>
                <w:numId w:val="486"/>
              </w:numPr>
              <w:tabs>
                <w:tab w:val="left" w:pos="157"/>
              </w:tabs>
              <w:spacing w:line="237" w:lineRule="auto"/>
              <w:ind w:right="12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комуницира путем физичких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односно спортских активности са својим друговима и ужива у дружењу и ко</w:t>
            </w:r>
            <w:r>
              <w:rPr>
                <w:color w:val="231F20"/>
                <w:sz w:val="14"/>
              </w:rPr>
              <w:t>нтактима;</w:t>
            </w:r>
          </w:p>
          <w:p w:rsidR="00317623" w:rsidRDefault="00707E90">
            <w:pPr>
              <w:pStyle w:val="TableParagraph"/>
              <w:numPr>
                <w:ilvl w:val="0"/>
                <w:numId w:val="486"/>
              </w:numPr>
              <w:tabs>
                <w:tab w:val="left" w:pos="157"/>
              </w:tabs>
              <w:spacing w:line="237" w:lineRule="auto"/>
              <w:ind w:right="19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доводи у везу свакодневни живот и способност за учење и практичан рад са физичким односно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спортским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активностима и правилном исхраном;</w:t>
            </w:r>
          </w:p>
          <w:p w:rsidR="00317623" w:rsidRDefault="00707E90">
            <w:pPr>
              <w:pStyle w:val="TableParagraph"/>
              <w:numPr>
                <w:ilvl w:val="0"/>
                <w:numId w:val="486"/>
              </w:numPr>
              <w:tabs>
                <w:tab w:val="left" w:pos="157"/>
              </w:tabs>
              <w:spacing w:line="237" w:lineRule="auto"/>
              <w:ind w:right="4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да покрет и кретање, без обзира на то којој врсти физичке, односно спортске активности припада, има своју естетску компоненту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(лепота извођења, лепота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доживљаја);</w:t>
            </w:r>
          </w:p>
          <w:p w:rsidR="00317623" w:rsidRDefault="00707E90">
            <w:pPr>
              <w:pStyle w:val="TableParagraph"/>
              <w:numPr>
                <w:ilvl w:val="0"/>
                <w:numId w:val="486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ужива у извођењу покрета 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кретања;</w:t>
            </w:r>
          </w:p>
          <w:p w:rsidR="00317623" w:rsidRDefault="00707E90">
            <w:pPr>
              <w:pStyle w:val="TableParagraph"/>
              <w:numPr>
                <w:ilvl w:val="0"/>
                <w:numId w:val="486"/>
              </w:numPr>
              <w:tabs>
                <w:tab w:val="left" w:pos="157"/>
              </w:tabs>
              <w:spacing w:line="237" w:lineRule="auto"/>
              <w:ind w:right="11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наводи основне олимпијске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принципе и примењује их па школским спорт­ ским такмичењима и у слободном времену;</w:t>
            </w:r>
          </w:p>
          <w:p w:rsidR="00317623" w:rsidRDefault="00707E90">
            <w:pPr>
              <w:pStyle w:val="TableParagraph"/>
              <w:numPr>
                <w:ilvl w:val="0"/>
                <w:numId w:val="486"/>
              </w:numPr>
              <w:tabs>
                <w:tab w:val="left" w:pos="157"/>
              </w:tabs>
              <w:spacing w:line="237" w:lineRule="auto"/>
              <w:ind w:right="4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нетолерантно понашање својих другова и реагује на њега,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шири дух пријатељства, </w:t>
            </w:r>
            <w:r>
              <w:rPr>
                <w:color w:val="231F20"/>
                <w:spacing w:val="-4"/>
                <w:sz w:val="14"/>
              </w:rPr>
              <w:t xml:space="preserve">буде </w:t>
            </w:r>
            <w:r>
              <w:rPr>
                <w:color w:val="231F20"/>
                <w:sz w:val="14"/>
              </w:rPr>
              <w:t>истрајан у својим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активностима;</w:t>
            </w:r>
          </w:p>
          <w:p w:rsidR="00317623" w:rsidRDefault="00707E90">
            <w:pPr>
              <w:pStyle w:val="TableParagraph"/>
              <w:numPr>
                <w:ilvl w:val="0"/>
                <w:numId w:val="486"/>
              </w:numPr>
              <w:tabs>
                <w:tab w:val="left" w:pos="157"/>
              </w:tabs>
              <w:spacing w:line="237" w:lineRule="auto"/>
              <w:ind w:right="15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има правилан однос према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окружењу у </w:t>
            </w:r>
            <w:r>
              <w:rPr>
                <w:color w:val="231F20"/>
                <w:spacing w:val="-3"/>
                <w:sz w:val="14"/>
              </w:rPr>
              <w:t xml:space="preserve">коме </w:t>
            </w:r>
            <w:r>
              <w:rPr>
                <w:color w:val="231F20"/>
                <w:sz w:val="14"/>
              </w:rPr>
              <w:t xml:space="preserve">вежба, </w:t>
            </w:r>
            <w:r>
              <w:rPr>
                <w:color w:val="231F20"/>
                <w:sz w:val="14"/>
              </w:rPr>
              <w:t>рекреира се и бави се спортом;</w:t>
            </w:r>
          </w:p>
          <w:p w:rsidR="00317623" w:rsidRDefault="00707E90">
            <w:pPr>
              <w:pStyle w:val="TableParagraph"/>
              <w:numPr>
                <w:ilvl w:val="0"/>
                <w:numId w:val="486"/>
              </w:numPr>
              <w:tabs>
                <w:tab w:val="left" w:pos="157"/>
              </w:tabs>
              <w:spacing w:line="237" w:lineRule="auto"/>
              <w:ind w:right="332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учествује на </w:t>
            </w:r>
            <w:r>
              <w:rPr>
                <w:color w:val="231F20"/>
                <w:spacing w:val="-3"/>
                <w:sz w:val="14"/>
              </w:rPr>
              <w:t xml:space="preserve">школском </w:t>
            </w:r>
            <w:r>
              <w:rPr>
                <w:color w:val="231F20"/>
                <w:sz w:val="14"/>
              </w:rPr>
              <w:t>такмичењу и у систему школских спортских такмичења;</w:t>
            </w:r>
          </w:p>
        </w:tc>
        <w:tc>
          <w:tcPr>
            <w:tcW w:w="2834" w:type="dxa"/>
          </w:tcPr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spacing w:before="2"/>
              <w:ind w:left="0" w:firstLine="0"/>
              <w:rPr>
                <w:b/>
                <w:sz w:val="21"/>
              </w:rPr>
            </w:pPr>
          </w:p>
          <w:p w:rsidR="00317623" w:rsidRDefault="00707E90">
            <w:pPr>
              <w:pStyle w:val="TableParagraph"/>
              <w:spacing w:before="1"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АТЛЕТИКА</w:t>
            </w:r>
          </w:p>
          <w:p w:rsidR="00317623" w:rsidRDefault="00707E90">
            <w:pPr>
              <w:pStyle w:val="TableParagraph"/>
              <w:ind w:left="57" w:right="17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 свим атлетским дисциплинама треба радити на развијању основних моторичких особина за дату дисциплину.</w:t>
            </w:r>
          </w:p>
          <w:p w:rsidR="00317623" w:rsidRDefault="00317623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Трчањe:</w:t>
            </w:r>
          </w:p>
          <w:p w:rsidR="00317623" w:rsidRDefault="00707E90">
            <w:pPr>
              <w:pStyle w:val="TableParagraph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Усавршавање технике трчања на кратке н средње стазе:</w:t>
            </w:r>
          </w:p>
          <w:p w:rsidR="00317623" w:rsidRDefault="00707E90">
            <w:pPr>
              <w:pStyle w:val="TableParagraph"/>
              <w:numPr>
                <w:ilvl w:val="0"/>
                <w:numId w:val="485"/>
              </w:numPr>
              <w:tabs>
                <w:tab w:val="left" w:pos="163"/>
              </w:tabs>
              <w:spacing w:line="159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100 м ученици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ученице;</w:t>
            </w:r>
          </w:p>
          <w:p w:rsidR="00317623" w:rsidRDefault="00707E90">
            <w:pPr>
              <w:pStyle w:val="TableParagraph"/>
              <w:numPr>
                <w:ilvl w:val="0"/>
                <w:numId w:val="485"/>
              </w:numPr>
              <w:tabs>
                <w:tab w:val="left" w:pos="163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800 м ученици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ученице;</w:t>
            </w:r>
          </w:p>
          <w:p w:rsidR="00317623" w:rsidRDefault="00707E90">
            <w:pPr>
              <w:pStyle w:val="TableParagraph"/>
              <w:numPr>
                <w:ilvl w:val="0"/>
                <w:numId w:val="485"/>
              </w:numPr>
              <w:tabs>
                <w:tab w:val="left" w:pos="163"/>
              </w:tabs>
              <w:ind w:right="17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штафета 4 х 100 м ученици и ученице. Вежбање технике трчања на средњим ста­ зама умереним интензитетом и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различитим темпом у трајању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5 до 10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минута.</w:t>
            </w:r>
          </w:p>
          <w:p w:rsidR="00317623" w:rsidRDefault="00707E90">
            <w:pPr>
              <w:pStyle w:val="TableParagraph"/>
              <w:spacing w:line="157" w:lineRule="exact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Крос: јесењи и пролећни:</w:t>
            </w:r>
          </w:p>
          <w:p w:rsidR="00317623" w:rsidRDefault="00707E90">
            <w:pPr>
              <w:pStyle w:val="TableParagraph"/>
              <w:numPr>
                <w:ilvl w:val="0"/>
                <w:numId w:val="485"/>
              </w:numPr>
              <w:tabs>
                <w:tab w:val="left" w:pos="163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800 м ученице;</w:t>
            </w:r>
          </w:p>
          <w:p w:rsidR="00317623" w:rsidRDefault="00707E90">
            <w:pPr>
              <w:pStyle w:val="TableParagraph"/>
              <w:numPr>
                <w:ilvl w:val="0"/>
                <w:numId w:val="485"/>
              </w:numPr>
              <w:tabs>
                <w:tab w:val="left" w:pos="163"/>
              </w:tabs>
              <w:spacing w:line="160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1000 м ученици.</w:t>
            </w:r>
          </w:p>
          <w:p w:rsidR="00317623" w:rsidRDefault="00707E90">
            <w:pPr>
              <w:pStyle w:val="TableParagraph"/>
              <w:spacing w:line="160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Скокови:</w:t>
            </w:r>
          </w:p>
          <w:p w:rsidR="00317623" w:rsidRDefault="00707E90">
            <w:pPr>
              <w:pStyle w:val="TableParagraph"/>
              <w:ind w:left="57" w:right="564" w:firstLine="0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Скок удаљ, корачном техником. Скок увис, леђном техником. </w:t>
            </w:r>
            <w:r>
              <w:rPr>
                <w:b/>
                <w:color w:val="231F20"/>
                <w:sz w:val="14"/>
              </w:rPr>
              <w:t>Бацање:</w:t>
            </w:r>
          </w:p>
          <w:p w:rsidR="00317623" w:rsidRDefault="00707E90">
            <w:pPr>
              <w:pStyle w:val="TableParagraph"/>
              <w:spacing w:line="237" w:lineRule="auto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Бацање кугле, једна од рационалних техника (ученице 4 кг, ученици 5 кг).</w:t>
            </w:r>
          </w:p>
          <w:p w:rsidR="00317623" w:rsidRDefault="00707E90">
            <w:pPr>
              <w:pStyle w:val="TableParagraph"/>
              <w:ind w:left="57" w:right="8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Спровести такмичења у одељењу на резултат, у свим ре</w:t>
            </w:r>
            <w:r>
              <w:rPr>
                <w:color w:val="231F20"/>
                <w:sz w:val="14"/>
              </w:rPr>
              <w:t>ализованим атлетским дисциплинама.</w:t>
            </w:r>
          </w:p>
          <w:p w:rsidR="00317623" w:rsidRDefault="00317623">
            <w:pPr>
              <w:pStyle w:val="TableParagraph"/>
              <w:spacing w:before="4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СПОРТСКА ГИМНАСТИКА: ВЕЖБЕ НА СПРАВАМА И ТЛУ</w:t>
            </w:r>
          </w:p>
          <w:p w:rsidR="00317623" w:rsidRDefault="00707E90">
            <w:pPr>
              <w:pStyle w:val="TableParagraph"/>
              <w:spacing w:line="159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Напомене:</w:t>
            </w:r>
          </w:p>
          <w:p w:rsidR="00317623" w:rsidRDefault="00707E90">
            <w:pPr>
              <w:pStyle w:val="TableParagraph"/>
              <w:numPr>
                <w:ilvl w:val="0"/>
                <w:numId w:val="485"/>
              </w:numPr>
              <w:tabs>
                <w:tab w:val="left" w:pos="163"/>
              </w:tabs>
              <w:ind w:left="162" w:right="54"/>
              <w:rPr>
                <w:sz w:val="14"/>
              </w:rPr>
            </w:pPr>
            <w:r>
              <w:rPr>
                <w:color w:val="231F20"/>
                <w:sz w:val="14"/>
              </w:rPr>
              <w:t>Наставник олакшава, односно отежава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про­ грам на основу моторичких способности и претходно стечених умења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ученика.</w:t>
            </w:r>
          </w:p>
          <w:p w:rsidR="00317623" w:rsidRDefault="00707E90">
            <w:pPr>
              <w:pStyle w:val="TableParagraph"/>
              <w:numPr>
                <w:ilvl w:val="0"/>
                <w:numId w:val="484"/>
              </w:numPr>
              <w:tabs>
                <w:tab w:val="left" w:pos="142"/>
              </w:tabs>
              <w:spacing w:line="158" w:lineRule="exac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Вежбе на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тлу</w:t>
            </w:r>
          </w:p>
          <w:p w:rsidR="00317623" w:rsidRDefault="00707E90">
            <w:pPr>
              <w:pStyle w:val="TableParagraph"/>
              <w:spacing w:line="160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За ученике и ученице:</w:t>
            </w:r>
          </w:p>
          <w:p w:rsidR="00317623" w:rsidRDefault="00707E90">
            <w:pPr>
              <w:pStyle w:val="TableParagraph"/>
              <w:numPr>
                <w:ilvl w:val="0"/>
                <w:numId w:val="483"/>
              </w:numPr>
              <w:tabs>
                <w:tab w:val="left" w:pos="163"/>
              </w:tabs>
              <w:ind w:right="435"/>
              <w:rPr>
                <w:sz w:val="14"/>
              </w:rPr>
            </w:pPr>
            <w:r>
              <w:rPr>
                <w:color w:val="231F20"/>
                <w:sz w:val="14"/>
              </w:rPr>
              <w:t>из упора за рукама, згибом, провлак згрчено напред до упора пред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рукама (опружено);</w:t>
            </w:r>
          </w:p>
          <w:p w:rsidR="00317623" w:rsidRDefault="00707E90">
            <w:pPr>
              <w:pStyle w:val="TableParagraph"/>
              <w:numPr>
                <w:ilvl w:val="0"/>
                <w:numId w:val="483"/>
              </w:numPr>
              <w:tabs>
                <w:tab w:val="left" w:pos="163"/>
              </w:tabs>
              <w:spacing w:line="237" w:lineRule="auto"/>
              <w:ind w:right="233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колут </w:t>
            </w:r>
            <w:r>
              <w:rPr>
                <w:color w:val="231F20"/>
                <w:sz w:val="14"/>
              </w:rPr>
              <w:t>напред и спојено усправом до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ваге претклоном и заножењем,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издржај;</w:t>
            </w:r>
          </w:p>
          <w:p w:rsidR="00317623" w:rsidRDefault="00707E90">
            <w:pPr>
              <w:pStyle w:val="TableParagraph"/>
              <w:numPr>
                <w:ilvl w:val="0"/>
                <w:numId w:val="483"/>
              </w:numPr>
              <w:tabs>
                <w:tab w:val="left" w:pos="163"/>
              </w:tabs>
              <w:ind w:right="245"/>
              <w:rPr>
                <w:sz w:val="14"/>
              </w:rPr>
            </w:pPr>
            <w:r>
              <w:rPr>
                <w:color w:val="231F20"/>
                <w:sz w:val="14"/>
              </w:rPr>
              <w:t>премет странце упором у „бољу” страну и спојено, премет странце у „слабију” страну;</w:t>
            </w:r>
          </w:p>
          <w:p w:rsidR="00317623" w:rsidRDefault="00707E90">
            <w:pPr>
              <w:pStyle w:val="TableParagraph"/>
              <w:numPr>
                <w:ilvl w:val="0"/>
                <w:numId w:val="483"/>
              </w:numPr>
              <w:tabs>
                <w:tab w:val="left" w:pos="163"/>
              </w:tabs>
              <w:spacing w:line="15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за </w:t>
            </w:r>
            <w:r>
              <w:rPr>
                <w:b/>
                <w:color w:val="231F20"/>
                <w:sz w:val="14"/>
              </w:rPr>
              <w:t xml:space="preserve">напредни ниво </w:t>
            </w:r>
            <w:r>
              <w:rPr>
                <w:color w:val="231F20"/>
                <w:sz w:val="14"/>
              </w:rPr>
              <w:t>премет напред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упором.</w:t>
            </w:r>
          </w:p>
          <w:p w:rsidR="00317623" w:rsidRDefault="00707E90">
            <w:pPr>
              <w:pStyle w:val="TableParagraph"/>
              <w:numPr>
                <w:ilvl w:val="0"/>
                <w:numId w:val="482"/>
              </w:numPr>
              <w:tabs>
                <w:tab w:val="left" w:pos="142"/>
              </w:tabs>
              <w:spacing w:line="160" w:lineRule="exac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Прескок</w:t>
            </w:r>
          </w:p>
          <w:p w:rsidR="00317623" w:rsidRDefault="00707E90">
            <w:pPr>
              <w:pStyle w:val="TableParagraph"/>
              <w:spacing w:line="160" w:lineRule="exact"/>
              <w:ind w:left="57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ученике </w:t>
            </w:r>
            <w:r>
              <w:rPr>
                <w:color w:val="231F20"/>
                <w:sz w:val="14"/>
              </w:rPr>
              <w:t>коњ у ширину висине 120 цм;</w:t>
            </w:r>
          </w:p>
          <w:p w:rsidR="00317623" w:rsidRDefault="00707E90">
            <w:pPr>
              <w:pStyle w:val="TableParagraph"/>
              <w:spacing w:line="160" w:lineRule="exact"/>
              <w:ind w:left="57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ученице </w:t>
            </w:r>
            <w:r>
              <w:rPr>
                <w:color w:val="231F20"/>
                <w:sz w:val="14"/>
              </w:rPr>
              <w:t>110 цм:</w:t>
            </w:r>
          </w:p>
          <w:p w:rsidR="00317623" w:rsidRDefault="00707E90">
            <w:pPr>
              <w:pStyle w:val="TableParagraph"/>
              <w:numPr>
                <w:ilvl w:val="0"/>
                <w:numId w:val="481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згрчка;</w:t>
            </w:r>
          </w:p>
          <w:p w:rsidR="00317623" w:rsidRDefault="00707E90">
            <w:pPr>
              <w:pStyle w:val="TableParagraph"/>
              <w:numPr>
                <w:ilvl w:val="0"/>
                <w:numId w:val="481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разношка;</w:t>
            </w:r>
          </w:p>
          <w:p w:rsidR="00317623" w:rsidRDefault="00707E90">
            <w:pPr>
              <w:pStyle w:val="TableParagraph"/>
              <w:numPr>
                <w:ilvl w:val="0"/>
                <w:numId w:val="481"/>
              </w:numPr>
              <w:tabs>
                <w:tab w:val="left" w:pos="163"/>
              </w:tabs>
              <w:ind w:right="16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за </w:t>
            </w:r>
            <w:r>
              <w:rPr>
                <w:b/>
                <w:color w:val="231F20"/>
                <w:sz w:val="14"/>
              </w:rPr>
              <w:t>напредни ниво</w:t>
            </w:r>
            <w:r>
              <w:rPr>
                <w:color w:val="231F20"/>
                <w:sz w:val="14"/>
              </w:rPr>
              <w:t>: склонка и прескоци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 заножењем.</w:t>
            </w:r>
          </w:p>
          <w:p w:rsidR="00317623" w:rsidRDefault="00707E90">
            <w:pPr>
              <w:pStyle w:val="TableParagraph"/>
              <w:numPr>
                <w:ilvl w:val="0"/>
                <w:numId w:val="480"/>
              </w:numPr>
              <w:tabs>
                <w:tab w:val="left" w:pos="142"/>
              </w:tabs>
              <w:spacing w:line="159" w:lineRule="exac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Кругови</w:t>
            </w:r>
          </w:p>
          <w:p w:rsidR="00317623" w:rsidRDefault="00707E90">
            <w:pPr>
              <w:pStyle w:val="TableParagraph"/>
              <w:spacing w:line="160" w:lineRule="exact"/>
              <w:ind w:left="57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ученике </w:t>
            </w:r>
            <w:r>
              <w:rPr>
                <w:color w:val="231F20"/>
                <w:sz w:val="14"/>
              </w:rPr>
              <w:t>/ доскочни кругови /:</w:t>
            </w:r>
          </w:p>
          <w:p w:rsidR="00317623" w:rsidRDefault="00707E90">
            <w:pPr>
              <w:pStyle w:val="TableParagraph"/>
              <w:spacing w:line="160" w:lineRule="exact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– њих, зањихом саскок, уз помоћ.</w:t>
            </w:r>
          </w:p>
          <w:p w:rsidR="00317623" w:rsidRDefault="00707E90">
            <w:pPr>
              <w:pStyle w:val="TableParagraph"/>
              <w:numPr>
                <w:ilvl w:val="0"/>
                <w:numId w:val="479"/>
              </w:numPr>
              <w:tabs>
                <w:tab w:val="left" w:pos="142"/>
              </w:tabs>
              <w:spacing w:line="160" w:lineRule="exac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Разбој</w:t>
            </w:r>
          </w:p>
          <w:p w:rsidR="00317623" w:rsidRDefault="00707E90">
            <w:pPr>
              <w:pStyle w:val="TableParagraph"/>
              <w:spacing w:line="160" w:lineRule="exact"/>
              <w:ind w:left="57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ученике </w:t>
            </w:r>
            <w:r>
              <w:rPr>
                <w:color w:val="231F20"/>
                <w:sz w:val="14"/>
              </w:rPr>
              <w:t>/ паралелни разбој /:</w:t>
            </w:r>
          </w:p>
          <w:p w:rsidR="00317623" w:rsidRDefault="00707E90">
            <w:pPr>
              <w:pStyle w:val="TableParagraph"/>
              <w:numPr>
                <w:ilvl w:val="0"/>
                <w:numId w:val="478"/>
              </w:numPr>
              <w:tabs>
                <w:tab w:val="left" w:pos="163"/>
              </w:tabs>
              <w:ind w:right="88"/>
              <w:rPr>
                <w:sz w:val="14"/>
              </w:rPr>
            </w:pPr>
            <w:r>
              <w:rPr>
                <w:color w:val="231F20"/>
                <w:sz w:val="14"/>
              </w:rPr>
              <w:t>из упора седећег разножно пред рукама, прехватом напред и дизањем склоњено став на раменима, спуст назад у упор се­ дећи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разножно,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прехват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рукама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бутина, сножити и зањихом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саскок.</w:t>
            </w:r>
          </w:p>
          <w:p w:rsidR="00317623" w:rsidRDefault="00707E90">
            <w:pPr>
              <w:pStyle w:val="TableParagraph"/>
              <w:spacing w:line="237" w:lineRule="auto"/>
              <w:ind w:left="57" w:right="396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ученице </w:t>
            </w:r>
            <w:r>
              <w:rPr>
                <w:color w:val="231F20"/>
                <w:sz w:val="14"/>
              </w:rPr>
              <w:t xml:space="preserve">/ двовисински разбој, једна </w:t>
            </w:r>
            <w:r>
              <w:rPr>
                <w:color w:val="231F20"/>
                <w:sz w:val="14"/>
              </w:rPr>
              <w:t>притка, вратило /:</w:t>
            </w:r>
          </w:p>
          <w:p w:rsidR="00317623" w:rsidRDefault="00707E90">
            <w:pPr>
              <w:pStyle w:val="TableParagraph"/>
              <w:numPr>
                <w:ilvl w:val="0"/>
                <w:numId w:val="478"/>
              </w:numPr>
              <w:tabs>
                <w:tab w:val="left" w:pos="163"/>
              </w:tabs>
              <w:ind w:right="129"/>
              <w:rPr>
                <w:sz w:val="14"/>
              </w:rPr>
            </w:pPr>
            <w:r>
              <w:rPr>
                <w:color w:val="231F20"/>
                <w:sz w:val="14"/>
              </w:rPr>
              <w:t>вис на в / п лицем према н / п: клим, пре­ мах згрчено једном ногом до виса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лежећег на н / п, прехват (може разноручно)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</w:t>
            </w:r>
          </w:p>
          <w:p w:rsidR="00317623" w:rsidRDefault="00707E90">
            <w:pPr>
              <w:pStyle w:val="TableParagraph"/>
              <w:spacing w:line="237" w:lineRule="auto"/>
              <w:ind w:left="162" w:right="226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н / п до упора јашућег; премах одножно предножном (уназад) до упора предњег: замахом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уназад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(зањихом)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саскок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пруже­</w:t>
            </w:r>
          </w:p>
          <w:p w:rsidR="00317623" w:rsidRDefault="00707E90">
            <w:pPr>
              <w:pStyle w:val="TableParagraph"/>
              <w:spacing w:line="157" w:lineRule="exact"/>
              <w:ind w:left="142" w:right="1977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ним телом;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537"/>
        </w:trPr>
        <w:tc>
          <w:tcPr>
            <w:tcW w:w="1304" w:type="dxa"/>
            <w:tcBorders>
              <w:bottom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  <w:vMerge w:val="restart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  <w:vMerge w:val="restart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83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8"/>
              <w:ind w:left="162" w:right="70" w:hanging="105"/>
              <w:rPr>
                <w:sz w:val="14"/>
              </w:rPr>
            </w:pPr>
            <w:r>
              <w:rPr>
                <w:color w:val="231F20"/>
                <w:sz w:val="14"/>
              </w:rPr>
              <w:t>– једна притка: наскок у упор предњи, премах одножно једном ногом до упора јашућег; премах одножно заножном до упора стражњег; саскок са седом (замахом ногама унапред).</w:t>
            </w:r>
          </w:p>
          <w:p w:rsidR="00317623" w:rsidRDefault="00707E90">
            <w:pPr>
              <w:pStyle w:val="TableParagraph"/>
              <w:numPr>
                <w:ilvl w:val="0"/>
                <w:numId w:val="477"/>
              </w:numPr>
              <w:tabs>
                <w:tab w:val="left" w:pos="142"/>
              </w:tabs>
              <w:spacing w:line="156" w:lineRule="exac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Вратило</w:t>
            </w:r>
          </w:p>
          <w:p w:rsidR="00317623" w:rsidRDefault="00707E90">
            <w:pPr>
              <w:pStyle w:val="TableParagraph"/>
              <w:spacing w:line="160" w:lineRule="exact"/>
              <w:ind w:left="57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ученике </w:t>
            </w:r>
            <w:r>
              <w:rPr>
                <w:color w:val="231F20"/>
                <w:sz w:val="14"/>
              </w:rPr>
              <w:t>/ доскочно вратило /:</w:t>
            </w:r>
          </w:p>
          <w:p w:rsidR="00317623" w:rsidRDefault="00707E90">
            <w:pPr>
              <w:pStyle w:val="TableParagraph"/>
              <w:ind w:left="162" w:hanging="105"/>
              <w:rPr>
                <w:sz w:val="14"/>
              </w:rPr>
            </w:pPr>
            <w:r>
              <w:rPr>
                <w:color w:val="231F20"/>
                <w:sz w:val="14"/>
              </w:rPr>
              <w:t>– из мирног виса узмак до упора, замахом ногама уназад (зањихом) саскок увито.</w:t>
            </w:r>
          </w:p>
          <w:p w:rsidR="00317623" w:rsidRDefault="00707E90">
            <w:pPr>
              <w:pStyle w:val="TableParagraph"/>
              <w:numPr>
                <w:ilvl w:val="0"/>
                <w:numId w:val="476"/>
              </w:numPr>
              <w:tabs>
                <w:tab w:val="left" w:pos="142"/>
              </w:tabs>
              <w:spacing w:line="159" w:lineRule="exact"/>
              <w:rPr>
                <w:b/>
                <w:sz w:val="14"/>
              </w:rPr>
            </w:pPr>
            <w:r>
              <w:rPr>
                <w:b/>
                <w:color w:val="231F20"/>
                <w:spacing w:val="-3"/>
                <w:sz w:val="14"/>
              </w:rPr>
              <w:t>Греда</w:t>
            </w:r>
          </w:p>
          <w:p w:rsidR="00317623" w:rsidRDefault="00707E90">
            <w:pPr>
              <w:pStyle w:val="TableParagraph"/>
              <w:spacing w:line="160" w:lineRule="exact"/>
              <w:ind w:left="57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ученице </w:t>
            </w:r>
            <w:r>
              <w:rPr>
                <w:color w:val="231F20"/>
                <w:sz w:val="14"/>
              </w:rPr>
              <w:t>/ висока греда /:</w:t>
            </w:r>
          </w:p>
          <w:p w:rsidR="00317623" w:rsidRDefault="00707E90">
            <w:pPr>
              <w:pStyle w:val="TableParagraph"/>
              <w:ind w:left="162" w:right="24" w:hanging="105"/>
              <w:rPr>
                <w:sz w:val="14"/>
              </w:rPr>
            </w:pPr>
            <w:r>
              <w:rPr>
                <w:color w:val="231F20"/>
                <w:sz w:val="14"/>
              </w:rPr>
              <w:t>– залетом и суножним одскоком наскок у упор чучећи; окрет за 90º усправ у успон, окрет за 180°, лагано трчање на прстима, скок са променом ног</w:t>
            </w:r>
            <w:r>
              <w:rPr>
                <w:color w:val="231F20"/>
                <w:sz w:val="14"/>
              </w:rPr>
              <w:t>у, кораци у успону до краја греде; саскок згрчено (бочно у односу на греду).</w:t>
            </w:r>
          </w:p>
          <w:p w:rsidR="00317623" w:rsidRDefault="00707E90">
            <w:pPr>
              <w:pStyle w:val="TableParagraph"/>
              <w:numPr>
                <w:ilvl w:val="0"/>
                <w:numId w:val="475"/>
              </w:numPr>
              <w:tabs>
                <w:tab w:val="left" w:pos="142"/>
              </w:tabs>
              <w:spacing w:line="237" w:lineRule="auto"/>
              <w:ind w:right="1426" w:firstLine="0"/>
              <w:rPr>
                <w:b/>
                <w:sz w:val="14"/>
              </w:rPr>
            </w:pPr>
            <w:r>
              <w:rPr>
                <w:b/>
                <w:color w:val="231F20"/>
                <w:spacing w:val="-3"/>
                <w:sz w:val="14"/>
              </w:rPr>
              <w:t xml:space="preserve">Коњ </w:t>
            </w:r>
            <w:r>
              <w:rPr>
                <w:b/>
                <w:color w:val="231F20"/>
                <w:sz w:val="14"/>
              </w:rPr>
              <w:t>са хватаљкама За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ученике:</w:t>
            </w:r>
          </w:p>
          <w:p w:rsidR="00317623" w:rsidRDefault="00707E90">
            <w:pPr>
              <w:pStyle w:val="TableParagraph"/>
              <w:ind w:left="162" w:hanging="105"/>
              <w:rPr>
                <w:sz w:val="14"/>
              </w:rPr>
            </w:pPr>
            <w:r>
              <w:rPr>
                <w:color w:val="231F20"/>
                <w:sz w:val="14"/>
              </w:rPr>
              <w:t>– из упора пред рукама, коло заножно левом. коло заножно десном.</w:t>
            </w:r>
          </w:p>
          <w:p w:rsidR="00317623" w:rsidRDefault="00707E90">
            <w:pPr>
              <w:pStyle w:val="TableParagraph"/>
              <w:ind w:left="57" w:right="62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>Школско такмичење (одељење, школа)</w:t>
            </w:r>
            <w:r>
              <w:rPr>
                <w:color w:val="231F20"/>
                <w:sz w:val="14"/>
              </w:rPr>
              <w:t xml:space="preserve">; актив наставника физичког васпитања бира справе </w:t>
            </w:r>
            <w:r>
              <w:rPr>
                <w:color w:val="231F20"/>
                <w:sz w:val="14"/>
              </w:rPr>
              <w:t xml:space="preserve">на којима ће се ученици такмичити. </w:t>
            </w:r>
            <w:r>
              <w:rPr>
                <w:b/>
                <w:color w:val="231F20"/>
                <w:sz w:val="14"/>
              </w:rPr>
              <w:t xml:space="preserve">За напредније ученике: </w:t>
            </w:r>
            <w:r>
              <w:rPr>
                <w:color w:val="231F20"/>
                <w:sz w:val="14"/>
              </w:rPr>
              <w:t>састави из система школских спортских такмичења и учешће на вишим нивоима школских такмичења.</w:t>
            </w:r>
          </w:p>
          <w:p w:rsidR="00317623" w:rsidRDefault="00707E90">
            <w:pPr>
              <w:pStyle w:val="TableParagraph"/>
              <w:spacing w:line="155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Минимални образовни захтеви:</w:t>
            </w:r>
          </w:p>
          <w:p w:rsidR="00317623" w:rsidRDefault="00707E90">
            <w:pPr>
              <w:pStyle w:val="TableParagraph"/>
              <w:ind w:left="57" w:right="101" w:firstLine="0"/>
              <w:jc w:val="both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ученике: </w:t>
            </w:r>
            <w:r>
              <w:rPr>
                <w:color w:val="231F20"/>
                <w:sz w:val="14"/>
              </w:rPr>
              <w:t xml:space="preserve">наставни садржаји из програма вежби на </w:t>
            </w:r>
            <w:r>
              <w:rPr>
                <w:color w:val="231F20"/>
                <w:spacing w:val="-5"/>
                <w:sz w:val="14"/>
              </w:rPr>
              <w:t xml:space="preserve">тлу, </w:t>
            </w:r>
            <w:r>
              <w:rPr>
                <w:color w:val="231F20"/>
                <w:sz w:val="14"/>
              </w:rPr>
              <w:t>прескока, једне справе у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упору и једне справе у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вису;</w:t>
            </w:r>
          </w:p>
          <w:p w:rsidR="00317623" w:rsidRDefault="00707E90">
            <w:pPr>
              <w:pStyle w:val="TableParagraph"/>
              <w:spacing w:line="237" w:lineRule="auto"/>
              <w:ind w:left="57" w:right="4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ученице: </w:t>
            </w:r>
            <w:r>
              <w:rPr>
                <w:color w:val="231F20"/>
                <w:sz w:val="14"/>
              </w:rPr>
              <w:t>наставни садржаји из програма вежби на тлу, прескока, греде и двовисинског разбоја.</w:t>
            </w:r>
          </w:p>
        </w:tc>
        <w:tc>
          <w:tcPr>
            <w:tcW w:w="2267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9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 свим разредима настава физичког васпитања се реализује одвојено за ученике и одвојено за ученице, а само</w:t>
            </w:r>
            <w:r>
              <w:rPr>
                <w:color w:val="231F20"/>
                <w:sz w:val="14"/>
              </w:rPr>
              <w:t xml:space="preserve"> у школама које имају по два паралелна објекта за физичко вас­ питање дозвољена је истовремена реализација часа.</w:t>
            </w:r>
          </w:p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Праћење, вредновање и оцењи- вање</w:t>
            </w:r>
          </w:p>
          <w:p w:rsidR="00317623" w:rsidRDefault="00707E90">
            <w:pPr>
              <w:pStyle w:val="TableParagraph"/>
              <w:ind w:left="57" w:right="8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напретка ученика у физичком васпитању се обавља сукцесивно у току читаве школске године, на основу методологије праћења, мерења и вредновања ефеката у физичком васпитању ­ стандарди за оцењивање физичких способности ученика и постигнућа у спортским</w:t>
            </w:r>
            <w:r>
              <w:rPr>
                <w:color w:val="231F20"/>
                <w:sz w:val="14"/>
              </w:rPr>
              <w:t xml:space="preserve"> играма.</w:t>
            </w:r>
          </w:p>
          <w:p w:rsidR="00317623" w:rsidRDefault="00317623">
            <w:pPr>
              <w:pStyle w:val="TableParagraph"/>
              <w:spacing w:before="11"/>
              <w:ind w:left="0" w:firstLine="0"/>
              <w:rPr>
                <w:b/>
                <w:sz w:val="12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Минимални обавезни захтеви</w:t>
            </w:r>
          </w:p>
          <w:p w:rsidR="00317623" w:rsidRDefault="00707E90">
            <w:pPr>
              <w:pStyle w:val="TableParagraph"/>
              <w:numPr>
                <w:ilvl w:val="0"/>
                <w:numId w:val="474"/>
              </w:numPr>
              <w:tabs>
                <w:tab w:val="left" w:pos="142"/>
              </w:tabs>
              <w:ind w:right="66"/>
              <w:rPr>
                <w:sz w:val="14"/>
              </w:rPr>
            </w:pPr>
            <w:r>
              <w:rPr>
                <w:b/>
                <w:color w:val="231F20"/>
                <w:spacing w:val="-3"/>
                <w:sz w:val="14"/>
              </w:rPr>
              <w:t xml:space="preserve">Атлетика: </w:t>
            </w:r>
            <w:r>
              <w:rPr>
                <w:color w:val="231F20"/>
                <w:sz w:val="14"/>
              </w:rPr>
              <w:t xml:space="preserve">трчање на 100 м за ученике и ученице, трчање на 800 м за ученике и 500 м за ученице, скок удаљ, увис, бацање </w:t>
            </w:r>
            <w:r>
              <w:rPr>
                <w:color w:val="231F20"/>
                <w:spacing w:val="-3"/>
                <w:sz w:val="14"/>
              </w:rPr>
              <w:t xml:space="preserve">кугле </w:t>
            </w:r>
            <w:r>
              <w:rPr>
                <w:color w:val="231F20"/>
                <w:sz w:val="14"/>
              </w:rPr>
              <w:t>­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на </w:t>
            </w:r>
            <w:r>
              <w:rPr>
                <w:color w:val="231F20"/>
                <w:spacing w:val="-3"/>
                <w:sz w:val="14"/>
              </w:rPr>
              <w:t>резултат.</w:t>
            </w:r>
          </w:p>
          <w:p w:rsidR="00317623" w:rsidRDefault="00707E90">
            <w:pPr>
              <w:pStyle w:val="TableParagraph"/>
              <w:numPr>
                <w:ilvl w:val="0"/>
                <w:numId w:val="474"/>
              </w:numPr>
              <w:tabs>
                <w:tab w:val="left" w:pos="142"/>
              </w:tabs>
              <w:spacing w:line="156" w:lineRule="exac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Вежбе на справама и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тлу:</w:t>
            </w:r>
          </w:p>
          <w:p w:rsidR="00317623" w:rsidRDefault="00707E90">
            <w:pPr>
              <w:pStyle w:val="TableParagraph"/>
              <w:ind w:left="57" w:right="32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ученике: </w:t>
            </w:r>
            <w:r>
              <w:rPr>
                <w:color w:val="231F20"/>
                <w:sz w:val="14"/>
              </w:rPr>
              <w:t>наставни садржаји из програма вежби на тлу, прескока, једне справе у упору и једне справе у вису.</w:t>
            </w:r>
          </w:p>
          <w:p w:rsidR="00317623" w:rsidRDefault="00707E90">
            <w:pPr>
              <w:pStyle w:val="TableParagraph"/>
              <w:spacing w:line="237" w:lineRule="auto"/>
              <w:ind w:left="57" w:right="127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ученице: </w:t>
            </w:r>
            <w:r>
              <w:rPr>
                <w:color w:val="231F20"/>
                <w:sz w:val="14"/>
              </w:rPr>
              <w:t>наставни садржаји из програма вежби на тлу, прескока, греде и двовисинског разбоја.</w:t>
            </w:r>
          </w:p>
        </w:tc>
      </w:tr>
      <w:tr w:rsidR="00317623">
        <w:trPr>
          <w:trHeight w:val="3031"/>
        </w:trPr>
        <w:tc>
          <w:tcPr>
            <w:tcW w:w="1304" w:type="dxa"/>
            <w:tcBorders>
              <w:top w:val="nil"/>
              <w:bottom w:val="nil"/>
            </w:tcBorders>
          </w:tcPr>
          <w:p w:rsidR="00317623" w:rsidRDefault="00707E90">
            <w:pPr>
              <w:pStyle w:val="TableParagraph"/>
              <w:spacing w:before="70"/>
              <w:ind w:left="56" w:right="13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Спортска игра (по избору)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6" w:right="5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Физичка, односно спортска активност у складу са могућ­ ностима школе</w:t>
            </w:r>
          </w:p>
        </w:tc>
        <w:tc>
          <w:tcPr>
            <w:tcW w:w="158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317623" w:rsidRDefault="00707E90">
            <w:pPr>
              <w:pStyle w:val="TableParagraph"/>
              <w:spacing w:before="71"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СПОРТСКА ИГРА (по избору)</w:t>
            </w:r>
          </w:p>
          <w:p w:rsidR="00317623" w:rsidRDefault="00707E90">
            <w:pPr>
              <w:pStyle w:val="TableParagraph"/>
              <w:numPr>
                <w:ilvl w:val="0"/>
                <w:numId w:val="473"/>
              </w:numPr>
              <w:tabs>
                <w:tab w:val="left" w:pos="163"/>
              </w:tabs>
              <w:ind w:right="156"/>
              <w:rPr>
                <w:sz w:val="14"/>
              </w:rPr>
            </w:pPr>
            <w:r>
              <w:rPr>
                <w:color w:val="231F20"/>
                <w:sz w:val="14"/>
              </w:rPr>
              <w:t>Понављање и учвршћивање раније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обуча­ ваних елемената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игре.</w:t>
            </w:r>
          </w:p>
          <w:p w:rsidR="00317623" w:rsidRDefault="00707E90">
            <w:pPr>
              <w:pStyle w:val="TableParagraph"/>
              <w:numPr>
                <w:ilvl w:val="0"/>
                <w:numId w:val="473"/>
              </w:numPr>
              <w:tabs>
                <w:tab w:val="left" w:pos="163"/>
              </w:tabs>
              <w:ind w:right="134"/>
              <w:rPr>
                <w:sz w:val="14"/>
              </w:rPr>
            </w:pPr>
            <w:r>
              <w:rPr>
                <w:color w:val="231F20"/>
                <w:sz w:val="14"/>
              </w:rPr>
              <w:t>Даље проширивање и продубљивање техничко ­ тактичке припремљености ученика у складу са изборним про</w:t>
            </w:r>
            <w:r>
              <w:rPr>
                <w:color w:val="231F20"/>
                <w:sz w:val="14"/>
              </w:rPr>
              <w:t xml:space="preserve">грамом за дату </w:t>
            </w:r>
            <w:r>
              <w:rPr>
                <w:color w:val="231F20"/>
                <w:spacing w:val="-4"/>
                <w:sz w:val="14"/>
              </w:rPr>
              <w:t xml:space="preserve">игру. </w:t>
            </w:r>
            <w:r>
              <w:rPr>
                <w:color w:val="231F20"/>
                <w:sz w:val="14"/>
              </w:rPr>
              <w:t>На основу претходних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умења у техници и тактици наставник планира конкретне садржаје из спортске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игре.</w:t>
            </w:r>
          </w:p>
          <w:p w:rsidR="00317623" w:rsidRDefault="00707E90">
            <w:pPr>
              <w:pStyle w:val="TableParagraph"/>
              <w:numPr>
                <w:ilvl w:val="0"/>
                <w:numId w:val="472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Стручно веће наставника физичког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вас­</w:t>
            </w:r>
          </w:p>
          <w:p w:rsidR="00317623" w:rsidRDefault="00707E90">
            <w:pPr>
              <w:pStyle w:val="TableParagraph"/>
              <w:ind w:right="8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питања, према програму који сам доноси из програма другог разреда (програм по избору ученика) у складу са могућностима школе, организује наставу за коју ученици покажу посебно интересовање.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317623" w:rsidRDefault="00707E90">
            <w:pPr>
              <w:pStyle w:val="TableParagraph"/>
              <w:spacing w:before="72" w:line="155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471"/>
              </w:numPr>
              <w:tabs>
                <w:tab w:val="left" w:pos="158"/>
              </w:tabs>
              <w:spacing w:line="237" w:lineRule="auto"/>
              <w:ind w:right="246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Тестирање и провера савлада­ ности с</w:t>
            </w:r>
            <w:r>
              <w:rPr>
                <w:color w:val="231F20"/>
                <w:sz w:val="14"/>
              </w:rPr>
              <w:t>тандарда из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претходног разреда </w:t>
            </w:r>
            <w:r>
              <w:rPr>
                <w:b/>
                <w:color w:val="231F20"/>
                <w:sz w:val="14"/>
              </w:rPr>
              <w:t>(6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471"/>
              </w:numPr>
              <w:tabs>
                <w:tab w:val="left" w:pos="158"/>
              </w:tabs>
              <w:spacing w:line="237" w:lineRule="auto"/>
              <w:ind w:right="92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Теоријских часова </w:t>
            </w:r>
            <w:r>
              <w:rPr>
                <w:b/>
                <w:color w:val="231F20"/>
                <w:sz w:val="14"/>
              </w:rPr>
              <w:t>(2 у првом и</w:t>
            </w:r>
            <w:r>
              <w:rPr>
                <w:b/>
                <w:color w:val="231F20"/>
                <w:spacing w:val="-1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2 у другом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полугодишту)</w:t>
            </w:r>
          </w:p>
          <w:p w:rsidR="00317623" w:rsidRDefault="00707E90">
            <w:pPr>
              <w:pStyle w:val="TableParagraph"/>
              <w:numPr>
                <w:ilvl w:val="0"/>
                <w:numId w:val="471"/>
              </w:numPr>
              <w:tabs>
                <w:tab w:val="left" w:pos="158"/>
              </w:tabs>
              <w:spacing w:line="155" w:lineRule="exact"/>
              <w:rPr>
                <w:b/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Атлетика </w:t>
            </w:r>
            <w:r>
              <w:rPr>
                <w:b/>
                <w:color w:val="231F20"/>
                <w:sz w:val="14"/>
              </w:rPr>
              <w:t>(12</w:t>
            </w:r>
            <w:r>
              <w:rPr>
                <w:b/>
                <w:color w:val="231F20"/>
                <w:spacing w:val="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471"/>
              </w:numPr>
              <w:tabs>
                <w:tab w:val="left" w:pos="158"/>
              </w:tabs>
              <w:spacing w:line="237" w:lineRule="auto"/>
              <w:ind w:right="104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Гимнастика: вежбе на справама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и тлу </w:t>
            </w:r>
            <w:r>
              <w:rPr>
                <w:b/>
                <w:color w:val="231F20"/>
                <w:sz w:val="14"/>
              </w:rPr>
              <w:t>(12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471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Спортска игра: по избору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школе</w:t>
            </w:r>
          </w:p>
          <w:p w:rsidR="00317623" w:rsidRDefault="00707E90">
            <w:pPr>
              <w:pStyle w:val="TableParagraph"/>
              <w:spacing w:line="155" w:lineRule="exact"/>
              <w:ind w:left="1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(12 часова)</w:t>
            </w:r>
          </w:p>
          <w:p w:rsidR="00317623" w:rsidRDefault="00707E90">
            <w:pPr>
              <w:pStyle w:val="TableParagraph"/>
              <w:numPr>
                <w:ilvl w:val="0"/>
                <w:numId w:val="471"/>
              </w:numPr>
              <w:tabs>
                <w:tab w:val="left" w:pos="158"/>
              </w:tabs>
              <w:spacing w:line="237" w:lineRule="auto"/>
              <w:ind w:right="11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Физичка активност, односно спортска активност: у складу са могућностима </w:t>
            </w:r>
            <w:r>
              <w:rPr>
                <w:color w:val="231F20"/>
                <w:spacing w:val="-3"/>
                <w:sz w:val="14"/>
              </w:rPr>
              <w:t xml:space="preserve">школе </w:t>
            </w:r>
            <w:r>
              <w:rPr>
                <w:color w:val="231F20"/>
                <w:sz w:val="14"/>
              </w:rPr>
              <w:t xml:space="preserve">а по избору ученика </w:t>
            </w:r>
            <w:r>
              <w:rPr>
                <w:b/>
                <w:color w:val="231F20"/>
                <w:sz w:val="14"/>
              </w:rPr>
              <w:t>(10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471"/>
              </w:numPr>
              <w:tabs>
                <w:tab w:val="left" w:pos="158"/>
              </w:tabs>
              <w:spacing w:line="157" w:lineRule="exact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Пливање </w:t>
            </w:r>
            <w:r>
              <w:rPr>
                <w:b/>
                <w:color w:val="231F20"/>
                <w:sz w:val="14"/>
              </w:rPr>
              <w:t>(10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471"/>
              </w:numPr>
              <w:tabs>
                <w:tab w:val="left" w:pos="158"/>
              </w:tabs>
              <w:spacing w:line="237" w:lineRule="auto"/>
              <w:ind w:right="401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Провера знања и вештина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(4 часа)</w:t>
            </w:r>
          </w:p>
        </w:tc>
      </w:tr>
      <w:tr w:rsidR="00317623">
        <w:trPr>
          <w:trHeight w:val="2870"/>
        </w:trPr>
        <w:tc>
          <w:tcPr>
            <w:tcW w:w="1304" w:type="dxa"/>
            <w:tcBorders>
              <w:top w:val="nil"/>
              <w:bottom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317623" w:rsidRDefault="00707E90">
            <w:pPr>
              <w:pStyle w:val="TableParagraph"/>
              <w:spacing w:before="71"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ПОСЕБНЕ АКТИВНОСТИ</w:t>
            </w:r>
          </w:p>
          <w:p w:rsidR="00317623" w:rsidRDefault="00707E90">
            <w:pPr>
              <w:pStyle w:val="TableParagraph"/>
              <w:ind w:left="57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Из фонда радних дана и за из­ вођење редовне наставе школа у току школске године организује: Два целодневна излета са пеша­ чењем:</w:t>
            </w:r>
          </w:p>
          <w:p w:rsidR="00317623" w:rsidRDefault="00707E90">
            <w:pPr>
              <w:pStyle w:val="TableParagraph"/>
              <w:numPr>
                <w:ilvl w:val="0"/>
                <w:numId w:val="470"/>
              </w:numPr>
              <w:tabs>
                <w:tab w:val="left" w:pos="163"/>
              </w:tabs>
              <w:spacing w:line="237" w:lineRule="auto"/>
              <w:ind w:right="262"/>
              <w:rPr>
                <w:sz w:val="14"/>
              </w:rPr>
            </w:pPr>
            <w:r>
              <w:rPr>
                <w:color w:val="231F20"/>
                <w:sz w:val="14"/>
              </w:rPr>
              <w:t>I разред до 12км (укупно у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оба правца);</w:t>
            </w:r>
          </w:p>
          <w:p w:rsidR="00317623" w:rsidRDefault="00707E90">
            <w:pPr>
              <w:pStyle w:val="TableParagraph"/>
              <w:numPr>
                <w:ilvl w:val="0"/>
                <w:numId w:val="470"/>
              </w:numPr>
              <w:tabs>
                <w:tab w:val="left" w:pos="163"/>
              </w:tabs>
              <w:ind w:right="180"/>
              <w:rPr>
                <w:sz w:val="14"/>
              </w:rPr>
            </w:pPr>
            <w:r>
              <w:rPr>
                <w:color w:val="231F20"/>
                <w:sz w:val="14"/>
              </w:rPr>
              <w:t>II разред до 14 км (укупно у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оба правца);</w:t>
            </w:r>
          </w:p>
          <w:p w:rsidR="00317623" w:rsidRDefault="00707E90">
            <w:pPr>
              <w:pStyle w:val="TableParagraph"/>
              <w:numPr>
                <w:ilvl w:val="0"/>
                <w:numId w:val="470"/>
              </w:numPr>
              <w:tabs>
                <w:tab w:val="left" w:pos="163"/>
              </w:tabs>
              <w:ind w:right="134"/>
              <w:rPr>
                <w:sz w:val="14"/>
              </w:rPr>
            </w:pPr>
            <w:r>
              <w:rPr>
                <w:color w:val="231F20"/>
                <w:sz w:val="14"/>
              </w:rPr>
              <w:t>III разред до 16 км (укупно у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оба правца).</w:t>
            </w:r>
          </w:p>
          <w:p w:rsidR="00317623" w:rsidRDefault="00707E90">
            <w:pPr>
              <w:pStyle w:val="TableParagraph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Два кроса: јесењи и пролећни. Стручно веће наставника физичког васпитања утврђује програм и садржај излета и дужину стазе за кросеве, према узрасту ученика.</w:t>
            </w:r>
          </w:p>
        </w:tc>
      </w:tr>
      <w:tr w:rsidR="00317623">
        <w:trPr>
          <w:trHeight w:val="1691"/>
        </w:trPr>
        <w:tc>
          <w:tcPr>
            <w:tcW w:w="1304" w:type="dxa"/>
            <w:tcBorders>
              <w:top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tcBorders>
              <w:top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317623" w:rsidRDefault="00707E90">
            <w:pPr>
              <w:pStyle w:val="TableParagraph"/>
              <w:spacing w:before="73" w:line="237" w:lineRule="auto"/>
              <w:ind w:left="57" w:right="1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Школа организује и спроводи спортска такмичења, као јединстве­ ни део процеса наставе физичког васпитања. Спортска такмичења организују се у оквиру радне суботе и у друго време које одреди школа. Међушколска спортска такмичења организују се у оквиру календ</w:t>
            </w:r>
            <w:r>
              <w:rPr>
                <w:color w:val="231F20"/>
                <w:sz w:val="14"/>
              </w:rPr>
              <w:t>ара који доноси Министарство просве­ те науке и технолошког развоја.</w:t>
            </w:r>
          </w:p>
        </w:tc>
      </w:tr>
    </w:tbl>
    <w:p w:rsidR="00317623" w:rsidRDefault="00317623">
      <w:pPr>
        <w:spacing w:line="237" w:lineRule="auto"/>
        <w:rPr>
          <w:sz w:val="14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p w:rsidR="00317623" w:rsidRDefault="00707E90">
      <w:pPr>
        <w:tabs>
          <w:tab w:val="left" w:pos="1460"/>
        </w:tabs>
        <w:spacing w:before="69"/>
        <w:ind w:left="157"/>
        <w:rPr>
          <w:b/>
          <w:sz w:val="14"/>
        </w:rPr>
      </w:pPr>
      <w:r>
        <w:rPr>
          <w:color w:val="231F20"/>
          <w:sz w:val="14"/>
        </w:rPr>
        <w:lastRenderedPageBreak/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 xml:space="preserve">ФИЗИЧКО </w:t>
      </w:r>
      <w:r>
        <w:rPr>
          <w:b/>
          <w:color w:val="231F20"/>
          <w:spacing w:val="-4"/>
          <w:sz w:val="14"/>
        </w:rPr>
        <w:t>ВАСПИТАЊЕ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70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часова</w:t>
      </w:r>
    </w:p>
    <w:p w:rsidR="00317623" w:rsidRDefault="00707E90">
      <w:pPr>
        <w:tabs>
          <w:tab w:val="left" w:pos="1460"/>
        </w:tabs>
        <w:spacing w:before="50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трећи</w:t>
      </w:r>
    </w:p>
    <w:p w:rsidR="00317623" w:rsidRDefault="00317623">
      <w:pPr>
        <w:pStyle w:val="BodyText"/>
        <w:spacing w:before="7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19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10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Здравствена култура и физичка активност, као основа за реализо­ вање постављених циљева и исхода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469"/>
              </w:numPr>
              <w:tabs>
                <w:tab w:val="left" w:pos="157"/>
              </w:tabs>
              <w:spacing w:before="8"/>
              <w:ind w:right="159"/>
              <w:rPr>
                <w:sz w:val="14"/>
              </w:rPr>
            </w:pPr>
            <w:r>
              <w:rPr>
                <w:color w:val="231F20"/>
                <w:sz w:val="14"/>
              </w:rPr>
              <w:t>Унапређивање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очу­ вање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здравља.</w:t>
            </w:r>
          </w:p>
          <w:p w:rsidR="00317623" w:rsidRDefault="00707E90">
            <w:pPr>
              <w:pStyle w:val="TableParagraph"/>
              <w:numPr>
                <w:ilvl w:val="0"/>
                <w:numId w:val="469"/>
              </w:numPr>
              <w:tabs>
                <w:tab w:val="left" w:pos="157"/>
              </w:tabs>
              <w:spacing w:line="160" w:lineRule="exact"/>
              <w:ind w:right="167"/>
              <w:rPr>
                <w:sz w:val="14"/>
              </w:rPr>
            </w:pPr>
            <w:r>
              <w:rPr>
                <w:color w:val="231F20"/>
                <w:sz w:val="14"/>
              </w:rPr>
              <w:t>Утицај на правилно држање тела (пре­ венција постуралних поремећаја).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468"/>
              </w:numPr>
              <w:tabs>
                <w:tab w:val="left" w:pos="157"/>
              </w:tabs>
              <w:spacing w:before="8"/>
              <w:ind w:right="1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везе између физичке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актив­ ности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здравља;</w:t>
            </w:r>
          </w:p>
          <w:p w:rsidR="00317623" w:rsidRDefault="00707E90">
            <w:pPr>
              <w:pStyle w:val="TableParagraph"/>
              <w:numPr>
                <w:ilvl w:val="0"/>
                <w:numId w:val="468"/>
              </w:numPr>
              <w:tabs>
                <w:tab w:val="left" w:pos="157"/>
              </w:tabs>
              <w:spacing w:line="160" w:lineRule="exact"/>
              <w:ind w:right="7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карактеристике положаја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тела, покрета и кретања у професији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</w:t>
            </w:r>
          </w:p>
          <w:p w:rsidR="00317623" w:rsidRDefault="00707E90">
            <w:pPr>
              <w:pStyle w:val="TableParagraph"/>
              <w:spacing w:line="237" w:lineRule="auto"/>
              <w:ind w:right="6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коју се школује и уочи оне, које могу имати негативан утицај на његов раст и развој;</w:t>
            </w:r>
          </w:p>
          <w:p w:rsidR="00317623" w:rsidRDefault="00707E90">
            <w:pPr>
              <w:pStyle w:val="TableParagraph"/>
              <w:numPr>
                <w:ilvl w:val="0"/>
                <w:numId w:val="468"/>
              </w:numPr>
              <w:tabs>
                <w:tab w:val="left" w:pos="157"/>
              </w:tabs>
              <w:spacing w:line="237" w:lineRule="auto"/>
              <w:ind w:right="5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одабере и изведе вежбе обликовања и вежбе из ко</w:t>
            </w:r>
            <w:r>
              <w:rPr>
                <w:color w:val="231F20"/>
                <w:sz w:val="14"/>
              </w:rPr>
              <w:t>рективне гимнастике, које ће превентивно утицати на могуће не­ гативне утицаје услед рада у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одабраној професији;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467"/>
              </w:numPr>
              <w:tabs>
                <w:tab w:val="left" w:pos="157"/>
              </w:tabs>
              <w:spacing w:before="8"/>
              <w:ind w:right="23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Вежбе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обликовања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(јачања,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лабављење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растезање).</w:t>
            </w:r>
          </w:p>
          <w:p w:rsidR="00317623" w:rsidRDefault="00707E90">
            <w:pPr>
              <w:pStyle w:val="TableParagraph"/>
              <w:numPr>
                <w:ilvl w:val="0"/>
                <w:numId w:val="467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Вежбе из корективне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гимнастике.</w:t>
            </w:r>
          </w:p>
          <w:p w:rsidR="00317623" w:rsidRDefault="00707E90">
            <w:pPr>
              <w:pStyle w:val="TableParagraph"/>
              <w:numPr>
                <w:ilvl w:val="0"/>
                <w:numId w:val="467"/>
              </w:numPr>
              <w:tabs>
                <w:tab w:val="left" w:pos="157"/>
              </w:tabs>
              <w:spacing w:line="237" w:lineRule="auto"/>
              <w:ind w:right="10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Провера стања моторичких и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функционал­ них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способности.</w:t>
            </w:r>
          </w:p>
        </w:tc>
        <w:tc>
          <w:tcPr>
            <w:tcW w:w="2267" w:type="dxa"/>
            <w:vMerge w:val="restart"/>
            <w:tcBorders>
              <w:bottom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466"/>
              </w:numPr>
              <w:tabs>
                <w:tab w:val="left" w:pos="158"/>
              </w:tabs>
              <w:spacing w:before="9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/ учења, планом рада и начинима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707E90">
            <w:pPr>
              <w:pStyle w:val="TableParagraph"/>
              <w:numPr>
                <w:ilvl w:val="0"/>
                <w:numId w:val="466"/>
              </w:numPr>
              <w:tabs>
                <w:tab w:val="left" w:pos="158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 xml:space="preserve">Током </w:t>
            </w:r>
            <w:r>
              <w:rPr>
                <w:color w:val="231F20"/>
                <w:sz w:val="14"/>
              </w:rPr>
              <w:t>реализације часова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физич­</w:t>
            </w:r>
          </w:p>
          <w:p w:rsidR="00317623" w:rsidRDefault="00707E90">
            <w:pPr>
              <w:pStyle w:val="TableParagraph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ког васпитања давати информа­ ције о томе које вежбе позитивно утичу на статус њиховог органи­ зма, с обзиром на кара</w:t>
            </w:r>
            <w:r>
              <w:rPr>
                <w:color w:val="231F20"/>
                <w:sz w:val="14"/>
              </w:rPr>
              <w:t>ктеристике њихове професије, а које негатив­ но утичу на здравље.</w:t>
            </w:r>
          </w:p>
          <w:p w:rsidR="00317623" w:rsidRDefault="00707E90">
            <w:pPr>
              <w:pStyle w:val="TableParagraph"/>
              <w:numPr>
                <w:ilvl w:val="0"/>
                <w:numId w:val="466"/>
              </w:numPr>
              <w:tabs>
                <w:tab w:val="left" w:pos="158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Ученици који похађају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чет­</w:t>
            </w:r>
          </w:p>
          <w:p w:rsidR="00317623" w:rsidRDefault="00707E90">
            <w:pPr>
              <w:pStyle w:val="TableParagraph"/>
              <w:ind w:left="157" w:right="23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ворогодишње стручне школе далеко су више оптерећени у редовном образовању прак­ тичном и теоријском наставом од осталих ученика. Због тога је физичко васпитање, у </w:t>
            </w:r>
            <w:r>
              <w:rPr>
                <w:color w:val="231F20"/>
                <w:sz w:val="14"/>
              </w:rPr>
              <w:t>овим школама, значајно за активан</w:t>
            </w:r>
          </w:p>
          <w:p w:rsidR="00317623" w:rsidRDefault="00707E90">
            <w:pPr>
              <w:pStyle w:val="TableParagraph"/>
              <w:spacing w:line="237" w:lineRule="auto"/>
              <w:ind w:left="157" w:right="1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опоравак ученика, компензацију и релаксацију с обзиром на њихова честа статичка и једнострана оптерећења. Теоријска знања из области физичких активности су од великог значаја за укупним бављењем физичким вежбама.</w:t>
            </w:r>
          </w:p>
        </w:tc>
      </w:tr>
      <w:tr w:rsidR="00317623">
        <w:trPr>
          <w:trHeight w:val="2287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20"/>
              <w:ind w:left="56" w:right="9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Развој моторичких и функционал­ них способности човека, као основа за реализовање по­ стављених циљева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</w:tc>
        <w:tc>
          <w:tcPr>
            <w:tcW w:w="158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465"/>
              </w:numPr>
              <w:tabs>
                <w:tab w:val="left" w:pos="157"/>
              </w:tabs>
              <w:spacing w:before="10"/>
              <w:ind w:right="112"/>
              <w:rPr>
                <w:sz w:val="14"/>
              </w:rPr>
            </w:pPr>
            <w:r>
              <w:rPr>
                <w:color w:val="231F20"/>
                <w:sz w:val="14"/>
              </w:rPr>
              <w:t>Развој 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усавршавање моторичких способ­ ности и теоријских знања неопходних за самостални рад на њима.</w:t>
            </w:r>
          </w:p>
        </w:tc>
        <w:tc>
          <w:tcPr>
            <w:tcW w:w="2551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464"/>
              </w:numPr>
              <w:tabs>
                <w:tab w:val="left" w:pos="157"/>
              </w:tabs>
              <w:spacing w:before="10"/>
              <w:ind w:right="184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именује моторичке способности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које треба </w:t>
            </w:r>
            <w:r>
              <w:rPr>
                <w:color w:val="231F20"/>
                <w:sz w:val="14"/>
              </w:rPr>
              <w:t>развијати, као и основна сред­ ства и методе за њихов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развој;</w:t>
            </w:r>
          </w:p>
          <w:p w:rsidR="00317623" w:rsidRDefault="00707E90">
            <w:pPr>
              <w:pStyle w:val="TableParagraph"/>
              <w:numPr>
                <w:ilvl w:val="0"/>
                <w:numId w:val="464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примени адекватна средства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(изводи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вежбе) за развој и усавршавање мото­ ричких способности из: вежби облико­ вања, атлетике, гимнастике, пливања</w:t>
            </w:r>
          </w:p>
          <w:p w:rsidR="00317623" w:rsidRDefault="00707E90">
            <w:pPr>
              <w:pStyle w:val="TableParagraph"/>
              <w:spacing w:line="237" w:lineRule="auto"/>
              <w:ind w:right="30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 спортских игара за развој: снаге, брзине, издржљивости, гипкости, спретности и окретности;</w:t>
            </w:r>
          </w:p>
        </w:tc>
        <w:tc>
          <w:tcPr>
            <w:tcW w:w="2834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463"/>
              </w:numPr>
              <w:tabs>
                <w:tab w:val="left" w:pos="157"/>
              </w:tabs>
              <w:spacing w:before="10"/>
              <w:ind w:right="22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Вежбе снаге без и са малим теговима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(до 4 </w:t>
            </w:r>
            <w:r>
              <w:rPr>
                <w:color w:val="231F20"/>
                <w:spacing w:val="-4"/>
                <w:sz w:val="14"/>
              </w:rPr>
              <w:t>кг.).</w:t>
            </w:r>
          </w:p>
          <w:p w:rsidR="00317623" w:rsidRDefault="00707E90">
            <w:pPr>
              <w:pStyle w:val="TableParagraph"/>
              <w:numPr>
                <w:ilvl w:val="0"/>
                <w:numId w:val="463"/>
              </w:numPr>
              <w:tabs>
                <w:tab w:val="left" w:pos="157"/>
              </w:tabs>
              <w:spacing w:before="1" w:line="160" w:lineRule="exact"/>
              <w:ind w:right="32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Трчање на 800 м ученице и 1000 м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уче­ ници;</w:t>
            </w:r>
          </w:p>
          <w:p w:rsidR="00317623" w:rsidRDefault="00707E90">
            <w:pPr>
              <w:pStyle w:val="TableParagraph"/>
              <w:numPr>
                <w:ilvl w:val="0"/>
                <w:numId w:val="463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Трчање на 60 м и 100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м.</w:t>
            </w:r>
          </w:p>
          <w:p w:rsidR="00317623" w:rsidRDefault="00707E90">
            <w:pPr>
              <w:pStyle w:val="TableParagraph"/>
              <w:numPr>
                <w:ilvl w:val="0"/>
                <w:numId w:val="463"/>
              </w:numPr>
              <w:tabs>
                <w:tab w:val="left" w:pos="157"/>
              </w:tabs>
              <w:spacing w:line="237" w:lineRule="auto"/>
              <w:ind w:right="14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Вежбе растезања (број понављања и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издр­ жај у к</w:t>
            </w:r>
            <w:r>
              <w:rPr>
                <w:color w:val="231F20"/>
                <w:sz w:val="14"/>
              </w:rPr>
              <w:t>рајњем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положају).</w:t>
            </w:r>
          </w:p>
          <w:p w:rsidR="00317623" w:rsidRDefault="00707E90">
            <w:pPr>
              <w:pStyle w:val="TableParagraph"/>
              <w:numPr>
                <w:ilvl w:val="0"/>
                <w:numId w:val="463"/>
              </w:numPr>
              <w:tabs>
                <w:tab w:val="left" w:pos="157"/>
              </w:tabs>
              <w:spacing w:line="160" w:lineRule="exact"/>
              <w:ind w:right="43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Полигони спретности и окретности и спортске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игре.</w:t>
            </w:r>
          </w:p>
          <w:p w:rsidR="00317623" w:rsidRDefault="00707E90">
            <w:pPr>
              <w:pStyle w:val="TableParagraph"/>
              <w:numPr>
                <w:ilvl w:val="0"/>
                <w:numId w:val="463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Аеробик.</w:t>
            </w:r>
          </w:p>
          <w:p w:rsidR="00317623" w:rsidRDefault="00707E90">
            <w:pPr>
              <w:pStyle w:val="TableParagraph"/>
              <w:numPr>
                <w:ilvl w:val="0"/>
                <w:numId w:val="463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Обука техника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пливања.</w:t>
            </w: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110"/>
        </w:trPr>
        <w:tc>
          <w:tcPr>
            <w:tcW w:w="1304" w:type="dxa"/>
            <w:tcBorders>
              <w:top w:val="nil"/>
              <w:bottom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317623" w:rsidRDefault="00707E90">
            <w:pPr>
              <w:pStyle w:val="TableParagraph"/>
              <w:spacing w:before="71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34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у оквиру следећих облика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462"/>
              </w:numPr>
              <w:tabs>
                <w:tab w:val="left" w:pos="158"/>
              </w:tabs>
              <w:spacing w:line="154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(4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  <w:p w:rsidR="00317623" w:rsidRDefault="00707E90">
            <w:pPr>
              <w:pStyle w:val="TableParagraph"/>
              <w:numPr>
                <w:ilvl w:val="0"/>
                <w:numId w:val="462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мерење и тестирање </w:t>
            </w:r>
            <w:r>
              <w:rPr>
                <w:b/>
                <w:color w:val="231F20"/>
                <w:sz w:val="14"/>
              </w:rPr>
              <w:t>(8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462"/>
              </w:numPr>
              <w:tabs>
                <w:tab w:val="left" w:pos="158"/>
              </w:tabs>
              <w:spacing w:line="166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практична настава </w:t>
            </w:r>
            <w:r>
              <w:rPr>
                <w:b/>
                <w:color w:val="231F20"/>
                <w:sz w:val="14"/>
              </w:rPr>
              <w:t>(58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</w:tc>
      </w:tr>
      <w:tr w:rsidR="00317623">
        <w:trPr>
          <w:trHeight w:val="1589"/>
        </w:trPr>
        <w:tc>
          <w:tcPr>
            <w:tcW w:w="1304" w:type="dxa"/>
            <w:tcBorders>
              <w:top w:val="nil"/>
              <w:bottom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317623" w:rsidRDefault="00707E90">
            <w:pPr>
              <w:pStyle w:val="TableParagraph"/>
              <w:spacing w:before="71"/>
              <w:ind w:left="58" w:right="109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Подела одељења на групе </w:t>
            </w:r>
            <w:r>
              <w:rPr>
                <w:color w:val="231F20"/>
                <w:sz w:val="14"/>
              </w:rPr>
              <w:t>Одељење се не дели приликом реализације.</w:t>
            </w:r>
          </w:p>
          <w:p w:rsidR="00317623" w:rsidRDefault="00707E90">
            <w:pPr>
              <w:pStyle w:val="TableParagraph"/>
              <w:spacing w:line="237" w:lineRule="auto"/>
              <w:ind w:left="58" w:right="1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Настава се изводи фронтално и по групама, у зависности од карактера методске јединице која се реали­ зује. Уколико је потребно, нарочито за вежбе из корективне гимнастике, приступ је индивидуалан.</w:t>
            </w:r>
          </w:p>
        </w:tc>
      </w:tr>
      <w:tr w:rsidR="00317623">
        <w:trPr>
          <w:trHeight w:val="1430"/>
        </w:trPr>
        <w:tc>
          <w:tcPr>
            <w:tcW w:w="1304" w:type="dxa"/>
            <w:tcBorders>
              <w:top w:val="nil"/>
              <w:bottom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317623" w:rsidRDefault="00707E90">
            <w:pPr>
              <w:pStyle w:val="TableParagraph"/>
              <w:spacing w:before="71"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461"/>
              </w:numPr>
              <w:tabs>
                <w:tab w:val="left" w:pos="158"/>
              </w:tabs>
              <w:spacing w:line="237" w:lineRule="auto"/>
              <w:ind w:right="11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 у учионици или у сали, истовреме­ но са практичном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наставом.</w:t>
            </w:r>
          </w:p>
          <w:p w:rsidR="00317623" w:rsidRDefault="00707E90">
            <w:pPr>
              <w:pStyle w:val="TableParagraph"/>
              <w:numPr>
                <w:ilvl w:val="0"/>
                <w:numId w:val="461"/>
              </w:numPr>
              <w:tabs>
                <w:tab w:val="left" w:pos="158"/>
              </w:tabs>
              <w:spacing w:line="237" w:lineRule="auto"/>
              <w:ind w:right="10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Практична настава реализује се на спортском вежбалишту (сала, спортски отворени терени,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базен, клизалиште,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скијалиште).</w:t>
            </w:r>
          </w:p>
        </w:tc>
      </w:tr>
      <w:tr w:rsidR="00317623">
        <w:trPr>
          <w:trHeight w:val="1590"/>
        </w:trPr>
        <w:tc>
          <w:tcPr>
            <w:tcW w:w="1304" w:type="dxa"/>
            <w:tcBorders>
              <w:top w:val="nil"/>
              <w:bottom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317623" w:rsidRDefault="00707E90">
            <w:pPr>
              <w:pStyle w:val="TableParagraph"/>
              <w:spacing w:before="71"/>
              <w:ind w:left="58" w:right="109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460"/>
              </w:numPr>
              <w:tabs>
                <w:tab w:val="left" w:pos="158"/>
              </w:tabs>
              <w:spacing w:before="1" w:line="160" w:lineRule="exact"/>
              <w:ind w:right="7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Настава се реализује у циклусима који трају приближно 10 ­ 12 часова (узастопних). Наставнику физичког васпитања је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остављено да зависно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потреба, прецизира трајање сваког циклуса, као и редослед њиховог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садржаја.</w:t>
            </w:r>
          </w:p>
        </w:tc>
      </w:tr>
      <w:tr w:rsidR="00317623">
        <w:trPr>
          <w:trHeight w:val="1531"/>
        </w:trPr>
        <w:tc>
          <w:tcPr>
            <w:tcW w:w="1304" w:type="dxa"/>
            <w:tcBorders>
              <w:top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317623" w:rsidRDefault="00707E90">
            <w:pPr>
              <w:pStyle w:val="TableParagraph"/>
              <w:spacing w:before="71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Садржај циклуса је:</w:t>
            </w:r>
          </w:p>
          <w:p w:rsidR="00317623" w:rsidRDefault="00707E90">
            <w:pPr>
              <w:pStyle w:val="TableParagraph"/>
              <w:numPr>
                <w:ilvl w:val="0"/>
                <w:numId w:val="459"/>
              </w:numPr>
              <w:tabs>
                <w:tab w:val="left" w:pos="164"/>
              </w:tabs>
              <w:ind w:right="169"/>
              <w:rPr>
                <w:sz w:val="14"/>
              </w:rPr>
            </w:pPr>
            <w:r>
              <w:rPr>
                <w:color w:val="231F20"/>
                <w:sz w:val="14"/>
              </w:rPr>
              <w:t>за проверу нивоа знања на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крају </w:t>
            </w:r>
            <w:r>
              <w:rPr>
                <w:color w:val="231F20"/>
                <w:spacing w:val="-3"/>
                <w:sz w:val="14"/>
              </w:rPr>
              <w:t xml:space="preserve">школске </w:t>
            </w:r>
            <w:r>
              <w:rPr>
                <w:color w:val="231F20"/>
                <w:sz w:val="14"/>
              </w:rPr>
              <w:t>године ­ један;</w:t>
            </w:r>
          </w:p>
          <w:p w:rsidR="00317623" w:rsidRDefault="00707E90">
            <w:pPr>
              <w:pStyle w:val="TableParagraph"/>
              <w:numPr>
                <w:ilvl w:val="0"/>
                <w:numId w:val="459"/>
              </w:numPr>
              <w:tabs>
                <w:tab w:val="left" w:pos="164"/>
              </w:tabs>
              <w:spacing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за атлетику ­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један;</w:t>
            </w:r>
          </w:p>
          <w:p w:rsidR="00317623" w:rsidRDefault="00707E90">
            <w:pPr>
              <w:pStyle w:val="TableParagraph"/>
              <w:numPr>
                <w:ilvl w:val="0"/>
                <w:numId w:val="459"/>
              </w:numPr>
              <w:tabs>
                <w:tab w:val="left" w:pos="164"/>
              </w:tabs>
              <w:ind w:right="68"/>
              <w:rPr>
                <w:sz w:val="14"/>
              </w:rPr>
            </w:pPr>
            <w:r>
              <w:rPr>
                <w:color w:val="231F20"/>
                <w:sz w:val="14"/>
              </w:rPr>
              <w:t>за гимнастику: вежбе на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справама и тлу ­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један;</w:t>
            </w:r>
          </w:p>
          <w:p w:rsidR="00317623" w:rsidRDefault="00707E90">
            <w:pPr>
              <w:pStyle w:val="TableParagraph"/>
              <w:numPr>
                <w:ilvl w:val="0"/>
                <w:numId w:val="459"/>
              </w:numPr>
              <w:tabs>
                <w:tab w:val="left" w:pos="164"/>
              </w:tabs>
              <w:spacing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за спорт по избору ученика ­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два;</w:t>
            </w:r>
          </w:p>
          <w:p w:rsidR="00317623" w:rsidRDefault="00707E90">
            <w:pPr>
              <w:pStyle w:val="TableParagraph"/>
              <w:numPr>
                <w:ilvl w:val="0"/>
                <w:numId w:val="459"/>
              </w:numPr>
              <w:tabs>
                <w:tab w:val="left" w:pos="164"/>
              </w:tabs>
              <w:spacing w:line="237" w:lineRule="auto"/>
              <w:ind w:right="124"/>
              <w:rPr>
                <w:sz w:val="14"/>
              </w:rPr>
            </w:pPr>
            <w:r>
              <w:rPr>
                <w:color w:val="231F20"/>
                <w:sz w:val="14"/>
              </w:rPr>
              <w:t>за повезивање физичког васпи­ тања са животом и радом ­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један.</w:t>
            </w:r>
          </w:p>
        </w:tc>
      </w:tr>
    </w:tbl>
    <w:p w:rsidR="00317623" w:rsidRDefault="00317623">
      <w:pPr>
        <w:spacing w:line="237" w:lineRule="auto"/>
        <w:rPr>
          <w:sz w:val="14"/>
        </w:rPr>
        <w:sectPr w:rsidR="00317623">
          <w:pgSz w:w="11910" w:h="15710"/>
          <w:pgMar w:top="20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131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77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Усвајање знања, умења и вештина из спортских грана и дисциплина као основа за реализо­ вање постављених циљева и исхода</w:t>
            </w:r>
          </w:p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Атлетика</w:t>
            </w: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707E90">
            <w:pPr>
              <w:pStyle w:val="TableParagraph"/>
              <w:spacing w:before="119"/>
              <w:ind w:left="56" w:right="5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Спортска гимнастика: (Вежбе на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справама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тлу)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458"/>
              </w:numPr>
              <w:tabs>
                <w:tab w:val="left" w:pos="157"/>
              </w:tabs>
              <w:spacing w:before="8"/>
              <w:ind w:right="48"/>
              <w:rPr>
                <w:sz w:val="14"/>
              </w:rPr>
            </w:pPr>
            <w:r>
              <w:rPr>
                <w:color w:val="231F20"/>
                <w:sz w:val="14"/>
              </w:rPr>
              <w:t>Мотивација ученика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 бављењем физичким активностима.</w:t>
            </w:r>
          </w:p>
          <w:p w:rsidR="00317623" w:rsidRDefault="00707E90">
            <w:pPr>
              <w:pStyle w:val="TableParagraph"/>
              <w:numPr>
                <w:ilvl w:val="0"/>
                <w:numId w:val="458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Формирање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позитив­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них психо социјалних образаца понашања.</w:t>
            </w:r>
          </w:p>
          <w:p w:rsidR="00317623" w:rsidRDefault="00707E90">
            <w:pPr>
              <w:pStyle w:val="TableParagraph"/>
              <w:numPr>
                <w:ilvl w:val="0"/>
                <w:numId w:val="458"/>
              </w:numPr>
              <w:tabs>
                <w:tab w:val="left" w:pos="157"/>
              </w:tabs>
              <w:spacing w:line="160" w:lineRule="exact"/>
              <w:ind w:right="59"/>
              <w:rPr>
                <w:sz w:val="14"/>
              </w:rPr>
            </w:pPr>
            <w:r>
              <w:rPr>
                <w:color w:val="231F20"/>
                <w:sz w:val="14"/>
              </w:rPr>
              <w:t>Примена стечених умења, знања и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навика у свакодневним усло­ вима живота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рада.</w:t>
            </w:r>
          </w:p>
          <w:p w:rsidR="00317623" w:rsidRDefault="00707E90">
            <w:pPr>
              <w:pStyle w:val="TableParagraph"/>
              <w:numPr>
                <w:ilvl w:val="0"/>
                <w:numId w:val="458"/>
              </w:numPr>
              <w:tabs>
                <w:tab w:val="left" w:pos="157"/>
              </w:tabs>
              <w:spacing w:line="160" w:lineRule="exact"/>
              <w:ind w:right="145"/>
              <w:rPr>
                <w:sz w:val="14"/>
              </w:rPr>
            </w:pPr>
            <w:r>
              <w:rPr>
                <w:color w:val="231F20"/>
                <w:sz w:val="14"/>
              </w:rPr>
              <w:t>Естетско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изражавање покретом и дожи­ вљавање естетских вредности.</w:t>
            </w:r>
          </w:p>
          <w:p w:rsidR="00317623" w:rsidRDefault="00707E90">
            <w:pPr>
              <w:pStyle w:val="TableParagraph"/>
              <w:numPr>
                <w:ilvl w:val="0"/>
                <w:numId w:val="458"/>
              </w:numPr>
              <w:tabs>
                <w:tab w:val="left" w:pos="157"/>
              </w:tabs>
              <w:spacing w:line="160" w:lineRule="exact"/>
              <w:ind w:right="102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Усвајање </w:t>
            </w:r>
            <w:r>
              <w:rPr>
                <w:color w:val="231F20"/>
                <w:sz w:val="14"/>
              </w:rPr>
              <w:t>етичких вредности и подсти­ цање вољних особина учен</w:t>
            </w:r>
            <w:r>
              <w:rPr>
                <w:color w:val="231F20"/>
                <w:sz w:val="14"/>
              </w:rPr>
              <w:t>ика.</w:t>
            </w:r>
          </w:p>
          <w:p w:rsidR="00317623" w:rsidRDefault="00707E90">
            <w:pPr>
              <w:pStyle w:val="TableParagraph"/>
              <w:numPr>
                <w:ilvl w:val="0"/>
                <w:numId w:val="458"/>
              </w:numPr>
              <w:tabs>
                <w:tab w:val="left" w:pos="157"/>
              </w:tabs>
              <w:spacing w:line="160" w:lineRule="exact"/>
              <w:ind w:right="210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и усавр­ шавање моторич­ ких знања, умећа, вештина, техника и навика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предвиђених</w:t>
            </w:r>
          </w:p>
          <w:p w:rsidR="00317623" w:rsidRDefault="00707E90">
            <w:pPr>
              <w:pStyle w:val="TableParagraph"/>
              <w:spacing w:line="237" w:lineRule="auto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програмом за базичне спортске гране.</w:t>
            </w:r>
          </w:p>
          <w:p w:rsidR="00317623" w:rsidRDefault="00707E90">
            <w:pPr>
              <w:pStyle w:val="TableParagraph"/>
              <w:numPr>
                <w:ilvl w:val="0"/>
                <w:numId w:val="458"/>
              </w:numPr>
              <w:tabs>
                <w:tab w:val="left" w:pos="157"/>
              </w:tabs>
              <w:spacing w:line="237" w:lineRule="auto"/>
              <w:ind w:right="73"/>
              <w:rPr>
                <w:sz w:val="14"/>
              </w:rPr>
            </w:pPr>
            <w:r>
              <w:rPr>
                <w:color w:val="231F20"/>
                <w:sz w:val="14"/>
              </w:rPr>
              <w:t>Повезивање моторич­ ких задатака у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целине; али без стварања крутих моторичких аутоматизама.</w:t>
            </w:r>
          </w:p>
          <w:p w:rsidR="00317623" w:rsidRDefault="00707E90">
            <w:pPr>
              <w:pStyle w:val="TableParagraph"/>
              <w:numPr>
                <w:ilvl w:val="0"/>
                <w:numId w:val="458"/>
              </w:numPr>
              <w:tabs>
                <w:tab w:val="left" w:pos="157"/>
              </w:tabs>
              <w:spacing w:line="237" w:lineRule="auto"/>
              <w:ind w:right="158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Увођење </w:t>
            </w:r>
            <w:r>
              <w:rPr>
                <w:color w:val="231F20"/>
                <w:sz w:val="14"/>
              </w:rPr>
              <w:t xml:space="preserve">ученика у организовани систем припрема за </w:t>
            </w:r>
            <w:r>
              <w:rPr>
                <w:color w:val="231F20"/>
                <w:spacing w:val="-3"/>
                <w:sz w:val="14"/>
              </w:rPr>
              <w:t xml:space="preserve">школска </w:t>
            </w:r>
            <w:r>
              <w:rPr>
                <w:color w:val="231F20"/>
                <w:sz w:val="14"/>
              </w:rPr>
              <w:t>такмичења, игре, сусрете и манифес­ тације.</w:t>
            </w:r>
          </w:p>
          <w:p w:rsidR="00317623" w:rsidRDefault="00707E90">
            <w:pPr>
              <w:pStyle w:val="TableParagraph"/>
              <w:numPr>
                <w:ilvl w:val="0"/>
                <w:numId w:val="458"/>
              </w:numPr>
              <w:tabs>
                <w:tab w:val="left" w:pos="157"/>
              </w:tabs>
              <w:spacing w:line="237" w:lineRule="auto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>Развијање елемената ритма сједињавањем кинетичких и енер­ гетских елемената у целине: рад ­ одмор, напрезање ­ релакса­ ција, убрзање ­ успо­ равање.</w:t>
            </w:r>
          </w:p>
          <w:p w:rsidR="00317623" w:rsidRDefault="00707E90">
            <w:pPr>
              <w:pStyle w:val="TableParagraph"/>
              <w:numPr>
                <w:ilvl w:val="0"/>
                <w:numId w:val="458"/>
              </w:numPr>
              <w:tabs>
                <w:tab w:val="left" w:pos="157"/>
              </w:tabs>
              <w:spacing w:line="237" w:lineRule="auto"/>
              <w:ind w:right="359"/>
              <w:rPr>
                <w:sz w:val="14"/>
              </w:rPr>
            </w:pPr>
            <w:r>
              <w:rPr>
                <w:color w:val="231F20"/>
                <w:sz w:val="14"/>
              </w:rPr>
              <w:t>Избор спортова, односно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спортско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- рекреативних или других кретних ак­ тивности као трајног опредељења за њихово свакодневно упражња­ вање.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457"/>
              </w:numPr>
              <w:tabs>
                <w:tab w:val="left" w:pos="157"/>
              </w:tabs>
              <w:spacing w:before="9"/>
              <w:ind w:right="95" w:hanging="9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кратко </w:t>
            </w:r>
            <w:r>
              <w:rPr>
                <w:color w:val="231F20"/>
                <w:sz w:val="14"/>
              </w:rPr>
              <w:t>опише основне карактеристике и правила атлетике, гимнастике и спортске гране ­ дисциплина које се уче;</w:t>
            </w:r>
          </w:p>
          <w:p w:rsidR="00317623" w:rsidRDefault="00707E90">
            <w:pPr>
              <w:pStyle w:val="TableParagraph"/>
              <w:numPr>
                <w:ilvl w:val="0"/>
                <w:numId w:val="457"/>
              </w:numPr>
              <w:tabs>
                <w:tab w:val="left" w:pos="157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демонстрира вежбе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технике</w:t>
            </w:r>
          </w:p>
          <w:p w:rsidR="00317623" w:rsidRDefault="00707E90">
            <w:pPr>
              <w:pStyle w:val="TableParagraph"/>
              <w:ind w:right="1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атлетских дисциплина и вежби на справама и тлу које се уче (поседовање вештине)</w:t>
            </w:r>
          </w:p>
          <w:p w:rsidR="00317623" w:rsidRDefault="00707E90">
            <w:pPr>
              <w:pStyle w:val="TableParagraph"/>
              <w:numPr>
                <w:ilvl w:val="0"/>
                <w:numId w:val="457"/>
              </w:numPr>
              <w:tabs>
                <w:tab w:val="left" w:pos="157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детаљније опише правила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спортске</w:t>
            </w:r>
          </w:p>
          <w:p w:rsidR="00317623" w:rsidRDefault="00707E90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гране за коју показује посебан интерес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- за коју школа има услове;</w:t>
            </w:r>
          </w:p>
          <w:p w:rsidR="00317623" w:rsidRDefault="00707E90">
            <w:pPr>
              <w:pStyle w:val="TableParagraph"/>
              <w:numPr>
                <w:ilvl w:val="0"/>
                <w:numId w:val="457"/>
              </w:numPr>
              <w:tabs>
                <w:tab w:val="left" w:pos="157"/>
              </w:tabs>
              <w:spacing w:line="237" w:lineRule="auto"/>
              <w:ind w:right="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због којих је карактеристика физичког ва</w:t>
            </w:r>
            <w:r>
              <w:rPr>
                <w:color w:val="231F20"/>
                <w:sz w:val="14"/>
              </w:rPr>
              <w:t>спитања важно да активно учествује у процесу наставе и да самостално спроводи одређен програм физичке и спортске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активности;</w:t>
            </w:r>
          </w:p>
          <w:p w:rsidR="00317623" w:rsidRDefault="00707E90">
            <w:pPr>
              <w:pStyle w:val="TableParagraph"/>
              <w:numPr>
                <w:ilvl w:val="0"/>
                <w:numId w:val="457"/>
              </w:numPr>
              <w:tabs>
                <w:tab w:val="left" w:pos="157"/>
              </w:tabs>
              <w:spacing w:line="237" w:lineRule="auto"/>
              <w:ind w:right="4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жели да се бави физичким, односно спортским активностима, пошто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сагле­ дава (детектује) позитивне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карактерис­ тике физичке и спортске активности ­ њихове позитивне утицаје на здравље, дружење и добро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расположење;</w:t>
            </w:r>
          </w:p>
          <w:p w:rsidR="00317623" w:rsidRDefault="00707E90">
            <w:pPr>
              <w:pStyle w:val="TableParagraph"/>
              <w:numPr>
                <w:ilvl w:val="0"/>
                <w:numId w:val="457"/>
              </w:numPr>
              <w:tabs>
                <w:tab w:val="left" w:pos="157"/>
              </w:tabs>
              <w:spacing w:line="237" w:lineRule="auto"/>
              <w:ind w:right="131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сагледа негативне утицаје савреме­ ног начина живота (пушење, дрога, насиље, деликвентно понашање) и </w:t>
            </w:r>
            <w:r>
              <w:rPr>
                <w:color w:val="231F20"/>
                <w:spacing w:val="-4"/>
                <w:sz w:val="14"/>
              </w:rPr>
              <w:t xml:space="preserve">буде </w:t>
            </w:r>
            <w:r>
              <w:rPr>
                <w:color w:val="231F20"/>
                <w:sz w:val="14"/>
              </w:rPr>
              <w:t>свестан да је физичким, односно спо</w:t>
            </w:r>
            <w:r>
              <w:rPr>
                <w:color w:val="231F20"/>
                <w:sz w:val="14"/>
              </w:rPr>
              <w:t>ртским активностима могуће пре­ дупредити негативне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утицаје;</w:t>
            </w:r>
          </w:p>
          <w:p w:rsidR="00317623" w:rsidRDefault="00707E90">
            <w:pPr>
              <w:pStyle w:val="TableParagraph"/>
              <w:numPr>
                <w:ilvl w:val="0"/>
                <w:numId w:val="457"/>
              </w:numPr>
              <w:tabs>
                <w:tab w:val="left" w:pos="157"/>
              </w:tabs>
              <w:spacing w:line="237" w:lineRule="auto"/>
              <w:ind w:right="12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комуницира путем физичких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односно спортских активности са својим друговима и ужива у дружењу и контактима;</w:t>
            </w:r>
          </w:p>
          <w:p w:rsidR="00317623" w:rsidRDefault="00707E90">
            <w:pPr>
              <w:pStyle w:val="TableParagraph"/>
              <w:numPr>
                <w:ilvl w:val="0"/>
                <w:numId w:val="457"/>
              </w:numPr>
              <w:tabs>
                <w:tab w:val="left" w:pos="157"/>
              </w:tabs>
              <w:spacing w:line="237" w:lineRule="auto"/>
              <w:ind w:right="19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доводи у везу свакодневни живот и способност за учење и практичан рад са физичким односн</w:t>
            </w:r>
            <w:r>
              <w:rPr>
                <w:color w:val="231F20"/>
                <w:sz w:val="14"/>
              </w:rPr>
              <w:t>о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спортским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активностима и правилном исхраном;</w:t>
            </w:r>
          </w:p>
          <w:p w:rsidR="00317623" w:rsidRDefault="00707E90">
            <w:pPr>
              <w:pStyle w:val="TableParagraph"/>
              <w:numPr>
                <w:ilvl w:val="0"/>
                <w:numId w:val="457"/>
              </w:numPr>
              <w:tabs>
                <w:tab w:val="left" w:pos="157"/>
              </w:tabs>
              <w:spacing w:line="237" w:lineRule="auto"/>
              <w:ind w:right="4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да покрет и кретање, без обзира на то којој врсти физичке, односно спортске активности припада, има своју естетску компоненту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(лепота извођења, лепота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доживљаја);</w:t>
            </w:r>
          </w:p>
          <w:p w:rsidR="00317623" w:rsidRDefault="00707E90">
            <w:pPr>
              <w:pStyle w:val="TableParagraph"/>
              <w:numPr>
                <w:ilvl w:val="0"/>
                <w:numId w:val="457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ужива у извођењу покрета 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кретања;</w:t>
            </w:r>
          </w:p>
          <w:p w:rsidR="00317623" w:rsidRDefault="00707E90">
            <w:pPr>
              <w:pStyle w:val="TableParagraph"/>
              <w:numPr>
                <w:ilvl w:val="0"/>
                <w:numId w:val="457"/>
              </w:numPr>
              <w:tabs>
                <w:tab w:val="left" w:pos="157"/>
              </w:tabs>
              <w:spacing w:line="237" w:lineRule="auto"/>
              <w:ind w:right="11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наводи основне олимпијске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принципе и примењује их па школским спорт­ ским такмичењима и у слободном времену;</w:t>
            </w:r>
          </w:p>
          <w:p w:rsidR="00317623" w:rsidRDefault="00707E90">
            <w:pPr>
              <w:pStyle w:val="TableParagraph"/>
              <w:numPr>
                <w:ilvl w:val="0"/>
                <w:numId w:val="457"/>
              </w:numPr>
              <w:tabs>
                <w:tab w:val="left" w:pos="157"/>
              </w:tabs>
              <w:spacing w:line="237" w:lineRule="auto"/>
              <w:ind w:right="4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нетолерантно понашање својих другова и реагује на њега,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шири дух пријатељства, </w:t>
            </w:r>
            <w:r>
              <w:rPr>
                <w:color w:val="231F20"/>
                <w:spacing w:val="-4"/>
                <w:sz w:val="14"/>
              </w:rPr>
              <w:t xml:space="preserve">буде </w:t>
            </w:r>
            <w:r>
              <w:rPr>
                <w:color w:val="231F20"/>
                <w:sz w:val="14"/>
              </w:rPr>
              <w:t>истрајан у својим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активностима.</w:t>
            </w:r>
          </w:p>
          <w:p w:rsidR="00317623" w:rsidRDefault="00707E90">
            <w:pPr>
              <w:pStyle w:val="TableParagraph"/>
              <w:numPr>
                <w:ilvl w:val="0"/>
                <w:numId w:val="457"/>
              </w:numPr>
              <w:tabs>
                <w:tab w:val="left" w:pos="157"/>
              </w:tabs>
              <w:spacing w:line="237" w:lineRule="auto"/>
              <w:ind w:right="15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има правилан однос према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окружењу у </w:t>
            </w:r>
            <w:r>
              <w:rPr>
                <w:color w:val="231F20"/>
                <w:spacing w:val="-3"/>
                <w:sz w:val="14"/>
              </w:rPr>
              <w:t xml:space="preserve">коме </w:t>
            </w:r>
            <w:r>
              <w:rPr>
                <w:color w:val="231F20"/>
                <w:sz w:val="14"/>
              </w:rPr>
              <w:t>вежба, рекреира се и бави се спортом;</w:t>
            </w:r>
          </w:p>
          <w:p w:rsidR="00317623" w:rsidRDefault="00707E90">
            <w:pPr>
              <w:pStyle w:val="TableParagraph"/>
              <w:numPr>
                <w:ilvl w:val="0"/>
                <w:numId w:val="457"/>
              </w:numPr>
              <w:tabs>
                <w:tab w:val="left" w:pos="157"/>
              </w:tabs>
              <w:spacing w:line="237" w:lineRule="auto"/>
              <w:ind w:right="332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учествује на </w:t>
            </w:r>
            <w:r>
              <w:rPr>
                <w:color w:val="231F20"/>
                <w:spacing w:val="-3"/>
                <w:sz w:val="14"/>
              </w:rPr>
              <w:t xml:space="preserve">школском </w:t>
            </w:r>
            <w:r>
              <w:rPr>
                <w:color w:val="231F20"/>
                <w:sz w:val="14"/>
              </w:rPr>
              <w:t>такмичењу и у систему школских спортских такмичења;</w:t>
            </w:r>
          </w:p>
        </w:tc>
        <w:tc>
          <w:tcPr>
            <w:tcW w:w="2834" w:type="dxa"/>
          </w:tcPr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7"/>
              </w:rPr>
            </w:pPr>
          </w:p>
          <w:p w:rsidR="00317623" w:rsidRDefault="00707E90">
            <w:pPr>
              <w:pStyle w:val="TableParagraph"/>
              <w:spacing w:before="1"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АТЛЕТИКА</w:t>
            </w:r>
          </w:p>
          <w:p w:rsidR="00317623" w:rsidRDefault="00707E90">
            <w:pPr>
              <w:pStyle w:val="TableParagraph"/>
              <w:ind w:left="57" w:right="17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 свим атлетским дисциплинама треба радити на развијању основних моторичких особина за дату дисциплину.</w:t>
            </w:r>
          </w:p>
          <w:p w:rsidR="00317623" w:rsidRDefault="00707E90">
            <w:pPr>
              <w:pStyle w:val="TableParagraph"/>
              <w:spacing w:line="158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Трчање:</w:t>
            </w:r>
          </w:p>
          <w:p w:rsidR="00317623" w:rsidRDefault="00707E90">
            <w:pPr>
              <w:pStyle w:val="TableParagraph"/>
              <w:numPr>
                <w:ilvl w:val="0"/>
                <w:numId w:val="456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100 м ученици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ученице;</w:t>
            </w:r>
          </w:p>
          <w:p w:rsidR="00317623" w:rsidRDefault="00707E90">
            <w:pPr>
              <w:pStyle w:val="TableParagraph"/>
              <w:numPr>
                <w:ilvl w:val="0"/>
                <w:numId w:val="456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1000 м ученици;</w:t>
            </w:r>
          </w:p>
          <w:p w:rsidR="00317623" w:rsidRDefault="00707E90">
            <w:pPr>
              <w:pStyle w:val="TableParagraph"/>
              <w:numPr>
                <w:ilvl w:val="0"/>
                <w:numId w:val="456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800 м ученице;</w:t>
            </w:r>
          </w:p>
          <w:p w:rsidR="00317623" w:rsidRDefault="00707E90">
            <w:pPr>
              <w:pStyle w:val="TableParagraph"/>
              <w:numPr>
                <w:ilvl w:val="0"/>
                <w:numId w:val="456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штафета 4 х 100 м ученици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ученице.</w:t>
            </w:r>
          </w:p>
          <w:p w:rsidR="00317623" w:rsidRDefault="00707E90">
            <w:pPr>
              <w:pStyle w:val="TableParagraph"/>
              <w:spacing w:line="160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Скокови:</w:t>
            </w:r>
          </w:p>
          <w:p w:rsidR="00317623" w:rsidRDefault="00707E90">
            <w:pPr>
              <w:pStyle w:val="TableParagraph"/>
              <w:ind w:left="57" w:right="809" w:firstLine="0"/>
              <w:jc w:val="both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Скок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удаљ,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одабраном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техником. Скок увис, </w:t>
            </w:r>
            <w:r>
              <w:rPr>
                <w:color w:val="231F20"/>
                <w:sz w:val="14"/>
              </w:rPr>
              <w:t>одабраном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техником. </w:t>
            </w:r>
            <w:r>
              <w:rPr>
                <w:b/>
                <w:color w:val="231F20"/>
                <w:sz w:val="14"/>
              </w:rPr>
              <w:t>Бацање:</w:t>
            </w:r>
          </w:p>
          <w:p w:rsidR="00317623" w:rsidRDefault="00707E90">
            <w:pPr>
              <w:pStyle w:val="TableParagraph"/>
              <w:spacing w:line="237" w:lineRule="auto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Бацање кугле, рационалном техником (уче­ нице 4 кг, ученици 6 кг).</w:t>
            </w:r>
          </w:p>
          <w:p w:rsidR="00317623" w:rsidRDefault="00707E90">
            <w:pPr>
              <w:pStyle w:val="TableParagraph"/>
              <w:ind w:left="57" w:right="8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Спровести такмичења у одељењу на резултат, у свим реализованим атлетским дисциплинама.</w:t>
            </w:r>
          </w:p>
          <w:p w:rsidR="00317623" w:rsidRDefault="00317623">
            <w:pPr>
              <w:pStyle w:val="TableParagraph"/>
              <w:spacing w:before="4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СПОРТСКА ГИМНАСТИКА: ВЕЖБЕ НА СПРАВАМА И ТЛУ</w:t>
            </w:r>
          </w:p>
          <w:p w:rsidR="00317623" w:rsidRDefault="00707E90">
            <w:pPr>
              <w:pStyle w:val="TableParagraph"/>
              <w:spacing w:line="159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Напомене:</w:t>
            </w:r>
          </w:p>
          <w:p w:rsidR="00317623" w:rsidRDefault="00707E90">
            <w:pPr>
              <w:pStyle w:val="TableParagraph"/>
              <w:numPr>
                <w:ilvl w:val="0"/>
                <w:numId w:val="456"/>
              </w:numPr>
              <w:tabs>
                <w:tab w:val="left" w:pos="163"/>
              </w:tabs>
              <w:ind w:right="54"/>
              <w:rPr>
                <w:sz w:val="14"/>
              </w:rPr>
            </w:pPr>
            <w:r>
              <w:rPr>
                <w:color w:val="231F20"/>
                <w:sz w:val="14"/>
              </w:rPr>
              <w:t>Наставник олакшава, односно отежава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про­ грам на основу моторичких способности и претходно стечених умења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ученика.</w:t>
            </w:r>
          </w:p>
          <w:p w:rsidR="00317623" w:rsidRDefault="00707E90">
            <w:pPr>
              <w:pStyle w:val="TableParagraph"/>
              <w:numPr>
                <w:ilvl w:val="0"/>
                <w:numId w:val="455"/>
              </w:numPr>
              <w:tabs>
                <w:tab w:val="left" w:pos="142"/>
              </w:tabs>
              <w:spacing w:line="158" w:lineRule="exac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Вежбе на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pacing w:val="-2"/>
                <w:sz w:val="14"/>
              </w:rPr>
              <w:t>тлу</w:t>
            </w:r>
          </w:p>
          <w:p w:rsidR="00317623" w:rsidRDefault="00707E90">
            <w:pPr>
              <w:pStyle w:val="TableParagraph"/>
              <w:spacing w:line="160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За ученике и ученице:</w:t>
            </w:r>
          </w:p>
          <w:p w:rsidR="00317623" w:rsidRDefault="00707E90">
            <w:pPr>
              <w:pStyle w:val="TableParagraph"/>
              <w:numPr>
                <w:ilvl w:val="0"/>
                <w:numId w:val="454"/>
              </w:numPr>
              <w:tabs>
                <w:tab w:val="left" w:pos="163"/>
              </w:tabs>
              <w:ind w:right="43"/>
              <w:rPr>
                <w:sz w:val="14"/>
              </w:rPr>
            </w:pPr>
            <w:r>
              <w:rPr>
                <w:color w:val="231F20"/>
                <w:sz w:val="14"/>
              </w:rPr>
              <w:t>из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упора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рукама,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згибом,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премак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одбочно до упора пред рукама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(опружено),</w:t>
            </w:r>
          </w:p>
          <w:p w:rsidR="00317623" w:rsidRDefault="00707E90">
            <w:pPr>
              <w:pStyle w:val="TableParagraph"/>
              <w:numPr>
                <w:ilvl w:val="0"/>
                <w:numId w:val="454"/>
              </w:numPr>
              <w:tabs>
                <w:tab w:val="left" w:pos="163"/>
              </w:tabs>
              <w:ind w:right="11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комбинација вежби која садржи (вежбе се </w:t>
            </w:r>
            <w:r>
              <w:rPr>
                <w:color w:val="231F20"/>
                <w:spacing w:val="-3"/>
                <w:sz w:val="14"/>
              </w:rPr>
              <w:t xml:space="preserve">бирају, </w:t>
            </w:r>
            <w:r>
              <w:rPr>
                <w:color w:val="231F20"/>
                <w:sz w:val="14"/>
              </w:rPr>
              <w:t xml:space="preserve">одузимају или додају у складу са могућностима ученика): плесне кораке; скок са окретом за 180º: окрет на две или једној нози; премет странце; </w:t>
            </w:r>
            <w:r>
              <w:rPr>
                <w:color w:val="231F20"/>
                <w:spacing w:val="-3"/>
                <w:sz w:val="14"/>
              </w:rPr>
              <w:t xml:space="preserve">колут </w:t>
            </w:r>
            <w:r>
              <w:rPr>
                <w:color w:val="231F20"/>
                <w:sz w:val="14"/>
              </w:rPr>
              <w:t>напред суножним одразом и малим летом; вагу претклоном и зан</w:t>
            </w:r>
            <w:r>
              <w:rPr>
                <w:color w:val="231F20"/>
                <w:sz w:val="14"/>
              </w:rPr>
              <w:t xml:space="preserve">ожењем; став на шакама </w:t>
            </w:r>
            <w:r>
              <w:rPr>
                <w:color w:val="231F20"/>
                <w:spacing w:val="-3"/>
                <w:sz w:val="14"/>
              </w:rPr>
              <w:t xml:space="preserve">колут </w:t>
            </w:r>
            <w:r>
              <w:rPr>
                <w:color w:val="231F20"/>
                <w:sz w:val="14"/>
              </w:rPr>
              <w:t>напред и сп. скок са окретом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(произ­ вољан број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степени);</w:t>
            </w:r>
          </w:p>
          <w:p w:rsidR="00317623" w:rsidRDefault="00707E90">
            <w:pPr>
              <w:pStyle w:val="TableParagraph"/>
              <w:numPr>
                <w:ilvl w:val="0"/>
                <w:numId w:val="454"/>
              </w:numPr>
              <w:tabs>
                <w:tab w:val="left" w:pos="163"/>
              </w:tabs>
              <w:spacing w:line="237" w:lineRule="auto"/>
              <w:ind w:right="72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за </w:t>
            </w:r>
            <w:r>
              <w:rPr>
                <w:b/>
                <w:color w:val="231F20"/>
                <w:sz w:val="14"/>
              </w:rPr>
              <w:t xml:space="preserve">напредни ниво </w:t>
            </w:r>
            <w:r>
              <w:rPr>
                <w:color w:val="231F20"/>
                <w:spacing w:val="-3"/>
                <w:sz w:val="14"/>
              </w:rPr>
              <w:t xml:space="preserve">колут </w:t>
            </w:r>
            <w:r>
              <w:rPr>
                <w:color w:val="231F20"/>
                <w:sz w:val="14"/>
              </w:rPr>
              <w:t>летећи и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прекопит напред, уз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помоћ.</w:t>
            </w:r>
          </w:p>
          <w:p w:rsidR="00317623" w:rsidRDefault="00707E90">
            <w:pPr>
              <w:pStyle w:val="TableParagraph"/>
              <w:numPr>
                <w:ilvl w:val="0"/>
                <w:numId w:val="453"/>
              </w:numPr>
              <w:tabs>
                <w:tab w:val="left" w:pos="142"/>
              </w:tabs>
              <w:spacing w:line="160" w:lineRule="exac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Прескок</w:t>
            </w:r>
          </w:p>
          <w:p w:rsidR="00317623" w:rsidRDefault="00707E90">
            <w:pPr>
              <w:pStyle w:val="TableParagraph"/>
              <w:spacing w:line="160" w:lineRule="exact"/>
              <w:ind w:left="57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ученике </w:t>
            </w:r>
            <w:r>
              <w:rPr>
                <w:color w:val="231F20"/>
                <w:sz w:val="14"/>
              </w:rPr>
              <w:t>коњ у ширину висине 120 цм;</w:t>
            </w:r>
          </w:p>
          <w:p w:rsidR="00317623" w:rsidRDefault="00707E90">
            <w:pPr>
              <w:pStyle w:val="TableParagraph"/>
              <w:spacing w:line="160" w:lineRule="exact"/>
              <w:ind w:left="57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ученице </w:t>
            </w:r>
            <w:r>
              <w:rPr>
                <w:color w:val="231F20"/>
                <w:sz w:val="14"/>
              </w:rPr>
              <w:t>110 цм:</w:t>
            </w:r>
          </w:p>
          <w:p w:rsidR="00317623" w:rsidRDefault="00707E90">
            <w:pPr>
              <w:pStyle w:val="TableParagraph"/>
              <w:numPr>
                <w:ilvl w:val="0"/>
                <w:numId w:val="452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згрчка;</w:t>
            </w:r>
          </w:p>
          <w:p w:rsidR="00317623" w:rsidRDefault="00707E90">
            <w:pPr>
              <w:pStyle w:val="TableParagraph"/>
              <w:numPr>
                <w:ilvl w:val="0"/>
                <w:numId w:val="452"/>
              </w:numPr>
              <w:tabs>
                <w:tab w:val="left" w:pos="163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разношка;</w:t>
            </w:r>
          </w:p>
          <w:p w:rsidR="00317623" w:rsidRDefault="00707E90">
            <w:pPr>
              <w:pStyle w:val="TableParagraph"/>
              <w:ind w:left="162" w:hanging="105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>– занапредни ниво</w:t>
            </w:r>
            <w:r>
              <w:rPr>
                <w:color w:val="231F20"/>
                <w:sz w:val="14"/>
              </w:rPr>
              <w:t>: склонка и прескоци са заножењем и „прекопит”.</w:t>
            </w:r>
          </w:p>
          <w:p w:rsidR="00317623" w:rsidRDefault="00707E90">
            <w:pPr>
              <w:pStyle w:val="TableParagraph"/>
              <w:numPr>
                <w:ilvl w:val="0"/>
                <w:numId w:val="451"/>
              </w:numPr>
              <w:tabs>
                <w:tab w:val="left" w:pos="142"/>
              </w:tabs>
              <w:spacing w:line="159" w:lineRule="exac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Кругови</w:t>
            </w:r>
          </w:p>
          <w:p w:rsidR="00317623" w:rsidRDefault="00707E90">
            <w:pPr>
              <w:pStyle w:val="TableParagraph"/>
              <w:spacing w:line="160" w:lineRule="exact"/>
              <w:ind w:left="57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ученике </w:t>
            </w:r>
            <w:r>
              <w:rPr>
                <w:color w:val="231F20"/>
                <w:sz w:val="14"/>
              </w:rPr>
              <w:t>/ доскочни кругови /:</w:t>
            </w:r>
          </w:p>
          <w:p w:rsidR="00317623" w:rsidRDefault="00707E90">
            <w:pPr>
              <w:pStyle w:val="TableParagraph"/>
              <w:ind w:left="162" w:hanging="105"/>
              <w:rPr>
                <w:sz w:val="14"/>
              </w:rPr>
            </w:pPr>
            <w:r>
              <w:rPr>
                <w:color w:val="231F20"/>
                <w:sz w:val="14"/>
              </w:rPr>
              <w:t>– вучењем вис узнето; вис стрмоглаво; вис узнето; спуст у вис стражњи ­ издржај; вучењем вис узнето; спусту вис предњи (полако); саскок.</w:t>
            </w:r>
          </w:p>
          <w:p w:rsidR="00317623" w:rsidRDefault="00707E90">
            <w:pPr>
              <w:pStyle w:val="TableParagraph"/>
              <w:numPr>
                <w:ilvl w:val="0"/>
                <w:numId w:val="450"/>
              </w:numPr>
              <w:tabs>
                <w:tab w:val="left" w:pos="142"/>
              </w:tabs>
              <w:spacing w:line="157" w:lineRule="exac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Разбој</w:t>
            </w:r>
          </w:p>
          <w:p w:rsidR="00317623" w:rsidRDefault="00707E90">
            <w:pPr>
              <w:pStyle w:val="TableParagraph"/>
              <w:spacing w:line="160" w:lineRule="exact"/>
              <w:ind w:left="57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ученике </w:t>
            </w:r>
            <w:r>
              <w:rPr>
                <w:color w:val="231F20"/>
                <w:sz w:val="14"/>
              </w:rPr>
              <w:t>/ паралелни разбој /:</w:t>
            </w:r>
          </w:p>
          <w:p w:rsidR="00317623" w:rsidRDefault="00707E90">
            <w:pPr>
              <w:pStyle w:val="TableParagraph"/>
              <w:numPr>
                <w:ilvl w:val="0"/>
                <w:numId w:val="449"/>
              </w:numPr>
              <w:tabs>
                <w:tab w:val="left" w:pos="163"/>
              </w:tabs>
              <w:ind w:right="42"/>
              <w:rPr>
                <w:sz w:val="14"/>
              </w:rPr>
            </w:pPr>
            <w:r>
              <w:rPr>
                <w:color w:val="231F20"/>
                <w:sz w:val="14"/>
              </w:rPr>
              <w:t>из замаха у упору предњихом спуст у склек, зањих у склеку и спојено упор (у зањиху);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предњих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спојено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склек,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зањихом упор (поновити 2 до 3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пута).</w:t>
            </w:r>
          </w:p>
          <w:p w:rsidR="00317623" w:rsidRDefault="00707E90">
            <w:pPr>
              <w:pStyle w:val="TableParagraph"/>
              <w:spacing w:line="237" w:lineRule="auto"/>
              <w:ind w:left="57" w:right="396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ученице </w:t>
            </w:r>
            <w:r>
              <w:rPr>
                <w:color w:val="231F20"/>
                <w:sz w:val="14"/>
              </w:rPr>
              <w:t>/ двовисински разбој, једна притка, вратило /:</w:t>
            </w:r>
          </w:p>
          <w:p w:rsidR="00317623" w:rsidRDefault="00707E90">
            <w:pPr>
              <w:pStyle w:val="TableParagraph"/>
              <w:numPr>
                <w:ilvl w:val="0"/>
                <w:numId w:val="449"/>
              </w:numPr>
              <w:tabs>
                <w:tab w:val="left" w:pos="163"/>
              </w:tabs>
              <w:ind w:right="66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лицем према н / п, залетом и </w:t>
            </w:r>
            <w:r>
              <w:rPr>
                <w:color w:val="231F20"/>
                <w:sz w:val="14"/>
              </w:rPr>
              <w:t xml:space="preserve">суножним </w:t>
            </w:r>
            <w:r>
              <w:rPr>
                <w:color w:val="231F20"/>
                <w:spacing w:val="-3"/>
                <w:sz w:val="14"/>
              </w:rPr>
              <w:t xml:space="preserve">одскоком </w:t>
            </w:r>
            <w:r>
              <w:rPr>
                <w:color w:val="231F20"/>
                <w:sz w:val="14"/>
              </w:rPr>
              <w:t>наскок упор предњи; премах одножно десном (левом) у упора јашући; прехват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/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п;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премах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одножно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заножном до виса </w:t>
            </w:r>
            <w:r>
              <w:rPr>
                <w:color w:val="231F20"/>
                <w:spacing w:val="-3"/>
                <w:sz w:val="14"/>
              </w:rPr>
              <w:t xml:space="preserve">седећег, </w:t>
            </w:r>
            <w:r>
              <w:rPr>
                <w:color w:val="231F20"/>
                <w:sz w:val="14"/>
              </w:rPr>
              <w:t xml:space="preserve">подметним опружањем или одривом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 xml:space="preserve">н / п предњих и спојено саскок у предњиху (уз помоћ) до става на </w:t>
            </w:r>
            <w:r>
              <w:rPr>
                <w:color w:val="231F20"/>
                <w:spacing w:val="-5"/>
                <w:sz w:val="14"/>
              </w:rPr>
              <w:t xml:space="preserve">тлу, </w:t>
            </w:r>
            <w:r>
              <w:rPr>
                <w:color w:val="231F20"/>
                <w:sz w:val="14"/>
              </w:rPr>
              <w:t>леђима према в /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п;</w:t>
            </w:r>
          </w:p>
          <w:p w:rsidR="00317623" w:rsidRDefault="00707E90">
            <w:pPr>
              <w:pStyle w:val="TableParagraph"/>
              <w:numPr>
                <w:ilvl w:val="0"/>
                <w:numId w:val="449"/>
              </w:numPr>
              <w:tabs>
                <w:tab w:val="left" w:pos="163"/>
              </w:tabs>
              <w:spacing w:line="237" w:lineRule="auto"/>
              <w:ind w:right="14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једна притка: залетом и суножним </w:t>
            </w:r>
            <w:r>
              <w:rPr>
                <w:color w:val="231F20"/>
                <w:spacing w:val="-3"/>
                <w:sz w:val="14"/>
              </w:rPr>
              <w:t xml:space="preserve">одско­ </w:t>
            </w:r>
            <w:r>
              <w:rPr>
                <w:color w:val="231F20"/>
                <w:spacing w:val="-4"/>
                <w:sz w:val="14"/>
              </w:rPr>
              <w:t xml:space="preserve">ком </w:t>
            </w:r>
            <w:r>
              <w:rPr>
                <w:color w:val="231F20"/>
                <w:sz w:val="14"/>
              </w:rPr>
              <w:t>наскок упор предњи: премах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одножно десном (левом) до упора јашућег, премах одножно заножном до упора стражњег; сасед са окретом за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90°.</w:t>
            </w:r>
          </w:p>
        </w:tc>
        <w:tc>
          <w:tcPr>
            <w:tcW w:w="2267" w:type="dxa"/>
          </w:tcPr>
          <w:p w:rsidR="00317623" w:rsidRDefault="00707E90">
            <w:pPr>
              <w:pStyle w:val="TableParagraph"/>
              <w:spacing w:before="19"/>
              <w:ind w:left="57" w:right="42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Начин остваривања програма </w:t>
            </w:r>
            <w:r>
              <w:rPr>
                <w:color w:val="231F20"/>
                <w:sz w:val="14"/>
              </w:rPr>
              <w:t>Садржаји програма усмерени су на: развијање физичких способности; спортско ­ техничко образовање; повезивање физичког васпитања са животом и радом.</w:t>
            </w:r>
          </w:p>
          <w:p w:rsidR="00317623" w:rsidRDefault="00707E90">
            <w:pPr>
              <w:pStyle w:val="TableParagraph"/>
              <w:spacing w:line="237" w:lineRule="auto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Годишњи план, програм и распоред кросева, такмичења, зимовања</w:t>
            </w:r>
          </w:p>
          <w:p w:rsidR="00317623" w:rsidRDefault="00707E90">
            <w:pPr>
              <w:pStyle w:val="TableParagraph"/>
              <w:ind w:left="57" w:right="25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 других облика рада утврђује се на почетку </w:t>
            </w:r>
            <w:r>
              <w:rPr>
                <w:color w:val="231F20"/>
                <w:spacing w:val="-3"/>
                <w:sz w:val="14"/>
              </w:rPr>
              <w:t>шк</w:t>
            </w:r>
            <w:r>
              <w:rPr>
                <w:color w:val="231F20"/>
                <w:spacing w:val="-3"/>
                <w:sz w:val="14"/>
              </w:rPr>
              <w:t xml:space="preserve">олске </w:t>
            </w:r>
            <w:r>
              <w:rPr>
                <w:color w:val="231F20"/>
                <w:sz w:val="14"/>
              </w:rPr>
              <w:t xml:space="preserve">године на наставничком </w:t>
            </w:r>
            <w:r>
              <w:rPr>
                <w:color w:val="231F20"/>
                <w:spacing w:val="-3"/>
                <w:sz w:val="14"/>
              </w:rPr>
              <w:t xml:space="preserve">већу, </w:t>
            </w:r>
            <w:r>
              <w:rPr>
                <w:color w:val="231F20"/>
                <w:sz w:val="14"/>
              </w:rPr>
              <w:t>на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предлог</w:t>
            </w:r>
          </w:p>
          <w:p w:rsidR="00317623" w:rsidRDefault="00707E90">
            <w:pPr>
              <w:pStyle w:val="TableParagraph"/>
              <w:spacing w:line="237" w:lineRule="auto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стручног већа наставника физичког васпитања.</w:t>
            </w:r>
          </w:p>
          <w:p w:rsidR="00317623" w:rsidRDefault="00707E90">
            <w:pPr>
              <w:pStyle w:val="TableParagraph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Стручно веће наставника физичког васпитања, самостално, одређује редослед обраде појединих садр­ жаја програма и циклуса.</w:t>
            </w:r>
          </w:p>
          <w:p w:rsidR="00317623" w:rsidRDefault="00707E90">
            <w:pPr>
              <w:pStyle w:val="TableParagraph"/>
              <w:spacing w:line="237" w:lineRule="auto"/>
              <w:ind w:left="57" w:right="4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Часови у току недеље треба да буду распоређ</w:t>
            </w:r>
            <w:r>
              <w:rPr>
                <w:color w:val="231F20"/>
                <w:sz w:val="14"/>
              </w:rPr>
              <w:t xml:space="preserve">ени у једнаким интерва­ лима, </w:t>
            </w:r>
            <w:r>
              <w:rPr>
                <w:b/>
                <w:color w:val="231F20"/>
                <w:sz w:val="14"/>
              </w:rPr>
              <w:t xml:space="preserve">не могу се одржавати као блок часови. </w:t>
            </w:r>
            <w:r>
              <w:rPr>
                <w:color w:val="231F20"/>
                <w:sz w:val="14"/>
              </w:rPr>
              <w:t xml:space="preserve">Настава се не може одржавати </w:t>
            </w:r>
            <w:r>
              <w:rPr>
                <w:b/>
                <w:color w:val="231F20"/>
                <w:sz w:val="14"/>
              </w:rPr>
              <w:t xml:space="preserve">истовремено са два одељења </w:t>
            </w:r>
            <w:r>
              <w:rPr>
                <w:color w:val="231F20"/>
                <w:sz w:val="14"/>
              </w:rPr>
              <w:t>ни на спортском терену ни у фискултурној сали.</w:t>
            </w:r>
          </w:p>
          <w:p w:rsidR="00317623" w:rsidRDefault="00707E90">
            <w:pPr>
              <w:pStyle w:val="TableParagraph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 свим разредима настава физичког васпитања се реализује одвојено за ученике и одвоје</w:t>
            </w:r>
            <w:r>
              <w:rPr>
                <w:color w:val="231F20"/>
                <w:sz w:val="14"/>
              </w:rPr>
              <w:t>но за ученице, а само у школама које имају по два паралелна објекта за физичко вас­ питање дозвољена је истовремена реализација часа.</w:t>
            </w:r>
          </w:p>
          <w:p w:rsidR="00317623" w:rsidRDefault="00317623">
            <w:pPr>
              <w:pStyle w:val="TableParagraph"/>
              <w:spacing w:before="10"/>
              <w:ind w:left="0" w:firstLine="0"/>
              <w:rPr>
                <w:b/>
                <w:sz w:val="12"/>
              </w:rPr>
            </w:pPr>
          </w:p>
          <w:p w:rsidR="00317623" w:rsidRDefault="00707E90">
            <w:pPr>
              <w:pStyle w:val="TableParagraph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Праћење, вредновање и оцењи- вање</w:t>
            </w:r>
          </w:p>
          <w:p w:rsidR="00317623" w:rsidRDefault="00707E90">
            <w:pPr>
              <w:pStyle w:val="TableParagraph"/>
              <w:ind w:left="57" w:right="8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напретка ученика у физичком васпитању се обавља сукцесивно у току читаве школске године, на основу методологије праћења. мерења и вредновања ефеката у физичком васпитању ­ стандарди за оцењивање физичких способности ученика и постигнућа у спортским</w:t>
            </w:r>
            <w:r>
              <w:rPr>
                <w:color w:val="231F20"/>
                <w:sz w:val="14"/>
              </w:rPr>
              <w:t xml:space="preserve"> играма.</w:t>
            </w:r>
          </w:p>
          <w:p w:rsidR="00317623" w:rsidRDefault="00317623">
            <w:pPr>
              <w:pStyle w:val="TableParagraph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448"/>
              </w:numPr>
              <w:tabs>
                <w:tab w:val="left" w:pos="158"/>
              </w:tabs>
              <w:spacing w:line="237" w:lineRule="auto"/>
              <w:ind w:right="246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Тестирање и провера савлада­ ности стандарда из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претходног разреда </w:t>
            </w:r>
            <w:r>
              <w:rPr>
                <w:b/>
                <w:color w:val="231F20"/>
                <w:sz w:val="14"/>
              </w:rPr>
              <w:t>(6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448"/>
              </w:numPr>
              <w:tabs>
                <w:tab w:val="left" w:pos="158"/>
              </w:tabs>
              <w:spacing w:line="237" w:lineRule="auto"/>
              <w:ind w:right="92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Теоријских часова </w:t>
            </w:r>
            <w:r>
              <w:rPr>
                <w:b/>
                <w:color w:val="231F20"/>
                <w:sz w:val="14"/>
              </w:rPr>
              <w:t>(2 у првом и</w:t>
            </w:r>
            <w:r>
              <w:rPr>
                <w:b/>
                <w:color w:val="231F20"/>
                <w:spacing w:val="-1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2 у другом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полугодишту)</w:t>
            </w:r>
          </w:p>
          <w:p w:rsidR="00317623" w:rsidRDefault="00707E90">
            <w:pPr>
              <w:pStyle w:val="TableParagraph"/>
              <w:numPr>
                <w:ilvl w:val="0"/>
                <w:numId w:val="448"/>
              </w:numPr>
              <w:tabs>
                <w:tab w:val="left" w:pos="158"/>
              </w:tabs>
              <w:spacing w:line="155" w:lineRule="exact"/>
              <w:rPr>
                <w:b/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Атлетика </w:t>
            </w:r>
            <w:r>
              <w:rPr>
                <w:b/>
                <w:color w:val="231F20"/>
                <w:sz w:val="14"/>
              </w:rPr>
              <w:t>(12</w:t>
            </w:r>
            <w:r>
              <w:rPr>
                <w:b/>
                <w:color w:val="231F20"/>
                <w:spacing w:val="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448"/>
              </w:numPr>
              <w:tabs>
                <w:tab w:val="left" w:pos="158"/>
              </w:tabs>
              <w:spacing w:line="237" w:lineRule="auto"/>
              <w:ind w:right="104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Гимнастика: вежбе на справама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и тлу </w:t>
            </w:r>
            <w:r>
              <w:rPr>
                <w:b/>
                <w:color w:val="231F20"/>
                <w:sz w:val="14"/>
              </w:rPr>
              <w:t>(12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448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Спортска игра: по избору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школе</w:t>
            </w:r>
          </w:p>
          <w:p w:rsidR="00317623" w:rsidRDefault="00707E90">
            <w:pPr>
              <w:pStyle w:val="TableParagraph"/>
              <w:spacing w:line="155" w:lineRule="exact"/>
              <w:ind w:left="1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(12 часова)</w:t>
            </w:r>
          </w:p>
          <w:p w:rsidR="00317623" w:rsidRDefault="00707E90">
            <w:pPr>
              <w:pStyle w:val="TableParagraph"/>
              <w:numPr>
                <w:ilvl w:val="0"/>
                <w:numId w:val="448"/>
              </w:numPr>
              <w:tabs>
                <w:tab w:val="left" w:pos="158"/>
              </w:tabs>
              <w:spacing w:line="237" w:lineRule="auto"/>
              <w:ind w:right="11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Физичка активност, односно спортска активност: у складу са могућностима </w:t>
            </w:r>
            <w:r>
              <w:rPr>
                <w:color w:val="231F20"/>
                <w:spacing w:val="-3"/>
                <w:sz w:val="14"/>
              </w:rPr>
              <w:t xml:space="preserve">школе </w:t>
            </w:r>
            <w:r>
              <w:rPr>
                <w:color w:val="231F20"/>
                <w:sz w:val="14"/>
              </w:rPr>
              <w:t xml:space="preserve">а по избору ученика </w:t>
            </w:r>
            <w:r>
              <w:rPr>
                <w:b/>
                <w:color w:val="231F20"/>
                <w:sz w:val="14"/>
              </w:rPr>
              <w:t>(10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448"/>
              </w:numPr>
              <w:tabs>
                <w:tab w:val="left" w:pos="158"/>
              </w:tabs>
              <w:spacing w:line="157" w:lineRule="exact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Пливање </w:t>
            </w:r>
            <w:r>
              <w:rPr>
                <w:b/>
                <w:color w:val="231F20"/>
                <w:sz w:val="14"/>
              </w:rPr>
              <w:t>(10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448"/>
              </w:numPr>
              <w:tabs>
                <w:tab w:val="left" w:pos="158"/>
              </w:tabs>
              <w:spacing w:line="237" w:lineRule="auto"/>
              <w:ind w:right="401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Провера знања и вештина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(4 часа)</w:t>
            </w:r>
          </w:p>
          <w:p w:rsidR="00317623" w:rsidRDefault="00707E90">
            <w:pPr>
              <w:pStyle w:val="TableParagraph"/>
              <w:spacing w:before="134"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ПОСЕБНЕ АКТИВНОСТИ</w:t>
            </w:r>
          </w:p>
          <w:p w:rsidR="00317623" w:rsidRDefault="00707E90">
            <w:pPr>
              <w:pStyle w:val="TableParagraph"/>
              <w:ind w:left="57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Из фонда радних дана и за из­ в</w:t>
            </w:r>
            <w:r>
              <w:rPr>
                <w:color w:val="231F20"/>
                <w:sz w:val="14"/>
              </w:rPr>
              <w:t>ођење редовне наставе школа у току школске године организује: Два целодневна излета са пеша­ чењем:</w:t>
            </w:r>
          </w:p>
          <w:p w:rsidR="00317623" w:rsidRDefault="00707E90">
            <w:pPr>
              <w:pStyle w:val="TableParagraph"/>
              <w:numPr>
                <w:ilvl w:val="0"/>
                <w:numId w:val="447"/>
              </w:numPr>
              <w:tabs>
                <w:tab w:val="left" w:pos="163"/>
              </w:tabs>
              <w:spacing w:line="237" w:lineRule="auto"/>
              <w:ind w:right="262"/>
              <w:rPr>
                <w:sz w:val="14"/>
              </w:rPr>
            </w:pPr>
            <w:r>
              <w:rPr>
                <w:color w:val="231F20"/>
                <w:sz w:val="14"/>
              </w:rPr>
              <w:t>I разред до 12км (укупно у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оба правца);</w:t>
            </w:r>
          </w:p>
          <w:p w:rsidR="00317623" w:rsidRDefault="00707E90">
            <w:pPr>
              <w:pStyle w:val="TableParagraph"/>
              <w:numPr>
                <w:ilvl w:val="0"/>
                <w:numId w:val="447"/>
              </w:numPr>
              <w:tabs>
                <w:tab w:val="left" w:pos="163"/>
              </w:tabs>
              <w:ind w:right="180"/>
              <w:rPr>
                <w:sz w:val="14"/>
              </w:rPr>
            </w:pPr>
            <w:r>
              <w:rPr>
                <w:color w:val="231F20"/>
                <w:sz w:val="14"/>
              </w:rPr>
              <w:t>II разред до 14 км (укупно у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оба правца);</w:t>
            </w:r>
          </w:p>
          <w:p w:rsidR="00317623" w:rsidRDefault="00707E90">
            <w:pPr>
              <w:pStyle w:val="TableParagraph"/>
              <w:numPr>
                <w:ilvl w:val="0"/>
                <w:numId w:val="447"/>
              </w:numPr>
              <w:tabs>
                <w:tab w:val="left" w:pos="163"/>
              </w:tabs>
              <w:ind w:right="134"/>
              <w:rPr>
                <w:sz w:val="14"/>
              </w:rPr>
            </w:pPr>
            <w:r>
              <w:rPr>
                <w:color w:val="231F20"/>
                <w:sz w:val="14"/>
              </w:rPr>
              <w:t>III разред до 16 км (укупно у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оба правца).</w:t>
            </w:r>
          </w:p>
          <w:p w:rsidR="00317623" w:rsidRDefault="00707E90">
            <w:pPr>
              <w:pStyle w:val="TableParagraph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Два кроса: јесењи и пролећни. Стручно веће наставника физичког васпитања утврђује програм и садржај излета и дужину стазе за кросеве, према узрасту ученика.</w:t>
            </w:r>
          </w:p>
        </w:tc>
      </w:tr>
    </w:tbl>
    <w:p w:rsidR="00317623" w:rsidRDefault="00317623">
      <w:pPr>
        <w:rPr>
          <w:sz w:val="14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6015"/>
        </w:trPr>
        <w:tc>
          <w:tcPr>
            <w:tcW w:w="1304" w:type="dxa"/>
            <w:tcBorders>
              <w:bottom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  <w:vMerge w:val="restart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  <w:vMerge w:val="restart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834" w:type="dxa"/>
            <w:tcBorders>
              <w:bottom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446"/>
              </w:numPr>
              <w:tabs>
                <w:tab w:val="left" w:pos="142"/>
              </w:tabs>
              <w:spacing w:before="16" w:line="161" w:lineRule="exac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Вратило</w:t>
            </w:r>
          </w:p>
          <w:p w:rsidR="00317623" w:rsidRDefault="00707E90">
            <w:pPr>
              <w:pStyle w:val="TableParagraph"/>
              <w:ind w:left="57" w:right="16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ученике </w:t>
            </w:r>
            <w:r>
              <w:rPr>
                <w:color w:val="231F20"/>
                <w:sz w:val="14"/>
              </w:rPr>
              <w:t>/ доскочно и дохватно или дочел­ но вратило /:</w:t>
            </w:r>
          </w:p>
          <w:p w:rsidR="00317623" w:rsidRDefault="00707E90">
            <w:pPr>
              <w:pStyle w:val="TableParagraph"/>
              <w:numPr>
                <w:ilvl w:val="0"/>
                <w:numId w:val="445"/>
              </w:numPr>
              <w:tabs>
                <w:tab w:val="left" w:pos="163"/>
              </w:tabs>
              <w:ind w:right="61"/>
              <w:rPr>
                <w:sz w:val="14"/>
              </w:rPr>
            </w:pPr>
            <w:r>
              <w:rPr>
                <w:color w:val="231F20"/>
                <w:sz w:val="14"/>
              </w:rPr>
              <w:t>/ доскочно /: подметно успостављање њиха; њихање са повећавањем амплитуде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саскок у предњиху или зањиху уз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помоћ;</w:t>
            </w:r>
          </w:p>
          <w:p w:rsidR="00317623" w:rsidRDefault="00707E90">
            <w:pPr>
              <w:pStyle w:val="TableParagraph"/>
              <w:numPr>
                <w:ilvl w:val="0"/>
                <w:numId w:val="445"/>
              </w:numPr>
              <w:tabs>
                <w:tab w:val="left" w:pos="163"/>
              </w:tabs>
              <w:spacing w:line="237" w:lineRule="auto"/>
              <w:ind w:right="236"/>
              <w:rPr>
                <w:sz w:val="14"/>
              </w:rPr>
            </w:pPr>
            <w:r>
              <w:rPr>
                <w:color w:val="231F20"/>
                <w:sz w:val="14"/>
              </w:rPr>
              <w:t>/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дохватно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или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дочелно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/: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ковртљај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назад у </w:t>
            </w:r>
            <w:r>
              <w:rPr>
                <w:color w:val="231F20"/>
                <w:spacing w:val="-3"/>
                <w:sz w:val="14"/>
              </w:rPr>
              <w:t>упору.</w:t>
            </w:r>
          </w:p>
          <w:p w:rsidR="00317623" w:rsidRDefault="00707E90">
            <w:pPr>
              <w:pStyle w:val="TableParagraph"/>
              <w:numPr>
                <w:ilvl w:val="0"/>
                <w:numId w:val="444"/>
              </w:numPr>
              <w:tabs>
                <w:tab w:val="left" w:pos="142"/>
              </w:tabs>
              <w:spacing w:line="160" w:lineRule="exact"/>
              <w:rPr>
                <w:b/>
                <w:sz w:val="14"/>
              </w:rPr>
            </w:pPr>
            <w:r>
              <w:rPr>
                <w:b/>
                <w:color w:val="231F20"/>
                <w:spacing w:val="-3"/>
                <w:sz w:val="14"/>
              </w:rPr>
              <w:t>Греда</w:t>
            </w:r>
          </w:p>
          <w:p w:rsidR="00317623" w:rsidRDefault="00707E90">
            <w:pPr>
              <w:pStyle w:val="TableParagraph"/>
              <w:spacing w:line="160" w:lineRule="exact"/>
              <w:ind w:left="57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ученице </w:t>
            </w:r>
            <w:r>
              <w:rPr>
                <w:color w:val="231F20"/>
                <w:sz w:val="14"/>
              </w:rPr>
              <w:t>/ висока греда/:</w:t>
            </w:r>
          </w:p>
          <w:p w:rsidR="00317623" w:rsidRDefault="00707E90">
            <w:pPr>
              <w:pStyle w:val="TableParagraph"/>
              <w:ind w:left="162" w:right="141" w:hanging="105"/>
              <w:rPr>
                <w:sz w:val="14"/>
              </w:rPr>
            </w:pPr>
            <w:r>
              <w:rPr>
                <w:color w:val="231F20"/>
                <w:sz w:val="14"/>
              </w:rPr>
              <w:t>– залетом н суножним одскоком наскок у упор чучећи одножно; окрет за 90º до упора чучећег; усправ, одручити; кораци у успону до корацима; вага претклоном и заножењем, усклон; суножним одскоком скок са померањем; окрет за 90º у успону;</w:t>
            </w:r>
          </w:p>
          <w:p w:rsidR="00317623" w:rsidRDefault="00707E90">
            <w:pPr>
              <w:pStyle w:val="TableParagraph"/>
              <w:spacing w:line="237" w:lineRule="auto"/>
              <w:ind w:left="162" w:right="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саскок пруженим телом</w:t>
            </w:r>
            <w:r>
              <w:rPr>
                <w:color w:val="231F20"/>
                <w:sz w:val="14"/>
              </w:rPr>
              <w:t xml:space="preserve"> или, за </w:t>
            </w:r>
            <w:r>
              <w:rPr>
                <w:b/>
                <w:color w:val="231F20"/>
                <w:sz w:val="14"/>
              </w:rPr>
              <w:t xml:space="preserve">напреднији ниво </w:t>
            </w:r>
            <w:r>
              <w:rPr>
                <w:color w:val="231F20"/>
                <w:sz w:val="14"/>
              </w:rPr>
              <w:t>­ са предножним разножењем.</w:t>
            </w:r>
          </w:p>
          <w:p w:rsidR="00317623" w:rsidRDefault="00707E90">
            <w:pPr>
              <w:pStyle w:val="TableParagraph"/>
              <w:numPr>
                <w:ilvl w:val="0"/>
                <w:numId w:val="443"/>
              </w:numPr>
              <w:tabs>
                <w:tab w:val="left" w:pos="142"/>
              </w:tabs>
              <w:ind w:right="1426" w:firstLine="0"/>
              <w:rPr>
                <w:b/>
                <w:sz w:val="14"/>
              </w:rPr>
            </w:pPr>
            <w:r>
              <w:rPr>
                <w:b/>
                <w:color w:val="231F20"/>
                <w:spacing w:val="-3"/>
                <w:sz w:val="14"/>
              </w:rPr>
              <w:t xml:space="preserve">Коњ </w:t>
            </w:r>
            <w:r>
              <w:rPr>
                <w:b/>
                <w:color w:val="231F20"/>
                <w:sz w:val="14"/>
              </w:rPr>
              <w:t>са хватаљкама За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ученике:</w:t>
            </w:r>
          </w:p>
          <w:p w:rsidR="00317623" w:rsidRDefault="00707E90">
            <w:pPr>
              <w:pStyle w:val="TableParagraph"/>
              <w:numPr>
                <w:ilvl w:val="0"/>
                <w:numId w:val="442"/>
              </w:numPr>
              <w:tabs>
                <w:tab w:val="left" w:pos="163"/>
              </w:tabs>
              <w:ind w:right="19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из упора предњег </w:t>
            </w:r>
            <w:r>
              <w:rPr>
                <w:color w:val="231F20"/>
                <w:spacing w:val="-3"/>
                <w:sz w:val="14"/>
              </w:rPr>
              <w:t xml:space="preserve">коло </w:t>
            </w:r>
            <w:r>
              <w:rPr>
                <w:color w:val="231F20"/>
                <w:sz w:val="14"/>
              </w:rPr>
              <w:t xml:space="preserve">предожно десном, </w:t>
            </w:r>
            <w:r>
              <w:rPr>
                <w:color w:val="231F20"/>
                <w:spacing w:val="-3"/>
                <w:sz w:val="14"/>
              </w:rPr>
              <w:t xml:space="preserve">коло </w:t>
            </w:r>
            <w:r>
              <w:rPr>
                <w:color w:val="231F20"/>
                <w:sz w:val="14"/>
              </w:rPr>
              <w:t>предножно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левом;</w:t>
            </w:r>
          </w:p>
          <w:p w:rsidR="00317623" w:rsidRDefault="00707E90">
            <w:pPr>
              <w:pStyle w:val="TableParagraph"/>
              <w:numPr>
                <w:ilvl w:val="0"/>
                <w:numId w:val="442"/>
              </w:numPr>
              <w:tabs>
                <w:tab w:val="left" w:pos="163"/>
              </w:tabs>
              <w:ind w:right="17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из упора стражњег </w:t>
            </w:r>
            <w:r>
              <w:rPr>
                <w:color w:val="231F20"/>
                <w:spacing w:val="-3"/>
                <w:sz w:val="14"/>
              </w:rPr>
              <w:t xml:space="preserve">коло </w:t>
            </w:r>
            <w:r>
              <w:rPr>
                <w:color w:val="231F20"/>
                <w:sz w:val="14"/>
              </w:rPr>
              <w:t xml:space="preserve">одножно десном, </w:t>
            </w:r>
            <w:r>
              <w:rPr>
                <w:color w:val="231F20"/>
                <w:spacing w:val="-3"/>
                <w:sz w:val="14"/>
              </w:rPr>
              <w:t xml:space="preserve">коло </w:t>
            </w:r>
            <w:r>
              <w:rPr>
                <w:color w:val="231F20"/>
                <w:sz w:val="14"/>
              </w:rPr>
              <w:t>одножно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левом.</w:t>
            </w:r>
          </w:p>
          <w:p w:rsidR="00317623" w:rsidRDefault="00707E90">
            <w:pPr>
              <w:pStyle w:val="TableParagraph"/>
              <w:ind w:left="57" w:right="62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>Школско такмичење (одељење, школа)</w:t>
            </w:r>
            <w:r>
              <w:rPr>
                <w:color w:val="231F20"/>
                <w:sz w:val="14"/>
              </w:rPr>
              <w:t xml:space="preserve">; актив наставника физичког васпитања бира справе на којима ће се ученици такмичити. </w:t>
            </w:r>
            <w:r>
              <w:rPr>
                <w:b/>
                <w:color w:val="231F20"/>
                <w:sz w:val="14"/>
              </w:rPr>
              <w:t xml:space="preserve">За напредније ученике: </w:t>
            </w:r>
            <w:r>
              <w:rPr>
                <w:color w:val="231F20"/>
                <w:sz w:val="14"/>
              </w:rPr>
              <w:t>састави из система школских спортских такмичења и учешће на вишим нивоима школских такмичења.</w:t>
            </w:r>
          </w:p>
          <w:p w:rsidR="00317623" w:rsidRDefault="00707E90">
            <w:pPr>
              <w:pStyle w:val="TableParagraph"/>
              <w:spacing w:line="155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Минимални образовни захтеви:</w:t>
            </w:r>
          </w:p>
          <w:p w:rsidR="00317623" w:rsidRDefault="00707E90">
            <w:pPr>
              <w:pStyle w:val="TableParagraph"/>
              <w:ind w:left="57" w:right="101" w:firstLine="0"/>
              <w:jc w:val="both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ученике: </w:t>
            </w:r>
            <w:r>
              <w:rPr>
                <w:color w:val="231F20"/>
                <w:sz w:val="14"/>
              </w:rPr>
              <w:t xml:space="preserve">наставни садржаји из програма вежби на </w:t>
            </w:r>
            <w:r>
              <w:rPr>
                <w:color w:val="231F20"/>
                <w:spacing w:val="-5"/>
                <w:sz w:val="14"/>
              </w:rPr>
              <w:t xml:space="preserve">тлу, </w:t>
            </w:r>
            <w:r>
              <w:rPr>
                <w:color w:val="231F20"/>
                <w:sz w:val="14"/>
              </w:rPr>
              <w:t>прескока, једне справе у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упору и једне справе у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вису.</w:t>
            </w:r>
          </w:p>
          <w:p w:rsidR="00317623" w:rsidRDefault="00707E90">
            <w:pPr>
              <w:pStyle w:val="TableParagraph"/>
              <w:spacing w:line="237" w:lineRule="auto"/>
              <w:ind w:left="57" w:right="4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За ученице: </w:t>
            </w:r>
            <w:r>
              <w:rPr>
                <w:color w:val="231F20"/>
                <w:sz w:val="14"/>
              </w:rPr>
              <w:t>наставни садржаји из програма вежби на тлу, прескока, греде и двовисинског разбоја.</w:t>
            </w:r>
          </w:p>
        </w:tc>
        <w:tc>
          <w:tcPr>
            <w:tcW w:w="2267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9"/>
              <w:ind w:left="57" w:right="1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Школа организује и спроводи спортска такмичења, као јединстве­</w:t>
            </w:r>
            <w:r>
              <w:rPr>
                <w:color w:val="231F20"/>
                <w:sz w:val="14"/>
              </w:rPr>
              <w:t xml:space="preserve"> ни део процеса наставе физичког васпитања. Спортска такмичења организују се у оквиру радне суботе и у друго време које одреди школа. Међушколска спортска такмичења организују се у оквиру календара који доноси Министарство просве­ те науке и технолошког ра</w:t>
            </w:r>
            <w:r>
              <w:rPr>
                <w:color w:val="231F20"/>
                <w:sz w:val="14"/>
              </w:rPr>
              <w:t>звоја.</w:t>
            </w:r>
          </w:p>
        </w:tc>
      </w:tr>
      <w:tr w:rsidR="00317623">
        <w:trPr>
          <w:trHeight w:val="2493"/>
        </w:trPr>
        <w:tc>
          <w:tcPr>
            <w:tcW w:w="1304" w:type="dxa"/>
            <w:tcBorders>
              <w:top w:val="nil"/>
            </w:tcBorders>
          </w:tcPr>
          <w:p w:rsidR="00317623" w:rsidRDefault="00707E90">
            <w:pPr>
              <w:pStyle w:val="TableParagraph"/>
              <w:spacing w:before="73"/>
              <w:ind w:left="56" w:right="13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Спортска игра (по избору)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6" w:right="5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Физичка, односно спортска активност у складу са могућ­ ностима школе</w:t>
            </w:r>
          </w:p>
        </w:tc>
        <w:tc>
          <w:tcPr>
            <w:tcW w:w="158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tcBorders>
              <w:top w:val="nil"/>
            </w:tcBorders>
          </w:tcPr>
          <w:p w:rsidR="00317623" w:rsidRDefault="00707E90">
            <w:pPr>
              <w:pStyle w:val="TableParagraph"/>
              <w:spacing w:before="71"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СПОРТСКА ИГРА (по избору)</w:t>
            </w:r>
          </w:p>
          <w:p w:rsidR="00317623" w:rsidRDefault="00707E90">
            <w:pPr>
              <w:pStyle w:val="TableParagraph"/>
              <w:numPr>
                <w:ilvl w:val="0"/>
                <w:numId w:val="441"/>
              </w:numPr>
              <w:tabs>
                <w:tab w:val="left" w:pos="163"/>
              </w:tabs>
              <w:ind w:right="156"/>
              <w:rPr>
                <w:sz w:val="14"/>
              </w:rPr>
            </w:pPr>
            <w:r>
              <w:rPr>
                <w:color w:val="231F20"/>
                <w:sz w:val="14"/>
              </w:rPr>
              <w:t>Понављање и учвршћивање раније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обуча­ ваних елемената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игре.</w:t>
            </w:r>
          </w:p>
          <w:p w:rsidR="00317623" w:rsidRDefault="00707E90">
            <w:pPr>
              <w:pStyle w:val="TableParagraph"/>
              <w:numPr>
                <w:ilvl w:val="0"/>
                <w:numId w:val="441"/>
              </w:numPr>
              <w:tabs>
                <w:tab w:val="left" w:pos="163"/>
              </w:tabs>
              <w:ind w:right="13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Даље проширивање и продубљивање техничко ­ тактичке припремљености ученика у складу са изборним програмом за дату </w:t>
            </w:r>
            <w:r>
              <w:rPr>
                <w:color w:val="231F20"/>
                <w:spacing w:val="-4"/>
                <w:sz w:val="14"/>
              </w:rPr>
              <w:t xml:space="preserve">игру. </w:t>
            </w:r>
            <w:r>
              <w:rPr>
                <w:color w:val="231F20"/>
                <w:sz w:val="14"/>
              </w:rPr>
              <w:t>На основу претходних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умења у техници и тактици наставник планира конкретне садржаје из спортске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игре.</w:t>
            </w:r>
          </w:p>
          <w:p w:rsidR="00317623" w:rsidRDefault="00707E90">
            <w:pPr>
              <w:pStyle w:val="TableParagraph"/>
              <w:numPr>
                <w:ilvl w:val="0"/>
                <w:numId w:val="440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Стручно веће наставника физичког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вас­</w:t>
            </w:r>
          </w:p>
          <w:p w:rsidR="00317623" w:rsidRDefault="00707E90">
            <w:pPr>
              <w:pStyle w:val="TableParagraph"/>
              <w:ind w:right="8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питања, према програму који сам доноси из програма трећег разреда (програм по избору ученика) у складу са могућностима школе, организује наставу за коју ученици покажу посебно интересовање.</w:t>
            </w:r>
          </w:p>
        </w:tc>
        <w:tc>
          <w:tcPr>
            <w:tcW w:w="2267" w:type="dxa"/>
            <w:tcBorders>
              <w:top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317623" w:rsidRDefault="00317623">
      <w:pPr>
        <w:pStyle w:val="BodyText"/>
        <w:spacing w:before="7" w:line="240" w:lineRule="auto"/>
        <w:rPr>
          <w:b/>
        </w:rPr>
      </w:pPr>
    </w:p>
    <w:p w:rsidR="00317623" w:rsidRDefault="00707E90">
      <w:pPr>
        <w:tabs>
          <w:tab w:val="left" w:pos="1460"/>
        </w:tabs>
        <w:spacing w:before="96"/>
        <w:ind w:left="157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 xml:space="preserve">ФИЗИЧКО </w:t>
      </w:r>
      <w:r>
        <w:rPr>
          <w:b/>
          <w:color w:val="231F20"/>
          <w:spacing w:val="-4"/>
          <w:sz w:val="14"/>
        </w:rPr>
        <w:t>ВАСПИТАЊЕ</w:t>
      </w:r>
    </w:p>
    <w:p w:rsidR="00317623" w:rsidRDefault="00707E90">
      <w:pPr>
        <w:tabs>
          <w:tab w:val="left" w:pos="1460"/>
        </w:tabs>
        <w:spacing w:before="50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64 часа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четврти</w:t>
      </w:r>
    </w:p>
    <w:p w:rsidR="00317623" w:rsidRDefault="00317623">
      <w:pPr>
        <w:pStyle w:val="BodyText"/>
        <w:spacing w:before="6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18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10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Здравствена култура и физичка активност, као основа за реализо­ вање постављених циљева и исхода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439"/>
              </w:numPr>
              <w:tabs>
                <w:tab w:val="left" w:pos="157"/>
              </w:tabs>
              <w:spacing w:before="8"/>
              <w:ind w:right="159"/>
              <w:rPr>
                <w:sz w:val="14"/>
              </w:rPr>
            </w:pPr>
            <w:r>
              <w:rPr>
                <w:color w:val="231F20"/>
                <w:sz w:val="14"/>
              </w:rPr>
              <w:t>Унапређивање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очу­ вање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здравља.</w:t>
            </w:r>
          </w:p>
          <w:p w:rsidR="00317623" w:rsidRDefault="00707E90">
            <w:pPr>
              <w:pStyle w:val="TableParagraph"/>
              <w:numPr>
                <w:ilvl w:val="0"/>
                <w:numId w:val="439"/>
              </w:numPr>
              <w:tabs>
                <w:tab w:val="left" w:pos="157"/>
              </w:tabs>
              <w:spacing w:line="160" w:lineRule="exact"/>
              <w:ind w:right="167"/>
              <w:rPr>
                <w:sz w:val="14"/>
              </w:rPr>
            </w:pPr>
            <w:r>
              <w:rPr>
                <w:color w:val="231F20"/>
                <w:sz w:val="14"/>
              </w:rPr>
              <w:t>Утицај на правилно држање тела (пре­ венција постуралних поремећаја).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438"/>
              </w:numPr>
              <w:tabs>
                <w:tab w:val="left" w:pos="157"/>
              </w:tabs>
              <w:spacing w:before="8"/>
              <w:ind w:right="1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везе између физичке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актив­ ности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здравља;</w:t>
            </w:r>
          </w:p>
          <w:p w:rsidR="00317623" w:rsidRDefault="00707E90">
            <w:pPr>
              <w:pStyle w:val="TableParagraph"/>
              <w:numPr>
                <w:ilvl w:val="0"/>
                <w:numId w:val="438"/>
              </w:numPr>
              <w:tabs>
                <w:tab w:val="left" w:pos="153"/>
              </w:tabs>
              <w:spacing w:line="160" w:lineRule="exact"/>
              <w:ind w:left="152" w:right="64" w:hanging="95"/>
              <w:jc w:val="both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објасни </w:t>
            </w:r>
            <w:r>
              <w:rPr>
                <w:color w:val="231F20"/>
                <w:spacing w:val="-4"/>
                <w:sz w:val="14"/>
              </w:rPr>
              <w:t xml:space="preserve">карактеристике положаја </w:t>
            </w:r>
            <w:r>
              <w:rPr>
                <w:color w:val="231F20"/>
                <w:spacing w:val="-3"/>
                <w:sz w:val="14"/>
              </w:rPr>
              <w:t xml:space="preserve">тела, покрета </w:t>
            </w:r>
            <w:r>
              <w:rPr>
                <w:color w:val="231F20"/>
                <w:sz w:val="14"/>
              </w:rPr>
              <w:t xml:space="preserve">и </w:t>
            </w:r>
            <w:r>
              <w:rPr>
                <w:color w:val="231F20"/>
                <w:spacing w:val="-3"/>
                <w:sz w:val="14"/>
              </w:rPr>
              <w:t xml:space="preserve">кретања </w:t>
            </w:r>
            <w:r>
              <w:rPr>
                <w:color w:val="231F20"/>
                <w:sz w:val="14"/>
              </w:rPr>
              <w:t xml:space="preserve">у </w:t>
            </w:r>
            <w:r>
              <w:rPr>
                <w:color w:val="231F20"/>
                <w:spacing w:val="-3"/>
                <w:sz w:val="14"/>
              </w:rPr>
              <w:t xml:space="preserve">професији </w:t>
            </w:r>
            <w:r>
              <w:rPr>
                <w:color w:val="231F20"/>
                <w:sz w:val="14"/>
              </w:rPr>
              <w:t xml:space="preserve">за </w:t>
            </w:r>
            <w:r>
              <w:rPr>
                <w:color w:val="231F20"/>
                <w:spacing w:val="-4"/>
                <w:sz w:val="14"/>
              </w:rPr>
              <w:t xml:space="preserve">коју </w:t>
            </w:r>
            <w:r>
              <w:rPr>
                <w:color w:val="231F20"/>
                <w:sz w:val="14"/>
              </w:rPr>
              <w:t xml:space="preserve">се </w:t>
            </w:r>
            <w:r>
              <w:rPr>
                <w:color w:val="231F20"/>
                <w:spacing w:val="-4"/>
                <w:sz w:val="14"/>
              </w:rPr>
              <w:t xml:space="preserve">школује </w:t>
            </w:r>
            <w:r>
              <w:rPr>
                <w:color w:val="231F20"/>
                <w:sz w:val="14"/>
              </w:rPr>
              <w:t xml:space="preserve">и </w:t>
            </w:r>
            <w:r>
              <w:rPr>
                <w:color w:val="231F20"/>
                <w:spacing w:val="-4"/>
                <w:sz w:val="14"/>
              </w:rPr>
              <w:t xml:space="preserve">уочи </w:t>
            </w:r>
            <w:r>
              <w:rPr>
                <w:color w:val="231F20"/>
                <w:spacing w:val="-3"/>
                <w:sz w:val="14"/>
              </w:rPr>
              <w:t xml:space="preserve">оне, </w:t>
            </w:r>
            <w:r>
              <w:rPr>
                <w:color w:val="231F20"/>
                <w:spacing w:val="-4"/>
                <w:sz w:val="14"/>
              </w:rPr>
              <w:t xml:space="preserve">које </w:t>
            </w:r>
            <w:r>
              <w:rPr>
                <w:color w:val="231F20"/>
                <w:spacing w:val="-3"/>
                <w:sz w:val="14"/>
              </w:rPr>
              <w:t xml:space="preserve">могу </w:t>
            </w:r>
            <w:r>
              <w:rPr>
                <w:color w:val="231F20"/>
                <w:spacing w:val="-4"/>
                <w:sz w:val="14"/>
              </w:rPr>
              <w:t xml:space="preserve">имати негативан </w:t>
            </w:r>
            <w:r>
              <w:rPr>
                <w:color w:val="231F20"/>
                <w:spacing w:val="-3"/>
                <w:sz w:val="14"/>
              </w:rPr>
              <w:t xml:space="preserve">утицај </w:t>
            </w:r>
            <w:r>
              <w:rPr>
                <w:color w:val="231F20"/>
                <w:sz w:val="14"/>
              </w:rPr>
              <w:t xml:space="preserve">на </w:t>
            </w:r>
            <w:r>
              <w:rPr>
                <w:color w:val="231F20"/>
                <w:spacing w:val="-3"/>
                <w:sz w:val="14"/>
              </w:rPr>
              <w:t xml:space="preserve">његов раст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развој;</w:t>
            </w:r>
          </w:p>
          <w:p w:rsidR="00317623" w:rsidRDefault="00707E90">
            <w:pPr>
              <w:pStyle w:val="TableParagraph"/>
              <w:numPr>
                <w:ilvl w:val="0"/>
                <w:numId w:val="438"/>
              </w:numPr>
              <w:tabs>
                <w:tab w:val="left" w:pos="157"/>
              </w:tabs>
              <w:spacing w:line="160" w:lineRule="exact"/>
              <w:ind w:right="5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одабере и изведе вежбе обликовања и вежбе из корективне гимнастике, које ће превентивно утицати на могуће не­ гативне утицаје услед рада у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одабраној професији;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437"/>
              </w:numPr>
              <w:tabs>
                <w:tab w:val="left" w:pos="157"/>
              </w:tabs>
              <w:spacing w:before="8"/>
              <w:ind w:right="23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Вежбе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обликовања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(јачања,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лабављење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растезање).</w:t>
            </w:r>
          </w:p>
          <w:p w:rsidR="00317623" w:rsidRDefault="00707E90">
            <w:pPr>
              <w:pStyle w:val="TableParagraph"/>
              <w:numPr>
                <w:ilvl w:val="0"/>
                <w:numId w:val="437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Вежбе из корективне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гимнастике.</w:t>
            </w:r>
          </w:p>
          <w:p w:rsidR="00317623" w:rsidRDefault="00707E90">
            <w:pPr>
              <w:pStyle w:val="TableParagraph"/>
              <w:numPr>
                <w:ilvl w:val="0"/>
                <w:numId w:val="437"/>
              </w:numPr>
              <w:tabs>
                <w:tab w:val="left" w:pos="157"/>
              </w:tabs>
              <w:spacing w:line="237" w:lineRule="auto"/>
              <w:ind w:right="10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Провера стања моторичких и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функционал­ них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способности.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436"/>
              </w:numPr>
              <w:tabs>
                <w:tab w:val="left" w:pos="158"/>
              </w:tabs>
              <w:spacing w:before="8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/ учења, планом рада и начинима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707E90">
            <w:pPr>
              <w:pStyle w:val="TableParagraph"/>
              <w:numPr>
                <w:ilvl w:val="0"/>
                <w:numId w:val="436"/>
              </w:numPr>
              <w:tabs>
                <w:tab w:val="left" w:pos="158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 xml:space="preserve">Током </w:t>
            </w:r>
            <w:r>
              <w:rPr>
                <w:color w:val="231F20"/>
                <w:sz w:val="14"/>
              </w:rPr>
              <w:t>реализације часова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физич­</w:t>
            </w:r>
          </w:p>
          <w:p w:rsidR="00317623" w:rsidRDefault="00707E90">
            <w:pPr>
              <w:pStyle w:val="TableParagraph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ког васпитања давати информа­ ције о томе које вежбе позитивно утичу на статус њиховог органи­ зма, с обзиром на карактеристике њихове професије, а које негатив­ но утичу на здравље.</w:t>
            </w:r>
          </w:p>
        </w:tc>
      </w:tr>
      <w:tr w:rsidR="00317623">
        <w:trPr>
          <w:trHeight w:val="18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right="9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Развој моторичких и функционал­ них способности човека, као основа за реализовање по­ стављених циљева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435"/>
              </w:numPr>
              <w:tabs>
                <w:tab w:val="left" w:pos="157"/>
              </w:tabs>
              <w:spacing w:before="9"/>
              <w:ind w:right="112"/>
              <w:rPr>
                <w:sz w:val="14"/>
              </w:rPr>
            </w:pPr>
            <w:r>
              <w:rPr>
                <w:color w:val="231F20"/>
                <w:sz w:val="14"/>
              </w:rPr>
              <w:t>Развој 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усавршавање моторичких способ­ ности и теоријских знања неопходних за самостални рад на њима.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434"/>
              </w:numPr>
              <w:tabs>
                <w:tab w:val="left" w:pos="157"/>
              </w:tabs>
              <w:spacing w:before="9"/>
              <w:ind w:right="184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именује моторичке способности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које треба </w:t>
            </w:r>
            <w:r>
              <w:rPr>
                <w:color w:val="231F20"/>
                <w:sz w:val="14"/>
              </w:rPr>
              <w:t>развијати, као и основна сред­ ства и методе за њихов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развој;</w:t>
            </w:r>
          </w:p>
          <w:p w:rsidR="00317623" w:rsidRDefault="00707E90">
            <w:pPr>
              <w:pStyle w:val="TableParagraph"/>
              <w:numPr>
                <w:ilvl w:val="0"/>
                <w:numId w:val="434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примени адекватна средства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(изводи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вежбе) за развој и усавршавање мото­ ричких способности из: вежби облико­ вања, атлетике, гимнастике, пливања</w:t>
            </w:r>
          </w:p>
          <w:p w:rsidR="00317623" w:rsidRDefault="00707E90">
            <w:pPr>
              <w:pStyle w:val="TableParagraph"/>
              <w:spacing w:line="237" w:lineRule="auto"/>
              <w:ind w:right="30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 спортских игара за развој: снаге, брзине, издрж</w:t>
            </w:r>
            <w:r>
              <w:rPr>
                <w:color w:val="231F20"/>
                <w:sz w:val="14"/>
              </w:rPr>
              <w:t>љивости, гипкости, спретности и окретности;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433"/>
              </w:numPr>
              <w:tabs>
                <w:tab w:val="left" w:pos="157"/>
              </w:tabs>
              <w:spacing w:before="9"/>
              <w:ind w:right="22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Вежбе снаге без и са малим теговима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(до 4 </w:t>
            </w:r>
            <w:r>
              <w:rPr>
                <w:color w:val="231F20"/>
                <w:spacing w:val="-4"/>
                <w:sz w:val="14"/>
              </w:rPr>
              <w:t>кг.).</w:t>
            </w:r>
          </w:p>
          <w:p w:rsidR="00317623" w:rsidRDefault="00707E90">
            <w:pPr>
              <w:pStyle w:val="TableParagraph"/>
              <w:numPr>
                <w:ilvl w:val="0"/>
                <w:numId w:val="433"/>
              </w:numPr>
              <w:tabs>
                <w:tab w:val="left" w:pos="157"/>
              </w:tabs>
              <w:spacing w:line="160" w:lineRule="exact"/>
              <w:ind w:right="32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Трчање на 800 м ученице и 1000 м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уче­ ници.</w:t>
            </w:r>
          </w:p>
          <w:p w:rsidR="00317623" w:rsidRDefault="00707E90">
            <w:pPr>
              <w:pStyle w:val="TableParagraph"/>
              <w:numPr>
                <w:ilvl w:val="0"/>
                <w:numId w:val="433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Трчање на 60 м и 100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м.</w:t>
            </w:r>
          </w:p>
          <w:p w:rsidR="00317623" w:rsidRDefault="00707E90">
            <w:pPr>
              <w:pStyle w:val="TableParagraph"/>
              <w:numPr>
                <w:ilvl w:val="0"/>
                <w:numId w:val="433"/>
              </w:numPr>
              <w:tabs>
                <w:tab w:val="left" w:pos="157"/>
              </w:tabs>
              <w:spacing w:line="237" w:lineRule="auto"/>
              <w:ind w:right="14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Вежбе растезања (број понављања и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издр­ жај у крајњем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положају).</w:t>
            </w:r>
          </w:p>
          <w:p w:rsidR="00317623" w:rsidRDefault="00707E90">
            <w:pPr>
              <w:pStyle w:val="TableParagraph"/>
              <w:numPr>
                <w:ilvl w:val="0"/>
                <w:numId w:val="433"/>
              </w:numPr>
              <w:tabs>
                <w:tab w:val="left" w:pos="157"/>
              </w:tabs>
              <w:spacing w:line="160" w:lineRule="exact"/>
              <w:ind w:right="43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Полигони спретности и окретности и спортске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игре.</w:t>
            </w:r>
          </w:p>
          <w:p w:rsidR="00317623" w:rsidRDefault="00707E90">
            <w:pPr>
              <w:pStyle w:val="TableParagraph"/>
              <w:numPr>
                <w:ilvl w:val="0"/>
                <w:numId w:val="433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Аеробик.</w:t>
            </w:r>
          </w:p>
          <w:p w:rsidR="00317623" w:rsidRDefault="00707E90">
            <w:pPr>
              <w:pStyle w:val="TableParagraph"/>
              <w:numPr>
                <w:ilvl w:val="0"/>
                <w:numId w:val="433"/>
              </w:numPr>
              <w:tabs>
                <w:tab w:val="left" w:pos="157"/>
              </w:tabs>
              <w:spacing w:line="16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Обука техника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пливања.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125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77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Усвајање знања, умења и вештина из спортских грана и дисциплина као основа за реализо­ вање постављених циљева и исхода</w:t>
            </w:r>
          </w:p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/>
              <w:ind w:left="56" w:right="7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Програм по избору ученика:</w:t>
            </w:r>
          </w:p>
          <w:p w:rsidR="00317623" w:rsidRDefault="00707E90">
            <w:pPr>
              <w:pStyle w:val="TableParagraph"/>
              <w:ind w:left="56" w:right="13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Ритмичка гимнас­ тика и народни плесови</w:t>
            </w: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spacing w:before="4"/>
              <w:ind w:left="0" w:firstLine="0"/>
              <w:rPr>
                <w:b/>
                <w:sz w:val="18"/>
              </w:rPr>
            </w:pPr>
          </w:p>
          <w:p w:rsidR="00317623" w:rsidRDefault="00707E90">
            <w:pPr>
              <w:pStyle w:val="TableParagraph"/>
              <w:ind w:left="56" w:right="13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Спортска игра (по избору)</w:t>
            </w: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9"/>
              </w:rPr>
            </w:pPr>
          </w:p>
          <w:p w:rsidR="00317623" w:rsidRDefault="00707E90">
            <w:pPr>
              <w:pStyle w:val="TableParagraph"/>
              <w:spacing w:before="1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Рукомет</w:t>
            </w: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8"/>
              </w:rPr>
            </w:pPr>
          </w:p>
          <w:p w:rsidR="00317623" w:rsidRDefault="00707E90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Фудбал</w:t>
            </w: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spacing w:before="10"/>
              <w:ind w:left="0" w:firstLine="0"/>
              <w:rPr>
                <w:b/>
              </w:rPr>
            </w:pPr>
          </w:p>
          <w:p w:rsidR="00317623" w:rsidRDefault="00707E90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Кошарка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432"/>
              </w:numPr>
              <w:tabs>
                <w:tab w:val="left" w:pos="157"/>
              </w:tabs>
              <w:spacing w:before="8"/>
              <w:ind w:right="81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моторичких умења (вештина) и теоријских знања неопходних за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њихово усвајање.</w:t>
            </w:r>
          </w:p>
          <w:p w:rsidR="00317623" w:rsidRDefault="00707E90">
            <w:pPr>
              <w:pStyle w:val="TableParagraph"/>
              <w:numPr>
                <w:ilvl w:val="0"/>
                <w:numId w:val="432"/>
              </w:numPr>
              <w:tabs>
                <w:tab w:val="left" w:pos="157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Мотивација ученика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</w:t>
            </w:r>
          </w:p>
          <w:p w:rsidR="00317623" w:rsidRDefault="00707E90">
            <w:pPr>
              <w:pStyle w:val="TableParagraph"/>
              <w:ind w:right="15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бављењем физичким активностима.</w:t>
            </w:r>
          </w:p>
          <w:p w:rsidR="00317623" w:rsidRDefault="00707E90">
            <w:pPr>
              <w:pStyle w:val="TableParagraph"/>
              <w:numPr>
                <w:ilvl w:val="0"/>
                <w:numId w:val="432"/>
              </w:numPr>
              <w:tabs>
                <w:tab w:val="left" w:pos="157"/>
              </w:tabs>
              <w:spacing w:line="160" w:lineRule="exact"/>
              <w:ind w:right="108"/>
              <w:rPr>
                <w:sz w:val="14"/>
              </w:rPr>
            </w:pPr>
            <w:r>
              <w:rPr>
                <w:color w:val="231F20"/>
                <w:sz w:val="14"/>
              </w:rPr>
              <w:t>Формирање позитив­ них психо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социјалних образаца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понашања.</w:t>
            </w:r>
          </w:p>
          <w:p w:rsidR="00317623" w:rsidRDefault="00707E90">
            <w:pPr>
              <w:pStyle w:val="TableParagraph"/>
              <w:numPr>
                <w:ilvl w:val="0"/>
                <w:numId w:val="432"/>
              </w:numPr>
              <w:tabs>
                <w:tab w:val="left" w:pos="157"/>
              </w:tabs>
              <w:spacing w:line="160" w:lineRule="exact"/>
              <w:ind w:right="59"/>
              <w:rPr>
                <w:sz w:val="14"/>
              </w:rPr>
            </w:pPr>
            <w:r>
              <w:rPr>
                <w:color w:val="231F20"/>
                <w:sz w:val="14"/>
              </w:rPr>
              <w:t>Примена стечених умења, знања и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навика у свакодневним усло­ вима живота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рада.</w:t>
            </w:r>
          </w:p>
          <w:p w:rsidR="00317623" w:rsidRDefault="00707E90">
            <w:pPr>
              <w:pStyle w:val="TableParagraph"/>
              <w:numPr>
                <w:ilvl w:val="0"/>
                <w:numId w:val="432"/>
              </w:numPr>
              <w:tabs>
                <w:tab w:val="left" w:pos="157"/>
              </w:tabs>
              <w:spacing w:line="160" w:lineRule="exact"/>
              <w:ind w:right="145"/>
              <w:rPr>
                <w:sz w:val="14"/>
              </w:rPr>
            </w:pPr>
            <w:r>
              <w:rPr>
                <w:color w:val="231F20"/>
                <w:sz w:val="14"/>
              </w:rPr>
              <w:t>Естетско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изражавање покретом и дожи­ вљавање естетских вредности покрета и кретања.</w:t>
            </w:r>
          </w:p>
          <w:p w:rsidR="00317623" w:rsidRDefault="00707E90">
            <w:pPr>
              <w:pStyle w:val="TableParagraph"/>
              <w:numPr>
                <w:ilvl w:val="0"/>
                <w:numId w:val="432"/>
              </w:numPr>
              <w:tabs>
                <w:tab w:val="left" w:pos="157"/>
              </w:tabs>
              <w:spacing w:line="160" w:lineRule="exact"/>
              <w:ind w:right="102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Усвајање </w:t>
            </w:r>
            <w:r>
              <w:rPr>
                <w:color w:val="231F20"/>
                <w:sz w:val="14"/>
              </w:rPr>
              <w:t>етичких вредности и подсти­ цање вољних особина ученика.</w:t>
            </w:r>
          </w:p>
          <w:p w:rsidR="00317623" w:rsidRDefault="00707E90">
            <w:pPr>
              <w:pStyle w:val="TableParagraph"/>
              <w:numPr>
                <w:ilvl w:val="0"/>
                <w:numId w:val="432"/>
              </w:numPr>
              <w:tabs>
                <w:tab w:val="left" w:pos="157"/>
              </w:tabs>
              <w:spacing w:line="160" w:lineRule="exact"/>
              <w:ind w:right="76"/>
              <w:rPr>
                <w:sz w:val="14"/>
              </w:rPr>
            </w:pPr>
            <w:r>
              <w:rPr>
                <w:color w:val="231F20"/>
                <w:sz w:val="14"/>
              </w:rPr>
              <w:t>Повезивање моторич­ ких задатака у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целине.</w:t>
            </w:r>
          </w:p>
          <w:p w:rsidR="00317623" w:rsidRDefault="00707E90">
            <w:pPr>
              <w:pStyle w:val="TableParagraph"/>
              <w:numPr>
                <w:ilvl w:val="0"/>
                <w:numId w:val="432"/>
              </w:numPr>
              <w:tabs>
                <w:tab w:val="left" w:pos="157"/>
              </w:tabs>
              <w:spacing w:line="160" w:lineRule="exact"/>
              <w:ind w:right="158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Увођење </w:t>
            </w:r>
            <w:r>
              <w:rPr>
                <w:color w:val="231F20"/>
                <w:sz w:val="14"/>
              </w:rPr>
              <w:t xml:space="preserve">ученика у организовани систем припрема за </w:t>
            </w:r>
            <w:r>
              <w:rPr>
                <w:color w:val="231F20"/>
                <w:spacing w:val="-3"/>
                <w:sz w:val="14"/>
              </w:rPr>
              <w:t xml:space="preserve">школска </w:t>
            </w:r>
            <w:r>
              <w:rPr>
                <w:color w:val="231F20"/>
                <w:sz w:val="14"/>
              </w:rPr>
              <w:t>такмичења, игре, сусрете и манифес­ тације.</w:t>
            </w:r>
          </w:p>
          <w:p w:rsidR="00317623" w:rsidRDefault="00707E90">
            <w:pPr>
              <w:pStyle w:val="TableParagraph"/>
              <w:numPr>
                <w:ilvl w:val="0"/>
                <w:numId w:val="432"/>
              </w:numPr>
              <w:tabs>
                <w:tab w:val="left" w:pos="157"/>
              </w:tabs>
              <w:spacing w:before="1" w:line="160" w:lineRule="exact"/>
              <w:ind w:right="81"/>
              <w:rPr>
                <w:sz w:val="14"/>
              </w:rPr>
            </w:pPr>
            <w:r>
              <w:rPr>
                <w:color w:val="231F20"/>
                <w:sz w:val="14"/>
              </w:rPr>
              <w:t>Развијање елемената ритма у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препознавању цели</w:t>
            </w:r>
            <w:r>
              <w:rPr>
                <w:color w:val="231F20"/>
                <w:sz w:val="14"/>
              </w:rPr>
              <w:t>на: рад ­ одмор, напрезање ­ релакса­ ција. убрзање ­ успо­ равање.</w:t>
            </w:r>
          </w:p>
          <w:p w:rsidR="00317623" w:rsidRDefault="00707E90">
            <w:pPr>
              <w:pStyle w:val="TableParagraph"/>
              <w:numPr>
                <w:ilvl w:val="0"/>
                <w:numId w:val="432"/>
              </w:numPr>
              <w:tabs>
                <w:tab w:val="left" w:pos="157"/>
              </w:tabs>
              <w:spacing w:line="160" w:lineRule="exact"/>
              <w:ind w:right="359"/>
              <w:rPr>
                <w:sz w:val="14"/>
              </w:rPr>
            </w:pPr>
            <w:r>
              <w:rPr>
                <w:color w:val="231F20"/>
                <w:sz w:val="14"/>
              </w:rPr>
              <w:t>Избор спортова, односно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спортско</w:t>
            </w:r>
          </w:p>
          <w:p w:rsidR="00317623" w:rsidRDefault="00707E90">
            <w:pPr>
              <w:pStyle w:val="TableParagraph"/>
              <w:spacing w:line="237" w:lineRule="auto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- рекреативних или других кретних ак­ тивности као трајног опредељења за њихово свакодневно упражња­ вање.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431"/>
              </w:numPr>
              <w:tabs>
                <w:tab w:val="left" w:pos="157"/>
              </w:tabs>
              <w:spacing w:before="9"/>
              <w:ind w:right="95" w:hanging="99"/>
              <w:rPr>
                <w:sz w:val="14"/>
              </w:rPr>
            </w:pPr>
            <w:r>
              <w:rPr>
                <w:color w:val="231F20"/>
                <w:spacing w:val="-2"/>
                <w:sz w:val="14"/>
              </w:rPr>
              <w:t xml:space="preserve">кратко </w:t>
            </w:r>
            <w:r>
              <w:rPr>
                <w:color w:val="231F20"/>
                <w:sz w:val="14"/>
              </w:rPr>
              <w:t>опише основне карактеристике и правила атлетике, гимнастике и спортске гране ­ дисциплина које се уче;</w:t>
            </w:r>
          </w:p>
          <w:p w:rsidR="00317623" w:rsidRDefault="00707E90">
            <w:pPr>
              <w:pStyle w:val="TableParagraph"/>
              <w:numPr>
                <w:ilvl w:val="0"/>
                <w:numId w:val="431"/>
              </w:numPr>
              <w:tabs>
                <w:tab w:val="left" w:pos="157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демонстрира технику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дисциплина</w:t>
            </w:r>
          </w:p>
          <w:p w:rsidR="00317623" w:rsidRDefault="00707E90">
            <w:pPr>
              <w:pStyle w:val="TableParagraph"/>
              <w:ind w:right="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из атлетике и гимнастике (вежби на справама и тлу) које поседују вештину, технику и тактику спортске игре као</w:t>
            </w:r>
          </w:p>
          <w:p w:rsidR="00317623" w:rsidRDefault="00707E90">
            <w:pPr>
              <w:pStyle w:val="TableParagraph"/>
              <w:spacing w:line="237" w:lineRule="auto"/>
              <w:ind w:right="17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 вежбе из о</w:t>
            </w:r>
            <w:r>
              <w:rPr>
                <w:color w:val="231F20"/>
                <w:sz w:val="14"/>
              </w:rPr>
              <w:t>сталих програмом пред­ виђених садржаја;</w:t>
            </w:r>
          </w:p>
          <w:p w:rsidR="00317623" w:rsidRDefault="00707E90">
            <w:pPr>
              <w:pStyle w:val="TableParagraph"/>
              <w:numPr>
                <w:ilvl w:val="0"/>
                <w:numId w:val="431"/>
              </w:numPr>
              <w:tabs>
                <w:tab w:val="left" w:pos="157"/>
              </w:tabs>
              <w:spacing w:line="237" w:lineRule="auto"/>
              <w:ind w:right="7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детаљније опише правила спортске гране за коју показује посебан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интерес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- за коју школа има услове;</w:t>
            </w:r>
          </w:p>
          <w:p w:rsidR="00317623" w:rsidRDefault="00707E90">
            <w:pPr>
              <w:pStyle w:val="TableParagraph"/>
              <w:numPr>
                <w:ilvl w:val="0"/>
                <w:numId w:val="431"/>
              </w:numPr>
              <w:tabs>
                <w:tab w:val="left" w:pos="157"/>
              </w:tabs>
              <w:spacing w:line="237" w:lineRule="auto"/>
              <w:ind w:right="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због којих је карактеристика физичког васпитања важно да активно учествује у процесу наставе и да самостално спроводи одређен програм физичке и спортске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активности;</w:t>
            </w:r>
          </w:p>
          <w:p w:rsidR="00317623" w:rsidRDefault="00707E90">
            <w:pPr>
              <w:pStyle w:val="TableParagraph"/>
              <w:numPr>
                <w:ilvl w:val="0"/>
                <w:numId w:val="431"/>
              </w:numPr>
              <w:tabs>
                <w:tab w:val="left" w:pos="157"/>
              </w:tabs>
              <w:spacing w:line="237" w:lineRule="auto"/>
              <w:ind w:right="4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жели да се бави физичким, односно спортским активностима, пошто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сагле­ дава (детект</w:t>
            </w:r>
            <w:r>
              <w:rPr>
                <w:color w:val="231F20"/>
                <w:sz w:val="14"/>
              </w:rPr>
              <w:t>ује) позитивне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карактерис­ тике физичке и спортске активности ­ њихове позитивне утицаје на здравље, дружење и добро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расположење;</w:t>
            </w:r>
          </w:p>
          <w:p w:rsidR="00317623" w:rsidRDefault="00707E90">
            <w:pPr>
              <w:pStyle w:val="TableParagraph"/>
              <w:numPr>
                <w:ilvl w:val="0"/>
                <w:numId w:val="431"/>
              </w:numPr>
              <w:tabs>
                <w:tab w:val="left" w:pos="157"/>
              </w:tabs>
              <w:spacing w:line="237" w:lineRule="auto"/>
              <w:ind w:right="131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сагледа негативне утицаје савреме­ ног начина живота (пушење, дрога, насиље, деликвентно понашање) и </w:t>
            </w:r>
            <w:r>
              <w:rPr>
                <w:color w:val="231F20"/>
                <w:spacing w:val="-4"/>
                <w:sz w:val="14"/>
              </w:rPr>
              <w:t xml:space="preserve">буде </w:t>
            </w:r>
            <w:r>
              <w:rPr>
                <w:color w:val="231F20"/>
                <w:sz w:val="14"/>
              </w:rPr>
              <w:t>свестан да је физичким, односно спортским активностима могуће пре­ дупредити негативне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утицаје;</w:t>
            </w:r>
          </w:p>
          <w:p w:rsidR="00317623" w:rsidRDefault="00707E90">
            <w:pPr>
              <w:pStyle w:val="TableParagraph"/>
              <w:numPr>
                <w:ilvl w:val="0"/>
                <w:numId w:val="431"/>
              </w:numPr>
              <w:tabs>
                <w:tab w:val="left" w:pos="157"/>
              </w:tabs>
              <w:spacing w:line="237" w:lineRule="auto"/>
              <w:ind w:right="12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комуницира путем физичких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односно спортских активности са својим друговима и ужива у дружењу и контактима;</w:t>
            </w:r>
          </w:p>
          <w:p w:rsidR="00317623" w:rsidRDefault="00707E90">
            <w:pPr>
              <w:pStyle w:val="TableParagraph"/>
              <w:numPr>
                <w:ilvl w:val="0"/>
                <w:numId w:val="431"/>
              </w:numPr>
              <w:tabs>
                <w:tab w:val="left" w:pos="157"/>
              </w:tabs>
              <w:spacing w:line="237" w:lineRule="auto"/>
              <w:ind w:right="19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доводи у везу свакодневни живот и способност за учење</w:t>
            </w:r>
            <w:r>
              <w:rPr>
                <w:color w:val="231F20"/>
                <w:sz w:val="14"/>
              </w:rPr>
              <w:t xml:space="preserve"> и практичан рад са физичким односно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спортским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активностима и правилном исхраном;</w:t>
            </w:r>
          </w:p>
          <w:p w:rsidR="00317623" w:rsidRDefault="00707E90">
            <w:pPr>
              <w:pStyle w:val="TableParagraph"/>
              <w:numPr>
                <w:ilvl w:val="0"/>
                <w:numId w:val="431"/>
              </w:numPr>
              <w:tabs>
                <w:tab w:val="left" w:pos="157"/>
              </w:tabs>
              <w:spacing w:line="237" w:lineRule="auto"/>
              <w:ind w:right="29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самостално бира физичку,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односно спортску активност и изводи је у окружењу у </w:t>
            </w:r>
            <w:r>
              <w:rPr>
                <w:color w:val="231F20"/>
                <w:spacing w:val="-3"/>
                <w:sz w:val="14"/>
              </w:rPr>
              <w:t>коме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живи;</w:t>
            </w:r>
          </w:p>
          <w:p w:rsidR="00317623" w:rsidRDefault="00707E90">
            <w:pPr>
              <w:pStyle w:val="TableParagraph"/>
              <w:numPr>
                <w:ilvl w:val="0"/>
                <w:numId w:val="431"/>
              </w:numPr>
              <w:tabs>
                <w:tab w:val="left" w:pos="157"/>
              </w:tabs>
              <w:spacing w:line="237" w:lineRule="auto"/>
              <w:ind w:right="4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да покрет и кретање, без обзира на то којој врсти физичке, односно спортске активности припада, има своју естетску компоненту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(лепота извођења, лепота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доживљаја);</w:t>
            </w:r>
          </w:p>
          <w:p w:rsidR="00317623" w:rsidRDefault="00707E90">
            <w:pPr>
              <w:pStyle w:val="TableParagraph"/>
              <w:numPr>
                <w:ilvl w:val="0"/>
                <w:numId w:val="431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ужива у извођењу покрета 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кретања;</w:t>
            </w:r>
          </w:p>
          <w:p w:rsidR="00317623" w:rsidRDefault="00707E90">
            <w:pPr>
              <w:pStyle w:val="TableParagraph"/>
              <w:numPr>
                <w:ilvl w:val="0"/>
                <w:numId w:val="431"/>
              </w:numPr>
              <w:tabs>
                <w:tab w:val="left" w:pos="157"/>
              </w:tabs>
              <w:spacing w:line="237" w:lineRule="auto"/>
              <w:ind w:right="11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наводи основне олимпијске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принципе и примењује их</w:t>
            </w:r>
            <w:r>
              <w:rPr>
                <w:color w:val="231F20"/>
                <w:sz w:val="14"/>
              </w:rPr>
              <w:t xml:space="preserve"> па школским спорт­ ским такмичењима и у слободном времену;</w:t>
            </w:r>
          </w:p>
          <w:p w:rsidR="00317623" w:rsidRDefault="00707E90">
            <w:pPr>
              <w:pStyle w:val="TableParagraph"/>
              <w:numPr>
                <w:ilvl w:val="0"/>
                <w:numId w:val="431"/>
              </w:numPr>
              <w:tabs>
                <w:tab w:val="left" w:pos="157"/>
              </w:tabs>
              <w:spacing w:line="237" w:lineRule="auto"/>
              <w:ind w:right="4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нетолерантно понашање својих другова и реагује на њега,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шири дух пријатељства, </w:t>
            </w:r>
            <w:r>
              <w:rPr>
                <w:color w:val="231F20"/>
                <w:spacing w:val="-4"/>
                <w:sz w:val="14"/>
              </w:rPr>
              <w:t xml:space="preserve">буде </w:t>
            </w:r>
            <w:r>
              <w:rPr>
                <w:color w:val="231F20"/>
                <w:sz w:val="14"/>
              </w:rPr>
              <w:t>истрајан у својим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активностима;</w:t>
            </w:r>
          </w:p>
          <w:p w:rsidR="00317623" w:rsidRDefault="00707E90">
            <w:pPr>
              <w:pStyle w:val="TableParagraph"/>
              <w:numPr>
                <w:ilvl w:val="0"/>
                <w:numId w:val="431"/>
              </w:numPr>
              <w:tabs>
                <w:tab w:val="left" w:pos="157"/>
              </w:tabs>
              <w:spacing w:line="237" w:lineRule="auto"/>
              <w:ind w:right="17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се правилно односи према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окружењу у </w:t>
            </w:r>
            <w:r>
              <w:rPr>
                <w:color w:val="231F20"/>
                <w:spacing w:val="-3"/>
                <w:sz w:val="14"/>
              </w:rPr>
              <w:t xml:space="preserve">коме </w:t>
            </w:r>
            <w:r>
              <w:rPr>
                <w:color w:val="231F20"/>
                <w:sz w:val="14"/>
              </w:rPr>
              <w:t>вежба, рекреира се и бави се с</w:t>
            </w:r>
            <w:r>
              <w:rPr>
                <w:color w:val="231F20"/>
                <w:sz w:val="14"/>
              </w:rPr>
              <w:t>портом, што преноси у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свакодневни живот;</w:t>
            </w:r>
          </w:p>
          <w:p w:rsidR="00317623" w:rsidRDefault="00707E90">
            <w:pPr>
              <w:pStyle w:val="TableParagraph"/>
              <w:numPr>
                <w:ilvl w:val="0"/>
                <w:numId w:val="431"/>
              </w:numPr>
              <w:tabs>
                <w:tab w:val="left" w:pos="157"/>
              </w:tabs>
              <w:spacing w:line="237" w:lineRule="auto"/>
              <w:ind w:right="332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учествује на </w:t>
            </w:r>
            <w:r>
              <w:rPr>
                <w:color w:val="231F20"/>
                <w:spacing w:val="-3"/>
                <w:sz w:val="14"/>
              </w:rPr>
              <w:t xml:space="preserve">школском </w:t>
            </w:r>
            <w:r>
              <w:rPr>
                <w:color w:val="231F20"/>
                <w:sz w:val="14"/>
              </w:rPr>
              <w:t>такмичењу и у систему школских спортских такмичења;</w:t>
            </w:r>
          </w:p>
        </w:tc>
        <w:tc>
          <w:tcPr>
            <w:tcW w:w="2834" w:type="dxa"/>
          </w:tcPr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spacing w:before="10"/>
              <w:ind w:left="0" w:firstLine="0"/>
              <w:rPr>
                <w:b/>
                <w:sz w:val="16"/>
              </w:rPr>
            </w:pPr>
          </w:p>
          <w:p w:rsidR="00317623" w:rsidRDefault="00707E90">
            <w:pPr>
              <w:pStyle w:val="TableParagraph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ПРОГРАМ ПО ИЗБОРУ УЧЕНИКА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7" w:right="84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РИТМИЧКА ГИМНАСТИКА И НАРОДНИ ПЛЕСОВИ</w:t>
            </w:r>
          </w:p>
          <w:p w:rsidR="00317623" w:rsidRDefault="00707E90">
            <w:pPr>
              <w:pStyle w:val="TableParagraph"/>
              <w:numPr>
                <w:ilvl w:val="0"/>
                <w:numId w:val="430"/>
              </w:numPr>
              <w:tabs>
                <w:tab w:val="left" w:pos="163"/>
              </w:tabs>
              <w:ind w:right="173"/>
              <w:rPr>
                <w:sz w:val="14"/>
              </w:rPr>
            </w:pPr>
            <w:r>
              <w:rPr>
                <w:color w:val="231F20"/>
                <w:sz w:val="14"/>
              </w:rPr>
              <w:t>Савладавање основних вежби: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„докорак”, мењајући корак галопом у свим правци­ ма, полкин корак, далеко високи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скок,</w:t>
            </w:r>
          </w:p>
          <w:p w:rsidR="00317623" w:rsidRDefault="00707E90">
            <w:pPr>
              <w:pStyle w:val="TableParagraph"/>
              <w:spacing w:line="158" w:lineRule="exact"/>
              <w:ind w:left="16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„маказице”.</w:t>
            </w:r>
          </w:p>
          <w:p w:rsidR="00317623" w:rsidRDefault="00707E90">
            <w:pPr>
              <w:pStyle w:val="TableParagraph"/>
              <w:numPr>
                <w:ilvl w:val="0"/>
                <w:numId w:val="430"/>
              </w:numPr>
              <w:tabs>
                <w:tab w:val="left" w:pos="163"/>
              </w:tabs>
              <w:ind w:right="54"/>
              <w:rPr>
                <w:sz w:val="14"/>
              </w:rPr>
            </w:pPr>
            <w:r>
              <w:rPr>
                <w:color w:val="231F20"/>
                <w:sz w:val="14"/>
              </w:rPr>
              <w:t>Систематска обрада естетског покрета тела у месту и у кретању без реквизита и са рек­ визитима, користећи при томе различиту динамику, ритам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темпо.</w:t>
            </w:r>
          </w:p>
          <w:p w:rsidR="00317623" w:rsidRDefault="00707E90">
            <w:pPr>
              <w:pStyle w:val="TableParagraph"/>
              <w:numPr>
                <w:ilvl w:val="0"/>
                <w:numId w:val="430"/>
              </w:numPr>
              <w:tabs>
                <w:tab w:val="left" w:pos="163"/>
              </w:tabs>
              <w:spacing w:line="237" w:lineRule="auto"/>
              <w:ind w:right="101"/>
              <w:rPr>
                <w:sz w:val="14"/>
              </w:rPr>
            </w:pPr>
            <w:r>
              <w:rPr>
                <w:color w:val="231F20"/>
                <w:sz w:val="14"/>
              </w:rPr>
              <w:t>Примена савладане технике естетског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пок­ рета и кретања у кратким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саставима.</w:t>
            </w:r>
          </w:p>
          <w:p w:rsidR="00317623" w:rsidRDefault="00707E90">
            <w:pPr>
              <w:pStyle w:val="TableParagraph"/>
              <w:numPr>
                <w:ilvl w:val="0"/>
                <w:numId w:val="430"/>
              </w:numPr>
              <w:tabs>
                <w:tab w:val="left" w:pos="163"/>
              </w:tabs>
              <w:ind w:right="334"/>
              <w:rPr>
                <w:sz w:val="14"/>
              </w:rPr>
            </w:pPr>
            <w:r>
              <w:rPr>
                <w:color w:val="231F20"/>
                <w:sz w:val="14"/>
              </w:rPr>
              <w:t>Треба савладати најмање пет</w:t>
            </w:r>
            <w:r>
              <w:rPr>
                <w:color w:val="231F20"/>
                <w:spacing w:val="-2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народних плесова.</w:t>
            </w:r>
          </w:p>
          <w:p w:rsidR="00317623" w:rsidRDefault="00707E90">
            <w:pPr>
              <w:pStyle w:val="TableParagraph"/>
              <w:numPr>
                <w:ilvl w:val="0"/>
                <w:numId w:val="430"/>
              </w:numPr>
              <w:tabs>
                <w:tab w:val="left" w:pos="163"/>
              </w:tabs>
              <w:ind w:right="408"/>
              <w:rPr>
                <w:sz w:val="14"/>
              </w:rPr>
            </w:pPr>
            <w:r>
              <w:rPr>
                <w:color w:val="231F20"/>
                <w:sz w:val="14"/>
              </w:rPr>
              <w:t>Припрема за такмичење и приредбе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учешће на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њима.</w:t>
            </w:r>
          </w:p>
          <w:p w:rsidR="00317623" w:rsidRDefault="00317623">
            <w:pPr>
              <w:pStyle w:val="TableParagraph"/>
              <w:spacing w:before="2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СПОРТСКА ИГРА (по избору)</w:t>
            </w:r>
          </w:p>
          <w:p w:rsidR="00317623" w:rsidRDefault="00707E90">
            <w:pPr>
              <w:pStyle w:val="TableParagraph"/>
              <w:numPr>
                <w:ilvl w:val="0"/>
                <w:numId w:val="430"/>
              </w:numPr>
              <w:tabs>
                <w:tab w:val="left" w:pos="163"/>
              </w:tabs>
              <w:ind w:right="156"/>
              <w:rPr>
                <w:sz w:val="14"/>
              </w:rPr>
            </w:pPr>
            <w:r>
              <w:rPr>
                <w:color w:val="231F20"/>
                <w:sz w:val="14"/>
              </w:rPr>
              <w:t>Понављање и учвршћивање раније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обуча­ ваних елемената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z w:val="14"/>
              </w:rPr>
              <w:t>гре.</w:t>
            </w:r>
          </w:p>
          <w:p w:rsidR="00317623" w:rsidRDefault="00707E90">
            <w:pPr>
              <w:pStyle w:val="TableParagraph"/>
              <w:numPr>
                <w:ilvl w:val="0"/>
                <w:numId w:val="430"/>
              </w:numPr>
              <w:tabs>
                <w:tab w:val="left" w:pos="163"/>
              </w:tabs>
              <w:ind w:right="176"/>
              <w:rPr>
                <w:sz w:val="14"/>
              </w:rPr>
            </w:pPr>
            <w:r>
              <w:rPr>
                <w:color w:val="231F20"/>
                <w:sz w:val="14"/>
              </w:rPr>
              <w:t>Даље проширивање и продубљивање техничко ­ тактичке припремљености ученика у складу са изборним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програмом за дату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игру.</w:t>
            </w:r>
          </w:p>
          <w:p w:rsidR="00317623" w:rsidRDefault="00317623">
            <w:pPr>
              <w:pStyle w:val="TableParagraph"/>
              <w:spacing w:before="4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РУКОМЕТ</w:t>
            </w:r>
          </w:p>
          <w:p w:rsidR="00317623" w:rsidRDefault="00707E90">
            <w:pPr>
              <w:pStyle w:val="TableParagraph"/>
              <w:numPr>
                <w:ilvl w:val="0"/>
                <w:numId w:val="430"/>
              </w:numPr>
              <w:tabs>
                <w:tab w:val="left" w:pos="163"/>
              </w:tabs>
              <w:ind w:right="74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Увежбавати </w:t>
            </w:r>
            <w:r>
              <w:rPr>
                <w:color w:val="231F20"/>
                <w:sz w:val="14"/>
              </w:rPr>
              <w:t>основне техничке елементе који су предвиђени програмским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садржаји­ ма за средњу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школу.</w:t>
            </w:r>
          </w:p>
          <w:p w:rsidR="00317623" w:rsidRDefault="00707E90">
            <w:pPr>
              <w:pStyle w:val="TableParagraph"/>
              <w:numPr>
                <w:ilvl w:val="0"/>
                <w:numId w:val="430"/>
              </w:numPr>
              <w:tabs>
                <w:tab w:val="left" w:pos="163"/>
              </w:tabs>
              <w:spacing w:line="237" w:lineRule="auto"/>
              <w:ind w:right="61"/>
              <w:rPr>
                <w:sz w:val="14"/>
              </w:rPr>
            </w:pPr>
            <w:r>
              <w:rPr>
                <w:color w:val="231F20"/>
                <w:sz w:val="14"/>
              </w:rPr>
              <w:t>Покривање и откривање играча,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одузимање лопте, ометање противника. Општи принципи постављања играча у одбрани и </w:t>
            </w:r>
            <w:r>
              <w:rPr>
                <w:color w:val="231F20"/>
                <w:spacing w:val="-3"/>
                <w:sz w:val="14"/>
              </w:rPr>
              <w:t xml:space="preserve">нападу. </w:t>
            </w:r>
            <w:r>
              <w:rPr>
                <w:color w:val="231F20"/>
                <w:sz w:val="14"/>
              </w:rPr>
              <w:t xml:space="preserve">Напад са једним и два играча и на­ пад против зонске одбране. Зонска одбрана и напад „човек на човека”. </w:t>
            </w:r>
            <w:r>
              <w:rPr>
                <w:color w:val="231F20"/>
                <w:spacing w:val="-3"/>
                <w:sz w:val="14"/>
              </w:rPr>
              <w:t xml:space="preserve">Уигравање </w:t>
            </w:r>
            <w:r>
              <w:rPr>
                <w:color w:val="231F20"/>
                <w:sz w:val="14"/>
              </w:rPr>
              <w:t>кроз тренажни процес.</w:t>
            </w:r>
          </w:p>
          <w:p w:rsidR="00317623" w:rsidRDefault="00707E90">
            <w:pPr>
              <w:pStyle w:val="TableParagraph"/>
              <w:numPr>
                <w:ilvl w:val="0"/>
                <w:numId w:val="430"/>
              </w:numPr>
              <w:tabs>
                <w:tab w:val="left" w:pos="163"/>
              </w:tabs>
              <w:spacing w:before="2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Правила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игре.</w:t>
            </w:r>
          </w:p>
          <w:p w:rsidR="00317623" w:rsidRDefault="00707E90">
            <w:pPr>
              <w:pStyle w:val="TableParagraph"/>
              <w:numPr>
                <w:ilvl w:val="0"/>
                <w:numId w:val="430"/>
              </w:numPr>
              <w:tabs>
                <w:tab w:val="left" w:pos="163"/>
              </w:tabs>
              <w:ind w:right="261"/>
              <w:rPr>
                <w:sz w:val="14"/>
              </w:rPr>
            </w:pPr>
            <w:r>
              <w:rPr>
                <w:color w:val="231F20"/>
                <w:sz w:val="14"/>
              </w:rPr>
              <w:t>Учествовање на разредним, школским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међушколским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такмичењима.</w:t>
            </w:r>
          </w:p>
          <w:p w:rsidR="00317623" w:rsidRDefault="00317623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ФУДБАЛ</w:t>
            </w:r>
          </w:p>
          <w:p w:rsidR="00317623" w:rsidRDefault="00707E90">
            <w:pPr>
              <w:pStyle w:val="TableParagraph"/>
              <w:numPr>
                <w:ilvl w:val="0"/>
                <w:numId w:val="430"/>
              </w:numPr>
              <w:tabs>
                <w:tab w:val="left" w:pos="163"/>
              </w:tabs>
              <w:ind w:right="74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Увежбавати </w:t>
            </w:r>
            <w:r>
              <w:rPr>
                <w:color w:val="231F20"/>
                <w:sz w:val="14"/>
              </w:rPr>
              <w:t>основне техничке елементе који су предвиђени програмским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садржаји­ ма за средњу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школу.</w:t>
            </w:r>
          </w:p>
          <w:p w:rsidR="00317623" w:rsidRDefault="00707E90">
            <w:pPr>
              <w:pStyle w:val="TableParagraph"/>
              <w:numPr>
                <w:ilvl w:val="0"/>
                <w:numId w:val="430"/>
              </w:numPr>
              <w:tabs>
                <w:tab w:val="left" w:pos="163"/>
              </w:tabs>
              <w:spacing w:line="237" w:lineRule="auto"/>
              <w:ind w:right="61"/>
              <w:rPr>
                <w:sz w:val="14"/>
              </w:rPr>
            </w:pPr>
            <w:r>
              <w:rPr>
                <w:color w:val="231F20"/>
                <w:sz w:val="14"/>
              </w:rPr>
              <w:t>Покривање и откривање играча,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одузимање лопте и ометање противника. Општи принципи постављања играча у нападу и одбрани. Разне варијанте напада и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одбране. </w:t>
            </w:r>
            <w:r>
              <w:rPr>
                <w:color w:val="231F20"/>
                <w:spacing w:val="-3"/>
                <w:sz w:val="14"/>
              </w:rPr>
              <w:t xml:space="preserve">Уигравање </w:t>
            </w:r>
            <w:r>
              <w:rPr>
                <w:color w:val="231F20"/>
                <w:sz w:val="14"/>
              </w:rPr>
              <w:t>кроз тренажни</w:t>
            </w:r>
            <w:r>
              <w:rPr>
                <w:color w:val="231F20"/>
                <w:spacing w:val="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процес.</w:t>
            </w:r>
          </w:p>
          <w:p w:rsidR="00317623" w:rsidRDefault="00707E90">
            <w:pPr>
              <w:pStyle w:val="TableParagraph"/>
              <w:numPr>
                <w:ilvl w:val="0"/>
                <w:numId w:val="430"/>
              </w:numPr>
              <w:tabs>
                <w:tab w:val="left" w:pos="163"/>
              </w:tabs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Правила малог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фудбала.</w:t>
            </w:r>
          </w:p>
          <w:p w:rsidR="00317623" w:rsidRDefault="00707E90">
            <w:pPr>
              <w:pStyle w:val="TableParagraph"/>
              <w:numPr>
                <w:ilvl w:val="0"/>
                <w:numId w:val="430"/>
              </w:numPr>
              <w:tabs>
                <w:tab w:val="left" w:pos="163"/>
              </w:tabs>
              <w:ind w:right="497"/>
              <w:rPr>
                <w:sz w:val="14"/>
              </w:rPr>
            </w:pPr>
            <w:r>
              <w:rPr>
                <w:color w:val="231F20"/>
                <w:sz w:val="14"/>
              </w:rPr>
              <w:t>Учествовање на разним школским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међушколским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такмичењима.</w:t>
            </w:r>
          </w:p>
          <w:p w:rsidR="00317623" w:rsidRDefault="00317623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КОШАРКА</w:t>
            </w:r>
          </w:p>
          <w:p w:rsidR="00317623" w:rsidRDefault="00707E90">
            <w:pPr>
              <w:pStyle w:val="TableParagraph"/>
              <w:numPr>
                <w:ilvl w:val="0"/>
                <w:numId w:val="430"/>
              </w:numPr>
              <w:tabs>
                <w:tab w:val="left" w:pos="163"/>
              </w:tabs>
              <w:ind w:right="74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Увежбавати </w:t>
            </w:r>
            <w:r>
              <w:rPr>
                <w:color w:val="231F20"/>
                <w:sz w:val="14"/>
              </w:rPr>
              <w:t>основне техничке елементе који су предвиђени програмским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садржаји­ ма за средњу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школу.</w:t>
            </w:r>
          </w:p>
          <w:p w:rsidR="00317623" w:rsidRDefault="00707E90">
            <w:pPr>
              <w:pStyle w:val="TableParagraph"/>
              <w:numPr>
                <w:ilvl w:val="0"/>
                <w:numId w:val="430"/>
              </w:numPr>
              <w:tabs>
                <w:tab w:val="left" w:pos="163"/>
              </w:tabs>
              <w:spacing w:line="237" w:lineRule="auto"/>
              <w:ind w:right="13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Техника кошарке. Шутирање на </w:t>
            </w:r>
            <w:r>
              <w:rPr>
                <w:color w:val="231F20"/>
                <w:spacing w:val="-3"/>
                <w:sz w:val="14"/>
              </w:rPr>
              <w:t xml:space="preserve">кош </w:t>
            </w:r>
            <w:r>
              <w:rPr>
                <w:color w:val="231F20"/>
                <w:sz w:val="14"/>
              </w:rPr>
              <w:t xml:space="preserve">из места и кретања, шут са једном или обема рукама, са разних одстојања </w:t>
            </w:r>
            <w:r>
              <w:rPr>
                <w:color w:val="231F20"/>
                <w:spacing w:val="-3"/>
                <w:sz w:val="14"/>
              </w:rPr>
              <w:t>од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коша.</w:t>
            </w:r>
          </w:p>
          <w:p w:rsidR="00317623" w:rsidRDefault="00707E90">
            <w:pPr>
              <w:pStyle w:val="TableParagraph"/>
              <w:ind w:left="162" w:right="2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Постављање и кретање играча у нападу и одбрани. Одбрана „зоном” и „човек на</w:t>
            </w:r>
          </w:p>
          <w:p w:rsidR="00317623" w:rsidRDefault="00707E90">
            <w:pPr>
              <w:pStyle w:val="TableParagraph"/>
              <w:ind w:left="16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човека”. Напад против ових врста одбрана. Контранапад у разним варијантама и принцип блока.</w:t>
            </w:r>
          </w:p>
          <w:p w:rsidR="00317623" w:rsidRDefault="00707E90">
            <w:pPr>
              <w:pStyle w:val="TableParagraph"/>
              <w:numPr>
                <w:ilvl w:val="0"/>
                <w:numId w:val="430"/>
              </w:numPr>
              <w:tabs>
                <w:tab w:val="left" w:pos="163"/>
              </w:tabs>
              <w:spacing w:line="15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Правила игре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суђење.</w:t>
            </w:r>
          </w:p>
          <w:p w:rsidR="00317623" w:rsidRDefault="00707E90">
            <w:pPr>
              <w:pStyle w:val="TableParagraph"/>
              <w:numPr>
                <w:ilvl w:val="0"/>
                <w:numId w:val="430"/>
              </w:numPr>
              <w:tabs>
                <w:tab w:val="left" w:pos="163"/>
              </w:tabs>
              <w:ind w:right="296"/>
              <w:rPr>
                <w:sz w:val="14"/>
              </w:rPr>
            </w:pPr>
            <w:r>
              <w:rPr>
                <w:color w:val="231F20"/>
                <w:sz w:val="14"/>
              </w:rPr>
              <w:t>Учествовање на разредним н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школским такмичењима.</w:t>
            </w:r>
          </w:p>
        </w:tc>
        <w:tc>
          <w:tcPr>
            <w:tcW w:w="2267" w:type="dxa"/>
          </w:tcPr>
          <w:p w:rsidR="00317623" w:rsidRDefault="00707E90">
            <w:pPr>
              <w:pStyle w:val="TableParagraph"/>
              <w:numPr>
                <w:ilvl w:val="0"/>
                <w:numId w:val="429"/>
              </w:numPr>
              <w:tabs>
                <w:tab w:val="left" w:pos="158"/>
              </w:tabs>
              <w:spacing w:before="11"/>
              <w:ind w:right="279"/>
              <w:rPr>
                <w:sz w:val="14"/>
              </w:rPr>
            </w:pPr>
            <w:r>
              <w:rPr>
                <w:color w:val="231F20"/>
                <w:sz w:val="14"/>
              </w:rPr>
              <w:t>Ученици који пох</w:t>
            </w:r>
            <w:r>
              <w:rPr>
                <w:color w:val="231F20"/>
                <w:sz w:val="14"/>
              </w:rPr>
              <w:t xml:space="preserve">ађају чет­ ворогодишње стручне </w:t>
            </w:r>
            <w:r>
              <w:rPr>
                <w:color w:val="231F20"/>
                <w:spacing w:val="-3"/>
                <w:sz w:val="14"/>
              </w:rPr>
              <w:t xml:space="preserve">школе </w:t>
            </w:r>
            <w:r>
              <w:rPr>
                <w:color w:val="231F20"/>
                <w:sz w:val="14"/>
              </w:rPr>
              <w:t>далеко су више оптерећени у редовном образовању прак­ тичном и теоријском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наставом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осталих ученика. Због тога је физичко васпитање, у овим школама, значајно за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активан</w:t>
            </w:r>
          </w:p>
          <w:p w:rsidR="00317623" w:rsidRDefault="00707E90">
            <w:pPr>
              <w:pStyle w:val="TableParagraph"/>
              <w:spacing w:line="237" w:lineRule="auto"/>
              <w:ind w:left="157" w:right="1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опоравак ученика, компензацију и релаксацију с о</w:t>
            </w:r>
            <w:r>
              <w:rPr>
                <w:color w:val="231F20"/>
                <w:sz w:val="14"/>
              </w:rPr>
              <w:t>бзиром на њихова честа статичка и једнострана оптерећења. Теоријска знања из области физичких активности су од великог значаја за укупним бављењем физичким вежбама.</w:t>
            </w:r>
          </w:p>
          <w:p w:rsidR="00317623" w:rsidRDefault="00317623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7" w:right="34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у оквиру следећих облика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429"/>
              </w:numPr>
              <w:tabs>
                <w:tab w:val="left" w:pos="158"/>
              </w:tabs>
              <w:spacing w:line="154" w:lineRule="exact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(4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  <w:p w:rsidR="00317623" w:rsidRDefault="00707E90">
            <w:pPr>
              <w:pStyle w:val="TableParagraph"/>
              <w:numPr>
                <w:ilvl w:val="0"/>
                <w:numId w:val="429"/>
              </w:numPr>
              <w:tabs>
                <w:tab w:val="left" w:pos="158"/>
              </w:tabs>
              <w:spacing w:line="160" w:lineRule="exact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мерење и тестирање </w:t>
            </w:r>
            <w:r>
              <w:rPr>
                <w:b/>
                <w:color w:val="231F20"/>
                <w:sz w:val="14"/>
              </w:rPr>
              <w:t>(6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429"/>
              </w:numPr>
              <w:tabs>
                <w:tab w:val="left" w:pos="158"/>
              </w:tabs>
              <w:spacing w:line="166" w:lineRule="exact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практична настава </w:t>
            </w:r>
            <w:r>
              <w:rPr>
                <w:b/>
                <w:color w:val="231F20"/>
                <w:sz w:val="14"/>
              </w:rPr>
              <w:t>(54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7" w:right="83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Подела одељења на групе </w:t>
            </w:r>
            <w:r>
              <w:rPr>
                <w:color w:val="231F20"/>
                <w:sz w:val="14"/>
              </w:rPr>
              <w:t xml:space="preserve">Настава се изводи фронтално и по групама, у зависности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карактера методске јединице која се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реали­</w:t>
            </w:r>
          </w:p>
          <w:p w:rsidR="00317623" w:rsidRDefault="00707E90">
            <w:pPr>
              <w:pStyle w:val="TableParagraph"/>
              <w:spacing w:line="237" w:lineRule="auto"/>
              <w:ind w:left="57" w:right="68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зује. </w:t>
            </w:r>
            <w:r>
              <w:rPr>
                <w:color w:val="231F20"/>
                <w:spacing w:val="-5"/>
                <w:sz w:val="14"/>
              </w:rPr>
              <w:t xml:space="preserve">Уколико </w:t>
            </w:r>
            <w:r>
              <w:rPr>
                <w:color w:val="231F20"/>
                <w:sz w:val="14"/>
              </w:rPr>
              <w:t>је потребно, нарочито за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вежбе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корективне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гимнастике, приступ је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индивидуалан.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429"/>
              </w:numPr>
              <w:tabs>
                <w:tab w:val="left" w:pos="158"/>
              </w:tabs>
              <w:spacing w:line="237" w:lineRule="auto"/>
              <w:ind w:right="113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 у учионици или у сали, истовреме­ но са практичном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наставом.</w:t>
            </w:r>
          </w:p>
          <w:p w:rsidR="00317623" w:rsidRDefault="00707E90">
            <w:pPr>
              <w:pStyle w:val="TableParagraph"/>
              <w:numPr>
                <w:ilvl w:val="0"/>
                <w:numId w:val="429"/>
              </w:numPr>
              <w:tabs>
                <w:tab w:val="left" w:pos="158"/>
              </w:tabs>
              <w:spacing w:line="237" w:lineRule="auto"/>
              <w:ind w:right="101"/>
              <w:rPr>
                <w:sz w:val="14"/>
              </w:rPr>
            </w:pPr>
            <w:r>
              <w:rPr>
                <w:color w:val="231F20"/>
                <w:sz w:val="14"/>
              </w:rPr>
              <w:t>Практична настава реализује се на спортском вежбалишту (сала, спортски отворени терени,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базен, клизалиште,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скијалиште).</w:t>
            </w:r>
          </w:p>
          <w:p w:rsidR="00317623" w:rsidRDefault="00317623">
            <w:pPr>
              <w:pStyle w:val="TableParagraph"/>
              <w:spacing w:before="10"/>
              <w:ind w:left="0" w:firstLine="0"/>
              <w:rPr>
                <w:b/>
                <w:sz w:val="12"/>
              </w:rPr>
            </w:pPr>
          </w:p>
          <w:p w:rsidR="00317623" w:rsidRDefault="00707E90">
            <w:pPr>
              <w:pStyle w:val="TableParagraph"/>
              <w:spacing w:before="1"/>
              <w:ind w:left="57" w:right="109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429"/>
              </w:numPr>
              <w:tabs>
                <w:tab w:val="left" w:pos="158"/>
              </w:tabs>
              <w:spacing w:line="160" w:lineRule="exact"/>
              <w:ind w:right="74"/>
              <w:rPr>
                <w:sz w:val="14"/>
              </w:rPr>
            </w:pPr>
            <w:r>
              <w:rPr>
                <w:color w:val="231F20"/>
                <w:sz w:val="14"/>
              </w:rPr>
              <w:t>Настава се реализује у циклусима који трају приближно 10 ­ 12 часова (узастопних). Наставнику физичког васпитања је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остављено да зависно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потреба, прецизира трајање сваког циклуса, као и редослед њиховог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садржаја.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Садржај циклуса је:</w:t>
            </w:r>
          </w:p>
          <w:p w:rsidR="00317623" w:rsidRDefault="00707E90">
            <w:pPr>
              <w:pStyle w:val="TableParagraph"/>
              <w:numPr>
                <w:ilvl w:val="0"/>
                <w:numId w:val="428"/>
              </w:numPr>
              <w:tabs>
                <w:tab w:val="left" w:pos="163"/>
              </w:tabs>
              <w:ind w:right="169"/>
              <w:rPr>
                <w:sz w:val="14"/>
              </w:rPr>
            </w:pPr>
            <w:r>
              <w:rPr>
                <w:color w:val="231F20"/>
                <w:sz w:val="14"/>
              </w:rPr>
              <w:t>за проверу нивоа знања на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крају </w:t>
            </w:r>
            <w:r>
              <w:rPr>
                <w:color w:val="231F20"/>
                <w:spacing w:val="-3"/>
                <w:sz w:val="14"/>
              </w:rPr>
              <w:t xml:space="preserve">школске </w:t>
            </w:r>
            <w:r>
              <w:rPr>
                <w:color w:val="231F20"/>
                <w:sz w:val="14"/>
              </w:rPr>
              <w:t>године ­ један;</w:t>
            </w:r>
          </w:p>
          <w:p w:rsidR="00317623" w:rsidRDefault="00707E90">
            <w:pPr>
              <w:pStyle w:val="TableParagraph"/>
              <w:numPr>
                <w:ilvl w:val="0"/>
                <w:numId w:val="428"/>
              </w:numPr>
              <w:tabs>
                <w:tab w:val="left" w:pos="163"/>
              </w:tabs>
              <w:spacing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за атлетику ­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један;</w:t>
            </w:r>
          </w:p>
          <w:p w:rsidR="00317623" w:rsidRDefault="00707E90">
            <w:pPr>
              <w:pStyle w:val="TableParagraph"/>
              <w:numPr>
                <w:ilvl w:val="0"/>
                <w:numId w:val="428"/>
              </w:numPr>
              <w:tabs>
                <w:tab w:val="left" w:pos="163"/>
              </w:tabs>
              <w:ind w:right="68"/>
              <w:rPr>
                <w:sz w:val="14"/>
              </w:rPr>
            </w:pPr>
            <w:r>
              <w:rPr>
                <w:color w:val="231F20"/>
                <w:sz w:val="14"/>
              </w:rPr>
              <w:t>за гимнастику: вежбе на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справама и тлу ­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један;</w:t>
            </w:r>
          </w:p>
          <w:p w:rsidR="00317623" w:rsidRDefault="00707E90">
            <w:pPr>
              <w:pStyle w:val="TableParagraph"/>
              <w:numPr>
                <w:ilvl w:val="0"/>
                <w:numId w:val="428"/>
              </w:numPr>
              <w:tabs>
                <w:tab w:val="left" w:pos="163"/>
              </w:tabs>
              <w:spacing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за спорт по избору ученика ­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два;</w:t>
            </w:r>
          </w:p>
          <w:p w:rsidR="00317623" w:rsidRDefault="00707E90">
            <w:pPr>
              <w:pStyle w:val="TableParagraph"/>
              <w:numPr>
                <w:ilvl w:val="0"/>
                <w:numId w:val="428"/>
              </w:numPr>
              <w:tabs>
                <w:tab w:val="left" w:pos="163"/>
              </w:tabs>
              <w:ind w:right="124"/>
              <w:rPr>
                <w:sz w:val="14"/>
              </w:rPr>
            </w:pPr>
            <w:r>
              <w:rPr>
                <w:color w:val="231F20"/>
                <w:sz w:val="14"/>
              </w:rPr>
              <w:t>за повезивање физичког васпи­ тања са животом и радом ­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један.</w:t>
            </w:r>
          </w:p>
          <w:p w:rsidR="00317623" w:rsidRDefault="00317623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/>
              <w:ind w:left="57" w:right="42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Начин остваривања програма </w:t>
            </w:r>
            <w:r>
              <w:rPr>
                <w:color w:val="231F20"/>
                <w:sz w:val="14"/>
              </w:rPr>
              <w:t>Садржаји програма усмерени су на: развијање физичких способности; спортско ­ техничко образовање; повезивање физичког васпитања са животом и радом.</w:t>
            </w:r>
          </w:p>
          <w:p w:rsidR="00317623" w:rsidRDefault="00707E90">
            <w:pPr>
              <w:pStyle w:val="TableParagraph"/>
              <w:spacing w:line="237" w:lineRule="auto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Годишњи план, програм и распоред кросева, такмичења, зимовања</w:t>
            </w:r>
          </w:p>
          <w:p w:rsidR="00317623" w:rsidRDefault="00707E90">
            <w:pPr>
              <w:pStyle w:val="TableParagraph"/>
              <w:ind w:left="57" w:right="25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 других облика рада утврђује се на почетку </w:t>
            </w:r>
            <w:r>
              <w:rPr>
                <w:color w:val="231F20"/>
                <w:spacing w:val="-3"/>
                <w:sz w:val="14"/>
              </w:rPr>
              <w:t xml:space="preserve">школске </w:t>
            </w:r>
            <w:r>
              <w:rPr>
                <w:color w:val="231F20"/>
                <w:sz w:val="14"/>
              </w:rPr>
              <w:t xml:space="preserve">године на наставничком </w:t>
            </w:r>
            <w:r>
              <w:rPr>
                <w:color w:val="231F20"/>
                <w:spacing w:val="-3"/>
                <w:sz w:val="14"/>
              </w:rPr>
              <w:t xml:space="preserve">већу, </w:t>
            </w:r>
            <w:r>
              <w:rPr>
                <w:color w:val="231F20"/>
                <w:sz w:val="14"/>
              </w:rPr>
              <w:t>на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предлог</w:t>
            </w:r>
          </w:p>
          <w:p w:rsidR="00317623" w:rsidRDefault="00707E90">
            <w:pPr>
              <w:pStyle w:val="TableParagraph"/>
              <w:spacing w:line="237" w:lineRule="auto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стручног већа наставника физичког васпитања.</w:t>
            </w:r>
          </w:p>
          <w:p w:rsidR="00317623" w:rsidRDefault="00707E90">
            <w:pPr>
              <w:pStyle w:val="TableParagraph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Стручно веће наставника физичког васпитања, самостално, о</w:t>
            </w:r>
            <w:r>
              <w:rPr>
                <w:color w:val="231F20"/>
                <w:sz w:val="14"/>
              </w:rPr>
              <w:t>дређује редослед обраде појединих садр­ жаја програма и циклуса.</w:t>
            </w:r>
          </w:p>
        </w:tc>
      </w:tr>
    </w:tbl>
    <w:p w:rsidR="00317623" w:rsidRDefault="00317623">
      <w:pPr>
        <w:rPr>
          <w:sz w:val="14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7298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Одбојка</w:t>
            </w: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707E90">
            <w:pPr>
              <w:pStyle w:val="TableParagraph"/>
              <w:spacing w:before="127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Пливање</w:t>
            </w: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spacing w:before="1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Борилачке вештине</w:t>
            </w: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ind w:left="0" w:firstLine="0"/>
              <w:rPr>
                <w:b/>
                <w:sz w:val="16"/>
              </w:rPr>
            </w:pPr>
          </w:p>
          <w:p w:rsidR="00317623" w:rsidRDefault="00317623">
            <w:pPr>
              <w:pStyle w:val="TableParagraph"/>
              <w:spacing w:before="2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Клизање, скијање</w:t>
            </w:r>
          </w:p>
        </w:tc>
        <w:tc>
          <w:tcPr>
            <w:tcW w:w="1587" w:type="dxa"/>
            <w:vMerge w:val="restart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  <w:vMerge w:val="restart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83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6"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ОДБОЈКА</w:t>
            </w:r>
          </w:p>
          <w:p w:rsidR="00317623" w:rsidRDefault="00707E90">
            <w:pPr>
              <w:pStyle w:val="TableParagraph"/>
              <w:numPr>
                <w:ilvl w:val="0"/>
                <w:numId w:val="427"/>
              </w:numPr>
              <w:tabs>
                <w:tab w:val="left" w:pos="163"/>
              </w:tabs>
              <w:ind w:right="74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Увежбавати </w:t>
            </w:r>
            <w:r>
              <w:rPr>
                <w:color w:val="231F20"/>
                <w:sz w:val="14"/>
              </w:rPr>
              <w:t>основне техничке елементе који су предвиђени програмским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садржаји­ ма за основну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>школу.</w:t>
            </w:r>
          </w:p>
          <w:p w:rsidR="00317623" w:rsidRDefault="00707E90">
            <w:pPr>
              <w:pStyle w:val="TableParagraph"/>
              <w:numPr>
                <w:ilvl w:val="0"/>
                <w:numId w:val="427"/>
              </w:numPr>
              <w:tabs>
                <w:tab w:val="left" w:pos="163"/>
              </w:tabs>
              <w:spacing w:line="237" w:lineRule="auto"/>
              <w:ind w:right="7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Техника одбојке. Игра са повученим и истуреним центром. Смечирање н његова блокада. </w:t>
            </w:r>
            <w:r>
              <w:rPr>
                <w:color w:val="231F20"/>
                <w:spacing w:val="-3"/>
                <w:sz w:val="14"/>
              </w:rPr>
              <w:t xml:space="preserve">Уигравање </w:t>
            </w:r>
            <w:r>
              <w:rPr>
                <w:color w:val="231F20"/>
                <w:sz w:val="14"/>
              </w:rPr>
              <w:t>кроз тренажни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процес.</w:t>
            </w:r>
          </w:p>
          <w:p w:rsidR="00317623" w:rsidRDefault="00707E90">
            <w:pPr>
              <w:pStyle w:val="TableParagraph"/>
              <w:numPr>
                <w:ilvl w:val="0"/>
                <w:numId w:val="427"/>
              </w:numPr>
              <w:tabs>
                <w:tab w:val="left" w:pos="163"/>
              </w:tabs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Правила игре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суђења.</w:t>
            </w:r>
          </w:p>
          <w:p w:rsidR="00317623" w:rsidRDefault="00707E90">
            <w:pPr>
              <w:pStyle w:val="TableParagraph"/>
              <w:numPr>
                <w:ilvl w:val="0"/>
                <w:numId w:val="427"/>
              </w:numPr>
              <w:tabs>
                <w:tab w:val="left" w:pos="163"/>
              </w:tabs>
              <w:ind w:right="103"/>
              <w:rPr>
                <w:sz w:val="14"/>
              </w:rPr>
            </w:pPr>
            <w:r>
              <w:rPr>
                <w:color w:val="231F20"/>
                <w:sz w:val="14"/>
              </w:rPr>
              <w:t>Учествовање на одељењским, разредним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међушколским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такмичењима.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ПЛИВАЊЕ</w:t>
            </w:r>
          </w:p>
          <w:p w:rsidR="00317623" w:rsidRDefault="00707E90">
            <w:pPr>
              <w:pStyle w:val="TableParagraph"/>
              <w:numPr>
                <w:ilvl w:val="0"/>
                <w:numId w:val="427"/>
              </w:numPr>
              <w:tabs>
                <w:tab w:val="left" w:pos="163"/>
              </w:tabs>
              <w:ind w:right="64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и примена основних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сигурнос­ них мера 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пливању.</w:t>
            </w:r>
          </w:p>
          <w:p w:rsidR="00317623" w:rsidRDefault="00707E90">
            <w:pPr>
              <w:pStyle w:val="TableParagraph"/>
              <w:numPr>
                <w:ilvl w:val="0"/>
                <w:numId w:val="427"/>
              </w:numPr>
              <w:tabs>
                <w:tab w:val="left" w:pos="163"/>
              </w:tabs>
              <w:ind w:right="53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Усвајање </w:t>
            </w:r>
            <w:r>
              <w:rPr>
                <w:color w:val="231F20"/>
                <w:sz w:val="14"/>
              </w:rPr>
              <w:t>две технике пливања (по скло­ ностима и избору ученика). Вежбање ради постизања бољих резултата, Скок на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старту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окрети.</w:t>
            </w:r>
          </w:p>
          <w:p w:rsidR="00317623" w:rsidRDefault="00707E90">
            <w:pPr>
              <w:pStyle w:val="TableParagraph"/>
              <w:numPr>
                <w:ilvl w:val="0"/>
                <w:numId w:val="427"/>
              </w:numPr>
              <w:tabs>
                <w:tab w:val="left" w:pos="163"/>
              </w:tabs>
              <w:spacing w:line="237" w:lineRule="auto"/>
              <w:ind w:right="103"/>
              <w:rPr>
                <w:sz w:val="14"/>
              </w:rPr>
            </w:pPr>
            <w:r>
              <w:rPr>
                <w:color w:val="231F20"/>
                <w:sz w:val="14"/>
              </w:rPr>
              <w:t>Учествовање на одељењским, разредним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међушколским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такмичењима.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БОРИЛАЧКЕ ВЕШТИНЕ</w:t>
            </w:r>
          </w:p>
          <w:p w:rsidR="00317623" w:rsidRDefault="00707E90">
            <w:pPr>
              <w:pStyle w:val="TableParagraph"/>
              <w:numPr>
                <w:ilvl w:val="0"/>
                <w:numId w:val="427"/>
              </w:numPr>
              <w:tabs>
                <w:tab w:val="left" w:pos="163"/>
              </w:tabs>
              <w:ind w:right="184"/>
              <w:rPr>
                <w:sz w:val="14"/>
              </w:rPr>
            </w:pPr>
            <w:r>
              <w:rPr>
                <w:color w:val="231F20"/>
                <w:sz w:val="14"/>
              </w:rPr>
              <w:t>Избор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борилачке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вештине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која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изучава на матичним факултетима спорта и физичког васпитања и која је у програ­ му Школских спортских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такмичења.</w:t>
            </w:r>
          </w:p>
          <w:p w:rsidR="00317623" w:rsidRDefault="00707E90">
            <w:pPr>
              <w:pStyle w:val="TableParagraph"/>
              <w:spacing w:line="237" w:lineRule="auto"/>
              <w:ind w:left="162" w:right="9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Наставник у складу са могућностима шко­ ле и интересовањима ученика предлаже наставни програм.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КЛИЗАЊЕ И СКИЈАЊЕ</w:t>
            </w:r>
          </w:p>
          <w:p w:rsidR="00317623" w:rsidRDefault="00707E90">
            <w:pPr>
              <w:pStyle w:val="TableParagraph"/>
              <w:numPr>
                <w:ilvl w:val="0"/>
                <w:numId w:val="427"/>
              </w:numPr>
              <w:tabs>
                <w:tab w:val="left" w:pos="163"/>
              </w:tabs>
              <w:ind w:right="191"/>
              <w:rPr>
                <w:sz w:val="14"/>
              </w:rPr>
            </w:pPr>
            <w:r>
              <w:rPr>
                <w:color w:val="231F20"/>
                <w:sz w:val="14"/>
              </w:rPr>
              <w:t>Про</w:t>
            </w:r>
            <w:r>
              <w:rPr>
                <w:color w:val="231F20"/>
                <w:sz w:val="14"/>
              </w:rPr>
              <w:t>грамски задаци из клизања и скијања обухватају савладавање основне технике и упознавање са правилима такмичења. Наставник предлаже наставни програм, који се заснива на програму клизања и предмета скијање на матичним факулте­ тима.</w:t>
            </w:r>
          </w:p>
        </w:tc>
        <w:tc>
          <w:tcPr>
            <w:tcW w:w="2267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8"/>
              <w:ind w:left="57" w:right="4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Часови у току недеље треб</w:t>
            </w:r>
            <w:r>
              <w:rPr>
                <w:color w:val="231F20"/>
                <w:sz w:val="14"/>
              </w:rPr>
              <w:t xml:space="preserve">а да буду распоређени у једнаким интерва­ лима, </w:t>
            </w:r>
            <w:r>
              <w:rPr>
                <w:b/>
                <w:color w:val="231F20"/>
                <w:sz w:val="14"/>
              </w:rPr>
              <w:t xml:space="preserve">не могу се одржавати као блок часови. </w:t>
            </w:r>
            <w:r>
              <w:rPr>
                <w:color w:val="231F20"/>
                <w:sz w:val="14"/>
              </w:rPr>
              <w:t xml:space="preserve">Настава се не може одржавати </w:t>
            </w:r>
            <w:r>
              <w:rPr>
                <w:b/>
                <w:color w:val="231F20"/>
                <w:sz w:val="14"/>
              </w:rPr>
              <w:t xml:space="preserve">истовремено са два одељења </w:t>
            </w:r>
            <w:r>
              <w:rPr>
                <w:color w:val="231F20"/>
                <w:sz w:val="14"/>
              </w:rPr>
              <w:t>ни на спортском терену ни у фискултурној сали.</w:t>
            </w:r>
          </w:p>
          <w:p w:rsidR="00317623" w:rsidRDefault="00707E90">
            <w:pPr>
              <w:pStyle w:val="TableParagraph"/>
              <w:spacing w:line="237" w:lineRule="auto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 свим разредима настава физичког васпитања се реализује одвојено з</w:t>
            </w:r>
            <w:r>
              <w:rPr>
                <w:color w:val="231F20"/>
                <w:sz w:val="14"/>
              </w:rPr>
              <w:t>а ученике и одвојено за ученице, а само у школама које имају по два паралелна објекта за физичко вас­ питање дозвољена је истовремена реализација часа.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Праћење, вредновање и оцењи- вање</w:t>
            </w:r>
          </w:p>
          <w:p w:rsidR="00317623" w:rsidRDefault="00707E90">
            <w:pPr>
              <w:pStyle w:val="TableParagraph"/>
              <w:ind w:left="57" w:right="8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напретка ученика у физичком васпитању се обавља сукцесивно у току читаве школске године, на основу методологије праћења. мерења и вредновања ефеката у физичком васпитању ­ стандарди за оцењивање физичких способности ученика и постигнућа у спортским</w:t>
            </w:r>
            <w:r>
              <w:rPr>
                <w:color w:val="231F20"/>
                <w:sz w:val="14"/>
              </w:rPr>
              <w:t xml:space="preserve"> играма.</w:t>
            </w:r>
          </w:p>
          <w:p w:rsidR="00317623" w:rsidRDefault="00317623">
            <w:pPr>
              <w:pStyle w:val="TableParagraph"/>
              <w:spacing w:before="11"/>
              <w:ind w:left="0" w:firstLine="0"/>
              <w:rPr>
                <w:b/>
                <w:sz w:val="12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426"/>
              </w:numPr>
              <w:tabs>
                <w:tab w:val="left" w:pos="158"/>
              </w:tabs>
              <w:spacing w:line="237" w:lineRule="auto"/>
              <w:ind w:right="246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Тестирање и провера савлада­ ности стандарда из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претходног разреда </w:t>
            </w:r>
            <w:r>
              <w:rPr>
                <w:b/>
                <w:color w:val="231F20"/>
                <w:sz w:val="14"/>
              </w:rPr>
              <w:t>(6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426"/>
              </w:numPr>
              <w:tabs>
                <w:tab w:val="left" w:pos="158"/>
              </w:tabs>
              <w:spacing w:line="237" w:lineRule="auto"/>
              <w:ind w:right="92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Теоријских часова </w:t>
            </w:r>
            <w:r>
              <w:rPr>
                <w:b/>
                <w:color w:val="231F20"/>
                <w:sz w:val="14"/>
              </w:rPr>
              <w:t>(2 у првом и</w:t>
            </w:r>
            <w:r>
              <w:rPr>
                <w:b/>
                <w:color w:val="231F20"/>
                <w:spacing w:val="-1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2 у другом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полугодишту)</w:t>
            </w:r>
          </w:p>
          <w:p w:rsidR="00317623" w:rsidRDefault="00707E90">
            <w:pPr>
              <w:pStyle w:val="TableParagraph"/>
              <w:numPr>
                <w:ilvl w:val="0"/>
                <w:numId w:val="426"/>
              </w:numPr>
              <w:tabs>
                <w:tab w:val="left" w:pos="158"/>
              </w:tabs>
              <w:spacing w:line="155" w:lineRule="exact"/>
              <w:rPr>
                <w:b/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Атлетика </w:t>
            </w:r>
            <w:r>
              <w:rPr>
                <w:b/>
                <w:color w:val="231F20"/>
                <w:sz w:val="14"/>
              </w:rPr>
              <w:t>(10</w:t>
            </w:r>
            <w:r>
              <w:rPr>
                <w:b/>
                <w:color w:val="231F20"/>
                <w:spacing w:val="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426"/>
              </w:numPr>
              <w:tabs>
                <w:tab w:val="left" w:pos="158"/>
              </w:tabs>
              <w:spacing w:line="237" w:lineRule="auto"/>
              <w:ind w:right="105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Гимнастика: вежбе на справама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и тлу </w:t>
            </w:r>
            <w:r>
              <w:rPr>
                <w:b/>
                <w:color w:val="231F20"/>
                <w:sz w:val="14"/>
              </w:rPr>
              <w:t>(10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426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Спортска игра: по избору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школе</w:t>
            </w:r>
          </w:p>
          <w:p w:rsidR="00317623" w:rsidRDefault="00707E90">
            <w:pPr>
              <w:pStyle w:val="TableParagraph"/>
              <w:spacing w:line="155" w:lineRule="exact"/>
              <w:ind w:left="1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(10 часова)</w:t>
            </w:r>
          </w:p>
          <w:p w:rsidR="00317623" w:rsidRDefault="00707E90">
            <w:pPr>
              <w:pStyle w:val="TableParagraph"/>
              <w:numPr>
                <w:ilvl w:val="0"/>
                <w:numId w:val="426"/>
              </w:numPr>
              <w:tabs>
                <w:tab w:val="left" w:pos="158"/>
              </w:tabs>
              <w:spacing w:line="237" w:lineRule="auto"/>
              <w:ind w:right="11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Физичка активност, односно спортска активност у складу са могућностима </w:t>
            </w:r>
            <w:r>
              <w:rPr>
                <w:color w:val="231F20"/>
                <w:spacing w:val="-3"/>
                <w:sz w:val="14"/>
              </w:rPr>
              <w:t xml:space="preserve">школе </w:t>
            </w:r>
            <w:r>
              <w:rPr>
                <w:color w:val="231F20"/>
                <w:sz w:val="14"/>
              </w:rPr>
              <w:t xml:space="preserve">а по избору ученика </w:t>
            </w:r>
            <w:r>
              <w:rPr>
                <w:b/>
                <w:color w:val="231F20"/>
                <w:sz w:val="14"/>
              </w:rPr>
              <w:t>(10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426"/>
              </w:numPr>
              <w:tabs>
                <w:tab w:val="left" w:pos="158"/>
              </w:tabs>
              <w:spacing w:line="157" w:lineRule="exact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Пливање </w:t>
            </w:r>
            <w:r>
              <w:rPr>
                <w:b/>
                <w:color w:val="231F20"/>
                <w:sz w:val="14"/>
              </w:rPr>
              <w:t>(10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426"/>
              </w:numPr>
              <w:tabs>
                <w:tab w:val="left" w:pos="158"/>
              </w:tabs>
              <w:spacing w:line="237" w:lineRule="auto"/>
              <w:ind w:right="401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Провера знања и вештина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(4 часа)</w:t>
            </w:r>
          </w:p>
        </w:tc>
      </w:tr>
      <w:tr w:rsidR="00317623">
        <w:trPr>
          <w:trHeight w:val="2870"/>
        </w:trPr>
        <w:tc>
          <w:tcPr>
            <w:tcW w:w="1304" w:type="dxa"/>
            <w:tcBorders>
              <w:top w:val="nil"/>
              <w:bottom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tcBorders>
              <w:top w:val="nil"/>
              <w:bottom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317623" w:rsidRDefault="00707E90">
            <w:pPr>
              <w:pStyle w:val="TableParagraph"/>
              <w:spacing w:before="71"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ПОСЕБНЕ АКТИВНОСТИ</w:t>
            </w:r>
          </w:p>
          <w:p w:rsidR="00317623" w:rsidRDefault="00707E90">
            <w:pPr>
              <w:pStyle w:val="TableParagraph"/>
              <w:ind w:left="57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Из фонда радних дана и за из­ вођење редовне наставе школа у току школске године организује: Два целодневна излета са пеша­ чењем:</w:t>
            </w:r>
          </w:p>
          <w:p w:rsidR="00317623" w:rsidRDefault="00707E90">
            <w:pPr>
              <w:pStyle w:val="TableParagraph"/>
              <w:numPr>
                <w:ilvl w:val="0"/>
                <w:numId w:val="425"/>
              </w:numPr>
              <w:tabs>
                <w:tab w:val="left" w:pos="163"/>
              </w:tabs>
              <w:spacing w:line="237" w:lineRule="auto"/>
              <w:ind w:right="262"/>
              <w:rPr>
                <w:sz w:val="14"/>
              </w:rPr>
            </w:pPr>
            <w:r>
              <w:rPr>
                <w:color w:val="231F20"/>
                <w:sz w:val="14"/>
              </w:rPr>
              <w:t>I разред до 12км (укупно у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оба правца);</w:t>
            </w:r>
          </w:p>
          <w:p w:rsidR="00317623" w:rsidRDefault="00707E90">
            <w:pPr>
              <w:pStyle w:val="TableParagraph"/>
              <w:numPr>
                <w:ilvl w:val="0"/>
                <w:numId w:val="425"/>
              </w:numPr>
              <w:tabs>
                <w:tab w:val="left" w:pos="163"/>
              </w:tabs>
              <w:ind w:right="181"/>
              <w:rPr>
                <w:sz w:val="14"/>
              </w:rPr>
            </w:pPr>
            <w:r>
              <w:rPr>
                <w:color w:val="231F20"/>
                <w:sz w:val="14"/>
              </w:rPr>
              <w:t>II разред до 14 км (укупно у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оба правца);</w:t>
            </w:r>
          </w:p>
          <w:p w:rsidR="00317623" w:rsidRDefault="00707E90">
            <w:pPr>
              <w:pStyle w:val="TableParagraph"/>
              <w:numPr>
                <w:ilvl w:val="0"/>
                <w:numId w:val="425"/>
              </w:numPr>
              <w:tabs>
                <w:tab w:val="left" w:pos="163"/>
              </w:tabs>
              <w:ind w:right="134"/>
              <w:rPr>
                <w:sz w:val="14"/>
              </w:rPr>
            </w:pPr>
            <w:r>
              <w:rPr>
                <w:color w:val="231F20"/>
                <w:sz w:val="14"/>
              </w:rPr>
              <w:t>III разред до 16 км (укупно у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оба правца).</w:t>
            </w:r>
          </w:p>
          <w:p w:rsidR="00317623" w:rsidRDefault="00707E90">
            <w:pPr>
              <w:pStyle w:val="TableParagraph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Два кроса: јесењи и пролећни. Стручно веће наставника физичког васпитања утврђује програм и садржај излета и дужину стазе за кросеве, према узрасту ученика.</w:t>
            </w:r>
          </w:p>
        </w:tc>
      </w:tr>
      <w:tr w:rsidR="00317623">
        <w:trPr>
          <w:trHeight w:val="1691"/>
        </w:trPr>
        <w:tc>
          <w:tcPr>
            <w:tcW w:w="1304" w:type="dxa"/>
            <w:tcBorders>
              <w:top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tcBorders>
              <w:top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317623" w:rsidRDefault="00707E90">
            <w:pPr>
              <w:pStyle w:val="TableParagraph"/>
              <w:spacing w:before="73" w:line="237" w:lineRule="auto"/>
              <w:ind w:left="57" w:right="1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Школа организује и спроводи спортска такмичења, као јединстве­ ни део процеса наставе физичког васпитања. Спортска такмичења организују се у оквиру радне суботе и у друго време које одреди школа. Међушколска спортска такмичења организују се у оквиру календ</w:t>
            </w:r>
            <w:r>
              <w:rPr>
                <w:color w:val="231F20"/>
                <w:sz w:val="14"/>
              </w:rPr>
              <w:t>ара који доноси Министарство просве­ те науке и технолошког развоја.</w:t>
            </w:r>
          </w:p>
        </w:tc>
      </w:tr>
    </w:tbl>
    <w:p w:rsidR="00317623" w:rsidRDefault="00317623">
      <w:pPr>
        <w:pStyle w:val="BodyText"/>
        <w:spacing w:before="7" w:line="240" w:lineRule="auto"/>
        <w:rPr>
          <w:b/>
          <w:sz w:val="12"/>
        </w:rPr>
      </w:pPr>
    </w:p>
    <w:p w:rsidR="00317623" w:rsidRDefault="00707E90">
      <w:pPr>
        <w:pStyle w:val="BodyText"/>
        <w:spacing w:before="98" w:line="232" w:lineRule="auto"/>
        <w:ind w:left="100" w:right="137" w:firstLine="396"/>
        <w:jc w:val="both"/>
      </w:pPr>
      <w:r>
        <w:rPr>
          <w:color w:val="231F20"/>
        </w:rPr>
        <w:t xml:space="preserve">Сваки </w:t>
      </w:r>
      <w:r>
        <w:rPr>
          <w:color w:val="231F20"/>
          <w:spacing w:val="-3"/>
        </w:rPr>
        <w:t xml:space="preserve">од </w:t>
      </w:r>
      <w:r>
        <w:rPr>
          <w:color w:val="231F20"/>
        </w:rPr>
        <w:t xml:space="preserve">образовних профила има карактеристике везане за обављање конкретних стручних послова,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захтевају одређене по­ ложаје тела, покрете и кретања, </w:t>
      </w:r>
      <w:r>
        <w:rPr>
          <w:color w:val="231F20"/>
          <w:spacing w:val="-3"/>
        </w:rPr>
        <w:t xml:space="preserve">који </w:t>
      </w:r>
      <w:r>
        <w:rPr>
          <w:color w:val="231F20"/>
        </w:rPr>
        <w:t xml:space="preserve">могу негативно утицати на правилно држање (статус кичменог стуба и статус стопала). </w:t>
      </w:r>
      <w:r>
        <w:rPr>
          <w:color w:val="231F20"/>
          <w:spacing w:val="-4"/>
        </w:rPr>
        <w:t xml:space="preserve">Како </w:t>
      </w:r>
      <w:r>
        <w:rPr>
          <w:color w:val="231F20"/>
        </w:rPr>
        <w:t xml:space="preserve">би се </w:t>
      </w:r>
      <w:r>
        <w:rPr>
          <w:color w:val="231F20"/>
          <w:spacing w:val="-3"/>
        </w:rPr>
        <w:t>избегли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ови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негативни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утицаји,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наставници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стручних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предмета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професори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физичког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васпитања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дефинишу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могуће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професионалне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поре­ мећаје, на основу чега се програми</w:t>
      </w:r>
      <w:r>
        <w:rPr>
          <w:color w:val="231F20"/>
        </w:rPr>
        <w:t>рају посебни садржаји, којима се обезбеђује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превенција.</w:t>
      </w:r>
    </w:p>
    <w:p w:rsidR="00317623" w:rsidRDefault="00317623">
      <w:pPr>
        <w:pStyle w:val="BodyText"/>
        <w:spacing w:before="7" w:line="240" w:lineRule="auto"/>
        <w:rPr>
          <w:sz w:val="16"/>
        </w:rPr>
      </w:pPr>
    </w:p>
    <w:p w:rsidR="00317623" w:rsidRDefault="00707E90">
      <w:pPr>
        <w:pStyle w:val="Heading2"/>
        <w:spacing w:before="1"/>
      </w:pPr>
      <w:r>
        <w:rPr>
          <w:color w:val="231F20"/>
        </w:rPr>
        <w:t>КОРЕЛАЦИЈА СА ДРУГИМ ПРЕДМЕТИМА</w:t>
      </w:r>
    </w:p>
    <w:p w:rsidR="00317623" w:rsidRDefault="00707E90">
      <w:pPr>
        <w:pStyle w:val="ListParagraph"/>
        <w:numPr>
          <w:ilvl w:val="0"/>
          <w:numId w:val="527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Биологија (одабране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теме)*</w:t>
      </w:r>
    </w:p>
    <w:p w:rsidR="00317623" w:rsidRDefault="00707E90">
      <w:pPr>
        <w:pStyle w:val="ListParagraph"/>
        <w:numPr>
          <w:ilvl w:val="0"/>
          <w:numId w:val="527"/>
        </w:numPr>
        <w:tabs>
          <w:tab w:val="left" w:pos="633"/>
        </w:tabs>
        <w:spacing w:line="203" w:lineRule="exact"/>
        <w:rPr>
          <w:sz w:val="18"/>
        </w:rPr>
      </w:pPr>
      <w:r>
        <w:rPr>
          <w:color w:val="231F20"/>
          <w:sz w:val="18"/>
        </w:rPr>
        <w:t>Музичка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3"/>
          <w:sz w:val="18"/>
        </w:rPr>
        <w:t>култура</w:t>
      </w:r>
    </w:p>
    <w:p w:rsidR="00317623" w:rsidRDefault="00317623">
      <w:pPr>
        <w:spacing w:line="203" w:lineRule="exact"/>
        <w:rPr>
          <w:sz w:val="18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p w:rsidR="00317623" w:rsidRDefault="00707E90">
      <w:pPr>
        <w:tabs>
          <w:tab w:val="left" w:pos="1460"/>
        </w:tabs>
        <w:spacing w:before="69"/>
        <w:ind w:left="157"/>
        <w:rPr>
          <w:b/>
          <w:sz w:val="14"/>
        </w:rPr>
      </w:pPr>
      <w:r>
        <w:rPr>
          <w:color w:val="231F20"/>
          <w:sz w:val="14"/>
        </w:rPr>
        <w:lastRenderedPageBreak/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pacing w:val="-3"/>
          <w:sz w:val="14"/>
        </w:rPr>
        <w:t>МАТЕМАТИКА</w:t>
      </w:r>
    </w:p>
    <w:p w:rsidR="00317623" w:rsidRDefault="00707E90">
      <w:pPr>
        <w:tabs>
          <w:tab w:val="left" w:pos="1460"/>
        </w:tabs>
        <w:spacing w:before="49" w:line="161" w:lineRule="exact"/>
        <w:ind w:left="157"/>
        <w:rPr>
          <w:sz w:val="14"/>
        </w:rPr>
      </w:pPr>
      <w:r>
        <w:rPr>
          <w:color w:val="231F20"/>
          <w:sz w:val="14"/>
        </w:rPr>
        <w:t>Циљ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  <w:t>– Развијање логичког и апстрактног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мишљења;</w:t>
      </w:r>
    </w:p>
    <w:p w:rsidR="00317623" w:rsidRDefault="00707E90">
      <w:pPr>
        <w:pStyle w:val="ListParagraph"/>
        <w:numPr>
          <w:ilvl w:val="1"/>
          <w:numId w:val="527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Развијање способности јасног и прецизног изражавања и коришћења основног математичко ­ логичког</w:t>
      </w:r>
      <w:r>
        <w:rPr>
          <w:color w:val="231F20"/>
          <w:spacing w:val="-13"/>
          <w:sz w:val="14"/>
        </w:rPr>
        <w:t xml:space="preserve"> </w:t>
      </w:r>
      <w:r>
        <w:rPr>
          <w:color w:val="231F20"/>
          <w:sz w:val="14"/>
        </w:rPr>
        <w:t>језика;</w:t>
      </w:r>
    </w:p>
    <w:p w:rsidR="00317623" w:rsidRDefault="00707E90">
      <w:pPr>
        <w:pStyle w:val="ListParagraph"/>
        <w:numPr>
          <w:ilvl w:val="1"/>
          <w:numId w:val="527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Развијање осећаја за простор. разликовање геометријских објеката и њихови узајамни односи и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трансформације;</w:t>
      </w:r>
    </w:p>
    <w:p w:rsidR="00317623" w:rsidRDefault="00707E90">
      <w:pPr>
        <w:pStyle w:val="ListParagraph"/>
        <w:numPr>
          <w:ilvl w:val="1"/>
          <w:numId w:val="527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Развијање систематичности, уредности, прециз</w:t>
      </w:r>
      <w:r>
        <w:rPr>
          <w:color w:val="231F20"/>
          <w:sz w:val="14"/>
        </w:rPr>
        <w:t>ности, темељности, истрајности, критичности у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раду;</w:t>
      </w:r>
    </w:p>
    <w:p w:rsidR="00317623" w:rsidRDefault="00707E90">
      <w:pPr>
        <w:pStyle w:val="ListParagraph"/>
        <w:numPr>
          <w:ilvl w:val="1"/>
          <w:numId w:val="527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 xml:space="preserve">Оспособљавање за примену стечених знања </w:t>
      </w:r>
      <w:r>
        <w:rPr>
          <w:color w:val="231F20"/>
          <w:spacing w:val="-3"/>
          <w:sz w:val="14"/>
        </w:rPr>
        <w:t xml:space="preserve">како </w:t>
      </w:r>
      <w:r>
        <w:rPr>
          <w:color w:val="231F20"/>
          <w:sz w:val="14"/>
        </w:rPr>
        <w:t>у математици тако и у осталим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предметима;</w:t>
      </w:r>
    </w:p>
    <w:p w:rsidR="00317623" w:rsidRDefault="00707E90">
      <w:pPr>
        <w:pStyle w:val="ListParagraph"/>
        <w:numPr>
          <w:ilvl w:val="1"/>
          <w:numId w:val="527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Формирање основа за наставак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образовања;</w:t>
      </w:r>
    </w:p>
    <w:p w:rsidR="00317623" w:rsidRDefault="00707E90">
      <w:pPr>
        <w:pStyle w:val="ListParagraph"/>
        <w:numPr>
          <w:ilvl w:val="1"/>
          <w:numId w:val="527"/>
        </w:numPr>
        <w:tabs>
          <w:tab w:val="left" w:pos="1566"/>
        </w:tabs>
        <w:spacing w:line="161" w:lineRule="exact"/>
        <w:rPr>
          <w:sz w:val="14"/>
        </w:rPr>
      </w:pPr>
      <w:r>
        <w:rPr>
          <w:color w:val="231F20"/>
          <w:sz w:val="14"/>
        </w:rPr>
        <w:t>Формирање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математичке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културе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која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подразумева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свест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о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универзалности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примени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математике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математичког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начина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мишљења.</w:t>
      </w:r>
    </w:p>
    <w:p w:rsidR="00317623" w:rsidRDefault="00707E90">
      <w:pPr>
        <w:tabs>
          <w:tab w:val="left" w:pos="1460"/>
        </w:tabs>
        <w:spacing w:before="50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140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часова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први</w:t>
      </w:r>
    </w:p>
    <w:p w:rsidR="00317623" w:rsidRDefault="00317623">
      <w:pPr>
        <w:pStyle w:val="BodyText"/>
        <w:spacing w:before="7" w:after="1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27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Тригонометрија правоуглог троугла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424"/>
              </w:numPr>
              <w:tabs>
                <w:tab w:val="left" w:pos="157"/>
              </w:tabs>
              <w:spacing w:before="8"/>
              <w:ind w:right="9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Оспособљавање за решавање </w:t>
            </w:r>
            <w:r>
              <w:rPr>
                <w:color w:val="231F20"/>
                <w:spacing w:val="-3"/>
                <w:sz w:val="14"/>
              </w:rPr>
              <w:t xml:space="preserve">правоуглог </w:t>
            </w:r>
            <w:r>
              <w:rPr>
                <w:color w:val="231F20"/>
                <w:sz w:val="14"/>
              </w:rPr>
              <w:t>троугла, као и за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изра­ чунавање вредности основних тригоно­ метријских функција на тригонометријској кружници.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423"/>
              </w:numPr>
              <w:tabs>
                <w:tab w:val="left" w:pos="157"/>
              </w:tabs>
              <w:spacing w:before="8"/>
              <w:ind w:right="4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шта су синус, косинус,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тангенс и котангенс оштрог </w:t>
            </w:r>
            <w:r>
              <w:rPr>
                <w:color w:val="231F20"/>
                <w:spacing w:val="-3"/>
                <w:sz w:val="14"/>
              </w:rPr>
              <w:t xml:space="preserve">угла </w:t>
            </w:r>
            <w:r>
              <w:rPr>
                <w:color w:val="231F20"/>
                <w:sz w:val="14"/>
              </w:rPr>
              <w:t xml:space="preserve">у </w:t>
            </w:r>
            <w:r>
              <w:rPr>
                <w:color w:val="231F20"/>
                <w:spacing w:val="-3"/>
                <w:sz w:val="14"/>
              </w:rPr>
              <w:t xml:space="preserve">правоуглом </w:t>
            </w:r>
            <w:r>
              <w:rPr>
                <w:color w:val="231F20"/>
                <w:spacing w:val="-4"/>
                <w:sz w:val="14"/>
              </w:rPr>
              <w:t xml:space="preserve">троуглу, </w:t>
            </w:r>
            <w:r>
              <w:rPr>
                <w:color w:val="231F20"/>
                <w:sz w:val="14"/>
              </w:rPr>
              <w:t xml:space="preserve">израчуна их </w:t>
            </w:r>
            <w:r>
              <w:rPr>
                <w:color w:val="231F20"/>
                <w:spacing w:val="-3"/>
                <w:sz w:val="14"/>
              </w:rPr>
              <w:t xml:space="preserve">ако </w:t>
            </w:r>
            <w:r>
              <w:rPr>
                <w:color w:val="231F20"/>
                <w:sz w:val="14"/>
              </w:rPr>
              <w:t>су дате странице (или се могу израчунати) и обрнуто, конструише оштар угао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ако</w:t>
            </w:r>
          </w:p>
          <w:p w:rsidR="00317623" w:rsidRDefault="00707E90">
            <w:pPr>
              <w:pStyle w:val="TableParagraph"/>
              <w:spacing w:line="237" w:lineRule="auto"/>
              <w:ind w:right="228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је позната једна његова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тригономет­ ријска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функција;</w:t>
            </w:r>
          </w:p>
          <w:p w:rsidR="00317623" w:rsidRDefault="00707E90">
            <w:pPr>
              <w:pStyle w:val="TableParagraph"/>
              <w:numPr>
                <w:ilvl w:val="0"/>
                <w:numId w:val="423"/>
              </w:numPr>
              <w:tabs>
                <w:tab w:val="left" w:pos="157"/>
              </w:tabs>
              <w:spacing w:line="237" w:lineRule="auto"/>
              <w:ind w:right="13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вредности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тригонометријских функција углова 30°, 45°,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60°;</w:t>
            </w:r>
          </w:p>
          <w:p w:rsidR="00317623" w:rsidRDefault="00707E90">
            <w:pPr>
              <w:pStyle w:val="TableParagraph"/>
              <w:numPr>
                <w:ilvl w:val="0"/>
                <w:numId w:val="423"/>
              </w:numPr>
              <w:tabs>
                <w:tab w:val="left" w:pos="157"/>
              </w:tabs>
              <w:spacing w:line="160" w:lineRule="exact"/>
              <w:ind w:right="276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одреди вредност сваке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тригономет­ ријске функције </w:t>
            </w:r>
            <w:r>
              <w:rPr>
                <w:color w:val="231F20"/>
                <w:spacing w:val="-3"/>
                <w:sz w:val="14"/>
              </w:rPr>
              <w:t xml:space="preserve">угла </w:t>
            </w:r>
            <w:r>
              <w:rPr>
                <w:color w:val="231F20"/>
                <w:sz w:val="14"/>
              </w:rPr>
              <w:t xml:space="preserve">у </w:t>
            </w:r>
            <w:r>
              <w:rPr>
                <w:color w:val="231F20"/>
                <w:spacing w:val="-3"/>
                <w:sz w:val="14"/>
              </w:rPr>
              <w:t>п</w:t>
            </w:r>
            <w:r>
              <w:rPr>
                <w:color w:val="231F20"/>
                <w:spacing w:val="-3"/>
                <w:sz w:val="14"/>
              </w:rPr>
              <w:t xml:space="preserve">равоуглом троуглу </w:t>
            </w:r>
            <w:r>
              <w:rPr>
                <w:color w:val="231F20"/>
                <w:sz w:val="14"/>
              </w:rPr>
              <w:t>и на кружници;</w:t>
            </w:r>
          </w:p>
          <w:p w:rsidR="00317623" w:rsidRDefault="00707E90">
            <w:pPr>
              <w:pStyle w:val="TableParagraph"/>
              <w:numPr>
                <w:ilvl w:val="0"/>
                <w:numId w:val="423"/>
              </w:numPr>
              <w:tabs>
                <w:tab w:val="left" w:pos="157"/>
              </w:tabs>
              <w:spacing w:line="160" w:lineRule="exact"/>
              <w:ind w:right="241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одреди угао </w:t>
            </w:r>
            <w:r>
              <w:rPr>
                <w:color w:val="231F20"/>
                <w:spacing w:val="-3"/>
                <w:sz w:val="14"/>
              </w:rPr>
              <w:t xml:space="preserve">ако </w:t>
            </w:r>
            <w:r>
              <w:rPr>
                <w:color w:val="231F20"/>
                <w:sz w:val="14"/>
              </w:rPr>
              <w:t>је позната вредност једне тригонометријске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функције;</w:t>
            </w:r>
          </w:p>
          <w:p w:rsidR="00317623" w:rsidRDefault="00707E90">
            <w:pPr>
              <w:pStyle w:val="TableParagraph"/>
              <w:numPr>
                <w:ilvl w:val="0"/>
                <w:numId w:val="423"/>
              </w:numPr>
              <w:tabs>
                <w:tab w:val="left" w:pos="157"/>
              </w:tabs>
              <w:spacing w:line="160" w:lineRule="exact"/>
              <w:ind w:right="281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употреби елементе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тригонометрије правоуглог троугла, при решавању практичних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проблема;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422"/>
              </w:numPr>
              <w:tabs>
                <w:tab w:val="left" w:pos="157"/>
              </w:tabs>
              <w:spacing w:before="8"/>
              <w:ind w:right="17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Дефиниције тригонометријских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функција оштрог угла у </w:t>
            </w:r>
            <w:r>
              <w:rPr>
                <w:color w:val="231F20"/>
                <w:spacing w:val="-3"/>
                <w:sz w:val="14"/>
              </w:rPr>
              <w:t>правоуглом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троуглу.</w:t>
            </w:r>
          </w:p>
          <w:p w:rsidR="00317623" w:rsidRDefault="00707E90">
            <w:pPr>
              <w:pStyle w:val="TableParagraph"/>
              <w:numPr>
                <w:ilvl w:val="0"/>
                <w:numId w:val="422"/>
              </w:numPr>
              <w:tabs>
                <w:tab w:val="left" w:pos="157"/>
              </w:tabs>
              <w:spacing w:before="1" w:line="160" w:lineRule="exact"/>
              <w:ind w:right="9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Вредности тригонометријских функција карактеристичних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углова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(од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30°,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45°,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60°).</w:t>
            </w:r>
          </w:p>
          <w:p w:rsidR="00317623" w:rsidRDefault="00707E90">
            <w:pPr>
              <w:pStyle w:val="TableParagraph"/>
              <w:numPr>
                <w:ilvl w:val="0"/>
                <w:numId w:val="422"/>
              </w:numPr>
              <w:tabs>
                <w:tab w:val="left" w:pos="157"/>
              </w:tabs>
              <w:spacing w:line="160" w:lineRule="exact"/>
              <w:ind w:right="17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Дефиниције тригонометријских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функција оштрог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угла.</w:t>
            </w:r>
          </w:p>
          <w:p w:rsidR="00317623" w:rsidRDefault="00707E90">
            <w:pPr>
              <w:pStyle w:val="TableParagraph"/>
              <w:numPr>
                <w:ilvl w:val="0"/>
                <w:numId w:val="422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Основни тригонометријски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идентитети.</w:t>
            </w:r>
          </w:p>
          <w:p w:rsidR="00317623" w:rsidRDefault="00707E90">
            <w:pPr>
              <w:pStyle w:val="TableParagraph"/>
              <w:numPr>
                <w:ilvl w:val="0"/>
                <w:numId w:val="422"/>
              </w:numPr>
              <w:tabs>
                <w:tab w:val="left" w:pos="157"/>
              </w:tabs>
              <w:spacing w:line="237" w:lineRule="auto"/>
              <w:ind w:right="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Уопштење појма </w:t>
            </w:r>
            <w:r>
              <w:rPr>
                <w:color w:val="231F20"/>
                <w:spacing w:val="-3"/>
                <w:sz w:val="14"/>
              </w:rPr>
              <w:t xml:space="preserve">угла </w:t>
            </w:r>
            <w:r>
              <w:rPr>
                <w:color w:val="231F20"/>
                <w:sz w:val="14"/>
              </w:rPr>
              <w:t>на кружници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(степен, радијан).</w:t>
            </w:r>
          </w:p>
          <w:p w:rsidR="00317623" w:rsidRDefault="00707E90">
            <w:pPr>
              <w:pStyle w:val="TableParagraph"/>
              <w:numPr>
                <w:ilvl w:val="0"/>
                <w:numId w:val="422"/>
              </w:numPr>
              <w:tabs>
                <w:tab w:val="left" w:pos="157"/>
              </w:tabs>
              <w:spacing w:line="160" w:lineRule="exact"/>
              <w:ind w:right="17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Дефиниције тригонометријских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функција произвољног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угла.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421"/>
              </w:numPr>
              <w:tabs>
                <w:tab w:val="left" w:pos="158"/>
              </w:tabs>
              <w:spacing w:before="8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/ учења, планом рада и начинима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421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(140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  <w:p w:rsidR="00317623" w:rsidRDefault="00317623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421"/>
              </w:numPr>
              <w:tabs>
                <w:tab w:val="left" w:pos="158"/>
              </w:tabs>
              <w:spacing w:line="237" w:lineRule="auto"/>
              <w:ind w:right="1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учионици.</w:t>
            </w:r>
          </w:p>
          <w:p w:rsidR="00317623" w:rsidRDefault="00317623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/>
              <w:ind w:left="58" w:right="109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421"/>
              </w:numPr>
              <w:tabs>
                <w:tab w:val="left" w:pos="158"/>
              </w:tabs>
              <w:spacing w:line="160" w:lineRule="exact"/>
              <w:ind w:right="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образложити циљ предмета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начин и критеријум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оцењивања;</w:t>
            </w:r>
          </w:p>
          <w:p w:rsidR="00317623" w:rsidRDefault="00707E90">
            <w:pPr>
              <w:pStyle w:val="TableParagraph"/>
              <w:numPr>
                <w:ilvl w:val="0"/>
                <w:numId w:val="421"/>
              </w:numPr>
              <w:tabs>
                <w:tab w:val="left" w:pos="158"/>
              </w:tabs>
              <w:spacing w:before="1" w:line="160" w:lineRule="exact"/>
              <w:ind w:right="4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неопходна предзнања поновити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уз максимално ангажовање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ученика;</w:t>
            </w:r>
          </w:p>
          <w:p w:rsidR="00317623" w:rsidRDefault="00707E90">
            <w:pPr>
              <w:pStyle w:val="TableParagraph"/>
              <w:numPr>
                <w:ilvl w:val="0"/>
                <w:numId w:val="421"/>
              </w:numPr>
              <w:tabs>
                <w:tab w:val="left" w:pos="158"/>
              </w:tabs>
              <w:spacing w:line="160" w:lineRule="exact"/>
              <w:ind w:right="22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подстицати ученике на раз­ мишљање и самостално закљу­ чивање;</w:t>
            </w:r>
          </w:p>
          <w:p w:rsidR="00317623" w:rsidRDefault="00707E90">
            <w:pPr>
              <w:pStyle w:val="TableParagraph"/>
              <w:numPr>
                <w:ilvl w:val="0"/>
                <w:numId w:val="421"/>
              </w:numPr>
              <w:tabs>
                <w:tab w:val="left" w:pos="158"/>
              </w:tabs>
              <w:spacing w:line="160" w:lineRule="exact"/>
              <w:ind w:right="346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инсистирати на прецизности, тачности, систематичности и уредности 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раду;</w:t>
            </w:r>
          </w:p>
          <w:p w:rsidR="00317623" w:rsidRDefault="00707E90">
            <w:pPr>
              <w:pStyle w:val="TableParagraph"/>
              <w:numPr>
                <w:ilvl w:val="0"/>
                <w:numId w:val="421"/>
              </w:numPr>
              <w:tabs>
                <w:tab w:val="left" w:pos="158"/>
              </w:tabs>
              <w:spacing w:line="160" w:lineRule="exact"/>
              <w:ind w:right="9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упућивати ученике на претражи­ вање различитих извора и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приме­ ну савремених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технологија;</w:t>
            </w:r>
          </w:p>
          <w:p w:rsidR="00317623" w:rsidRDefault="00707E90">
            <w:pPr>
              <w:pStyle w:val="TableParagraph"/>
              <w:numPr>
                <w:ilvl w:val="0"/>
                <w:numId w:val="420"/>
              </w:numPr>
              <w:tabs>
                <w:tab w:val="left" w:pos="143"/>
              </w:tabs>
              <w:spacing w:line="237" w:lineRule="auto"/>
              <w:ind w:right="6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Тригонометрија </w:t>
            </w:r>
            <w:r>
              <w:rPr>
                <w:b/>
                <w:color w:val="231F20"/>
                <w:spacing w:val="-3"/>
                <w:sz w:val="14"/>
              </w:rPr>
              <w:t xml:space="preserve">правоуглог троугла: </w:t>
            </w:r>
            <w:r>
              <w:rPr>
                <w:color w:val="231F20"/>
                <w:sz w:val="14"/>
              </w:rPr>
              <w:t xml:space="preserve">оспособити ученике за проналажење правоуглог </w:t>
            </w:r>
            <w:r>
              <w:rPr>
                <w:color w:val="231F20"/>
                <w:spacing w:val="-3"/>
                <w:sz w:val="14"/>
              </w:rPr>
              <w:t xml:space="preserve">троугла </w:t>
            </w:r>
            <w:r>
              <w:rPr>
                <w:color w:val="231F20"/>
                <w:sz w:val="14"/>
              </w:rPr>
              <w:t>на разним геометријским фигу­ рама. Инсистирати на правилном означавању и адекватној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употреби тригонометријских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функција.</w:t>
            </w:r>
          </w:p>
          <w:p w:rsidR="00317623" w:rsidRDefault="00707E90">
            <w:pPr>
              <w:pStyle w:val="TableParagraph"/>
              <w:numPr>
                <w:ilvl w:val="0"/>
                <w:numId w:val="420"/>
              </w:numPr>
              <w:tabs>
                <w:tab w:val="left" w:pos="143"/>
              </w:tabs>
              <w:spacing w:before="2"/>
              <w:ind w:right="79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Логика и скупови: </w:t>
            </w:r>
            <w:r>
              <w:rPr>
                <w:color w:val="231F20"/>
                <w:sz w:val="14"/>
              </w:rPr>
              <w:t>сводити ску­ по</w:t>
            </w:r>
            <w:r>
              <w:rPr>
                <w:color w:val="231F20"/>
                <w:sz w:val="14"/>
              </w:rPr>
              <w:t>вне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доказе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логичке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формуле; истаћи разлике између правила збира и производа и комбиновати их у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задацима.</w:t>
            </w:r>
          </w:p>
          <w:p w:rsidR="00317623" w:rsidRDefault="00707E90">
            <w:pPr>
              <w:pStyle w:val="TableParagraph"/>
              <w:numPr>
                <w:ilvl w:val="0"/>
                <w:numId w:val="420"/>
              </w:numPr>
              <w:tabs>
                <w:tab w:val="left" w:pos="143"/>
              </w:tabs>
              <w:spacing w:line="237" w:lineRule="auto"/>
              <w:ind w:right="109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Реални бројеви: </w:t>
            </w:r>
            <w:r>
              <w:rPr>
                <w:color w:val="231F20"/>
                <w:sz w:val="14"/>
              </w:rPr>
              <w:t>нагласити за­ твореност операција у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одређеним скуповима и потребу да се постојећи скуп прошири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новим.</w:t>
            </w:r>
          </w:p>
          <w:p w:rsidR="00317623" w:rsidRDefault="00707E90">
            <w:pPr>
              <w:pStyle w:val="TableParagraph"/>
              <w:ind w:left="142" w:right="23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Садржаје о грешкама повезати с</w:t>
            </w:r>
            <w:r>
              <w:rPr>
                <w:color w:val="231F20"/>
                <w:sz w:val="14"/>
              </w:rPr>
              <w:t>а стручним предметима, из­</w:t>
            </w:r>
          </w:p>
          <w:p w:rsidR="00317623" w:rsidRDefault="00707E90">
            <w:pPr>
              <w:pStyle w:val="TableParagraph"/>
              <w:ind w:left="142" w:right="1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рачунавати апсолутну и релативну грешку конкретних мерења.</w:t>
            </w:r>
          </w:p>
          <w:p w:rsidR="00317623" w:rsidRDefault="00707E90">
            <w:pPr>
              <w:pStyle w:val="TableParagraph"/>
              <w:numPr>
                <w:ilvl w:val="0"/>
                <w:numId w:val="420"/>
              </w:numPr>
              <w:tabs>
                <w:tab w:val="left" w:pos="143"/>
              </w:tabs>
              <w:ind w:right="81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Рационални алгебарски изрази: </w:t>
            </w:r>
            <w:r>
              <w:rPr>
                <w:color w:val="231F20"/>
                <w:sz w:val="14"/>
              </w:rPr>
              <w:t>пажњу усмерити на растављање полинома на чиниоце, 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затим</w:t>
            </w:r>
          </w:p>
          <w:p w:rsidR="00317623" w:rsidRDefault="00707E90">
            <w:pPr>
              <w:pStyle w:val="TableParagraph"/>
              <w:spacing w:line="237" w:lineRule="auto"/>
              <w:ind w:left="142" w:right="1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 изразе са алгебарским раз­ ломцима уз инсистирање на условима. Користити једначине и неједначине код којих услови егзистенције разломака утичу на решење.</w:t>
            </w:r>
          </w:p>
          <w:p w:rsidR="00317623" w:rsidRDefault="00707E90">
            <w:pPr>
              <w:pStyle w:val="TableParagraph"/>
              <w:numPr>
                <w:ilvl w:val="0"/>
                <w:numId w:val="420"/>
              </w:numPr>
              <w:tabs>
                <w:tab w:val="left" w:pos="143"/>
              </w:tabs>
              <w:ind w:right="54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Пропорционалност: </w:t>
            </w:r>
            <w:r>
              <w:rPr>
                <w:color w:val="231F20"/>
                <w:sz w:val="14"/>
              </w:rPr>
              <w:t>поновити и утврдити основна правила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поделе, мешања и осталих елементарних примена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пропорција.</w:t>
            </w:r>
          </w:p>
        </w:tc>
      </w:tr>
      <w:tr w:rsidR="00317623">
        <w:trPr>
          <w:trHeight w:val="13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Логика и скупови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419"/>
              </w:numPr>
              <w:tabs>
                <w:tab w:val="left" w:pos="157"/>
              </w:tabs>
              <w:spacing w:before="10"/>
              <w:ind w:right="94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знања о исказима и обављању основних логичких и скуповних операција и примена ових знања у комбинаторним задацима.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418"/>
              </w:numPr>
              <w:tabs>
                <w:tab w:val="left" w:pos="157"/>
              </w:tabs>
              <w:spacing w:before="10"/>
              <w:ind w:right="7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одређује истинитосну вредност логич­ 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формуле;</w:t>
            </w:r>
          </w:p>
          <w:p w:rsidR="00317623" w:rsidRDefault="00707E90">
            <w:pPr>
              <w:pStyle w:val="TableParagraph"/>
              <w:numPr>
                <w:ilvl w:val="0"/>
                <w:numId w:val="418"/>
              </w:numPr>
              <w:tabs>
                <w:tab w:val="left" w:pos="157"/>
              </w:tabs>
              <w:spacing w:line="160" w:lineRule="exact"/>
              <w:ind w:right="12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коректно се служи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квантификаторима и разуме њихова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значења;</w:t>
            </w:r>
          </w:p>
          <w:p w:rsidR="00317623" w:rsidRDefault="00707E90">
            <w:pPr>
              <w:pStyle w:val="TableParagraph"/>
              <w:numPr>
                <w:ilvl w:val="0"/>
                <w:numId w:val="418"/>
              </w:numPr>
              <w:tabs>
                <w:tab w:val="left" w:pos="157"/>
              </w:tabs>
              <w:spacing w:line="160" w:lineRule="exact"/>
              <w:ind w:right="16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познаје основне скуповне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једнакости и обавља елементарне операције са скуповима;</w:t>
            </w:r>
          </w:p>
          <w:p w:rsidR="00317623" w:rsidRDefault="00707E90">
            <w:pPr>
              <w:pStyle w:val="TableParagraph"/>
              <w:numPr>
                <w:ilvl w:val="0"/>
                <w:numId w:val="418"/>
              </w:numPr>
              <w:tabs>
                <w:tab w:val="left" w:pos="157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решава лакше комбинаторне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задатке;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417"/>
              </w:numPr>
              <w:tabs>
                <w:tab w:val="left" w:pos="157"/>
              </w:tabs>
              <w:spacing w:before="10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Искази и операције са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њима.</w:t>
            </w:r>
          </w:p>
          <w:p w:rsidR="00317623" w:rsidRDefault="00707E90">
            <w:pPr>
              <w:pStyle w:val="TableParagraph"/>
              <w:numPr>
                <w:ilvl w:val="0"/>
                <w:numId w:val="41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Истинитосна вредност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формуле.</w:t>
            </w:r>
          </w:p>
          <w:p w:rsidR="00317623" w:rsidRDefault="00707E90">
            <w:pPr>
              <w:pStyle w:val="TableParagraph"/>
              <w:numPr>
                <w:ilvl w:val="0"/>
                <w:numId w:val="41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Основне операције са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скуповима.</w:t>
            </w:r>
          </w:p>
          <w:p w:rsidR="00317623" w:rsidRDefault="00707E90">
            <w:pPr>
              <w:pStyle w:val="TableParagraph"/>
              <w:numPr>
                <w:ilvl w:val="0"/>
                <w:numId w:val="41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Доказивање лакших скуповних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једнакости.</w:t>
            </w:r>
          </w:p>
          <w:p w:rsidR="00317623" w:rsidRDefault="00707E90">
            <w:pPr>
              <w:pStyle w:val="TableParagraph"/>
              <w:numPr>
                <w:ilvl w:val="0"/>
                <w:numId w:val="417"/>
              </w:numPr>
              <w:tabs>
                <w:tab w:val="left" w:pos="157"/>
              </w:tabs>
              <w:spacing w:line="160" w:lineRule="exact"/>
              <w:ind w:hanging="99"/>
              <w:rPr>
                <w:i/>
                <w:sz w:val="14"/>
              </w:rPr>
            </w:pPr>
            <w:r>
              <w:rPr>
                <w:color w:val="231F20"/>
                <w:sz w:val="14"/>
              </w:rPr>
              <w:t xml:space="preserve">Скупови бројева </w:t>
            </w:r>
            <w:r>
              <w:rPr>
                <w:i/>
                <w:color w:val="231F20"/>
                <w:sz w:val="14"/>
              </w:rPr>
              <w:t>N, Z, Q, I,</w:t>
            </w:r>
            <w:r>
              <w:rPr>
                <w:i/>
                <w:color w:val="231F20"/>
                <w:spacing w:val="-4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R.</w:t>
            </w:r>
          </w:p>
          <w:p w:rsidR="00317623" w:rsidRDefault="00707E90">
            <w:pPr>
              <w:pStyle w:val="TableParagraph"/>
              <w:numPr>
                <w:ilvl w:val="0"/>
                <w:numId w:val="41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Правило збира 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производа.</w:t>
            </w:r>
          </w:p>
          <w:p w:rsidR="00317623" w:rsidRDefault="00707E90">
            <w:pPr>
              <w:pStyle w:val="TableParagraph"/>
              <w:numPr>
                <w:ilvl w:val="0"/>
                <w:numId w:val="41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Релација.</w:t>
            </w:r>
          </w:p>
          <w:p w:rsidR="00317623" w:rsidRDefault="00707E90">
            <w:pPr>
              <w:pStyle w:val="TableParagraph"/>
              <w:numPr>
                <w:ilvl w:val="0"/>
                <w:numId w:val="417"/>
              </w:numPr>
              <w:tabs>
                <w:tab w:val="left" w:pos="157"/>
              </w:tabs>
              <w:spacing w:line="16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Функција.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1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Реални бројеви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416"/>
              </w:numPr>
              <w:tabs>
                <w:tab w:val="left" w:pos="157"/>
              </w:tabs>
              <w:spacing w:before="10"/>
              <w:ind w:right="44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 основним особинама најважнијих скупова бројева и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одређивањем приближних вреднос­ ти реалног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броја.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415"/>
              </w:numPr>
              <w:tabs>
                <w:tab w:val="left" w:pos="157"/>
              </w:tabs>
              <w:spacing w:before="10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основне подскупове скупа реалних бројева (</w:t>
            </w:r>
            <w:r>
              <w:rPr>
                <w:i/>
                <w:color w:val="231F20"/>
                <w:sz w:val="14"/>
              </w:rPr>
              <w:t>N, Z, Q, I</w:t>
            </w:r>
            <w:r>
              <w:rPr>
                <w:color w:val="231F20"/>
                <w:sz w:val="14"/>
              </w:rPr>
              <w:t>) и разликује њихове елементе на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примерима;</w:t>
            </w:r>
          </w:p>
          <w:p w:rsidR="00317623" w:rsidRDefault="00707E90">
            <w:pPr>
              <w:pStyle w:val="TableParagraph"/>
              <w:numPr>
                <w:ilvl w:val="0"/>
                <w:numId w:val="415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приближну вредност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реалног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броја и израчуна грешку;</w:t>
            </w:r>
          </w:p>
          <w:p w:rsidR="00317623" w:rsidRDefault="00707E90">
            <w:pPr>
              <w:pStyle w:val="TableParagraph"/>
              <w:numPr>
                <w:ilvl w:val="0"/>
                <w:numId w:val="415"/>
              </w:numPr>
              <w:tabs>
                <w:tab w:val="left" w:pos="157"/>
              </w:tabs>
              <w:spacing w:before="7" w:line="160" w:lineRule="exact"/>
              <w:ind w:right="17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обавља елементарне рачунске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опера­ ције са приближним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вредностима;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414"/>
              </w:numPr>
              <w:tabs>
                <w:tab w:val="left" w:pos="158"/>
              </w:tabs>
              <w:spacing w:before="10" w:line="166" w:lineRule="exact"/>
              <w:rPr>
                <w:i/>
                <w:sz w:val="14"/>
              </w:rPr>
            </w:pPr>
            <w:r>
              <w:rPr>
                <w:color w:val="231F20"/>
                <w:sz w:val="14"/>
              </w:rPr>
              <w:t xml:space="preserve">Скупови бројева </w:t>
            </w:r>
            <w:r>
              <w:rPr>
                <w:i/>
                <w:color w:val="231F20"/>
                <w:sz w:val="14"/>
              </w:rPr>
              <w:t>N, Z, Q, I,</w:t>
            </w:r>
            <w:r>
              <w:rPr>
                <w:i/>
                <w:color w:val="231F20"/>
                <w:spacing w:val="-4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R.</w:t>
            </w:r>
          </w:p>
          <w:p w:rsidR="00317623" w:rsidRDefault="00707E90">
            <w:pPr>
              <w:pStyle w:val="TableParagraph"/>
              <w:numPr>
                <w:ilvl w:val="0"/>
                <w:numId w:val="414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Бројевна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оса.</w:t>
            </w:r>
          </w:p>
          <w:p w:rsidR="00317623" w:rsidRDefault="00707E90">
            <w:pPr>
              <w:pStyle w:val="TableParagraph"/>
              <w:numPr>
                <w:ilvl w:val="0"/>
                <w:numId w:val="414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Приближне вредности реалних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бројева.</w:t>
            </w:r>
          </w:p>
          <w:p w:rsidR="00317623" w:rsidRDefault="00707E90">
            <w:pPr>
              <w:pStyle w:val="TableParagraph"/>
              <w:numPr>
                <w:ilvl w:val="0"/>
                <w:numId w:val="414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Грешка, граница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грешке.</w:t>
            </w:r>
          </w:p>
          <w:p w:rsidR="00317623" w:rsidRDefault="00707E90">
            <w:pPr>
              <w:pStyle w:val="TableParagraph"/>
              <w:numPr>
                <w:ilvl w:val="0"/>
                <w:numId w:val="414"/>
              </w:numPr>
              <w:tabs>
                <w:tab w:val="left" w:pos="158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Операције са приближним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вредностима.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7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7" w:right="16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Рационални алге­ барски изрази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413"/>
              </w:numPr>
              <w:tabs>
                <w:tab w:val="left" w:pos="157"/>
              </w:tabs>
              <w:spacing w:before="10"/>
              <w:ind w:right="8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знања о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раду са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разломцима.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412"/>
              </w:numPr>
              <w:tabs>
                <w:tab w:val="left" w:pos="157"/>
              </w:tabs>
              <w:spacing w:before="10"/>
              <w:ind w:right="23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сређује полиноме и обавља основне рачунске операције са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њима;</w:t>
            </w:r>
          </w:p>
          <w:p w:rsidR="00317623" w:rsidRDefault="00707E90">
            <w:pPr>
              <w:pStyle w:val="TableParagraph"/>
              <w:numPr>
                <w:ilvl w:val="0"/>
                <w:numId w:val="412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подели два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полинома;</w:t>
            </w:r>
          </w:p>
          <w:p w:rsidR="00317623" w:rsidRDefault="00707E90">
            <w:pPr>
              <w:pStyle w:val="TableParagraph"/>
              <w:numPr>
                <w:ilvl w:val="0"/>
                <w:numId w:val="412"/>
              </w:numPr>
              <w:tabs>
                <w:tab w:val="left" w:pos="157"/>
              </w:tabs>
              <w:spacing w:line="237" w:lineRule="auto"/>
              <w:ind w:right="5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користи Безуов став при дељењу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поли­ нома и одређивању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остатка;</w:t>
            </w:r>
          </w:p>
          <w:p w:rsidR="00317623" w:rsidRDefault="00707E90">
            <w:pPr>
              <w:pStyle w:val="TableParagraph"/>
              <w:numPr>
                <w:ilvl w:val="0"/>
                <w:numId w:val="412"/>
              </w:numPr>
              <w:tabs>
                <w:tab w:val="left" w:pos="157"/>
              </w:tabs>
              <w:spacing w:line="160" w:lineRule="exact"/>
              <w:ind w:right="9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растави полином на чиниоце приме­ ном основних формула (дистрибутив­ ни закон множења према сабирању, квадрат бинома, разлика квадрата,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куб бинома, збир и разлика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кубова);</w:t>
            </w:r>
          </w:p>
          <w:p w:rsidR="00317623" w:rsidRDefault="00707E90">
            <w:pPr>
              <w:pStyle w:val="TableParagraph"/>
              <w:numPr>
                <w:ilvl w:val="0"/>
                <w:numId w:val="412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одреди НЗС и </w:t>
            </w:r>
            <w:r>
              <w:rPr>
                <w:color w:val="231F20"/>
                <w:spacing w:val="-4"/>
                <w:sz w:val="14"/>
              </w:rPr>
              <w:t xml:space="preserve">НЗД </w:t>
            </w:r>
            <w:r>
              <w:rPr>
                <w:color w:val="231F20"/>
                <w:sz w:val="14"/>
              </w:rPr>
              <w:t>датих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полинома;</w:t>
            </w:r>
          </w:p>
          <w:p w:rsidR="00317623" w:rsidRDefault="00707E90">
            <w:pPr>
              <w:pStyle w:val="TableParagraph"/>
              <w:numPr>
                <w:ilvl w:val="0"/>
                <w:numId w:val="412"/>
              </w:numPr>
              <w:tabs>
                <w:tab w:val="left" w:pos="157"/>
              </w:tabs>
              <w:spacing w:line="237" w:lineRule="auto"/>
              <w:ind w:right="4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трансформише рационални алгебарски израз;</w:t>
            </w:r>
          </w:p>
          <w:p w:rsidR="00317623" w:rsidRDefault="00707E90">
            <w:pPr>
              <w:pStyle w:val="TableParagraph"/>
              <w:numPr>
                <w:ilvl w:val="0"/>
                <w:numId w:val="412"/>
              </w:numPr>
              <w:tabs>
                <w:tab w:val="left" w:pos="157"/>
              </w:tabs>
              <w:spacing w:line="160" w:lineRule="exact"/>
              <w:ind w:right="22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реши линеарне једначине и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неједна­ чине;</w:t>
            </w:r>
          </w:p>
          <w:p w:rsidR="00317623" w:rsidRDefault="00707E90">
            <w:pPr>
              <w:pStyle w:val="TableParagraph"/>
              <w:numPr>
                <w:ilvl w:val="0"/>
                <w:numId w:val="412"/>
              </w:numPr>
              <w:tabs>
                <w:tab w:val="left" w:pos="157"/>
              </w:tabs>
              <w:spacing w:line="160" w:lineRule="exact"/>
              <w:ind w:right="16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реши систем линеарних једначина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 две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непознате;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411"/>
              </w:numPr>
              <w:tabs>
                <w:tab w:val="left" w:pos="158"/>
              </w:tabs>
              <w:spacing w:before="11"/>
              <w:ind w:right="303"/>
              <w:rPr>
                <w:sz w:val="14"/>
              </w:rPr>
            </w:pPr>
            <w:r>
              <w:rPr>
                <w:color w:val="231F20"/>
                <w:sz w:val="14"/>
              </w:rPr>
              <w:t>Сређивање, сабирање и множење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поли­ нома.</w:t>
            </w:r>
          </w:p>
          <w:p w:rsidR="00317623" w:rsidRDefault="00707E90">
            <w:pPr>
              <w:pStyle w:val="TableParagraph"/>
              <w:numPr>
                <w:ilvl w:val="0"/>
                <w:numId w:val="411"/>
              </w:numPr>
              <w:tabs>
                <w:tab w:val="left" w:pos="158"/>
              </w:tabs>
              <w:spacing w:line="153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Дељење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полинома.</w:t>
            </w:r>
          </w:p>
          <w:p w:rsidR="00317623" w:rsidRDefault="00707E90">
            <w:pPr>
              <w:pStyle w:val="TableParagraph"/>
              <w:numPr>
                <w:ilvl w:val="0"/>
                <w:numId w:val="411"/>
              </w:numPr>
              <w:tabs>
                <w:tab w:val="left" w:pos="158"/>
              </w:tabs>
              <w:spacing w:line="237" w:lineRule="auto"/>
              <w:ind w:right="117"/>
              <w:rPr>
                <w:sz w:val="14"/>
              </w:rPr>
            </w:pPr>
            <w:r>
              <w:rPr>
                <w:color w:val="231F20"/>
                <w:sz w:val="14"/>
              </w:rPr>
              <w:t>Растављање полинома на чиниоце метода­ ма груписања чланова, разлике квадрата, квадрата бинома, разлике и збира кубова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куба збира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разлике.</w:t>
            </w:r>
          </w:p>
          <w:p w:rsidR="00317623" w:rsidRDefault="00707E90">
            <w:pPr>
              <w:pStyle w:val="TableParagraph"/>
              <w:numPr>
                <w:ilvl w:val="0"/>
                <w:numId w:val="411"/>
              </w:numPr>
              <w:tabs>
                <w:tab w:val="left" w:pos="158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НЗС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полинома.</w:t>
            </w:r>
          </w:p>
          <w:p w:rsidR="00317623" w:rsidRDefault="00707E90">
            <w:pPr>
              <w:pStyle w:val="TableParagraph"/>
              <w:numPr>
                <w:ilvl w:val="0"/>
                <w:numId w:val="411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Множење и дељење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разломака.</w:t>
            </w:r>
          </w:p>
          <w:p w:rsidR="00317623" w:rsidRDefault="00707E90">
            <w:pPr>
              <w:pStyle w:val="TableParagraph"/>
              <w:numPr>
                <w:ilvl w:val="0"/>
                <w:numId w:val="411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Сабирање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разломака.</w:t>
            </w:r>
          </w:p>
          <w:p w:rsidR="00317623" w:rsidRDefault="00707E90">
            <w:pPr>
              <w:pStyle w:val="TableParagraph"/>
              <w:numPr>
                <w:ilvl w:val="0"/>
                <w:numId w:val="411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Линеарне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једначине.</w:t>
            </w:r>
          </w:p>
          <w:p w:rsidR="00317623" w:rsidRDefault="00707E90">
            <w:pPr>
              <w:pStyle w:val="TableParagraph"/>
              <w:numPr>
                <w:ilvl w:val="0"/>
                <w:numId w:val="411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Линеарне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неједначине.</w:t>
            </w:r>
          </w:p>
          <w:p w:rsidR="00317623" w:rsidRDefault="00707E90">
            <w:pPr>
              <w:pStyle w:val="TableParagraph"/>
              <w:numPr>
                <w:ilvl w:val="0"/>
                <w:numId w:val="411"/>
              </w:numPr>
              <w:tabs>
                <w:tab w:val="left" w:pos="158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Систем линеарних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3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1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Пропорционалност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410"/>
              </w:numPr>
              <w:tabs>
                <w:tab w:val="left" w:pos="157"/>
              </w:tabs>
              <w:spacing w:before="11"/>
              <w:ind w:right="16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основних знања из решавања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примена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пропорција.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409"/>
              </w:numPr>
              <w:tabs>
                <w:tab w:val="left" w:pos="158"/>
              </w:tabs>
              <w:spacing w:before="11"/>
              <w:ind w:right="516"/>
              <w:rPr>
                <w:sz w:val="14"/>
              </w:rPr>
            </w:pPr>
            <w:r>
              <w:rPr>
                <w:color w:val="231F20"/>
                <w:sz w:val="14"/>
              </w:rPr>
              <w:t>самостално поставља и решава пропорције;</w:t>
            </w:r>
          </w:p>
          <w:p w:rsidR="00317623" w:rsidRDefault="00707E90">
            <w:pPr>
              <w:pStyle w:val="TableParagraph"/>
              <w:numPr>
                <w:ilvl w:val="0"/>
                <w:numId w:val="409"/>
              </w:numPr>
              <w:tabs>
                <w:tab w:val="left" w:pos="158"/>
              </w:tabs>
              <w:spacing w:line="160" w:lineRule="exact"/>
              <w:ind w:right="114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директну или обрнуту пропорционалност две величине и примени их у решавању једноставних проблема;</w:t>
            </w:r>
          </w:p>
          <w:p w:rsidR="00317623" w:rsidRDefault="00707E90">
            <w:pPr>
              <w:pStyle w:val="TableParagraph"/>
              <w:numPr>
                <w:ilvl w:val="0"/>
                <w:numId w:val="409"/>
              </w:numPr>
              <w:tabs>
                <w:tab w:val="left" w:pos="158"/>
              </w:tabs>
              <w:spacing w:line="160" w:lineRule="exact"/>
              <w:ind w:right="435"/>
              <w:rPr>
                <w:sz w:val="14"/>
              </w:rPr>
            </w:pPr>
            <w:r>
              <w:rPr>
                <w:color w:val="231F20"/>
                <w:sz w:val="14"/>
              </w:rPr>
              <w:t>решава једноставније процентне једначине;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408"/>
              </w:numPr>
              <w:tabs>
                <w:tab w:val="left" w:pos="158"/>
              </w:tabs>
              <w:spacing w:before="11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Решавање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пропорције.</w:t>
            </w:r>
          </w:p>
          <w:p w:rsidR="00317623" w:rsidRDefault="00707E90">
            <w:pPr>
              <w:pStyle w:val="TableParagraph"/>
              <w:numPr>
                <w:ilvl w:val="0"/>
                <w:numId w:val="408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Директна и обрнута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пропорционалност.</w:t>
            </w:r>
          </w:p>
          <w:p w:rsidR="00317623" w:rsidRDefault="00707E90">
            <w:pPr>
              <w:pStyle w:val="TableParagraph"/>
              <w:numPr>
                <w:ilvl w:val="0"/>
                <w:numId w:val="408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Рачун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поделе.</w:t>
            </w:r>
          </w:p>
          <w:p w:rsidR="00317623" w:rsidRDefault="00707E90">
            <w:pPr>
              <w:pStyle w:val="TableParagraph"/>
              <w:numPr>
                <w:ilvl w:val="0"/>
                <w:numId w:val="408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Рачун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мешања.</w:t>
            </w:r>
          </w:p>
          <w:p w:rsidR="00317623" w:rsidRDefault="00707E90">
            <w:pPr>
              <w:pStyle w:val="TableParagraph"/>
              <w:numPr>
                <w:ilvl w:val="0"/>
                <w:numId w:val="408"/>
              </w:numPr>
              <w:tabs>
                <w:tab w:val="left" w:pos="158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Процентни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рачун.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1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1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Сличност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407"/>
              </w:numPr>
              <w:tabs>
                <w:tab w:val="left" w:pos="157"/>
              </w:tabs>
              <w:spacing w:before="11"/>
              <w:ind w:right="84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Оспособљавање за решавање планиме­ тријских проблема </w:t>
            </w:r>
            <w:r>
              <w:rPr>
                <w:color w:val="231F20"/>
                <w:spacing w:val="-3"/>
                <w:sz w:val="14"/>
              </w:rPr>
              <w:t xml:space="preserve">ко­ </w:t>
            </w:r>
            <w:r>
              <w:rPr>
                <w:color w:val="231F20"/>
                <w:sz w:val="14"/>
              </w:rPr>
              <w:t>ришћењем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сличности.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406"/>
              </w:numPr>
              <w:tabs>
                <w:tab w:val="left" w:pos="158"/>
              </w:tabs>
              <w:spacing w:before="11"/>
              <w:ind w:right="144"/>
              <w:rPr>
                <w:sz w:val="14"/>
              </w:rPr>
            </w:pPr>
            <w:r>
              <w:rPr>
                <w:color w:val="231F20"/>
                <w:sz w:val="14"/>
              </w:rPr>
              <w:t>ставове сличности троуглова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користи 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доказивању;</w:t>
            </w:r>
          </w:p>
          <w:p w:rsidR="00317623" w:rsidRDefault="00707E90">
            <w:pPr>
              <w:pStyle w:val="TableParagraph"/>
              <w:numPr>
                <w:ilvl w:val="0"/>
                <w:numId w:val="406"/>
              </w:numPr>
              <w:tabs>
                <w:tab w:val="left" w:pos="158"/>
              </w:tabs>
              <w:spacing w:before="1" w:line="160" w:lineRule="exact"/>
              <w:ind w:right="83"/>
              <w:rPr>
                <w:sz w:val="14"/>
              </w:rPr>
            </w:pPr>
            <w:r>
              <w:rPr>
                <w:color w:val="231F20"/>
                <w:sz w:val="14"/>
              </w:rPr>
              <w:t>проналази и израчунава непознате елементе сличних троуглова на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слици;</w:t>
            </w:r>
          </w:p>
          <w:p w:rsidR="00317623" w:rsidRDefault="00707E90">
            <w:pPr>
              <w:pStyle w:val="TableParagraph"/>
              <w:numPr>
                <w:ilvl w:val="0"/>
                <w:numId w:val="406"/>
              </w:numPr>
              <w:tabs>
                <w:tab w:val="left" w:pos="158"/>
              </w:tabs>
              <w:spacing w:line="160" w:lineRule="exact"/>
              <w:ind w:right="246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примени ставове сличности на пра­ </w:t>
            </w:r>
            <w:r>
              <w:rPr>
                <w:color w:val="231F20"/>
                <w:spacing w:val="-3"/>
                <w:sz w:val="14"/>
              </w:rPr>
              <w:t xml:space="preserve">воугли </w:t>
            </w:r>
            <w:r>
              <w:rPr>
                <w:color w:val="231F20"/>
                <w:sz w:val="14"/>
              </w:rPr>
              <w:t>троугао (доказни и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рачунски задаци);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405"/>
              </w:numPr>
              <w:tabs>
                <w:tab w:val="left" w:pos="158"/>
              </w:tabs>
              <w:spacing w:before="11"/>
              <w:ind w:right="47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Пропорционалност дужи и Талесова теорема.</w:t>
            </w:r>
          </w:p>
          <w:p w:rsidR="00317623" w:rsidRDefault="00707E90">
            <w:pPr>
              <w:pStyle w:val="TableParagraph"/>
              <w:numPr>
                <w:ilvl w:val="0"/>
                <w:numId w:val="405"/>
              </w:numPr>
              <w:tabs>
                <w:tab w:val="left" w:pos="158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Сличност фигура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троуглова.</w:t>
            </w:r>
          </w:p>
          <w:p w:rsidR="00317623" w:rsidRDefault="00707E90">
            <w:pPr>
              <w:pStyle w:val="TableParagraph"/>
              <w:numPr>
                <w:ilvl w:val="0"/>
                <w:numId w:val="405"/>
              </w:numPr>
              <w:tabs>
                <w:tab w:val="left" w:pos="158"/>
              </w:tabs>
              <w:spacing w:line="237" w:lineRule="auto"/>
              <w:ind w:right="13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Ставови сличности троуглова и примене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доказивању.</w:t>
            </w:r>
          </w:p>
          <w:p w:rsidR="00317623" w:rsidRDefault="00707E90">
            <w:pPr>
              <w:pStyle w:val="TableParagraph"/>
              <w:numPr>
                <w:ilvl w:val="0"/>
                <w:numId w:val="405"/>
              </w:numPr>
              <w:tabs>
                <w:tab w:val="left" w:pos="158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Примена сличности на </w:t>
            </w:r>
            <w:r>
              <w:rPr>
                <w:color w:val="231F20"/>
                <w:spacing w:val="-3"/>
                <w:sz w:val="14"/>
              </w:rPr>
              <w:t>правоугли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троугао.</w:t>
            </w:r>
          </w:p>
          <w:p w:rsidR="00317623" w:rsidRDefault="00707E90">
            <w:pPr>
              <w:pStyle w:val="TableParagraph"/>
              <w:numPr>
                <w:ilvl w:val="0"/>
                <w:numId w:val="405"/>
              </w:numPr>
              <w:tabs>
                <w:tab w:val="left" w:pos="158"/>
              </w:tabs>
              <w:spacing w:line="16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Круг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сличност.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12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8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Увод у геометрију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404"/>
              </w:numPr>
              <w:tabs>
                <w:tab w:val="left" w:pos="157"/>
              </w:tabs>
              <w:spacing w:before="8"/>
              <w:ind w:right="148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 осно­ вама аксиоматског заснивања на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геомет­ ријском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моделу.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403"/>
              </w:numPr>
              <w:tabs>
                <w:tab w:val="left" w:pos="157"/>
              </w:tabs>
              <w:spacing w:before="8"/>
              <w:ind w:right="48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основне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геометријске објекте;</w:t>
            </w:r>
          </w:p>
          <w:p w:rsidR="00317623" w:rsidRDefault="00707E90">
            <w:pPr>
              <w:pStyle w:val="TableParagraph"/>
              <w:numPr>
                <w:ilvl w:val="0"/>
                <w:numId w:val="403"/>
              </w:numPr>
              <w:tabs>
                <w:tab w:val="left" w:pos="157"/>
              </w:tabs>
              <w:spacing w:line="160" w:lineRule="exact"/>
              <w:ind w:right="4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основне ставове везане за релације припадања, распореда и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пара­ лелности;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402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Увођење </w:t>
            </w:r>
            <w:r>
              <w:rPr>
                <w:color w:val="231F20"/>
                <w:sz w:val="14"/>
              </w:rPr>
              <w:t>основних геометријских појмова.</w:t>
            </w:r>
          </w:p>
          <w:p w:rsidR="00317623" w:rsidRDefault="00707E90">
            <w:pPr>
              <w:pStyle w:val="TableParagraph"/>
              <w:numPr>
                <w:ilvl w:val="0"/>
                <w:numId w:val="402"/>
              </w:numPr>
              <w:tabs>
                <w:tab w:val="left" w:pos="157"/>
              </w:tabs>
              <w:spacing w:line="237" w:lineRule="auto"/>
              <w:ind w:right="11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Аксиоме припадања, распореда и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паралел­ ности.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401"/>
              </w:numPr>
              <w:tabs>
                <w:tab w:val="left" w:pos="143"/>
              </w:tabs>
              <w:spacing w:before="18"/>
              <w:ind w:right="188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Сличност: </w:t>
            </w:r>
            <w:r>
              <w:rPr>
                <w:color w:val="231F20"/>
                <w:sz w:val="14"/>
              </w:rPr>
              <w:t>истаћи значај ставова сличности троугл</w:t>
            </w:r>
            <w:r>
              <w:rPr>
                <w:color w:val="231F20"/>
                <w:sz w:val="14"/>
              </w:rPr>
              <w:t>ова у доказивању, развијати смисао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за проналажење сличних троу­ </w:t>
            </w:r>
            <w:r>
              <w:rPr>
                <w:color w:val="231F20"/>
                <w:spacing w:val="-3"/>
                <w:sz w:val="14"/>
              </w:rPr>
              <w:t xml:space="preserve">глова </w:t>
            </w:r>
            <w:r>
              <w:rPr>
                <w:color w:val="231F20"/>
                <w:sz w:val="14"/>
              </w:rPr>
              <w:t>у сложенијим сликама са многоугловима 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кругом.</w:t>
            </w:r>
          </w:p>
          <w:p w:rsidR="00317623" w:rsidRDefault="00707E90">
            <w:pPr>
              <w:pStyle w:val="TableParagraph"/>
              <w:numPr>
                <w:ilvl w:val="0"/>
                <w:numId w:val="401"/>
              </w:numPr>
              <w:tabs>
                <w:tab w:val="left" w:pos="143"/>
              </w:tabs>
              <w:spacing w:line="237" w:lineRule="auto"/>
              <w:ind w:right="158"/>
              <w:rPr>
                <w:sz w:val="14"/>
              </w:rPr>
            </w:pPr>
            <w:r>
              <w:rPr>
                <w:b/>
                <w:color w:val="231F20"/>
                <w:spacing w:val="-5"/>
                <w:sz w:val="14"/>
              </w:rPr>
              <w:t xml:space="preserve">Увод </w:t>
            </w:r>
            <w:r>
              <w:rPr>
                <w:b/>
                <w:color w:val="231F20"/>
                <w:sz w:val="14"/>
              </w:rPr>
              <w:t xml:space="preserve">у геометрију: </w:t>
            </w:r>
            <w:r>
              <w:rPr>
                <w:color w:val="231F20"/>
                <w:sz w:val="14"/>
              </w:rPr>
              <w:t>дати кратак приказ, са примерима,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аксиомат­ ског заснивања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геометрије.</w:t>
            </w:r>
          </w:p>
          <w:p w:rsidR="00317623" w:rsidRDefault="00707E90">
            <w:pPr>
              <w:pStyle w:val="TableParagraph"/>
              <w:numPr>
                <w:ilvl w:val="0"/>
                <w:numId w:val="401"/>
              </w:numPr>
              <w:tabs>
                <w:tab w:val="left" w:pos="143"/>
              </w:tabs>
              <w:ind w:right="76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Подударност: </w:t>
            </w:r>
            <w:r>
              <w:rPr>
                <w:color w:val="231F20"/>
                <w:sz w:val="14"/>
              </w:rPr>
              <w:t>инсистирати на прецизности и систем</w:t>
            </w:r>
            <w:r>
              <w:rPr>
                <w:color w:val="231F20"/>
                <w:sz w:val="14"/>
              </w:rPr>
              <w:t>атичности у раду кроз конструктивне задатке; приближити појмове подудар­ ности, симетричности и развијати смисао за опажање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детаља</w:t>
            </w:r>
          </w:p>
          <w:p w:rsidR="00317623" w:rsidRDefault="00707E90">
            <w:pPr>
              <w:pStyle w:val="TableParagraph"/>
              <w:spacing w:line="237" w:lineRule="auto"/>
              <w:ind w:left="14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 геометријским фигурама. Систематизовати знања о многоу­ гловима и кругу.</w:t>
            </w:r>
          </w:p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400"/>
              </w:numPr>
              <w:tabs>
                <w:tab w:val="left" w:pos="158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707E90">
            <w:pPr>
              <w:pStyle w:val="TableParagraph"/>
              <w:numPr>
                <w:ilvl w:val="0"/>
                <w:numId w:val="400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тестове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теми</w:t>
            </w:r>
          </w:p>
          <w:p w:rsidR="00317623" w:rsidRDefault="00707E90">
            <w:pPr>
              <w:pStyle w:val="TableParagraph"/>
              <w:numPr>
                <w:ilvl w:val="0"/>
                <w:numId w:val="400"/>
              </w:numPr>
              <w:tabs>
                <w:tab w:val="left" w:pos="158"/>
              </w:tabs>
              <w:spacing w:line="237" w:lineRule="auto"/>
              <w:ind w:right="172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Тригонометрија правоуглог</w:t>
            </w:r>
            <w:r>
              <w:rPr>
                <w:color w:val="231F20"/>
                <w:spacing w:val="-2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тро­ </w:t>
            </w:r>
            <w:r>
              <w:rPr>
                <w:color w:val="231F20"/>
                <w:spacing w:val="-3"/>
                <w:sz w:val="14"/>
              </w:rPr>
              <w:t xml:space="preserve">угла </w:t>
            </w:r>
            <w:r>
              <w:rPr>
                <w:b/>
                <w:color w:val="231F20"/>
                <w:sz w:val="14"/>
              </w:rPr>
              <w:t>(9</w:t>
            </w:r>
            <w:r>
              <w:rPr>
                <w:b/>
                <w:color w:val="231F2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400"/>
              </w:numPr>
              <w:tabs>
                <w:tab w:val="left" w:pos="158"/>
              </w:tabs>
              <w:spacing w:line="155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Логика и скупови </w:t>
            </w:r>
            <w:r>
              <w:rPr>
                <w:b/>
                <w:color w:val="231F20"/>
                <w:sz w:val="14"/>
              </w:rPr>
              <w:t>(15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400"/>
              </w:numPr>
              <w:tabs>
                <w:tab w:val="left" w:pos="158"/>
              </w:tabs>
              <w:spacing w:line="16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Рационални алгебарски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изрази</w:t>
            </w:r>
          </w:p>
          <w:p w:rsidR="00317623" w:rsidRDefault="00707E90">
            <w:pPr>
              <w:pStyle w:val="TableParagraph"/>
              <w:spacing w:line="155" w:lineRule="exact"/>
              <w:ind w:left="1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(32 часа)</w:t>
            </w:r>
          </w:p>
          <w:p w:rsidR="00317623" w:rsidRDefault="00707E90">
            <w:pPr>
              <w:pStyle w:val="TableParagraph"/>
              <w:numPr>
                <w:ilvl w:val="0"/>
                <w:numId w:val="400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pacing w:val="-6"/>
                <w:sz w:val="14"/>
              </w:rPr>
              <w:t xml:space="preserve">Увод </w:t>
            </w:r>
            <w:r>
              <w:rPr>
                <w:color w:val="231F20"/>
                <w:sz w:val="14"/>
              </w:rPr>
              <w:t xml:space="preserve">у геометрију </w:t>
            </w:r>
            <w:r>
              <w:rPr>
                <w:b/>
                <w:color w:val="231F20"/>
                <w:sz w:val="14"/>
              </w:rPr>
              <w:t>(5</w:t>
            </w:r>
            <w:r>
              <w:rPr>
                <w:b/>
                <w:color w:val="231F20"/>
                <w:spacing w:val="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400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Подударност </w:t>
            </w:r>
            <w:r>
              <w:rPr>
                <w:b/>
                <w:color w:val="231F20"/>
                <w:sz w:val="14"/>
              </w:rPr>
              <w:t>(32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  <w:p w:rsidR="00317623" w:rsidRDefault="00707E90">
            <w:pPr>
              <w:pStyle w:val="TableParagraph"/>
              <w:numPr>
                <w:ilvl w:val="0"/>
                <w:numId w:val="400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Пропорционалност </w:t>
            </w:r>
            <w:r>
              <w:rPr>
                <w:b/>
                <w:color w:val="231F20"/>
                <w:sz w:val="14"/>
              </w:rPr>
              <w:t>(8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400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Сличност </w:t>
            </w:r>
            <w:r>
              <w:rPr>
                <w:b/>
                <w:color w:val="231F20"/>
                <w:sz w:val="14"/>
              </w:rPr>
              <w:t>(14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400"/>
              </w:numPr>
              <w:tabs>
                <w:tab w:val="left" w:pos="158"/>
              </w:tabs>
              <w:spacing w:line="166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Реални бројеви </w:t>
            </w:r>
            <w:r>
              <w:rPr>
                <w:b/>
                <w:color w:val="231F20"/>
                <w:sz w:val="14"/>
              </w:rPr>
              <w:t>(13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317623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8" w:right="63" w:firstLine="0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У току школске године предвиђена су четири писмена задатка за која је, са исправкама, планиран</w:t>
            </w:r>
            <w:r>
              <w:rPr>
                <w:b/>
                <w:color w:val="231F20"/>
                <w:sz w:val="14"/>
              </w:rPr>
              <w:t>о 12 часова.</w:t>
            </w:r>
          </w:p>
        </w:tc>
      </w:tr>
      <w:tr w:rsidR="00317623">
        <w:trPr>
          <w:trHeight w:val="5749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Подударност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399"/>
              </w:numPr>
              <w:tabs>
                <w:tab w:val="left" w:pos="157"/>
              </w:tabs>
              <w:spacing w:before="9"/>
              <w:ind w:right="100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и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продубљи­ вање основних знања о многоугловима и кружници уз елемен­ тарне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конструкције.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398"/>
              </w:numPr>
              <w:tabs>
                <w:tab w:val="left" w:pos="157"/>
              </w:tabs>
              <w:spacing w:before="9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конструише и преноси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углове;</w:t>
            </w:r>
          </w:p>
          <w:p w:rsidR="00317623" w:rsidRDefault="00707E90">
            <w:pPr>
              <w:pStyle w:val="TableParagraph"/>
              <w:numPr>
                <w:ilvl w:val="0"/>
                <w:numId w:val="398"/>
              </w:numPr>
              <w:tabs>
                <w:tab w:val="left" w:pos="157"/>
              </w:tabs>
              <w:spacing w:line="237" w:lineRule="auto"/>
              <w:ind w:right="19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обим, странице, висине, симетрале страна, симетрале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углова, тежишне дужи </w:t>
            </w:r>
            <w:r>
              <w:rPr>
                <w:color w:val="231F20"/>
                <w:spacing w:val="-3"/>
                <w:sz w:val="14"/>
              </w:rPr>
              <w:t>троугла;</w:t>
            </w:r>
          </w:p>
          <w:p w:rsidR="00317623" w:rsidRDefault="00707E90">
            <w:pPr>
              <w:pStyle w:val="TableParagraph"/>
              <w:numPr>
                <w:ilvl w:val="0"/>
                <w:numId w:val="398"/>
              </w:numPr>
              <w:tabs>
                <w:tab w:val="left" w:pos="157"/>
              </w:tabs>
              <w:spacing w:line="237" w:lineRule="auto"/>
              <w:ind w:right="19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обим, странице, висине, симетрале страна, симетрале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углова, тежишне дужи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четвороугла;</w:t>
            </w:r>
          </w:p>
          <w:p w:rsidR="00317623" w:rsidRDefault="00707E90">
            <w:pPr>
              <w:pStyle w:val="TableParagraph"/>
              <w:numPr>
                <w:ilvl w:val="0"/>
                <w:numId w:val="398"/>
              </w:numPr>
              <w:tabs>
                <w:tab w:val="left" w:pos="157"/>
              </w:tabs>
              <w:spacing w:line="237" w:lineRule="auto"/>
              <w:ind w:right="11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пречник, полупречник,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 xml:space="preserve">тетиву, </w:t>
            </w:r>
            <w:r>
              <w:rPr>
                <w:color w:val="231F20"/>
                <w:sz w:val="14"/>
              </w:rPr>
              <w:t>тангенту и сечицу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круга;</w:t>
            </w:r>
          </w:p>
          <w:p w:rsidR="00317623" w:rsidRDefault="00707E90">
            <w:pPr>
              <w:pStyle w:val="TableParagraph"/>
              <w:numPr>
                <w:ilvl w:val="0"/>
                <w:numId w:val="398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препознаје подударне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фигуре;</w:t>
            </w:r>
          </w:p>
          <w:p w:rsidR="00317623" w:rsidRDefault="00707E90">
            <w:pPr>
              <w:pStyle w:val="TableParagraph"/>
              <w:numPr>
                <w:ilvl w:val="0"/>
                <w:numId w:val="398"/>
              </w:numPr>
              <w:tabs>
                <w:tab w:val="left" w:pos="157"/>
              </w:tabs>
              <w:spacing w:line="237" w:lineRule="auto"/>
              <w:ind w:right="9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употреби једнакост елемената у доказивању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подударности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троуглова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четвороуглова;</w:t>
            </w:r>
          </w:p>
          <w:p w:rsidR="00317623" w:rsidRDefault="00707E90">
            <w:pPr>
              <w:pStyle w:val="TableParagraph"/>
              <w:numPr>
                <w:ilvl w:val="0"/>
                <w:numId w:val="398"/>
              </w:numPr>
              <w:tabs>
                <w:tab w:val="left" w:pos="157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препозна основне особине </w:t>
            </w:r>
            <w:r>
              <w:rPr>
                <w:color w:val="231F20"/>
                <w:spacing w:val="-3"/>
                <w:sz w:val="14"/>
              </w:rPr>
              <w:t>троугла;</w:t>
            </w:r>
          </w:p>
          <w:p w:rsidR="00317623" w:rsidRDefault="00707E90">
            <w:pPr>
              <w:pStyle w:val="TableParagraph"/>
              <w:numPr>
                <w:ilvl w:val="0"/>
                <w:numId w:val="398"/>
              </w:numPr>
              <w:tabs>
                <w:tab w:val="left" w:pos="157"/>
              </w:tabs>
              <w:spacing w:line="237" w:lineRule="auto"/>
              <w:ind w:right="3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изводи елементарне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конструкције лењиром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шестаром;</w:t>
            </w:r>
          </w:p>
          <w:p w:rsidR="00317623" w:rsidRDefault="00707E90">
            <w:pPr>
              <w:pStyle w:val="TableParagraph"/>
              <w:numPr>
                <w:ilvl w:val="0"/>
                <w:numId w:val="398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значајне тачке</w:t>
            </w:r>
            <w:r>
              <w:rPr>
                <w:color w:val="231F20"/>
                <w:spacing w:val="-3"/>
                <w:sz w:val="14"/>
              </w:rPr>
              <w:t xml:space="preserve"> троугла;</w:t>
            </w:r>
          </w:p>
          <w:p w:rsidR="00317623" w:rsidRDefault="00707E90">
            <w:pPr>
              <w:pStyle w:val="TableParagraph"/>
              <w:numPr>
                <w:ilvl w:val="0"/>
                <w:numId w:val="398"/>
              </w:numPr>
              <w:tabs>
                <w:tab w:val="left" w:pos="157"/>
              </w:tabs>
              <w:spacing w:line="237" w:lineRule="auto"/>
              <w:ind w:right="244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препозна основне особине четворо­ </w:t>
            </w:r>
            <w:r>
              <w:rPr>
                <w:color w:val="231F20"/>
                <w:spacing w:val="-3"/>
                <w:sz w:val="14"/>
              </w:rPr>
              <w:t>угла;</w:t>
            </w:r>
          </w:p>
          <w:p w:rsidR="00317623" w:rsidRDefault="00707E90">
            <w:pPr>
              <w:pStyle w:val="TableParagraph"/>
              <w:numPr>
                <w:ilvl w:val="0"/>
                <w:numId w:val="398"/>
              </w:numPr>
              <w:tabs>
                <w:tab w:val="left" w:pos="157"/>
              </w:tabs>
              <w:spacing w:line="160" w:lineRule="exact"/>
              <w:ind w:right="9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влада основним појмовима везаним за угао, троугао, четвороугао 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круг;</w:t>
            </w:r>
          </w:p>
          <w:p w:rsidR="00317623" w:rsidRDefault="00707E90">
            <w:pPr>
              <w:pStyle w:val="TableParagraph"/>
              <w:numPr>
                <w:ilvl w:val="0"/>
                <w:numId w:val="398"/>
              </w:numPr>
              <w:tabs>
                <w:tab w:val="left" w:pos="157"/>
              </w:tabs>
              <w:spacing w:line="160" w:lineRule="exact"/>
              <w:ind w:right="32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користи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ставове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подудар­ 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троуглова;</w:t>
            </w:r>
          </w:p>
          <w:p w:rsidR="00317623" w:rsidRDefault="00707E90">
            <w:pPr>
              <w:pStyle w:val="TableParagraph"/>
              <w:numPr>
                <w:ilvl w:val="0"/>
                <w:numId w:val="398"/>
              </w:numPr>
              <w:tabs>
                <w:tab w:val="left" w:pos="157"/>
              </w:tabs>
              <w:spacing w:line="160" w:lineRule="exact"/>
              <w:ind w:right="46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израчуна непознате елементе </w:t>
            </w:r>
            <w:r>
              <w:rPr>
                <w:color w:val="231F20"/>
                <w:spacing w:val="-3"/>
                <w:sz w:val="14"/>
              </w:rPr>
              <w:t xml:space="preserve">троугла </w:t>
            </w:r>
            <w:r>
              <w:rPr>
                <w:color w:val="231F20"/>
                <w:sz w:val="14"/>
              </w:rPr>
              <w:t>и четвороугла;</w:t>
            </w:r>
          </w:p>
          <w:p w:rsidR="00317623" w:rsidRDefault="00707E90">
            <w:pPr>
              <w:pStyle w:val="TableParagraph"/>
              <w:numPr>
                <w:ilvl w:val="0"/>
                <w:numId w:val="398"/>
              </w:numPr>
              <w:tabs>
                <w:tab w:val="left" w:pos="157"/>
              </w:tabs>
              <w:spacing w:line="160" w:lineRule="exact"/>
              <w:ind w:right="8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решава лакше задатке са тангентним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тетивним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четвороугловима;</w:t>
            </w:r>
          </w:p>
          <w:p w:rsidR="00317623" w:rsidRDefault="00707E90">
            <w:pPr>
              <w:pStyle w:val="TableParagraph"/>
              <w:numPr>
                <w:ilvl w:val="0"/>
                <w:numId w:val="398"/>
              </w:numPr>
              <w:tabs>
                <w:tab w:val="left" w:pos="157"/>
              </w:tabs>
              <w:spacing w:line="160" w:lineRule="exact"/>
              <w:ind w:right="92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користи изометријске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трансформације у решавању лакших планиметријских проблема;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397"/>
              </w:numPr>
              <w:tabs>
                <w:tab w:val="left" w:pos="157"/>
              </w:tabs>
              <w:spacing w:before="9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Основне особине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троугла.</w:t>
            </w:r>
          </w:p>
          <w:p w:rsidR="00317623" w:rsidRDefault="00707E90">
            <w:pPr>
              <w:pStyle w:val="TableParagraph"/>
              <w:numPr>
                <w:ilvl w:val="0"/>
                <w:numId w:val="39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Основне особине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четвороугла.</w:t>
            </w:r>
          </w:p>
          <w:p w:rsidR="00317623" w:rsidRDefault="00707E90">
            <w:pPr>
              <w:pStyle w:val="TableParagraph"/>
              <w:numPr>
                <w:ilvl w:val="0"/>
                <w:numId w:val="39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Основне особине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круга.</w:t>
            </w:r>
          </w:p>
          <w:p w:rsidR="00317623" w:rsidRDefault="00707E90">
            <w:pPr>
              <w:pStyle w:val="TableParagraph"/>
              <w:numPr>
                <w:ilvl w:val="0"/>
                <w:numId w:val="397"/>
              </w:numPr>
              <w:tabs>
                <w:tab w:val="left" w:pos="157"/>
              </w:tabs>
              <w:spacing w:line="237" w:lineRule="auto"/>
              <w:ind w:right="16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Ставови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подударности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троуглова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лакши докази.</w:t>
            </w:r>
          </w:p>
          <w:p w:rsidR="00317623" w:rsidRDefault="00707E90">
            <w:pPr>
              <w:pStyle w:val="TableParagraph"/>
              <w:numPr>
                <w:ilvl w:val="0"/>
                <w:numId w:val="397"/>
              </w:numPr>
              <w:tabs>
                <w:tab w:val="left" w:pos="157"/>
              </w:tabs>
              <w:spacing w:line="160" w:lineRule="exact"/>
              <w:ind w:right="38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Елементарне конструкције лењиром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шестаром.</w:t>
            </w:r>
          </w:p>
          <w:p w:rsidR="00317623" w:rsidRDefault="00707E90">
            <w:pPr>
              <w:pStyle w:val="TableParagraph"/>
              <w:numPr>
                <w:ilvl w:val="0"/>
                <w:numId w:val="397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Лакши примери конструкције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троугла.</w:t>
            </w:r>
          </w:p>
          <w:p w:rsidR="00317623" w:rsidRDefault="00707E90">
            <w:pPr>
              <w:pStyle w:val="TableParagraph"/>
              <w:numPr>
                <w:ilvl w:val="0"/>
                <w:numId w:val="39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Изометријске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трансформације.</w:t>
            </w:r>
          </w:p>
          <w:p w:rsidR="00317623" w:rsidRDefault="00707E90">
            <w:pPr>
              <w:pStyle w:val="TableParagraph"/>
              <w:numPr>
                <w:ilvl w:val="0"/>
                <w:numId w:val="397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Вектори и операције са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њима.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pStyle w:val="BodyText"/>
        <w:spacing w:before="7" w:line="240" w:lineRule="auto"/>
        <w:rPr>
          <w:b/>
        </w:rPr>
      </w:pPr>
    </w:p>
    <w:p w:rsidR="00317623" w:rsidRDefault="00707E90">
      <w:pPr>
        <w:tabs>
          <w:tab w:val="left" w:pos="1461"/>
        </w:tabs>
        <w:spacing w:before="97" w:line="314" w:lineRule="auto"/>
        <w:ind w:left="157" w:right="8288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pacing w:val="-3"/>
          <w:sz w:val="14"/>
        </w:rPr>
        <w:t xml:space="preserve">МАТЕМАТИКА </w:t>
      </w: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 xml:space="preserve">175 часова </w:t>
      </w: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други</w:t>
      </w:r>
    </w:p>
    <w:p w:rsidR="00317623" w:rsidRDefault="00317623">
      <w:pPr>
        <w:pStyle w:val="BodyText"/>
        <w:spacing w:after="1" w:line="240" w:lineRule="auto"/>
        <w:rPr>
          <w:b/>
          <w:sz w:val="22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51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Степеновање и кореновање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396"/>
              </w:numPr>
              <w:tabs>
                <w:tab w:val="left" w:pos="157"/>
              </w:tabs>
              <w:spacing w:before="8"/>
              <w:ind w:right="122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знања о сте­ пенима и коренима и операцијама са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њима.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395"/>
              </w:numPr>
              <w:tabs>
                <w:tab w:val="left" w:pos="157"/>
              </w:tabs>
              <w:spacing w:before="8"/>
              <w:ind w:right="43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дефинише степен и операције са степенима;</w:t>
            </w:r>
          </w:p>
          <w:p w:rsidR="00317623" w:rsidRDefault="00707E90">
            <w:pPr>
              <w:pStyle w:val="TableParagraph"/>
              <w:numPr>
                <w:ilvl w:val="0"/>
                <w:numId w:val="395"/>
              </w:numPr>
              <w:tabs>
                <w:tab w:val="left" w:pos="157"/>
              </w:tabs>
              <w:spacing w:line="160" w:lineRule="exact"/>
              <w:ind w:right="4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особине операција степеновања са целим изложиоцем и примени их у трансформацијама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израза;</w:t>
            </w:r>
          </w:p>
          <w:p w:rsidR="00317623" w:rsidRDefault="00707E90">
            <w:pPr>
              <w:pStyle w:val="TableParagraph"/>
              <w:numPr>
                <w:ilvl w:val="0"/>
                <w:numId w:val="395"/>
              </w:numPr>
              <w:tabs>
                <w:tab w:val="left" w:pos="157"/>
              </w:tabs>
              <w:spacing w:line="160" w:lineRule="exact"/>
              <w:ind w:right="49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упрости и среди израз са целим изложиоцем;</w:t>
            </w:r>
          </w:p>
          <w:p w:rsidR="00317623" w:rsidRDefault="00707E90">
            <w:pPr>
              <w:pStyle w:val="TableParagraph"/>
              <w:numPr>
                <w:ilvl w:val="0"/>
                <w:numId w:val="395"/>
              </w:numPr>
              <w:tabs>
                <w:tab w:val="left" w:pos="157"/>
              </w:tabs>
              <w:spacing w:line="160" w:lineRule="exact"/>
              <w:ind w:right="6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упрости и ср</w:t>
            </w:r>
            <w:r>
              <w:rPr>
                <w:color w:val="231F20"/>
                <w:sz w:val="14"/>
              </w:rPr>
              <w:t>еди израз са рационалним изложиоцем;</w:t>
            </w:r>
          </w:p>
          <w:p w:rsidR="00317623" w:rsidRDefault="00707E90">
            <w:pPr>
              <w:pStyle w:val="TableParagraph"/>
              <w:numPr>
                <w:ilvl w:val="0"/>
                <w:numId w:val="395"/>
              </w:numPr>
              <w:tabs>
                <w:tab w:val="left" w:pos="157"/>
              </w:tabs>
              <w:spacing w:line="159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рационалише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разломке;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394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Појам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степена.</w:t>
            </w:r>
          </w:p>
          <w:p w:rsidR="00317623" w:rsidRDefault="00707E90">
            <w:pPr>
              <w:pStyle w:val="TableParagraph"/>
              <w:numPr>
                <w:ilvl w:val="0"/>
                <w:numId w:val="394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Операције са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степенима.</w:t>
            </w:r>
          </w:p>
          <w:p w:rsidR="00317623" w:rsidRDefault="00707E90">
            <w:pPr>
              <w:pStyle w:val="TableParagraph"/>
              <w:numPr>
                <w:ilvl w:val="0"/>
                <w:numId w:val="394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Степен са целим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изложиоцем.</w:t>
            </w:r>
          </w:p>
          <w:p w:rsidR="00317623" w:rsidRDefault="00707E90">
            <w:pPr>
              <w:pStyle w:val="TableParagraph"/>
              <w:numPr>
                <w:ilvl w:val="0"/>
                <w:numId w:val="394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Појам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корена.</w:t>
            </w:r>
          </w:p>
          <w:p w:rsidR="00317623" w:rsidRDefault="00707E90">
            <w:pPr>
              <w:pStyle w:val="TableParagraph"/>
              <w:numPr>
                <w:ilvl w:val="0"/>
                <w:numId w:val="394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Операције са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коренима.</w:t>
            </w:r>
          </w:p>
          <w:p w:rsidR="00317623" w:rsidRDefault="00707E90">
            <w:pPr>
              <w:pStyle w:val="TableParagraph"/>
              <w:numPr>
                <w:ilvl w:val="0"/>
                <w:numId w:val="394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Степен са рационалним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изложиоцем.</w:t>
            </w:r>
          </w:p>
          <w:p w:rsidR="00317623" w:rsidRDefault="00707E90">
            <w:pPr>
              <w:pStyle w:val="TableParagraph"/>
              <w:numPr>
                <w:ilvl w:val="0"/>
                <w:numId w:val="394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Рационалисање имениоца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разломка.</w:t>
            </w:r>
          </w:p>
          <w:p w:rsidR="00317623" w:rsidRDefault="00707E90">
            <w:pPr>
              <w:pStyle w:val="TableParagraph"/>
              <w:numPr>
                <w:ilvl w:val="0"/>
                <w:numId w:val="394"/>
              </w:numPr>
              <w:tabs>
                <w:tab w:val="left" w:pos="157"/>
              </w:tabs>
              <w:spacing w:line="237" w:lineRule="auto"/>
              <w:ind w:right="55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График и особине степене и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корене функције.</w:t>
            </w:r>
          </w:p>
          <w:p w:rsidR="00317623" w:rsidRDefault="00707E90">
            <w:pPr>
              <w:pStyle w:val="TableParagraph"/>
              <w:numPr>
                <w:ilvl w:val="0"/>
                <w:numId w:val="394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Изрази са рационалним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изложиоцем.</w:t>
            </w:r>
          </w:p>
          <w:p w:rsidR="00317623" w:rsidRDefault="00707E90">
            <w:pPr>
              <w:pStyle w:val="TableParagraph"/>
              <w:numPr>
                <w:ilvl w:val="0"/>
                <w:numId w:val="394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Комплексни бројеви и основне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операције.</w:t>
            </w:r>
          </w:p>
        </w:tc>
        <w:tc>
          <w:tcPr>
            <w:tcW w:w="2267" w:type="dxa"/>
          </w:tcPr>
          <w:p w:rsidR="00317623" w:rsidRDefault="00707E90">
            <w:pPr>
              <w:pStyle w:val="TableParagraph"/>
              <w:numPr>
                <w:ilvl w:val="0"/>
                <w:numId w:val="393"/>
              </w:numPr>
              <w:tabs>
                <w:tab w:val="left" w:pos="158"/>
              </w:tabs>
              <w:spacing w:before="8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/ учења, планом рада и начинима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393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(175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393"/>
              </w:numPr>
              <w:tabs>
                <w:tab w:val="left" w:pos="158"/>
              </w:tabs>
              <w:spacing w:line="237" w:lineRule="auto"/>
              <w:ind w:right="1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учионици.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8" w:right="109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393"/>
              </w:numPr>
              <w:tabs>
                <w:tab w:val="left" w:pos="158"/>
              </w:tabs>
              <w:spacing w:before="1" w:line="160" w:lineRule="exact"/>
              <w:ind w:right="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образложити циљ предмета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начин и критеријум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оцењивања;</w:t>
            </w:r>
          </w:p>
          <w:p w:rsidR="00317623" w:rsidRDefault="00707E90">
            <w:pPr>
              <w:pStyle w:val="TableParagraph"/>
              <w:numPr>
                <w:ilvl w:val="0"/>
                <w:numId w:val="393"/>
              </w:numPr>
              <w:tabs>
                <w:tab w:val="left" w:pos="158"/>
              </w:tabs>
              <w:spacing w:line="160" w:lineRule="exact"/>
              <w:ind w:right="4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неопходна предзнања поновити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уз максимално ангажовање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ученика;</w:t>
            </w:r>
          </w:p>
          <w:p w:rsidR="00317623" w:rsidRDefault="00707E90">
            <w:pPr>
              <w:pStyle w:val="TableParagraph"/>
              <w:numPr>
                <w:ilvl w:val="0"/>
                <w:numId w:val="393"/>
              </w:numPr>
              <w:tabs>
                <w:tab w:val="left" w:pos="158"/>
              </w:tabs>
              <w:spacing w:line="160" w:lineRule="exact"/>
              <w:ind w:right="22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подстицати ученике на раз­ мишљање и самостално закљу­ чивање;</w:t>
            </w:r>
          </w:p>
          <w:p w:rsidR="00317623" w:rsidRDefault="00707E90">
            <w:pPr>
              <w:pStyle w:val="TableParagraph"/>
              <w:numPr>
                <w:ilvl w:val="0"/>
                <w:numId w:val="393"/>
              </w:numPr>
              <w:tabs>
                <w:tab w:val="left" w:pos="158"/>
              </w:tabs>
              <w:spacing w:line="160" w:lineRule="exact"/>
              <w:ind w:right="346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инсистирати на прецизности, тачности, систематичности и уредности 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раду;</w:t>
            </w:r>
          </w:p>
          <w:p w:rsidR="00317623" w:rsidRDefault="00707E90">
            <w:pPr>
              <w:pStyle w:val="TableParagraph"/>
              <w:numPr>
                <w:ilvl w:val="0"/>
                <w:numId w:val="393"/>
              </w:numPr>
              <w:tabs>
                <w:tab w:val="left" w:pos="158"/>
              </w:tabs>
              <w:spacing w:line="160" w:lineRule="exact"/>
              <w:ind w:right="9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упућивати ученике на претражи­ вање различитих извора и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приме­ ну савремених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технологија;</w:t>
            </w:r>
          </w:p>
        </w:tc>
      </w:tr>
    </w:tbl>
    <w:p w:rsidR="00317623" w:rsidRDefault="00317623">
      <w:pPr>
        <w:spacing w:line="160" w:lineRule="exact"/>
        <w:rPr>
          <w:sz w:val="14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61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215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Квадратна једна­ чина и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квадратна функција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392"/>
              </w:numPr>
              <w:tabs>
                <w:tab w:val="left" w:pos="157"/>
              </w:tabs>
              <w:spacing w:before="8"/>
              <w:ind w:right="94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знања о комплексним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бројеви­ ма и операцијама са њима и о решавању квадратних једначина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неједначина.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391"/>
              </w:numPr>
              <w:tabs>
                <w:tab w:val="left" w:pos="157"/>
              </w:tabs>
              <w:spacing w:before="8"/>
              <w:ind w:right="29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дефинише комплексан број у алге­ барском облику и одреди реални и имагинарни део комплексног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броја представи комплексан број у </w:t>
            </w:r>
            <w:r>
              <w:rPr>
                <w:color w:val="231F20"/>
                <w:spacing w:val="-3"/>
                <w:sz w:val="14"/>
              </w:rPr>
              <w:t xml:space="preserve">ком­ </w:t>
            </w:r>
            <w:r>
              <w:rPr>
                <w:color w:val="231F20"/>
                <w:sz w:val="14"/>
              </w:rPr>
              <w:t>плексној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равни;</w:t>
            </w:r>
          </w:p>
          <w:p w:rsidR="00317623" w:rsidRDefault="00707E90">
            <w:pPr>
              <w:pStyle w:val="TableParagraph"/>
              <w:numPr>
                <w:ilvl w:val="0"/>
                <w:numId w:val="391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обавља основне рачунске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операције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са комплексним бројем у алгебарском облику;</w:t>
            </w:r>
          </w:p>
          <w:p w:rsidR="00317623" w:rsidRDefault="00707E90">
            <w:pPr>
              <w:pStyle w:val="TableParagraph"/>
              <w:numPr>
                <w:ilvl w:val="0"/>
                <w:numId w:val="391"/>
              </w:numPr>
              <w:tabs>
                <w:tab w:val="left" w:pos="157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одреди </w:t>
            </w:r>
            <w:r>
              <w:rPr>
                <w:color w:val="231F20"/>
                <w:spacing w:val="-3"/>
                <w:sz w:val="14"/>
              </w:rPr>
              <w:t xml:space="preserve">модул </w:t>
            </w:r>
            <w:r>
              <w:rPr>
                <w:color w:val="231F20"/>
                <w:sz w:val="14"/>
              </w:rPr>
              <w:t>комп</w:t>
            </w:r>
            <w:r>
              <w:rPr>
                <w:color w:val="231F20"/>
                <w:sz w:val="14"/>
              </w:rPr>
              <w:t>лексног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броја;</w:t>
            </w:r>
          </w:p>
          <w:p w:rsidR="00317623" w:rsidRDefault="00707E90">
            <w:pPr>
              <w:pStyle w:val="TableParagraph"/>
              <w:numPr>
                <w:ilvl w:val="0"/>
                <w:numId w:val="391"/>
              </w:numPr>
              <w:tabs>
                <w:tab w:val="left" w:pos="157"/>
              </w:tabs>
              <w:spacing w:line="237" w:lineRule="auto"/>
              <w:ind w:right="51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коњуговано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комплексне бројеве;</w:t>
            </w:r>
          </w:p>
          <w:p w:rsidR="00317623" w:rsidRDefault="00707E90">
            <w:pPr>
              <w:pStyle w:val="TableParagraph"/>
              <w:numPr>
                <w:ilvl w:val="0"/>
                <w:numId w:val="391"/>
              </w:numPr>
              <w:tabs>
                <w:tab w:val="left" w:pos="157"/>
              </w:tabs>
              <w:spacing w:line="160" w:lineRule="exact"/>
              <w:ind w:right="42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решава једноставне једначине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 комплексним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бројевима;</w:t>
            </w:r>
          </w:p>
          <w:p w:rsidR="00317623" w:rsidRDefault="00707E90">
            <w:pPr>
              <w:pStyle w:val="TableParagraph"/>
              <w:numPr>
                <w:ilvl w:val="0"/>
                <w:numId w:val="391"/>
              </w:numPr>
              <w:tabs>
                <w:tab w:val="left" w:pos="157"/>
              </w:tabs>
              <w:spacing w:line="160" w:lineRule="exact"/>
              <w:ind w:right="30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шта је дискриминанта и одреди природу решења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квадратне једначине;</w:t>
            </w:r>
          </w:p>
          <w:p w:rsidR="00317623" w:rsidRDefault="00707E90">
            <w:pPr>
              <w:pStyle w:val="TableParagraph"/>
              <w:numPr>
                <w:ilvl w:val="0"/>
                <w:numId w:val="391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решава квадратне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једначине;</w:t>
            </w:r>
          </w:p>
          <w:p w:rsidR="00317623" w:rsidRDefault="00707E90">
            <w:pPr>
              <w:pStyle w:val="TableParagraph"/>
              <w:numPr>
                <w:ilvl w:val="0"/>
                <w:numId w:val="391"/>
              </w:numPr>
              <w:tabs>
                <w:tab w:val="left" w:pos="157"/>
              </w:tabs>
              <w:spacing w:line="237" w:lineRule="auto"/>
              <w:ind w:right="22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напише Виетова правила и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примени их;</w:t>
            </w:r>
          </w:p>
          <w:p w:rsidR="00317623" w:rsidRDefault="00707E90">
            <w:pPr>
              <w:pStyle w:val="TableParagraph"/>
              <w:numPr>
                <w:ilvl w:val="0"/>
                <w:numId w:val="391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растави квадратни трином на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чиниоце;</w:t>
            </w:r>
          </w:p>
          <w:p w:rsidR="00317623" w:rsidRDefault="00707E90">
            <w:pPr>
              <w:pStyle w:val="TableParagraph"/>
              <w:numPr>
                <w:ilvl w:val="0"/>
                <w:numId w:val="391"/>
              </w:numPr>
              <w:tabs>
                <w:tab w:val="left" w:pos="157"/>
              </w:tabs>
              <w:spacing w:line="237" w:lineRule="auto"/>
              <w:ind w:right="17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реши једначине које се сменом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своде на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квадратне;</w:t>
            </w:r>
          </w:p>
          <w:p w:rsidR="00317623" w:rsidRDefault="00707E90">
            <w:pPr>
              <w:pStyle w:val="TableParagraph"/>
              <w:numPr>
                <w:ilvl w:val="0"/>
                <w:numId w:val="391"/>
              </w:numPr>
              <w:tabs>
                <w:tab w:val="left" w:pos="157"/>
              </w:tabs>
              <w:spacing w:line="160" w:lineRule="exact"/>
              <w:ind w:right="14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реши систем линеарне и квадратне једначине и карактеристичне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системе две квадратне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једначине;</w:t>
            </w:r>
          </w:p>
          <w:p w:rsidR="00317623" w:rsidRDefault="00707E90">
            <w:pPr>
              <w:pStyle w:val="TableParagraph"/>
              <w:numPr>
                <w:ilvl w:val="0"/>
                <w:numId w:val="391"/>
              </w:numPr>
              <w:tabs>
                <w:tab w:val="left" w:pos="157"/>
              </w:tabs>
              <w:spacing w:line="160" w:lineRule="exact"/>
              <w:ind w:right="18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шест могућих типова гра­ фика квадратне функције и примени их при одређивању знака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квадратног тринома и решавању квадратне неједначине;</w:t>
            </w:r>
          </w:p>
          <w:p w:rsidR="00317623" w:rsidRDefault="00707E90">
            <w:pPr>
              <w:pStyle w:val="TableParagraph"/>
              <w:numPr>
                <w:ilvl w:val="0"/>
                <w:numId w:val="391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решава квадратне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неједначине;</w:t>
            </w:r>
          </w:p>
          <w:p w:rsidR="00317623" w:rsidRDefault="00707E90">
            <w:pPr>
              <w:pStyle w:val="TableParagraph"/>
              <w:numPr>
                <w:ilvl w:val="0"/>
                <w:numId w:val="391"/>
              </w:numPr>
              <w:tabs>
                <w:tab w:val="left" w:pos="157"/>
              </w:tabs>
              <w:spacing w:line="237" w:lineRule="auto"/>
              <w:ind w:right="45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решава неједначине у којима се јављају разломци са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квадратним триномима;</w:t>
            </w:r>
          </w:p>
          <w:p w:rsidR="00317623" w:rsidRDefault="00707E90">
            <w:pPr>
              <w:pStyle w:val="TableParagraph"/>
              <w:numPr>
                <w:ilvl w:val="0"/>
                <w:numId w:val="391"/>
              </w:numPr>
              <w:tabs>
                <w:tab w:val="left" w:pos="157"/>
              </w:tabs>
              <w:spacing w:line="237" w:lineRule="auto"/>
              <w:ind w:right="195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нацрта </w:t>
            </w:r>
            <w:r>
              <w:rPr>
                <w:color w:val="231F20"/>
                <w:sz w:val="14"/>
              </w:rPr>
              <w:t>график квадратне функције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опише њене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особине;</w:t>
            </w:r>
          </w:p>
          <w:p w:rsidR="00317623" w:rsidRDefault="00707E90">
            <w:pPr>
              <w:pStyle w:val="TableParagraph"/>
              <w:numPr>
                <w:ilvl w:val="0"/>
                <w:numId w:val="391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теме квадратне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функције;</w:t>
            </w:r>
          </w:p>
          <w:p w:rsidR="00317623" w:rsidRDefault="00707E90">
            <w:pPr>
              <w:pStyle w:val="TableParagraph"/>
              <w:numPr>
                <w:ilvl w:val="0"/>
                <w:numId w:val="391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решава ирационалне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390"/>
              </w:numPr>
              <w:tabs>
                <w:tab w:val="left" w:pos="157"/>
              </w:tabs>
              <w:spacing w:before="9"/>
              <w:ind w:right="33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Алгебарски облик комплексног броја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основне операције.</w:t>
            </w:r>
          </w:p>
          <w:p w:rsidR="00317623" w:rsidRDefault="00707E90">
            <w:pPr>
              <w:pStyle w:val="TableParagraph"/>
              <w:numPr>
                <w:ilvl w:val="0"/>
                <w:numId w:val="390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Комплексна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раван.</w:t>
            </w:r>
          </w:p>
          <w:p w:rsidR="00317623" w:rsidRDefault="00707E90">
            <w:pPr>
              <w:pStyle w:val="TableParagraph"/>
              <w:numPr>
                <w:ilvl w:val="0"/>
                <w:numId w:val="390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Једначине са комплексним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бројевима.</w:t>
            </w:r>
          </w:p>
          <w:p w:rsidR="00317623" w:rsidRDefault="00707E90">
            <w:pPr>
              <w:pStyle w:val="TableParagraph"/>
              <w:numPr>
                <w:ilvl w:val="0"/>
                <w:numId w:val="390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Квадратна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једначина.</w:t>
            </w:r>
          </w:p>
          <w:p w:rsidR="00317623" w:rsidRDefault="00707E90">
            <w:pPr>
              <w:pStyle w:val="TableParagraph"/>
              <w:numPr>
                <w:ilvl w:val="0"/>
                <w:numId w:val="390"/>
              </w:numPr>
              <w:tabs>
                <w:tab w:val="left" w:pos="157"/>
              </w:tabs>
              <w:spacing w:line="237" w:lineRule="auto"/>
              <w:ind w:right="54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Растављање квадратног тринома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 чиниоце.</w:t>
            </w:r>
          </w:p>
          <w:p w:rsidR="00317623" w:rsidRDefault="00707E90">
            <w:pPr>
              <w:pStyle w:val="TableParagraph"/>
              <w:numPr>
                <w:ilvl w:val="0"/>
                <w:numId w:val="390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Природа решења квадратне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једначине.</w:t>
            </w:r>
          </w:p>
          <w:p w:rsidR="00317623" w:rsidRDefault="00707E90">
            <w:pPr>
              <w:pStyle w:val="TableParagraph"/>
              <w:numPr>
                <w:ilvl w:val="0"/>
                <w:numId w:val="390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Вијетове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везе.</w:t>
            </w:r>
          </w:p>
          <w:p w:rsidR="00317623" w:rsidRDefault="00707E90">
            <w:pPr>
              <w:pStyle w:val="TableParagraph"/>
              <w:numPr>
                <w:ilvl w:val="0"/>
                <w:numId w:val="390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Квадратне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неједначине.</w:t>
            </w:r>
          </w:p>
          <w:p w:rsidR="00317623" w:rsidRDefault="00707E90">
            <w:pPr>
              <w:pStyle w:val="TableParagraph"/>
              <w:numPr>
                <w:ilvl w:val="0"/>
                <w:numId w:val="390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Квадратна функција ­ график 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особине.</w:t>
            </w:r>
          </w:p>
          <w:p w:rsidR="00317623" w:rsidRDefault="00707E90">
            <w:pPr>
              <w:pStyle w:val="TableParagraph"/>
              <w:numPr>
                <w:ilvl w:val="0"/>
                <w:numId w:val="390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Биквадратна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једначина.</w:t>
            </w:r>
          </w:p>
          <w:p w:rsidR="00317623" w:rsidRDefault="00707E90">
            <w:pPr>
              <w:pStyle w:val="TableParagraph"/>
              <w:numPr>
                <w:ilvl w:val="0"/>
                <w:numId w:val="390"/>
              </w:numPr>
              <w:tabs>
                <w:tab w:val="left" w:pos="157"/>
              </w:tabs>
              <w:spacing w:line="237" w:lineRule="auto"/>
              <w:ind w:right="34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Једначине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које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сменом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своде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ква­ дратне.</w:t>
            </w:r>
          </w:p>
          <w:p w:rsidR="00317623" w:rsidRDefault="00707E90">
            <w:pPr>
              <w:pStyle w:val="TableParagraph"/>
              <w:numPr>
                <w:ilvl w:val="0"/>
                <w:numId w:val="390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Систем квадратних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једначина.</w:t>
            </w:r>
          </w:p>
          <w:p w:rsidR="00317623" w:rsidRDefault="00707E90">
            <w:pPr>
              <w:pStyle w:val="TableParagraph"/>
              <w:numPr>
                <w:ilvl w:val="0"/>
                <w:numId w:val="390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Ирационалне једначине 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неједначине.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389"/>
              </w:numPr>
              <w:tabs>
                <w:tab w:val="left" w:pos="143"/>
              </w:tabs>
              <w:spacing w:before="17"/>
              <w:ind w:right="71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Степеновање и кореновање: </w:t>
            </w:r>
            <w:r>
              <w:rPr>
                <w:color w:val="231F20"/>
                <w:sz w:val="14"/>
              </w:rPr>
              <w:t>пажљиво увежбати најважнија правила степеновања и коре­ новања, упрошћавање корена и рационалисање; почети са систе­ матизацијом основних својстава функције на примерима степене функције; увежбати основне опе­ рације са комплексним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бројевима.</w:t>
            </w:r>
          </w:p>
          <w:p w:rsidR="00317623" w:rsidRDefault="00707E90">
            <w:pPr>
              <w:pStyle w:val="TableParagraph"/>
              <w:numPr>
                <w:ilvl w:val="0"/>
                <w:numId w:val="389"/>
              </w:numPr>
              <w:tabs>
                <w:tab w:val="left" w:pos="143"/>
              </w:tabs>
              <w:spacing w:line="237" w:lineRule="auto"/>
              <w:ind w:right="167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>Квадратна јед</w:t>
            </w:r>
            <w:r>
              <w:rPr>
                <w:b/>
                <w:color w:val="231F20"/>
                <w:sz w:val="14"/>
              </w:rPr>
              <w:t xml:space="preserve">начина и ква- дратна функција: </w:t>
            </w:r>
            <w:r>
              <w:rPr>
                <w:color w:val="231F20"/>
                <w:sz w:val="14"/>
              </w:rPr>
              <w:t>проћи кроз разне обликеједначина које се сводена квадратну, укључујући и ирационалне, увежбати рас­ тављање квадратног тринома и Вијетове везе, користити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график квадратне функције у решавању неједначина.</w:t>
            </w:r>
          </w:p>
          <w:p w:rsidR="00317623" w:rsidRDefault="00707E90">
            <w:pPr>
              <w:pStyle w:val="TableParagraph"/>
              <w:numPr>
                <w:ilvl w:val="0"/>
                <w:numId w:val="389"/>
              </w:numPr>
              <w:tabs>
                <w:tab w:val="left" w:pos="143"/>
              </w:tabs>
              <w:ind w:right="46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>Тригонометријске функ</w:t>
            </w:r>
            <w:r>
              <w:rPr>
                <w:b/>
                <w:color w:val="231F20"/>
                <w:sz w:val="14"/>
              </w:rPr>
              <w:t>ције:</w:t>
            </w:r>
            <w:r>
              <w:rPr>
                <w:b/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ин­ систирати на тригонометријском кругу и употреби симетрије при свођењу на први квадрант; увеж­ бавати теореме и идентитете кроз што бројније примене; посветити пажњу решавању тригономет­ ријских једначина и једноставних неједначина и користити ова</w:t>
            </w:r>
            <w:r>
              <w:rPr>
                <w:color w:val="231F20"/>
                <w:sz w:val="14"/>
              </w:rPr>
              <w:t xml:space="preserve"> знања при одређивању графика тригонометријских функција; ис­ тицати особине функција кад </w:t>
            </w:r>
            <w:r>
              <w:rPr>
                <w:color w:val="231F20"/>
                <w:spacing w:val="-3"/>
                <w:sz w:val="14"/>
              </w:rPr>
              <w:t xml:space="preserve">год </w:t>
            </w:r>
            <w:r>
              <w:rPr>
                <w:color w:val="231F20"/>
                <w:sz w:val="14"/>
              </w:rPr>
              <w:t>је могуће. Проширити употребу синусне и косинусне теореме на што већи део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планиметрије.</w:t>
            </w:r>
          </w:p>
          <w:p w:rsidR="00317623" w:rsidRDefault="00707E90">
            <w:pPr>
              <w:pStyle w:val="TableParagraph"/>
              <w:numPr>
                <w:ilvl w:val="0"/>
                <w:numId w:val="389"/>
              </w:numPr>
              <w:tabs>
                <w:tab w:val="left" w:pos="143"/>
              </w:tabs>
              <w:spacing w:line="146" w:lineRule="exac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Експоненцијална и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логаритам-</w:t>
            </w:r>
          </w:p>
          <w:p w:rsidR="00317623" w:rsidRDefault="00707E90">
            <w:pPr>
              <w:pStyle w:val="TableParagraph"/>
              <w:ind w:left="142" w:firstLine="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ска функција: </w:t>
            </w:r>
            <w:r>
              <w:rPr>
                <w:color w:val="231F20"/>
                <w:sz w:val="14"/>
              </w:rPr>
              <w:t>поновити својства функција и на овим примери­</w:t>
            </w:r>
          </w:p>
          <w:p w:rsidR="00317623" w:rsidRDefault="00707E90">
            <w:pPr>
              <w:pStyle w:val="TableParagraph"/>
              <w:ind w:left="142" w:right="385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ма, увежбати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логаритмовање и повећати фонд једначина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неједначина.</w:t>
            </w:r>
          </w:p>
          <w:p w:rsidR="00317623" w:rsidRDefault="00317623">
            <w:pPr>
              <w:pStyle w:val="TableParagraph"/>
              <w:spacing w:before="2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388"/>
              </w:numPr>
              <w:tabs>
                <w:tab w:val="left" w:pos="158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707E90">
            <w:pPr>
              <w:pStyle w:val="TableParagraph"/>
              <w:numPr>
                <w:ilvl w:val="0"/>
                <w:numId w:val="388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тестове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теми</w:t>
            </w:r>
          </w:p>
          <w:p w:rsidR="00317623" w:rsidRDefault="00707E90">
            <w:pPr>
              <w:pStyle w:val="TableParagraph"/>
              <w:numPr>
                <w:ilvl w:val="0"/>
                <w:numId w:val="388"/>
              </w:numPr>
              <w:tabs>
                <w:tab w:val="left" w:pos="158"/>
              </w:tabs>
              <w:spacing w:line="237" w:lineRule="auto"/>
              <w:ind w:right="246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Степеновање и кореновање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(35 часова)</w:t>
            </w:r>
          </w:p>
          <w:p w:rsidR="00317623" w:rsidRDefault="00707E90">
            <w:pPr>
              <w:pStyle w:val="TableParagraph"/>
              <w:numPr>
                <w:ilvl w:val="0"/>
                <w:numId w:val="388"/>
              </w:numPr>
              <w:tabs>
                <w:tab w:val="left" w:pos="158"/>
              </w:tabs>
              <w:spacing w:line="160" w:lineRule="exact"/>
              <w:ind w:right="122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Квадратна једначина и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квадратна функција </w:t>
            </w:r>
            <w:r>
              <w:rPr>
                <w:b/>
                <w:color w:val="231F20"/>
                <w:sz w:val="14"/>
              </w:rPr>
              <w:t>(46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388"/>
              </w:numPr>
              <w:tabs>
                <w:tab w:val="left" w:pos="158"/>
              </w:tabs>
              <w:spacing w:line="160" w:lineRule="exact"/>
              <w:ind w:right="116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Експоненцијална и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логаритамска функција </w:t>
            </w:r>
            <w:r>
              <w:rPr>
                <w:b/>
                <w:color w:val="231F20"/>
                <w:sz w:val="14"/>
              </w:rPr>
              <w:t>(30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388"/>
              </w:numPr>
              <w:tabs>
                <w:tab w:val="left" w:pos="158"/>
              </w:tabs>
              <w:spacing w:line="160" w:lineRule="exact"/>
              <w:ind w:right="212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Тригонометријске функције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(52 часа)</w:t>
            </w:r>
          </w:p>
          <w:p w:rsidR="00317623" w:rsidRDefault="00317623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/>
              <w:ind w:left="58" w:right="63" w:firstLine="0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У току школске године предвиђена су четири писмена задатка за која је, са исправкама, планиран</w:t>
            </w:r>
            <w:r>
              <w:rPr>
                <w:b/>
                <w:color w:val="231F20"/>
                <w:sz w:val="14"/>
              </w:rPr>
              <w:t>о 12 часова.</w:t>
            </w:r>
          </w:p>
        </w:tc>
      </w:tr>
      <w:tr w:rsidR="00317623">
        <w:trPr>
          <w:trHeight w:val="3718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Тригонометријске функције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387"/>
              </w:numPr>
              <w:tabs>
                <w:tab w:val="left" w:pos="157"/>
              </w:tabs>
              <w:spacing w:before="8"/>
              <w:ind w:right="53"/>
              <w:rPr>
                <w:sz w:val="14"/>
              </w:rPr>
            </w:pPr>
            <w:r>
              <w:rPr>
                <w:color w:val="231F20"/>
                <w:sz w:val="14"/>
              </w:rPr>
              <w:t>Решавање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тригономет­ ријских једначина и обављање елементар­ них трансформација тригонометријских израза.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386"/>
              </w:numPr>
              <w:tabs>
                <w:tab w:val="left" w:pos="157"/>
              </w:tabs>
              <w:spacing w:before="8"/>
              <w:ind w:right="47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представи вредности тригонометријских функција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 тригонометријској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кружници;</w:t>
            </w:r>
          </w:p>
          <w:p w:rsidR="00317623" w:rsidRDefault="00707E90">
            <w:pPr>
              <w:pStyle w:val="TableParagraph"/>
              <w:numPr>
                <w:ilvl w:val="0"/>
                <w:numId w:val="386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изводи трансформације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тригонометријској кружници;</w:t>
            </w:r>
          </w:p>
          <w:p w:rsidR="00317623" w:rsidRDefault="00707E90">
            <w:pPr>
              <w:pStyle w:val="TableParagraph"/>
              <w:numPr>
                <w:ilvl w:val="0"/>
                <w:numId w:val="386"/>
              </w:numPr>
              <w:tabs>
                <w:tab w:val="left" w:pos="157"/>
              </w:tabs>
              <w:spacing w:line="237" w:lineRule="auto"/>
              <w:ind w:right="45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докаже лакше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тригонометријске идентичности;</w:t>
            </w:r>
          </w:p>
          <w:p w:rsidR="00317623" w:rsidRDefault="00707E90">
            <w:pPr>
              <w:pStyle w:val="TableParagraph"/>
              <w:numPr>
                <w:ilvl w:val="0"/>
                <w:numId w:val="386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и примени адиционе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теореме;</w:t>
            </w:r>
          </w:p>
          <w:p w:rsidR="00317623" w:rsidRDefault="00707E90">
            <w:pPr>
              <w:pStyle w:val="TableParagraph"/>
              <w:numPr>
                <w:ilvl w:val="0"/>
                <w:numId w:val="386"/>
              </w:numPr>
              <w:tabs>
                <w:tab w:val="left" w:pos="157"/>
              </w:tabs>
              <w:spacing w:line="237" w:lineRule="auto"/>
              <w:ind w:right="6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и примени формуле за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двостру­ ки угао;</w:t>
            </w:r>
          </w:p>
          <w:p w:rsidR="00317623" w:rsidRDefault="00707E90">
            <w:pPr>
              <w:pStyle w:val="TableParagraph"/>
              <w:numPr>
                <w:ilvl w:val="0"/>
                <w:numId w:val="386"/>
              </w:numPr>
              <w:tabs>
                <w:tab w:val="left" w:pos="157"/>
              </w:tabs>
              <w:spacing w:line="160" w:lineRule="exact"/>
              <w:ind w:right="39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примени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формуле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по­ луугао;</w:t>
            </w:r>
          </w:p>
          <w:p w:rsidR="00317623" w:rsidRDefault="00707E90">
            <w:pPr>
              <w:pStyle w:val="TableParagraph"/>
              <w:numPr>
                <w:ilvl w:val="0"/>
                <w:numId w:val="386"/>
              </w:numPr>
              <w:tabs>
                <w:tab w:val="left" w:pos="157"/>
              </w:tabs>
              <w:spacing w:line="160" w:lineRule="exact"/>
              <w:ind w:right="18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изводи елементарне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трансформације тригонометријских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израза;</w:t>
            </w:r>
          </w:p>
          <w:p w:rsidR="00317623" w:rsidRDefault="00707E90">
            <w:pPr>
              <w:pStyle w:val="TableParagraph"/>
              <w:numPr>
                <w:ilvl w:val="0"/>
                <w:numId w:val="386"/>
              </w:numPr>
              <w:tabs>
                <w:tab w:val="left" w:pos="157"/>
              </w:tabs>
              <w:spacing w:line="160" w:lineRule="exact"/>
              <w:ind w:right="18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реши елементарне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тригонометријске једначине;</w:t>
            </w:r>
          </w:p>
          <w:p w:rsidR="00317623" w:rsidRDefault="00707E90">
            <w:pPr>
              <w:pStyle w:val="TableParagraph"/>
              <w:numPr>
                <w:ilvl w:val="0"/>
                <w:numId w:val="386"/>
              </w:numPr>
              <w:tabs>
                <w:tab w:val="left" w:pos="157"/>
              </w:tabs>
              <w:spacing w:line="160" w:lineRule="exact"/>
              <w:ind w:right="62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решава и друге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једноставније тригонометријске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једначине;</w:t>
            </w:r>
          </w:p>
          <w:p w:rsidR="00317623" w:rsidRDefault="00707E90">
            <w:pPr>
              <w:pStyle w:val="TableParagraph"/>
              <w:numPr>
                <w:ilvl w:val="0"/>
                <w:numId w:val="386"/>
              </w:numPr>
              <w:tabs>
                <w:tab w:val="left" w:pos="157"/>
              </w:tabs>
              <w:spacing w:line="160" w:lineRule="exact"/>
              <w:ind w:right="196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скицира графике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тригонометријских функција и са графика чита основне особине;</w:t>
            </w:r>
          </w:p>
          <w:p w:rsidR="00317623" w:rsidRDefault="00707E90">
            <w:pPr>
              <w:pStyle w:val="TableParagraph"/>
              <w:numPr>
                <w:ilvl w:val="0"/>
                <w:numId w:val="386"/>
              </w:numPr>
              <w:tabs>
                <w:tab w:val="left" w:pos="157"/>
              </w:tabs>
              <w:spacing w:line="160" w:lineRule="exact"/>
              <w:ind w:right="9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користи синусну и косинусну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теорему при решавању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троугла;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385"/>
              </w:numPr>
              <w:tabs>
                <w:tab w:val="left" w:pos="157"/>
              </w:tabs>
              <w:spacing w:before="9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Тригонометријска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кружница.</w:t>
            </w:r>
          </w:p>
          <w:p w:rsidR="00317623" w:rsidRDefault="00707E90">
            <w:pPr>
              <w:pStyle w:val="TableParagraph"/>
              <w:numPr>
                <w:ilvl w:val="0"/>
                <w:numId w:val="385"/>
              </w:numPr>
              <w:tabs>
                <w:tab w:val="left" w:pos="157"/>
              </w:tabs>
              <w:spacing w:line="237" w:lineRule="auto"/>
              <w:ind w:right="50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Трансформације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тригонометријских функција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израза.</w:t>
            </w:r>
          </w:p>
          <w:p w:rsidR="00317623" w:rsidRDefault="00707E90">
            <w:pPr>
              <w:pStyle w:val="TableParagraph"/>
              <w:numPr>
                <w:ilvl w:val="0"/>
                <w:numId w:val="385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Адиционе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теореме.</w:t>
            </w:r>
          </w:p>
          <w:p w:rsidR="00317623" w:rsidRDefault="00707E90">
            <w:pPr>
              <w:pStyle w:val="TableParagraph"/>
              <w:numPr>
                <w:ilvl w:val="0"/>
                <w:numId w:val="385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Формуле за двоструки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угао.</w:t>
            </w:r>
          </w:p>
          <w:p w:rsidR="00317623" w:rsidRDefault="00707E90">
            <w:pPr>
              <w:pStyle w:val="TableParagraph"/>
              <w:numPr>
                <w:ilvl w:val="0"/>
                <w:numId w:val="385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Формуле за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полуугао.</w:t>
            </w:r>
          </w:p>
          <w:p w:rsidR="00317623" w:rsidRDefault="00707E90">
            <w:pPr>
              <w:pStyle w:val="TableParagraph"/>
              <w:numPr>
                <w:ilvl w:val="0"/>
                <w:numId w:val="385"/>
              </w:numPr>
              <w:tabs>
                <w:tab w:val="left" w:pos="157"/>
              </w:tabs>
              <w:spacing w:line="237" w:lineRule="auto"/>
              <w:ind w:right="51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Трансформације збира у производ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обрнуто.</w:t>
            </w:r>
          </w:p>
          <w:p w:rsidR="00317623" w:rsidRDefault="00707E90">
            <w:pPr>
              <w:pStyle w:val="TableParagraph"/>
              <w:numPr>
                <w:ilvl w:val="0"/>
                <w:numId w:val="385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Тригонометријске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једначине.</w:t>
            </w:r>
          </w:p>
          <w:p w:rsidR="00317623" w:rsidRDefault="00707E90">
            <w:pPr>
              <w:pStyle w:val="TableParagraph"/>
              <w:numPr>
                <w:ilvl w:val="0"/>
                <w:numId w:val="385"/>
              </w:numPr>
              <w:tabs>
                <w:tab w:val="left" w:pos="157"/>
              </w:tabs>
              <w:spacing w:line="237" w:lineRule="auto"/>
              <w:ind w:right="20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Једноставније тригонометријске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неједна­ чине.</w:t>
            </w:r>
          </w:p>
          <w:p w:rsidR="00317623" w:rsidRDefault="00707E90">
            <w:pPr>
              <w:pStyle w:val="TableParagraph"/>
              <w:numPr>
                <w:ilvl w:val="0"/>
                <w:numId w:val="385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Графици тригонометријских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функција.</w:t>
            </w:r>
          </w:p>
          <w:p w:rsidR="00317623" w:rsidRDefault="00707E90">
            <w:pPr>
              <w:pStyle w:val="TableParagraph"/>
              <w:numPr>
                <w:ilvl w:val="0"/>
                <w:numId w:val="385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Синусна и косинусна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теорема.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4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1"/>
              <w:ind w:left="56" w:right="18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Експоненцијална и логаритамска функција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384"/>
              </w:numPr>
              <w:tabs>
                <w:tab w:val="left" w:pos="157"/>
              </w:tabs>
              <w:spacing w:before="11"/>
              <w:ind w:right="199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знања о решавању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једначина и неједначина са експоненцијалним</w:t>
            </w:r>
          </w:p>
          <w:p w:rsidR="00317623" w:rsidRDefault="00707E90">
            <w:pPr>
              <w:pStyle w:val="TableParagraph"/>
              <w:spacing w:line="237" w:lineRule="auto"/>
              <w:ind w:right="38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 логаритамским изразима.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383"/>
              </w:numPr>
              <w:tabs>
                <w:tab w:val="left" w:pos="157"/>
              </w:tabs>
              <w:spacing w:before="11"/>
              <w:ind w:right="5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скицира и даје опис графика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експонен­ цијалне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функције;</w:t>
            </w:r>
          </w:p>
          <w:p w:rsidR="00317623" w:rsidRDefault="00707E90">
            <w:pPr>
              <w:pStyle w:val="TableParagraph"/>
              <w:numPr>
                <w:ilvl w:val="0"/>
                <w:numId w:val="383"/>
              </w:numPr>
              <w:tabs>
                <w:tab w:val="left" w:pos="157"/>
              </w:tabs>
              <w:spacing w:line="160" w:lineRule="exact"/>
              <w:ind w:right="23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реши лакше експоненцијалне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једна­ чине;</w:t>
            </w:r>
          </w:p>
          <w:p w:rsidR="00317623" w:rsidRDefault="00707E90">
            <w:pPr>
              <w:pStyle w:val="TableParagraph"/>
              <w:numPr>
                <w:ilvl w:val="0"/>
                <w:numId w:val="383"/>
              </w:numPr>
              <w:tabs>
                <w:tab w:val="left" w:pos="157"/>
              </w:tabs>
              <w:spacing w:line="160" w:lineRule="exact"/>
              <w:ind w:right="23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реши лакше експоненцијалне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нејед­ начине;</w:t>
            </w:r>
          </w:p>
          <w:p w:rsidR="00317623" w:rsidRDefault="00707E90">
            <w:pPr>
              <w:pStyle w:val="TableParagraph"/>
              <w:numPr>
                <w:ilvl w:val="0"/>
                <w:numId w:val="383"/>
              </w:numPr>
              <w:tabs>
                <w:tab w:val="left" w:pos="157"/>
              </w:tabs>
              <w:spacing w:line="160" w:lineRule="exact"/>
              <w:ind w:right="19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скицира и даје опис графика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логари­ тамске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функције;</w:t>
            </w:r>
          </w:p>
          <w:p w:rsidR="00317623" w:rsidRDefault="00707E90">
            <w:pPr>
              <w:pStyle w:val="TableParagraph"/>
              <w:numPr>
                <w:ilvl w:val="0"/>
                <w:numId w:val="383"/>
              </w:numPr>
              <w:tabs>
                <w:tab w:val="left" w:pos="157"/>
              </w:tabs>
              <w:spacing w:line="160" w:lineRule="exact"/>
              <w:ind w:right="20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изведе елементарне трансформације логаритамских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израза;</w:t>
            </w:r>
          </w:p>
          <w:p w:rsidR="00317623" w:rsidRDefault="00707E90">
            <w:pPr>
              <w:pStyle w:val="TableParagraph"/>
              <w:numPr>
                <w:ilvl w:val="0"/>
                <w:numId w:val="383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реши лакше логаритамске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једначине;</w:t>
            </w:r>
          </w:p>
          <w:p w:rsidR="00317623" w:rsidRDefault="00707E90">
            <w:pPr>
              <w:pStyle w:val="TableParagraph"/>
              <w:numPr>
                <w:ilvl w:val="0"/>
                <w:numId w:val="383"/>
              </w:numPr>
              <w:tabs>
                <w:tab w:val="left" w:pos="157"/>
              </w:tabs>
              <w:spacing w:line="237" w:lineRule="auto"/>
              <w:ind w:right="29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реши лакше логаритамске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неједна­ чине;</w:t>
            </w:r>
          </w:p>
          <w:p w:rsidR="00317623" w:rsidRDefault="00707E90">
            <w:pPr>
              <w:pStyle w:val="TableParagraph"/>
              <w:numPr>
                <w:ilvl w:val="0"/>
                <w:numId w:val="383"/>
              </w:numPr>
              <w:tabs>
                <w:tab w:val="left" w:pos="157"/>
              </w:tabs>
              <w:spacing w:line="160" w:lineRule="exact"/>
              <w:ind w:right="7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реши једноставније системе експонен­ цијалних и логаритамских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382"/>
              </w:numPr>
              <w:tabs>
                <w:tab w:val="left" w:pos="158"/>
              </w:tabs>
              <w:spacing w:before="11"/>
              <w:ind w:right="401"/>
              <w:rPr>
                <w:sz w:val="14"/>
              </w:rPr>
            </w:pPr>
            <w:r>
              <w:rPr>
                <w:color w:val="231F20"/>
                <w:sz w:val="14"/>
              </w:rPr>
              <w:t>Експоненцијална функција ­ график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особине.</w:t>
            </w:r>
          </w:p>
          <w:p w:rsidR="00317623" w:rsidRDefault="00707E90">
            <w:pPr>
              <w:pStyle w:val="TableParagraph"/>
              <w:numPr>
                <w:ilvl w:val="0"/>
                <w:numId w:val="382"/>
              </w:numPr>
              <w:tabs>
                <w:tab w:val="left" w:pos="158"/>
              </w:tabs>
              <w:spacing w:before="1" w:line="160" w:lineRule="exact"/>
              <w:ind w:right="397"/>
              <w:rPr>
                <w:sz w:val="14"/>
              </w:rPr>
            </w:pPr>
            <w:r>
              <w:rPr>
                <w:color w:val="231F20"/>
                <w:sz w:val="14"/>
              </w:rPr>
              <w:t>Експоненцијални изрази, једначине и неједначине.</w:t>
            </w:r>
          </w:p>
          <w:p w:rsidR="00317623" w:rsidRDefault="00707E90">
            <w:pPr>
              <w:pStyle w:val="TableParagraph"/>
              <w:numPr>
                <w:ilvl w:val="0"/>
                <w:numId w:val="382"/>
              </w:numPr>
              <w:tabs>
                <w:tab w:val="left" w:pos="158"/>
              </w:tabs>
              <w:spacing w:line="153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Инверзна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функција.</w:t>
            </w:r>
          </w:p>
          <w:p w:rsidR="00317623" w:rsidRDefault="00707E90">
            <w:pPr>
              <w:pStyle w:val="TableParagraph"/>
              <w:numPr>
                <w:ilvl w:val="0"/>
                <w:numId w:val="382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Логаритамска функција ­ график и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особине.</w:t>
            </w:r>
          </w:p>
          <w:p w:rsidR="00317623" w:rsidRDefault="00707E90">
            <w:pPr>
              <w:pStyle w:val="TableParagraph"/>
              <w:numPr>
                <w:ilvl w:val="0"/>
                <w:numId w:val="382"/>
              </w:numPr>
              <w:tabs>
                <w:tab w:val="left" w:pos="158"/>
              </w:tabs>
              <w:spacing w:line="237" w:lineRule="auto"/>
              <w:ind w:right="316"/>
              <w:rPr>
                <w:sz w:val="14"/>
              </w:rPr>
            </w:pPr>
            <w:r>
              <w:rPr>
                <w:color w:val="231F20"/>
                <w:sz w:val="14"/>
              </w:rPr>
              <w:t>Правила логаритмовања, логаритамски изрази.</w:t>
            </w:r>
          </w:p>
          <w:p w:rsidR="00317623" w:rsidRDefault="00707E90">
            <w:pPr>
              <w:pStyle w:val="TableParagraph"/>
              <w:numPr>
                <w:ilvl w:val="0"/>
                <w:numId w:val="382"/>
              </w:numPr>
              <w:tabs>
                <w:tab w:val="left" w:pos="158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Логаритамске једначине 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неједначине.</w:t>
            </w:r>
          </w:p>
          <w:p w:rsidR="00317623" w:rsidRDefault="00707E90">
            <w:pPr>
              <w:pStyle w:val="TableParagraph"/>
              <w:numPr>
                <w:ilvl w:val="0"/>
                <w:numId w:val="382"/>
              </w:numPr>
              <w:tabs>
                <w:tab w:val="left" w:pos="158"/>
              </w:tabs>
              <w:spacing w:line="237" w:lineRule="auto"/>
              <w:ind w:right="61"/>
              <w:rPr>
                <w:sz w:val="14"/>
              </w:rPr>
            </w:pPr>
            <w:r>
              <w:rPr>
                <w:color w:val="231F20"/>
                <w:sz w:val="14"/>
              </w:rPr>
              <w:t>Систем експоненција</w:t>
            </w:r>
            <w:r>
              <w:rPr>
                <w:color w:val="231F20"/>
                <w:sz w:val="14"/>
              </w:rPr>
              <w:t>лних и логаритамских једначина.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p w:rsidR="00317623" w:rsidRDefault="00707E90">
      <w:pPr>
        <w:tabs>
          <w:tab w:val="left" w:pos="1460"/>
        </w:tabs>
        <w:spacing w:before="69" w:line="314" w:lineRule="auto"/>
        <w:ind w:left="157" w:right="8289"/>
        <w:rPr>
          <w:b/>
          <w:sz w:val="14"/>
        </w:rPr>
      </w:pPr>
      <w:r>
        <w:rPr>
          <w:color w:val="231F20"/>
          <w:sz w:val="14"/>
        </w:rPr>
        <w:lastRenderedPageBreak/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pacing w:val="-3"/>
          <w:sz w:val="14"/>
        </w:rPr>
        <w:t xml:space="preserve">МАТЕМАТИКА </w:t>
      </w: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 xml:space="preserve">175 часова </w:t>
      </w: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трећи</w:t>
      </w:r>
    </w:p>
    <w:p w:rsidR="00317623" w:rsidRDefault="00317623">
      <w:pPr>
        <w:pStyle w:val="BodyText"/>
        <w:spacing w:before="2" w:after="1" w:line="240" w:lineRule="auto"/>
        <w:rPr>
          <w:b/>
          <w:sz w:val="22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27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Полиедри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381"/>
              </w:numPr>
              <w:tabs>
                <w:tab w:val="left" w:pos="157"/>
              </w:tabs>
              <w:spacing w:before="8"/>
              <w:ind w:right="169"/>
              <w:rPr>
                <w:sz w:val="14"/>
              </w:rPr>
            </w:pPr>
            <w:r>
              <w:rPr>
                <w:color w:val="231F20"/>
                <w:sz w:val="14"/>
              </w:rPr>
              <w:t>Обнављање и упо­ тпуњавање знања о површини и запре­ мини полиедара и примена ових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380"/>
              </w:numPr>
              <w:tabs>
                <w:tab w:val="left" w:pos="157"/>
              </w:tabs>
              <w:spacing w:before="8"/>
              <w:ind w:right="8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примени формуле за израчунавање обима и површине: правоугаоника, квадрата, паралелограма, троугла,</w:t>
            </w:r>
            <w:r>
              <w:rPr>
                <w:color w:val="231F20"/>
                <w:spacing w:val="-2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чет­ </w:t>
            </w:r>
            <w:r>
              <w:rPr>
                <w:color w:val="231F20"/>
                <w:spacing w:val="-3"/>
                <w:sz w:val="14"/>
              </w:rPr>
              <w:t xml:space="preserve">вороугла </w:t>
            </w:r>
            <w:r>
              <w:rPr>
                <w:color w:val="231F20"/>
                <w:sz w:val="14"/>
              </w:rPr>
              <w:t>са нормалним дијагоналама, једнакостраничног троугла,</w:t>
            </w:r>
            <w:r>
              <w:rPr>
                <w:color w:val="231F20"/>
                <w:sz w:val="14"/>
              </w:rPr>
              <w:t xml:space="preserve"> трапеза, правилног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шестоугла;</w:t>
            </w:r>
          </w:p>
          <w:p w:rsidR="00317623" w:rsidRDefault="00707E90">
            <w:pPr>
              <w:pStyle w:val="TableParagraph"/>
              <w:numPr>
                <w:ilvl w:val="0"/>
                <w:numId w:val="380"/>
              </w:numPr>
              <w:tabs>
                <w:tab w:val="left" w:pos="157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 површину 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запремину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призме;</w:t>
            </w:r>
          </w:p>
          <w:p w:rsidR="00317623" w:rsidRDefault="00707E90">
            <w:pPr>
              <w:pStyle w:val="TableParagraph"/>
              <w:numPr>
                <w:ilvl w:val="0"/>
                <w:numId w:val="380"/>
              </w:numPr>
              <w:tabs>
                <w:tab w:val="left" w:pos="157"/>
              </w:tabs>
              <w:spacing w:line="237" w:lineRule="auto"/>
              <w:ind w:right="42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 површину и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запремину пирамиде;</w:t>
            </w:r>
          </w:p>
          <w:p w:rsidR="00317623" w:rsidRDefault="00707E90">
            <w:pPr>
              <w:pStyle w:val="TableParagraph"/>
              <w:numPr>
                <w:ilvl w:val="0"/>
                <w:numId w:val="380"/>
              </w:numPr>
              <w:tabs>
                <w:tab w:val="left" w:pos="157"/>
              </w:tabs>
              <w:spacing w:line="160" w:lineRule="exact"/>
              <w:ind w:right="42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 површину и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запремину сложеног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тела;</w:t>
            </w:r>
          </w:p>
          <w:p w:rsidR="00317623" w:rsidRDefault="00707E90">
            <w:pPr>
              <w:pStyle w:val="TableParagraph"/>
              <w:numPr>
                <w:ilvl w:val="0"/>
                <w:numId w:val="380"/>
              </w:numPr>
              <w:tabs>
                <w:tab w:val="left" w:pos="157"/>
              </w:tabs>
              <w:spacing w:line="160" w:lineRule="exact"/>
              <w:ind w:right="20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проналази равне пресеке полиедра и израчунава им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површину;</w:t>
            </w:r>
          </w:p>
          <w:p w:rsidR="00317623" w:rsidRDefault="00707E90">
            <w:pPr>
              <w:pStyle w:val="TableParagraph"/>
              <w:numPr>
                <w:ilvl w:val="0"/>
                <w:numId w:val="380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пет правилних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полиедара;</w:t>
            </w:r>
          </w:p>
          <w:p w:rsidR="00317623" w:rsidRDefault="00707E90">
            <w:pPr>
              <w:pStyle w:val="TableParagraph"/>
              <w:numPr>
                <w:ilvl w:val="0"/>
                <w:numId w:val="380"/>
              </w:numPr>
              <w:tabs>
                <w:tab w:val="left" w:pos="157"/>
              </w:tabs>
              <w:spacing w:line="237" w:lineRule="auto"/>
              <w:ind w:right="23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примени стечено знање у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решавању практичних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проблема;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379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Површине равних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фигура.</w:t>
            </w:r>
          </w:p>
          <w:p w:rsidR="00317623" w:rsidRDefault="00707E90">
            <w:pPr>
              <w:pStyle w:val="TableParagraph"/>
              <w:numPr>
                <w:ilvl w:val="0"/>
                <w:numId w:val="379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Површина и запремина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призме.</w:t>
            </w:r>
          </w:p>
          <w:p w:rsidR="00317623" w:rsidRDefault="00707E90">
            <w:pPr>
              <w:pStyle w:val="TableParagraph"/>
              <w:numPr>
                <w:ilvl w:val="0"/>
                <w:numId w:val="379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Површина и запремина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пирамиде.</w:t>
            </w:r>
          </w:p>
          <w:p w:rsidR="00317623" w:rsidRDefault="00707E90">
            <w:pPr>
              <w:pStyle w:val="TableParagraph"/>
              <w:numPr>
                <w:ilvl w:val="0"/>
                <w:numId w:val="379"/>
              </w:numPr>
              <w:tabs>
                <w:tab w:val="left" w:pos="157"/>
              </w:tabs>
              <w:spacing w:line="237" w:lineRule="auto"/>
              <w:ind w:right="24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Површина и запремина зарубљене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пира­ миде.</w:t>
            </w:r>
          </w:p>
          <w:p w:rsidR="00317623" w:rsidRDefault="00707E90">
            <w:pPr>
              <w:pStyle w:val="TableParagraph"/>
              <w:numPr>
                <w:ilvl w:val="0"/>
                <w:numId w:val="379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Равни пресеци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полиедара.</w:t>
            </w:r>
          </w:p>
          <w:p w:rsidR="00317623" w:rsidRDefault="00707E90">
            <w:pPr>
              <w:pStyle w:val="TableParagraph"/>
              <w:numPr>
                <w:ilvl w:val="0"/>
                <w:numId w:val="379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Правилни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полиедри.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378"/>
              </w:numPr>
              <w:tabs>
                <w:tab w:val="left" w:pos="158"/>
              </w:tabs>
              <w:spacing w:before="8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/ учења, планом рада и начинима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378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(175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  <w:p w:rsidR="00317623" w:rsidRDefault="00317623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378"/>
              </w:numPr>
              <w:tabs>
                <w:tab w:val="left" w:pos="158"/>
              </w:tabs>
              <w:spacing w:line="237" w:lineRule="auto"/>
              <w:ind w:right="1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учионици.</w:t>
            </w:r>
          </w:p>
          <w:p w:rsidR="00317623" w:rsidRDefault="00317623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/>
              <w:ind w:left="58" w:right="109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378"/>
              </w:numPr>
              <w:tabs>
                <w:tab w:val="left" w:pos="158"/>
              </w:tabs>
              <w:spacing w:line="160" w:lineRule="exact"/>
              <w:ind w:right="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образложити циљ предмета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начин и критеријум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оцењивања;</w:t>
            </w:r>
          </w:p>
          <w:p w:rsidR="00317623" w:rsidRDefault="00707E90">
            <w:pPr>
              <w:pStyle w:val="TableParagraph"/>
              <w:numPr>
                <w:ilvl w:val="0"/>
                <w:numId w:val="378"/>
              </w:numPr>
              <w:tabs>
                <w:tab w:val="left" w:pos="158"/>
              </w:tabs>
              <w:spacing w:before="1" w:line="160" w:lineRule="exact"/>
              <w:ind w:right="4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неопходна предзнања поновити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уз максимално ангажовање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ученика;</w:t>
            </w:r>
          </w:p>
          <w:p w:rsidR="00317623" w:rsidRDefault="00707E90">
            <w:pPr>
              <w:pStyle w:val="TableParagraph"/>
              <w:numPr>
                <w:ilvl w:val="0"/>
                <w:numId w:val="378"/>
              </w:numPr>
              <w:tabs>
                <w:tab w:val="left" w:pos="158"/>
              </w:tabs>
              <w:spacing w:line="160" w:lineRule="exact"/>
              <w:ind w:right="47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подстицати ученике на размишљање и самостално закључивање;</w:t>
            </w:r>
          </w:p>
          <w:p w:rsidR="00317623" w:rsidRDefault="00707E90">
            <w:pPr>
              <w:pStyle w:val="TableParagraph"/>
              <w:numPr>
                <w:ilvl w:val="0"/>
                <w:numId w:val="378"/>
              </w:numPr>
              <w:tabs>
                <w:tab w:val="left" w:pos="158"/>
              </w:tabs>
              <w:spacing w:line="160" w:lineRule="exact"/>
              <w:ind w:right="346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инсистирати на прецизности, тачности, систематичности и уредности 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раду;</w:t>
            </w:r>
          </w:p>
          <w:p w:rsidR="00317623" w:rsidRDefault="00707E90">
            <w:pPr>
              <w:pStyle w:val="TableParagraph"/>
              <w:numPr>
                <w:ilvl w:val="0"/>
                <w:numId w:val="378"/>
              </w:numPr>
              <w:tabs>
                <w:tab w:val="left" w:pos="158"/>
              </w:tabs>
              <w:spacing w:line="160" w:lineRule="exact"/>
              <w:ind w:right="30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упућивати ученике на претраживање различитих извора и примену савремених технологија;</w:t>
            </w:r>
          </w:p>
          <w:p w:rsidR="00317623" w:rsidRDefault="00707E90">
            <w:pPr>
              <w:pStyle w:val="TableParagraph"/>
              <w:numPr>
                <w:ilvl w:val="0"/>
                <w:numId w:val="377"/>
              </w:numPr>
              <w:tabs>
                <w:tab w:val="left" w:pos="143"/>
              </w:tabs>
              <w:spacing w:line="237" w:lineRule="auto"/>
              <w:ind w:right="140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Полиедри и обртна тела: </w:t>
            </w:r>
            <w:r>
              <w:rPr>
                <w:color w:val="231F20"/>
                <w:sz w:val="14"/>
              </w:rPr>
              <w:t>до­ пунити већ постојећа знања о телима новим планиметријским садржајима; омогућити учени­ цима боље виђење простора кроз разне примене и кроз рад са сложеним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телима.</w:t>
            </w:r>
          </w:p>
          <w:p w:rsidR="00317623" w:rsidRDefault="00707E90">
            <w:pPr>
              <w:pStyle w:val="TableParagraph"/>
              <w:numPr>
                <w:ilvl w:val="0"/>
                <w:numId w:val="377"/>
              </w:numPr>
              <w:tabs>
                <w:tab w:val="left" w:pos="143"/>
              </w:tabs>
              <w:spacing w:before="2"/>
              <w:ind w:right="101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Вектори: </w:t>
            </w:r>
            <w:r>
              <w:rPr>
                <w:color w:val="231F20"/>
                <w:sz w:val="14"/>
              </w:rPr>
              <w:t>представити коор­ динатно скаларни, векторски и мешовити производ и користити их</w:t>
            </w:r>
            <w:r>
              <w:rPr>
                <w:color w:val="231F20"/>
                <w:sz w:val="14"/>
              </w:rPr>
              <w:t xml:space="preserve"> при израчунавању површина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запремина.</w:t>
            </w:r>
          </w:p>
          <w:p w:rsidR="00317623" w:rsidRDefault="00707E90">
            <w:pPr>
              <w:pStyle w:val="TableParagraph"/>
              <w:numPr>
                <w:ilvl w:val="0"/>
                <w:numId w:val="377"/>
              </w:numPr>
              <w:tabs>
                <w:tab w:val="left" w:pos="143"/>
              </w:tabs>
              <w:spacing w:line="237" w:lineRule="auto"/>
              <w:ind w:right="419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Аналитичка геометрија у равни: </w:t>
            </w:r>
            <w:r>
              <w:rPr>
                <w:color w:val="231F20"/>
                <w:sz w:val="14"/>
              </w:rPr>
              <w:t>развијати способно­ сти за формирање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једначина</w:t>
            </w:r>
          </w:p>
          <w:p w:rsidR="00317623" w:rsidRDefault="00707E90">
            <w:pPr>
              <w:pStyle w:val="TableParagraph"/>
              <w:ind w:left="14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правих и кривих другог реда при испитивању међусобних положаја ових линија; решавати познате планиметријске проблеме алатом аналитичке гео</w:t>
            </w:r>
            <w:r>
              <w:rPr>
                <w:color w:val="231F20"/>
                <w:sz w:val="14"/>
              </w:rPr>
              <w:t>метрије.</w:t>
            </w:r>
          </w:p>
          <w:p w:rsidR="00317623" w:rsidRDefault="00707E90">
            <w:pPr>
              <w:pStyle w:val="TableParagraph"/>
              <w:numPr>
                <w:ilvl w:val="0"/>
                <w:numId w:val="377"/>
              </w:numPr>
              <w:tabs>
                <w:tab w:val="left" w:pos="143"/>
              </w:tabs>
              <w:spacing w:line="237" w:lineRule="auto"/>
              <w:ind w:right="82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Математичка индукција. Низови: </w:t>
            </w:r>
            <w:r>
              <w:rPr>
                <w:color w:val="231F20"/>
                <w:sz w:val="14"/>
              </w:rPr>
              <w:t>математичку индукцију вежбати на једноставним при­ мерима; објаснити поја низа и особине; радити на граничним вредностима што шире.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Нарочито увежбати аритметички и геомет­ ријски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низ.</w:t>
            </w:r>
          </w:p>
          <w:p w:rsidR="00317623" w:rsidRDefault="00707E90">
            <w:pPr>
              <w:pStyle w:val="TableParagraph"/>
              <w:numPr>
                <w:ilvl w:val="0"/>
                <w:numId w:val="377"/>
              </w:numPr>
              <w:tabs>
                <w:tab w:val="left" w:pos="143"/>
              </w:tabs>
              <w:ind w:right="184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Комплексни бројеви и по- линоми: </w:t>
            </w:r>
            <w:r>
              <w:rPr>
                <w:color w:val="231F20"/>
                <w:sz w:val="14"/>
              </w:rPr>
              <w:t>кроз степен и корен комплексног броја, уз помоћ основног става алгебре, довести до генерализације решавања алгебарских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једначина.</w:t>
            </w:r>
          </w:p>
          <w:p w:rsidR="00317623" w:rsidRDefault="00317623">
            <w:pPr>
              <w:pStyle w:val="TableParagraph"/>
              <w:spacing w:before="2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376"/>
              </w:numPr>
              <w:tabs>
                <w:tab w:val="left" w:pos="158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707E90">
            <w:pPr>
              <w:pStyle w:val="TableParagraph"/>
              <w:numPr>
                <w:ilvl w:val="0"/>
                <w:numId w:val="376"/>
              </w:numPr>
              <w:tabs>
                <w:tab w:val="left" w:pos="158"/>
              </w:tabs>
              <w:spacing w:line="16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тестове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</w:t>
            </w:r>
            <w:r>
              <w:rPr>
                <w:color w:val="231F20"/>
                <w:sz w:val="14"/>
              </w:rPr>
              <w:t>ања</w:t>
            </w:r>
          </w:p>
        </w:tc>
      </w:tr>
      <w:tr w:rsidR="00317623">
        <w:trPr>
          <w:trHeight w:val="26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Обртна тела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375"/>
              </w:numPr>
              <w:tabs>
                <w:tab w:val="left" w:pos="157"/>
              </w:tabs>
              <w:spacing w:before="10"/>
              <w:ind w:right="138"/>
              <w:rPr>
                <w:sz w:val="14"/>
              </w:rPr>
            </w:pPr>
            <w:r>
              <w:rPr>
                <w:color w:val="231F20"/>
                <w:sz w:val="14"/>
              </w:rPr>
              <w:t>Употпуњавање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 о површини и запре­ мини обртних тела и примена ових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374"/>
              </w:numPr>
              <w:tabs>
                <w:tab w:val="left" w:pos="157"/>
              </w:tabs>
              <w:spacing w:before="10"/>
              <w:ind w:right="197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напише и примени формуле за изра­ чунавање обима и површине круга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делова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круга;</w:t>
            </w:r>
          </w:p>
          <w:p w:rsidR="00317623" w:rsidRDefault="00707E90">
            <w:pPr>
              <w:pStyle w:val="TableParagraph"/>
              <w:numPr>
                <w:ilvl w:val="0"/>
                <w:numId w:val="374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проналази равне пресеке облих тела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израчунава им површину;</w:t>
            </w:r>
          </w:p>
          <w:p w:rsidR="00317623" w:rsidRDefault="00707E90">
            <w:pPr>
              <w:pStyle w:val="TableParagraph"/>
              <w:numPr>
                <w:ilvl w:val="0"/>
                <w:numId w:val="374"/>
              </w:numPr>
              <w:tabs>
                <w:tab w:val="left" w:pos="157"/>
              </w:tabs>
              <w:spacing w:line="237" w:lineRule="auto"/>
              <w:ind w:right="42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 површину и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запремину ваљка;</w:t>
            </w:r>
          </w:p>
          <w:p w:rsidR="00317623" w:rsidRDefault="00707E90">
            <w:pPr>
              <w:pStyle w:val="TableParagraph"/>
              <w:numPr>
                <w:ilvl w:val="0"/>
                <w:numId w:val="374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 површину и запремину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купе;</w:t>
            </w:r>
          </w:p>
          <w:p w:rsidR="00317623" w:rsidRDefault="00707E90">
            <w:pPr>
              <w:pStyle w:val="TableParagraph"/>
              <w:numPr>
                <w:ilvl w:val="0"/>
                <w:numId w:val="374"/>
              </w:numPr>
              <w:tabs>
                <w:tab w:val="left" w:pos="157"/>
              </w:tabs>
              <w:spacing w:line="237" w:lineRule="auto"/>
              <w:ind w:right="42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 површину и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запремину зарубљене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купе;</w:t>
            </w:r>
          </w:p>
          <w:p w:rsidR="00317623" w:rsidRDefault="00707E90">
            <w:pPr>
              <w:pStyle w:val="TableParagraph"/>
              <w:numPr>
                <w:ilvl w:val="0"/>
                <w:numId w:val="374"/>
              </w:numPr>
              <w:tabs>
                <w:tab w:val="left" w:pos="157"/>
              </w:tabs>
              <w:spacing w:line="160" w:lineRule="exact"/>
              <w:ind w:right="42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 површину и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запремину ротационог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тела;</w:t>
            </w:r>
          </w:p>
          <w:p w:rsidR="00317623" w:rsidRDefault="00707E90">
            <w:pPr>
              <w:pStyle w:val="TableParagraph"/>
              <w:numPr>
                <w:ilvl w:val="0"/>
                <w:numId w:val="374"/>
              </w:numPr>
              <w:tabs>
                <w:tab w:val="left" w:pos="157"/>
              </w:tabs>
              <w:spacing w:line="160" w:lineRule="exact"/>
              <w:ind w:right="5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површину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запремину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лопте и делова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лопте;</w:t>
            </w:r>
          </w:p>
          <w:p w:rsidR="00317623" w:rsidRDefault="00707E90">
            <w:pPr>
              <w:pStyle w:val="TableParagraph"/>
              <w:numPr>
                <w:ilvl w:val="0"/>
                <w:numId w:val="374"/>
              </w:numPr>
              <w:tabs>
                <w:tab w:val="left" w:pos="157"/>
              </w:tabs>
              <w:spacing w:line="160" w:lineRule="exact"/>
              <w:ind w:right="42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 површину и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запремину сложеног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тела;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373"/>
              </w:numPr>
              <w:tabs>
                <w:tab w:val="left" w:pos="157"/>
              </w:tabs>
              <w:spacing w:before="10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Површина круга и делова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круга.</w:t>
            </w:r>
          </w:p>
          <w:p w:rsidR="00317623" w:rsidRDefault="00707E90">
            <w:pPr>
              <w:pStyle w:val="TableParagraph"/>
              <w:numPr>
                <w:ilvl w:val="0"/>
                <w:numId w:val="373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Површина и запремина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ваљка.</w:t>
            </w:r>
          </w:p>
          <w:p w:rsidR="00317623" w:rsidRDefault="00707E90">
            <w:pPr>
              <w:pStyle w:val="TableParagraph"/>
              <w:numPr>
                <w:ilvl w:val="0"/>
                <w:numId w:val="373"/>
              </w:numPr>
              <w:tabs>
                <w:tab w:val="left" w:pos="157"/>
              </w:tabs>
              <w:spacing w:line="237" w:lineRule="auto"/>
              <w:ind w:right="19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Површина и запремина купе и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зарубљене купе.</w:t>
            </w:r>
          </w:p>
          <w:p w:rsidR="00317623" w:rsidRDefault="00707E90">
            <w:pPr>
              <w:pStyle w:val="TableParagraph"/>
              <w:numPr>
                <w:ilvl w:val="0"/>
                <w:numId w:val="373"/>
              </w:numPr>
              <w:tabs>
                <w:tab w:val="left" w:pos="157"/>
              </w:tabs>
              <w:spacing w:line="160" w:lineRule="exact"/>
              <w:ind w:right="35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Површина и запремина лопте и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делова лопте.</w:t>
            </w:r>
          </w:p>
          <w:p w:rsidR="00317623" w:rsidRDefault="00707E90">
            <w:pPr>
              <w:pStyle w:val="TableParagraph"/>
              <w:numPr>
                <w:ilvl w:val="0"/>
                <w:numId w:val="373"/>
              </w:numPr>
              <w:tabs>
                <w:tab w:val="left" w:pos="157"/>
              </w:tabs>
              <w:spacing w:line="159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Ротациона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тела.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1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Вектори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372"/>
              </w:numPr>
              <w:tabs>
                <w:tab w:val="left" w:pos="157"/>
              </w:tabs>
              <w:spacing w:before="10"/>
              <w:ind w:right="128"/>
              <w:rPr>
                <w:sz w:val="14"/>
              </w:rPr>
            </w:pPr>
            <w:r>
              <w:rPr>
                <w:color w:val="231F20"/>
                <w:sz w:val="14"/>
              </w:rPr>
              <w:t>Систематизација стеченог знања о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век­ торима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примена.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371"/>
              </w:numPr>
              <w:tabs>
                <w:tab w:val="left" w:pos="157"/>
              </w:tabs>
              <w:spacing w:before="10"/>
              <w:ind w:right="50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вектор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положаја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тачке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простору;</w:t>
            </w:r>
          </w:p>
          <w:p w:rsidR="00317623" w:rsidRDefault="00707E90">
            <w:pPr>
              <w:pStyle w:val="TableParagraph"/>
              <w:numPr>
                <w:ilvl w:val="0"/>
                <w:numId w:val="371"/>
              </w:numPr>
              <w:tabs>
                <w:tab w:val="left" w:pos="157"/>
              </w:tabs>
              <w:spacing w:line="160" w:lineRule="exact"/>
              <w:ind w:right="15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одређује линеарну комбинацију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зада­ тих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вектора;</w:t>
            </w:r>
          </w:p>
          <w:p w:rsidR="00317623" w:rsidRDefault="00707E90">
            <w:pPr>
              <w:pStyle w:val="TableParagraph"/>
              <w:numPr>
                <w:ilvl w:val="0"/>
                <w:numId w:val="371"/>
              </w:numPr>
              <w:tabs>
                <w:tab w:val="left" w:pos="157"/>
              </w:tabs>
              <w:spacing w:before="1" w:line="160" w:lineRule="exact"/>
              <w:ind w:right="13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скаларни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производ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вектора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 дефиницији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координатно;</w:t>
            </w:r>
          </w:p>
          <w:p w:rsidR="00317623" w:rsidRDefault="00707E90">
            <w:pPr>
              <w:pStyle w:val="TableParagraph"/>
              <w:numPr>
                <w:ilvl w:val="0"/>
                <w:numId w:val="371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 детерминанту трећег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реда;</w:t>
            </w:r>
          </w:p>
          <w:p w:rsidR="00317623" w:rsidRDefault="00707E90">
            <w:pPr>
              <w:pStyle w:val="TableParagraph"/>
              <w:numPr>
                <w:ilvl w:val="0"/>
                <w:numId w:val="371"/>
              </w:numPr>
              <w:tabs>
                <w:tab w:val="left" w:pos="157"/>
              </w:tabs>
              <w:spacing w:line="237" w:lineRule="auto"/>
              <w:ind w:right="15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векторски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производ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вектора по дефиницији 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координатно;</w:t>
            </w:r>
          </w:p>
          <w:p w:rsidR="00317623" w:rsidRDefault="00707E90">
            <w:pPr>
              <w:pStyle w:val="TableParagraph"/>
              <w:numPr>
                <w:ilvl w:val="0"/>
                <w:numId w:val="371"/>
              </w:numPr>
              <w:tabs>
                <w:tab w:val="left" w:pos="157"/>
              </w:tabs>
              <w:spacing w:line="160" w:lineRule="exact"/>
              <w:ind w:right="7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мешовити производ вектора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 дефиницији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координатно;</w:t>
            </w:r>
          </w:p>
          <w:p w:rsidR="00317623" w:rsidRDefault="00707E90">
            <w:pPr>
              <w:pStyle w:val="TableParagraph"/>
              <w:numPr>
                <w:ilvl w:val="0"/>
                <w:numId w:val="371"/>
              </w:numPr>
              <w:tabs>
                <w:tab w:val="left" w:pos="157"/>
              </w:tabs>
              <w:spacing w:line="160" w:lineRule="exact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запремину и површину базе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 xml:space="preserve">ко­ </w:t>
            </w:r>
            <w:r>
              <w:rPr>
                <w:color w:val="231F20"/>
                <w:sz w:val="14"/>
              </w:rPr>
              <w:t>ординатно задате призме и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пирамиде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370"/>
              </w:numPr>
              <w:tabs>
                <w:tab w:val="left" w:pos="158"/>
              </w:tabs>
              <w:spacing w:before="10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Детерминанте другог и трећег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реда.</w:t>
            </w:r>
          </w:p>
          <w:p w:rsidR="00317623" w:rsidRDefault="00707E90">
            <w:pPr>
              <w:pStyle w:val="TableParagraph"/>
              <w:numPr>
                <w:ilvl w:val="0"/>
                <w:numId w:val="370"/>
              </w:numPr>
              <w:tabs>
                <w:tab w:val="left" w:pos="158"/>
              </w:tabs>
              <w:spacing w:line="237" w:lineRule="auto"/>
              <w:ind w:right="110"/>
              <w:rPr>
                <w:sz w:val="14"/>
              </w:rPr>
            </w:pPr>
            <w:r>
              <w:rPr>
                <w:color w:val="231F20"/>
                <w:sz w:val="14"/>
              </w:rPr>
              <w:t>Основне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рачунске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операције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координат­ но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задатим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векторима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равни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простору.</w:t>
            </w:r>
          </w:p>
          <w:p w:rsidR="00317623" w:rsidRDefault="00707E90">
            <w:pPr>
              <w:pStyle w:val="TableParagraph"/>
              <w:numPr>
                <w:ilvl w:val="0"/>
                <w:numId w:val="370"/>
              </w:numPr>
              <w:tabs>
                <w:tab w:val="left" w:pos="158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Линеарна зависност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вектора.</w:t>
            </w:r>
          </w:p>
          <w:p w:rsidR="00317623" w:rsidRDefault="00707E90">
            <w:pPr>
              <w:pStyle w:val="TableParagraph"/>
              <w:numPr>
                <w:ilvl w:val="0"/>
                <w:numId w:val="370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Скаларни производ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вектора.</w:t>
            </w:r>
          </w:p>
          <w:p w:rsidR="00317623" w:rsidRDefault="00707E90">
            <w:pPr>
              <w:pStyle w:val="TableParagraph"/>
              <w:numPr>
                <w:ilvl w:val="0"/>
                <w:numId w:val="370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Векторски производ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вектора.</w:t>
            </w:r>
          </w:p>
          <w:p w:rsidR="00317623" w:rsidRDefault="00707E90">
            <w:pPr>
              <w:pStyle w:val="TableParagraph"/>
              <w:numPr>
                <w:ilvl w:val="0"/>
                <w:numId w:val="370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Мешовити производ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вектора.</w:t>
            </w:r>
          </w:p>
          <w:p w:rsidR="00317623" w:rsidRDefault="00707E90">
            <w:pPr>
              <w:pStyle w:val="TableParagraph"/>
              <w:numPr>
                <w:ilvl w:val="0"/>
                <w:numId w:val="370"/>
              </w:numPr>
              <w:tabs>
                <w:tab w:val="left" w:pos="158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Примена мешовитог производа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вектора.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4209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1"/>
              <w:ind w:left="57" w:right="22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Аналитичка гео­ метрија у равни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369"/>
              </w:numPr>
              <w:tabs>
                <w:tab w:val="left" w:pos="157"/>
              </w:tabs>
              <w:spacing w:before="11"/>
              <w:ind w:right="8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знања о ре­ шавању елементарних проблема са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кривим</w:t>
            </w:r>
          </w:p>
          <w:p w:rsidR="00317623" w:rsidRDefault="00707E90">
            <w:pPr>
              <w:pStyle w:val="TableParagraph"/>
              <w:spacing w:line="237" w:lineRule="auto"/>
              <w:ind w:right="16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 правим линијама у координатној равни.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368"/>
              </w:numPr>
              <w:tabs>
                <w:tab w:val="left" w:pos="157"/>
              </w:tabs>
              <w:spacing w:before="11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растојање између две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тачке;</w:t>
            </w:r>
          </w:p>
          <w:p w:rsidR="00317623" w:rsidRDefault="00707E90">
            <w:pPr>
              <w:pStyle w:val="TableParagraph"/>
              <w:numPr>
                <w:ilvl w:val="0"/>
                <w:numId w:val="368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тежиште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троугла;</w:t>
            </w:r>
          </w:p>
          <w:p w:rsidR="00317623" w:rsidRDefault="00707E90">
            <w:pPr>
              <w:pStyle w:val="TableParagraph"/>
              <w:numPr>
                <w:ilvl w:val="0"/>
                <w:numId w:val="368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површину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троугла;</w:t>
            </w:r>
          </w:p>
          <w:p w:rsidR="00317623" w:rsidRDefault="00707E90">
            <w:pPr>
              <w:pStyle w:val="TableParagraph"/>
              <w:numPr>
                <w:ilvl w:val="0"/>
                <w:numId w:val="368"/>
              </w:numPr>
              <w:tabs>
                <w:tab w:val="left" w:pos="157"/>
              </w:tabs>
              <w:spacing w:line="237" w:lineRule="auto"/>
              <w:ind w:right="25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постави једначину праве из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задатих услова;</w:t>
            </w:r>
          </w:p>
          <w:p w:rsidR="00317623" w:rsidRDefault="00707E90">
            <w:pPr>
              <w:pStyle w:val="TableParagraph"/>
              <w:numPr>
                <w:ilvl w:val="0"/>
                <w:numId w:val="368"/>
              </w:numPr>
              <w:tabs>
                <w:tab w:val="left" w:pos="157"/>
              </w:tabs>
              <w:spacing w:line="160" w:lineRule="exact"/>
              <w:ind w:right="23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пресеке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линија,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као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углове пресека;</w:t>
            </w:r>
          </w:p>
          <w:p w:rsidR="00317623" w:rsidRDefault="00707E90">
            <w:pPr>
              <w:pStyle w:val="TableParagraph"/>
              <w:numPr>
                <w:ilvl w:val="0"/>
                <w:numId w:val="368"/>
              </w:numPr>
              <w:tabs>
                <w:tab w:val="left" w:pos="157"/>
              </w:tabs>
              <w:spacing w:line="160" w:lineRule="exact"/>
              <w:ind w:right="17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постави једначину криве другог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реда из задатих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услова;</w:t>
            </w:r>
          </w:p>
          <w:p w:rsidR="00317623" w:rsidRDefault="00707E90">
            <w:pPr>
              <w:pStyle w:val="TableParagraph"/>
              <w:numPr>
                <w:ilvl w:val="0"/>
                <w:numId w:val="368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постави тангенту на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криву;</w:t>
            </w:r>
          </w:p>
          <w:p w:rsidR="00317623" w:rsidRDefault="00707E90">
            <w:pPr>
              <w:pStyle w:val="TableParagraph"/>
              <w:numPr>
                <w:ilvl w:val="0"/>
                <w:numId w:val="368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угао између две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криве;</w:t>
            </w:r>
          </w:p>
          <w:p w:rsidR="00317623" w:rsidRDefault="00707E90">
            <w:pPr>
              <w:pStyle w:val="TableParagraph"/>
              <w:numPr>
                <w:ilvl w:val="0"/>
                <w:numId w:val="368"/>
              </w:numPr>
              <w:tabs>
                <w:tab w:val="left" w:pos="157"/>
              </w:tabs>
              <w:spacing w:line="237" w:lineRule="auto"/>
              <w:ind w:right="8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решава и друге елементарне кон­ структивне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задатке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алатом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аналитичке геометрије;</w:t>
            </w:r>
          </w:p>
          <w:p w:rsidR="00317623" w:rsidRDefault="00707E90">
            <w:pPr>
              <w:pStyle w:val="TableParagraph"/>
              <w:numPr>
                <w:ilvl w:val="0"/>
                <w:numId w:val="368"/>
              </w:numPr>
              <w:tabs>
                <w:tab w:val="left" w:pos="157"/>
              </w:tabs>
              <w:spacing w:line="237" w:lineRule="auto"/>
              <w:ind w:right="23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реши и дискутује систем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линеарних једначина;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367"/>
              </w:numPr>
              <w:tabs>
                <w:tab w:val="left" w:pos="158"/>
              </w:tabs>
              <w:spacing w:before="11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Растојање између две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тачке.</w:t>
            </w:r>
          </w:p>
          <w:p w:rsidR="00317623" w:rsidRDefault="00707E90">
            <w:pPr>
              <w:pStyle w:val="TableParagraph"/>
              <w:numPr>
                <w:ilvl w:val="0"/>
                <w:numId w:val="367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Подела дужи у датом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односу.</w:t>
            </w:r>
          </w:p>
          <w:p w:rsidR="00317623" w:rsidRDefault="00707E90">
            <w:pPr>
              <w:pStyle w:val="TableParagraph"/>
              <w:numPr>
                <w:ilvl w:val="0"/>
                <w:numId w:val="367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Површина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троугла.</w:t>
            </w:r>
          </w:p>
          <w:p w:rsidR="00317623" w:rsidRDefault="00707E90">
            <w:pPr>
              <w:pStyle w:val="TableParagraph"/>
              <w:numPr>
                <w:ilvl w:val="0"/>
                <w:numId w:val="367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Једначине правих у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равни.</w:t>
            </w:r>
          </w:p>
          <w:p w:rsidR="00317623" w:rsidRDefault="00707E90">
            <w:pPr>
              <w:pStyle w:val="TableParagraph"/>
              <w:numPr>
                <w:ilvl w:val="0"/>
                <w:numId w:val="367"/>
              </w:numPr>
              <w:tabs>
                <w:tab w:val="left" w:pos="158"/>
              </w:tabs>
              <w:spacing w:line="237" w:lineRule="auto"/>
              <w:ind w:right="91"/>
              <w:rPr>
                <w:sz w:val="14"/>
              </w:rPr>
            </w:pPr>
            <w:r>
              <w:rPr>
                <w:color w:val="231F20"/>
                <w:sz w:val="14"/>
              </w:rPr>
              <w:t>Однос две праве, услов паралелности, услов нормалности, угао између две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праве.</w:t>
            </w:r>
          </w:p>
          <w:p w:rsidR="00317623" w:rsidRDefault="00707E90">
            <w:pPr>
              <w:pStyle w:val="TableParagraph"/>
              <w:numPr>
                <w:ilvl w:val="0"/>
                <w:numId w:val="367"/>
              </w:numPr>
              <w:tabs>
                <w:tab w:val="left" w:pos="158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Једначина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круга.</w:t>
            </w:r>
          </w:p>
          <w:p w:rsidR="00317623" w:rsidRDefault="00707E90">
            <w:pPr>
              <w:pStyle w:val="TableParagraph"/>
              <w:numPr>
                <w:ilvl w:val="0"/>
                <w:numId w:val="367"/>
              </w:numPr>
              <w:tabs>
                <w:tab w:val="left" w:pos="158"/>
              </w:tabs>
              <w:spacing w:line="237" w:lineRule="auto"/>
              <w:ind w:right="215"/>
              <w:rPr>
                <w:sz w:val="14"/>
              </w:rPr>
            </w:pPr>
            <w:r>
              <w:rPr>
                <w:color w:val="231F20"/>
                <w:sz w:val="14"/>
              </w:rPr>
              <w:t>Однос круга и праве, услов додира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праве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круга.</w:t>
            </w:r>
          </w:p>
          <w:p w:rsidR="00317623" w:rsidRDefault="00707E90">
            <w:pPr>
              <w:pStyle w:val="TableParagraph"/>
              <w:numPr>
                <w:ilvl w:val="0"/>
                <w:numId w:val="367"/>
              </w:numPr>
              <w:tabs>
                <w:tab w:val="left" w:pos="158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Однос два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круга.</w:t>
            </w:r>
          </w:p>
          <w:p w:rsidR="00317623" w:rsidRDefault="00707E90">
            <w:pPr>
              <w:pStyle w:val="TableParagraph"/>
              <w:numPr>
                <w:ilvl w:val="0"/>
                <w:numId w:val="367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Једначина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елипсе.</w:t>
            </w:r>
          </w:p>
          <w:p w:rsidR="00317623" w:rsidRDefault="00707E90">
            <w:pPr>
              <w:pStyle w:val="TableParagraph"/>
              <w:numPr>
                <w:ilvl w:val="0"/>
                <w:numId w:val="367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Услов </w:t>
            </w:r>
            <w:r>
              <w:rPr>
                <w:color w:val="231F20"/>
                <w:sz w:val="14"/>
              </w:rPr>
              <w:t>додира праве и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елипсе.</w:t>
            </w:r>
          </w:p>
          <w:p w:rsidR="00317623" w:rsidRDefault="00707E90">
            <w:pPr>
              <w:pStyle w:val="TableParagraph"/>
              <w:numPr>
                <w:ilvl w:val="0"/>
                <w:numId w:val="367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Једначина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хиперболе.</w:t>
            </w:r>
          </w:p>
          <w:p w:rsidR="00317623" w:rsidRDefault="00707E90">
            <w:pPr>
              <w:pStyle w:val="TableParagraph"/>
              <w:numPr>
                <w:ilvl w:val="0"/>
                <w:numId w:val="367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Услов </w:t>
            </w:r>
            <w:r>
              <w:rPr>
                <w:color w:val="231F20"/>
                <w:sz w:val="14"/>
              </w:rPr>
              <w:t>додира праве и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хиперболе.</w:t>
            </w:r>
          </w:p>
          <w:p w:rsidR="00317623" w:rsidRDefault="00707E90">
            <w:pPr>
              <w:pStyle w:val="TableParagraph"/>
              <w:numPr>
                <w:ilvl w:val="0"/>
                <w:numId w:val="367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Једначина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параболе.</w:t>
            </w:r>
          </w:p>
          <w:p w:rsidR="00317623" w:rsidRDefault="00707E90">
            <w:pPr>
              <w:pStyle w:val="TableParagraph"/>
              <w:numPr>
                <w:ilvl w:val="0"/>
                <w:numId w:val="367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Услов </w:t>
            </w:r>
            <w:r>
              <w:rPr>
                <w:color w:val="231F20"/>
                <w:sz w:val="14"/>
              </w:rPr>
              <w:t>додира праве и параболе.</w:t>
            </w:r>
          </w:p>
          <w:p w:rsidR="00317623" w:rsidRDefault="00707E90">
            <w:pPr>
              <w:pStyle w:val="TableParagraph"/>
              <w:numPr>
                <w:ilvl w:val="0"/>
                <w:numId w:val="367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Угао </w:t>
            </w:r>
            <w:r>
              <w:rPr>
                <w:color w:val="231F20"/>
                <w:sz w:val="14"/>
              </w:rPr>
              <w:t>између две криве другог реда.</w:t>
            </w:r>
          </w:p>
          <w:p w:rsidR="00317623" w:rsidRDefault="00707E90">
            <w:pPr>
              <w:pStyle w:val="TableParagraph"/>
              <w:numPr>
                <w:ilvl w:val="0"/>
                <w:numId w:val="367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Решавање система линеарних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једначина.</w:t>
            </w:r>
          </w:p>
          <w:p w:rsidR="00317623" w:rsidRDefault="00707E90">
            <w:pPr>
              <w:pStyle w:val="TableParagraph"/>
              <w:numPr>
                <w:ilvl w:val="0"/>
                <w:numId w:val="367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Графичко </w:t>
            </w:r>
            <w:r>
              <w:rPr>
                <w:color w:val="231F20"/>
                <w:sz w:val="14"/>
              </w:rPr>
              <w:t>решавање система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једначина.</w:t>
            </w:r>
          </w:p>
          <w:p w:rsidR="00317623" w:rsidRDefault="00707E90">
            <w:pPr>
              <w:pStyle w:val="TableParagraph"/>
              <w:numPr>
                <w:ilvl w:val="0"/>
                <w:numId w:val="367"/>
              </w:numPr>
              <w:tabs>
                <w:tab w:val="left" w:pos="158"/>
              </w:tabs>
              <w:spacing w:line="237" w:lineRule="auto"/>
              <w:ind w:right="132"/>
              <w:rPr>
                <w:sz w:val="14"/>
              </w:rPr>
            </w:pPr>
            <w:r>
              <w:rPr>
                <w:color w:val="231F20"/>
                <w:sz w:val="14"/>
              </w:rPr>
              <w:t>Решавање система линеарних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неједначина са две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непознате.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20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16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Математичка ин­ дукција. Низови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366"/>
              </w:numPr>
              <w:tabs>
                <w:tab w:val="left" w:pos="157"/>
              </w:tabs>
              <w:spacing w:before="8"/>
              <w:ind w:right="248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основних знања о низовима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примена.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365"/>
              </w:numPr>
              <w:tabs>
                <w:tab w:val="left" w:pos="157"/>
              </w:tabs>
              <w:spacing w:before="8"/>
              <w:ind w:right="27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изводи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лакше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доказе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математичком индукцијом;</w:t>
            </w:r>
          </w:p>
          <w:p w:rsidR="00317623" w:rsidRDefault="00707E90">
            <w:pPr>
              <w:pStyle w:val="TableParagraph"/>
              <w:numPr>
                <w:ilvl w:val="0"/>
                <w:numId w:val="365"/>
              </w:numPr>
              <w:tabs>
                <w:tab w:val="left" w:pos="157"/>
              </w:tabs>
              <w:spacing w:line="160" w:lineRule="exact"/>
              <w:ind w:right="27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аритметички низ из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задатих услова;</w:t>
            </w:r>
          </w:p>
          <w:p w:rsidR="00317623" w:rsidRDefault="00707E90">
            <w:pPr>
              <w:pStyle w:val="TableParagraph"/>
              <w:numPr>
                <w:ilvl w:val="0"/>
                <w:numId w:val="365"/>
              </w:numPr>
              <w:tabs>
                <w:tab w:val="left" w:pos="157"/>
              </w:tabs>
              <w:spacing w:line="160" w:lineRule="exact"/>
              <w:ind w:right="25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геометријски низ из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задатих услова;</w:t>
            </w:r>
          </w:p>
          <w:p w:rsidR="00317623" w:rsidRDefault="00707E90">
            <w:pPr>
              <w:pStyle w:val="TableParagraph"/>
              <w:numPr>
                <w:ilvl w:val="0"/>
                <w:numId w:val="365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суму геометријског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реда;</w:t>
            </w:r>
          </w:p>
          <w:p w:rsidR="00317623" w:rsidRDefault="00707E90">
            <w:pPr>
              <w:pStyle w:val="TableParagraph"/>
              <w:numPr>
                <w:ilvl w:val="0"/>
                <w:numId w:val="365"/>
              </w:numPr>
              <w:tabs>
                <w:tab w:val="left" w:pos="157"/>
              </w:tabs>
              <w:spacing w:line="237" w:lineRule="auto"/>
              <w:ind w:right="21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примени геометријски ред у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геомет­ рији;</w:t>
            </w:r>
          </w:p>
          <w:p w:rsidR="00317623" w:rsidRDefault="00707E90">
            <w:pPr>
              <w:pStyle w:val="TableParagraph"/>
              <w:numPr>
                <w:ilvl w:val="0"/>
                <w:numId w:val="365"/>
              </w:numPr>
              <w:tabs>
                <w:tab w:val="left" w:pos="157"/>
              </w:tabs>
              <w:spacing w:line="161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 граничну вредност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низа;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364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Математичка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индукција.</w:t>
            </w:r>
          </w:p>
          <w:p w:rsidR="00317623" w:rsidRDefault="00707E90">
            <w:pPr>
              <w:pStyle w:val="TableParagraph"/>
              <w:numPr>
                <w:ilvl w:val="0"/>
                <w:numId w:val="364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Дељивост, прости бројеви,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конгруенције.</w:t>
            </w:r>
          </w:p>
          <w:p w:rsidR="00317623" w:rsidRDefault="00707E90">
            <w:pPr>
              <w:pStyle w:val="TableParagraph"/>
              <w:numPr>
                <w:ilvl w:val="0"/>
                <w:numId w:val="364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Аритметички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низ.</w:t>
            </w:r>
          </w:p>
          <w:p w:rsidR="00317623" w:rsidRDefault="00707E90">
            <w:pPr>
              <w:pStyle w:val="TableParagraph"/>
              <w:numPr>
                <w:ilvl w:val="0"/>
                <w:numId w:val="364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Геометријски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низ.</w:t>
            </w:r>
          </w:p>
          <w:p w:rsidR="00317623" w:rsidRDefault="00707E90">
            <w:pPr>
              <w:pStyle w:val="TableParagraph"/>
              <w:numPr>
                <w:ilvl w:val="0"/>
                <w:numId w:val="364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Геометријски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ред.</w:t>
            </w:r>
          </w:p>
          <w:p w:rsidR="00317623" w:rsidRDefault="00707E90">
            <w:pPr>
              <w:pStyle w:val="TableParagraph"/>
              <w:numPr>
                <w:ilvl w:val="0"/>
                <w:numId w:val="364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Гранична вредност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низа.</w:t>
            </w:r>
          </w:p>
          <w:p w:rsidR="00317623" w:rsidRDefault="00707E90">
            <w:pPr>
              <w:pStyle w:val="TableParagraph"/>
              <w:numPr>
                <w:ilvl w:val="0"/>
                <w:numId w:val="364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Дефиниција броја е.</w:t>
            </w:r>
          </w:p>
          <w:p w:rsidR="00317623" w:rsidRDefault="00707E90">
            <w:pPr>
              <w:pStyle w:val="TableParagraph"/>
              <w:numPr>
                <w:ilvl w:val="0"/>
                <w:numId w:val="364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Основне граничне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вредности.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spacing w:before="18"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теми</w:t>
            </w:r>
          </w:p>
          <w:p w:rsidR="00317623" w:rsidRDefault="00707E90">
            <w:pPr>
              <w:pStyle w:val="TableParagraph"/>
              <w:numPr>
                <w:ilvl w:val="0"/>
                <w:numId w:val="363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Полиедри </w:t>
            </w:r>
            <w:r>
              <w:rPr>
                <w:b/>
                <w:color w:val="231F20"/>
                <w:sz w:val="14"/>
              </w:rPr>
              <w:t>(25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363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Обртна тела </w:t>
            </w:r>
            <w:r>
              <w:rPr>
                <w:b/>
                <w:color w:val="231F20"/>
                <w:sz w:val="14"/>
              </w:rPr>
              <w:t>(20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363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Вектори </w:t>
            </w:r>
            <w:r>
              <w:rPr>
                <w:b/>
                <w:color w:val="231F20"/>
                <w:sz w:val="14"/>
              </w:rPr>
              <w:t>(15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363"/>
              </w:numPr>
              <w:tabs>
                <w:tab w:val="left" w:pos="158"/>
              </w:tabs>
              <w:spacing w:line="16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Аналитичка геометрија у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равни</w:t>
            </w:r>
          </w:p>
          <w:p w:rsidR="00317623" w:rsidRDefault="00707E90">
            <w:pPr>
              <w:pStyle w:val="TableParagraph"/>
              <w:spacing w:line="155" w:lineRule="exact"/>
              <w:ind w:left="1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(50 часова)</w:t>
            </w:r>
          </w:p>
          <w:p w:rsidR="00317623" w:rsidRDefault="00707E90">
            <w:pPr>
              <w:pStyle w:val="TableParagraph"/>
              <w:numPr>
                <w:ilvl w:val="0"/>
                <w:numId w:val="363"/>
              </w:numPr>
              <w:tabs>
                <w:tab w:val="left" w:pos="158"/>
              </w:tabs>
              <w:spacing w:line="16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Математичка индукција.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Низови</w:t>
            </w:r>
          </w:p>
          <w:p w:rsidR="00317623" w:rsidRDefault="00707E90">
            <w:pPr>
              <w:pStyle w:val="TableParagraph"/>
              <w:spacing w:line="155" w:lineRule="exact"/>
              <w:ind w:left="1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(38 часова)</w:t>
            </w:r>
          </w:p>
          <w:p w:rsidR="00317623" w:rsidRDefault="00707E90">
            <w:pPr>
              <w:pStyle w:val="TableParagraph"/>
              <w:numPr>
                <w:ilvl w:val="0"/>
                <w:numId w:val="363"/>
              </w:numPr>
              <w:tabs>
                <w:tab w:val="left" w:pos="158"/>
              </w:tabs>
              <w:spacing w:line="16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Комплексни бројеви и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полиноми</w:t>
            </w:r>
          </w:p>
          <w:p w:rsidR="00317623" w:rsidRDefault="00707E90">
            <w:pPr>
              <w:pStyle w:val="TableParagraph"/>
              <w:spacing w:line="160" w:lineRule="exact"/>
              <w:ind w:left="1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(15 часова)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/>
              <w:ind w:left="58" w:right="63" w:firstLine="0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У току школске године предвиђена су четири писмена задатка за која је, са исправкама, планиран</w:t>
            </w:r>
            <w:r>
              <w:rPr>
                <w:b/>
                <w:color w:val="231F20"/>
                <w:sz w:val="14"/>
              </w:rPr>
              <w:t>о 12 часова.</w:t>
            </w:r>
          </w:p>
        </w:tc>
      </w:tr>
      <w:tr w:rsidR="00317623">
        <w:trPr>
          <w:trHeight w:val="13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Комплексни броје­ ви и полиноми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362"/>
              </w:numPr>
              <w:tabs>
                <w:tab w:val="left" w:pos="157"/>
              </w:tabs>
              <w:spacing w:before="8"/>
              <w:ind w:right="21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Стицање знања о степеновању и </w:t>
            </w:r>
            <w:r>
              <w:rPr>
                <w:color w:val="231F20"/>
                <w:spacing w:val="-3"/>
                <w:sz w:val="14"/>
              </w:rPr>
              <w:t xml:space="preserve">ко­ </w:t>
            </w:r>
            <w:r>
              <w:rPr>
                <w:color w:val="231F20"/>
                <w:sz w:val="14"/>
              </w:rPr>
              <w:t>реновању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комплекс­ них бројева и неке примене.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361"/>
              </w:numPr>
              <w:tabs>
                <w:tab w:val="left" w:pos="157"/>
              </w:tabs>
              <w:spacing w:before="8"/>
              <w:ind w:right="17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тригонометријски облик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 xml:space="preserve">ком­ </w:t>
            </w:r>
            <w:r>
              <w:rPr>
                <w:color w:val="231F20"/>
                <w:sz w:val="14"/>
              </w:rPr>
              <w:t>плексног броја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;</w:t>
            </w:r>
          </w:p>
          <w:p w:rsidR="00317623" w:rsidRDefault="00707E90">
            <w:pPr>
              <w:pStyle w:val="TableParagraph"/>
              <w:numPr>
                <w:ilvl w:val="0"/>
                <w:numId w:val="361"/>
              </w:numPr>
              <w:tabs>
                <w:tab w:val="left" w:pos="157"/>
              </w:tabs>
              <w:spacing w:before="1" w:line="160" w:lineRule="exact"/>
              <w:ind w:right="26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степен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корен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комплексног броја у тригонометријском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облику;</w:t>
            </w:r>
          </w:p>
          <w:p w:rsidR="00317623" w:rsidRDefault="00707E90">
            <w:pPr>
              <w:pStyle w:val="TableParagraph"/>
              <w:numPr>
                <w:ilvl w:val="0"/>
                <w:numId w:val="361"/>
              </w:numPr>
              <w:tabs>
                <w:tab w:val="left" w:pos="157"/>
              </w:tabs>
              <w:spacing w:line="160" w:lineRule="exact"/>
              <w:ind w:right="62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одреди </w:t>
            </w:r>
            <w:r>
              <w:rPr>
                <w:color w:val="231F20"/>
                <w:spacing w:val="-3"/>
                <w:sz w:val="14"/>
              </w:rPr>
              <w:t xml:space="preserve">нуле </w:t>
            </w:r>
            <w:r>
              <w:rPr>
                <w:color w:val="231F20"/>
                <w:sz w:val="14"/>
              </w:rPr>
              <w:t>полинома са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комплексним коефицијентима;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360"/>
              </w:numPr>
              <w:tabs>
                <w:tab w:val="left" w:pos="157"/>
              </w:tabs>
              <w:spacing w:before="9"/>
              <w:ind w:right="39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Тригонометријски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облик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комплексног броја.</w:t>
            </w:r>
          </w:p>
          <w:p w:rsidR="00317623" w:rsidRDefault="00707E90">
            <w:pPr>
              <w:pStyle w:val="TableParagraph"/>
              <w:numPr>
                <w:ilvl w:val="0"/>
                <w:numId w:val="360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Моаврова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формула.</w:t>
            </w:r>
          </w:p>
          <w:p w:rsidR="00317623" w:rsidRDefault="00707E90">
            <w:pPr>
              <w:pStyle w:val="TableParagraph"/>
              <w:numPr>
                <w:ilvl w:val="0"/>
                <w:numId w:val="360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Корен комплексног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броја.</w:t>
            </w:r>
          </w:p>
          <w:p w:rsidR="00317623" w:rsidRDefault="00707E90">
            <w:pPr>
              <w:pStyle w:val="TableParagraph"/>
              <w:numPr>
                <w:ilvl w:val="0"/>
                <w:numId w:val="360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Основни став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алгебре.</w:t>
            </w:r>
          </w:p>
          <w:p w:rsidR="00317623" w:rsidRDefault="00707E90">
            <w:pPr>
              <w:pStyle w:val="TableParagraph"/>
              <w:numPr>
                <w:ilvl w:val="0"/>
                <w:numId w:val="360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Вијетове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везе.</w:t>
            </w:r>
          </w:p>
          <w:p w:rsidR="00317623" w:rsidRDefault="00707E90">
            <w:pPr>
              <w:pStyle w:val="TableParagraph"/>
              <w:numPr>
                <w:ilvl w:val="0"/>
                <w:numId w:val="360"/>
              </w:numPr>
              <w:tabs>
                <w:tab w:val="left" w:pos="157"/>
              </w:tabs>
              <w:spacing w:line="237" w:lineRule="auto"/>
              <w:ind w:right="27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Решавање алгебарских једначина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вишег реда.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pStyle w:val="BodyText"/>
        <w:spacing w:before="6" w:line="240" w:lineRule="auto"/>
        <w:rPr>
          <w:b/>
        </w:rPr>
      </w:pPr>
    </w:p>
    <w:p w:rsidR="00317623" w:rsidRDefault="00707E90">
      <w:pPr>
        <w:tabs>
          <w:tab w:val="left" w:pos="1461"/>
        </w:tabs>
        <w:spacing w:before="97" w:line="314" w:lineRule="auto"/>
        <w:ind w:left="157" w:right="8288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pacing w:val="-3"/>
          <w:sz w:val="14"/>
        </w:rPr>
        <w:t xml:space="preserve">МАТЕМАТИКА </w:t>
      </w: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 xml:space="preserve">128 часова </w:t>
      </w: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четврти</w:t>
      </w:r>
    </w:p>
    <w:p w:rsidR="00317623" w:rsidRDefault="00317623">
      <w:pPr>
        <w:pStyle w:val="BodyText"/>
        <w:spacing w:before="1" w:after="1" w:line="240" w:lineRule="auto"/>
        <w:rPr>
          <w:b/>
          <w:sz w:val="22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1306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Функција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359"/>
              </w:numPr>
              <w:tabs>
                <w:tab w:val="left" w:pos="157"/>
              </w:tabs>
              <w:spacing w:before="11" w:line="235" w:lineRule="auto"/>
              <w:ind w:right="222"/>
              <w:rPr>
                <w:sz w:val="14"/>
              </w:rPr>
            </w:pPr>
            <w:r>
              <w:rPr>
                <w:color w:val="231F20"/>
                <w:sz w:val="14"/>
              </w:rPr>
              <w:t>Систематизација знања о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функцијама датим аналитичким изразом.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358"/>
              </w:numPr>
              <w:tabs>
                <w:tab w:val="left" w:pos="157"/>
              </w:tabs>
              <w:spacing w:before="11" w:line="235" w:lineRule="auto"/>
              <w:ind w:right="30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домен,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кодомен,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нуле,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знак, парност рационалне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функције;</w:t>
            </w:r>
          </w:p>
          <w:p w:rsidR="00317623" w:rsidRDefault="00707E90">
            <w:pPr>
              <w:pStyle w:val="TableParagraph"/>
              <w:numPr>
                <w:ilvl w:val="0"/>
                <w:numId w:val="358"/>
              </w:numPr>
              <w:tabs>
                <w:tab w:val="left" w:pos="157"/>
              </w:tabs>
              <w:spacing w:before="2" w:line="158" w:lineRule="exact"/>
              <w:ind w:right="18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слаже пресликавања и решава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лакше функционалне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једначине;</w:t>
            </w:r>
          </w:p>
          <w:p w:rsidR="00317623" w:rsidRDefault="00707E90">
            <w:pPr>
              <w:pStyle w:val="TableParagraph"/>
              <w:numPr>
                <w:ilvl w:val="0"/>
                <w:numId w:val="358"/>
              </w:numPr>
              <w:tabs>
                <w:tab w:val="left" w:pos="157"/>
              </w:tabs>
              <w:spacing w:line="151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 лакше граничне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вредности;</w:t>
            </w:r>
          </w:p>
          <w:p w:rsidR="00317623" w:rsidRDefault="00707E90">
            <w:pPr>
              <w:pStyle w:val="TableParagraph"/>
              <w:numPr>
                <w:ilvl w:val="0"/>
                <w:numId w:val="358"/>
              </w:numPr>
              <w:tabs>
                <w:tab w:val="left" w:pos="157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асимптоте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функције;</w:t>
            </w:r>
          </w:p>
          <w:p w:rsidR="00317623" w:rsidRDefault="00707E90">
            <w:pPr>
              <w:pStyle w:val="TableParagraph"/>
              <w:numPr>
                <w:ilvl w:val="0"/>
                <w:numId w:val="358"/>
              </w:numPr>
              <w:tabs>
                <w:tab w:val="left" w:pos="157"/>
              </w:tabs>
              <w:spacing w:line="235" w:lineRule="auto"/>
              <w:ind w:right="10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испита понашање функције у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околини вертикалних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асимптота;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357"/>
              </w:numPr>
              <w:tabs>
                <w:tab w:val="left" w:pos="157"/>
              </w:tabs>
              <w:spacing w:before="8" w:line="16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Домен, кодомен, нуле, знак,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парност.</w:t>
            </w:r>
          </w:p>
          <w:p w:rsidR="00317623" w:rsidRDefault="00707E90">
            <w:pPr>
              <w:pStyle w:val="TableParagraph"/>
              <w:numPr>
                <w:ilvl w:val="0"/>
                <w:numId w:val="357"/>
              </w:numPr>
              <w:tabs>
                <w:tab w:val="left" w:pos="157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Инверзна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функција.</w:t>
            </w:r>
          </w:p>
          <w:p w:rsidR="00317623" w:rsidRDefault="00707E90">
            <w:pPr>
              <w:pStyle w:val="TableParagraph"/>
              <w:numPr>
                <w:ilvl w:val="0"/>
                <w:numId w:val="357"/>
              </w:numPr>
              <w:tabs>
                <w:tab w:val="left" w:pos="157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Слагање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пресликавања.</w:t>
            </w:r>
          </w:p>
          <w:p w:rsidR="00317623" w:rsidRDefault="00707E90">
            <w:pPr>
              <w:pStyle w:val="TableParagraph"/>
              <w:numPr>
                <w:ilvl w:val="0"/>
                <w:numId w:val="357"/>
              </w:numPr>
              <w:tabs>
                <w:tab w:val="left" w:pos="157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Функционалне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једначине.</w:t>
            </w:r>
          </w:p>
          <w:p w:rsidR="00317623" w:rsidRDefault="00707E90">
            <w:pPr>
              <w:pStyle w:val="TableParagraph"/>
              <w:numPr>
                <w:ilvl w:val="0"/>
                <w:numId w:val="357"/>
              </w:numPr>
              <w:tabs>
                <w:tab w:val="left" w:pos="157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Гранична вредност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функције.</w:t>
            </w:r>
          </w:p>
          <w:p w:rsidR="00317623" w:rsidRDefault="00707E90">
            <w:pPr>
              <w:pStyle w:val="TableParagraph"/>
              <w:numPr>
                <w:ilvl w:val="0"/>
                <w:numId w:val="357"/>
              </w:numPr>
              <w:tabs>
                <w:tab w:val="left" w:pos="157"/>
              </w:tabs>
              <w:spacing w:line="16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Асимптоте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функције.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356"/>
              </w:numPr>
              <w:tabs>
                <w:tab w:val="left" w:pos="158"/>
              </w:tabs>
              <w:spacing w:before="11" w:line="235" w:lineRule="auto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/ учења, планом рада и начинима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0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spacing w:before="1" w:line="235" w:lineRule="auto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356"/>
              </w:numPr>
              <w:tabs>
                <w:tab w:val="left" w:pos="158"/>
              </w:tabs>
              <w:spacing w:line="159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(128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317623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0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0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</w:t>
            </w:r>
            <w:r>
              <w:rPr>
                <w:color w:val="231F20"/>
                <w:sz w:val="14"/>
              </w:rPr>
              <w:t>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4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356"/>
              </w:numPr>
              <w:tabs>
                <w:tab w:val="left" w:pos="158"/>
              </w:tabs>
              <w:spacing w:line="235" w:lineRule="auto"/>
              <w:ind w:right="1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учионици.</w:t>
            </w:r>
          </w:p>
          <w:p w:rsidR="00317623" w:rsidRDefault="00317623">
            <w:pPr>
              <w:pStyle w:val="TableParagraph"/>
              <w:spacing w:before="4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235" w:lineRule="auto"/>
              <w:ind w:left="58" w:right="109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356"/>
              </w:numPr>
              <w:tabs>
                <w:tab w:val="left" w:pos="158"/>
              </w:tabs>
              <w:spacing w:before="2" w:line="158" w:lineRule="exact"/>
              <w:ind w:right="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образложити циљ предмета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начин и критеријум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оцењивања;</w:t>
            </w:r>
          </w:p>
          <w:p w:rsidR="00317623" w:rsidRDefault="00707E90">
            <w:pPr>
              <w:pStyle w:val="TableParagraph"/>
              <w:numPr>
                <w:ilvl w:val="0"/>
                <w:numId w:val="356"/>
              </w:numPr>
              <w:tabs>
                <w:tab w:val="left" w:pos="158"/>
              </w:tabs>
              <w:spacing w:line="158" w:lineRule="exact"/>
              <w:ind w:right="4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неопходна предзнања поновити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уз максимално ангажовање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ученика;</w:t>
            </w:r>
          </w:p>
          <w:p w:rsidR="00317623" w:rsidRDefault="00707E90">
            <w:pPr>
              <w:pStyle w:val="TableParagraph"/>
              <w:numPr>
                <w:ilvl w:val="0"/>
                <w:numId w:val="356"/>
              </w:numPr>
              <w:tabs>
                <w:tab w:val="left" w:pos="158"/>
              </w:tabs>
              <w:spacing w:line="158" w:lineRule="exact"/>
              <w:ind w:right="47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подстицати ученике на размишљање и самостално закључивање;</w:t>
            </w:r>
          </w:p>
          <w:p w:rsidR="00317623" w:rsidRDefault="00707E90">
            <w:pPr>
              <w:pStyle w:val="TableParagraph"/>
              <w:numPr>
                <w:ilvl w:val="0"/>
                <w:numId w:val="356"/>
              </w:numPr>
              <w:tabs>
                <w:tab w:val="left" w:pos="158"/>
              </w:tabs>
              <w:spacing w:line="158" w:lineRule="exact"/>
              <w:ind w:right="346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инсистирати на прецизности, тачности, систематичности и уредности 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раду;</w:t>
            </w:r>
          </w:p>
          <w:p w:rsidR="00317623" w:rsidRDefault="00707E90">
            <w:pPr>
              <w:pStyle w:val="TableParagraph"/>
              <w:numPr>
                <w:ilvl w:val="0"/>
                <w:numId w:val="356"/>
              </w:numPr>
              <w:tabs>
                <w:tab w:val="left" w:pos="158"/>
              </w:tabs>
              <w:spacing w:line="158" w:lineRule="exact"/>
              <w:ind w:right="30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упућивати ученике на претраживање различитих извора и примену савремених технологија;</w:t>
            </w:r>
          </w:p>
          <w:p w:rsidR="00317623" w:rsidRDefault="00707E90">
            <w:pPr>
              <w:pStyle w:val="TableParagraph"/>
              <w:numPr>
                <w:ilvl w:val="0"/>
                <w:numId w:val="355"/>
              </w:numPr>
              <w:tabs>
                <w:tab w:val="left" w:pos="143"/>
              </w:tabs>
              <w:spacing w:line="235" w:lineRule="auto"/>
              <w:ind w:right="227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Функција: </w:t>
            </w:r>
            <w:r>
              <w:rPr>
                <w:color w:val="231F20"/>
                <w:sz w:val="14"/>
              </w:rPr>
              <w:t>допунити и систе­ матизоват</w:t>
            </w:r>
            <w:r>
              <w:rPr>
                <w:color w:val="231F20"/>
                <w:sz w:val="14"/>
              </w:rPr>
              <w:t>и знања о особинама функција; дати преглед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елемен­ тарних функција;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проширити</w:t>
            </w:r>
          </w:p>
          <w:p w:rsidR="00317623" w:rsidRDefault="00707E90">
            <w:pPr>
              <w:pStyle w:val="TableParagraph"/>
              <w:spacing w:line="235" w:lineRule="auto"/>
              <w:ind w:left="142" w:right="31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 допунити постојећа знања о граничним вредностима.</w:t>
            </w:r>
          </w:p>
          <w:p w:rsidR="00317623" w:rsidRDefault="00707E90">
            <w:pPr>
              <w:pStyle w:val="TableParagraph"/>
              <w:numPr>
                <w:ilvl w:val="0"/>
                <w:numId w:val="355"/>
              </w:numPr>
              <w:tabs>
                <w:tab w:val="left" w:pos="143"/>
              </w:tabs>
              <w:spacing w:before="1" w:line="235" w:lineRule="auto"/>
              <w:ind w:right="72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Извод функције: </w:t>
            </w:r>
            <w:r>
              <w:rPr>
                <w:color w:val="231F20"/>
                <w:sz w:val="14"/>
              </w:rPr>
              <w:t>дати бројне примене извода функције и задржати се на испитивању тока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цртању графика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функције.</w:t>
            </w:r>
          </w:p>
          <w:p w:rsidR="00317623" w:rsidRDefault="00707E90">
            <w:pPr>
              <w:pStyle w:val="TableParagraph"/>
              <w:numPr>
                <w:ilvl w:val="0"/>
                <w:numId w:val="355"/>
              </w:numPr>
              <w:tabs>
                <w:tab w:val="left" w:pos="143"/>
              </w:tabs>
              <w:spacing w:before="1" w:line="235" w:lineRule="auto"/>
              <w:ind w:right="122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Интеграл: </w:t>
            </w:r>
            <w:r>
              <w:rPr>
                <w:color w:val="231F20"/>
                <w:sz w:val="14"/>
              </w:rPr>
              <w:t>након разних ти­ пова неодређеног интеграла и понављању кроз израчунавање одређеног интеграла, акценат је на бројним применама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одређеног интеграла.</w:t>
            </w:r>
          </w:p>
          <w:p w:rsidR="00317623" w:rsidRDefault="00707E90">
            <w:pPr>
              <w:pStyle w:val="TableParagraph"/>
              <w:numPr>
                <w:ilvl w:val="0"/>
                <w:numId w:val="355"/>
              </w:numPr>
              <w:tabs>
                <w:tab w:val="left" w:pos="143"/>
              </w:tabs>
              <w:spacing w:before="2" w:line="235" w:lineRule="auto"/>
              <w:ind w:right="437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Комбинаторика: </w:t>
            </w:r>
            <w:r>
              <w:rPr>
                <w:color w:val="231F20"/>
                <w:sz w:val="14"/>
              </w:rPr>
              <w:t>настави­ ти употребу стечених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 о пребројавању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додавањем</w:t>
            </w:r>
          </w:p>
          <w:p w:rsidR="00317623" w:rsidRDefault="00707E90">
            <w:pPr>
              <w:pStyle w:val="TableParagraph"/>
              <w:spacing w:before="2" w:line="158" w:lineRule="exact"/>
              <w:ind w:left="14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сложенијих примера и то, како ин</w:t>
            </w:r>
            <w:r>
              <w:rPr>
                <w:color w:val="231F20"/>
                <w:sz w:val="14"/>
              </w:rPr>
              <w:t>туитивно, тако и кроз формуле; користити и комбинаторне идентитете који проширују ово подручје.</w:t>
            </w:r>
          </w:p>
        </w:tc>
      </w:tr>
      <w:tr w:rsidR="00317623">
        <w:trPr>
          <w:trHeight w:val="1622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1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Извод функције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354"/>
              </w:numPr>
              <w:tabs>
                <w:tab w:val="left" w:pos="157"/>
              </w:tabs>
              <w:spacing w:before="14" w:line="235" w:lineRule="auto"/>
              <w:ind w:right="108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знања о изводу функције и знања неопходних за испитивање и цртање графика једноставних функција.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353"/>
              </w:numPr>
              <w:tabs>
                <w:tab w:val="left" w:pos="157"/>
              </w:tabs>
              <w:spacing w:before="15" w:line="235" w:lineRule="auto"/>
              <w:ind w:right="24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извод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које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комбинације елементарних функција применом правила за израчунавање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извода;</w:t>
            </w:r>
          </w:p>
          <w:p w:rsidR="00317623" w:rsidRDefault="00707E90">
            <w:pPr>
              <w:pStyle w:val="TableParagraph"/>
              <w:numPr>
                <w:ilvl w:val="0"/>
                <w:numId w:val="353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 извод вишег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реда;</w:t>
            </w:r>
          </w:p>
          <w:p w:rsidR="00317623" w:rsidRDefault="00707E90">
            <w:pPr>
              <w:pStyle w:val="TableParagraph"/>
              <w:numPr>
                <w:ilvl w:val="0"/>
                <w:numId w:val="353"/>
              </w:numPr>
              <w:tabs>
                <w:tab w:val="left" w:pos="157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екстремне вредности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функције;</w:t>
            </w:r>
          </w:p>
          <w:p w:rsidR="00317623" w:rsidRDefault="00707E90">
            <w:pPr>
              <w:pStyle w:val="TableParagraph"/>
              <w:numPr>
                <w:ilvl w:val="0"/>
                <w:numId w:val="353"/>
              </w:numPr>
              <w:tabs>
                <w:tab w:val="left" w:pos="157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конкавност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функције;</w:t>
            </w:r>
          </w:p>
          <w:p w:rsidR="00317623" w:rsidRDefault="00707E90">
            <w:pPr>
              <w:pStyle w:val="TableParagraph"/>
              <w:numPr>
                <w:ilvl w:val="0"/>
                <w:numId w:val="353"/>
              </w:numPr>
              <w:tabs>
                <w:tab w:val="left" w:pos="157"/>
              </w:tabs>
              <w:spacing w:line="235" w:lineRule="auto"/>
              <w:ind w:right="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 сложеније граничне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вреднос­ ти применом Лопиталовог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правила;</w:t>
            </w:r>
          </w:p>
          <w:p w:rsidR="00317623" w:rsidRDefault="00707E90">
            <w:pPr>
              <w:pStyle w:val="TableParagraph"/>
              <w:numPr>
                <w:ilvl w:val="0"/>
                <w:numId w:val="353"/>
              </w:numPr>
              <w:tabs>
                <w:tab w:val="left" w:pos="157"/>
              </w:tabs>
              <w:spacing w:line="158" w:lineRule="exact"/>
              <w:ind w:right="21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испита ток и скицир</w:t>
            </w:r>
            <w:r>
              <w:rPr>
                <w:color w:val="231F20"/>
                <w:sz w:val="14"/>
              </w:rPr>
              <w:t>а график рацио­ налне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352"/>
              </w:numPr>
              <w:tabs>
                <w:tab w:val="left" w:pos="157"/>
              </w:tabs>
              <w:spacing w:before="12" w:line="16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Прираштај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функције.</w:t>
            </w:r>
          </w:p>
          <w:p w:rsidR="00317623" w:rsidRDefault="00707E90">
            <w:pPr>
              <w:pStyle w:val="TableParagraph"/>
              <w:numPr>
                <w:ilvl w:val="0"/>
                <w:numId w:val="352"/>
              </w:numPr>
              <w:tabs>
                <w:tab w:val="left" w:pos="157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Извод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функције.</w:t>
            </w:r>
          </w:p>
          <w:p w:rsidR="00317623" w:rsidRDefault="00707E90">
            <w:pPr>
              <w:pStyle w:val="TableParagraph"/>
              <w:numPr>
                <w:ilvl w:val="0"/>
                <w:numId w:val="352"/>
              </w:numPr>
              <w:tabs>
                <w:tab w:val="left" w:pos="157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Израчунавање извода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функције.</w:t>
            </w:r>
          </w:p>
          <w:p w:rsidR="00317623" w:rsidRDefault="00707E90">
            <w:pPr>
              <w:pStyle w:val="TableParagraph"/>
              <w:numPr>
                <w:ilvl w:val="0"/>
                <w:numId w:val="352"/>
              </w:numPr>
              <w:tabs>
                <w:tab w:val="left" w:pos="157"/>
              </w:tabs>
              <w:spacing w:line="235" w:lineRule="auto"/>
              <w:ind w:right="22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Одређивање монотоности и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конкавности функције.</w:t>
            </w:r>
          </w:p>
          <w:p w:rsidR="00317623" w:rsidRDefault="00707E90">
            <w:pPr>
              <w:pStyle w:val="TableParagraph"/>
              <w:numPr>
                <w:ilvl w:val="0"/>
                <w:numId w:val="352"/>
              </w:numPr>
              <w:tabs>
                <w:tab w:val="left" w:pos="157"/>
              </w:tabs>
              <w:spacing w:line="152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Примене монотоности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функције.</w:t>
            </w:r>
          </w:p>
          <w:p w:rsidR="00317623" w:rsidRDefault="00707E90">
            <w:pPr>
              <w:pStyle w:val="TableParagraph"/>
              <w:numPr>
                <w:ilvl w:val="0"/>
                <w:numId w:val="352"/>
              </w:numPr>
              <w:tabs>
                <w:tab w:val="left" w:pos="157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Лопиталово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правило.</w:t>
            </w:r>
          </w:p>
          <w:p w:rsidR="00317623" w:rsidRDefault="00707E90">
            <w:pPr>
              <w:pStyle w:val="TableParagraph"/>
              <w:numPr>
                <w:ilvl w:val="0"/>
                <w:numId w:val="352"/>
              </w:numPr>
              <w:tabs>
                <w:tab w:val="left" w:pos="157"/>
              </w:tabs>
              <w:spacing w:line="16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График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функције.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3834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3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Интеграл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351"/>
              </w:numPr>
              <w:tabs>
                <w:tab w:val="left" w:pos="157"/>
              </w:tabs>
              <w:spacing w:before="15" w:line="235" w:lineRule="auto"/>
              <w:ind w:right="64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за из­ рачунавање и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примену интеграла.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350"/>
              </w:numPr>
              <w:tabs>
                <w:tab w:val="left" w:pos="157"/>
              </w:tabs>
              <w:spacing w:before="16" w:line="235" w:lineRule="auto"/>
              <w:ind w:right="13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реши применом табличних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интеграла и правила интеграције неодређене интеграле;</w:t>
            </w:r>
          </w:p>
          <w:p w:rsidR="00317623" w:rsidRDefault="00707E90">
            <w:pPr>
              <w:pStyle w:val="TableParagraph"/>
              <w:numPr>
                <w:ilvl w:val="0"/>
                <w:numId w:val="350"/>
              </w:numPr>
              <w:tabs>
                <w:tab w:val="left" w:pos="157"/>
              </w:tabs>
              <w:spacing w:before="2" w:line="158" w:lineRule="exact"/>
              <w:ind w:right="7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примени методу замене при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решавању неодређеног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интеграла;</w:t>
            </w:r>
          </w:p>
          <w:p w:rsidR="00317623" w:rsidRDefault="00707E90">
            <w:pPr>
              <w:pStyle w:val="TableParagraph"/>
              <w:numPr>
                <w:ilvl w:val="0"/>
                <w:numId w:val="350"/>
              </w:numPr>
              <w:tabs>
                <w:tab w:val="left" w:pos="157"/>
              </w:tabs>
              <w:spacing w:line="158" w:lineRule="exact"/>
              <w:ind w:right="28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реши једноставније интеграле пар­ цијалном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интеграцијом;</w:t>
            </w:r>
          </w:p>
          <w:p w:rsidR="00317623" w:rsidRDefault="00707E90">
            <w:pPr>
              <w:pStyle w:val="TableParagraph"/>
              <w:numPr>
                <w:ilvl w:val="0"/>
                <w:numId w:val="350"/>
              </w:numPr>
              <w:tabs>
                <w:tab w:val="left" w:pos="157"/>
              </w:tabs>
              <w:spacing w:line="158" w:lineRule="exact"/>
              <w:ind w:right="31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реши интеграл ма које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рационалне функције;</w:t>
            </w:r>
          </w:p>
          <w:p w:rsidR="00317623" w:rsidRDefault="00707E90">
            <w:pPr>
              <w:pStyle w:val="TableParagraph"/>
              <w:numPr>
                <w:ilvl w:val="0"/>
                <w:numId w:val="350"/>
              </w:numPr>
              <w:tabs>
                <w:tab w:val="left" w:pos="157"/>
              </w:tabs>
              <w:spacing w:line="158" w:lineRule="exact"/>
              <w:ind w:right="11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реши и друге једноставније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неодређе­ 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интеграле;</w:t>
            </w:r>
          </w:p>
          <w:p w:rsidR="00317623" w:rsidRDefault="00707E90">
            <w:pPr>
              <w:pStyle w:val="TableParagraph"/>
              <w:numPr>
                <w:ilvl w:val="0"/>
                <w:numId w:val="350"/>
              </w:numPr>
              <w:tabs>
                <w:tab w:val="left" w:pos="157"/>
              </w:tabs>
              <w:spacing w:line="158" w:lineRule="exact"/>
              <w:ind w:right="19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 одређене интеграле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приме­ ном Њутн­Лајбницове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формуле;</w:t>
            </w:r>
          </w:p>
          <w:p w:rsidR="00317623" w:rsidRDefault="00707E90">
            <w:pPr>
              <w:pStyle w:val="TableParagraph"/>
              <w:numPr>
                <w:ilvl w:val="0"/>
                <w:numId w:val="350"/>
              </w:numPr>
              <w:tabs>
                <w:tab w:val="left" w:pos="157"/>
              </w:tabs>
              <w:spacing w:line="158" w:lineRule="exact"/>
              <w:ind w:right="10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 одређене интеграле</w:t>
            </w:r>
            <w:r>
              <w:rPr>
                <w:color w:val="231F20"/>
                <w:spacing w:val="-2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методом замене;</w:t>
            </w:r>
          </w:p>
          <w:p w:rsidR="00317623" w:rsidRDefault="00707E90">
            <w:pPr>
              <w:pStyle w:val="TableParagraph"/>
              <w:numPr>
                <w:ilvl w:val="0"/>
                <w:numId w:val="350"/>
              </w:numPr>
              <w:tabs>
                <w:tab w:val="left" w:pos="157"/>
              </w:tabs>
              <w:spacing w:line="158" w:lineRule="exact"/>
              <w:ind w:right="10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 одређене интеграле</w:t>
            </w:r>
            <w:r>
              <w:rPr>
                <w:color w:val="231F20"/>
                <w:spacing w:val="-2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методом парцијалне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интеграције;</w:t>
            </w:r>
          </w:p>
          <w:p w:rsidR="00317623" w:rsidRDefault="00707E90">
            <w:pPr>
              <w:pStyle w:val="TableParagraph"/>
              <w:numPr>
                <w:ilvl w:val="0"/>
                <w:numId w:val="350"/>
              </w:numPr>
              <w:tabs>
                <w:tab w:val="left" w:pos="157"/>
              </w:tabs>
              <w:spacing w:before="1" w:line="158" w:lineRule="exact"/>
              <w:ind w:right="10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 одређене интеграле</w:t>
            </w:r>
            <w:r>
              <w:rPr>
                <w:color w:val="231F20"/>
                <w:spacing w:val="-2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методом интеграције рационалних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функција;</w:t>
            </w:r>
          </w:p>
          <w:p w:rsidR="00317623" w:rsidRDefault="00707E90">
            <w:pPr>
              <w:pStyle w:val="TableParagraph"/>
              <w:numPr>
                <w:ilvl w:val="0"/>
                <w:numId w:val="350"/>
              </w:numPr>
              <w:tabs>
                <w:tab w:val="left" w:pos="157"/>
              </w:tabs>
              <w:spacing w:line="158" w:lineRule="exact"/>
              <w:ind w:right="41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површину између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кривих линија у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равни;</w:t>
            </w:r>
          </w:p>
          <w:p w:rsidR="00317623" w:rsidRDefault="00707E90">
            <w:pPr>
              <w:pStyle w:val="TableParagraph"/>
              <w:numPr>
                <w:ilvl w:val="0"/>
                <w:numId w:val="350"/>
              </w:numPr>
              <w:tabs>
                <w:tab w:val="left" w:pos="157"/>
              </w:tabs>
              <w:spacing w:line="151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 дужину лука криве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линије;</w:t>
            </w:r>
          </w:p>
          <w:p w:rsidR="00317623" w:rsidRDefault="00707E90">
            <w:pPr>
              <w:pStyle w:val="TableParagraph"/>
              <w:numPr>
                <w:ilvl w:val="0"/>
                <w:numId w:val="350"/>
              </w:numPr>
              <w:tabs>
                <w:tab w:val="left" w:pos="157"/>
              </w:tabs>
              <w:spacing w:before="7" w:line="158" w:lineRule="exact"/>
              <w:ind w:right="16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запремину и површину рота­ ционог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тела;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349"/>
              </w:numPr>
              <w:tabs>
                <w:tab w:val="left" w:pos="158"/>
              </w:tabs>
              <w:spacing w:before="17" w:line="235" w:lineRule="auto"/>
              <w:ind w:right="44"/>
              <w:rPr>
                <w:sz w:val="14"/>
              </w:rPr>
            </w:pPr>
            <w:r>
              <w:rPr>
                <w:color w:val="231F20"/>
                <w:sz w:val="14"/>
              </w:rPr>
              <w:t>Дефиниција примитивне функције,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правила интеграције, таблица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интеграла.</w:t>
            </w:r>
          </w:p>
          <w:p w:rsidR="00317623" w:rsidRDefault="00707E90">
            <w:pPr>
              <w:pStyle w:val="TableParagraph"/>
              <w:numPr>
                <w:ilvl w:val="0"/>
                <w:numId w:val="349"/>
              </w:numPr>
              <w:tabs>
                <w:tab w:val="left" w:pos="158"/>
              </w:tabs>
              <w:spacing w:line="152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Решавање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интеграла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методом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замене.</w:t>
            </w:r>
          </w:p>
          <w:p w:rsidR="00317623" w:rsidRDefault="00707E90">
            <w:pPr>
              <w:pStyle w:val="TableParagraph"/>
              <w:numPr>
                <w:ilvl w:val="0"/>
                <w:numId w:val="349"/>
              </w:numPr>
              <w:tabs>
                <w:tab w:val="left" w:pos="158"/>
              </w:tabs>
              <w:spacing w:line="235" w:lineRule="auto"/>
              <w:ind w:right="196"/>
              <w:rPr>
                <w:sz w:val="14"/>
              </w:rPr>
            </w:pPr>
            <w:r>
              <w:rPr>
                <w:color w:val="231F20"/>
                <w:sz w:val="14"/>
              </w:rPr>
              <w:t>Решавање интеграла методом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парцијалне интеграције.</w:t>
            </w:r>
          </w:p>
          <w:p w:rsidR="00317623" w:rsidRDefault="00707E90">
            <w:pPr>
              <w:pStyle w:val="TableParagraph"/>
              <w:numPr>
                <w:ilvl w:val="0"/>
                <w:numId w:val="349"/>
              </w:numPr>
              <w:tabs>
                <w:tab w:val="left" w:pos="158"/>
              </w:tabs>
              <w:spacing w:line="152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Интеграција рационалних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функција.</w:t>
            </w:r>
          </w:p>
          <w:p w:rsidR="00317623" w:rsidRDefault="00707E90">
            <w:pPr>
              <w:pStyle w:val="TableParagraph"/>
              <w:numPr>
                <w:ilvl w:val="0"/>
                <w:numId w:val="349"/>
              </w:numPr>
              <w:tabs>
                <w:tab w:val="left" w:pos="158"/>
              </w:tabs>
              <w:spacing w:line="235" w:lineRule="auto"/>
              <w:ind w:right="90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Израчунавање одређеног интеграла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(Њутн­ Лајбницова формула, основне особине одређеног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интеграла).</w:t>
            </w:r>
          </w:p>
          <w:p w:rsidR="00317623" w:rsidRDefault="00707E90">
            <w:pPr>
              <w:pStyle w:val="TableParagraph"/>
              <w:numPr>
                <w:ilvl w:val="0"/>
                <w:numId w:val="349"/>
              </w:numPr>
              <w:tabs>
                <w:tab w:val="left" w:pos="158"/>
              </w:tabs>
              <w:spacing w:line="158" w:lineRule="exact"/>
              <w:ind w:right="119"/>
              <w:rPr>
                <w:sz w:val="14"/>
              </w:rPr>
            </w:pPr>
            <w:r>
              <w:rPr>
                <w:color w:val="231F20"/>
                <w:sz w:val="14"/>
              </w:rPr>
              <w:t>Интеграција одређеног интеграла</w:t>
            </w:r>
            <w:r>
              <w:rPr>
                <w:color w:val="231F20"/>
                <w:spacing w:val="-2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методом замене.</w:t>
            </w:r>
          </w:p>
          <w:p w:rsidR="00317623" w:rsidRDefault="00707E90">
            <w:pPr>
              <w:pStyle w:val="TableParagraph"/>
              <w:numPr>
                <w:ilvl w:val="0"/>
                <w:numId w:val="349"/>
              </w:numPr>
              <w:tabs>
                <w:tab w:val="left" w:pos="158"/>
              </w:tabs>
              <w:spacing w:line="15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Метод парцијалне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интеграције.</w:t>
            </w:r>
          </w:p>
          <w:p w:rsidR="00317623" w:rsidRDefault="00707E90">
            <w:pPr>
              <w:pStyle w:val="TableParagraph"/>
              <w:numPr>
                <w:ilvl w:val="0"/>
                <w:numId w:val="349"/>
              </w:numPr>
              <w:tabs>
                <w:tab w:val="left" w:pos="158"/>
              </w:tabs>
              <w:spacing w:line="15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Интеграција рационалних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функција.</w:t>
            </w:r>
          </w:p>
          <w:p w:rsidR="00317623" w:rsidRDefault="00707E90">
            <w:pPr>
              <w:pStyle w:val="TableParagraph"/>
              <w:numPr>
                <w:ilvl w:val="0"/>
                <w:numId w:val="349"/>
              </w:numPr>
              <w:tabs>
                <w:tab w:val="left" w:pos="158"/>
              </w:tabs>
              <w:spacing w:line="15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Површина равне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фигуре.</w:t>
            </w:r>
          </w:p>
          <w:p w:rsidR="00317623" w:rsidRDefault="00707E90">
            <w:pPr>
              <w:pStyle w:val="TableParagraph"/>
              <w:numPr>
                <w:ilvl w:val="0"/>
                <w:numId w:val="349"/>
              </w:numPr>
              <w:tabs>
                <w:tab w:val="left" w:pos="158"/>
              </w:tabs>
              <w:spacing w:line="15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Запремина ротационог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тела.</w:t>
            </w:r>
          </w:p>
          <w:p w:rsidR="00317623" w:rsidRDefault="00707E90">
            <w:pPr>
              <w:pStyle w:val="TableParagraph"/>
              <w:numPr>
                <w:ilvl w:val="0"/>
                <w:numId w:val="349"/>
              </w:numPr>
              <w:tabs>
                <w:tab w:val="left" w:pos="158"/>
              </w:tabs>
              <w:spacing w:line="15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Површина ротационог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тела.</w:t>
            </w:r>
          </w:p>
          <w:p w:rsidR="00317623" w:rsidRDefault="00707E90">
            <w:pPr>
              <w:pStyle w:val="TableParagraph"/>
              <w:numPr>
                <w:ilvl w:val="0"/>
                <w:numId w:val="349"/>
              </w:numPr>
              <w:tabs>
                <w:tab w:val="left" w:pos="158"/>
              </w:tabs>
              <w:spacing w:line="16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Дужина лука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криве.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255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5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Комбинаторика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348"/>
              </w:numPr>
              <w:tabs>
                <w:tab w:val="left" w:pos="157"/>
              </w:tabs>
              <w:spacing w:before="15"/>
              <w:ind w:right="10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основних знања о начинима пребројавања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скупова и примени биномног обрасца.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347"/>
              </w:numPr>
              <w:tabs>
                <w:tab w:val="left" w:pos="157"/>
              </w:tabs>
              <w:spacing w:before="15"/>
              <w:ind w:right="9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решава елементарне задатке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преброја­ вања применом правила збира и производа и формула за пермутације, варијације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комбинације;</w:t>
            </w:r>
          </w:p>
          <w:p w:rsidR="00317623" w:rsidRDefault="00707E90">
            <w:pPr>
              <w:pStyle w:val="TableParagraph"/>
              <w:numPr>
                <w:ilvl w:val="0"/>
                <w:numId w:val="347"/>
              </w:numPr>
              <w:tabs>
                <w:tab w:val="left" w:pos="157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пермутације у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лексикограф­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ском поретку;</w:t>
            </w:r>
          </w:p>
          <w:p w:rsidR="00317623" w:rsidRDefault="00707E90">
            <w:pPr>
              <w:pStyle w:val="TableParagraph"/>
              <w:numPr>
                <w:ilvl w:val="0"/>
                <w:numId w:val="347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примени биномни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образац;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346"/>
              </w:numPr>
              <w:tabs>
                <w:tab w:val="left" w:pos="158"/>
              </w:tabs>
              <w:spacing w:before="15"/>
              <w:ind w:right="113"/>
              <w:rPr>
                <w:sz w:val="14"/>
              </w:rPr>
            </w:pPr>
            <w:r>
              <w:rPr>
                <w:color w:val="231F20"/>
                <w:sz w:val="14"/>
              </w:rPr>
              <w:t>Пермутације, варијације, комбинације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(без понављања).</w:t>
            </w:r>
          </w:p>
          <w:p w:rsidR="00317623" w:rsidRDefault="00707E90">
            <w:pPr>
              <w:pStyle w:val="TableParagraph"/>
              <w:numPr>
                <w:ilvl w:val="0"/>
                <w:numId w:val="346"/>
              </w:numPr>
              <w:tabs>
                <w:tab w:val="left" w:pos="158"/>
              </w:tabs>
              <w:spacing w:line="153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Биномни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образац.</w:t>
            </w:r>
          </w:p>
          <w:p w:rsidR="00317623" w:rsidRDefault="00707E90">
            <w:pPr>
              <w:pStyle w:val="TableParagraph"/>
              <w:numPr>
                <w:ilvl w:val="0"/>
                <w:numId w:val="346"/>
              </w:numPr>
              <w:tabs>
                <w:tab w:val="left" w:pos="158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Комбинаторни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идентитети.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40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Вероватноћа и статистика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345"/>
              </w:numPr>
              <w:tabs>
                <w:tab w:val="left" w:pos="157"/>
              </w:tabs>
              <w:spacing w:before="8"/>
              <w:ind w:right="134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основних знања из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вероватноће и статистичке обраде података.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344"/>
              </w:numPr>
              <w:tabs>
                <w:tab w:val="left" w:pos="157"/>
              </w:tabs>
              <w:spacing w:before="8"/>
              <w:ind w:right="22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 вероватноћу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елементарног догађаја;</w:t>
            </w:r>
          </w:p>
          <w:p w:rsidR="00317623" w:rsidRDefault="00707E90">
            <w:pPr>
              <w:pStyle w:val="TableParagraph"/>
              <w:numPr>
                <w:ilvl w:val="0"/>
                <w:numId w:val="344"/>
              </w:numPr>
              <w:tabs>
                <w:tab w:val="left" w:pos="157"/>
              </w:tabs>
              <w:spacing w:line="160" w:lineRule="exact"/>
              <w:ind w:right="6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примењује основне формуле за израчунавање вероватноће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дискретних догађаја;</w:t>
            </w:r>
          </w:p>
          <w:p w:rsidR="00317623" w:rsidRDefault="00707E90">
            <w:pPr>
              <w:pStyle w:val="TableParagraph"/>
              <w:numPr>
                <w:ilvl w:val="0"/>
                <w:numId w:val="344"/>
              </w:numPr>
              <w:tabs>
                <w:tab w:val="left" w:pos="157"/>
              </w:tabs>
              <w:spacing w:line="160" w:lineRule="exact"/>
              <w:ind w:right="277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одреди расподелу вероватноће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слу­ чајне променљиве и израчуна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њене параметре;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343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Случајни догађаји.</w:t>
            </w:r>
          </w:p>
          <w:p w:rsidR="00317623" w:rsidRDefault="00707E90">
            <w:pPr>
              <w:pStyle w:val="TableParagraph"/>
              <w:numPr>
                <w:ilvl w:val="0"/>
                <w:numId w:val="343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Вероватноћа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особине.</w:t>
            </w:r>
          </w:p>
          <w:p w:rsidR="00317623" w:rsidRDefault="00707E90">
            <w:pPr>
              <w:pStyle w:val="TableParagraph"/>
              <w:numPr>
                <w:ilvl w:val="0"/>
                <w:numId w:val="343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Условна </w:t>
            </w:r>
            <w:r>
              <w:rPr>
                <w:color w:val="231F20"/>
                <w:sz w:val="14"/>
              </w:rPr>
              <w:t>вероватноћа и Бајесова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формула.</w:t>
            </w:r>
          </w:p>
          <w:p w:rsidR="00317623" w:rsidRDefault="00707E90">
            <w:pPr>
              <w:pStyle w:val="TableParagraph"/>
              <w:numPr>
                <w:ilvl w:val="0"/>
                <w:numId w:val="343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Бернулијева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шема.</w:t>
            </w:r>
          </w:p>
          <w:p w:rsidR="00317623" w:rsidRDefault="00707E90">
            <w:pPr>
              <w:pStyle w:val="TableParagraph"/>
              <w:numPr>
                <w:ilvl w:val="0"/>
                <w:numId w:val="343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Случајне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променљиве.</w:t>
            </w:r>
          </w:p>
          <w:p w:rsidR="00317623" w:rsidRDefault="00707E90">
            <w:pPr>
              <w:pStyle w:val="TableParagraph"/>
              <w:numPr>
                <w:ilvl w:val="0"/>
                <w:numId w:val="343"/>
              </w:numPr>
              <w:tabs>
                <w:tab w:val="left" w:pos="157"/>
              </w:tabs>
              <w:spacing w:line="237" w:lineRule="auto"/>
              <w:ind w:right="24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Расподела,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математичко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очекивање,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дис­ перзија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одступање.</w:t>
            </w:r>
          </w:p>
          <w:p w:rsidR="00317623" w:rsidRDefault="00707E90">
            <w:pPr>
              <w:pStyle w:val="TableParagraph"/>
              <w:numPr>
                <w:ilvl w:val="0"/>
                <w:numId w:val="343"/>
              </w:numPr>
              <w:tabs>
                <w:tab w:val="left" w:pos="157"/>
              </w:tabs>
              <w:spacing w:line="161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Основни појмови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статистике.</w:t>
            </w:r>
          </w:p>
        </w:tc>
        <w:tc>
          <w:tcPr>
            <w:tcW w:w="2267" w:type="dxa"/>
          </w:tcPr>
          <w:p w:rsidR="00317623" w:rsidRDefault="00707E90">
            <w:pPr>
              <w:pStyle w:val="TableParagraph"/>
              <w:numPr>
                <w:ilvl w:val="0"/>
                <w:numId w:val="342"/>
              </w:numPr>
              <w:tabs>
                <w:tab w:val="left" w:pos="143"/>
              </w:tabs>
              <w:spacing w:before="18"/>
              <w:ind w:right="66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Вероватноћа и статистика: </w:t>
            </w:r>
            <w:r>
              <w:rPr>
                <w:color w:val="231F20"/>
                <w:sz w:val="14"/>
              </w:rPr>
              <w:t>дати основна знања о вероватноћи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дис­ кретних догађаја; увести случајну променљиву и расподелу. Истаћи значај случајног узорка и ста­ тистичког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експеримента.</w:t>
            </w:r>
          </w:p>
          <w:p w:rsidR="00317623" w:rsidRDefault="00317623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341"/>
              </w:numPr>
              <w:tabs>
                <w:tab w:val="left" w:pos="158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707E90">
            <w:pPr>
              <w:pStyle w:val="TableParagraph"/>
              <w:numPr>
                <w:ilvl w:val="0"/>
                <w:numId w:val="341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тестове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теми</w:t>
            </w:r>
          </w:p>
          <w:p w:rsidR="00317623" w:rsidRDefault="00707E90">
            <w:pPr>
              <w:pStyle w:val="TableParagraph"/>
              <w:numPr>
                <w:ilvl w:val="0"/>
                <w:numId w:val="341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Функције </w:t>
            </w:r>
            <w:r>
              <w:rPr>
                <w:b/>
                <w:color w:val="231F20"/>
                <w:sz w:val="14"/>
              </w:rPr>
              <w:t>(28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341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Извод функције </w:t>
            </w:r>
            <w:r>
              <w:rPr>
                <w:b/>
                <w:color w:val="231F20"/>
                <w:sz w:val="14"/>
              </w:rPr>
              <w:t>(26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341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Интеграл </w:t>
            </w:r>
            <w:r>
              <w:rPr>
                <w:b/>
                <w:color w:val="231F20"/>
                <w:sz w:val="14"/>
              </w:rPr>
              <w:t>(22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  <w:p w:rsidR="00317623" w:rsidRDefault="00707E90">
            <w:pPr>
              <w:pStyle w:val="TableParagraph"/>
              <w:numPr>
                <w:ilvl w:val="0"/>
                <w:numId w:val="341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Комбинаторика </w:t>
            </w:r>
            <w:r>
              <w:rPr>
                <w:b/>
                <w:color w:val="231F20"/>
                <w:sz w:val="14"/>
              </w:rPr>
              <w:t>(12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341"/>
              </w:numPr>
              <w:tabs>
                <w:tab w:val="left" w:pos="158"/>
              </w:tabs>
              <w:spacing w:line="237" w:lineRule="auto"/>
              <w:ind w:right="328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Вероватноћа и статистика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(28 часова)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8" w:right="63" w:firstLine="0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У току школске године предвиђена су четири писмена задатка за која је, са исправкама, планиран</w:t>
            </w:r>
            <w:r>
              <w:rPr>
                <w:b/>
                <w:color w:val="231F20"/>
                <w:sz w:val="14"/>
              </w:rPr>
              <w:t>о 12 часова.</w:t>
            </w:r>
          </w:p>
        </w:tc>
      </w:tr>
    </w:tbl>
    <w:p w:rsidR="00317623" w:rsidRDefault="00317623">
      <w:pPr>
        <w:pStyle w:val="BodyText"/>
        <w:spacing w:before="7" w:line="240" w:lineRule="auto"/>
        <w:rPr>
          <w:b/>
          <w:sz w:val="12"/>
        </w:rPr>
      </w:pPr>
    </w:p>
    <w:p w:rsidR="00317623" w:rsidRDefault="00707E90">
      <w:pPr>
        <w:pStyle w:val="Heading2"/>
      </w:pPr>
      <w:r>
        <w:rPr>
          <w:color w:val="231F20"/>
        </w:rPr>
        <w:t>КОРЕЛАЦИЈА СА ДРУГИМ ПРЕДМЕТИМА</w:t>
      </w:r>
    </w:p>
    <w:p w:rsidR="00317623" w:rsidRDefault="00707E90">
      <w:pPr>
        <w:pStyle w:val="ListParagraph"/>
        <w:numPr>
          <w:ilvl w:val="0"/>
          <w:numId w:val="527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Физика</w:t>
      </w:r>
    </w:p>
    <w:p w:rsidR="00317623" w:rsidRDefault="00707E90">
      <w:pPr>
        <w:pStyle w:val="ListParagraph"/>
        <w:numPr>
          <w:ilvl w:val="0"/>
          <w:numId w:val="527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Механика</w:t>
      </w:r>
    </w:p>
    <w:p w:rsidR="00317623" w:rsidRDefault="00707E90">
      <w:pPr>
        <w:pStyle w:val="ListParagraph"/>
        <w:numPr>
          <w:ilvl w:val="0"/>
          <w:numId w:val="527"/>
        </w:numPr>
        <w:tabs>
          <w:tab w:val="left" w:pos="633"/>
        </w:tabs>
        <w:rPr>
          <w:sz w:val="18"/>
        </w:rPr>
      </w:pPr>
      <w:r>
        <w:rPr>
          <w:color w:val="231F20"/>
          <w:spacing w:val="-3"/>
          <w:sz w:val="18"/>
        </w:rPr>
        <w:t xml:space="preserve">Техничко </w:t>
      </w:r>
      <w:r>
        <w:rPr>
          <w:color w:val="231F20"/>
          <w:sz w:val="18"/>
        </w:rPr>
        <w:t>цртање са нацртном</w:t>
      </w:r>
      <w:r>
        <w:rPr>
          <w:color w:val="231F20"/>
          <w:spacing w:val="1"/>
          <w:sz w:val="18"/>
        </w:rPr>
        <w:t xml:space="preserve"> </w:t>
      </w:r>
      <w:r>
        <w:rPr>
          <w:color w:val="231F20"/>
          <w:sz w:val="18"/>
        </w:rPr>
        <w:t>геометријом</w:t>
      </w:r>
    </w:p>
    <w:p w:rsidR="00317623" w:rsidRDefault="00707E90">
      <w:pPr>
        <w:pStyle w:val="ListParagraph"/>
        <w:numPr>
          <w:ilvl w:val="0"/>
          <w:numId w:val="527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Рачунарство 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информатика</w:t>
      </w:r>
    </w:p>
    <w:p w:rsidR="00317623" w:rsidRDefault="00707E90">
      <w:pPr>
        <w:pStyle w:val="ListParagraph"/>
        <w:numPr>
          <w:ilvl w:val="0"/>
          <w:numId w:val="527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Техничка механика са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механизмима</w:t>
      </w:r>
    </w:p>
    <w:p w:rsidR="00317623" w:rsidRDefault="00707E90">
      <w:pPr>
        <w:pStyle w:val="ListParagraph"/>
        <w:numPr>
          <w:ilvl w:val="0"/>
          <w:numId w:val="527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Рачунари</w:t>
      </w:r>
    </w:p>
    <w:p w:rsidR="00317623" w:rsidRDefault="00707E90">
      <w:pPr>
        <w:pStyle w:val="ListParagraph"/>
        <w:numPr>
          <w:ilvl w:val="0"/>
          <w:numId w:val="527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Металне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конструкције</w:t>
      </w:r>
    </w:p>
    <w:p w:rsidR="00317623" w:rsidRDefault="00707E90">
      <w:pPr>
        <w:pStyle w:val="ListParagraph"/>
        <w:numPr>
          <w:ilvl w:val="0"/>
          <w:numId w:val="527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Примена рачунара у одржавању транспортних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система</w:t>
      </w:r>
    </w:p>
    <w:p w:rsidR="00317623" w:rsidRDefault="00707E90">
      <w:pPr>
        <w:pStyle w:val="ListParagraph"/>
        <w:numPr>
          <w:ilvl w:val="0"/>
          <w:numId w:val="527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Машински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елементи</w:t>
      </w:r>
    </w:p>
    <w:p w:rsidR="00317623" w:rsidRDefault="00707E90">
      <w:pPr>
        <w:pStyle w:val="ListParagraph"/>
        <w:numPr>
          <w:ilvl w:val="0"/>
          <w:numId w:val="527"/>
        </w:numPr>
        <w:tabs>
          <w:tab w:val="left" w:pos="633"/>
        </w:tabs>
        <w:spacing w:line="203" w:lineRule="exact"/>
        <w:rPr>
          <w:sz w:val="18"/>
        </w:rPr>
      </w:pPr>
      <w:r>
        <w:rPr>
          <w:color w:val="231F20"/>
          <w:sz w:val="18"/>
        </w:rPr>
        <w:t>Програмирање</w:t>
      </w:r>
    </w:p>
    <w:p w:rsidR="00317623" w:rsidRDefault="00317623">
      <w:pPr>
        <w:pStyle w:val="BodyText"/>
        <w:spacing w:before="11" w:line="240" w:lineRule="auto"/>
        <w:rPr>
          <w:sz w:val="22"/>
        </w:rPr>
      </w:pPr>
    </w:p>
    <w:p w:rsidR="00317623" w:rsidRDefault="00707E90">
      <w:pPr>
        <w:tabs>
          <w:tab w:val="left" w:pos="1460"/>
        </w:tabs>
        <w:ind w:left="157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ИСТОРИЈА</w:t>
      </w:r>
    </w:p>
    <w:p w:rsidR="00317623" w:rsidRDefault="00707E90">
      <w:pPr>
        <w:spacing w:before="50" w:line="161" w:lineRule="exact"/>
        <w:ind w:left="157"/>
        <w:rPr>
          <w:sz w:val="14"/>
        </w:rPr>
      </w:pPr>
      <w:r>
        <w:rPr>
          <w:color w:val="231F20"/>
          <w:sz w:val="14"/>
        </w:rPr>
        <w:t>Циљеви предмета: – Стицање хуманистичког образовања и развијање историјске свести;</w:t>
      </w:r>
    </w:p>
    <w:p w:rsidR="00317623" w:rsidRDefault="00707E90">
      <w:pPr>
        <w:pStyle w:val="ListParagraph"/>
        <w:numPr>
          <w:ilvl w:val="1"/>
          <w:numId w:val="527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 xml:space="preserve">Разумевање историјског простора и времена, историјских догађаја, појава и процеса и </w:t>
      </w:r>
      <w:r>
        <w:rPr>
          <w:color w:val="231F20"/>
          <w:spacing w:val="-3"/>
          <w:sz w:val="14"/>
        </w:rPr>
        <w:t xml:space="preserve">улоге </w:t>
      </w:r>
      <w:r>
        <w:rPr>
          <w:color w:val="231F20"/>
          <w:sz w:val="14"/>
        </w:rPr>
        <w:t>истакнутих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личности;</w:t>
      </w:r>
    </w:p>
    <w:p w:rsidR="00317623" w:rsidRDefault="00707E90">
      <w:pPr>
        <w:pStyle w:val="ListParagraph"/>
        <w:numPr>
          <w:ilvl w:val="1"/>
          <w:numId w:val="527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Развијање индивидуалног и националног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идентитета;</w:t>
      </w:r>
    </w:p>
    <w:p w:rsidR="00317623" w:rsidRDefault="00707E90">
      <w:pPr>
        <w:pStyle w:val="ListParagraph"/>
        <w:numPr>
          <w:ilvl w:val="1"/>
          <w:numId w:val="527"/>
        </w:numPr>
        <w:tabs>
          <w:tab w:val="left" w:pos="1566"/>
        </w:tabs>
        <w:spacing w:line="240" w:lineRule="auto"/>
        <w:ind w:right="255"/>
        <w:rPr>
          <w:sz w:val="14"/>
        </w:rPr>
      </w:pPr>
      <w:r>
        <w:rPr>
          <w:color w:val="231F20"/>
          <w:sz w:val="14"/>
        </w:rPr>
        <w:t>Стицање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проширивање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знања,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развијање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вештина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формирање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ставова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неопходних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за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разумевање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савременог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света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(у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националном,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регионалном. европском и глобалном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оквиру);</w:t>
      </w:r>
    </w:p>
    <w:p w:rsidR="00317623" w:rsidRDefault="00707E90">
      <w:pPr>
        <w:pStyle w:val="ListParagraph"/>
        <w:numPr>
          <w:ilvl w:val="1"/>
          <w:numId w:val="527"/>
        </w:numPr>
        <w:tabs>
          <w:tab w:val="left" w:pos="1566"/>
        </w:tabs>
        <w:spacing w:line="240" w:lineRule="auto"/>
        <w:ind w:right="459"/>
        <w:rPr>
          <w:sz w:val="14"/>
        </w:rPr>
      </w:pPr>
      <w:r>
        <w:rPr>
          <w:color w:val="231F20"/>
          <w:sz w:val="14"/>
        </w:rPr>
        <w:t>Унапређивање функционалних вештина и компетенција неопходних за живот у савременом друштву (истраживачких вештина, критичког и креа­ тивног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мишљења,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способности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изражавања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образлагања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сопствених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ставова,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разумевање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мултикултуралности,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развијање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толеранци</w:t>
      </w:r>
      <w:r>
        <w:rPr>
          <w:color w:val="231F20"/>
          <w:sz w:val="14"/>
        </w:rPr>
        <w:t>је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културе аргументованог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дијалога);</w:t>
      </w:r>
    </w:p>
    <w:p w:rsidR="00317623" w:rsidRDefault="00707E90">
      <w:pPr>
        <w:pStyle w:val="ListParagraph"/>
        <w:numPr>
          <w:ilvl w:val="1"/>
          <w:numId w:val="527"/>
        </w:numPr>
        <w:tabs>
          <w:tab w:val="left" w:pos="1566"/>
        </w:tabs>
        <w:spacing w:line="158" w:lineRule="exact"/>
        <w:rPr>
          <w:sz w:val="14"/>
        </w:rPr>
      </w:pPr>
      <w:r>
        <w:rPr>
          <w:color w:val="231F20"/>
          <w:sz w:val="14"/>
        </w:rPr>
        <w:t>Оспособљавање за ефикасно коришћење информационо ­ комуникационих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технологија;</w:t>
      </w:r>
    </w:p>
    <w:p w:rsidR="00317623" w:rsidRDefault="00707E90">
      <w:pPr>
        <w:pStyle w:val="ListParagraph"/>
        <w:numPr>
          <w:ilvl w:val="1"/>
          <w:numId w:val="527"/>
        </w:numPr>
        <w:tabs>
          <w:tab w:val="left" w:pos="1566"/>
        </w:tabs>
        <w:spacing w:line="161" w:lineRule="exact"/>
        <w:rPr>
          <w:sz w:val="14"/>
        </w:rPr>
      </w:pPr>
      <w:r>
        <w:rPr>
          <w:color w:val="231F20"/>
          <w:sz w:val="14"/>
        </w:rPr>
        <w:t>Развијање свести о потреби сталног усавршавања и свести о важности неговања културно ­ историјске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баштине.</w:t>
      </w:r>
    </w:p>
    <w:p w:rsidR="00317623" w:rsidRDefault="00707E90">
      <w:pPr>
        <w:tabs>
          <w:tab w:val="left" w:pos="1460"/>
        </w:tabs>
        <w:spacing w:before="47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70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часова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први</w:t>
      </w:r>
    </w:p>
    <w:p w:rsidR="00317623" w:rsidRDefault="00317623">
      <w:pPr>
        <w:pStyle w:val="BodyText"/>
        <w:spacing w:before="7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38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Српска држава и државност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340"/>
              </w:numPr>
              <w:tabs>
                <w:tab w:val="left" w:pos="157"/>
              </w:tabs>
              <w:spacing w:before="8"/>
              <w:ind w:right="72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 знања о настанку модерне српске државе и најважнијим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одликама српске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државности.</w:t>
            </w:r>
          </w:p>
          <w:p w:rsidR="00317623" w:rsidRDefault="00707E90">
            <w:pPr>
              <w:pStyle w:val="TableParagraph"/>
              <w:numPr>
                <w:ilvl w:val="0"/>
                <w:numId w:val="340"/>
              </w:numPr>
              <w:tabs>
                <w:tab w:val="left" w:pos="157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Развијање свести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значају средњовековне државности за наста­ нак модерне српске државе.</w:t>
            </w:r>
          </w:p>
          <w:p w:rsidR="00317623" w:rsidRDefault="00707E90">
            <w:pPr>
              <w:pStyle w:val="TableParagraph"/>
              <w:numPr>
                <w:ilvl w:val="0"/>
                <w:numId w:val="340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>Уочавање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улоге</w:t>
            </w:r>
          </w:p>
          <w:p w:rsidR="00317623" w:rsidRDefault="00707E90">
            <w:pPr>
              <w:pStyle w:val="TableParagraph"/>
              <w:ind w:right="10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знаменитих личности у развоју српске државности.</w:t>
            </w:r>
          </w:p>
          <w:p w:rsidR="00317623" w:rsidRDefault="00707E90">
            <w:pPr>
              <w:pStyle w:val="TableParagraph"/>
              <w:numPr>
                <w:ilvl w:val="0"/>
                <w:numId w:val="340"/>
              </w:numPr>
              <w:tabs>
                <w:tab w:val="left" w:pos="157"/>
              </w:tabs>
              <w:spacing w:line="15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Разумевање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најзначај­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нијих идеја модерног доба и њиховог ути­ цаја у процесу ства­ рања српске државе.</w:t>
            </w:r>
          </w:p>
          <w:p w:rsidR="00317623" w:rsidRDefault="00707E90">
            <w:pPr>
              <w:pStyle w:val="TableParagraph"/>
              <w:numPr>
                <w:ilvl w:val="0"/>
                <w:numId w:val="340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Разумевање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међуна­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родног контекста у коме настаје и постоји српска држава.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339"/>
              </w:numPr>
              <w:tabs>
                <w:tab w:val="left" w:pos="157"/>
              </w:tabs>
              <w:spacing w:before="8"/>
              <w:ind w:right="1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различите историјске садржаје (личности, догађаје, појаве и процесе) и доведе их увезу са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одго­ варајућом временском одредницом и историјским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периодом;</w:t>
            </w:r>
          </w:p>
          <w:p w:rsidR="00317623" w:rsidRDefault="00707E90">
            <w:pPr>
              <w:pStyle w:val="TableParagraph"/>
              <w:numPr>
                <w:ilvl w:val="0"/>
                <w:numId w:val="339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периоде у којима је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постоја­</w:t>
            </w:r>
          </w:p>
          <w:p w:rsidR="00317623" w:rsidRDefault="00707E90">
            <w:pPr>
              <w:pStyle w:val="TableParagraph"/>
              <w:ind w:right="41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ла, престала да постоји и поново настала српска држава;</w:t>
            </w:r>
          </w:p>
          <w:p w:rsidR="00317623" w:rsidRDefault="00707E90">
            <w:pPr>
              <w:pStyle w:val="TableParagraph"/>
              <w:numPr>
                <w:ilvl w:val="0"/>
                <w:numId w:val="339"/>
              </w:numPr>
              <w:tabs>
                <w:tab w:val="left" w:pos="157"/>
              </w:tabs>
              <w:spacing w:line="160" w:lineRule="exact"/>
              <w:ind w:right="25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и упореди одлике српске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др­ жавности у средњем и новом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веку;</w:t>
            </w:r>
          </w:p>
          <w:p w:rsidR="00317623" w:rsidRDefault="00707E90">
            <w:pPr>
              <w:pStyle w:val="TableParagraph"/>
              <w:numPr>
                <w:ilvl w:val="0"/>
                <w:numId w:val="339"/>
              </w:numPr>
              <w:tabs>
                <w:tab w:val="left" w:pos="157"/>
              </w:tabs>
              <w:spacing w:line="160" w:lineRule="exact"/>
              <w:ind w:right="359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уочи утицај европских револуци­ онарних збивања на развој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српске националне и државне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идеје;</w:t>
            </w:r>
          </w:p>
          <w:p w:rsidR="00317623" w:rsidRDefault="00707E90">
            <w:pPr>
              <w:pStyle w:val="TableParagraph"/>
              <w:numPr>
                <w:ilvl w:val="0"/>
                <w:numId w:val="339"/>
              </w:numPr>
              <w:tabs>
                <w:tab w:val="left" w:pos="157"/>
              </w:tabs>
              <w:spacing w:line="160" w:lineRule="exact"/>
              <w:ind w:right="26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узроке и последице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Српске револуције, ослободилачких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ратова 1876 ­ 1878, Балканских ратова и Првог светског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рата;</w:t>
            </w:r>
          </w:p>
          <w:p w:rsidR="00317623" w:rsidRDefault="00707E90">
            <w:pPr>
              <w:pStyle w:val="TableParagraph"/>
              <w:numPr>
                <w:ilvl w:val="0"/>
                <w:numId w:val="339"/>
              </w:numPr>
              <w:tabs>
                <w:tab w:val="left" w:pos="157"/>
              </w:tabs>
              <w:spacing w:line="160" w:lineRule="exact"/>
              <w:ind w:right="24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објасни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историјској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карти промене граница српске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државе;</w:t>
            </w:r>
          </w:p>
          <w:p w:rsidR="00317623" w:rsidRDefault="00707E90">
            <w:pPr>
              <w:pStyle w:val="TableParagraph"/>
              <w:numPr>
                <w:ilvl w:val="0"/>
                <w:numId w:val="339"/>
              </w:numPr>
              <w:tabs>
                <w:tab w:val="left" w:pos="157"/>
              </w:tabs>
              <w:spacing w:before="1" w:line="160" w:lineRule="exact"/>
              <w:ind w:right="11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лоцира места најважнијих битака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које су вођене </w:t>
            </w:r>
            <w:r>
              <w:rPr>
                <w:color w:val="231F20"/>
                <w:spacing w:val="-3"/>
                <w:sz w:val="14"/>
              </w:rPr>
              <w:t xml:space="preserve">током </w:t>
            </w:r>
            <w:r>
              <w:rPr>
                <w:color w:val="231F20"/>
                <w:sz w:val="14"/>
              </w:rPr>
              <w:t>Српске револуц</w:t>
            </w:r>
            <w:r>
              <w:rPr>
                <w:color w:val="231F20"/>
                <w:sz w:val="14"/>
              </w:rPr>
              <w:t>ије, ослободилачких ратова 1876 ­ 1878. Балканских ратова и Првог светског рата;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338"/>
              </w:numPr>
              <w:tabs>
                <w:tab w:val="left" w:pos="157"/>
              </w:tabs>
              <w:spacing w:before="9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Српска државност у средњем </w:t>
            </w:r>
            <w:r>
              <w:rPr>
                <w:color w:val="231F20"/>
                <w:spacing w:val="-4"/>
                <w:sz w:val="14"/>
              </w:rPr>
              <w:t>веку.</w:t>
            </w:r>
          </w:p>
          <w:p w:rsidR="00317623" w:rsidRDefault="00707E90">
            <w:pPr>
              <w:pStyle w:val="TableParagraph"/>
              <w:numPr>
                <w:ilvl w:val="0"/>
                <w:numId w:val="338"/>
              </w:numPr>
              <w:tabs>
                <w:tab w:val="left" w:pos="157"/>
              </w:tabs>
              <w:spacing w:line="237" w:lineRule="auto"/>
              <w:ind w:right="17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Српски народ и његови суседи у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средњем </w:t>
            </w:r>
            <w:r>
              <w:rPr>
                <w:color w:val="231F20"/>
                <w:spacing w:val="-4"/>
                <w:sz w:val="14"/>
              </w:rPr>
              <w:t>веку.</w:t>
            </w:r>
          </w:p>
          <w:p w:rsidR="00317623" w:rsidRDefault="00707E90">
            <w:pPr>
              <w:pStyle w:val="TableParagraph"/>
              <w:numPr>
                <w:ilvl w:val="0"/>
                <w:numId w:val="338"/>
              </w:numPr>
              <w:tabs>
                <w:tab w:val="left" w:pos="157"/>
              </w:tabs>
              <w:spacing w:line="160" w:lineRule="exact"/>
              <w:ind w:right="5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Положај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Срба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под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османском,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хабзбуршком и млетачком влашћу (ХVI ­ ХVIII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век).</w:t>
            </w:r>
          </w:p>
          <w:p w:rsidR="00317623" w:rsidRDefault="00707E90">
            <w:pPr>
              <w:pStyle w:val="TableParagraph"/>
              <w:numPr>
                <w:ilvl w:val="0"/>
                <w:numId w:val="338"/>
              </w:numPr>
              <w:tabs>
                <w:tab w:val="left" w:pos="157"/>
              </w:tabs>
              <w:spacing w:line="160" w:lineRule="exact"/>
              <w:ind w:right="34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Српска револуција 1804 ­ 1835. и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њено место у контексту европских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збивања.</w:t>
            </w:r>
          </w:p>
          <w:p w:rsidR="00317623" w:rsidRDefault="00707E90">
            <w:pPr>
              <w:pStyle w:val="TableParagraph"/>
              <w:numPr>
                <w:ilvl w:val="0"/>
                <w:numId w:val="338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Развој државних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институција.</w:t>
            </w:r>
          </w:p>
          <w:p w:rsidR="00317623" w:rsidRDefault="00707E90">
            <w:pPr>
              <w:pStyle w:val="TableParagraph"/>
              <w:numPr>
                <w:ilvl w:val="0"/>
                <w:numId w:val="338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Развој уставности.</w:t>
            </w:r>
          </w:p>
          <w:p w:rsidR="00317623" w:rsidRDefault="00707E90">
            <w:pPr>
              <w:pStyle w:val="TableParagraph"/>
              <w:numPr>
                <w:ilvl w:val="0"/>
                <w:numId w:val="338"/>
              </w:numPr>
              <w:tabs>
                <w:tab w:val="left" w:pos="157"/>
              </w:tabs>
              <w:spacing w:line="237" w:lineRule="auto"/>
              <w:ind w:right="65" w:hanging="99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Улога </w:t>
            </w:r>
            <w:r>
              <w:rPr>
                <w:color w:val="231F20"/>
                <w:sz w:val="14"/>
              </w:rPr>
              <w:t>модерних династија (Карађорђевићи, Обреновићи, Петровићи) у развоју српске државности.</w:t>
            </w:r>
          </w:p>
          <w:p w:rsidR="00317623" w:rsidRDefault="00707E90">
            <w:pPr>
              <w:pStyle w:val="TableParagraph"/>
              <w:numPr>
                <w:ilvl w:val="0"/>
                <w:numId w:val="338"/>
              </w:numPr>
              <w:tabs>
                <w:tab w:val="left" w:pos="157"/>
              </w:tabs>
              <w:spacing w:line="237" w:lineRule="auto"/>
              <w:ind w:right="135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Ратови Србије и Црне </w:t>
            </w:r>
            <w:r>
              <w:rPr>
                <w:color w:val="231F20"/>
                <w:spacing w:val="-4"/>
                <w:sz w:val="14"/>
              </w:rPr>
              <w:t xml:space="preserve">Горе </w:t>
            </w:r>
            <w:r>
              <w:rPr>
                <w:color w:val="231F20"/>
                <w:sz w:val="14"/>
              </w:rPr>
              <w:t>за независност 1876 ­ 1878.</w:t>
            </w:r>
          </w:p>
          <w:p w:rsidR="00317623" w:rsidRDefault="00707E90">
            <w:pPr>
              <w:pStyle w:val="TableParagraph"/>
              <w:numPr>
                <w:ilvl w:val="0"/>
                <w:numId w:val="338"/>
              </w:numPr>
              <w:tabs>
                <w:tab w:val="left" w:pos="157"/>
              </w:tabs>
              <w:spacing w:line="160" w:lineRule="exact"/>
              <w:ind w:right="8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Формирање модерног политичког система и настанак странака (радикалне, либералне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напредњачке).</w:t>
            </w:r>
          </w:p>
          <w:p w:rsidR="00317623" w:rsidRDefault="00707E90">
            <w:pPr>
              <w:pStyle w:val="TableParagraph"/>
              <w:numPr>
                <w:ilvl w:val="0"/>
                <w:numId w:val="338"/>
              </w:numPr>
              <w:tabs>
                <w:tab w:val="left" w:pos="157"/>
              </w:tabs>
              <w:spacing w:line="160" w:lineRule="exact"/>
              <w:ind w:right="332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Положај Срба под османском и хабз­ </w:t>
            </w:r>
            <w:r>
              <w:rPr>
                <w:color w:val="231F20"/>
                <w:spacing w:val="-3"/>
                <w:sz w:val="14"/>
              </w:rPr>
              <w:t xml:space="preserve">буршком </w:t>
            </w:r>
            <w:r>
              <w:rPr>
                <w:color w:val="231F20"/>
                <w:sz w:val="14"/>
              </w:rPr>
              <w:t>влашћу у XIX и почетком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XX века.</w:t>
            </w:r>
          </w:p>
        </w:tc>
        <w:tc>
          <w:tcPr>
            <w:tcW w:w="2267" w:type="dxa"/>
          </w:tcPr>
          <w:p w:rsidR="00317623" w:rsidRDefault="00707E90">
            <w:pPr>
              <w:pStyle w:val="TableParagraph"/>
              <w:numPr>
                <w:ilvl w:val="0"/>
                <w:numId w:val="337"/>
              </w:numPr>
              <w:tabs>
                <w:tab w:val="left" w:pos="158"/>
              </w:tabs>
              <w:spacing w:before="9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исходима </w:t>
            </w:r>
            <w:r>
              <w:rPr>
                <w:color w:val="231F20"/>
                <w:sz w:val="14"/>
              </w:rPr>
              <w:t>наставе односно учења, планом рада и начинима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337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(70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337"/>
              </w:numPr>
              <w:tabs>
                <w:tab w:val="left" w:pos="158"/>
              </w:tabs>
              <w:spacing w:line="237" w:lineRule="auto"/>
              <w:ind w:right="264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реализује у учионици или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одговарајућем </w:t>
            </w:r>
            <w:r>
              <w:rPr>
                <w:color w:val="231F20"/>
                <w:spacing w:val="-3"/>
                <w:sz w:val="14"/>
              </w:rPr>
              <w:t>кабинету.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337"/>
              </w:numPr>
              <w:tabs>
                <w:tab w:val="left" w:pos="158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707E90">
            <w:pPr>
              <w:pStyle w:val="TableParagraph"/>
              <w:numPr>
                <w:ilvl w:val="0"/>
                <w:numId w:val="337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тестове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</w:tc>
      </w:tr>
    </w:tbl>
    <w:p w:rsidR="00317623" w:rsidRDefault="00317623">
      <w:pPr>
        <w:spacing w:line="166" w:lineRule="exact"/>
        <w:rPr>
          <w:sz w:val="14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3240"/>
        </w:trPr>
        <w:tc>
          <w:tcPr>
            <w:tcW w:w="1304" w:type="dxa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336"/>
              </w:numPr>
              <w:tabs>
                <w:tab w:val="left" w:pos="157"/>
              </w:tabs>
              <w:spacing w:before="8"/>
              <w:ind w:right="31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опише улогу истакнутих личности у Српској револуцији, у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развоју</w:t>
            </w:r>
          </w:p>
          <w:p w:rsidR="00317623" w:rsidRDefault="00707E90">
            <w:pPr>
              <w:pStyle w:val="TableParagraph"/>
              <w:spacing w:line="237" w:lineRule="auto"/>
              <w:ind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државних институција и формирању модерног политичког система, у ослободилачким ратовима 1876 ­ 1878, Балканским ратовима и Првом светском рату;</w:t>
            </w:r>
          </w:p>
          <w:p w:rsidR="00317623" w:rsidRDefault="00707E90">
            <w:pPr>
              <w:pStyle w:val="TableParagraph"/>
              <w:numPr>
                <w:ilvl w:val="0"/>
                <w:numId w:val="336"/>
              </w:numPr>
              <w:tabs>
                <w:tab w:val="left" w:pos="157"/>
              </w:tabs>
              <w:spacing w:line="237" w:lineRule="auto"/>
              <w:ind w:right="282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изведе закључак о значају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уставно­ сти за развој модерног политичког система;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335"/>
              </w:numPr>
              <w:tabs>
                <w:tab w:val="left" w:pos="157"/>
              </w:tabs>
              <w:spacing w:before="8"/>
              <w:ind w:right="217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Србија и Црна </w:t>
            </w:r>
            <w:r>
              <w:rPr>
                <w:color w:val="231F20"/>
                <w:spacing w:val="-4"/>
                <w:sz w:val="14"/>
              </w:rPr>
              <w:t xml:space="preserve">Гора </w:t>
            </w:r>
            <w:r>
              <w:rPr>
                <w:color w:val="231F20"/>
                <w:sz w:val="14"/>
              </w:rPr>
              <w:t>у Балканским ра</w:t>
            </w:r>
            <w:r>
              <w:rPr>
                <w:color w:val="231F20"/>
                <w:sz w:val="14"/>
              </w:rPr>
              <w:t xml:space="preserve">товима и Првом светском </w:t>
            </w:r>
            <w:r>
              <w:rPr>
                <w:color w:val="231F20"/>
                <w:spacing w:val="-4"/>
                <w:sz w:val="14"/>
              </w:rPr>
              <w:t xml:space="preserve">рату. </w:t>
            </w:r>
            <w:r>
              <w:rPr>
                <w:color w:val="231F20"/>
                <w:sz w:val="14"/>
              </w:rPr>
              <w:t>Најзначајније личности (вожд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Карађорђе Петровић, кнез Милош Обреновић, прота Матеја Ненадовић, митрополит Стефан Стратимировић, Димитрије Давидовић, </w:t>
            </w:r>
            <w:r>
              <w:rPr>
                <w:color w:val="231F20"/>
                <w:spacing w:val="-4"/>
                <w:sz w:val="14"/>
              </w:rPr>
              <w:t xml:space="preserve">Тома </w:t>
            </w:r>
            <w:r>
              <w:rPr>
                <w:color w:val="231F20"/>
                <w:sz w:val="14"/>
              </w:rPr>
              <w:t>Вучић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Перишић,</w:t>
            </w:r>
          </w:p>
          <w:p w:rsidR="00317623" w:rsidRDefault="00707E90">
            <w:pPr>
              <w:pStyle w:val="TableParagraph"/>
              <w:spacing w:line="237" w:lineRule="auto"/>
              <w:ind w:right="16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Илија Гарашанин, кнез Александар Карађорђевић, кнез Михаило Обреновић, Владимир Јовановић, Светозар Милетић. краљ Милан Обреновић, владика Петар</w:t>
            </w:r>
          </w:p>
          <w:p w:rsidR="00317623" w:rsidRDefault="00707E90">
            <w:pPr>
              <w:pStyle w:val="TableParagraph"/>
              <w:ind w:right="8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I Петровић, владика Петар II Петровић. књаз Данило Петровић, књаз Никола Петровић, Лука Вукаловић, Јован Ристић</w:t>
            </w:r>
            <w:r>
              <w:rPr>
                <w:color w:val="231F20"/>
                <w:sz w:val="14"/>
              </w:rPr>
              <w:t>, Стојан Новаковић, Никола Пашић, краљ Александар Обреновић, краљ Петар</w:t>
            </w:r>
          </w:p>
          <w:p w:rsidR="00317623" w:rsidRDefault="00707E90">
            <w:pPr>
              <w:pStyle w:val="TableParagraph"/>
              <w:spacing w:line="237" w:lineRule="auto"/>
              <w:ind w:right="8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I Карађорђевић, престолонаследник Александар Карађорђевић, Радомир Путник, Степа Степановић, Живојин Мишић, Петар Бојовић, Јанко Вукотић...).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spacing w:before="16" w:line="155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334"/>
              </w:numPr>
              <w:tabs>
                <w:tab w:val="left" w:pos="158"/>
              </w:tabs>
              <w:spacing w:line="237" w:lineRule="auto"/>
              <w:ind w:right="202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Српска држава и државност </w:t>
            </w:r>
            <w:r>
              <w:rPr>
                <w:b/>
                <w:color w:val="231F20"/>
                <w:sz w:val="14"/>
              </w:rPr>
              <w:t>(32 часа)</w:t>
            </w:r>
          </w:p>
          <w:p w:rsidR="00317623" w:rsidRDefault="00707E90">
            <w:pPr>
              <w:pStyle w:val="TableParagraph"/>
              <w:numPr>
                <w:ilvl w:val="0"/>
                <w:numId w:val="334"/>
              </w:numPr>
              <w:tabs>
                <w:tab w:val="left" w:pos="158"/>
              </w:tabs>
              <w:spacing w:line="160" w:lineRule="exact"/>
              <w:ind w:right="262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Српски народ у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југословенској држави </w:t>
            </w:r>
            <w:r>
              <w:rPr>
                <w:b/>
                <w:color w:val="231F20"/>
                <w:sz w:val="14"/>
              </w:rPr>
              <w:t>(18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334"/>
              </w:numPr>
              <w:tabs>
                <w:tab w:val="left" w:pos="158"/>
              </w:tabs>
              <w:spacing w:line="160" w:lineRule="exact"/>
              <w:ind w:right="254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Достигнућа српске културе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b/>
                <w:color w:val="231F20"/>
                <w:spacing w:val="-3"/>
                <w:sz w:val="14"/>
              </w:rPr>
              <w:t xml:space="preserve">(11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334"/>
              </w:numPr>
              <w:tabs>
                <w:tab w:val="left" w:pos="158"/>
              </w:tabs>
              <w:spacing w:line="160" w:lineRule="exact"/>
              <w:ind w:right="57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Српски народ и Србија у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савреме­ ном свету </w:t>
            </w:r>
            <w:r>
              <w:rPr>
                <w:b/>
                <w:color w:val="231F20"/>
                <w:sz w:val="14"/>
              </w:rPr>
              <w:t>(9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7" w:right="1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садр- жаја програма</w:t>
            </w:r>
          </w:p>
          <w:p w:rsidR="00317623" w:rsidRDefault="00707E90">
            <w:pPr>
              <w:pStyle w:val="TableParagraph"/>
              <w:numPr>
                <w:ilvl w:val="0"/>
                <w:numId w:val="334"/>
              </w:numPr>
              <w:tabs>
                <w:tab w:val="left" w:pos="158"/>
              </w:tabs>
              <w:spacing w:before="1" w:line="160" w:lineRule="exact"/>
              <w:ind w:right="52"/>
              <w:rPr>
                <w:sz w:val="14"/>
              </w:rPr>
            </w:pPr>
            <w:r>
              <w:rPr>
                <w:color w:val="231F20"/>
                <w:sz w:val="14"/>
              </w:rPr>
              <w:t>структура програма конципирана је с циљем да помогне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наставнику у планирању непосредног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рада</w:t>
            </w:r>
          </w:p>
          <w:p w:rsidR="00317623" w:rsidRDefault="00707E90">
            <w:pPr>
              <w:pStyle w:val="TableParagraph"/>
              <w:spacing w:line="237" w:lineRule="auto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са ученицима, олакшавајући му одређивање обима и дубине обра­ де појединих наставних садржаја;</w:t>
            </w:r>
          </w:p>
          <w:p w:rsidR="00317623" w:rsidRDefault="00707E90">
            <w:pPr>
              <w:pStyle w:val="TableParagraph"/>
              <w:numPr>
                <w:ilvl w:val="0"/>
                <w:numId w:val="334"/>
              </w:numPr>
              <w:tabs>
                <w:tab w:val="left" w:pos="158"/>
              </w:tabs>
              <w:spacing w:line="237" w:lineRule="auto"/>
              <w:ind w:right="16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за сваку тематску целину дати су циљеви, </w:t>
            </w:r>
            <w:r>
              <w:rPr>
                <w:color w:val="231F20"/>
                <w:spacing w:val="-3"/>
                <w:sz w:val="14"/>
              </w:rPr>
              <w:t xml:space="preserve">исходи </w:t>
            </w:r>
            <w:r>
              <w:rPr>
                <w:color w:val="231F20"/>
                <w:sz w:val="14"/>
              </w:rPr>
              <w:t xml:space="preserve">и садржаји, а </w:t>
            </w:r>
            <w:r>
              <w:rPr>
                <w:color w:val="231F20"/>
                <w:spacing w:val="-3"/>
                <w:sz w:val="14"/>
              </w:rPr>
              <w:t>исходи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треба да послуже да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нас­</w:t>
            </w:r>
          </w:p>
          <w:p w:rsidR="00317623" w:rsidRDefault="00707E90">
            <w:pPr>
              <w:pStyle w:val="TableParagraph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тавни процес буде тако обликован да се наведени циљеви остваре;</w:t>
            </w:r>
          </w:p>
          <w:p w:rsidR="00317623" w:rsidRDefault="00707E90">
            <w:pPr>
              <w:pStyle w:val="TableParagraph"/>
              <w:numPr>
                <w:ilvl w:val="0"/>
                <w:numId w:val="334"/>
              </w:numPr>
              <w:tabs>
                <w:tab w:val="left" w:pos="158"/>
              </w:tabs>
              <w:spacing w:line="160" w:lineRule="exact"/>
              <w:ind w:right="307"/>
              <w:rPr>
                <w:sz w:val="14"/>
              </w:rPr>
            </w:pPr>
            <w:r>
              <w:rPr>
                <w:color w:val="231F20"/>
                <w:sz w:val="14"/>
              </w:rPr>
              <w:t>садржаје треба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прилагођавати ученицима, </w:t>
            </w:r>
            <w:r>
              <w:rPr>
                <w:color w:val="231F20"/>
                <w:spacing w:val="-3"/>
                <w:sz w:val="14"/>
              </w:rPr>
              <w:t xml:space="preserve">како </w:t>
            </w:r>
            <w:r>
              <w:rPr>
                <w:color w:val="231F20"/>
                <w:sz w:val="14"/>
              </w:rPr>
              <w:t>би најлакше и најбрже достигли наведене исходе;</w:t>
            </w:r>
          </w:p>
          <w:p w:rsidR="00317623" w:rsidRDefault="00707E90">
            <w:pPr>
              <w:pStyle w:val="TableParagraph"/>
              <w:numPr>
                <w:ilvl w:val="0"/>
                <w:numId w:val="334"/>
              </w:numPr>
              <w:tabs>
                <w:tab w:val="left" w:pos="158"/>
              </w:tabs>
              <w:spacing w:line="160" w:lineRule="exact"/>
              <w:ind w:right="13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наставник има слободу да сам одреди распоред и динамику активности за сваку </w:t>
            </w:r>
            <w:r>
              <w:rPr>
                <w:color w:val="231F20"/>
                <w:spacing w:val="-3"/>
                <w:sz w:val="14"/>
              </w:rPr>
              <w:t xml:space="preserve">тему. </w:t>
            </w:r>
            <w:r>
              <w:rPr>
                <w:color w:val="231F20"/>
                <w:sz w:val="14"/>
              </w:rPr>
              <w:t>уважа­ вајући циљеве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предмета;</w:t>
            </w:r>
          </w:p>
          <w:p w:rsidR="00317623" w:rsidRDefault="00707E90">
            <w:pPr>
              <w:pStyle w:val="TableParagraph"/>
              <w:numPr>
                <w:ilvl w:val="0"/>
                <w:numId w:val="334"/>
              </w:numPr>
              <w:tabs>
                <w:tab w:val="left" w:pos="158"/>
              </w:tabs>
              <w:spacing w:line="160" w:lineRule="exact"/>
              <w:ind w:right="139"/>
              <w:rPr>
                <w:sz w:val="14"/>
              </w:rPr>
            </w:pPr>
            <w:r>
              <w:rPr>
                <w:color w:val="231F20"/>
                <w:sz w:val="14"/>
              </w:rPr>
              <w:t>програм се може допунити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садр­ жајима из прошлости завичаја, чиме се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ученика постиже јаснија представа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оисторијској</w:t>
            </w:r>
          </w:p>
          <w:p w:rsidR="00317623" w:rsidRDefault="00707E90">
            <w:pPr>
              <w:pStyle w:val="TableParagraph"/>
              <w:spacing w:line="237" w:lineRule="auto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 културној баштини у њ</w:t>
            </w:r>
            <w:r>
              <w:rPr>
                <w:color w:val="231F20"/>
                <w:sz w:val="14"/>
              </w:rPr>
              <w:t>иховом крају (археолошка налазишта, музејске збирке);</w:t>
            </w:r>
          </w:p>
          <w:p w:rsidR="00317623" w:rsidRDefault="00707E90">
            <w:pPr>
              <w:pStyle w:val="TableParagraph"/>
              <w:numPr>
                <w:ilvl w:val="0"/>
                <w:numId w:val="334"/>
              </w:numPr>
              <w:tabs>
                <w:tab w:val="left" w:pos="158"/>
              </w:tabs>
              <w:spacing w:line="237" w:lineRule="auto"/>
              <w:ind w:right="11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 школама на наставном језику неке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националних мањина могу се обрадитии проширени наставни садржаји из прошлости тог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народа;</w:t>
            </w:r>
          </w:p>
          <w:p w:rsidR="00317623" w:rsidRDefault="00707E90">
            <w:pPr>
              <w:pStyle w:val="TableParagraph"/>
              <w:numPr>
                <w:ilvl w:val="0"/>
                <w:numId w:val="334"/>
              </w:numPr>
              <w:tabs>
                <w:tab w:val="left" w:pos="158"/>
              </w:tabs>
              <w:spacing w:line="237" w:lineRule="auto"/>
              <w:ind w:right="127"/>
              <w:rPr>
                <w:sz w:val="14"/>
              </w:rPr>
            </w:pPr>
            <w:r>
              <w:rPr>
                <w:color w:val="231F20"/>
                <w:sz w:val="14"/>
              </w:rPr>
              <w:t>важно је искористити велике могућности које историја као наративни предмет пружа у под­ стицању ученичке радозналости, која је у основи сваког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сазнања;</w:t>
            </w:r>
          </w:p>
          <w:p w:rsidR="00317623" w:rsidRDefault="00707E90">
            <w:pPr>
              <w:pStyle w:val="TableParagraph"/>
              <w:numPr>
                <w:ilvl w:val="0"/>
                <w:numId w:val="334"/>
              </w:numPr>
              <w:tabs>
                <w:tab w:val="left" w:pos="158"/>
              </w:tabs>
              <w:spacing w:line="237" w:lineRule="auto"/>
              <w:ind w:right="66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наставни садржаји треба да </w:t>
            </w:r>
            <w:r>
              <w:rPr>
                <w:color w:val="231F20"/>
                <w:spacing w:val="-4"/>
                <w:sz w:val="14"/>
              </w:rPr>
              <w:t xml:space="preserve">буду </w:t>
            </w:r>
            <w:r>
              <w:rPr>
                <w:color w:val="231F20"/>
                <w:sz w:val="14"/>
              </w:rPr>
              <w:t>представљени као „прича” богата информацијама и детаљима, не зато даби о</w:t>
            </w:r>
            <w:r>
              <w:rPr>
                <w:color w:val="231F20"/>
                <w:sz w:val="14"/>
              </w:rPr>
              <w:t>птеретили памћење ученика, већ даби им историјски догађаји, појаве и процеси били предочени јасно, детаљно, живо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динамично;</w:t>
            </w:r>
          </w:p>
          <w:p w:rsidR="00317623" w:rsidRDefault="00707E90">
            <w:pPr>
              <w:pStyle w:val="TableParagraph"/>
              <w:numPr>
                <w:ilvl w:val="0"/>
                <w:numId w:val="334"/>
              </w:numPr>
              <w:tabs>
                <w:tab w:val="left" w:pos="158"/>
              </w:tabs>
              <w:spacing w:line="237" w:lineRule="auto"/>
              <w:ind w:right="7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посебно место у настави историје имају питања, </w:t>
            </w:r>
            <w:r>
              <w:rPr>
                <w:color w:val="231F20"/>
                <w:spacing w:val="-3"/>
                <w:sz w:val="14"/>
              </w:rPr>
              <w:t xml:space="preserve">како </w:t>
            </w:r>
            <w:r>
              <w:rPr>
                <w:color w:val="231F20"/>
                <w:sz w:val="14"/>
              </w:rPr>
              <w:t xml:space="preserve">она која поставља наставник ученицима, тако и она која долазе </w:t>
            </w:r>
            <w:r>
              <w:rPr>
                <w:color w:val="231F20"/>
                <w:spacing w:val="-3"/>
                <w:sz w:val="14"/>
              </w:rPr>
              <w:t>од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ученика, подс</w:t>
            </w:r>
            <w:r>
              <w:rPr>
                <w:color w:val="231F20"/>
                <w:sz w:val="14"/>
              </w:rPr>
              <w:t>такнута оним што су чули у учионици или што су сазнали ван ње користећи различите изворе информација, добро  осмишље­ на питања наставника имају подстицајну функцију за развој историјског мишљења и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критичке свести, не само у фази утврђи­ вања и систематиза</w:t>
            </w:r>
            <w:r>
              <w:rPr>
                <w:color w:val="231F20"/>
                <w:sz w:val="14"/>
              </w:rPr>
              <w:t>ције градива, већ и у самој обради наставних садржаја;</w:t>
            </w:r>
          </w:p>
          <w:p w:rsidR="00317623" w:rsidRDefault="00707E90">
            <w:pPr>
              <w:pStyle w:val="TableParagraph"/>
              <w:numPr>
                <w:ilvl w:val="0"/>
                <w:numId w:val="334"/>
              </w:numPr>
              <w:tabs>
                <w:tab w:val="left" w:pos="158"/>
              </w:tabs>
              <w:spacing w:line="237" w:lineRule="auto"/>
              <w:ind w:right="8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 зависности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циља који на­ ставник жели да оствари, питања могу имати различите функције, као што су: фокусирање пажње на неки садржај или аспект, подстицање поређења, трагање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 појашњењем;</w:t>
            </w:r>
          </w:p>
          <w:p w:rsidR="00317623" w:rsidRDefault="00707E90">
            <w:pPr>
              <w:pStyle w:val="TableParagraph"/>
              <w:numPr>
                <w:ilvl w:val="0"/>
                <w:numId w:val="334"/>
              </w:numPr>
              <w:tabs>
                <w:tab w:val="left" w:pos="158"/>
              </w:tabs>
              <w:spacing w:line="237" w:lineRule="auto"/>
              <w:ind w:right="148"/>
              <w:rPr>
                <w:sz w:val="14"/>
              </w:rPr>
            </w:pPr>
            <w:r>
              <w:rPr>
                <w:color w:val="231F20"/>
                <w:sz w:val="14"/>
              </w:rPr>
              <w:t>настава би требало да помогне ученицима у стварању што јасније представе не само о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томе шта се десило, већ и зашто се то десило и какве су последице из тога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проистекле;</w:t>
            </w:r>
          </w:p>
        </w:tc>
      </w:tr>
      <w:tr w:rsidR="00317623">
        <w:trPr>
          <w:trHeight w:val="10227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Српски народ у југословенској држави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333"/>
              </w:numPr>
              <w:tabs>
                <w:tab w:val="left" w:pos="157"/>
              </w:tabs>
              <w:spacing w:before="10"/>
              <w:ind w:right="84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 знања о југословенској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идеји и носиоцима идеје стварања југословен­ ске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државе.</w:t>
            </w:r>
          </w:p>
          <w:p w:rsidR="00317623" w:rsidRDefault="00707E90">
            <w:pPr>
              <w:pStyle w:val="TableParagraph"/>
              <w:numPr>
                <w:ilvl w:val="0"/>
                <w:numId w:val="333"/>
              </w:numPr>
              <w:tabs>
                <w:tab w:val="left" w:pos="157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Разумевање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међуна­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родног контекста у коме настаје југосло­ венска држава.</w:t>
            </w:r>
          </w:p>
          <w:p w:rsidR="00317623" w:rsidRDefault="00707E90">
            <w:pPr>
              <w:pStyle w:val="TableParagraph"/>
              <w:numPr>
                <w:ilvl w:val="0"/>
                <w:numId w:val="333"/>
              </w:numPr>
              <w:tabs>
                <w:tab w:val="left" w:pos="157"/>
              </w:tabs>
              <w:spacing w:line="15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 знања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одликама југословен­ ске државе.</w:t>
            </w:r>
          </w:p>
          <w:p w:rsidR="00317623" w:rsidRDefault="00707E90">
            <w:pPr>
              <w:pStyle w:val="TableParagraph"/>
              <w:numPr>
                <w:ilvl w:val="0"/>
                <w:numId w:val="333"/>
              </w:numPr>
              <w:tabs>
                <w:tab w:val="left" w:pos="157"/>
              </w:tabs>
              <w:spacing w:line="160" w:lineRule="exact"/>
              <w:ind w:right="169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 о положају српског народа у југословен­ ској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држави.</w:t>
            </w:r>
          </w:p>
          <w:p w:rsidR="00317623" w:rsidRDefault="00707E90">
            <w:pPr>
              <w:pStyle w:val="TableParagraph"/>
              <w:numPr>
                <w:ilvl w:val="0"/>
                <w:numId w:val="333"/>
              </w:numPr>
              <w:tabs>
                <w:tab w:val="left" w:pos="157"/>
              </w:tabs>
              <w:spacing w:line="160" w:lineRule="exact"/>
              <w:ind w:right="91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Уочавање улоге </w:t>
            </w:r>
            <w:r>
              <w:rPr>
                <w:color w:val="231F20"/>
                <w:sz w:val="14"/>
              </w:rPr>
              <w:t>знаменитих личности у политичком животу југословенске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државе.</w:t>
            </w:r>
          </w:p>
          <w:p w:rsidR="00317623" w:rsidRDefault="00707E90">
            <w:pPr>
              <w:pStyle w:val="TableParagraph"/>
              <w:numPr>
                <w:ilvl w:val="0"/>
                <w:numId w:val="333"/>
              </w:numPr>
              <w:tabs>
                <w:tab w:val="left" w:pos="157"/>
              </w:tabs>
              <w:spacing w:line="160" w:lineRule="exact"/>
              <w:ind w:right="91"/>
              <w:rPr>
                <w:sz w:val="14"/>
              </w:rPr>
            </w:pPr>
            <w:r>
              <w:rPr>
                <w:color w:val="231F20"/>
                <w:sz w:val="14"/>
              </w:rPr>
              <w:t>Сагледавање међу­ народног положаја југословенске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државе.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332"/>
              </w:numPr>
              <w:tabs>
                <w:tab w:val="left" w:pos="157"/>
              </w:tabs>
              <w:spacing w:before="10"/>
              <w:ind w:right="6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образложи најважније мотиве и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узроке стварање југословенске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државе;</w:t>
            </w:r>
          </w:p>
          <w:p w:rsidR="00317623" w:rsidRDefault="00707E90">
            <w:pPr>
              <w:pStyle w:val="TableParagraph"/>
              <w:numPr>
                <w:ilvl w:val="0"/>
                <w:numId w:val="332"/>
              </w:numPr>
              <w:tabs>
                <w:tab w:val="left" w:pos="157"/>
              </w:tabs>
              <w:spacing w:before="1" w:line="160" w:lineRule="exact"/>
              <w:ind w:right="28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 значај настанка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југословенске државе за српски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</w:t>
            </w:r>
            <w:r>
              <w:rPr>
                <w:color w:val="231F20"/>
                <w:sz w:val="14"/>
              </w:rPr>
              <w:t>арод;</w:t>
            </w:r>
          </w:p>
          <w:p w:rsidR="00317623" w:rsidRDefault="00707E90">
            <w:pPr>
              <w:pStyle w:val="TableParagraph"/>
              <w:numPr>
                <w:ilvl w:val="0"/>
                <w:numId w:val="332"/>
              </w:numPr>
              <w:tabs>
                <w:tab w:val="left" w:pos="157"/>
              </w:tabs>
              <w:spacing w:line="160" w:lineRule="exact"/>
              <w:ind w:right="4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идентификује одлике југословенске државе као монархије и као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републике;</w:t>
            </w:r>
          </w:p>
          <w:p w:rsidR="00317623" w:rsidRDefault="00707E90">
            <w:pPr>
              <w:pStyle w:val="TableParagraph"/>
              <w:numPr>
                <w:ilvl w:val="0"/>
                <w:numId w:val="332"/>
              </w:numPr>
              <w:tabs>
                <w:tab w:val="left" w:pos="157"/>
              </w:tabs>
              <w:spacing w:line="160" w:lineRule="exact"/>
              <w:ind w:right="10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особености друштвено ­ политичких система који су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постојали у југословенској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држави;</w:t>
            </w:r>
          </w:p>
          <w:p w:rsidR="00317623" w:rsidRDefault="00707E90">
            <w:pPr>
              <w:pStyle w:val="TableParagraph"/>
              <w:numPr>
                <w:ilvl w:val="0"/>
                <w:numId w:val="332"/>
              </w:numPr>
              <w:tabs>
                <w:tab w:val="left" w:pos="157"/>
              </w:tabs>
              <w:spacing w:line="160" w:lineRule="exact"/>
              <w:ind w:right="22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 и разуме међународни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положај југословенске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државе;</w:t>
            </w:r>
          </w:p>
          <w:p w:rsidR="00317623" w:rsidRDefault="00707E90">
            <w:pPr>
              <w:pStyle w:val="TableParagraph"/>
              <w:numPr>
                <w:ilvl w:val="0"/>
                <w:numId w:val="332"/>
              </w:numPr>
              <w:tabs>
                <w:tab w:val="left" w:pos="157"/>
              </w:tabs>
              <w:spacing w:line="160" w:lineRule="exact"/>
              <w:ind w:right="18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образложи допринос југословенских антифашистичких покрета победи савезника у Другом светском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рату;</w:t>
            </w:r>
          </w:p>
          <w:p w:rsidR="00317623" w:rsidRDefault="00707E90">
            <w:pPr>
              <w:pStyle w:val="TableParagraph"/>
              <w:numPr>
                <w:ilvl w:val="0"/>
                <w:numId w:val="332"/>
              </w:numPr>
              <w:tabs>
                <w:tab w:val="left" w:pos="157"/>
              </w:tabs>
              <w:spacing w:line="160" w:lineRule="exact"/>
              <w:ind w:right="19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именује најважније личности које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су утицале на друштвено ­ политичка збивања 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Југославији;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331"/>
              </w:numPr>
              <w:tabs>
                <w:tab w:val="left" w:pos="157"/>
              </w:tabs>
              <w:spacing w:before="11"/>
              <w:ind w:right="43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Југословенска идеја и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конституисање државе.</w:t>
            </w:r>
          </w:p>
          <w:p w:rsidR="00317623" w:rsidRDefault="00707E90">
            <w:pPr>
              <w:pStyle w:val="TableParagraph"/>
              <w:numPr>
                <w:ilvl w:val="0"/>
                <w:numId w:val="331"/>
              </w:numPr>
              <w:tabs>
                <w:tab w:val="left" w:pos="157"/>
              </w:tabs>
              <w:spacing w:line="160" w:lineRule="exact"/>
              <w:ind w:right="37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Одлике политичког сис</w:t>
            </w:r>
            <w:r>
              <w:rPr>
                <w:color w:val="231F20"/>
                <w:sz w:val="14"/>
              </w:rPr>
              <w:t>тема у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југосло­ венској краљевини (политичке борбе, Видовдански и Октроисани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устав,</w:t>
            </w:r>
          </w:p>
          <w:p w:rsidR="00317623" w:rsidRDefault="00707E90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лични режим краља Александра, стварање Бановине Хрватске и отварање српског питања).</w:t>
            </w:r>
          </w:p>
          <w:p w:rsidR="00317623" w:rsidRDefault="00707E90">
            <w:pPr>
              <w:pStyle w:val="TableParagraph"/>
              <w:numPr>
                <w:ilvl w:val="0"/>
                <w:numId w:val="331"/>
              </w:numPr>
              <w:tabs>
                <w:tab w:val="left" w:pos="157"/>
              </w:tabs>
              <w:spacing w:line="237" w:lineRule="auto"/>
              <w:ind w:right="9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Априлски рат и последице пораза,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геноцид над Србима у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НДХ.</w:t>
            </w:r>
          </w:p>
          <w:p w:rsidR="00317623" w:rsidRDefault="00707E90">
            <w:pPr>
              <w:pStyle w:val="TableParagraph"/>
              <w:numPr>
                <w:ilvl w:val="0"/>
                <w:numId w:val="331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Отпор, устанак и грађански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pacing w:val="-4"/>
                <w:sz w:val="14"/>
              </w:rPr>
              <w:t>рат.</w:t>
            </w:r>
          </w:p>
          <w:p w:rsidR="00317623" w:rsidRDefault="00707E90">
            <w:pPr>
              <w:pStyle w:val="TableParagraph"/>
              <w:numPr>
                <w:ilvl w:val="0"/>
                <w:numId w:val="331"/>
              </w:numPr>
              <w:tabs>
                <w:tab w:val="left" w:pos="157"/>
              </w:tabs>
              <w:spacing w:line="237" w:lineRule="auto"/>
              <w:ind w:right="5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Биланс рата и допринос Југославије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победи антифашистичке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коалиције.</w:t>
            </w:r>
          </w:p>
          <w:p w:rsidR="00317623" w:rsidRDefault="00707E90">
            <w:pPr>
              <w:pStyle w:val="TableParagraph"/>
              <w:numPr>
                <w:ilvl w:val="0"/>
                <w:numId w:val="331"/>
              </w:numPr>
              <w:tabs>
                <w:tab w:val="left" w:pos="157"/>
              </w:tabs>
              <w:spacing w:line="160" w:lineRule="exact"/>
              <w:ind w:right="18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Проглашење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републике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изградња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новог државног и друштвеног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уређења.</w:t>
            </w:r>
          </w:p>
          <w:p w:rsidR="00317623" w:rsidRDefault="00707E90">
            <w:pPr>
              <w:pStyle w:val="TableParagraph"/>
              <w:numPr>
                <w:ilvl w:val="0"/>
                <w:numId w:val="331"/>
              </w:numPr>
              <w:tabs>
                <w:tab w:val="left" w:pos="157"/>
              </w:tabs>
              <w:spacing w:line="160" w:lineRule="exact"/>
              <w:ind w:right="105"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Сукоб </w:t>
            </w:r>
            <w:r>
              <w:rPr>
                <w:color w:val="231F20"/>
                <w:sz w:val="14"/>
              </w:rPr>
              <w:t xml:space="preserve">Југославије и социјалистичких зе­ маља резолуција Информбироа, </w:t>
            </w:r>
            <w:r>
              <w:rPr>
                <w:color w:val="231F20"/>
                <w:spacing w:val="-4"/>
                <w:sz w:val="14"/>
              </w:rPr>
              <w:t>Голи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оток.</w:t>
            </w:r>
          </w:p>
          <w:p w:rsidR="00317623" w:rsidRDefault="00707E90">
            <w:pPr>
              <w:pStyle w:val="TableParagraph"/>
              <w:numPr>
                <w:ilvl w:val="0"/>
                <w:numId w:val="331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Југославија између истока 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запада.</w:t>
            </w:r>
          </w:p>
          <w:p w:rsidR="00317623" w:rsidRDefault="00707E90">
            <w:pPr>
              <w:pStyle w:val="TableParagraph"/>
              <w:numPr>
                <w:ilvl w:val="0"/>
                <w:numId w:val="331"/>
              </w:numPr>
              <w:tabs>
                <w:tab w:val="left" w:pos="157"/>
              </w:tabs>
              <w:spacing w:line="237" w:lineRule="auto"/>
              <w:ind w:right="10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Разбијање и распад Југославије ­ пораз Југославије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као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идеје,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политичког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пројекта и друштвеног система, велике силе и југословенска криза, ратови у Словенији, Хрватској, Босни и Херцеговини, наста­ нак нових држава, сукоби на Косову и Метохији и </w:t>
            </w:r>
            <w:r>
              <w:rPr>
                <w:color w:val="231F20"/>
                <w:spacing w:val="-4"/>
                <w:sz w:val="14"/>
              </w:rPr>
              <w:t xml:space="preserve">НАТО </w:t>
            </w:r>
            <w:r>
              <w:rPr>
                <w:color w:val="231F20"/>
                <w:sz w:val="14"/>
              </w:rPr>
              <w:t>интервенција 1999., Косовско питање, раздвајање Србије и Црне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Горе.</w:t>
            </w:r>
          </w:p>
          <w:p w:rsidR="00317623" w:rsidRDefault="00707E90">
            <w:pPr>
              <w:pStyle w:val="TableParagraph"/>
              <w:numPr>
                <w:ilvl w:val="0"/>
                <w:numId w:val="331"/>
              </w:numPr>
              <w:tabs>
                <w:tab w:val="left" w:pos="157"/>
              </w:tabs>
              <w:spacing w:line="237" w:lineRule="auto"/>
              <w:ind w:right="13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Најзначајније личности (краљ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Александар I Карађорђевић, </w:t>
            </w:r>
            <w:r>
              <w:rPr>
                <w:color w:val="231F20"/>
                <w:spacing w:val="-3"/>
                <w:sz w:val="14"/>
              </w:rPr>
              <w:t xml:space="preserve">Никола </w:t>
            </w:r>
            <w:r>
              <w:rPr>
                <w:color w:val="231F20"/>
                <w:sz w:val="14"/>
              </w:rPr>
              <w:t xml:space="preserve">Пашић, Стјепан Радић, Љуба Давидовић, Светозар Прибићевић, Антон Корошец, Милан Стојадиновић, </w:t>
            </w:r>
            <w:r>
              <w:rPr>
                <w:color w:val="231F20"/>
                <w:spacing w:val="-2"/>
                <w:sz w:val="14"/>
              </w:rPr>
              <w:t xml:space="preserve">Влатко </w:t>
            </w:r>
            <w:r>
              <w:rPr>
                <w:color w:val="231F20"/>
                <w:sz w:val="14"/>
              </w:rPr>
              <w:t>Мачек, кнез</w:t>
            </w:r>
          </w:p>
          <w:p w:rsidR="00317623" w:rsidRDefault="00707E90">
            <w:pPr>
              <w:pStyle w:val="TableParagraph"/>
              <w:ind w:right="54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Павле К</w:t>
            </w:r>
            <w:r>
              <w:rPr>
                <w:color w:val="231F20"/>
                <w:sz w:val="14"/>
              </w:rPr>
              <w:t>арађорђевић, краљ Петар II Карађорђевић, генерал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Драгољуб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Михаиловић, генерал Милан Недић, Анте Павелић, Јосип Броз Тито, Слободан Милошевић, Фрањо Туђман...).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9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85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Достигнућа српске културе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330"/>
              </w:numPr>
              <w:tabs>
                <w:tab w:val="left" w:pos="157"/>
              </w:tabs>
              <w:spacing w:before="8"/>
              <w:ind w:right="324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Разумевање појма српског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културног простора.</w:t>
            </w:r>
          </w:p>
          <w:p w:rsidR="00317623" w:rsidRDefault="00707E90">
            <w:pPr>
              <w:pStyle w:val="TableParagraph"/>
              <w:numPr>
                <w:ilvl w:val="0"/>
                <w:numId w:val="330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Развијање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свести</w:t>
            </w:r>
          </w:p>
          <w:p w:rsidR="00317623" w:rsidRDefault="00707E90">
            <w:pPr>
              <w:pStyle w:val="TableParagraph"/>
              <w:numPr>
                <w:ilvl w:val="1"/>
                <w:numId w:val="330"/>
              </w:numPr>
              <w:tabs>
                <w:tab w:val="left" w:pos="262"/>
              </w:tabs>
              <w:ind w:right="17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вишевековном континуитету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српске културе.</w:t>
            </w:r>
          </w:p>
          <w:p w:rsidR="00317623" w:rsidRDefault="00707E90">
            <w:pPr>
              <w:pStyle w:val="TableParagraph"/>
              <w:numPr>
                <w:ilvl w:val="0"/>
                <w:numId w:val="330"/>
              </w:numPr>
              <w:tabs>
                <w:tab w:val="left" w:pos="157"/>
              </w:tabs>
              <w:spacing w:line="15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Сагледавање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српске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културе као дела европског културног наслеђа.</w:t>
            </w:r>
          </w:p>
          <w:p w:rsidR="00317623" w:rsidRDefault="00707E90">
            <w:pPr>
              <w:pStyle w:val="TableParagraph"/>
              <w:numPr>
                <w:ilvl w:val="0"/>
                <w:numId w:val="330"/>
              </w:numPr>
              <w:tabs>
                <w:tab w:val="left" w:pos="157"/>
              </w:tabs>
              <w:spacing w:line="15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707E90">
            <w:pPr>
              <w:pStyle w:val="TableParagraph"/>
              <w:numPr>
                <w:ilvl w:val="1"/>
                <w:numId w:val="330"/>
              </w:numPr>
              <w:tabs>
                <w:tab w:val="left" w:pos="262"/>
              </w:tabs>
              <w:ind w:right="11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највишим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дометима и представницима српске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културе.</w:t>
            </w:r>
          </w:p>
          <w:p w:rsidR="00317623" w:rsidRDefault="00707E90">
            <w:pPr>
              <w:pStyle w:val="TableParagraph"/>
              <w:numPr>
                <w:ilvl w:val="0"/>
                <w:numId w:val="330"/>
              </w:numPr>
              <w:tabs>
                <w:tab w:val="left" w:pos="157"/>
              </w:tabs>
              <w:spacing w:line="15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Развијање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свести</w:t>
            </w:r>
          </w:p>
          <w:p w:rsidR="00317623" w:rsidRDefault="00707E90">
            <w:pPr>
              <w:pStyle w:val="TableParagraph"/>
              <w:ind w:right="15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означају образовања за општи културни напредак.</w:t>
            </w:r>
          </w:p>
          <w:p w:rsidR="00317623" w:rsidRDefault="00707E90">
            <w:pPr>
              <w:pStyle w:val="TableParagraph"/>
              <w:numPr>
                <w:ilvl w:val="0"/>
                <w:numId w:val="330"/>
              </w:numPr>
              <w:tabs>
                <w:tab w:val="left" w:pos="157"/>
              </w:tabs>
              <w:spacing w:line="158" w:lineRule="exact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Уочавање </w:t>
            </w:r>
            <w:r>
              <w:rPr>
                <w:color w:val="231F20"/>
                <w:sz w:val="14"/>
              </w:rPr>
              <w:t>промена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свакодневном животу код Срба кроз векове.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329"/>
              </w:numPr>
              <w:tabs>
                <w:tab w:val="left" w:pos="157"/>
              </w:tabs>
              <w:spacing w:before="8"/>
              <w:ind w:right="10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периоде у којима су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настала најзначајнија дела српске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културе;</w:t>
            </w:r>
          </w:p>
          <w:p w:rsidR="00317623" w:rsidRDefault="00707E90">
            <w:pPr>
              <w:pStyle w:val="TableParagraph"/>
              <w:numPr>
                <w:ilvl w:val="0"/>
                <w:numId w:val="329"/>
              </w:numPr>
              <w:tabs>
                <w:tab w:val="left" w:pos="157"/>
              </w:tabs>
              <w:spacing w:line="160" w:lineRule="exact"/>
              <w:ind w:right="10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упореди одлике српске културе</w:t>
            </w:r>
            <w:r>
              <w:rPr>
                <w:color w:val="231F20"/>
                <w:spacing w:val="-2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разли­ читих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периода;</w:t>
            </w:r>
          </w:p>
          <w:p w:rsidR="00317623" w:rsidRDefault="00707E90">
            <w:pPr>
              <w:pStyle w:val="TableParagraph"/>
              <w:numPr>
                <w:ilvl w:val="0"/>
                <w:numId w:val="329"/>
              </w:numPr>
              <w:tabs>
                <w:tab w:val="left" w:pos="157"/>
              </w:tabs>
              <w:spacing w:line="160" w:lineRule="exact"/>
              <w:ind w:right="16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утицаје историјских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збивања на културна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кретања;</w:t>
            </w:r>
          </w:p>
          <w:p w:rsidR="00317623" w:rsidRDefault="00707E90">
            <w:pPr>
              <w:pStyle w:val="TableParagraph"/>
              <w:numPr>
                <w:ilvl w:val="0"/>
                <w:numId w:val="329"/>
              </w:numPr>
              <w:tabs>
                <w:tab w:val="left" w:pos="157"/>
              </w:tabs>
              <w:spacing w:before="1" w:line="160" w:lineRule="exact"/>
              <w:ind w:right="25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опише одлике свакодневног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живота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Срба у различитим епохама и областима;</w:t>
            </w:r>
          </w:p>
          <w:p w:rsidR="00317623" w:rsidRDefault="00707E90">
            <w:pPr>
              <w:pStyle w:val="TableParagraph"/>
              <w:numPr>
                <w:ilvl w:val="0"/>
                <w:numId w:val="329"/>
              </w:numPr>
              <w:tabs>
                <w:tab w:val="left" w:pos="157"/>
              </w:tabs>
              <w:spacing w:line="160" w:lineRule="exact"/>
              <w:ind w:right="19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именује најважније личности које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су заслужне за развој српске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културе;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328"/>
              </w:numPr>
              <w:tabs>
                <w:tab w:val="left" w:pos="157"/>
              </w:tabs>
              <w:spacing w:before="8"/>
              <w:ind w:right="52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Средњовековна култура Срба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(језик и писмо, верски карактер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културе.</w:t>
            </w:r>
          </w:p>
          <w:p w:rsidR="00317623" w:rsidRDefault="00707E90">
            <w:pPr>
              <w:pStyle w:val="TableParagraph"/>
              <w:spacing w:line="237" w:lineRule="auto"/>
              <w:ind w:right="280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Мирослављево јеванђеље, књижевност, најзначајније задужбине, правни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споме­ ници).</w:t>
            </w:r>
          </w:p>
          <w:p w:rsidR="00317623" w:rsidRDefault="00707E90">
            <w:pPr>
              <w:pStyle w:val="TableParagraph"/>
              <w:numPr>
                <w:ilvl w:val="0"/>
                <w:numId w:val="328"/>
              </w:numPr>
              <w:tabs>
                <w:tab w:val="left" w:pos="157"/>
              </w:tabs>
              <w:spacing w:line="237" w:lineRule="auto"/>
              <w:ind w:right="7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Последице сеоба на српску културу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(утицај западноевропских културних кретања на српску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културу).</w:t>
            </w:r>
          </w:p>
          <w:p w:rsidR="00317623" w:rsidRDefault="00707E90">
            <w:pPr>
              <w:pStyle w:val="TableParagraph"/>
              <w:numPr>
                <w:ilvl w:val="0"/>
                <w:numId w:val="328"/>
              </w:numPr>
              <w:tabs>
                <w:tab w:val="left" w:pos="157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Успон </w:t>
            </w:r>
            <w:r>
              <w:rPr>
                <w:color w:val="231F20"/>
                <w:sz w:val="14"/>
              </w:rPr>
              <w:t>грађанске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класе.</w:t>
            </w:r>
          </w:p>
          <w:p w:rsidR="00317623" w:rsidRDefault="00707E90">
            <w:pPr>
              <w:pStyle w:val="TableParagraph"/>
              <w:numPr>
                <w:ilvl w:val="0"/>
                <w:numId w:val="328"/>
              </w:numPr>
              <w:tabs>
                <w:tab w:val="left" w:pos="157"/>
              </w:tabs>
              <w:spacing w:line="237" w:lineRule="auto"/>
              <w:ind w:right="35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Свакодневни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живот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сеоског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градског становништва.</w:t>
            </w:r>
          </w:p>
          <w:p w:rsidR="00317623" w:rsidRDefault="00707E90">
            <w:pPr>
              <w:pStyle w:val="TableParagraph"/>
              <w:numPr>
                <w:ilvl w:val="0"/>
                <w:numId w:val="328"/>
              </w:numPr>
              <w:tabs>
                <w:tab w:val="left" w:pos="157"/>
              </w:tabs>
              <w:spacing w:line="160" w:lineRule="exact"/>
              <w:ind w:right="82"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Културна </w:t>
            </w:r>
            <w:r>
              <w:rPr>
                <w:color w:val="231F20"/>
                <w:sz w:val="14"/>
              </w:rPr>
              <w:t xml:space="preserve">и просветна политика ­ оснивање Велике </w:t>
            </w:r>
            <w:r>
              <w:rPr>
                <w:color w:val="231F20"/>
                <w:spacing w:val="-3"/>
                <w:sz w:val="14"/>
              </w:rPr>
              <w:t xml:space="preserve">школе, </w:t>
            </w:r>
            <w:r>
              <w:rPr>
                <w:color w:val="231F20"/>
                <w:sz w:val="14"/>
              </w:rPr>
              <w:t>Универзитета, Академије наука, Народног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позоришта.</w:t>
            </w:r>
          </w:p>
          <w:p w:rsidR="00317623" w:rsidRDefault="00707E90">
            <w:pPr>
              <w:pStyle w:val="TableParagraph"/>
              <w:numPr>
                <w:ilvl w:val="0"/>
                <w:numId w:val="328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Европски културни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утицаји.</w:t>
            </w:r>
          </w:p>
          <w:p w:rsidR="00317623" w:rsidRDefault="00707E90">
            <w:pPr>
              <w:pStyle w:val="TableParagraph"/>
              <w:numPr>
                <w:ilvl w:val="0"/>
                <w:numId w:val="328"/>
              </w:numPr>
              <w:tabs>
                <w:tab w:val="left" w:pos="157"/>
              </w:tabs>
              <w:spacing w:line="237" w:lineRule="auto"/>
              <w:ind w:right="10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Личности ­ Свети Сава, деспот Стефан Лазаревић, монахиња Јефимија, Доситеј Обрадовић, Вук Караџић, Сава Текелија, Петар II Петровић Његош, Паја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Јовановић, </w:t>
            </w:r>
            <w:r>
              <w:rPr>
                <w:color w:val="231F20"/>
                <w:spacing w:val="-4"/>
                <w:sz w:val="14"/>
              </w:rPr>
              <w:t xml:space="preserve">Урош </w:t>
            </w:r>
            <w:r>
              <w:rPr>
                <w:color w:val="231F20"/>
                <w:sz w:val="14"/>
              </w:rPr>
              <w:t>Предић, Надежда Петровић, Лаза Костић...);</w:t>
            </w:r>
          </w:p>
          <w:p w:rsidR="00317623" w:rsidRDefault="00707E90">
            <w:pPr>
              <w:pStyle w:val="TableParagraph"/>
              <w:numPr>
                <w:ilvl w:val="0"/>
                <w:numId w:val="328"/>
              </w:numPr>
              <w:tabs>
                <w:tab w:val="left" w:pos="157"/>
              </w:tabs>
              <w:spacing w:line="237" w:lineRule="auto"/>
              <w:ind w:right="75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Српска култура као део југословенског културног простора (културна сарадња и прожимања, наука, уметнички покрети, хуманитарне и спортске организације, популарна култура, личности ­ </w:t>
            </w:r>
            <w:r>
              <w:rPr>
                <w:color w:val="231F20"/>
                <w:spacing w:val="-3"/>
                <w:sz w:val="14"/>
              </w:rPr>
              <w:t xml:space="preserve">Никола </w:t>
            </w:r>
            <w:r>
              <w:rPr>
                <w:color w:val="231F20"/>
                <w:sz w:val="14"/>
              </w:rPr>
              <w:t>Тесла, Михајло Пупин, Михаило Петровић Алас,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Јован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Цвијић,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Милутин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</w:t>
            </w:r>
            <w:r>
              <w:rPr>
                <w:color w:val="231F20"/>
                <w:sz w:val="14"/>
              </w:rPr>
              <w:t>иланковић, Бранислав Нушић, Исидора Секулић, Јован Дучић, Ксенија Атанасијевић, Слободан Јовановић, Сава Шумановић, Иван Мештровић, Иво Андрић, Милош Црњански, Бојан Ступица, Десанка Максимовић, Борислав Пекић, Добрица Ђосић, Александар Петровић, Александа</w:t>
            </w:r>
            <w:r>
              <w:rPr>
                <w:color w:val="231F20"/>
                <w:sz w:val="14"/>
              </w:rPr>
              <w:t>р Поповић, Емир Кустурица, Душан Ковачевић...).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327"/>
              </w:numPr>
              <w:tabs>
                <w:tab w:val="left" w:pos="158"/>
              </w:tabs>
              <w:spacing w:before="9"/>
              <w:ind w:right="7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 настави треба што више користити различите облике организоване активности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ученика (индивидуални рад, рад у </w:t>
            </w:r>
            <w:r>
              <w:rPr>
                <w:color w:val="231F20"/>
                <w:spacing w:val="-4"/>
                <w:sz w:val="14"/>
              </w:rPr>
              <w:t xml:space="preserve">пару, </w:t>
            </w:r>
            <w:r>
              <w:rPr>
                <w:color w:val="231F20"/>
                <w:sz w:val="14"/>
              </w:rPr>
              <w:t>рад у групи, радионице или домаћи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задатак);</w:t>
            </w:r>
          </w:p>
          <w:p w:rsidR="00317623" w:rsidRDefault="00707E90">
            <w:pPr>
              <w:pStyle w:val="TableParagraph"/>
              <w:numPr>
                <w:ilvl w:val="0"/>
                <w:numId w:val="327"/>
              </w:numPr>
              <w:tabs>
                <w:tab w:val="left" w:pos="158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да би схватио догађаје из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прошло­</w:t>
            </w:r>
          </w:p>
          <w:p w:rsidR="00317623" w:rsidRDefault="00707E90">
            <w:pPr>
              <w:pStyle w:val="TableParagraph"/>
              <w:ind w:left="157" w:right="5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сти, ученик тре</w:t>
            </w:r>
            <w:r>
              <w:rPr>
                <w:color w:val="231F20"/>
                <w:sz w:val="14"/>
              </w:rPr>
              <w:t>ба да их „оживи у свом уму”, у чему велику помоћ може пружити употреба различи­ тих историјских текстова, карата и других извора историјских података (документарни и играни видео и дигитални материјали, музејски експонати, илустра­ ције), обилажење културн</w:t>
            </w:r>
            <w:r>
              <w:rPr>
                <w:color w:val="231F20"/>
                <w:sz w:val="14"/>
              </w:rPr>
              <w:t>о ­ историјских споменика и посете установама културе;</w:t>
            </w:r>
          </w:p>
          <w:p w:rsidR="00317623" w:rsidRDefault="00707E90">
            <w:pPr>
              <w:pStyle w:val="TableParagraph"/>
              <w:numPr>
                <w:ilvl w:val="0"/>
                <w:numId w:val="327"/>
              </w:numPr>
              <w:tabs>
                <w:tab w:val="left" w:pos="158"/>
              </w:tabs>
              <w:spacing w:line="15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треба искористити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утицај</w:t>
            </w:r>
          </w:p>
          <w:p w:rsidR="00317623" w:rsidRDefault="00707E90">
            <w:pPr>
              <w:pStyle w:val="TableParagraph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наставе историје на развијање језичке и говорне културе (бесед­ ништва), јер историјски садржаји богате и оплемењују језички фонд ученика;</w:t>
            </w:r>
          </w:p>
          <w:p w:rsidR="00317623" w:rsidRDefault="00707E90">
            <w:pPr>
              <w:pStyle w:val="TableParagraph"/>
              <w:numPr>
                <w:ilvl w:val="0"/>
                <w:numId w:val="327"/>
              </w:numPr>
              <w:tabs>
                <w:tab w:val="left" w:pos="158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 раду са ученицима неопходно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</w:t>
            </w:r>
          </w:p>
          <w:p w:rsidR="00317623" w:rsidRDefault="00707E90">
            <w:pPr>
              <w:pStyle w:val="TableParagraph"/>
              <w:ind w:left="157" w:right="6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имати у виду интегративну функ­ цију историје, која у образовном систему, где су знања подељена по наставним предметима, помаже ученицима да постигну целовито схватање о повезаности и условљености географских, економских и културних услова живота човека кр</w:t>
            </w:r>
            <w:r>
              <w:rPr>
                <w:color w:val="231F20"/>
                <w:sz w:val="14"/>
              </w:rPr>
              <w:t>оз простор и време;</w:t>
            </w:r>
          </w:p>
          <w:p w:rsidR="00317623" w:rsidRDefault="00707E90">
            <w:pPr>
              <w:pStyle w:val="TableParagraph"/>
              <w:numPr>
                <w:ilvl w:val="0"/>
                <w:numId w:val="327"/>
              </w:numPr>
              <w:tabs>
                <w:tab w:val="left" w:pos="158"/>
              </w:tabs>
              <w:spacing w:line="151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пожељно је избегавати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фраг­</w:t>
            </w:r>
          </w:p>
          <w:p w:rsidR="00317623" w:rsidRDefault="00707E90">
            <w:pPr>
              <w:pStyle w:val="TableParagraph"/>
              <w:ind w:left="157" w:right="10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ментарно и изоловано учење историјских чињеница јер оно има најкраће трајање у памћењу и најслабији трансфер у стицању других знања и вештина;</w:t>
            </w:r>
          </w:p>
          <w:p w:rsidR="00317623" w:rsidRDefault="00707E90">
            <w:pPr>
              <w:pStyle w:val="TableParagraph"/>
              <w:numPr>
                <w:ilvl w:val="0"/>
                <w:numId w:val="327"/>
              </w:numPr>
              <w:tabs>
                <w:tab w:val="left" w:pos="158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 настави треба, кад </w:t>
            </w:r>
            <w:r>
              <w:rPr>
                <w:color w:val="231F20"/>
                <w:spacing w:val="-3"/>
                <w:sz w:val="14"/>
              </w:rPr>
              <w:t xml:space="preserve">год </w:t>
            </w:r>
            <w:r>
              <w:rPr>
                <w:color w:val="231F20"/>
                <w:sz w:val="14"/>
              </w:rPr>
              <w:t>је то</w:t>
            </w:r>
          </w:p>
          <w:p w:rsidR="00317623" w:rsidRDefault="00707E90">
            <w:pPr>
              <w:pStyle w:val="TableParagraph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могуће, примењивати дидактички кон</w:t>
            </w:r>
            <w:r>
              <w:rPr>
                <w:color w:val="231F20"/>
                <w:sz w:val="14"/>
              </w:rPr>
              <w:t>цепт мултиперспективности;</w:t>
            </w:r>
          </w:p>
          <w:p w:rsidR="00317623" w:rsidRDefault="00707E90">
            <w:pPr>
              <w:pStyle w:val="TableParagraph"/>
              <w:numPr>
                <w:ilvl w:val="0"/>
                <w:numId w:val="327"/>
              </w:numPr>
              <w:tabs>
                <w:tab w:val="left" w:pos="158"/>
              </w:tabs>
              <w:spacing w:line="160" w:lineRule="exact"/>
              <w:ind w:right="20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одређене теме, по могућности, треба реализовати са одгова­ рајућим садржајима из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сродних предмета;</w:t>
            </w:r>
          </w:p>
          <w:p w:rsidR="00317623" w:rsidRDefault="00707E90">
            <w:pPr>
              <w:pStyle w:val="TableParagraph"/>
              <w:numPr>
                <w:ilvl w:val="0"/>
                <w:numId w:val="327"/>
              </w:numPr>
              <w:tabs>
                <w:tab w:val="left" w:pos="158"/>
              </w:tabs>
              <w:spacing w:line="160" w:lineRule="exact"/>
              <w:ind w:right="111"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током </w:t>
            </w:r>
            <w:r>
              <w:rPr>
                <w:color w:val="231F20"/>
                <w:sz w:val="14"/>
              </w:rPr>
              <w:t>рада са ученицима потреб­ но је стално правити поређења са савременим добом, чиме се</w:t>
            </w:r>
          </w:p>
          <w:p w:rsidR="00317623" w:rsidRDefault="00707E90">
            <w:pPr>
              <w:pStyle w:val="TableParagraph"/>
              <w:spacing w:line="237" w:lineRule="auto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наглашава схватање континуитета у развоју друштва и богатство садржаја из прошлости;</w:t>
            </w:r>
          </w:p>
          <w:p w:rsidR="00317623" w:rsidRDefault="00707E90">
            <w:pPr>
              <w:pStyle w:val="TableParagraph"/>
              <w:numPr>
                <w:ilvl w:val="0"/>
                <w:numId w:val="327"/>
              </w:numPr>
              <w:tabs>
                <w:tab w:val="left" w:pos="158"/>
              </w:tabs>
              <w:spacing w:line="237" w:lineRule="auto"/>
              <w:ind w:right="9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задатак наставника је и да под­ стиче осамостаљивање  ученика у прикупљању и сређивању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исто­ ријских података, да их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усмерава</w:t>
            </w:r>
          </w:p>
          <w:p w:rsidR="00317623" w:rsidRDefault="00707E90">
            <w:pPr>
              <w:pStyle w:val="TableParagraph"/>
              <w:ind w:left="157" w:right="3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 различите изворе информација и подучава их</w:t>
            </w:r>
            <w:r>
              <w:rPr>
                <w:color w:val="231F20"/>
                <w:sz w:val="14"/>
              </w:rPr>
              <w:t xml:space="preserve"> како да се према њима критички односе, чиме</w:t>
            </w:r>
          </w:p>
          <w:p w:rsidR="00317623" w:rsidRDefault="00707E90">
            <w:pPr>
              <w:pStyle w:val="TableParagraph"/>
              <w:spacing w:line="237" w:lineRule="auto"/>
              <w:ind w:left="157" w:right="27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се негује истраживачки дух и занимање за науку и подстиче развој мишљења заснованог на провереним чињеницама и аргументима;</w:t>
            </w:r>
          </w:p>
          <w:p w:rsidR="00317623" w:rsidRDefault="00707E90">
            <w:pPr>
              <w:pStyle w:val="TableParagraph"/>
              <w:numPr>
                <w:ilvl w:val="0"/>
                <w:numId w:val="327"/>
              </w:numPr>
              <w:tabs>
                <w:tab w:val="left" w:pos="158"/>
              </w:tabs>
              <w:spacing w:line="237" w:lineRule="auto"/>
              <w:ind w:right="6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овај предмет пружа велике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могућ­ ности за интеграцију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школског</w:t>
            </w:r>
          </w:p>
          <w:p w:rsidR="00317623" w:rsidRDefault="00707E90">
            <w:pPr>
              <w:pStyle w:val="TableParagraph"/>
              <w:ind w:left="157" w:right="191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 ваншколског знања учен</w:t>
            </w:r>
            <w:r>
              <w:rPr>
                <w:color w:val="231F20"/>
                <w:sz w:val="14"/>
              </w:rPr>
              <w:t>ика, за излазак из оквира школских уџбеника и учионица, укључи­ вање родитеља и суграђана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који</w:t>
            </w:r>
          </w:p>
          <w:p w:rsidR="00317623" w:rsidRDefault="00707E90">
            <w:pPr>
              <w:pStyle w:val="TableParagraph"/>
              <w:spacing w:line="237" w:lineRule="auto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поседују знања, колекције, књиге, филмове и другу грађу која</w:t>
            </w:r>
          </w:p>
          <w:p w:rsidR="00317623" w:rsidRDefault="00707E90">
            <w:pPr>
              <w:pStyle w:val="TableParagraph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може да помогне у реализацији програма;</w:t>
            </w:r>
          </w:p>
          <w:p w:rsidR="00317623" w:rsidRDefault="00707E90">
            <w:pPr>
              <w:pStyle w:val="TableParagraph"/>
              <w:numPr>
                <w:ilvl w:val="0"/>
                <w:numId w:val="327"/>
              </w:numPr>
              <w:tabs>
                <w:tab w:val="left" w:pos="158"/>
              </w:tabs>
              <w:spacing w:line="160" w:lineRule="exact"/>
              <w:ind w:right="13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наставник треба да тежи комби­ новању различитих метода рада (кратка предавања, гледање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фил­ мова, читање књига, дискусије, анализа писаних извора, слика и фотографија...);</w:t>
            </w:r>
          </w:p>
        </w:tc>
      </w:tr>
      <w:tr w:rsidR="00317623">
        <w:trPr>
          <w:trHeight w:val="719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1"/>
              <w:ind w:left="56" w:right="14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Српски народ и Србија у савреме­ ном свету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326"/>
              </w:numPr>
              <w:tabs>
                <w:tab w:val="left" w:pos="157"/>
              </w:tabs>
              <w:spacing w:before="11"/>
              <w:ind w:right="155"/>
              <w:rPr>
                <w:sz w:val="14"/>
              </w:rPr>
            </w:pPr>
            <w:r>
              <w:rPr>
                <w:color w:val="231F20"/>
                <w:sz w:val="14"/>
              </w:rPr>
              <w:t>Разумевање поли­ тичких и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економских од</w:t>
            </w:r>
            <w:r>
              <w:rPr>
                <w:color w:val="231F20"/>
                <w:sz w:val="14"/>
              </w:rPr>
              <w:t xml:space="preserve">носа у савременом </w:t>
            </w:r>
            <w:r>
              <w:rPr>
                <w:color w:val="231F20"/>
                <w:spacing w:val="-3"/>
                <w:sz w:val="14"/>
              </w:rPr>
              <w:t>свету.</w:t>
            </w:r>
          </w:p>
          <w:p w:rsidR="00317623" w:rsidRDefault="00707E90">
            <w:pPr>
              <w:pStyle w:val="TableParagraph"/>
              <w:numPr>
                <w:ilvl w:val="0"/>
                <w:numId w:val="326"/>
              </w:numPr>
              <w:tabs>
                <w:tab w:val="left" w:pos="157"/>
              </w:tabs>
              <w:spacing w:line="15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Сагледавање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међу­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народног положаја Србије.</w:t>
            </w:r>
          </w:p>
          <w:p w:rsidR="00317623" w:rsidRDefault="00707E90">
            <w:pPr>
              <w:pStyle w:val="TableParagraph"/>
              <w:numPr>
                <w:ilvl w:val="0"/>
                <w:numId w:val="326"/>
              </w:numPr>
              <w:tabs>
                <w:tab w:val="left" w:pos="157"/>
              </w:tabs>
              <w:spacing w:line="160" w:lineRule="exact"/>
              <w:ind w:right="74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 знања о најзначајнијим међународним орга­ низацијама и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чланству Србије 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њима.</w:t>
            </w:r>
          </w:p>
          <w:p w:rsidR="00317623" w:rsidRDefault="00707E90">
            <w:pPr>
              <w:pStyle w:val="TableParagraph"/>
              <w:numPr>
                <w:ilvl w:val="0"/>
                <w:numId w:val="326"/>
              </w:numPr>
              <w:tabs>
                <w:tab w:val="left" w:pos="157"/>
              </w:tabs>
              <w:spacing w:line="160" w:lineRule="exact"/>
              <w:ind w:right="89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 знања о последицама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научно</w:t>
            </w:r>
          </w:p>
          <w:p w:rsidR="00317623" w:rsidRDefault="00707E90">
            <w:pPr>
              <w:pStyle w:val="TableParagraph"/>
              <w:spacing w:line="237" w:lineRule="auto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- технолошког развоја на живот савременог човека.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325"/>
              </w:numPr>
              <w:tabs>
                <w:tab w:val="left" w:pos="157"/>
              </w:tabs>
              <w:spacing w:before="11"/>
              <w:ind w:right="13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идентификује најважније чиниоце у међународним политичким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економ­ ским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односима;</w:t>
            </w:r>
          </w:p>
          <w:p w:rsidR="00317623" w:rsidRDefault="00707E90">
            <w:pPr>
              <w:pStyle w:val="TableParagraph"/>
              <w:numPr>
                <w:ilvl w:val="0"/>
                <w:numId w:val="325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разуме место и улогу Србије у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савре­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меном свету;</w:t>
            </w:r>
          </w:p>
          <w:p w:rsidR="00317623" w:rsidRDefault="00707E90">
            <w:pPr>
              <w:pStyle w:val="TableParagraph"/>
              <w:numPr>
                <w:ilvl w:val="0"/>
                <w:numId w:val="325"/>
              </w:numPr>
              <w:tabs>
                <w:tab w:val="left" w:pos="157"/>
              </w:tabs>
              <w:spacing w:line="237" w:lineRule="auto"/>
              <w:ind w:right="9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утврди значај чланства Србије у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међу­ народним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организацијама;</w:t>
            </w:r>
          </w:p>
          <w:p w:rsidR="00317623" w:rsidRDefault="00707E90">
            <w:pPr>
              <w:pStyle w:val="TableParagraph"/>
              <w:numPr>
                <w:ilvl w:val="0"/>
                <w:numId w:val="325"/>
              </w:numPr>
              <w:tabs>
                <w:tab w:val="left" w:pos="157"/>
              </w:tabs>
              <w:spacing w:line="160" w:lineRule="exact"/>
              <w:ind w:right="121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објасни утицај савремених техничких достигнућа на повезивање </w:t>
            </w:r>
            <w:r>
              <w:rPr>
                <w:color w:val="231F20"/>
                <w:spacing w:val="-3"/>
                <w:sz w:val="14"/>
              </w:rPr>
              <w:t xml:space="preserve">људи </w:t>
            </w:r>
            <w:r>
              <w:rPr>
                <w:color w:val="231F20"/>
                <w:sz w:val="14"/>
              </w:rPr>
              <w:t>у свету;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324"/>
              </w:numPr>
              <w:tabs>
                <w:tab w:val="left" w:pos="157"/>
              </w:tabs>
              <w:spacing w:before="11"/>
              <w:ind w:right="17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Најутицајније државе и организације у међународним политичким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економским односима.</w:t>
            </w:r>
          </w:p>
          <w:p w:rsidR="00317623" w:rsidRDefault="00707E90">
            <w:pPr>
              <w:pStyle w:val="TableParagraph"/>
              <w:numPr>
                <w:ilvl w:val="0"/>
                <w:numId w:val="324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Улога </w:t>
            </w:r>
            <w:r>
              <w:rPr>
                <w:color w:val="231F20"/>
                <w:sz w:val="14"/>
              </w:rPr>
              <w:t>Организације уједињених нација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очувању мира у свету, борби против сиро­ маштва и заштити</w:t>
            </w:r>
            <w:r>
              <w:rPr>
                <w:color w:val="231F20"/>
                <w:sz w:val="14"/>
              </w:rPr>
              <w:t xml:space="preserve"> културних споменика.</w:t>
            </w:r>
          </w:p>
          <w:p w:rsidR="00317623" w:rsidRDefault="00707E90">
            <w:pPr>
              <w:pStyle w:val="TableParagraph"/>
              <w:numPr>
                <w:ilvl w:val="0"/>
                <w:numId w:val="324"/>
              </w:numPr>
              <w:tabs>
                <w:tab w:val="left" w:pos="157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Геополитички положај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Србије.</w:t>
            </w:r>
          </w:p>
          <w:p w:rsidR="00317623" w:rsidRDefault="00707E90">
            <w:pPr>
              <w:pStyle w:val="TableParagraph"/>
              <w:numPr>
                <w:ilvl w:val="0"/>
                <w:numId w:val="324"/>
              </w:numPr>
              <w:tabs>
                <w:tab w:val="left" w:pos="157"/>
              </w:tabs>
              <w:spacing w:line="237" w:lineRule="auto"/>
              <w:ind w:right="282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Чланство Србије у регионалним, европ­ ским и светским организацијама (Савет Европе, ОЕБС,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ОУН...).</w:t>
            </w:r>
          </w:p>
          <w:p w:rsidR="00317623" w:rsidRDefault="00707E90">
            <w:pPr>
              <w:pStyle w:val="TableParagraph"/>
              <w:numPr>
                <w:ilvl w:val="0"/>
                <w:numId w:val="324"/>
              </w:numPr>
              <w:tabs>
                <w:tab w:val="left" w:pos="157"/>
              </w:tabs>
              <w:spacing w:line="237" w:lineRule="auto"/>
              <w:ind w:right="42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Срби ван Србије (проблем избеглица, Црна </w:t>
            </w:r>
            <w:r>
              <w:rPr>
                <w:color w:val="231F20"/>
                <w:spacing w:val="-3"/>
                <w:sz w:val="14"/>
              </w:rPr>
              <w:t xml:space="preserve">Гора, </w:t>
            </w:r>
            <w:r>
              <w:rPr>
                <w:color w:val="231F20"/>
                <w:sz w:val="14"/>
              </w:rPr>
              <w:t>Република Српска, Срби у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дијаспори).</w:t>
            </w:r>
          </w:p>
          <w:p w:rsidR="00317623" w:rsidRDefault="00707E90">
            <w:pPr>
              <w:pStyle w:val="TableParagraph"/>
              <w:numPr>
                <w:ilvl w:val="0"/>
                <w:numId w:val="324"/>
              </w:numPr>
              <w:tabs>
                <w:tab w:val="left" w:pos="157"/>
              </w:tabs>
              <w:spacing w:line="160" w:lineRule="exact"/>
              <w:ind w:right="127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Свет почетком XXI века ­ научни и техно­ лошки развој. </w:t>
            </w:r>
            <w:r>
              <w:rPr>
                <w:color w:val="231F20"/>
                <w:spacing w:val="-2"/>
                <w:sz w:val="14"/>
              </w:rPr>
              <w:t xml:space="preserve">Интернет, </w:t>
            </w:r>
            <w:r>
              <w:rPr>
                <w:color w:val="231F20"/>
                <w:sz w:val="14"/>
              </w:rPr>
              <w:t>утицај медија на јавно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мњење,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популарна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култура,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глобали­ зација, тероризам, еколошки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проблеми...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1640"/>
        </w:trPr>
        <w:tc>
          <w:tcPr>
            <w:tcW w:w="1304" w:type="dxa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551" w:type="dxa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834" w:type="dxa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7" w:type="dxa"/>
          </w:tcPr>
          <w:p w:rsidR="00317623" w:rsidRDefault="00707E90">
            <w:pPr>
              <w:pStyle w:val="TableParagraph"/>
              <w:numPr>
                <w:ilvl w:val="0"/>
                <w:numId w:val="323"/>
              </w:numPr>
              <w:tabs>
                <w:tab w:val="left" w:pos="158"/>
              </w:tabs>
              <w:spacing w:before="8"/>
              <w:ind w:right="6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 извођењу наставе самостално истраживање ученика је најваж­ није, без обзира на изабране методе рада, а наставникова је улога да организује </w:t>
            </w:r>
            <w:r>
              <w:rPr>
                <w:color w:val="231F20"/>
                <w:spacing w:val="-3"/>
                <w:sz w:val="14"/>
              </w:rPr>
              <w:t xml:space="preserve">наставу, </w:t>
            </w:r>
            <w:r>
              <w:rPr>
                <w:color w:val="231F20"/>
                <w:sz w:val="14"/>
              </w:rPr>
              <w:t>пру­ жи помоћ ученицима у раду (од давања информација до упући­ вања на изворе информација) и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да подстиче </w:t>
            </w:r>
            <w:r>
              <w:rPr>
                <w:color w:val="231F20"/>
                <w:sz w:val="14"/>
              </w:rPr>
              <w:t>интересовање ученика за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предмет.</w:t>
            </w:r>
          </w:p>
        </w:tc>
      </w:tr>
    </w:tbl>
    <w:p w:rsidR="00317623" w:rsidRDefault="00317623">
      <w:pPr>
        <w:pStyle w:val="BodyText"/>
        <w:spacing w:before="7" w:line="240" w:lineRule="auto"/>
        <w:rPr>
          <w:b/>
          <w:sz w:val="12"/>
        </w:rPr>
      </w:pPr>
    </w:p>
    <w:p w:rsidR="00317623" w:rsidRDefault="00707E90">
      <w:pPr>
        <w:pStyle w:val="Heading2"/>
      </w:pPr>
      <w:r>
        <w:rPr>
          <w:color w:val="231F20"/>
        </w:rPr>
        <w:t>КОРЕЛАЦИЈА СА ДРУГИМ ПРЕДМЕТИМА</w:t>
      </w:r>
    </w:p>
    <w:p w:rsidR="00317623" w:rsidRDefault="00707E90">
      <w:pPr>
        <w:pStyle w:val="ListParagraph"/>
        <w:numPr>
          <w:ilvl w:val="0"/>
          <w:numId w:val="527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Социологија са правима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грађана</w:t>
      </w:r>
    </w:p>
    <w:p w:rsidR="00317623" w:rsidRDefault="00707E90">
      <w:pPr>
        <w:pStyle w:val="ListParagraph"/>
        <w:numPr>
          <w:ilvl w:val="0"/>
          <w:numId w:val="527"/>
        </w:numPr>
        <w:tabs>
          <w:tab w:val="left" w:pos="633"/>
        </w:tabs>
        <w:rPr>
          <w:sz w:val="18"/>
        </w:rPr>
      </w:pPr>
      <w:r>
        <w:rPr>
          <w:color w:val="231F20"/>
          <w:spacing w:val="-3"/>
          <w:sz w:val="18"/>
        </w:rPr>
        <w:t>Грађанско</w:t>
      </w:r>
      <w:r>
        <w:rPr>
          <w:color w:val="231F20"/>
          <w:sz w:val="18"/>
        </w:rPr>
        <w:t xml:space="preserve"> васпитање</w:t>
      </w:r>
    </w:p>
    <w:p w:rsidR="00317623" w:rsidRDefault="00707E90">
      <w:pPr>
        <w:pStyle w:val="ListParagraph"/>
        <w:numPr>
          <w:ilvl w:val="0"/>
          <w:numId w:val="527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Верска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настава</w:t>
      </w:r>
    </w:p>
    <w:p w:rsidR="00317623" w:rsidRDefault="00707E90">
      <w:pPr>
        <w:pStyle w:val="ListParagraph"/>
        <w:numPr>
          <w:ilvl w:val="0"/>
          <w:numId w:val="527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Историја (одабране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теме)*</w:t>
      </w:r>
    </w:p>
    <w:p w:rsidR="00317623" w:rsidRDefault="00707E90">
      <w:pPr>
        <w:pStyle w:val="ListParagraph"/>
        <w:numPr>
          <w:ilvl w:val="0"/>
          <w:numId w:val="527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Музичка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3"/>
          <w:sz w:val="18"/>
        </w:rPr>
        <w:t>култура</w:t>
      </w:r>
    </w:p>
    <w:p w:rsidR="00317623" w:rsidRDefault="00707E90">
      <w:pPr>
        <w:pStyle w:val="ListParagraph"/>
        <w:numPr>
          <w:ilvl w:val="0"/>
          <w:numId w:val="527"/>
        </w:numPr>
        <w:tabs>
          <w:tab w:val="left" w:pos="633"/>
        </w:tabs>
        <w:spacing w:line="203" w:lineRule="exact"/>
        <w:rPr>
          <w:sz w:val="18"/>
        </w:rPr>
      </w:pPr>
      <w:r>
        <w:rPr>
          <w:color w:val="231F20"/>
          <w:sz w:val="18"/>
        </w:rPr>
        <w:t>Истopиja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ваздухопловства</w:t>
      </w:r>
    </w:p>
    <w:p w:rsidR="00317623" w:rsidRDefault="00317623">
      <w:pPr>
        <w:pStyle w:val="BodyText"/>
        <w:spacing w:before="11" w:line="240" w:lineRule="auto"/>
        <w:rPr>
          <w:sz w:val="22"/>
        </w:rPr>
      </w:pPr>
    </w:p>
    <w:p w:rsidR="00317623" w:rsidRDefault="00707E90">
      <w:pPr>
        <w:tabs>
          <w:tab w:val="left" w:pos="1460"/>
        </w:tabs>
        <w:ind w:left="157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 xml:space="preserve">СОЦИОЛОГИЈА </w:t>
      </w:r>
      <w:r>
        <w:rPr>
          <w:b/>
          <w:color w:val="231F20"/>
          <w:spacing w:val="-4"/>
          <w:sz w:val="14"/>
        </w:rPr>
        <w:t>СА ПРАВИМА</w:t>
      </w:r>
      <w:r>
        <w:rPr>
          <w:b/>
          <w:color w:val="231F20"/>
          <w:spacing w:val="1"/>
          <w:sz w:val="14"/>
        </w:rPr>
        <w:t xml:space="preserve"> </w:t>
      </w:r>
      <w:r>
        <w:rPr>
          <w:b/>
          <w:color w:val="231F20"/>
          <w:spacing w:val="-4"/>
          <w:sz w:val="14"/>
        </w:rPr>
        <w:t>ГРАЂАНА</w:t>
      </w:r>
    </w:p>
    <w:p w:rsidR="00317623" w:rsidRDefault="00707E90">
      <w:pPr>
        <w:spacing w:before="49" w:line="161" w:lineRule="exact"/>
        <w:ind w:left="157"/>
        <w:rPr>
          <w:sz w:val="14"/>
        </w:rPr>
      </w:pPr>
      <w:r>
        <w:rPr>
          <w:color w:val="231F20"/>
          <w:sz w:val="14"/>
        </w:rPr>
        <w:t>Циљеви предмета: – Оспособљава ученика за живот у друштву изложеном сталним променама и изазовима које доноси развој савременог друштва.</w:t>
      </w:r>
    </w:p>
    <w:p w:rsidR="00317623" w:rsidRDefault="00707E90">
      <w:pPr>
        <w:pStyle w:val="ListParagraph"/>
        <w:numPr>
          <w:ilvl w:val="1"/>
          <w:numId w:val="527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 xml:space="preserve">Развија способност </w:t>
      </w:r>
      <w:r>
        <w:rPr>
          <w:color w:val="231F20"/>
          <w:spacing w:val="-5"/>
          <w:sz w:val="14"/>
        </w:rPr>
        <w:t xml:space="preserve">код </w:t>
      </w:r>
      <w:r>
        <w:rPr>
          <w:color w:val="231F20"/>
          <w:sz w:val="14"/>
        </w:rPr>
        <w:t>ученика за улогу одговорног грађанина за живот у демократски уређеном и хуманом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pacing w:val="-3"/>
          <w:sz w:val="14"/>
        </w:rPr>
        <w:t>друштву.</w:t>
      </w:r>
    </w:p>
    <w:p w:rsidR="00317623" w:rsidRDefault="00707E90">
      <w:pPr>
        <w:pStyle w:val="ListParagraph"/>
        <w:numPr>
          <w:ilvl w:val="1"/>
          <w:numId w:val="527"/>
        </w:numPr>
        <w:tabs>
          <w:tab w:val="left" w:pos="1566"/>
        </w:tabs>
        <w:spacing w:line="161" w:lineRule="exact"/>
        <w:rPr>
          <w:sz w:val="14"/>
        </w:rPr>
      </w:pPr>
      <w:r>
        <w:rPr>
          <w:color w:val="231F20"/>
          <w:spacing w:val="-3"/>
          <w:sz w:val="14"/>
        </w:rPr>
        <w:t>Унапређ</w:t>
      </w:r>
      <w:r>
        <w:rPr>
          <w:color w:val="231F20"/>
          <w:spacing w:val="-3"/>
          <w:sz w:val="14"/>
        </w:rPr>
        <w:t xml:space="preserve">ује </w:t>
      </w:r>
      <w:r>
        <w:rPr>
          <w:color w:val="231F20"/>
          <w:sz w:val="14"/>
        </w:rPr>
        <w:t>ученичке способности за све облике комуникације дијалога и исказивања аргументованог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става.</w:t>
      </w:r>
    </w:p>
    <w:p w:rsidR="00317623" w:rsidRDefault="00317623">
      <w:pPr>
        <w:spacing w:line="161" w:lineRule="exact"/>
        <w:rPr>
          <w:sz w:val="14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p w:rsidR="00317623" w:rsidRDefault="00707E90">
      <w:pPr>
        <w:spacing w:before="50"/>
        <w:ind w:left="157" w:right="4"/>
        <w:rPr>
          <w:sz w:val="14"/>
        </w:rPr>
      </w:pPr>
      <w:r>
        <w:rPr>
          <w:color w:val="231F20"/>
          <w:sz w:val="14"/>
        </w:rPr>
        <w:t>Годишњи фонд часова:</w:t>
      </w:r>
    </w:p>
    <w:p w:rsidR="00317623" w:rsidRDefault="00707E90">
      <w:pPr>
        <w:spacing w:before="48"/>
        <w:ind w:left="157"/>
        <w:rPr>
          <w:b/>
          <w:sz w:val="14"/>
        </w:rPr>
      </w:pPr>
      <w:r>
        <w:br w:type="column"/>
      </w:r>
      <w:r>
        <w:rPr>
          <w:b/>
          <w:color w:val="231F20"/>
          <w:sz w:val="14"/>
        </w:rPr>
        <w:t>64 часа</w:t>
      </w:r>
    </w:p>
    <w:p w:rsidR="00317623" w:rsidRDefault="00317623">
      <w:pPr>
        <w:rPr>
          <w:sz w:val="14"/>
        </w:rPr>
        <w:sectPr w:rsidR="00317623">
          <w:type w:val="continuous"/>
          <w:pgSz w:w="11910" w:h="15710"/>
          <w:pgMar w:top="60" w:right="540" w:bottom="280" w:left="580" w:header="720" w:footer="720" w:gutter="0"/>
          <w:cols w:num="2" w:space="720" w:equalWidth="0">
            <w:col w:w="1104" w:space="200"/>
            <w:col w:w="9486"/>
          </w:cols>
        </w:sectPr>
      </w:pPr>
    </w:p>
    <w:p w:rsidR="00317623" w:rsidRDefault="00707E90">
      <w:pPr>
        <w:tabs>
          <w:tab w:val="left" w:pos="1460"/>
        </w:tabs>
        <w:spacing w:before="48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четврти</w:t>
      </w:r>
    </w:p>
    <w:p w:rsidR="00317623" w:rsidRDefault="00317623">
      <w:pPr>
        <w:pStyle w:val="BodyText"/>
        <w:spacing w:before="8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28" w:hanging="42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 A</w:t>
            </w:r>
          </w:p>
        </w:tc>
      </w:tr>
      <w:tr w:rsidR="00317623">
        <w:trPr>
          <w:trHeight w:val="19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Структура и орга­ низација друштва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322"/>
              </w:numPr>
              <w:tabs>
                <w:tab w:val="left" w:pos="157"/>
              </w:tabs>
              <w:spacing w:before="8"/>
              <w:ind w:right="95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 функ­ ционисањем,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структу­ ром и организацијом друштва.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321"/>
              </w:numPr>
              <w:tabs>
                <w:tab w:val="left" w:pos="157"/>
              </w:tabs>
              <w:spacing w:before="8"/>
              <w:ind w:right="43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схвати структуру и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организацију друштва;</w:t>
            </w:r>
          </w:p>
          <w:p w:rsidR="00317623" w:rsidRDefault="00707E90">
            <w:pPr>
              <w:pStyle w:val="TableParagraph"/>
              <w:numPr>
                <w:ilvl w:val="0"/>
                <w:numId w:val="321"/>
              </w:numPr>
              <w:tabs>
                <w:tab w:val="left" w:pos="157"/>
              </w:tabs>
              <w:spacing w:line="160" w:lineRule="exact"/>
              <w:ind w:right="4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улогу друштвених група с посебним освртом на брак и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породицу;</w:t>
            </w:r>
          </w:p>
          <w:p w:rsidR="00317623" w:rsidRDefault="00707E90">
            <w:pPr>
              <w:pStyle w:val="TableParagraph"/>
              <w:numPr>
                <w:ilvl w:val="0"/>
                <w:numId w:val="321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схвати друштвену поделу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рада;</w:t>
            </w:r>
          </w:p>
          <w:p w:rsidR="00317623" w:rsidRDefault="00707E90">
            <w:pPr>
              <w:pStyle w:val="TableParagraph"/>
              <w:numPr>
                <w:ilvl w:val="0"/>
                <w:numId w:val="321"/>
              </w:numPr>
              <w:tabs>
                <w:tab w:val="left" w:pos="157"/>
              </w:tabs>
              <w:spacing w:line="237" w:lineRule="auto"/>
              <w:ind w:right="24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узроке друштвеног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раслоја­ вања;</w:t>
            </w:r>
          </w:p>
          <w:p w:rsidR="00317623" w:rsidRDefault="00707E90">
            <w:pPr>
              <w:pStyle w:val="TableParagraph"/>
              <w:numPr>
                <w:ilvl w:val="0"/>
                <w:numId w:val="321"/>
              </w:numPr>
              <w:tabs>
                <w:tab w:val="left" w:pos="157"/>
              </w:tabs>
              <w:spacing w:line="160" w:lineRule="exact"/>
              <w:ind w:right="11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друштвене установе и друш­ твене организације и направи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разлику између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њих;</w:t>
            </w:r>
          </w:p>
          <w:p w:rsidR="00317623" w:rsidRDefault="00707E90">
            <w:pPr>
              <w:pStyle w:val="TableParagraph"/>
              <w:numPr>
                <w:ilvl w:val="0"/>
                <w:numId w:val="321"/>
              </w:numPr>
              <w:tabs>
                <w:tab w:val="left" w:pos="157"/>
              </w:tabs>
              <w:spacing w:line="160" w:lineRule="exact"/>
              <w:ind w:right="15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особености сеоског и г</w:t>
            </w:r>
            <w:r>
              <w:rPr>
                <w:color w:val="231F20"/>
                <w:sz w:val="14"/>
              </w:rPr>
              <w:t>рад­ ског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становништва;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320"/>
              </w:numPr>
              <w:tabs>
                <w:tab w:val="left" w:pos="142"/>
              </w:tabs>
              <w:spacing w:before="18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Појам иелементи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друштва.</w:t>
            </w:r>
          </w:p>
          <w:p w:rsidR="00317623" w:rsidRDefault="00707E90">
            <w:pPr>
              <w:pStyle w:val="TableParagraph"/>
              <w:numPr>
                <w:ilvl w:val="0"/>
                <w:numId w:val="320"/>
              </w:numPr>
              <w:tabs>
                <w:tab w:val="left" w:pos="14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Друштвене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групе.</w:t>
            </w:r>
          </w:p>
          <w:p w:rsidR="00317623" w:rsidRDefault="00707E90">
            <w:pPr>
              <w:pStyle w:val="TableParagraph"/>
              <w:numPr>
                <w:ilvl w:val="0"/>
                <w:numId w:val="320"/>
              </w:numPr>
              <w:tabs>
                <w:tab w:val="left" w:pos="14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Брак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породица.</w:t>
            </w:r>
          </w:p>
          <w:p w:rsidR="00317623" w:rsidRDefault="00707E90">
            <w:pPr>
              <w:pStyle w:val="TableParagraph"/>
              <w:numPr>
                <w:ilvl w:val="0"/>
                <w:numId w:val="320"/>
              </w:numPr>
              <w:tabs>
                <w:tab w:val="left" w:pos="14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Друштвена подела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рада.</w:t>
            </w:r>
          </w:p>
          <w:p w:rsidR="00317623" w:rsidRDefault="00707E90">
            <w:pPr>
              <w:pStyle w:val="TableParagraph"/>
              <w:numPr>
                <w:ilvl w:val="0"/>
                <w:numId w:val="320"/>
              </w:numPr>
              <w:tabs>
                <w:tab w:val="left" w:pos="14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Друштвено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раслојавање.</w:t>
            </w:r>
          </w:p>
          <w:p w:rsidR="00317623" w:rsidRDefault="00707E90">
            <w:pPr>
              <w:pStyle w:val="TableParagraph"/>
              <w:numPr>
                <w:ilvl w:val="0"/>
                <w:numId w:val="320"/>
              </w:numPr>
              <w:tabs>
                <w:tab w:val="left" w:pos="14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Друштвене установе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организације.</w:t>
            </w:r>
          </w:p>
          <w:p w:rsidR="00317623" w:rsidRDefault="00707E90">
            <w:pPr>
              <w:pStyle w:val="TableParagraph"/>
              <w:numPr>
                <w:ilvl w:val="0"/>
                <w:numId w:val="320"/>
              </w:numPr>
              <w:tabs>
                <w:tab w:val="left" w:pos="142"/>
              </w:tabs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Насеља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становништво.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319"/>
              </w:numPr>
              <w:tabs>
                <w:tab w:val="left" w:pos="158"/>
              </w:tabs>
              <w:spacing w:before="8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/ учења, планом рада и начинима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319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(64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319"/>
              </w:numPr>
              <w:tabs>
                <w:tab w:val="left" w:pos="158"/>
              </w:tabs>
              <w:spacing w:line="237" w:lineRule="auto"/>
              <w:ind w:right="1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учионици.</w:t>
            </w:r>
          </w:p>
          <w:p w:rsidR="00317623" w:rsidRDefault="00317623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/>
              <w:ind w:left="58" w:right="109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319"/>
              </w:numPr>
              <w:tabs>
                <w:tab w:val="left" w:pos="158"/>
              </w:tabs>
              <w:spacing w:line="160" w:lineRule="exact"/>
              <w:ind w:right="4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Користити актуелне примере из штампе и других медија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релевант­ не за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предмет.</w:t>
            </w:r>
          </w:p>
          <w:p w:rsidR="00317623" w:rsidRDefault="00707E90">
            <w:pPr>
              <w:pStyle w:val="TableParagraph"/>
              <w:numPr>
                <w:ilvl w:val="0"/>
                <w:numId w:val="319"/>
              </w:numPr>
              <w:tabs>
                <w:tab w:val="left" w:pos="158"/>
              </w:tabs>
              <w:spacing w:line="160" w:lineRule="exact"/>
              <w:ind w:right="170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Користити </w:t>
            </w:r>
            <w:r>
              <w:rPr>
                <w:color w:val="231F20"/>
                <w:spacing w:val="-4"/>
                <w:sz w:val="14"/>
              </w:rPr>
              <w:t xml:space="preserve">Устав </w:t>
            </w:r>
            <w:r>
              <w:rPr>
                <w:color w:val="231F20"/>
                <w:sz w:val="14"/>
              </w:rPr>
              <w:t xml:space="preserve">и релевантне законе у зависности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садржаја који се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обрађује.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319"/>
              </w:numPr>
              <w:tabs>
                <w:tab w:val="left" w:pos="158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707E90">
            <w:pPr>
              <w:pStyle w:val="TableParagraph"/>
              <w:numPr>
                <w:ilvl w:val="0"/>
                <w:numId w:val="319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тестове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318"/>
              </w:numPr>
              <w:tabs>
                <w:tab w:val="left" w:pos="143"/>
              </w:tabs>
              <w:ind w:right="570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Структура 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организација друштва</w:t>
            </w:r>
            <w:r>
              <w:rPr>
                <w:b/>
                <w:color w:val="231F20"/>
                <w:sz w:val="14"/>
              </w:rPr>
              <w:t>(15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318"/>
              </w:numPr>
              <w:tabs>
                <w:tab w:val="left" w:pos="143"/>
              </w:tabs>
              <w:spacing w:line="159" w:lineRule="exact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Држава и политика </w:t>
            </w:r>
            <w:r>
              <w:rPr>
                <w:b/>
                <w:color w:val="231F20"/>
                <w:sz w:val="14"/>
              </w:rPr>
              <w:t>(17</w:t>
            </w:r>
            <w:r>
              <w:rPr>
                <w:b/>
                <w:color w:val="231F20"/>
                <w:spacing w:val="-1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318"/>
              </w:numPr>
              <w:tabs>
                <w:tab w:val="left" w:pos="143"/>
              </w:tabs>
              <w:spacing w:line="160" w:lineRule="exact"/>
              <w:rPr>
                <w:b/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Устав </w:t>
            </w:r>
            <w:r>
              <w:rPr>
                <w:color w:val="231F20"/>
                <w:sz w:val="14"/>
              </w:rPr>
              <w:t xml:space="preserve">и правна држава </w:t>
            </w:r>
            <w:r>
              <w:rPr>
                <w:b/>
                <w:color w:val="231F20"/>
                <w:sz w:val="14"/>
              </w:rPr>
              <w:t>(6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318"/>
              </w:numPr>
              <w:tabs>
                <w:tab w:val="left" w:pos="143"/>
              </w:tabs>
              <w:ind w:right="530"/>
              <w:rPr>
                <w:b/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Људска </w:t>
            </w:r>
            <w:r>
              <w:rPr>
                <w:color w:val="231F20"/>
                <w:sz w:val="14"/>
              </w:rPr>
              <w:t xml:space="preserve">права и слободе </w:t>
            </w:r>
            <w:r>
              <w:rPr>
                <w:b/>
                <w:color w:val="231F20"/>
                <w:sz w:val="14"/>
              </w:rPr>
              <w:t>(7 часова)</w:t>
            </w:r>
          </w:p>
          <w:p w:rsidR="00317623" w:rsidRDefault="00707E90">
            <w:pPr>
              <w:pStyle w:val="TableParagraph"/>
              <w:numPr>
                <w:ilvl w:val="0"/>
                <w:numId w:val="318"/>
              </w:numPr>
              <w:tabs>
                <w:tab w:val="left" w:pos="143"/>
              </w:tabs>
              <w:spacing w:line="159" w:lineRule="exact"/>
              <w:rPr>
                <w:b/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Култура </w:t>
            </w:r>
            <w:r>
              <w:rPr>
                <w:color w:val="231F20"/>
                <w:sz w:val="14"/>
              </w:rPr>
              <w:t xml:space="preserve">и друштво </w:t>
            </w:r>
            <w:r>
              <w:rPr>
                <w:b/>
                <w:color w:val="231F20"/>
                <w:sz w:val="14"/>
              </w:rPr>
              <w:t>(14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318"/>
              </w:numPr>
              <w:tabs>
                <w:tab w:val="left" w:pos="143"/>
              </w:tabs>
              <w:ind w:right="404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Друштвене промене и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развој друштва </w:t>
            </w:r>
            <w:r>
              <w:rPr>
                <w:b/>
                <w:color w:val="231F20"/>
                <w:sz w:val="14"/>
              </w:rPr>
              <w:t>(5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</w:tc>
      </w:tr>
      <w:tr w:rsidR="00317623">
        <w:trPr>
          <w:trHeight w:val="26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35" w:right="65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Држава и политика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317"/>
              </w:numPr>
              <w:tabs>
                <w:tab w:val="left" w:pos="157"/>
              </w:tabs>
              <w:spacing w:before="9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Упознавање са полит­ </w:t>
            </w:r>
            <w:r>
              <w:rPr>
                <w:color w:val="231F20"/>
                <w:spacing w:val="-3"/>
                <w:sz w:val="14"/>
              </w:rPr>
              <w:t xml:space="preserve">иком </w:t>
            </w:r>
            <w:r>
              <w:rPr>
                <w:color w:val="231F20"/>
                <w:sz w:val="14"/>
              </w:rPr>
              <w:t>као вештином управљања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друштвом.</w:t>
            </w:r>
          </w:p>
          <w:p w:rsidR="00317623" w:rsidRDefault="00707E90">
            <w:pPr>
              <w:pStyle w:val="TableParagraph"/>
              <w:numPr>
                <w:ilvl w:val="0"/>
                <w:numId w:val="317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за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де­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мократско мишљење.</w:t>
            </w:r>
          </w:p>
          <w:p w:rsidR="00317623" w:rsidRDefault="00707E90">
            <w:pPr>
              <w:pStyle w:val="TableParagraph"/>
              <w:numPr>
                <w:ilvl w:val="0"/>
                <w:numId w:val="317"/>
              </w:numPr>
              <w:tabs>
                <w:tab w:val="left" w:pos="157"/>
              </w:tabs>
              <w:spacing w:line="237" w:lineRule="auto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 функ­ ционисањем државних институција и органа власти.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316"/>
              </w:numPr>
              <w:tabs>
                <w:tab w:val="left" w:pos="157"/>
              </w:tabs>
              <w:spacing w:before="9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опише улогу политике у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друштву;</w:t>
            </w:r>
          </w:p>
          <w:p w:rsidR="00317623" w:rsidRDefault="00707E90">
            <w:pPr>
              <w:pStyle w:val="TableParagraph"/>
              <w:numPr>
                <w:ilvl w:val="0"/>
                <w:numId w:val="316"/>
              </w:numPr>
              <w:tabs>
                <w:tab w:val="left" w:pos="157"/>
              </w:tabs>
              <w:spacing w:line="237" w:lineRule="auto"/>
              <w:ind w:right="10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појам, развој и облике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сувере­ ности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демократије;</w:t>
            </w:r>
          </w:p>
          <w:p w:rsidR="00317623" w:rsidRDefault="00707E90">
            <w:pPr>
              <w:pStyle w:val="TableParagraph"/>
              <w:numPr>
                <w:ilvl w:val="0"/>
                <w:numId w:val="316"/>
              </w:numPr>
              <w:tabs>
                <w:tab w:val="left" w:pos="157"/>
              </w:tabs>
              <w:spacing w:line="160" w:lineRule="exact"/>
              <w:ind w:right="3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разликује </w:t>
            </w:r>
            <w:r>
              <w:rPr>
                <w:color w:val="231F20"/>
                <w:spacing w:val="-3"/>
                <w:sz w:val="14"/>
              </w:rPr>
              <w:t xml:space="preserve">законодавну, </w:t>
            </w:r>
            <w:r>
              <w:rPr>
                <w:color w:val="231F20"/>
                <w:sz w:val="14"/>
              </w:rPr>
              <w:t xml:space="preserve">извршну и </w:t>
            </w:r>
            <w:r>
              <w:rPr>
                <w:color w:val="231F20"/>
                <w:spacing w:val="-3"/>
                <w:sz w:val="14"/>
              </w:rPr>
              <w:t>судску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власт;</w:t>
            </w:r>
          </w:p>
          <w:p w:rsidR="00317623" w:rsidRDefault="00707E90">
            <w:pPr>
              <w:pStyle w:val="TableParagraph"/>
              <w:numPr>
                <w:ilvl w:val="0"/>
                <w:numId w:val="316"/>
              </w:numPr>
              <w:tabs>
                <w:tab w:val="left" w:pos="157"/>
              </w:tabs>
              <w:spacing w:line="160" w:lineRule="exact"/>
              <w:ind w:right="21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удружења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грађана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поли­ тичке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партије;</w:t>
            </w:r>
          </w:p>
          <w:p w:rsidR="00317623" w:rsidRDefault="00707E90">
            <w:pPr>
              <w:pStyle w:val="TableParagraph"/>
              <w:numPr>
                <w:ilvl w:val="0"/>
                <w:numId w:val="316"/>
              </w:numPr>
              <w:tabs>
                <w:tab w:val="left" w:pos="157"/>
              </w:tabs>
              <w:spacing w:line="160" w:lineRule="exact"/>
              <w:ind w:right="7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</w:t>
            </w:r>
            <w:r>
              <w:rPr>
                <w:color w:val="231F20"/>
                <w:spacing w:val="-2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идеолошке разлике партија и поделу на </w:t>
            </w:r>
            <w:r>
              <w:rPr>
                <w:color w:val="231F20"/>
                <w:spacing w:val="-3"/>
                <w:sz w:val="14"/>
              </w:rPr>
              <w:t xml:space="preserve">левицу, </w:t>
            </w:r>
            <w:r>
              <w:rPr>
                <w:color w:val="231F20"/>
                <w:sz w:val="14"/>
              </w:rPr>
              <w:t>десницу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центар;</w:t>
            </w:r>
          </w:p>
          <w:p w:rsidR="00317623" w:rsidRDefault="00707E90">
            <w:pPr>
              <w:pStyle w:val="TableParagraph"/>
              <w:numPr>
                <w:ilvl w:val="0"/>
                <w:numId w:val="316"/>
              </w:numPr>
              <w:tabs>
                <w:tab w:val="left" w:pos="157"/>
              </w:tabs>
              <w:spacing w:line="160" w:lineRule="exact"/>
              <w:ind w:right="8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схвати изборни поступак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конституи­ сање скупштинеи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владе;</w:t>
            </w:r>
          </w:p>
          <w:p w:rsidR="00317623" w:rsidRDefault="00707E90">
            <w:pPr>
              <w:pStyle w:val="TableParagraph"/>
              <w:numPr>
                <w:ilvl w:val="0"/>
                <w:numId w:val="316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државне органе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власти</w:t>
            </w:r>
          </w:p>
          <w:p w:rsidR="00317623" w:rsidRDefault="00707E90">
            <w:pPr>
              <w:pStyle w:val="TableParagraph"/>
              <w:numPr>
                <w:ilvl w:val="0"/>
                <w:numId w:val="316"/>
              </w:numPr>
              <w:tabs>
                <w:tab w:val="left" w:pos="157"/>
              </w:tabs>
              <w:spacing w:line="237" w:lineRule="auto"/>
              <w:ind w:right="47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аутономију и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локалну самоуправу;</w:t>
            </w:r>
          </w:p>
          <w:p w:rsidR="00317623" w:rsidRDefault="00707E90">
            <w:pPr>
              <w:pStyle w:val="TableParagraph"/>
              <w:numPr>
                <w:ilvl w:val="0"/>
                <w:numId w:val="316"/>
              </w:numPr>
              <w:tabs>
                <w:tab w:val="left" w:pos="157"/>
              </w:tabs>
              <w:spacing w:line="160" w:lineRule="exact"/>
              <w:ind w:right="13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разуме функционисање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локалнесамо­ управе;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315"/>
              </w:numPr>
              <w:tabs>
                <w:tab w:val="left" w:pos="142"/>
              </w:tabs>
              <w:spacing w:before="2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Политика ­ вештина управљања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друштвом.</w:t>
            </w:r>
          </w:p>
          <w:p w:rsidR="00317623" w:rsidRDefault="00707E90">
            <w:pPr>
              <w:pStyle w:val="TableParagraph"/>
              <w:numPr>
                <w:ilvl w:val="0"/>
                <w:numId w:val="315"/>
              </w:numPr>
              <w:tabs>
                <w:tab w:val="left" w:pos="14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Појам и развој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демократије.</w:t>
            </w:r>
          </w:p>
          <w:p w:rsidR="00317623" w:rsidRDefault="00707E90">
            <w:pPr>
              <w:pStyle w:val="TableParagraph"/>
              <w:numPr>
                <w:ilvl w:val="0"/>
                <w:numId w:val="315"/>
              </w:numPr>
              <w:tabs>
                <w:tab w:val="left" w:pos="14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Конститутивни елементи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државе.</w:t>
            </w:r>
          </w:p>
          <w:p w:rsidR="00317623" w:rsidRDefault="00707E90">
            <w:pPr>
              <w:pStyle w:val="TableParagraph"/>
              <w:numPr>
                <w:ilvl w:val="0"/>
                <w:numId w:val="315"/>
              </w:numPr>
              <w:tabs>
                <w:tab w:val="left" w:pos="14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Подела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власти.</w:t>
            </w:r>
          </w:p>
          <w:p w:rsidR="00317623" w:rsidRDefault="00707E90">
            <w:pPr>
              <w:pStyle w:val="TableParagraph"/>
              <w:numPr>
                <w:ilvl w:val="0"/>
                <w:numId w:val="315"/>
              </w:numPr>
              <w:tabs>
                <w:tab w:val="left" w:pos="14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Организације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грађана.</w:t>
            </w:r>
          </w:p>
          <w:p w:rsidR="00317623" w:rsidRDefault="00707E90">
            <w:pPr>
              <w:pStyle w:val="TableParagraph"/>
              <w:numPr>
                <w:ilvl w:val="0"/>
                <w:numId w:val="315"/>
              </w:numPr>
              <w:tabs>
                <w:tab w:val="left" w:pos="14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Политичке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партије.</w:t>
            </w:r>
          </w:p>
          <w:p w:rsidR="00317623" w:rsidRDefault="00707E90">
            <w:pPr>
              <w:pStyle w:val="TableParagraph"/>
              <w:numPr>
                <w:ilvl w:val="0"/>
                <w:numId w:val="315"/>
              </w:numPr>
              <w:tabs>
                <w:tab w:val="left" w:pos="14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Избори.</w:t>
            </w:r>
          </w:p>
          <w:p w:rsidR="00317623" w:rsidRDefault="00707E90">
            <w:pPr>
              <w:pStyle w:val="TableParagraph"/>
              <w:numPr>
                <w:ilvl w:val="0"/>
                <w:numId w:val="315"/>
              </w:numPr>
              <w:tabs>
                <w:tab w:val="left" w:pos="14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Скупштина.</w:t>
            </w:r>
          </w:p>
          <w:p w:rsidR="00317623" w:rsidRDefault="00707E90">
            <w:pPr>
              <w:pStyle w:val="TableParagraph"/>
              <w:numPr>
                <w:ilvl w:val="0"/>
                <w:numId w:val="315"/>
              </w:numPr>
              <w:tabs>
                <w:tab w:val="left" w:pos="14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Државни органи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власти.</w:t>
            </w:r>
          </w:p>
          <w:p w:rsidR="00317623" w:rsidRDefault="00707E90">
            <w:pPr>
              <w:pStyle w:val="TableParagraph"/>
              <w:numPr>
                <w:ilvl w:val="0"/>
                <w:numId w:val="315"/>
              </w:numPr>
              <w:tabs>
                <w:tab w:val="left" w:pos="14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Аутономија.</w:t>
            </w:r>
          </w:p>
          <w:p w:rsidR="00317623" w:rsidRDefault="00707E90">
            <w:pPr>
              <w:pStyle w:val="TableParagraph"/>
              <w:numPr>
                <w:ilvl w:val="0"/>
                <w:numId w:val="315"/>
              </w:numPr>
              <w:tabs>
                <w:tab w:val="left" w:pos="142"/>
              </w:tabs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Локална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самоуправа.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8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Устав и правна држава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314"/>
              </w:numPr>
              <w:tabs>
                <w:tab w:val="left" w:pos="157"/>
              </w:tabs>
              <w:spacing w:before="10"/>
              <w:ind w:right="4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Упознавање са </w:t>
            </w:r>
            <w:r>
              <w:rPr>
                <w:color w:val="231F20"/>
                <w:spacing w:val="-3"/>
                <w:sz w:val="14"/>
              </w:rPr>
              <w:t xml:space="preserve">Уставом </w:t>
            </w:r>
            <w:r>
              <w:rPr>
                <w:color w:val="231F20"/>
                <w:sz w:val="14"/>
              </w:rPr>
              <w:t>Републике Србије, његовим исто­ ријским претечама и правосудним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системом Републике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Србије.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313"/>
              </w:numPr>
              <w:tabs>
                <w:tab w:val="left" w:pos="157"/>
              </w:tabs>
              <w:spacing w:before="10"/>
              <w:ind w:right="36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схвати значај устава као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највишег правног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акта;</w:t>
            </w:r>
          </w:p>
          <w:p w:rsidR="00317623" w:rsidRDefault="00707E90">
            <w:pPr>
              <w:pStyle w:val="TableParagraph"/>
              <w:numPr>
                <w:ilvl w:val="0"/>
                <w:numId w:val="313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разликује устав </w:t>
            </w:r>
            <w:r>
              <w:rPr>
                <w:color w:val="231F20"/>
                <w:spacing w:val="-3"/>
                <w:sz w:val="14"/>
              </w:rPr>
              <w:t>од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закона;</w:t>
            </w:r>
          </w:p>
          <w:p w:rsidR="00317623" w:rsidRDefault="00707E90">
            <w:pPr>
              <w:pStyle w:val="TableParagraph"/>
              <w:numPr>
                <w:ilvl w:val="0"/>
                <w:numId w:val="313"/>
              </w:numPr>
              <w:tabs>
                <w:tab w:val="left" w:pos="157"/>
              </w:tabs>
              <w:spacing w:line="237" w:lineRule="auto"/>
              <w:ind w:right="24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направи преглед развоја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уставности у Србији;</w:t>
            </w:r>
          </w:p>
          <w:p w:rsidR="00317623" w:rsidRDefault="00707E90">
            <w:pPr>
              <w:pStyle w:val="TableParagraph"/>
              <w:numPr>
                <w:ilvl w:val="0"/>
                <w:numId w:val="313"/>
              </w:numPr>
              <w:tabs>
                <w:tab w:val="left" w:pos="157"/>
              </w:tabs>
              <w:spacing w:line="160" w:lineRule="exact"/>
              <w:ind w:right="14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значај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владавине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правне државе;</w:t>
            </w:r>
          </w:p>
          <w:p w:rsidR="00317623" w:rsidRDefault="00707E90">
            <w:pPr>
              <w:pStyle w:val="TableParagraph"/>
              <w:numPr>
                <w:ilvl w:val="0"/>
                <w:numId w:val="313"/>
              </w:numPr>
              <w:tabs>
                <w:tab w:val="left" w:pos="157"/>
              </w:tabs>
              <w:spacing w:line="160" w:lineRule="exact"/>
              <w:ind w:right="79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зна основне одредбе </w:t>
            </w:r>
            <w:r>
              <w:rPr>
                <w:color w:val="231F20"/>
                <w:spacing w:val="-4"/>
                <w:sz w:val="14"/>
              </w:rPr>
              <w:t>Устава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Републике Србије;</w:t>
            </w:r>
          </w:p>
          <w:p w:rsidR="00317623" w:rsidRDefault="00707E90">
            <w:pPr>
              <w:pStyle w:val="TableParagraph"/>
              <w:numPr>
                <w:ilvl w:val="0"/>
                <w:numId w:val="313"/>
              </w:numPr>
              <w:tabs>
                <w:tab w:val="left" w:pos="157"/>
              </w:tabs>
              <w:spacing w:line="160" w:lineRule="exact"/>
              <w:ind w:right="22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схвати функционисање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правосудног система Републике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Србије;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312"/>
              </w:numPr>
              <w:tabs>
                <w:tab w:val="left" w:pos="142"/>
              </w:tabs>
              <w:spacing w:before="2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Значење појма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устав.</w:t>
            </w:r>
          </w:p>
          <w:p w:rsidR="00317623" w:rsidRDefault="00707E90">
            <w:pPr>
              <w:pStyle w:val="TableParagraph"/>
              <w:numPr>
                <w:ilvl w:val="0"/>
                <w:numId w:val="312"/>
              </w:numPr>
              <w:tabs>
                <w:tab w:val="left" w:pos="14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Историјски развој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уставности.</w:t>
            </w:r>
          </w:p>
          <w:p w:rsidR="00317623" w:rsidRDefault="00707E90">
            <w:pPr>
              <w:pStyle w:val="TableParagraph"/>
              <w:numPr>
                <w:ilvl w:val="0"/>
                <w:numId w:val="312"/>
              </w:numPr>
              <w:tabs>
                <w:tab w:val="left" w:pos="14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Уставност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законитост.</w:t>
            </w:r>
          </w:p>
          <w:p w:rsidR="00317623" w:rsidRDefault="00707E90">
            <w:pPr>
              <w:pStyle w:val="TableParagraph"/>
              <w:numPr>
                <w:ilvl w:val="0"/>
                <w:numId w:val="312"/>
              </w:numPr>
              <w:tabs>
                <w:tab w:val="left" w:pos="14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Владавина права ­ правна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држава.</w:t>
            </w:r>
          </w:p>
          <w:p w:rsidR="00317623" w:rsidRDefault="00707E90">
            <w:pPr>
              <w:pStyle w:val="TableParagraph"/>
              <w:numPr>
                <w:ilvl w:val="0"/>
                <w:numId w:val="312"/>
              </w:numPr>
              <w:tabs>
                <w:tab w:val="left" w:pos="14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Устав </w:t>
            </w:r>
            <w:r>
              <w:rPr>
                <w:color w:val="231F20"/>
                <w:sz w:val="14"/>
              </w:rPr>
              <w:t>Републике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Србије.</w:t>
            </w:r>
          </w:p>
          <w:p w:rsidR="00317623" w:rsidRDefault="00707E90">
            <w:pPr>
              <w:pStyle w:val="TableParagraph"/>
              <w:numPr>
                <w:ilvl w:val="0"/>
                <w:numId w:val="312"/>
              </w:numPr>
              <w:tabs>
                <w:tab w:val="left" w:pos="142"/>
              </w:tabs>
              <w:ind w:right="418"/>
              <w:rPr>
                <w:sz w:val="14"/>
              </w:rPr>
            </w:pPr>
            <w:r>
              <w:rPr>
                <w:color w:val="231F20"/>
                <w:sz w:val="14"/>
              </w:rPr>
              <w:t>Правосудни систем Републике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Србије (судови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итужилаштва).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1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7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Људска права и слободе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311"/>
              </w:numPr>
              <w:tabs>
                <w:tab w:val="left" w:pos="157"/>
              </w:tabs>
              <w:spacing w:before="10"/>
              <w:ind w:right="123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Богаћење знања о људским правима и слободама и о </w:t>
            </w:r>
            <w:r>
              <w:rPr>
                <w:color w:val="231F20"/>
                <w:spacing w:val="-3"/>
                <w:sz w:val="14"/>
              </w:rPr>
              <w:t xml:space="preserve">улози </w:t>
            </w:r>
            <w:r>
              <w:rPr>
                <w:color w:val="231F20"/>
                <w:sz w:val="14"/>
              </w:rPr>
              <w:t>појединца у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друштве­ ном и политичком </w:t>
            </w:r>
            <w:r>
              <w:rPr>
                <w:color w:val="231F20"/>
                <w:spacing w:val="-3"/>
                <w:sz w:val="14"/>
              </w:rPr>
              <w:t>животу.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310"/>
              </w:numPr>
              <w:tabs>
                <w:tab w:val="left" w:pos="157"/>
              </w:tabs>
              <w:spacing w:before="10"/>
              <w:ind w:right="166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схвати </w:t>
            </w:r>
            <w:r>
              <w:rPr>
                <w:color w:val="231F20"/>
                <w:spacing w:val="-3"/>
                <w:sz w:val="14"/>
              </w:rPr>
              <w:t xml:space="preserve">људска </w:t>
            </w:r>
            <w:r>
              <w:rPr>
                <w:color w:val="231F20"/>
                <w:sz w:val="14"/>
              </w:rPr>
              <w:t>права и слободе и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свој положај у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друштву;</w:t>
            </w:r>
          </w:p>
          <w:p w:rsidR="00317623" w:rsidRDefault="00707E90">
            <w:pPr>
              <w:pStyle w:val="TableParagraph"/>
              <w:numPr>
                <w:ilvl w:val="0"/>
                <w:numId w:val="310"/>
              </w:numPr>
              <w:tabs>
                <w:tab w:val="left" w:pos="157"/>
              </w:tabs>
              <w:spacing w:before="1" w:line="160" w:lineRule="exact"/>
              <w:ind w:right="30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зна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који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начин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штите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слободе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грађана;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309"/>
              </w:numPr>
              <w:tabs>
                <w:tab w:val="left" w:pos="142"/>
              </w:tabs>
              <w:spacing w:before="20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Појам грађанина и његове обавезе и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права.</w:t>
            </w:r>
          </w:p>
          <w:p w:rsidR="00317623" w:rsidRDefault="00707E90">
            <w:pPr>
              <w:pStyle w:val="TableParagraph"/>
              <w:numPr>
                <w:ilvl w:val="0"/>
                <w:numId w:val="309"/>
              </w:numPr>
              <w:tabs>
                <w:tab w:val="left" w:pos="14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Лична права и слободе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грађана.</w:t>
            </w:r>
          </w:p>
          <w:p w:rsidR="00317623" w:rsidRDefault="00707E90">
            <w:pPr>
              <w:pStyle w:val="TableParagraph"/>
              <w:numPr>
                <w:ilvl w:val="0"/>
                <w:numId w:val="309"/>
              </w:numPr>
              <w:tabs>
                <w:tab w:val="left" w:pos="14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Политичка права и слободе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грађана.</w:t>
            </w:r>
          </w:p>
          <w:p w:rsidR="00317623" w:rsidRDefault="00707E90">
            <w:pPr>
              <w:pStyle w:val="TableParagraph"/>
              <w:numPr>
                <w:ilvl w:val="0"/>
                <w:numId w:val="309"/>
              </w:numPr>
              <w:tabs>
                <w:tab w:val="left" w:pos="14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Економска права и слободе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грађана</w:t>
            </w:r>
          </w:p>
          <w:p w:rsidR="00317623" w:rsidRDefault="00707E90">
            <w:pPr>
              <w:pStyle w:val="TableParagraph"/>
              <w:numPr>
                <w:ilvl w:val="0"/>
                <w:numId w:val="309"/>
              </w:numPr>
              <w:tabs>
                <w:tab w:val="left" w:pos="14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Породично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право.</w:t>
            </w:r>
          </w:p>
          <w:p w:rsidR="00317623" w:rsidRDefault="00707E90">
            <w:pPr>
              <w:pStyle w:val="TableParagraph"/>
              <w:numPr>
                <w:ilvl w:val="0"/>
                <w:numId w:val="309"/>
              </w:numPr>
              <w:tabs>
                <w:tab w:val="left" w:pos="14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Остала права и слободе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грађана.</w:t>
            </w:r>
          </w:p>
          <w:p w:rsidR="00317623" w:rsidRDefault="00707E90">
            <w:pPr>
              <w:pStyle w:val="TableParagraph"/>
              <w:numPr>
                <w:ilvl w:val="0"/>
                <w:numId w:val="309"/>
              </w:numPr>
              <w:tabs>
                <w:tab w:val="left" w:pos="142"/>
              </w:tabs>
              <w:spacing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Заштита права и слобода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грађана.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type w:val="continuous"/>
          <w:pgSz w:w="11910" w:h="15710"/>
          <w:pgMar w:top="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18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Култура и друштво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308"/>
              </w:numPr>
              <w:tabs>
                <w:tab w:val="left" w:pos="157"/>
              </w:tabs>
              <w:spacing w:before="8"/>
              <w:ind w:right="4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Развијање знања о </w:t>
            </w:r>
            <w:r>
              <w:rPr>
                <w:color w:val="231F20"/>
                <w:spacing w:val="-3"/>
                <w:sz w:val="14"/>
              </w:rPr>
              <w:t xml:space="preserve">кул­ </w:t>
            </w:r>
            <w:r>
              <w:rPr>
                <w:color w:val="231F20"/>
                <w:sz w:val="14"/>
              </w:rPr>
              <w:t>турним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тековинама.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307"/>
              </w:numPr>
              <w:tabs>
                <w:tab w:val="left" w:pos="157"/>
              </w:tabs>
              <w:spacing w:before="8"/>
              <w:ind w:right="38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 разлику и сличности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између културе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цивилизације;</w:t>
            </w:r>
          </w:p>
          <w:p w:rsidR="00317623" w:rsidRDefault="00707E90">
            <w:pPr>
              <w:pStyle w:val="TableParagraph"/>
              <w:numPr>
                <w:ilvl w:val="0"/>
                <w:numId w:val="307"/>
              </w:numPr>
              <w:tabs>
                <w:tab w:val="left" w:pos="157"/>
              </w:tabs>
              <w:spacing w:line="160" w:lineRule="exact"/>
              <w:ind w:right="4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схвати настанак религије и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религијског мишљења;</w:t>
            </w:r>
          </w:p>
          <w:p w:rsidR="00317623" w:rsidRDefault="00707E90">
            <w:pPr>
              <w:pStyle w:val="TableParagraph"/>
              <w:numPr>
                <w:ilvl w:val="0"/>
                <w:numId w:val="307"/>
              </w:numPr>
              <w:tabs>
                <w:tab w:val="left" w:pos="157"/>
              </w:tabs>
              <w:spacing w:line="160" w:lineRule="exact"/>
              <w:ind w:right="8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идентификује монотеистичке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религије и објасни специфичности хришћан­ ства;</w:t>
            </w:r>
          </w:p>
          <w:p w:rsidR="00317623" w:rsidRDefault="00707E90">
            <w:pPr>
              <w:pStyle w:val="TableParagraph"/>
              <w:numPr>
                <w:ilvl w:val="0"/>
                <w:numId w:val="307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обичај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морал;</w:t>
            </w:r>
          </w:p>
          <w:p w:rsidR="00317623" w:rsidRDefault="00707E90">
            <w:pPr>
              <w:pStyle w:val="TableParagraph"/>
              <w:numPr>
                <w:ilvl w:val="0"/>
                <w:numId w:val="307"/>
              </w:numPr>
              <w:tabs>
                <w:tab w:val="left" w:pos="157"/>
              </w:tabs>
              <w:spacing w:line="237" w:lineRule="auto"/>
              <w:ind w:right="20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схвати разлику између уметности, масовне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културе,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подкултуре,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шунда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кича;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306"/>
              </w:numPr>
              <w:tabs>
                <w:tab w:val="left" w:pos="142"/>
              </w:tabs>
              <w:spacing w:before="18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Појам културе 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цивилизације.</w:t>
            </w:r>
          </w:p>
          <w:p w:rsidR="00317623" w:rsidRDefault="00707E90">
            <w:pPr>
              <w:pStyle w:val="TableParagraph"/>
              <w:numPr>
                <w:ilvl w:val="0"/>
                <w:numId w:val="306"/>
              </w:numPr>
              <w:tabs>
                <w:tab w:val="left" w:pos="14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Религија.</w:t>
            </w:r>
          </w:p>
          <w:p w:rsidR="00317623" w:rsidRDefault="00707E90">
            <w:pPr>
              <w:pStyle w:val="TableParagraph"/>
              <w:numPr>
                <w:ilvl w:val="0"/>
                <w:numId w:val="306"/>
              </w:numPr>
              <w:tabs>
                <w:tab w:val="left" w:pos="14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Настанак религијског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мишљења.</w:t>
            </w:r>
          </w:p>
          <w:p w:rsidR="00317623" w:rsidRDefault="00707E90">
            <w:pPr>
              <w:pStyle w:val="TableParagraph"/>
              <w:numPr>
                <w:ilvl w:val="0"/>
                <w:numId w:val="306"/>
              </w:numPr>
              <w:tabs>
                <w:tab w:val="left" w:pos="14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Монотеистичке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религије.</w:t>
            </w:r>
          </w:p>
          <w:p w:rsidR="00317623" w:rsidRDefault="00707E90">
            <w:pPr>
              <w:pStyle w:val="TableParagraph"/>
              <w:numPr>
                <w:ilvl w:val="0"/>
                <w:numId w:val="306"/>
              </w:numPr>
              <w:tabs>
                <w:tab w:val="left" w:pos="14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Хришћанство.</w:t>
            </w:r>
          </w:p>
          <w:p w:rsidR="00317623" w:rsidRDefault="00707E90">
            <w:pPr>
              <w:pStyle w:val="TableParagraph"/>
              <w:numPr>
                <w:ilvl w:val="0"/>
                <w:numId w:val="306"/>
              </w:numPr>
              <w:tabs>
                <w:tab w:val="left" w:pos="14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Обичај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морал.</w:t>
            </w:r>
          </w:p>
          <w:p w:rsidR="00317623" w:rsidRDefault="00707E90">
            <w:pPr>
              <w:pStyle w:val="TableParagraph"/>
              <w:numPr>
                <w:ilvl w:val="0"/>
                <w:numId w:val="306"/>
              </w:numPr>
              <w:tabs>
                <w:tab w:val="left" w:pos="14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>Уметност.</w:t>
            </w:r>
          </w:p>
          <w:p w:rsidR="00317623" w:rsidRDefault="00707E90">
            <w:pPr>
              <w:pStyle w:val="TableParagraph"/>
              <w:numPr>
                <w:ilvl w:val="0"/>
                <w:numId w:val="306"/>
              </w:numPr>
              <w:tabs>
                <w:tab w:val="left" w:pos="142"/>
              </w:tabs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Масовна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култура.</w:t>
            </w:r>
          </w:p>
        </w:tc>
        <w:tc>
          <w:tcPr>
            <w:tcW w:w="2267" w:type="dxa"/>
            <w:vMerge w:val="restart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317623">
        <w:trPr>
          <w:trHeight w:val="16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1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Друштвене проме­ не и развој друштва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305"/>
              </w:numPr>
              <w:tabs>
                <w:tab w:val="left" w:pos="157"/>
              </w:tabs>
              <w:spacing w:before="8"/>
              <w:ind w:right="119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за живот у друштву изложеном сталним променама и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изазови­ ма које доноси развој савременог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друштва.</w:t>
            </w:r>
          </w:p>
          <w:p w:rsidR="00317623" w:rsidRDefault="00707E90">
            <w:pPr>
              <w:pStyle w:val="TableParagraph"/>
              <w:numPr>
                <w:ilvl w:val="0"/>
                <w:numId w:val="305"/>
              </w:numPr>
              <w:tabs>
                <w:tab w:val="left" w:pos="157"/>
              </w:tabs>
              <w:spacing w:line="154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знања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</w:t>
            </w:r>
          </w:p>
          <w:p w:rsidR="00317623" w:rsidRDefault="00707E90">
            <w:pPr>
              <w:pStyle w:val="TableParagraph"/>
              <w:ind w:right="8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хоризонталној и вер­ тикалној покретљиво­ сти друштва.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304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идентификује друштвене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промене;</w:t>
            </w:r>
          </w:p>
          <w:p w:rsidR="00317623" w:rsidRDefault="00707E90">
            <w:pPr>
              <w:pStyle w:val="TableParagraph"/>
              <w:numPr>
                <w:ilvl w:val="0"/>
                <w:numId w:val="304"/>
              </w:numPr>
              <w:tabs>
                <w:tab w:val="left" w:pos="157"/>
              </w:tabs>
              <w:spacing w:line="237" w:lineRule="auto"/>
              <w:ind w:right="15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зна основне карактеристике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хоризон­ талне и вертикалне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покретљивости;</w:t>
            </w:r>
          </w:p>
          <w:p w:rsidR="00317623" w:rsidRDefault="00707E90">
            <w:pPr>
              <w:pStyle w:val="TableParagraph"/>
              <w:numPr>
                <w:ilvl w:val="0"/>
                <w:numId w:val="304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друштвени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развој;</w:t>
            </w:r>
          </w:p>
          <w:p w:rsidR="00317623" w:rsidRDefault="00707E90">
            <w:pPr>
              <w:pStyle w:val="TableParagraph"/>
              <w:numPr>
                <w:ilvl w:val="0"/>
                <w:numId w:val="304"/>
              </w:numPr>
              <w:tabs>
                <w:tab w:val="left" w:pos="157"/>
              </w:tabs>
              <w:spacing w:line="237" w:lineRule="auto"/>
              <w:ind w:right="37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формира став према савременим тенденцијама у развоју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глобалног друштва;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303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Појам и врсте друштвених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промена.</w:t>
            </w:r>
          </w:p>
          <w:p w:rsidR="00317623" w:rsidRDefault="00707E90">
            <w:pPr>
              <w:pStyle w:val="TableParagraph"/>
              <w:numPr>
                <w:ilvl w:val="0"/>
                <w:numId w:val="303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Друштвена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покретљивост.</w:t>
            </w:r>
          </w:p>
          <w:p w:rsidR="00317623" w:rsidRDefault="00707E90">
            <w:pPr>
              <w:pStyle w:val="TableParagraph"/>
              <w:numPr>
                <w:ilvl w:val="0"/>
                <w:numId w:val="303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Друштвени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развој.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pStyle w:val="BodyText"/>
        <w:spacing w:before="7" w:line="240" w:lineRule="auto"/>
        <w:rPr>
          <w:b/>
          <w:sz w:val="12"/>
        </w:rPr>
      </w:pPr>
    </w:p>
    <w:p w:rsidR="00317623" w:rsidRDefault="00707E90">
      <w:pPr>
        <w:pStyle w:val="Heading2"/>
      </w:pPr>
      <w:r>
        <w:rPr>
          <w:color w:val="231F20"/>
        </w:rPr>
        <w:t>КОРЕЛАЦИЈА СА ДРУГИМ ПРЕДМЕТИМА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Историја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rPr>
          <w:sz w:val="18"/>
        </w:rPr>
      </w:pPr>
      <w:r>
        <w:rPr>
          <w:color w:val="231F20"/>
          <w:spacing w:val="-3"/>
          <w:sz w:val="18"/>
        </w:rPr>
        <w:t>Грађанско</w:t>
      </w:r>
      <w:r>
        <w:rPr>
          <w:color w:val="231F20"/>
          <w:sz w:val="18"/>
        </w:rPr>
        <w:t xml:space="preserve"> васпитање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Верска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настава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Историја (одабране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теме)*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Психологија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spacing w:line="203" w:lineRule="exact"/>
        <w:rPr>
          <w:sz w:val="18"/>
        </w:rPr>
      </w:pPr>
      <w:r>
        <w:rPr>
          <w:color w:val="231F20"/>
          <w:sz w:val="18"/>
        </w:rPr>
        <w:t>Логика са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3"/>
          <w:sz w:val="18"/>
        </w:rPr>
        <w:t>етиком</w:t>
      </w:r>
    </w:p>
    <w:p w:rsidR="00317623" w:rsidRDefault="00707E90">
      <w:pPr>
        <w:pStyle w:val="Heading2"/>
        <w:spacing w:before="163" w:line="240" w:lineRule="auto"/>
        <w:ind w:left="2815"/>
      </w:pPr>
      <w:r>
        <w:rPr>
          <w:color w:val="231F20"/>
        </w:rPr>
        <w:t>Б: ИЗБОРНИ ОБАВЕЗНИ ОПШТЕОБРАЗОВНИ ПРЕДМЕТИ</w:t>
      </w:r>
    </w:p>
    <w:p w:rsidR="00317623" w:rsidRDefault="00317623">
      <w:pPr>
        <w:pStyle w:val="BodyText"/>
        <w:spacing w:before="11" w:line="240" w:lineRule="auto"/>
        <w:rPr>
          <w:b/>
          <w:sz w:val="22"/>
        </w:rPr>
      </w:pPr>
    </w:p>
    <w:p w:rsidR="00317623" w:rsidRDefault="00707E90">
      <w:pPr>
        <w:tabs>
          <w:tab w:val="left" w:pos="1460"/>
        </w:tabs>
        <w:ind w:left="157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pacing w:val="-4"/>
          <w:sz w:val="14"/>
        </w:rPr>
        <w:t>ГРАЂАНСКО</w:t>
      </w:r>
      <w:r>
        <w:rPr>
          <w:b/>
          <w:color w:val="231F20"/>
          <w:sz w:val="14"/>
        </w:rPr>
        <w:t xml:space="preserve"> </w:t>
      </w:r>
      <w:r>
        <w:rPr>
          <w:b/>
          <w:color w:val="231F20"/>
          <w:spacing w:val="-4"/>
          <w:sz w:val="14"/>
        </w:rPr>
        <w:t>ВАСПИТАЊЕ</w:t>
      </w:r>
    </w:p>
    <w:p w:rsidR="00317623" w:rsidRDefault="00707E90">
      <w:pPr>
        <w:spacing w:before="50"/>
        <w:ind w:left="1565" w:hanging="1409"/>
        <w:rPr>
          <w:sz w:val="14"/>
        </w:rPr>
      </w:pPr>
      <w:r>
        <w:rPr>
          <w:color w:val="231F20"/>
          <w:sz w:val="14"/>
        </w:rPr>
        <w:t>Циљеви предмета: – Стицање знања, развијање вештина, усвајање вредности и формирање ставова који су претпоставка за успешан, одговоран и ангажован живот у демократском друштву;</w:t>
      </w:r>
    </w:p>
    <w:p w:rsidR="00317623" w:rsidRDefault="00707E90">
      <w:pPr>
        <w:pStyle w:val="ListParagraph"/>
        <w:numPr>
          <w:ilvl w:val="1"/>
          <w:numId w:val="1"/>
        </w:numPr>
        <w:tabs>
          <w:tab w:val="left" w:pos="1566"/>
        </w:tabs>
        <w:spacing w:line="159" w:lineRule="exact"/>
        <w:rPr>
          <w:sz w:val="14"/>
        </w:rPr>
      </w:pPr>
      <w:r>
        <w:rPr>
          <w:color w:val="231F20"/>
          <w:sz w:val="14"/>
        </w:rPr>
        <w:t xml:space="preserve">Оснаживање ученика за поштовање, одбрану и </w:t>
      </w:r>
      <w:r>
        <w:rPr>
          <w:color w:val="231F20"/>
          <w:sz w:val="14"/>
        </w:rPr>
        <w:t>афирмацију вредности демократског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друштва;</w:t>
      </w:r>
    </w:p>
    <w:p w:rsidR="00317623" w:rsidRDefault="00707E90">
      <w:pPr>
        <w:pStyle w:val="ListParagraph"/>
        <w:numPr>
          <w:ilvl w:val="1"/>
          <w:numId w:val="1"/>
        </w:numPr>
        <w:tabs>
          <w:tab w:val="left" w:pos="1566"/>
        </w:tabs>
        <w:spacing w:line="161" w:lineRule="exact"/>
        <w:rPr>
          <w:sz w:val="14"/>
        </w:rPr>
      </w:pPr>
      <w:r>
        <w:rPr>
          <w:color w:val="231F20"/>
          <w:sz w:val="14"/>
        </w:rPr>
        <w:t xml:space="preserve">Јачање друштвене </w:t>
      </w:r>
      <w:r>
        <w:rPr>
          <w:color w:val="231F20"/>
          <w:spacing w:val="-3"/>
          <w:sz w:val="14"/>
        </w:rPr>
        <w:t xml:space="preserve">кохезије, </w:t>
      </w:r>
      <w:r>
        <w:rPr>
          <w:color w:val="231F20"/>
          <w:sz w:val="14"/>
        </w:rPr>
        <w:t>уважавање различитости и подршка сузбијању сваког облика дискриминације и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насиља.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35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часова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први</w:t>
      </w:r>
    </w:p>
    <w:p w:rsidR="00317623" w:rsidRDefault="00317623">
      <w:pPr>
        <w:pStyle w:val="BodyText"/>
        <w:spacing w:before="8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0" w:right="430" w:firstLine="0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19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0" w:right="398" w:firstLine="0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Ја, ми и други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302"/>
              </w:numPr>
              <w:tabs>
                <w:tab w:val="left" w:pos="157"/>
              </w:tabs>
              <w:spacing w:before="8"/>
              <w:ind w:right="120"/>
              <w:rPr>
                <w:sz w:val="14"/>
              </w:rPr>
            </w:pPr>
            <w:r>
              <w:rPr>
                <w:color w:val="231F20"/>
                <w:sz w:val="14"/>
              </w:rPr>
              <w:t>Подстицање ученика на међусобно упозна­ вање.</w:t>
            </w:r>
          </w:p>
          <w:p w:rsidR="00317623" w:rsidRDefault="00707E90">
            <w:pPr>
              <w:pStyle w:val="TableParagraph"/>
              <w:numPr>
                <w:ilvl w:val="0"/>
                <w:numId w:val="302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Подстицање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ученика</w:t>
            </w:r>
          </w:p>
          <w:p w:rsidR="00317623" w:rsidRDefault="00707E90">
            <w:pPr>
              <w:pStyle w:val="TableParagraph"/>
              <w:ind w:right="246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да сагледају међу­ собне сличности и разлике и уваже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их.</w:t>
            </w:r>
          </w:p>
          <w:p w:rsidR="00317623" w:rsidRDefault="00707E90">
            <w:pPr>
              <w:pStyle w:val="TableParagraph"/>
              <w:numPr>
                <w:ilvl w:val="0"/>
                <w:numId w:val="302"/>
              </w:numPr>
              <w:tabs>
                <w:tab w:val="left" w:pos="157"/>
              </w:tabs>
              <w:spacing w:line="15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Развој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негативног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става према било ком облику дискримина­ ције.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301"/>
              </w:numPr>
              <w:tabs>
                <w:tab w:val="left" w:pos="157"/>
              </w:tabs>
              <w:spacing w:before="8"/>
              <w:ind w:right="10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анализира своје особине и да их пред­ стави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другима;</w:t>
            </w:r>
          </w:p>
          <w:p w:rsidR="00317623" w:rsidRDefault="00707E90">
            <w:pPr>
              <w:pStyle w:val="TableParagraph"/>
              <w:numPr>
                <w:ilvl w:val="0"/>
                <w:numId w:val="301"/>
              </w:numPr>
              <w:tabs>
                <w:tab w:val="left" w:pos="157"/>
              </w:tabs>
              <w:spacing w:line="160" w:lineRule="exact"/>
              <w:ind w:right="39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препозна, анализира сличности и разлике унутар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групе;</w:t>
            </w:r>
          </w:p>
          <w:p w:rsidR="00317623" w:rsidRDefault="00707E90">
            <w:pPr>
              <w:pStyle w:val="TableParagraph"/>
              <w:numPr>
                <w:ilvl w:val="0"/>
                <w:numId w:val="301"/>
              </w:numPr>
              <w:tabs>
                <w:tab w:val="left" w:pos="157"/>
              </w:tabs>
              <w:spacing w:line="160" w:lineRule="exact"/>
              <w:ind w:right="5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прихвати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друге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ученике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уважи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њихо­ </w:t>
            </w:r>
            <w:r>
              <w:rPr>
                <w:color w:val="231F20"/>
                <w:spacing w:val="-3"/>
                <w:sz w:val="14"/>
              </w:rPr>
              <w:t>ву</w:t>
            </w:r>
            <w:r>
              <w:rPr>
                <w:color w:val="231F20"/>
                <w:sz w:val="14"/>
              </w:rPr>
              <w:t xml:space="preserve"> различитост;</w:t>
            </w:r>
          </w:p>
          <w:p w:rsidR="00317623" w:rsidRDefault="00707E90">
            <w:pPr>
              <w:pStyle w:val="TableParagraph"/>
              <w:numPr>
                <w:ilvl w:val="0"/>
                <w:numId w:val="301"/>
              </w:numPr>
              <w:tabs>
                <w:tab w:val="left" w:pos="157"/>
              </w:tabs>
              <w:spacing w:line="160" w:lineRule="exact"/>
              <w:ind w:right="30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предрасуде, стереотипе, дискриминацију, н</w:t>
            </w:r>
            <w:r>
              <w:rPr>
                <w:color w:val="231F20"/>
                <w:sz w:val="14"/>
              </w:rPr>
              <w:t>етолеранцију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 различитим основама;</w:t>
            </w:r>
          </w:p>
          <w:p w:rsidR="00317623" w:rsidRDefault="00707E90">
            <w:pPr>
              <w:pStyle w:val="TableParagraph"/>
              <w:numPr>
                <w:ilvl w:val="0"/>
                <w:numId w:val="301"/>
              </w:numPr>
              <w:tabs>
                <w:tab w:val="left" w:pos="157"/>
              </w:tabs>
              <w:spacing w:line="160" w:lineRule="exact"/>
              <w:ind w:right="14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сагледа могуће последице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нетолеран­ ције, дискриминације, стереотипа, предрасуда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начине;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300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Лични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идентитет.</w:t>
            </w:r>
          </w:p>
          <w:p w:rsidR="00317623" w:rsidRDefault="00707E90">
            <w:pPr>
              <w:pStyle w:val="TableParagraph"/>
              <w:numPr>
                <w:ilvl w:val="0"/>
                <w:numId w:val="300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Откривање и уважавање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разлика.</w:t>
            </w:r>
          </w:p>
          <w:p w:rsidR="00317623" w:rsidRDefault="00707E90">
            <w:pPr>
              <w:pStyle w:val="TableParagraph"/>
              <w:numPr>
                <w:ilvl w:val="0"/>
                <w:numId w:val="300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Групна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припадност.</w:t>
            </w:r>
          </w:p>
          <w:p w:rsidR="00317623" w:rsidRDefault="00707E90">
            <w:pPr>
              <w:pStyle w:val="TableParagraph"/>
              <w:numPr>
                <w:ilvl w:val="0"/>
                <w:numId w:val="300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Стереотипи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предрасуде.</w:t>
            </w:r>
          </w:p>
          <w:p w:rsidR="00317623" w:rsidRDefault="00707E90">
            <w:pPr>
              <w:pStyle w:val="TableParagraph"/>
              <w:numPr>
                <w:ilvl w:val="0"/>
                <w:numId w:val="300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Толеранција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дискриминација.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299"/>
              </w:numPr>
              <w:tabs>
                <w:tab w:val="left" w:pos="158"/>
              </w:tabs>
              <w:spacing w:before="8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односно учења, планом рада и начинима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299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(35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  <w:p w:rsidR="00317623" w:rsidRDefault="00317623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299"/>
              </w:numPr>
              <w:tabs>
                <w:tab w:val="left" w:pos="158"/>
              </w:tabs>
              <w:spacing w:line="237" w:lineRule="auto"/>
              <w:ind w:right="1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учионици.</w:t>
            </w:r>
          </w:p>
          <w:p w:rsidR="00317623" w:rsidRDefault="00317623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садр- жаја програма</w:t>
            </w:r>
          </w:p>
          <w:p w:rsidR="00317623" w:rsidRDefault="00707E90">
            <w:pPr>
              <w:pStyle w:val="TableParagraph"/>
              <w:numPr>
                <w:ilvl w:val="0"/>
                <w:numId w:val="299"/>
              </w:numPr>
              <w:tabs>
                <w:tab w:val="left" w:pos="158"/>
              </w:tabs>
              <w:spacing w:line="160" w:lineRule="exact"/>
              <w:ind w:right="15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Активности на првим часовима треба тако организовати да се обезбеди међусобно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упознавање ученика, упознавање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ученика</w:t>
            </w:r>
          </w:p>
          <w:p w:rsidR="00317623" w:rsidRDefault="00707E90">
            <w:pPr>
              <w:pStyle w:val="TableParagraph"/>
              <w:spacing w:line="237" w:lineRule="auto"/>
              <w:ind w:left="157" w:right="7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са циљевима и наставним садр­ жајима предмета, али и тако да наставник добије почетни увид у то са каквим знањима, ставовима и вештинама из области грађан­ ског васпитања група располаже с обзиром да нису сви ученици у основној </w:t>
            </w:r>
            <w:r>
              <w:rPr>
                <w:color w:val="231F20"/>
                <w:spacing w:val="-3"/>
                <w:sz w:val="14"/>
              </w:rPr>
              <w:t xml:space="preserve">школи </w:t>
            </w:r>
            <w:r>
              <w:rPr>
                <w:color w:val="231F20"/>
                <w:sz w:val="14"/>
              </w:rPr>
              <w:t>похађали наста</w:t>
            </w:r>
            <w:r>
              <w:rPr>
                <w:color w:val="231F20"/>
                <w:sz w:val="14"/>
              </w:rPr>
              <w:t>ву грађанског васпитања у истој мери.</w:t>
            </w:r>
          </w:p>
        </w:tc>
      </w:tr>
      <w:tr w:rsidR="00317623">
        <w:trPr>
          <w:trHeight w:val="335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Комуникација у групи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298"/>
              </w:numPr>
              <w:tabs>
                <w:tab w:val="left" w:pos="157"/>
              </w:tabs>
              <w:spacing w:before="9"/>
              <w:ind w:right="12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уче­ ника за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комуникацију 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групи.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297"/>
              </w:numPr>
              <w:tabs>
                <w:tab w:val="left" w:pos="157"/>
              </w:tabs>
              <w:spacing w:before="9"/>
              <w:ind w:right="12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искаже, образложи и брани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мишљење аргументима;</w:t>
            </w:r>
          </w:p>
          <w:p w:rsidR="00317623" w:rsidRDefault="00707E90">
            <w:pPr>
              <w:pStyle w:val="TableParagraph"/>
              <w:numPr>
                <w:ilvl w:val="0"/>
                <w:numId w:val="297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активно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слуша;</w:t>
            </w:r>
          </w:p>
          <w:p w:rsidR="00317623" w:rsidRDefault="00707E90">
            <w:pPr>
              <w:pStyle w:val="TableParagraph"/>
              <w:numPr>
                <w:ilvl w:val="0"/>
                <w:numId w:val="297"/>
              </w:numPr>
              <w:tabs>
                <w:tab w:val="left" w:pos="157"/>
              </w:tabs>
              <w:spacing w:line="237" w:lineRule="auto"/>
              <w:ind w:right="17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дебатује и дискутује на не угрожа­ вајући начин, уважавајући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мишљење других;</w:t>
            </w:r>
          </w:p>
          <w:p w:rsidR="00317623" w:rsidRDefault="00707E90">
            <w:pPr>
              <w:pStyle w:val="TableParagraph"/>
              <w:numPr>
                <w:ilvl w:val="0"/>
                <w:numId w:val="297"/>
              </w:numPr>
              <w:tabs>
                <w:tab w:val="left" w:pos="157"/>
              </w:tabs>
              <w:spacing w:line="237" w:lineRule="auto"/>
              <w:ind w:right="32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разлику између дијалога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дебате;</w:t>
            </w:r>
          </w:p>
          <w:p w:rsidR="00317623" w:rsidRDefault="00707E90">
            <w:pPr>
              <w:pStyle w:val="TableParagraph"/>
              <w:numPr>
                <w:ilvl w:val="0"/>
                <w:numId w:val="297"/>
              </w:numPr>
              <w:tabs>
                <w:tab w:val="left" w:pos="157"/>
              </w:tabs>
              <w:spacing w:line="160" w:lineRule="exact"/>
              <w:ind w:right="14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разлоге и начине настанка гласина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свакодневној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комуникацији и објасни последице које изазивају гласине;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296"/>
              </w:numPr>
              <w:tabs>
                <w:tab w:val="left" w:pos="157"/>
              </w:tabs>
              <w:spacing w:before="9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Самопоуздано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реаговање.</w:t>
            </w:r>
          </w:p>
          <w:p w:rsidR="00317623" w:rsidRDefault="00707E90">
            <w:pPr>
              <w:pStyle w:val="TableParagraph"/>
              <w:numPr>
                <w:ilvl w:val="0"/>
                <w:numId w:val="296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>Гласине.</w:t>
            </w:r>
          </w:p>
          <w:p w:rsidR="00317623" w:rsidRDefault="00707E90">
            <w:pPr>
              <w:pStyle w:val="TableParagraph"/>
              <w:numPr>
                <w:ilvl w:val="0"/>
                <w:numId w:val="296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Неслушање, активно,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слушање.</w:t>
            </w:r>
          </w:p>
          <w:p w:rsidR="00317623" w:rsidRDefault="00707E90">
            <w:pPr>
              <w:pStyle w:val="TableParagraph"/>
              <w:numPr>
                <w:ilvl w:val="0"/>
                <w:numId w:val="296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Неоптужујуће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поруке.</w:t>
            </w:r>
          </w:p>
          <w:p w:rsidR="00317623" w:rsidRDefault="00707E90">
            <w:pPr>
              <w:pStyle w:val="TableParagraph"/>
              <w:numPr>
                <w:ilvl w:val="0"/>
                <w:numId w:val="296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Изражавање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мишљења.</w:t>
            </w:r>
          </w:p>
          <w:p w:rsidR="00317623" w:rsidRDefault="00707E90">
            <w:pPr>
              <w:pStyle w:val="TableParagraph"/>
              <w:numPr>
                <w:ilvl w:val="0"/>
                <w:numId w:val="296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Вођење дебате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дијалога.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79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3" w:line="230" w:lineRule="auto"/>
              <w:ind w:left="56" w:right="202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Односи у групи / заједници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295"/>
              </w:numPr>
              <w:tabs>
                <w:tab w:val="left" w:pos="157"/>
              </w:tabs>
              <w:spacing w:before="15" w:line="228" w:lineRule="auto"/>
              <w:ind w:right="62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рад у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групи</w:t>
            </w:r>
          </w:p>
          <w:p w:rsidR="00317623" w:rsidRDefault="00707E90">
            <w:pPr>
              <w:pStyle w:val="TableParagraph"/>
              <w:spacing w:line="230" w:lineRule="auto"/>
              <w:ind w:right="25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/ тиму и међусобну сарадњу.</w:t>
            </w:r>
          </w:p>
          <w:p w:rsidR="00317623" w:rsidRDefault="00707E90">
            <w:pPr>
              <w:pStyle w:val="TableParagraph"/>
              <w:numPr>
                <w:ilvl w:val="0"/>
                <w:numId w:val="295"/>
              </w:numPr>
              <w:tabs>
                <w:tab w:val="left" w:pos="157"/>
              </w:tabs>
              <w:spacing w:before="1" w:line="154" w:lineRule="exact"/>
              <w:ind w:right="49"/>
              <w:rPr>
                <w:sz w:val="14"/>
              </w:rPr>
            </w:pPr>
            <w:r>
              <w:rPr>
                <w:color w:val="231F20"/>
                <w:sz w:val="14"/>
              </w:rPr>
              <w:t>Подстицање ученика да сукобе решавају на конструктиван начин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избегавају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сукобе.</w:t>
            </w:r>
          </w:p>
          <w:p w:rsidR="00317623" w:rsidRDefault="00707E90">
            <w:pPr>
              <w:pStyle w:val="TableParagraph"/>
              <w:numPr>
                <w:ilvl w:val="0"/>
                <w:numId w:val="295"/>
              </w:numPr>
              <w:tabs>
                <w:tab w:val="left" w:pos="157"/>
              </w:tabs>
              <w:spacing w:line="154" w:lineRule="exact"/>
              <w:ind w:right="61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да препознају примере насиља у својој средини и пре­ узму одговорност за сопствено понашање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таквој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ситуацији.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294"/>
              </w:numPr>
              <w:tabs>
                <w:tab w:val="left" w:pos="157"/>
              </w:tabs>
              <w:spacing w:before="8" w:line="16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ради у групи /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тиму;</w:t>
            </w:r>
          </w:p>
          <w:p w:rsidR="00317623" w:rsidRDefault="00707E90">
            <w:pPr>
              <w:pStyle w:val="TableParagraph"/>
              <w:numPr>
                <w:ilvl w:val="0"/>
                <w:numId w:val="294"/>
              </w:numPr>
              <w:tabs>
                <w:tab w:val="left" w:pos="157"/>
              </w:tabs>
              <w:spacing w:line="228" w:lineRule="auto"/>
              <w:ind w:right="8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предности групног /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тимског рада;</w:t>
            </w:r>
          </w:p>
          <w:p w:rsidR="00317623" w:rsidRDefault="00707E90">
            <w:pPr>
              <w:pStyle w:val="TableParagraph"/>
              <w:numPr>
                <w:ilvl w:val="0"/>
                <w:numId w:val="294"/>
              </w:numPr>
              <w:tabs>
                <w:tab w:val="left" w:pos="157"/>
              </w:tabs>
              <w:spacing w:line="14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учествује у доношењу групних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одлука;</w:t>
            </w:r>
          </w:p>
          <w:p w:rsidR="00317623" w:rsidRDefault="00707E90">
            <w:pPr>
              <w:pStyle w:val="TableParagraph"/>
              <w:numPr>
                <w:ilvl w:val="0"/>
                <w:numId w:val="294"/>
              </w:numPr>
              <w:tabs>
                <w:tab w:val="left" w:pos="157"/>
              </w:tabs>
              <w:spacing w:line="228" w:lineRule="auto"/>
              <w:ind w:right="43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могуће обли</w:t>
            </w:r>
            <w:r>
              <w:rPr>
                <w:color w:val="231F20"/>
                <w:sz w:val="14"/>
              </w:rPr>
              <w:t>ке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учешћа младих у друштвеном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животу;</w:t>
            </w:r>
          </w:p>
          <w:p w:rsidR="00317623" w:rsidRDefault="00707E90">
            <w:pPr>
              <w:pStyle w:val="TableParagraph"/>
              <w:numPr>
                <w:ilvl w:val="0"/>
                <w:numId w:val="294"/>
              </w:numPr>
              <w:tabs>
                <w:tab w:val="left" w:pos="157"/>
              </w:tabs>
              <w:spacing w:line="228" w:lineRule="auto"/>
              <w:ind w:right="6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потребу и важност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партиципа­ ције младих у друштвеном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животу;</w:t>
            </w:r>
          </w:p>
          <w:p w:rsidR="00317623" w:rsidRDefault="00707E90">
            <w:pPr>
              <w:pStyle w:val="TableParagraph"/>
              <w:numPr>
                <w:ilvl w:val="0"/>
                <w:numId w:val="294"/>
              </w:numPr>
              <w:tabs>
                <w:tab w:val="left" w:pos="157"/>
              </w:tabs>
              <w:spacing w:line="228" w:lineRule="auto"/>
              <w:ind w:right="40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степене и облике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учешћа младих у друштвеном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животу;</w:t>
            </w:r>
          </w:p>
          <w:p w:rsidR="00317623" w:rsidRDefault="00707E90">
            <w:pPr>
              <w:pStyle w:val="TableParagraph"/>
              <w:numPr>
                <w:ilvl w:val="0"/>
                <w:numId w:val="294"/>
              </w:numPr>
              <w:tabs>
                <w:tab w:val="left" w:pos="157"/>
              </w:tabs>
              <w:spacing w:line="228" w:lineRule="auto"/>
              <w:ind w:right="41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разлоге, ток 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последице сукоба;</w:t>
            </w:r>
          </w:p>
          <w:p w:rsidR="00317623" w:rsidRDefault="00707E90">
            <w:pPr>
              <w:pStyle w:val="TableParagraph"/>
              <w:numPr>
                <w:ilvl w:val="0"/>
                <w:numId w:val="294"/>
              </w:numPr>
              <w:tabs>
                <w:tab w:val="left" w:pos="157"/>
              </w:tabs>
              <w:spacing w:line="228" w:lineRule="auto"/>
              <w:ind w:right="41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ефекте конфликта на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ток комуникације;</w:t>
            </w:r>
          </w:p>
          <w:p w:rsidR="00317623" w:rsidRDefault="00707E90">
            <w:pPr>
              <w:pStyle w:val="TableParagraph"/>
              <w:numPr>
                <w:ilvl w:val="0"/>
                <w:numId w:val="294"/>
              </w:numPr>
              <w:tabs>
                <w:tab w:val="left" w:pos="157"/>
              </w:tabs>
              <w:spacing w:line="228" w:lineRule="auto"/>
              <w:ind w:right="10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факторе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који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одређују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понашање у ситуацијама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конфликта;</w:t>
            </w:r>
          </w:p>
          <w:p w:rsidR="00317623" w:rsidRDefault="00707E90">
            <w:pPr>
              <w:pStyle w:val="TableParagraph"/>
              <w:numPr>
                <w:ilvl w:val="0"/>
                <w:numId w:val="294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анализира сукоб из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различитих</w:t>
            </w:r>
          </w:p>
          <w:p w:rsidR="00317623" w:rsidRDefault="00707E90">
            <w:pPr>
              <w:pStyle w:val="TableParagraph"/>
              <w:spacing w:line="230" w:lineRule="auto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улога, (препознаје потребе и страхове актера сукоба) и налази конструктивна решења прихватљива за обе стране у сукобу;</w:t>
            </w:r>
          </w:p>
          <w:p w:rsidR="00317623" w:rsidRDefault="00707E90">
            <w:pPr>
              <w:pStyle w:val="TableParagraph"/>
              <w:numPr>
                <w:ilvl w:val="0"/>
                <w:numId w:val="294"/>
              </w:numPr>
              <w:tabs>
                <w:tab w:val="left" w:pos="157"/>
              </w:tabs>
              <w:spacing w:line="154" w:lineRule="exact"/>
              <w:ind w:right="11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образложи предности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конструктивног начина решавања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сукоба;</w:t>
            </w:r>
          </w:p>
          <w:p w:rsidR="00317623" w:rsidRDefault="00707E90">
            <w:pPr>
              <w:pStyle w:val="TableParagraph"/>
              <w:numPr>
                <w:ilvl w:val="0"/>
                <w:numId w:val="294"/>
              </w:numPr>
              <w:tabs>
                <w:tab w:val="left" w:pos="157"/>
              </w:tabs>
              <w:spacing w:line="14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значај посредовања 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сукобу;</w:t>
            </w:r>
          </w:p>
          <w:p w:rsidR="00317623" w:rsidRDefault="00707E90">
            <w:pPr>
              <w:pStyle w:val="TableParagraph"/>
              <w:numPr>
                <w:ilvl w:val="0"/>
                <w:numId w:val="294"/>
              </w:numPr>
              <w:tabs>
                <w:tab w:val="left" w:pos="157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и објасни врсте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насиља;</w:t>
            </w:r>
          </w:p>
          <w:p w:rsidR="00317623" w:rsidRDefault="00707E90">
            <w:pPr>
              <w:pStyle w:val="TableParagraph"/>
              <w:numPr>
                <w:ilvl w:val="0"/>
                <w:numId w:val="294"/>
              </w:numPr>
              <w:tabs>
                <w:tab w:val="left" w:pos="157"/>
              </w:tabs>
              <w:spacing w:line="230" w:lineRule="auto"/>
              <w:ind w:right="8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идентификује и анализира узроке насиља у својој средини, међу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вршња­ цима у </w:t>
            </w:r>
            <w:r>
              <w:rPr>
                <w:color w:val="231F20"/>
                <w:spacing w:val="-3"/>
                <w:sz w:val="14"/>
              </w:rPr>
              <w:t>школи;</w:t>
            </w:r>
          </w:p>
          <w:p w:rsidR="00317623" w:rsidRDefault="00707E90">
            <w:pPr>
              <w:pStyle w:val="TableParagraph"/>
              <w:numPr>
                <w:ilvl w:val="0"/>
                <w:numId w:val="294"/>
              </w:numPr>
              <w:tabs>
                <w:tab w:val="left" w:pos="157"/>
              </w:tabs>
              <w:spacing w:line="154" w:lineRule="exact"/>
              <w:ind w:right="28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идентификује и анализира могуће начине реаговања појединца у сит</w:t>
            </w:r>
            <w:r>
              <w:rPr>
                <w:color w:val="231F20"/>
                <w:sz w:val="14"/>
              </w:rPr>
              <w:t>уацијама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вршњачког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насиља,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 позиције жртве 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посматрача;</w:t>
            </w:r>
          </w:p>
          <w:p w:rsidR="00317623" w:rsidRDefault="00707E90">
            <w:pPr>
              <w:pStyle w:val="TableParagraph"/>
              <w:numPr>
                <w:ilvl w:val="0"/>
                <w:numId w:val="294"/>
              </w:numPr>
              <w:tabs>
                <w:tab w:val="left" w:pos="157"/>
              </w:tabs>
              <w:spacing w:line="154" w:lineRule="exact"/>
              <w:ind w:right="27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прихвати одговорност за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сопствено понашање;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293"/>
              </w:numPr>
              <w:tabs>
                <w:tab w:val="left" w:pos="157"/>
              </w:tabs>
              <w:spacing w:before="8" w:line="16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Сарадња.</w:t>
            </w:r>
          </w:p>
          <w:p w:rsidR="00317623" w:rsidRDefault="00707E90">
            <w:pPr>
              <w:pStyle w:val="TableParagraph"/>
              <w:numPr>
                <w:ilvl w:val="0"/>
                <w:numId w:val="293"/>
              </w:numPr>
              <w:tabs>
                <w:tab w:val="left" w:pos="157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Групни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рад.</w:t>
            </w:r>
          </w:p>
          <w:p w:rsidR="00317623" w:rsidRDefault="00707E90">
            <w:pPr>
              <w:pStyle w:val="TableParagraph"/>
              <w:numPr>
                <w:ilvl w:val="0"/>
                <w:numId w:val="293"/>
              </w:numPr>
              <w:tabs>
                <w:tab w:val="left" w:pos="157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Групно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одлучивање.</w:t>
            </w:r>
          </w:p>
          <w:p w:rsidR="00317623" w:rsidRDefault="00707E90">
            <w:pPr>
              <w:pStyle w:val="TableParagraph"/>
              <w:numPr>
                <w:ilvl w:val="0"/>
                <w:numId w:val="293"/>
              </w:numPr>
              <w:tabs>
                <w:tab w:val="left" w:pos="157"/>
              </w:tabs>
              <w:spacing w:line="228" w:lineRule="auto"/>
              <w:ind w:right="31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Учешће младих: „Лествица партиципа­ ције”.</w:t>
            </w:r>
          </w:p>
          <w:p w:rsidR="00317623" w:rsidRDefault="00707E90">
            <w:pPr>
              <w:pStyle w:val="TableParagraph"/>
              <w:numPr>
                <w:ilvl w:val="0"/>
                <w:numId w:val="293"/>
              </w:numPr>
              <w:tabs>
                <w:tab w:val="left" w:pos="157"/>
              </w:tabs>
              <w:spacing w:line="14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Радити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заједно.</w:t>
            </w:r>
          </w:p>
          <w:p w:rsidR="00317623" w:rsidRDefault="00707E90">
            <w:pPr>
              <w:pStyle w:val="TableParagraph"/>
              <w:numPr>
                <w:ilvl w:val="0"/>
                <w:numId w:val="293"/>
              </w:numPr>
              <w:tabs>
                <w:tab w:val="left" w:pos="157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Динамика и </w:t>
            </w:r>
            <w:r>
              <w:rPr>
                <w:color w:val="231F20"/>
                <w:spacing w:val="-3"/>
                <w:sz w:val="14"/>
              </w:rPr>
              <w:t xml:space="preserve">исходи </w:t>
            </w:r>
            <w:r>
              <w:rPr>
                <w:color w:val="231F20"/>
                <w:sz w:val="14"/>
              </w:rPr>
              <w:t>сукоба</w:t>
            </w:r>
          </w:p>
          <w:p w:rsidR="00317623" w:rsidRDefault="00707E90">
            <w:pPr>
              <w:pStyle w:val="TableParagraph"/>
              <w:numPr>
                <w:ilvl w:val="0"/>
                <w:numId w:val="293"/>
              </w:numPr>
              <w:tabs>
                <w:tab w:val="left" w:pos="157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Стилови поступања 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конфликтима.</w:t>
            </w:r>
          </w:p>
          <w:p w:rsidR="00317623" w:rsidRDefault="00707E90">
            <w:pPr>
              <w:pStyle w:val="TableParagraph"/>
              <w:numPr>
                <w:ilvl w:val="0"/>
                <w:numId w:val="293"/>
              </w:numPr>
              <w:tabs>
                <w:tab w:val="left" w:pos="157"/>
              </w:tabs>
              <w:spacing w:line="228" w:lineRule="auto"/>
              <w:ind w:right="42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Сагледавање проблема из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различитих углова.</w:t>
            </w:r>
          </w:p>
          <w:p w:rsidR="00317623" w:rsidRDefault="00707E90">
            <w:pPr>
              <w:pStyle w:val="TableParagraph"/>
              <w:numPr>
                <w:ilvl w:val="0"/>
                <w:numId w:val="293"/>
              </w:numPr>
              <w:tabs>
                <w:tab w:val="left" w:pos="157"/>
              </w:tabs>
              <w:spacing w:line="14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Налажење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решења.</w:t>
            </w:r>
          </w:p>
          <w:p w:rsidR="00317623" w:rsidRDefault="00707E90">
            <w:pPr>
              <w:pStyle w:val="TableParagraph"/>
              <w:numPr>
                <w:ilvl w:val="0"/>
                <w:numId w:val="293"/>
              </w:numPr>
              <w:tabs>
                <w:tab w:val="left" w:pos="157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Постизање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договора.</w:t>
            </w:r>
          </w:p>
          <w:p w:rsidR="00317623" w:rsidRDefault="00707E90">
            <w:pPr>
              <w:pStyle w:val="TableParagraph"/>
              <w:numPr>
                <w:ilvl w:val="0"/>
                <w:numId w:val="293"/>
              </w:numPr>
              <w:tabs>
                <w:tab w:val="left" w:pos="157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Извини.</w:t>
            </w:r>
          </w:p>
          <w:p w:rsidR="00317623" w:rsidRDefault="00707E90">
            <w:pPr>
              <w:pStyle w:val="TableParagraph"/>
              <w:numPr>
                <w:ilvl w:val="0"/>
                <w:numId w:val="293"/>
              </w:numPr>
              <w:tabs>
                <w:tab w:val="left" w:pos="157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Посредовање.</w:t>
            </w:r>
          </w:p>
          <w:p w:rsidR="00317623" w:rsidRDefault="00707E90">
            <w:pPr>
              <w:pStyle w:val="TableParagraph"/>
              <w:numPr>
                <w:ilvl w:val="0"/>
                <w:numId w:val="293"/>
              </w:numPr>
              <w:tabs>
                <w:tab w:val="left" w:pos="157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Насиље у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околини.</w:t>
            </w:r>
          </w:p>
          <w:p w:rsidR="00317623" w:rsidRDefault="00707E90">
            <w:pPr>
              <w:pStyle w:val="TableParagraph"/>
              <w:numPr>
                <w:ilvl w:val="0"/>
                <w:numId w:val="293"/>
              </w:numPr>
              <w:tabs>
                <w:tab w:val="left" w:pos="157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Вршњачко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насиље.</w:t>
            </w:r>
          </w:p>
          <w:p w:rsidR="00317623" w:rsidRDefault="00707E90">
            <w:pPr>
              <w:pStyle w:val="TableParagraph"/>
              <w:numPr>
                <w:ilvl w:val="0"/>
                <w:numId w:val="293"/>
              </w:numPr>
              <w:tabs>
                <w:tab w:val="left" w:pos="157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Насиље 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школи.</w:t>
            </w:r>
          </w:p>
          <w:p w:rsidR="00317623" w:rsidRDefault="00707E90">
            <w:pPr>
              <w:pStyle w:val="TableParagraph"/>
              <w:numPr>
                <w:ilvl w:val="0"/>
                <w:numId w:val="293"/>
              </w:numPr>
              <w:tabs>
                <w:tab w:val="left" w:pos="157"/>
              </w:tabs>
              <w:spacing w:line="16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Постизање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мира.</w:t>
            </w:r>
          </w:p>
        </w:tc>
        <w:tc>
          <w:tcPr>
            <w:tcW w:w="2267" w:type="dxa"/>
          </w:tcPr>
          <w:p w:rsidR="00317623" w:rsidRDefault="00707E90">
            <w:pPr>
              <w:pStyle w:val="TableParagraph"/>
              <w:numPr>
                <w:ilvl w:val="0"/>
                <w:numId w:val="292"/>
              </w:numPr>
              <w:tabs>
                <w:tab w:val="left" w:pos="158"/>
              </w:tabs>
              <w:spacing w:before="13" w:line="230" w:lineRule="auto"/>
              <w:ind w:right="73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Реализација програма треба да се одвија у складу са принципима активне, проблемске и истражи­ </w:t>
            </w:r>
            <w:r>
              <w:rPr>
                <w:color w:val="231F20"/>
                <w:spacing w:val="-3"/>
                <w:sz w:val="14"/>
              </w:rPr>
              <w:t xml:space="preserve">вачке </w:t>
            </w:r>
            <w:r>
              <w:rPr>
                <w:color w:val="231F20"/>
                <w:sz w:val="14"/>
              </w:rPr>
              <w:t>наставе са сталним рефле­ ксијама на одговарајуће појаве из друштвеног контекста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прошлости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садашњости.</w:t>
            </w:r>
          </w:p>
          <w:p w:rsidR="00317623" w:rsidRDefault="00707E90">
            <w:pPr>
              <w:pStyle w:val="TableParagraph"/>
              <w:numPr>
                <w:ilvl w:val="0"/>
                <w:numId w:val="292"/>
              </w:numPr>
              <w:tabs>
                <w:tab w:val="left" w:pos="158"/>
              </w:tabs>
              <w:spacing w:line="14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Квалитет наставе се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обезбеђује</w:t>
            </w:r>
          </w:p>
          <w:p w:rsidR="00317623" w:rsidRDefault="00707E90">
            <w:pPr>
              <w:pStyle w:val="TableParagraph"/>
              <w:spacing w:before="2" w:line="230" w:lineRule="auto"/>
              <w:ind w:left="157" w:right="14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усаглашавањем садржа</w:t>
            </w:r>
            <w:r>
              <w:rPr>
                <w:color w:val="231F20"/>
                <w:sz w:val="14"/>
              </w:rPr>
              <w:t>ја са одговарајућим методичким ак­ тивностима и сталном разменом информација унутар групе.</w:t>
            </w:r>
          </w:p>
          <w:p w:rsidR="00317623" w:rsidRDefault="00707E90">
            <w:pPr>
              <w:pStyle w:val="TableParagraph"/>
              <w:numPr>
                <w:ilvl w:val="0"/>
                <w:numId w:val="292"/>
              </w:numPr>
              <w:tabs>
                <w:tab w:val="left" w:pos="158"/>
              </w:tabs>
              <w:spacing w:line="154" w:lineRule="exact"/>
              <w:ind w:right="1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Добар индикатор успешне наставе је способност ученика да адекватно примењују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стечена знања и вештине и да у пракси изражавају ставове и вредности демократског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друштв</w:t>
            </w:r>
            <w:r>
              <w:rPr>
                <w:color w:val="231F20"/>
                <w:sz w:val="14"/>
              </w:rPr>
              <w:t>а.</w:t>
            </w:r>
          </w:p>
          <w:p w:rsidR="00317623" w:rsidRDefault="00707E90">
            <w:pPr>
              <w:pStyle w:val="TableParagraph"/>
              <w:numPr>
                <w:ilvl w:val="0"/>
                <w:numId w:val="292"/>
              </w:numPr>
              <w:tabs>
                <w:tab w:val="left" w:pos="158"/>
              </w:tabs>
              <w:spacing w:line="154" w:lineRule="exact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Наставник треба да пружи неопходну помоћ и подршку уче­ ницима у припреми и реализацији активности, а заједно са групом да обезбеди повратну информа­ цију о њеној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успешности.</w:t>
            </w:r>
          </w:p>
          <w:p w:rsidR="00317623" w:rsidRDefault="00707E90">
            <w:pPr>
              <w:pStyle w:val="TableParagraph"/>
              <w:numPr>
                <w:ilvl w:val="0"/>
                <w:numId w:val="292"/>
              </w:numPr>
              <w:tabs>
                <w:tab w:val="left" w:pos="158"/>
              </w:tabs>
              <w:spacing w:line="154" w:lineRule="exact"/>
              <w:ind w:right="5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 реализацији овог програма наставник је извор знања, органи­ затор и водитељ ученичких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актив­ ности и особа која даје повратну информацију.</w:t>
            </w:r>
          </w:p>
          <w:p w:rsidR="00317623" w:rsidRDefault="00707E90">
            <w:pPr>
              <w:pStyle w:val="TableParagraph"/>
              <w:numPr>
                <w:ilvl w:val="0"/>
                <w:numId w:val="292"/>
              </w:numPr>
              <w:tabs>
                <w:tab w:val="left" w:pos="158"/>
              </w:tabs>
              <w:spacing w:line="154" w:lineRule="exact"/>
              <w:ind w:right="251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Повратна информација је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великог значаја не само за процес стицања сазнања, већ и за подстицање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самопоуздања,</w:t>
            </w:r>
          </w:p>
          <w:p w:rsidR="00317623" w:rsidRDefault="00707E90">
            <w:pPr>
              <w:pStyle w:val="TableParagraph"/>
              <w:spacing w:line="230" w:lineRule="auto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уче</w:t>
            </w:r>
            <w:r>
              <w:rPr>
                <w:color w:val="231F20"/>
                <w:sz w:val="14"/>
              </w:rPr>
              <w:t>шћа у раду групе и мотивације за предмет.</w:t>
            </w:r>
          </w:p>
          <w:p w:rsidR="00317623" w:rsidRDefault="00707E90">
            <w:pPr>
              <w:pStyle w:val="TableParagraph"/>
              <w:numPr>
                <w:ilvl w:val="0"/>
                <w:numId w:val="292"/>
              </w:numPr>
              <w:tabs>
                <w:tab w:val="left" w:pos="158"/>
              </w:tabs>
              <w:spacing w:line="154" w:lineRule="exact"/>
              <w:ind w:right="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За успешно реализовање наставе број ученика у групи не би тре­ бало да </w:t>
            </w:r>
            <w:r>
              <w:rPr>
                <w:color w:val="231F20"/>
                <w:spacing w:val="-4"/>
                <w:sz w:val="14"/>
              </w:rPr>
              <w:t xml:space="preserve">буде </w:t>
            </w:r>
            <w:r>
              <w:rPr>
                <w:color w:val="231F20"/>
                <w:sz w:val="14"/>
              </w:rPr>
              <w:t xml:space="preserve">већи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25 ученика. Оптималан број ученика је 15 ­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20 ученика.</w:t>
            </w:r>
          </w:p>
          <w:p w:rsidR="00317623" w:rsidRDefault="00317623">
            <w:pPr>
              <w:pStyle w:val="TableParagraph"/>
              <w:spacing w:before="7"/>
              <w:ind w:left="0" w:firstLine="0"/>
              <w:rPr>
                <w:b/>
                <w:sz w:val="12"/>
              </w:rPr>
            </w:pPr>
          </w:p>
          <w:p w:rsidR="00317623" w:rsidRDefault="00707E90">
            <w:pPr>
              <w:pStyle w:val="TableParagraph"/>
              <w:spacing w:line="157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spacing w:before="2" w:line="230" w:lineRule="auto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292"/>
              </w:numPr>
              <w:tabs>
                <w:tab w:val="left" w:pos="158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2"/>
              </w:rPr>
            </w:pPr>
          </w:p>
          <w:p w:rsidR="00317623" w:rsidRDefault="00707E90">
            <w:pPr>
              <w:pStyle w:val="TableParagraph"/>
              <w:spacing w:before="1" w:line="152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292"/>
              </w:numPr>
              <w:tabs>
                <w:tab w:val="left" w:pos="158"/>
              </w:tabs>
              <w:spacing w:line="154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Ја, ми и други </w:t>
            </w:r>
            <w:r>
              <w:rPr>
                <w:b/>
                <w:color w:val="231F20"/>
                <w:sz w:val="14"/>
              </w:rPr>
              <w:t>(8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292"/>
              </w:numPr>
              <w:tabs>
                <w:tab w:val="left" w:pos="158"/>
              </w:tabs>
              <w:spacing w:line="154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Комуникација у групи </w:t>
            </w:r>
            <w:r>
              <w:rPr>
                <w:b/>
                <w:color w:val="231F20"/>
                <w:sz w:val="14"/>
              </w:rPr>
              <w:t>(8</w:t>
            </w:r>
            <w:r>
              <w:rPr>
                <w:b/>
                <w:color w:val="231F20"/>
                <w:spacing w:val="-1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292"/>
              </w:numPr>
              <w:tabs>
                <w:tab w:val="left" w:pos="158"/>
              </w:tabs>
              <w:spacing w:line="228" w:lineRule="auto"/>
              <w:ind w:right="342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Односи 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групи/заједници</w:t>
            </w:r>
            <w:r>
              <w:rPr>
                <w:b/>
                <w:color w:val="231F20"/>
                <w:sz w:val="14"/>
              </w:rPr>
              <w:t>(19 часова)</w:t>
            </w:r>
          </w:p>
        </w:tc>
      </w:tr>
    </w:tbl>
    <w:p w:rsidR="00317623" w:rsidRDefault="00317623">
      <w:pPr>
        <w:pStyle w:val="BodyText"/>
        <w:spacing w:before="5" w:line="240" w:lineRule="auto"/>
        <w:rPr>
          <w:b/>
        </w:rPr>
      </w:pPr>
    </w:p>
    <w:p w:rsidR="00317623" w:rsidRDefault="00707E90">
      <w:pPr>
        <w:tabs>
          <w:tab w:val="left" w:pos="1461"/>
        </w:tabs>
        <w:spacing w:before="97"/>
        <w:ind w:left="157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pacing w:val="-4"/>
          <w:sz w:val="14"/>
        </w:rPr>
        <w:t>ГРАЂАНСКО</w:t>
      </w:r>
      <w:r>
        <w:rPr>
          <w:b/>
          <w:color w:val="231F20"/>
          <w:sz w:val="14"/>
        </w:rPr>
        <w:t xml:space="preserve"> </w:t>
      </w:r>
      <w:r>
        <w:rPr>
          <w:b/>
          <w:color w:val="231F20"/>
          <w:spacing w:val="-4"/>
          <w:sz w:val="14"/>
        </w:rPr>
        <w:t>ВАСПИТАЊЕ</w:t>
      </w:r>
    </w:p>
    <w:p w:rsidR="00317623" w:rsidRDefault="00707E90">
      <w:pPr>
        <w:tabs>
          <w:tab w:val="left" w:pos="1461"/>
        </w:tabs>
        <w:spacing w:before="49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35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часова</w:t>
      </w:r>
    </w:p>
    <w:p w:rsidR="00317623" w:rsidRDefault="00707E90">
      <w:pPr>
        <w:tabs>
          <w:tab w:val="left" w:pos="1461"/>
        </w:tabs>
        <w:spacing w:before="50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други</w:t>
      </w:r>
    </w:p>
    <w:p w:rsidR="00317623" w:rsidRDefault="00317623">
      <w:pPr>
        <w:pStyle w:val="BodyText"/>
        <w:spacing w:before="3" w:line="240" w:lineRule="auto"/>
        <w:rPr>
          <w:b/>
          <w:sz w:val="9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43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Права и одговор­ ности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291"/>
              </w:numPr>
              <w:tabs>
                <w:tab w:val="left" w:pos="157"/>
              </w:tabs>
              <w:spacing w:before="8"/>
              <w:ind w:right="189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ученика са врстама права и природом (универ­ залност,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целовитост, недељивост).</w:t>
            </w:r>
          </w:p>
          <w:p w:rsidR="00317623" w:rsidRDefault="00707E90">
            <w:pPr>
              <w:pStyle w:val="TableParagraph"/>
              <w:numPr>
                <w:ilvl w:val="0"/>
                <w:numId w:val="291"/>
              </w:numPr>
              <w:tabs>
                <w:tab w:val="left" w:pos="157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ученика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са начинима и механи­ змима заштите права.</w:t>
            </w:r>
          </w:p>
          <w:p w:rsidR="00317623" w:rsidRDefault="00707E90">
            <w:pPr>
              <w:pStyle w:val="TableParagraph"/>
              <w:numPr>
                <w:ilvl w:val="0"/>
                <w:numId w:val="291"/>
              </w:numPr>
              <w:tabs>
                <w:tab w:val="left" w:pos="157"/>
              </w:tabs>
              <w:spacing w:line="160" w:lineRule="exact"/>
              <w:ind w:right="151"/>
              <w:rPr>
                <w:sz w:val="14"/>
              </w:rPr>
            </w:pPr>
            <w:r>
              <w:rPr>
                <w:color w:val="231F20"/>
                <w:sz w:val="14"/>
              </w:rPr>
              <w:t>Сагледавање значаја личног ангажовања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заштити сопствених права и права других људи.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290"/>
              </w:numPr>
              <w:tabs>
                <w:tab w:val="left" w:pos="157"/>
              </w:tabs>
              <w:spacing w:before="8"/>
              <w:ind w:right="29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значење и смисао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људских права;</w:t>
            </w:r>
          </w:p>
          <w:p w:rsidR="00317623" w:rsidRDefault="00707E90">
            <w:pPr>
              <w:pStyle w:val="TableParagraph"/>
              <w:numPr>
                <w:ilvl w:val="0"/>
                <w:numId w:val="290"/>
              </w:numPr>
              <w:tabs>
                <w:tab w:val="left" w:pos="157"/>
              </w:tabs>
              <w:spacing w:line="160" w:lineRule="exact"/>
              <w:ind w:right="7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врсте људских права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(лична, политичка, социјалноекономска, културна, здравствена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права);</w:t>
            </w:r>
          </w:p>
          <w:p w:rsidR="00317623" w:rsidRDefault="00707E90">
            <w:pPr>
              <w:pStyle w:val="TableParagraph"/>
              <w:numPr>
                <w:ilvl w:val="0"/>
                <w:numId w:val="290"/>
              </w:numPr>
              <w:tabs>
                <w:tab w:val="left" w:pos="157"/>
              </w:tabs>
              <w:spacing w:line="160" w:lineRule="exact"/>
              <w:ind w:right="12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анализира и објашњава однос права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одговорности;</w:t>
            </w:r>
          </w:p>
          <w:p w:rsidR="00317623" w:rsidRDefault="00707E90">
            <w:pPr>
              <w:pStyle w:val="TableParagraph"/>
              <w:numPr>
                <w:ilvl w:val="0"/>
                <w:numId w:val="290"/>
              </w:numPr>
              <w:tabs>
                <w:tab w:val="left" w:pos="157"/>
              </w:tabs>
              <w:spacing w:before="1" w:line="160" w:lineRule="exact"/>
              <w:ind w:right="7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целовитост н узајамну повеза­ ност људских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права;</w:t>
            </w:r>
          </w:p>
          <w:p w:rsidR="00317623" w:rsidRDefault="00707E90">
            <w:pPr>
              <w:pStyle w:val="TableParagraph"/>
              <w:numPr>
                <w:ilvl w:val="0"/>
                <w:numId w:val="290"/>
              </w:numPr>
              <w:tabs>
                <w:tab w:val="left" w:pos="157"/>
              </w:tabs>
              <w:spacing w:line="160" w:lineRule="exact"/>
              <w:ind w:right="23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универзалност и развојност људских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права;</w:t>
            </w:r>
          </w:p>
          <w:p w:rsidR="00317623" w:rsidRDefault="00707E90">
            <w:pPr>
              <w:pStyle w:val="TableParagraph"/>
              <w:numPr>
                <w:ilvl w:val="0"/>
                <w:numId w:val="290"/>
              </w:numPr>
              <w:tabs>
                <w:tab w:val="left" w:pos="157"/>
              </w:tabs>
              <w:spacing w:line="160" w:lineRule="exact"/>
              <w:ind w:right="19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објашњава потребу посебне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заштите права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детета;</w:t>
            </w:r>
          </w:p>
          <w:p w:rsidR="00317623" w:rsidRDefault="00707E90">
            <w:pPr>
              <w:pStyle w:val="TableParagraph"/>
              <w:numPr>
                <w:ilvl w:val="0"/>
                <w:numId w:val="290"/>
              </w:numPr>
              <w:tabs>
                <w:tab w:val="left" w:pos="157"/>
              </w:tabs>
              <w:spacing w:line="160" w:lineRule="exact"/>
              <w:ind w:right="5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проналази примере и показатеље остваривања и кршења људских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права;</w:t>
            </w:r>
          </w:p>
          <w:p w:rsidR="00317623" w:rsidRDefault="00707E90">
            <w:pPr>
              <w:pStyle w:val="TableParagraph"/>
              <w:numPr>
                <w:ilvl w:val="0"/>
                <w:numId w:val="290"/>
              </w:numPr>
              <w:tabs>
                <w:tab w:val="left" w:pos="157"/>
              </w:tabs>
              <w:spacing w:line="160" w:lineRule="exact"/>
              <w:ind w:right="6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процени положај појединца и друшт­ вених група са аспекта људских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права;</w:t>
            </w:r>
          </w:p>
          <w:p w:rsidR="00317623" w:rsidRDefault="00707E90">
            <w:pPr>
              <w:pStyle w:val="TableParagraph"/>
              <w:numPr>
                <w:ilvl w:val="0"/>
                <w:numId w:val="290"/>
              </w:numPr>
              <w:tabs>
                <w:tab w:val="left" w:pos="157"/>
              </w:tabs>
              <w:spacing w:line="160" w:lineRule="exact"/>
              <w:ind w:right="10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механизме и начине за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зашти­ ту људских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права;</w:t>
            </w:r>
          </w:p>
          <w:p w:rsidR="00317623" w:rsidRDefault="00707E90">
            <w:pPr>
              <w:pStyle w:val="TableParagraph"/>
              <w:numPr>
                <w:ilvl w:val="0"/>
                <w:numId w:val="290"/>
              </w:numPr>
              <w:tabs>
                <w:tab w:val="left" w:pos="157"/>
              </w:tabs>
              <w:spacing w:line="160" w:lineRule="exact"/>
              <w:ind w:right="22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анализира и тумачи основна међународна и домаћа документа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 области људских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права;</w:t>
            </w:r>
          </w:p>
          <w:p w:rsidR="00317623" w:rsidRDefault="00707E90">
            <w:pPr>
              <w:pStyle w:val="TableParagraph"/>
              <w:numPr>
                <w:ilvl w:val="0"/>
                <w:numId w:val="290"/>
              </w:numPr>
              <w:tabs>
                <w:tab w:val="left" w:pos="157"/>
              </w:tabs>
              <w:spacing w:line="160" w:lineRule="exact"/>
              <w:ind w:right="36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улогу најзначајнијих институција и процедуре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заштите људских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права;</w:t>
            </w:r>
          </w:p>
          <w:p w:rsidR="00317623" w:rsidRDefault="00707E90">
            <w:pPr>
              <w:pStyle w:val="TableParagraph"/>
              <w:numPr>
                <w:ilvl w:val="0"/>
                <w:numId w:val="290"/>
              </w:numPr>
              <w:tabs>
                <w:tab w:val="left" w:pos="157"/>
              </w:tabs>
              <w:spacing w:line="160" w:lineRule="exact"/>
              <w:ind w:right="34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улогу појединца и група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заштити људских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289"/>
              </w:numPr>
              <w:tabs>
                <w:tab w:val="left" w:pos="157"/>
              </w:tabs>
              <w:spacing w:before="9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Потребе и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права.</w:t>
            </w:r>
          </w:p>
          <w:p w:rsidR="00317623" w:rsidRDefault="00707E90">
            <w:pPr>
              <w:pStyle w:val="TableParagraph"/>
              <w:numPr>
                <w:ilvl w:val="0"/>
                <w:numId w:val="289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Права и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правила.</w:t>
            </w:r>
          </w:p>
          <w:p w:rsidR="00317623" w:rsidRDefault="00707E90">
            <w:pPr>
              <w:pStyle w:val="TableParagraph"/>
              <w:numPr>
                <w:ilvl w:val="0"/>
                <w:numId w:val="289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Права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закони.</w:t>
            </w:r>
          </w:p>
          <w:p w:rsidR="00317623" w:rsidRDefault="00707E90">
            <w:pPr>
              <w:pStyle w:val="TableParagraph"/>
              <w:numPr>
                <w:ilvl w:val="0"/>
                <w:numId w:val="289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Међународна документа о заштити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права.</w:t>
            </w:r>
          </w:p>
          <w:p w:rsidR="00317623" w:rsidRDefault="00707E90">
            <w:pPr>
              <w:pStyle w:val="TableParagraph"/>
              <w:numPr>
                <w:ilvl w:val="0"/>
                <w:numId w:val="289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Права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вредности.</w:t>
            </w:r>
          </w:p>
          <w:p w:rsidR="00317623" w:rsidRDefault="00707E90">
            <w:pPr>
              <w:pStyle w:val="TableParagraph"/>
              <w:numPr>
                <w:ilvl w:val="0"/>
                <w:numId w:val="289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Врсте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права.</w:t>
            </w:r>
          </w:p>
          <w:p w:rsidR="00317623" w:rsidRDefault="00707E90">
            <w:pPr>
              <w:pStyle w:val="TableParagraph"/>
              <w:numPr>
                <w:ilvl w:val="0"/>
                <w:numId w:val="289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Односи међу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правима.</w:t>
            </w:r>
          </w:p>
          <w:p w:rsidR="00317623" w:rsidRDefault="00707E90">
            <w:pPr>
              <w:pStyle w:val="TableParagraph"/>
              <w:numPr>
                <w:ilvl w:val="0"/>
                <w:numId w:val="289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>Сукоб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пpaвa.</w:t>
            </w:r>
          </w:p>
          <w:p w:rsidR="00317623" w:rsidRDefault="00707E90">
            <w:pPr>
              <w:pStyle w:val="TableParagraph"/>
              <w:numPr>
                <w:ilvl w:val="0"/>
                <w:numId w:val="289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Дечја и </w:t>
            </w:r>
            <w:r>
              <w:rPr>
                <w:color w:val="231F20"/>
                <w:spacing w:val="-3"/>
                <w:sz w:val="14"/>
              </w:rPr>
              <w:t>људска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права.</w:t>
            </w:r>
          </w:p>
          <w:p w:rsidR="00317623" w:rsidRDefault="00707E90">
            <w:pPr>
              <w:pStyle w:val="TableParagraph"/>
              <w:numPr>
                <w:ilvl w:val="0"/>
                <w:numId w:val="289"/>
              </w:numPr>
              <w:tabs>
                <w:tab w:val="left" w:pos="157"/>
              </w:tabs>
              <w:spacing w:line="237" w:lineRule="auto"/>
              <w:ind w:right="54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Конвенције и заступљеност права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штампи.</w:t>
            </w:r>
          </w:p>
          <w:p w:rsidR="00317623" w:rsidRDefault="00707E90">
            <w:pPr>
              <w:pStyle w:val="TableParagraph"/>
              <w:numPr>
                <w:ilvl w:val="0"/>
                <w:numId w:val="289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Одговорност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одраслих.</w:t>
            </w:r>
          </w:p>
          <w:p w:rsidR="00317623" w:rsidRDefault="00707E90">
            <w:pPr>
              <w:pStyle w:val="TableParagraph"/>
              <w:numPr>
                <w:ilvl w:val="0"/>
                <w:numId w:val="289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Одговорност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деце.</w:t>
            </w:r>
          </w:p>
          <w:p w:rsidR="00317623" w:rsidRDefault="00707E90">
            <w:pPr>
              <w:pStyle w:val="TableParagraph"/>
              <w:numPr>
                <w:ilvl w:val="0"/>
                <w:numId w:val="289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Кршење права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детета.</w:t>
            </w:r>
          </w:p>
          <w:p w:rsidR="00317623" w:rsidRDefault="00707E90">
            <w:pPr>
              <w:pStyle w:val="TableParagraph"/>
              <w:numPr>
                <w:ilvl w:val="0"/>
                <w:numId w:val="289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Заштита права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детета.</w:t>
            </w:r>
          </w:p>
        </w:tc>
        <w:tc>
          <w:tcPr>
            <w:tcW w:w="2267" w:type="dxa"/>
          </w:tcPr>
          <w:p w:rsidR="00317623" w:rsidRDefault="00707E90">
            <w:pPr>
              <w:pStyle w:val="TableParagraph"/>
              <w:numPr>
                <w:ilvl w:val="0"/>
                <w:numId w:val="288"/>
              </w:numPr>
              <w:tabs>
                <w:tab w:val="left" w:pos="158"/>
              </w:tabs>
              <w:spacing w:before="9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односно учења, планом рада и начинима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288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(35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288"/>
              </w:numPr>
              <w:tabs>
                <w:tab w:val="left" w:pos="158"/>
              </w:tabs>
              <w:spacing w:line="237" w:lineRule="auto"/>
              <w:ind w:right="1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учионици.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садр- жаја програма</w:t>
            </w:r>
          </w:p>
          <w:p w:rsidR="00317623" w:rsidRDefault="00707E90">
            <w:pPr>
              <w:pStyle w:val="TableParagraph"/>
              <w:numPr>
                <w:ilvl w:val="0"/>
                <w:numId w:val="288"/>
              </w:numPr>
              <w:tabs>
                <w:tab w:val="left" w:pos="158"/>
              </w:tabs>
              <w:spacing w:before="1" w:line="160" w:lineRule="exact"/>
              <w:ind w:right="73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Реализација програма треба да се одвија у складу са принципима активне, проблемске и истражи­ </w:t>
            </w:r>
            <w:r>
              <w:rPr>
                <w:color w:val="231F20"/>
                <w:spacing w:val="-3"/>
                <w:sz w:val="14"/>
              </w:rPr>
              <w:t xml:space="preserve">вачке </w:t>
            </w:r>
            <w:r>
              <w:rPr>
                <w:color w:val="231F20"/>
                <w:sz w:val="14"/>
              </w:rPr>
              <w:t>наставе са сталним рефле­ ксијама на одговарајуће појаве из друштвеног контекста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прошлости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садашњости.</w:t>
            </w:r>
          </w:p>
        </w:tc>
      </w:tr>
    </w:tbl>
    <w:p w:rsidR="00317623" w:rsidRDefault="00317623">
      <w:pPr>
        <w:spacing w:line="160" w:lineRule="exact"/>
        <w:rPr>
          <w:sz w:val="14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69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242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Планирање и извођење акције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287"/>
              </w:numPr>
              <w:tabs>
                <w:tab w:val="left" w:pos="157"/>
              </w:tabs>
              <w:spacing w:before="8"/>
              <w:ind w:right="61"/>
              <w:rPr>
                <w:sz w:val="14"/>
              </w:rPr>
            </w:pPr>
            <w:r>
              <w:rPr>
                <w:color w:val="231F20"/>
                <w:sz w:val="14"/>
              </w:rPr>
              <w:t>Подстицање ученика на активну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партиципа­ цију у животу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школе.</w:t>
            </w:r>
          </w:p>
          <w:p w:rsidR="00317623" w:rsidRDefault="00707E90">
            <w:pPr>
              <w:pStyle w:val="TableParagraph"/>
              <w:numPr>
                <w:ilvl w:val="0"/>
                <w:numId w:val="287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Развијање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вештина</w:t>
            </w:r>
          </w:p>
          <w:p w:rsidR="00317623" w:rsidRDefault="00707E90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планирања акција.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286"/>
              </w:numPr>
              <w:tabs>
                <w:tab w:val="left" w:pos="157"/>
              </w:tabs>
              <w:spacing w:before="8"/>
              <w:ind w:right="5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идентификује проблеме у својој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локал­ нојзаједници /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школи;</w:t>
            </w:r>
          </w:p>
          <w:p w:rsidR="00317623" w:rsidRDefault="00707E90">
            <w:pPr>
              <w:pStyle w:val="TableParagraph"/>
              <w:numPr>
                <w:ilvl w:val="0"/>
                <w:numId w:val="286"/>
              </w:numPr>
              <w:tabs>
                <w:tab w:val="left" w:pos="158"/>
              </w:tabs>
              <w:spacing w:line="160" w:lineRule="exact"/>
              <w:ind w:left="157" w:right="54"/>
              <w:rPr>
                <w:sz w:val="14"/>
              </w:rPr>
            </w:pPr>
            <w:r>
              <w:rPr>
                <w:color w:val="231F20"/>
                <w:sz w:val="14"/>
              </w:rPr>
              <w:t>анализира изабране проблеме, изучава их;</w:t>
            </w:r>
          </w:p>
          <w:p w:rsidR="00317623" w:rsidRDefault="00707E90">
            <w:pPr>
              <w:pStyle w:val="TableParagraph"/>
              <w:numPr>
                <w:ilvl w:val="0"/>
                <w:numId w:val="286"/>
              </w:numPr>
              <w:tabs>
                <w:tab w:val="left" w:pos="157"/>
              </w:tabs>
              <w:spacing w:line="160" w:lineRule="exact"/>
              <w:ind w:right="27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предлаже активности и дискутује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 њима са осталим члановима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тима;</w:t>
            </w:r>
          </w:p>
          <w:p w:rsidR="00317623" w:rsidRDefault="00707E90">
            <w:pPr>
              <w:pStyle w:val="TableParagraph"/>
              <w:numPr>
                <w:ilvl w:val="0"/>
                <w:numId w:val="286"/>
              </w:numPr>
              <w:tabs>
                <w:tab w:val="left" w:pos="157"/>
              </w:tabs>
              <w:spacing w:line="160" w:lineRule="exact"/>
              <w:ind w:right="20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сарађује са члановима тима и учест­ вује у доношењу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одлука;</w:t>
            </w:r>
          </w:p>
          <w:p w:rsidR="00317623" w:rsidRDefault="00707E90">
            <w:pPr>
              <w:pStyle w:val="TableParagraph"/>
              <w:numPr>
                <w:ilvl w:val="0"/>
                <w:numId w:val="286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формулише циљеве и </w:t>
            </w:r>
            <w:r>
              <w:rPr>
                <w:color w:val="231F20"/>
                <w:spacing w:val="-2"/>
                <w:sz w:val="14"/>
              </w:rPr>
              <w:t>кораке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акције;</w:t>
            </w:r>
          </w:p>
          <w:p w:rsidR="00317623" w:rsidRDefault="00707E90">
            <w:pPr>
              <w:pStyle w:val="TableParagraph"/>
              <w:numPr>
                <w:ilvl w:val="0"/>
                <w:numId w:val="286"/>
              </w:numPr>
              <w:tabs>
                <w:tab w:val="left" w:pos="157"/>
              </w:tabs>
              <w:spacing w:line="237" w:lineRule="auto"/>
              <w:ind w:right="4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иницира активности, прати их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оцењује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их;</w:t>
            </w:r>
          </w:p>
          <w:p w:rsidR="00317623" w:rsidRDefault="00707E90">
            <w:pPr>
              <w:pStyle w:val="TableParagraph"/>
              <w:numPr>
                <w:ilvl w:val="0"/>
                <w:numId w:val="286"/>
              </w:numPr>
              <w:tabs>
                <w:tab w:val="left" w:pos="157"/>
              </w:tabs>
              <w:spacing w:line="160" w:lineRule="exact"/>
              <w:ind w:right="23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представи путем јавне презентације нацрт акције и резултате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акције;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285"/>
              </w:numPr>
              <w:tabs>
                <w:tab w:val="left" w:pos="142"/>
              </w:tabs>
              <w:spacing w:before="18"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Избор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проблема.</w:t>
            </w:r>
          </w:p>
          <w:p w:rsidR="00317623" w:rsidRDefault="00707E90">
            <w:pPr>
              <w:pStyle w:val="TableParagraph"/>
              <w:numPr>
                <w:ilvl w:val="0"/>
                <w:numId w:val="285"/>
              </w:numPr>
              <w:tabs>
                <w:tab w:val="left" w:pos="14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Идентификација могућих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решења.</w:t>
            </w:r>
          </w:p>
          <w:p w:rsidR="00317623" w:rsidRDefault="00707E90">
            <w:pPr>
              <w:pStyle w:val="TableParagraph"/>
              <w:numPr>
                <w:ilvl w:val="0"/>
                <w:numId w:val="285"/>
              </w:numPr>
              <w:tabs>
                <w:tab w:val="left" w:pos="142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Припрема нацрта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акције.</w:t>
            </w:r>
          </w:p>
          <w:p w:rsidR="00317623" w:rsidRDefault="00707E90">
            <w:pPr>
              <w:pStyle w:val="TableParagraph"/>
              <w:numPr>
                <w:ilvl w:val="0"/>
                <w:numId w:val="285"/>
              </w:numPr>
              <w:tabs>
                <w:tab w:val="left" w:pos="142"/>
              </w:tabs>
              <w:ind w:right="136"/>
              <w:rPr>
                <w:sz w:val="14"/>
              </w:rPr>
            </w:pPr>
            <w:r>
              <w:rPr>
                <w:color w:val="231F20"/>
                <w:sz w:val="14"/>
              </w:rPr>
              <w:t>Реализација акције (ван редовних часова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учионице).</w:t>
            </w:r>
          </w:p>
          <w:p w:rsidR="00317623" w:rsidRDefault="00707E90">
            <w:pPr>
              <w:pStyle w:val="TableParagraph"/>
              <w:numPr>
                <w:ilvl w:val="0"/>
                <w:numId w:val="285"/>
              </w:numPr>
              <w:tabs>
                <w:tab w:val="left" w:pos="142"/>
              </w:tabs>
              <w:spacing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Анализа реализоване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акције.</w:t>
            </w:r>
          </w:p>
          <w:p w:rsidR="00317623" w:rsidRDefault="00707E90">
            <w:pPr>
              <w:pStyle w:val="TableParagraph"/>
              <w:numPr>
                <w:ilvl w:val="0"/>
                <w:numId w:val="285"/>
              </w:numPr>
              <w:tabs>
                <w:tab w:val="left" w:pos="142"/>
              </w:tabs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Представљање резултата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акције.</w:t>
            </w:r>
          </w:p>
        </w:tc>
        <w:tc>
          <w:tcPr>
            <w:tcW w:w="2267" w:type="dxa"/>
          </w:tcPr>
          <w:p w:rsidR="00317623" w:rsidRDefault="00707E90">
            <w:pPr>
              <w:pStyle w:val="TableParagraph"/>
              <w:numPr>
                <w:ilvl w:val="0"/>
                <w:numId w:val="284"/>
              </w:numPr>
              <w:tabs>
                <w:tab w:val="left" w:pos="158"/>
              </w:tabs>
              <w:spacing w:before="8"/>
              <w:ind w:right="162"/>
              <w:rPr>
                <w:sz w:val="14"/>
              </w:rPr>
            </w:pPr>
            <w:r>
              <w:rPr>
                <w:color w:val="231F20"/>
                <w:sz w:val="14"/>
              </w:rPr>
              <w:t>Квалитет наставе се обезбеђује усаглашавањем садржаја са одговарајућим методичким ак­ тивностима и сталном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разменом информација унутар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групе.</w:t>
            </w:r>
          </w:p>
          <w:p w:rsidR="00317623" w:rsidRDefault="00707E90">
            <w:pPr>
              <w:pStyle w:val="TableParagraph"/>
              <w:numPr>
                <w:ilvl w:val="0"/>
                <w:numId w:val="284"/>
              </w:numPr>
              <w:tabs>
                <w:tab w:val="left" w:pos="158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Добар индикатор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успешне</w:t>
            </w:r>
          </w:p>
          <w:p w:rsidR="00317623" w:rsidRDefault="00707E90">
            <w:pPr>
              <w:pStyle w:val="TableParagraph"/>
              <w:ind w:left="157" w:right="14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наставе је способност ученика да адекватно примењују стечена знања и вештине и да у пракси изражавају ставове и вредности демократског друштва.</w:t>
            </w:r>
          </w:p>
          <w:p w:rsidR="00317623" w:rsidRDefault="00707E90">
            <w:pPr>
              <w:pStyle w:val="TableParagraph"/>
              <w:numPr>
                <w:ilvl w:val="0"/>
                <w:numId w:val="284"/>
              </w:numPr>
              <w:tabs>
                <w:tab w:val="left" w:pos="158"/>
              </w:tabs>
              <w:spacing w:line="15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Наставник треба да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пружи</w:t>
            </w:r>
          </w:p>
          <w:p w:rsidR="00317623" w:rsidRDefault="00707E90">
            <w:pPr>
              <w:pStyle w:val="TableParagraph"/>
              <w:ind w:left="157" w:right="5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неопходну помоћ и подршку уче­ ницима у припреми и реализацији активности, а заједно са</w:t>
            </w:r>
            <w:r>
              <w:rPr>
                <w:color w:val="231F20"/>
                <w:sz w:val="14"/>
              </w:rPr>
              <w:t xml:space="preserve"> групом да обезбеди повратну информа­ цију о њеној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успешности.</w:t>
            </w:r>
          </w:p>
          <w:p w:rsidR="00317623" w:rsidRDefault="00707E90">
            <w:pPr>
              <w:pStyle w:val="TableParagraph"/>
              <w:numPr>
                <w:ilvl w:val="0"/>
                <w:numId w:val="284"/>
              </w:numPr>
              <w:tabs>
                <w:tab w:val="left" w:pos="158"/>
              </w:tabs>
              <w:spacing w:line="15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 реализацији овог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програма</w:t>
            </w:r>
          </w:p>
          <w:p w:rsidR="00317623" w:rsidRDefault="00707E90">
            <w:pPr>
              <w:pStyle w:val="TableParagraph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наставник је извор знања, органи­ затор и водитељ ученичких актив­ ности и особа која даје повратну информацију.</w:t>
            </w:r>
          </w:p>
          <w:p w:rsidR="00317623" w:rsidRDefault="00707E90">
            <w:pPr>
              <w:pStyle w:val="TableParagraph"/>
              <w:numPr>
                <w:ilvl w:val="0"/>
                <w:numId w:val="284"/>
              </w:numPr>
              <w:tabs>
                <w:tab w:val="left" w:pos="158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Повратна информација је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од</w:t>
            </w:r>
          </w:p>
          <w:p w:rsidR="00317623" w:rsidRDefault="00707E90">
            <w:pPr>
              <w:pStyle w:val="TableParagraph"/>
              <w:ind w:left="157" w:right="23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великог значаја не само з</w:t>
            </w:r>
            <w:r>
              <w:rPr>
                <w:color w:val="231F20"/>
                <w:sz w:val="14"/>
              </w:rPr>
              <w:t>а процес стицања сазнања, већ и за подстицање самопоуздања,</w:t>
            </w:r>
          </w:p>
          <w:p w:rsidR="00317623" w:rsidRDefault="00707E90">
            <w:pPr>
              <w:pStyle w:val="TableParagraph"/>
              <w:spacing w:line="237" w:lineRule="auto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учешћа у раду групе и мотивације за предмет.</w:t>
            </w:r>
          </w:p>
          <w:p w:rsidR="00317623" w:rsidRDefault="00707E90">
            <w:pPr>
              <w:pStyle w:val="TableParagraph"/>
              <w:numPr>
                <w:ilvl w:val="0"/>
                <w:numId w:val="284"/>
              </w:numPr>
              <w:tabs>
                <w:tab w:val="left" w:pos="158"/>
              </w:tabs>
              <w:spacing w:line="237" w:lineRule="auto"/>
              <w:ind w:right="5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За успешно реализовање наставе број ученика у групи не би тре­ бало да </w:t>
            </w:r>
            <w:r>
              <w:rPr>
                <w:color w:val="231F20"/>
                <w:spacing w:val="-4"/>
                <w:sz w:val="14"/>
              </w:rPr>
              <w:t xml:space="preserve">буде </w:t>
            </w:r>
            <w:r>
              <w:rPr>
                <w:color w:val="231F20"/>
                <w:sz w:val="14"/>
              </w:rPr>
              <w:t xml:space="preserve">већи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25 ученика. Оптималан број ученика је 15 ­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20 ученика.</w:t>
            </w:r>
          </w:p>
          <w:p w:rsidR="00317623" w:rsidRDefault="00317623">
            <w:pPr>
              <w:pStyle w:val="TableParagraph"/>
              <w:spacing w:before="10"/>
              <w:ind w:left="0" w:firstLine="0"/>
              <w:rPr>
                <w:b/>
                <w:sz w:val="12"/>
              </w:rPr>
            </w:pPr>
          </w:p>
          <w:p w:rsidR="00317623" w:rsidRDefault="00707E90">
            <w:pPr>
              <w:pStyle w:val="TableParagraph"/>
              <w:spacing w:before="1" w:line="161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284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284"/>
              </w:numPr>
              <w:tabs>
                <w:tab w:val="left" w:pos="158"/>
              </w:tabs>
              <w:spacing w:line="160" w:lineRule="exact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Права и одговорности </w:t>
            </w:r>
            <w:r>
              <w:rPr>
                <w:b/>
                <w:color w:val="231F20"/>
                <w:sz w:val="14"/>
              </w:rPr>
              <w:t>(16</w:t>
            </w:r>
            <w:r>
              <w:rPr>
                <w:b/>
                <w:color w:val="231F20"/>
                <w:spacing w:val="-1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284"/>
              </w:numPr>
              <w:tabs>
                <w:tab w:val="left" w:pos="158"/>
              </w:tabs>
              <w:spacing w:line="237" w:lineRule="auto"/>
              <w:ind w:right="78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Планирање и извођење акције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(19 часова)</w:t>
            </w:r>
          </w:p>
        </w:tc>
      </w:tr>
    </w:tbl>
    <w:p w:rsidR="00317623" w:rsidRDefault="00317623">
      <w:pPr>
        <w:pStyle w:val="BodyText"/>
        <w:spacing w:before="7" w:line="240" w:lineRule="auto"/>
        <w:rPr>
          <w:b/>
        </w:rPr>
      </w:pPr>
    </w:p>
    <w:p w:rsidR="00317623" w:rsidRDefault="00707E90">
      <w:pPr>
        <w:tabs>
          <w:tab w:val="left" w:pos="1460"/>
        </w:tabs>
        <w:spacing w:before="96"/>
        <w:ind w:left="157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pacing w:val="-4"/>
          <w:sz w:val="14"/>
        </w:rPr>
        <w:t>ГРАЂАНСКО</w:t>
      </w:r>
      <w:r>
        <w:rPr>
          <w:b/>
          <w:color w:val="231F20"/>
          <w:sz w:val="14"/>
        </w:rPr>
        <w:t xml:space="preserve"> </w:t>
      </w:r>
      <w:r>
        <w:rPr>
          <w:b/>
          <w:color w:val="231F20"/>
          <w:spacing w:val="-4"/>
          <w:sz w:val="14"/>
        </w:rPr>
        <w:t>ВАСПИТАЊЕ</w:t>
      </w:r>
    </w:p>
    <w:p w:rsidR="00317623" w:rsidRDefault="00707E90">
      <w:pPr>
        <w:tabs>
          <w:tab w:val="left" w:pos="1460"/>
        </w:tabs>
        <w:spacing w:before="50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35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часова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трећи</w:t>
      </w:r>
    </w:p>
    <w:p w:rsidR="00317623" w:rsidRDefault="00317623">
      <w:pPr>
        <w:pStyle w:val="BodyText"/>
        <w:spacing w:before="6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21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35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Демократија и политика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283"/>
              </w:numPr>
              <w:tabs>
                <w:tab w:val="left" w:pos="157"/>
              </w:tabs>
              <w:spacing w:before="8"/>
              <w:ind w:right="152"/>
              <w:rPr>
                <w:sz w:val="14"/>
              </w:rPr>
            </w:pPr>
            <w:r>
              <w:rPr>
                <w:color w:val="231F20"/>
                <w:sz w:val="14"/>
              </w:rPr>
              <w:t>Разумевање појмова демократија,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полити­ ка, </w:t>
            </w:r>
            <w:r>
              <w:rPr>
                <w:color w:val="231F20"/>
                <w:spacing w:val="-3"/>
                <w:sz w:val="14"/>
              </w:rPr>
              <w:t xml:space="preserve">власт, </w:t>
            </w:r>
            <w:r>
              <w:rPr>
                <w:color w:val="231F20"/>
                <w:sz w:val="14"/>
              </w:rPr>
              <w:t xml:space="preserve">грађански </w:t>
            </w:r>
            <w:r>
              <w:rPr>
                <w:color w:val="231F20"/>
                <w:spacing w:val="-3"/>
                <w:sz w:val="14"/>
              </w:rPr>
              <w:t>живот.</w:t>
            </w:r>
          </w:p>
          <w:p w:rsidR="00317623" w:rsidRDefault="00707E90">
            <w:pPr>
              <w:pStyle w:val="TableParagraph"/>
              <w:numPr>
                <w:ilvl w:val="0"/>
                <w:numId w:val="283"/>
              </w:numPr>
              <w:tabs>
                <w:tab w:val="left" w:pos="157"/>
              </w:tabs>
              <w:spacing w:line="15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меха­</w:t>
            </w:r>
          </w:p>
          <w:p w:rsidR="00317623" w:rsidRDefault="00707E90">
            <w:pPr>
              <w:pStyle w:val="TableParagraph"/>
              <w:ind w:right="19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низмима функцио­ нисања демократије и институцијама демократије.</w:t>
            </w:r>
          </w:p>
          <w:p w:rsidR="00317623" w:rsidRDefault="00707E90">
            <w:pPr>
              <w:pStyle w:val="TableParagraph"/>
              <w:numPr>
                <w:ilvl w:val="0"/>
                <w:numId w:val="283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Сагледавање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значаја</w:t>
            </w:r>
          </w:p>
          <w:p w:rsidR="00317623" w:rsidRDefault="00707E90">
            <w:pPr>
              <w:pStyle w:val="TableParagraph"/>
              <w:ind w:right="179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 начина контроле и ограничења власти у демократији.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282"/>
              </w:numPr>
              <w:tabs>
                <w:tab w:val="left" w:pos="157"/>
              </w:tabs>
              <w:spacing w:before="8"/>
              <w:ind w:right="12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појмове демократија,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полити­ ка, </w:t>
            </w:r>
            <w:r>
              <w:rPr>
                <w:color w:val="231F20"/>
                <w:spacing w:val="-3"/>
                <w:sz w:val="14"/>
              </w:rPr>
              <w:t xml:space="preserve">власт, </w:t>
            </w:r>
            <w:r>
              <w:rPr>
                <w:color w:val="231F20"/>
                <w:sz w:val="14"/>
              </w:rPr>
              <w:t>грађански живот;</w:t>
            </w:r>
          </w:p>
          <w:p w:rsidR="00317623" w:rsidRDefault="00707E90">
            <w:pPr>
              <w:pStyle w:val="TableParagraph"/>
              <w:numPr>
                <w:ilvl w:val="0"/>
                <w:numId w:val="282"/>
              </w:numPr>
              <w:tabs>
                <w:tab w:val="left" w:pos="157"/>
              </w:tabs>
              <w:spacing w:line="160" w:lineRule="exact"/>
              <w:ind w:right="9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разлике између демократског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недемократског начина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одлучивања;</w:t>
            </w:r>
          </w:p>
          <w:p w:rsidR="00317623" w:rsidRDefault="00707E90">
            <w:pPr>
              <w:pStyle w:val="TableParagraph"/>
              <w:numPr>
                <w:ilvl w:val="0"/>
                <w:numId w:val="282"/>
              </w:numPr>
              <w:tabs>
                <w:tab w:val="left" w:pos="157"/>
              </w:tabs>
              <w:spacing w:line="160" w:lineRule="exact"/>
              <w:ind w:right="15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разлике између непосредне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посредне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демократије;</w:t>
            </w:r>
          </w:p>
          <w:p w:rsidR="00317623" w:rsidRDefault="00707E90">
            <w:pPr>
              <w:pStyle w:val="TableParagraph"/>
              <w:numPr>
                <w:ilvl w:val="0"/>
                <w:numId w:val="282"/>
              </w:numPr>
              <w:tabs>
                <w:tab w:val="left" w:pos="157"/>
              </w:tabs>
              <w:spacing w:line="160" w:lineRule="exact"/>
              <w:ind w:right="6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анализира различите начине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огранича­ вања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власти;</w:t>
            </w:r>
          </w:p>
          <w:p w:rsidR="00317623" w:rsidRDefault="00707E90">
            <w:pPr>
              <w:pStyle w:val="TableParagraph"/>
              <w:numPr>
                <w:ilvl w:val="0"/>
                <w:numId w:val="282"/>
              </w:numPr>
              <w:tabs>
                <w:tab w:val="left" w:pos="157"/>
              </w:tabs>
              <w:spacing w:before="1" w:line="160" w:lineRule="exact"/>
              <w:ind w:right="19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надлежности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законодавне, извршне и </w:t>
            </w:r>
            <w:r>
              <w:rPr>
                <w:color w:val="231F20"/>
                <w:spacing w:val="-3"/>
                <w:sz w:val="14"/>
              </w:rPr>
              <w:t>судске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власти;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281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Демократија, политика и</w:t>
            </w:r>
            <w:r>
              <w:rPr>
                <w:color w:val="231F20"/>
                <w:spacing w:val="-3"/>
                <w:sz w:val="14"/>
              </w:rPr>
              <w:t xml:space="preserve"> власт.</w:t>
            </w:r>
          </w:p>
          <w:p w:rsidR="00317623" w:rsidRDefault="00707E90">
            <w:pPr>
              <w:pStyle w:val="TableParagraph"/>
              <w:numPr>
                <w:ilvl w:val="0"/>
                <w:numId w:val="28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Функционисања институције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демократије.</w:t>
            </w:r>
          </w:p>
          <w:p w:rsidR="00317623" w:rsidRDefault="00707E90">
            <w:pPr>
              <w:pStyle w:val="TableParagraph"/>
              <w:numPr>
                <w:ilvl w:val="0"/>
                <w:numId w:val="281"/>
              </w:numPr>
              <w:tabs>
                <w:tab w:val="left" w:pos="157"/>
              </w:tabs>
              <w:spacing w:line="237" w:lineRule="auto"/>
              <w:ind w:right="23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Механизми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начини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контроле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ограни­ чења власти у демократском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поретку.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280"/>
              </w:numPr>
              <w:tabs>
                <w:tab w:val="left" w:pos="158"/>
              </w:tabs>
              <w:spacing w:before="8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односно учења, планом рада и начинима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280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(35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280"/>
              </w:numPr>
              <w:tabs>
                <w:tab w:val="left" w:pos="158"/>
              </w:tabs>
              <w:spacing w:line="237" w:lineRule="auto"/>
              <w:ind w:right="1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учионици.</w:t>
            </w:r>
          </w:p>
          <w:p w:rsidR="00317623" w:rsidRDefault="00317623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садр- жаја програма</w:t>
            </w:r>
          </w:p>
          <w:p w:rsidR="00317623" w:rsidRDefault="00707E90">
            <w:pPr>
              <w:pStyle w:val="TableParagraph"/>
              <w:numPr>
                <w:ilvl w:val="0"/>
                <w:numId w:val="280"/>
              </w:numPr>
              <w:tabs>
                <w:tab w:val="left" w:pos="158"/>
              </w:tabs>
              <w:spacing w:line="160" w:lineRule="exact"/>
              <w:ind w:right="73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Реализација програма треба да се одвија у складу са принципима активне, проблемске и истражи­ </w:t>
            </w:r>
            <w:r>
              <w:rPr>
                <w:color w:val="231F20"/>
                <w:spacing w:val="-3"/>
                <w:sz w:val="14"/>
              </w:rPr>
              <w:t xml:space="preserve">вачке </w:t>
            </w:r>
            <w:r>
              <w:rPr>
                <w:color w:val="231F20"/>
                <w:sz w:val="14"/>
              </w:rPr>
              <w:t>наставе са сталним рефле­ ксијама на одговарајуће појаве из друштвеног контекста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прошлости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садашњости.</w:t>
            </w:r>
          </w:p>
          <w:p w:rsidR="00317623" w:rsidRDefault="00707E90">
            <w:pPr>
              <w:pStyle w:val="TableParagraph"/>
              <w:numPr>
                <w:ilvl w:val="0"/>
                <w:numId w:val="280"/>
              </w:numPr>
              <w:tabs>
                <w:tab w:val="left" w:pos="158"/>
              </w:tabs>
              <w:spacing w:line="160" w:lineRule="exact"/>
              <w:ind w:right="16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Квалитет наставе се обезбеђује усаглашавањем садржа</w:t>
            </w:r>
            <w:r>
              <w:rPr>
                <w:color w:val="231F20"/>
                <w:sz w:val="14"/>
              </w:rPr>
              <w:t>ја са одговарајућим методичким ак­ тивностима и сталном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разменом информација унутар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групе.</w:t>
            </w:r>
          </w:p>
        </w:tc>
      </w:tr>
      <w:tr w:rsidR="00317623">
        <w:trPr>
          <w:trHeight w:val="287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right="17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Грађанин и друштво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279"/>
              </w:numPr>
              <w:tabs>
                <w:tab w:val="left" w:pos="157"/>
              </w:tabs>
              <w:spacing w:before="9"/>
              <w:ind w:right="183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Сагледавање </w:t>
            </w:r>
            <w:r>
              <w:rPr>
                <w:color w:val="231F20"/>
                <w:spacing w:val="-3"/>
                <w:sz w:val="14"/>
              </w:rPr>
              <w:t xml:space="preserve">улоге </w:t>
            </w:r>
            <w:r>
              <w:rPr>
                <w:color w:val="231F20"/>
                <w:sz w:val="14"/>
              </w:rPr>
              <w:t>грађанина /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грађанке у демократском </w:t>
            </w:r>
            <w:r>
              <w:rPr>
                <w:color w:val="231F20"/>
                <w:spacing w:val="-3"/>
                <w:sz w:val="14"/>
              </w:rPr>
              <w:t>друштву.</w:t>
            </w:r>
          </w:p>
          <w:p w:rsidR="00317623" w:rsidRDefault="00707E90">
            <w:pPr>
              <w:pStyle w:val="TableParagraph"/>
              <w:numPr>
                <w:ilvl w:val="0"/>
                <w:numId w:val="279"/>
              </w:numPr>
              <w:tabs>
                <w:tab w:val="left" w:pos="157"/>
              </w:tabs>
              <w:spacing w:line="15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радом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локалне самоуправе.</w:t>
            </w:r>
          </w:p>
          <w:p w:rsidR="00317623" w:rsidRDefault="00707E90">
            <w:pPr>
              <w:pStyle w:val="TableParagraph"/>
              <w:numPr>
                <w:ilvl w:val="0"/>
                <w:numId w:val="279"/>
              </w:numPr>
              <w:tabs>
                <w:tab w:val="left" w:pos="157"/>
              </w:tabs>
              <w:spacing w:line="237" w:lineRule="auto"/>
              <w:ind w:right="21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Сагледавање </w:t>
            </w:r>
            <w:r>
              <w:rPr>
                <w:color w:val="231F20"/>
                <w:spacing w:val="-3"/>
                <w:sz w:val="14"/>
              </w:rPr>
              <w:t xml:space="preserve">улоге </w:t>
            </w:r>
            <w:r>
              <w:rPr>
                <w:color w:val="231F20"/>
                <w:sz w:val="14"/>
              </w:rPr>
              <w:t>и карактеристика цивилног друштва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демократији.</w:t>
            </w:r>
          </w:p>
          <w:p w:rsidR="00317623" w:rsidRDefault="00707E90">
            <w:pPr>
              <w:pStyle w:val="TableParagraph"/>
              <w:numPr>
                <w:ilvl w:val="0"/>
                <w:numId w:val="279"/>
              </w:numPr>
              <w:tabs>
                <w:tab w:val="left" w:pos="157"/>
              </w:tabs>
              <w:spacing w:line="237" w:lineRule="auto"/>
              <w:ind w:right="105"/>
              <w:rPr>
                <w:sz w:val="14"/>
              </w:rPr>
            </w:pPr>
            <w:r>
              <w:rPr>
                <w:color w:val="231F20"/>
                <w:sz w:val="14"/>
              </w:rPr>
              <w:t>Сагледавање значаја и начина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учествовања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грађанина / грађанке у политици.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278"/>
              </w:numPr>
              <w:tabs>
                <w:tab w:val="left" w:pos="157"/>
              </w:tabs>
              <w:spacing w:before="9"/>
              <w:ind w:right="35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разуме политичко одређење</w:t>
            </w:r>
            <w:r>
              <w:rPr>
                <w:color w:val="231F20"/>
                <w:spacing w:val="-2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појма грађанин /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грађанка;</w:t>
            </w:r>
          </w:p>
          <w:p w:rsidR="00317623" w:rsidRDefault="00707E90">
            <w:pPr>
              <w:pStyle w:val="TableParagraph"/>
              <w:numPr>
                <w:ilvl w:val="0"/>
                <w:numId w:val="278"/>
              </w:numPr>
              <w:tabs>
                <w:tab w:val="left" w:pos="157"/>
              </w:tabs>
              <w:spacing w:line="160" w:lineRule="exact"/>
              <w:ind w:right="35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разуме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значај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поштовања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закона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демократској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држави;</w:t>
            </w:r>
          </w:p>
          <w:p w:rsidR="00317623" w:rsidRDefault="00707E90">
            <w:pPr>
              <w:pStyle w:val="TableParagraph"/>
              <w:numPr>
                <w:ilvl w:val="0"/>
                <w:numId w:val="278"/>
              </w:numPr>
              <w:tabs>
                <w:tab w:val="left" w:pos="157"/>
              </w:tabs>
              <w:spacing w:line="160" w:lineRule="exact"/>
              <w:ind w:right="22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улогу локалне самоуправе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послове којима се она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бави;</w:t>
            </w:r>
          </w:p>
          <w:p w:rsidR="00317623" w:rsidRDefault="00707E90">
            <w:pPr>
              <w:pStyle w:val="TableParagraph"/>
              <w:numPr>
                <w:ilvl w:val="0"/>
                <w:numId w:val="278"/>
              </w:numPr>
              <w:tabs>
                <w:tab w:val="left" w:pos="157"/>
              </w:tabs>
              <w:spacing w:before="1" w:line="160" w:lineRule="exact"/>
              <w:ind w:right="5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карактеристике и улогу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цивил­ ног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друштва;</w:t>
            </w:r>
          </w:p>
          <w:p w:rsidR="00317623" w:rsidRDefault="00707E90">
            <w:pPr>
              <w:pStyle w:val="TableParagraph"/>
              <w:numPr>
                <w:ilvl w:val="0"/>
                <w:numId w:val="278"/>
              </w:numPr>
              <w:tabs>
                <w:tab w:val="left" w:pos="157"/>
              </w:tabs>
              <w:spacing w:line="160" w:lineRule="exact"/>
              <w:ind w:right="131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наведе могућности утицаја грађана на </w:t>
            </w:r>
            <w:r>
              <w:rPr>
                <w:color w:val="231F20"/>
                <w:spacing w:val="-3"/>
                <w:sz w:val="14"/>
              </w:rPr>
              <w:t xml:space="preserve">власт, </w:t>
            </w:r>
            <w:r>
              <w:rPr>
                <w:color w:val="231F20"/>
                <w:sz w:val="14"/>
              </w:rPr>
              <w:t xml:space="preserve">правни и политички систем (различите форме грађанског </w:t>
            </w:r>
            <w:r>
              <w:rPr>
                <w:color w:val="231F20"/>
                <w:spacing w:val="-3"/>
                <w:sz w:val="14"/>
              </w:rPr>
              <w:t xml:space="preserve">удру­ </w:t>
            </w:r>
            <w:r>
              <w:rPr>
                <w:color w:val="231F20"/>
                <w:sz w:val="14"/>
              </w:rPr>
              <w:t>живања, различите форме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грађанских ини</w:t>
            </w:r>
            <w:r>
              <w:rPr>
                <w:color w:val="231F20"/>
                <w:sz w:val="14"/>
              </w:rPr>
              <w:t>цијатива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акција);</w:t>
            </w:r>
          </w:p>
          <w:p w:rsidR="00317623" w:rsidRDefault="00707E90">
            <w:pPr>
              <w:pStyle w:val="TableParagraph"/>
              <w:numPr>
                <w:ilvl w:val="0"/>
                <w:numId w:val="278"/>
              </w:numPr>
              <w:tabs>
                <w:tab w:val="left" w:pos="157"/>
              </w:tabs>
              <w:spacing w:line="160" w:lineRule="exact"/>
              <w:ind w:right="19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идентификује и анализира факторе који ометају / подстичу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демократски развој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друштва;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277"/>
              </w:numPr>
              <w:tabs>
                <w:tab w:val="left" w:pos="157"/>
              </w:tabs>
              <w:spacing w:before="9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Однос државе и грађанског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друштва.</w:t>
            </w:r>
          </w:p>
          <w:p w:rsidR="00317623" w:rsidRDefault="00707E90">
            <w:pPr>
              <w:pStyle w:val="TableParagraph"/>
              <w:numPr>
                <w:ilvl w:val="0"/>
                <w:numId w:val="27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Појам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грађанина.</w:t>
            </w:r>
          </w:p>
          <w:p w:rsidR="00317623" w:rsidRDefault="00707E90">
            <w:pPr>
              <w:pStyle w:val="TableParagraph"/>
              <w:numPr>
                <w:ilvl w:val="0"/>
                <w:numId w:val="277"/>
              </w:numPr>
              <w:tabs>
                <w:tab w:val="left" w:pos="157"/>
              </w:tabs>
              <w:spacing w:line="237" w:lineRule="auto"/>
              <w:ind w:right="26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Значај и начин учествовања грађанина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политици.</w:t>
            </w:r>
          </w:p>
          <w:p w:rsidR="00317623" w:rsidRDefault="00707E90">
            <w:pPr>
              <w:pStyle w:val="TableParagraph"/>
              <w:numPr>
                <w:ilvl w:val="0"/>
                <w:numId w:val="277"/>
              </w:numPr>
              <w:tabs>
                <w:tab w:val="left" w:pos="157"/>
              </w:tabs>
              <w:spacing w:line="161" w:lineRule="exact"/>
              <w:ind w:hanging="99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Улога </w:t>
            </w:r>
            <w:r>
              <w:rPr>
                <w:color w:val="231F20"/>
                <w:sz w:val="14"/>
              </w:rPr>
              <w:t>грађана у остваривању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38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Грађанска и политичка права и право на грађанску иницијативу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276"/>
              </w:numPr>
              <w:tabs>
                <w:tab w:val="left" w:pos="157"/>
              </w:tabs>
              <w:spacing w:before="8"/>
              <w:ind w:right="191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уче­ ника са суштином грађанских права н правом на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грађанску </w:t>
            </w:r>
            <w:r>
              <w:rPr>
                <w:color w:val="231F20"/>
                <w:spacing w:val="-3"/>
                <w:sz w:val="14"/>
              </w:rPr>
              <w:t>иницијативу.</w:t>
            </w:r>
          </w:p>
          <w:p w:rsidR="00317623" w:rsidRDefault="00707E90">
            <w:pPr>
              <w:pStyle w:val="TableParagraph"/>
              <w:numPr>
                <w:ilvl w:val="0"/>
                <w:numId w:val="276"/>
              </w:numPr>
              <w:tabs>
                <w:tab w:val="left" w:pos="157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Сагледавање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улоге</w:t>
            </w:r>
          </w:p>
          <w:p w:rsidR="00317623" w:rsidRDefault="00707E90">
            <w:pPr>
              <w:pStyle w:val="TableParagraph"/>
              <w:ind w:right="56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грађана у остваривању људских права у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демо­ кратском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друштву.</w:t>
            </w:r>
          </w:p>
          <w:p w:rsidR="00317623" w:rsidRDefault="00707E90">
            <w:pPr>
              <w:pStyle w:val="TableParagraph"/>
              <w:numPr>
                <w:ilvl w:val="0"/>
                <w:numId w:val="276"/>
              </w:numPr>
              <w:tabs>
                <w:tab w:val="left" w:pos="157"/>
              </w:tabs>
              <w:spacing w:line="15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Сагледавање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неоп­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ходности и начина активног учешћа грађана у демократ­ ском друштву.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275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појам људских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права;</w:t>
            </w:r>
          </w:p>
          <w:p w:rsidR="00317623" w:rsidRDefault="00707E90">
            <w:pPr>
              <w:pStyle w:val="TableParagraph"/>
              <w:numPr>
                <w:ilvl w:val="0"/>
                <w:numId w:val="275"/>
              </w:numPr>
              <w:tabs>
                <w:tab w:val="left" w:pos="157"/>
              </w:tabs>
              <w:spacing w:line="237" w:lineRule="auto"/>
              <w:ind w:right="11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врсте људских права и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објасни њихов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садржај;</w:t>
            </w:r>
          </w:p>
          <w:p w:rsidR="00317623" w:rsidRDefault="00707E90">
            <w:pPr>
              <w:pStyle w:val="TableParagraph"/>
              <w:numPr>
                <w:ilvl w:val="0"/>
                <w:numId w:val="275"/>
              </w:numPr>
              <w:tabs>
                <w:tab w:val="left" w:pos="157"/>
              </w:tabs>
              <w:spacing w:line="160" w:lineRule="exact"/>
              <w:ind w:right="33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анализира представљање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људских права у актуелним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медијима;</w:t>
            </w:r>
          </w:p>
          <w:p w:rsidR="00317623" w:rsidRDefault="00707E90">
            <w:pPr>
              <w:pStyle w:val="TableParagraph"/>
              <w:numPr>
                <w:ilvl w:val="0"/>
                <w:numId w:val="275"/>
              </w:numPr>
              <w:tabs>
                <w:tab w:val="left" w:pos="157"/>
              </w:tabs>
              <w:spacing w:line="160" w:lineRule="exact"/>
              <w:ind w:right="17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улогу појединца у заштити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остваривању људских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права;</w:t>
            </w:r>
          </w:p>
          <w:p w:rsidR="00317623" w:rsidRDefault="00707E90">
            <w:pPr>
              <w:pStyle w:val="TableParagraph"/>
              <w:numPr>
                <w:ilvl w:val="0"/>
                <w:numId w:val="275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појам грађанске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иницијативе;</w:t>
            </w:r>
          </w:p>
          <w:p w:rsidR="00317623" w:rsidRDefault="00707E90">
            <w:pPr>
              <w:pStyle w:val="TableParagraph"/>
              <w:numPr>
                <w:ilvl w:val="0"/>
                <w:numId w:val="275"/>
              </w:numPr>
              <w:tabs>
                <w:tab w:val="left" w:pos="157"/>
              </w:tabs>
              <w:spacing w:line="237" w:lineRule="auto"/>
              <w:ind w:right="6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надлежности општине и посло­ ве којима се она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бави;</w:t>
            </w:r>
          </w:p>
          <w:p w:rsidR="00317623" w:rsidRDefault="00707E90">
            <w:pPr>
              <w:pStyle w:val="TableParagraph"/>
              <w:numPr>
                <w:ilvl w:val="0"/>
                <w:numId w:val="275"/>
              </w:numPr>
              <w:tabs>
                <w:tab w:val="left" w:pos="157"/>
              </w:tabs>
              <w:spacing w:line="160" w:lineRule="exact"/>
              <w:ind w:right="251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разликује формалну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неформалне иницијативе;</w:t>
            </w:r>
          </w:p>
          <w:p w:rsidR="00317623" w:rsidRDefault="00707E90">
            <w:pPr>
              <w:pStyle w:val="TableParagraph"/>
              <w:numPr>
                <w:ilvl w:val="0"/>
                <w:numId w:val="275"/>
              </w:numPr>
              <w:tabs>
                <w:tab w:val="left" w:pos="157"/>
              </w:tabs>
              <w:spacing w:line="160" w:lineRule="exact"/>
              <w:ind w:right="26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форму и садржај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формалног предлога грађанске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иницијативе;</w:t>
            </w:r>
          </w:p>
          <w:p w:rsidR="00317623" w:rsidRDefault="00707E90">
            <w:pPr>
              <w:pStyle w:val="TableParagraph"/>
              <w:numPr>
                <w:ilvl w:val="0"/>
                <w:numId w:val="275"/>
              </w:numPr>
              <w:tabs>
                <w:tab w:val="left" w:pos="157"/>
              </w:tabs>
              <w:spacing w:line="160" w:lineRule="exact"/>
              <w:ind w:right="105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наведе </w:t>
            </w:r>
            <w:r>
              <w:rPr>
                <w:color w:val="231F20"/>
                <w:spacing w:val="-3"/>
                <w:sz w:val="14"/>
              </w:rPr>
              <w:t xml:space="preserve">структуру, </w:t>
            </w:r>
            <w:r>
              <w:rPr>
                <w:color w:val="231F20"/>
                <w:sz w:val="14"/>
              </w:rPr>
              <w:t>функционисање, правила и процедуре рада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скупштине;</w:t>
            </w:r>
          </w:p>
          <w:p w:rsidR="00317623" w:rsidRDefault="00707E90">
            <w:pPr>
              <w:pStyle w:val="TableParagraph"/>
              <w:numPr>
                <w:ilvl w:val="0"/>
                <w:numId w:val="275"/>
              </w:numPr>
              <w:tabs>
                <w:tab w:val="left" w:pos="157"/>
              </w:tabs>
              <w:spacing w:line="160" w:lineRule="exact"/>
              <w:ind w:right="6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изведе симулацију заседања скупшти­ не поштујући све процедуре у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процесу доношења одлука на предлог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грађана;</w:t>
            </w:r>
          </w:p>
          <w:p w:rsidR="00317623" w:rsidRDefault="00707E90">
            <w:pPr>
              <w:pStyle w:val="TableParagraph"/>
              <w:numPr>
                <w:ilvl w:val="0"/>
                <w:numId w:val="275"/>
              </w:numPr>
              <w:tabs>
                <w:tab w:val="left" w:pos="157"/>
              </w:tabs>
              <w:spacing w:line="160" w:lineRule="exact"/>
              <w:ind w:right="5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појам, карактеристике, улогу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врсте удруживања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грађана;</w:t>
            </w:r>
          </w:p>
          <w:p w:rsidR="00317623" w:rsidRDefault="00707E90">
            <w:pPr>
              <w:pStyle w:val="TableParagraph"/>
              <w:numPr>
                <w:ilvl w:val="0"/>
                <w:numId w:val="275"/>
              </w:numPr>
              <w:tabs>
                <w:tab w:val="left" w:pos="157"/>
              </w:tabs>
              <w:spacing w:line="160" w:lineRule="exact"/>
              <w:ind w:right="9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идентификује и анализира активн</w:t>
            </w:r>
            <w:r>
              <w:rPr>
                <w:color w:val="231F20"/>
                <w:sz w:val="14"/>
              </w:rPr>
              <w:t>ости и акције удружења грађана у својој локалној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заједници;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274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Право на грађанску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иницијативу.</w:t>
            </w:r>
          </w:p>
          <w:p w:rsidR="00317623" w:rsidRDefault="00707E90">
            <w:pPr>
              <w:pStyle w:val="TableParagraph"/>
              <w:numPr>
                <w:ilvl w:val="0"/>
                <w:numId w:val="274"/>
              </w:numPr>
              <w:tabs>
                <w:tab w:val="left" w:pos="157"/>
              </w:tabs>
              <w:spacing w:line="237" w:lineRule="auto"/>
              <w:ind w:right="10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Партиципација грађана у процесу доноше­ ња одлука и право на самоорганизовање грађана.</w:t>
            </w:r>
          </w:p>
          <w:p w:rsidR="00317623" w:rsidRDefault="00707E90">
            <w:pPr>
              <w:pStyle w:val="TableParagraph"/>
              <w:numPr>
                <w:ilvl w:val="0"/>
                <w:numId w:val="274"/>
              </w:numPr>
              <w:tabs>
                <w:tab w:val="left" w:pos="157"/>
              </w:tabs>
              <w:spacing w:line="162" w:lineRule="exact"/>
              <w:ind w:hanging="99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Улога </w:t>
            </w:r>
            <w:r>
              <w:rPr>
                <w:color w:val="231F20"/>
                <w:sz w:val="14"/>
              </w:rPr>
              <w:t>невладиних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организација.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273"/>
              </w:numPr>
              <w:tabs>
                <w:tab w:val="left" w:pos="158"/>
              </w:tabs>
              <w:spacing w:before="9"/>
              <w:ind w:right="1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Добар индикатор успешне наставе је способност ученика да адекватно примењују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стечена знања и вештине и да у пракси изражавају ставове и вредности демократског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друштва.</w:t>
            </w:r>
          </w:p>
          <w:p w:rsidR="00317623" w:rsidRDefault="00707E90">
            <w:pPr>
              <w:pStyle w:val="TableParagraph"/>
              <w:numPr>
                <w:ilvl w:val="0"/>
                <w:numId w:val="273"/>
              </w:numPr>
              <w:tabs>
                <w:tab w:val="left" w:pos="158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Наставник треба да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пружи</w:t>
            </w:r>
          </w:p>
          <w:p w:rsidR="00317623" w:rsidRDefault="00707E90">
            <w:pPr>
              <w:pStyle w:val="TableParagraph"/>
              <w:ind w:left="157" w:right="5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неопходну помоћ и подршку уче­ ницима у припреми и реализацији активности, а заједно са групом да обезбеди повратну информа­ цију о њеној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успешности.</w:t>
            </w:r>
          </w:p>
          <w:p w:rsidR="00317623" w:rsidRDefault="00707E90">
            <w:pPr>
              <w:pStyle w:val="TableParagraph"/>
              <w:numPr>
                <w:ilvl w:val="0"/>
                <w:numId w:val="273"/>
              </w:numPr>
              <w:tabs>
                <w:tab w:val="left" w:pos="158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 реализацији овог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програма</w:t>
            </w:r>
          </w:p>
          <w:p w:rsidR="00317623" w:rsidRDefault="00707E90">
            <w:pPr>
              <w:pStyle w:val="TableParagraph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наставник је извор знања, органи­ затор и водитељ ученичких актив­ ности и осо</w:t>
            </w:r>
            <w:r>
              <w:rPr>
                <w:color w:val="231F20"/>
                <w:sz w:val="14"/>
              </w:rPr>
              <w:t>ба која даје повратну информацију.</w:t>
            </w:r>
          </w:p>
          <w:p w:rsidR="00317623" w:rsidRDefault="00707E90">
            <w:pPr>
              <w:pStyle w:val="TableParagraph"/>
              <w:numPr>
                <w:ilvl w:val="0"/>
                <w:numId w:val="273"/>
              </w:numPr>
              <w:tabs>
                <w:tab w:val="left" w:pos="158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Повратна информација је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од</w:t>
            </w:r>
          </w:p>
          <w:p w:rsidR="00317623" w:rsidRDefault="00707E90">
            <w:pPr>
              <w:pStyle w:val="TableParagraph"/>
              <w:ind w:left="157" w:right="23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великог значаја не само за процес стицања сазнања, већ и за подстицање самопоуздања,</w:t>
            </w:r>
          </w:p>
          <w:p w:rsidR="00317623" w:rsidRDefault="00707E90">
            <w:pPr>
              <w:pStyle w:val="TableParagraph"/>
              <w:spacing w:line="237" w:lineRule="auto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учешћа у раду групе и мотивације за предмет.</w:t>
            </w:r>
          </w:p>
          <w:p w:rsidR="00317623" w:rsidRDefault="00707E90">
            <w:pPr>
              <w:pStyle w:val="TableParagraph"/>
              <w:numPr>
                <w:ilvl w:val="0"/>
                <w:numId w:val="273"/>
              </w:numPr>
              <w:tabs>
                <w:tab w:val="left" w:pos="158"/>
              </w:tabs>
              <w:spacing w:line="237" w:lineRule="auto"/>
              <w:ind w:right="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За успешно реализовање наставе број ученика у групи не би тре­ бало да </w:t>
            </w:r>
            <w:r>
              <w:rPr>
                <w:color w:val="231F20"/>
                <w:spacing w:val="-4"/>
                <w:sz w:val="14"/>
              </w:rPr>
              <w:t xml:space="preserve">буде </w:t>
            </w:r>
            <w:r>
              <w:rPr>
                <w:color w:val="231F20"/>
                <w:sz w:val="14"/>
              </w:rPr>
              <w:t xml:space="preserve">већи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25 ученика. Оптималан број ученика је 15 ­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20 ученика.</w:t>
            </w:r>
          </w:p>
          <w:p w:rsidR="00317623" w:rsidRDefault="00317623">
            <w:pPr>
              <w:pStyle w:val="TableParagraph"/>
              <w:spacing w:before="10"/>
              <w:ind w:left="0" w:firstLine="0"/>
              <w:rPr>
                <w:b/>
                <w:sz w:val="12"/>
              </w:rPr>
            </w:pPr>
          </w:p>
          <w:p w:rsidR="00317623" w:rsidRDefault="00707E90">
            <w:pPr>
              <w:pStyle w:val="TableParagraph"/>
              <w:spacing w:before="1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273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273"/>
              </w:numPr>
              <w:tabs>
                <w:tab w:val="left" w:pos="158"/>
              </w:tabs>
              <w:spacing w:line="237" w:lineRule="auto"/>
              <w:ind w:right="497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Демократија и политика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(5 часова)</w:t>
            </w:r>
          </w:p>
          <w:p w:rsidR="00317623" w:rsidRDefault="00707E90">
            <w:pPr>
              <w:pStyle w:val="TableParagraph"/>
              <w:numPr>
                <w:ilvl w:val="0"/>
                <w:numId w:val="273"/>
              </w:numPr>
              <w:tabs>
                <w:tab w:val="left" w:pos="158"/>
              </w:tabs>
              <w:spacing w:line="155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Грађанин и друштво </w:t>
            </w:r>
            <w:r>
              <w:rPr>
                <w:b/>
                <w:color w:val="231F20"/>
                <w:spacing w:val="-3"/>
                <w:sz w:val="14"/>
              </w:rPr>
              <w:t>(11</w:t>
            </w:r>
            <w:r>
              <w:rPr>
                <w:b/>
                <w:color w:val="231F20"/>
                <w:spacing w:val="-1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273"/>
              </w:numPr>
              <w:tabs>
                <w:tab w:val="left" w:pos="158"/>
              </w:tabs>
              <w:spacing w:line="237" w:lineRule="auto"/>
              <w:ind w:right="181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Грађанска и политичка права и право на грађанску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иницијативу </w:t>
            </w:r>
            <w:r>
              <w:rPr>
                <w:b/>
                <w:color w:val="231F20"/>
                <w:sz w:val="14"/>
              </w:rPr>
              <w:t>(10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273"/>
              </w:numPr>
              <w:tabs>
                <w:tab w:val="left" w:pos="158"/>
              </w:tabs>
              <w:spacing w:line="237" w:lineRule="auto"/>
              <w:ind w:right="211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Планирање конкретне акције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(9 часова)</w:t>
            </w:r>
          </w:p>
        </w:tc>
      </w:tr>
      <w:tr w:rsidR="00317623">
        <w:trPr>
          <w:trHeight w:val="3029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Планирање кон­ кретне акције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272"/>
              </w:numPr>
              <w:tabs>
                <w:tab w:val="left" w:pos="157"/>
              </w:tabs>
              <w:spacing w:before="9"/>
              <w:ind w:right="79"/>
              <w:rPr>
                <w:sz w:val="14"/>
              </w:rPr>
            </w:pPr>
            <w:r>
              <w:rPr>
                <w:color w:val="231F20"/>
                <w:sz w:val="14"/>
              </w:rPr>
              <w:t>Подстицање и оспо­ собљавање ученика за планирање заједнич­ ких акција и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пројеката у локалној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заједници.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271"/>
              </w:numPr>
              <w:tabs>
                <w:tab w:val="left" w:pos="157"/>
              </w:tabs>
              <w:spacing w:before="10"/>
              <w:ind w:right="5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идентификује проблеме у својој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локал­ ној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заједници;</w:t>
            </w:r>
          </w:p>
          <w:p w:rsidR="00317623" w:rsidRDefault="00707E90">
            <w:pPr>
              <w:pStyle w:val="TableParagraph"/>
              <w:numPr>
                <w:ilvl w:val="0"/>
                <w:numId w:val="271"/>
              </w:numPr>
              <w:tabs>
                <w:tab w:val="left" w:pos="157"/>
              </w:tabs>
              <w:spacing w:line="160" w:lineRule="exact"/>
              <w:ind w:right="8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анализира изабране проблеме,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изучава их;</w:t>
            </w:r>
          </w:p>
          <w:p w:rsidR="00317623" w:rsidRDefault="00707E90">
            <w:pPr>
              <w:pStyle w:val="TableParagraph"/>
              <w:numPr>
                <w:ilvl w:val="0"/>
                <w:numId w:val="271"/>
              </w:numPr>
              <w:tabs>
                <w:tab w:val="left" w:pos="157"/>
              </w:tabs>
              <w:spacing w:line="160" w:lineRule="exact"/>
              <w:ind w:right="27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предлаже активности и дискутује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 њима са осталим члановима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тима;</w:t>
            </w:r>
          </w:p>
          <w:p w:rsidR="00317623" w:rsidRDefault="00707E90">
            <w:pPr>
              <w:pStyle w:val="TableParagraph"/>
              <w:numPr>
                <w:ilvl w:val="0"/>
                <w:numId w:val="271"/>
              </w:numPr>
              <w:tabs>
                <w:tab w:val="left" w:pos="157"/>
              </w:tabs>
              <w:spacing w:line="160" w:lineRule="exact"/>
              <w:ind w:right="20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сарађује са члановима тима и учест­ вује у доношењу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одлука;</w:t>
            </w:r>
          </w:p>
          <w:p w:rsidR="00317623" w:rsidRDefault="00707E90">
            <w:pPr>
              <w:pStyle w:val="TableParagraph"/>
              <w:numPr>
                <w:ilvl w:val="0"/>
                <w:numId w:val="271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формулише циљеве и </w:t>
            </w:r>
            <w:r>
              <w:rPr>
                <w:color w:val="231F20"/>
                <w:spacing w:val="-2"/>
                <w:sz w:val="14"/>
              </w:rPr>
              <w:t>кораке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акције;</w:t>
            </w:r>
          </w:p>
          <w:p w:rsidR="00317623" w:rsidRDefault="00707E90">
            <w:pPr>
              <w:pStyle w:val="TableParagraph"/>
              <w:numPr>
                <w:ilvl w:val="0"/>
                <w:numId w:val="271"/>
              </w:numPr>
              <w:tabs>
                <w:tab w:val="left" w:pos="157"/>
              </w:tabs>
              <w:spacing w:line="237" w:lineRule="auto"/>
              <w:ind w:right="4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иницира активности, прати их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оцењује</w:t>
            </w:r>
          </w:p>
          <w:p w:rsidR="00317623" w:rsidRDefault="00707E90">
            <w:pPr>
              <w:pStyle w:val="TableParagraph"/>
              <w:numPr>
                <w:ilvl w:val="0"/>
                <w:numId w:val="271"/>
              </w:numPr>
              <w:tabs>
                <w:tab w:val="left" w:pos="157"/>
              </w:tabs>
              <w:spacing w:line="160" w:lineRule="exact"/>
              <w:ind w:right="23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представи путем јавне презентације нацрт акције и резултате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акције;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270"/>
              </w:numPr>
              <w:tabs>
                <w:tab w:val="left" w:pos="157"/>
              </w:tabs>
              <w:spacing w:before="10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Избор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проблема.</w:t>
            </w:r>
          </w:p>
          <w:p w:rsidR="00317623" w:rsidRDefault="00707E90">
            <w:pPr>
              <w:pStyle w:val="TableParagraph"/>
              <w:numPr>
                <w:ilvl w:val="0"/>
                <w:numId w:val="270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Идентификација могућих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решења.</w:t>
            </w:r>
          </w:p>
          <w:p w:rsidR="00317623" w:rsidRDefault="00707E90">
            <w:pPr>
              <w:pStyle w:val="TableParagraph"/>
              <w:numPr>
                <w:ilvl w:val="0"/>
                <w:numId w:val="270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Припрема нацрта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акције.</w:t>
            </w:r>
          </w:p>
          <w:p w:rsidR="00317623" w:rsidRDefault="00707E90">
            <w:pPr>
              <w:pStyle w:val="TableParagraph"/>
              <w:numPr>
                <w:ilvl w:val="0"/>
                <w:numId w:val="270"/>
              </w:numPr>
              <w:tabs>
                <w:tab w:val="left" w:pos="157"/>
              </w:tabs>
              <w:spacing w:line="237" w:lineRule="auto"/>
              <w:ind w:right="12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Реализација акције (ван редовних часова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учионице).</w:t>
            </w:r>
          </w:p>
          <w:p w:rsidR="00317623" w:rsidRDefault="00707E90">
            <w:pPr>
              <w:pStyle w:val="TableParagraph"/>
              <w:numPr>
                <w:ilvl w:val="0"/>
                <w:numId w:val="270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Анализа реализоване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акције.</w:t>
            </w:r>
          </w:p>
          <w:p w:rsidR="00317623" w:rsidRDefault="00707E90">
            <w:pPr>
              <w:pStyle w:val="TableParagraph"/>
              <w:numPr>
                <w:ilvl w:val="0"/>
                <w:numId w:val="270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Представљање резултата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акције.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pStyle w:val="BodyText"/>
        <w:spacing w:before="8" w:line="240" w:lineRule="auto"/>
        <w:rPr>
          <w:b/>
        </w:rPr>
      </w:pPr>
    </w:p>
    <w:p w:rsidR="00317623" w:rsidRDefault="00707E90">
      <w:pPr>
        <w:tabs>
          <w:tab w:val="left" w:pos="1461"/>
        </w:tabs>
        <w:spacing w:before="96"/>
        <w:ind w:left="157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pacing w:val="-4"/>
          <w:sz w:val="14"/>
        </w:rPr>
        <w:t>ГРАЂАНСКО</w:t>
      </w:r>
      <w:r>
        <w:rPr>
          <w:b/>
          <w:color w:val="231F20"/>
          <w:sz w:val="14"/>
        </w:rPr>
        <w:t xml:space="preserve"> </w:t>
      </w:r>
      <w:r>
        <w:rPr>
          <w:b/>
          <w:color w:val="231F20"/>
          <w:spacing w:val="-4"/>
          <w:sz w:val="14"/>
        </w:rPr>
        <w:t>ВАСПИТАЊЕ</w:t>
      </w:r>
    </w:p>
    <w:p w:rsidR="00317623" w:rsidRDefault="00707E90">
      <w:pPr>
        <w:tabs>
          <w:tab w:val="left" w:pos="1461"/>
        </w:tabs>
        <w:spacing w:before="50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32 часа</w:t>
      </w:r>
    </w:p>
    <w:p w:rsidR="00317623" w:rsidRDefault="00707E90">
      <w:pPr>
        <w:tabs>
          <w:tab w:val="left" w:pos="1461"/>
        </w:tabs>
        <w:spacing w:before="49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четврти</w:t>
      </w:r>
    </w:p>
    <w:p w:rsidR="00317623" w:rsidRDefault="00317623">
      <w:pPr>
        <w:pStyle w:val="BodyText"/>
        <w:spacing w:before="5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50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35" w:right="117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Свет информација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269"/>
              </w:numPr>
              <w:tabs>
                <w:tab w:val="left" w:pos="157"/>
              </w:tabs>
              <w:spacing w:before="8"/>
              <w:ind w:right="76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Упознавање са могућ­ ностима које </w:t>
            </w:r>
            <w:r>
              <w:rPr>
                <w:i/>
                <w:color w:val="231F20"/>
                <w:sz w:val="14"/>
              </w:rPr>
              <w:t>Закон о слободном приступу информацијама</w:t>
            </w:r>
            <w:r>
              <w:rPr>
                <w:i/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пружа у остваривању </w:t>
            </w:r>
            <w:r>
              <w:rPr>
                <w:color w:val="231F20"/>
                <w:spacing w:val="-3"/>
                <w:sz w:val="14"/>
              </w:rPr>
              <w:t xml:space="preserve">људ­ </w:t>
            </w:r>
            <w:r>
              <w:rPr>
                <w:color w:val="231F20"/>
                <w:sz w:val="14"/>
              </w:rPr>
              <w:t>ских права 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слобода.</w:t>
            </w:r>
          </w:p>
          <w:p w:rsidR="00317623" w:rsidRDefault="00707E90">
            <w:pPr>
              <w:pStyle w:val="TableParagraph"/>
              <w:numPr>
                <w:ilvl w:val="0"/>
                <w:numId w:val="269"/>
              </w:numPr>
              <w:tabs>
                <w:tab w:val="left" w:pos="157"/>
              </w:tabs>
              <w:spacing w:line="154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</w:t>
            </w:r>
          </w:p>
          <w:p w:rsidR="00317623" w:rsidRDefault="00707E90">
            <w:pPr>
              <w:pStyle w:val="TableParagraph"/>
              <w:ind w:right="3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ученика да самостално траже и долазе до информација од јавног значаја.</w:t>
            </w:r>
          </w:p>
          <w:p w:rsidR="00317623" w:rsidRDefault="00707E90">
            <w:pPr>
              <w:pStyle w:val="TableParagraph"/>
              <w:numPr>
                <w:ilvl w:val="0"/>
                <w:numId w:val="269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Разумевање </w:t>
            </w:r>
            <w:r>
              <w:rPr>
                <w:color w:val="231F20"/>
                <w:spacing w:val="-3"/>
                <w:sz w:val="14"/>
              </w:rPr>
              <w:t>улоге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значаја медија у савре­ меном друштву.</w:t>
            </w:r>
          </w:p>
          <w:p w:rsidR="00317623" w:rsidRDefault="00707E90">
            <w:pPr>
              <w:pStyle w:val="TableParagraph"/>
              <w:numPr>
                <w:ilvl w:val="0"/>
                <w:numId w:val="269"/>
              </w:numPr>
              <w:tabs>
                <w:tab w:val="left" w:pos="157"/>
              </w:tabs>
              <w:spacing w:line="160" w:lineRule="exact"/>
              <w:ind w:right="124"/>
              <w:rPr>
                <w:sz w:val="14"/>
              </w:rPr>
            </w:pPr>
            <w:r>
              <w:rPr>
                <w:color w:val="231F20"/>
                <w:sz w:val="14"/>
              </w:rPr>
              <w:t>Развијање критичког односа према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медији­ ма и информацијама добијеним </w:t>
            </w:r>
            <w:r>
              <w:rPr>
                <w:color w:val="231F20"/>
                <w:spacing w:val="-3"/>
                <w:sz w:val="14"/>
              </w:rPr>
              <w:t xml:space="preserve">преко </w:t>
            </w:r>
            <w:r>
              <w:rPr>
                <w:color w:val="231F20"/>
                <w:sz w:val="14"/>
              </w:rPr>
              <w:t>различитих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медија.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268"/>
              </w:numPr>
              <w:tabs>
                <w:tab w:val="left" w:pos="157"/>
              </w:tabs>
              <w:spacing w:before="8"/>
              <w:ind w:right="31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значај постојања права на слободан приступ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информацијама;</w:t>
            </w:r>
          </w:p>
          <w:p w:rsidR="00317623" w:rsidRDefault="00707E90">
            <w:pPr>
              <w:pStyle w:val="TableParagraph"/>
              <w:numPr>
                <w:ilvl w:val="0"/>
                <w:numId w:val="268"/>
              </w:numPr>
              <w:tabs>
                <w:tab w:val="left" w:pos="157"/>
              </w:tabs>
              <w:spacing w:before="1" w:line="160" w:lineRule="exact"/>
              <w:ind w:right="86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објасни појам јавне информације и идентификује информације које су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јавног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значаја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које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грађанин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може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да добије по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закону;</w:t>
            </w:r>
          </w:p>
          <w:p w:rsidR="00317623" w:rsidRDefault="00707E90">
            <w:pPr>
              <w:pStyle w:val="TableParagraph"/>
              <w:numPr>
                <w:ilvl w:val="0"/>
                <w:numId w:val="268"/>
              </w:numPr>
              <w:tabs>
                <w:tab w:val="left" w:pos="157"/>
              </w:tabs>
              <w:spacing w:line="160" w:lineRule="exact"/>
              <w:ind w:right="76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наведе основне одредбе </w:t>
            </w:r>
            <w:r>
              <w:rPr>
                <w:i/>
                <w:color w:val="231F20"/>
                <w:sz w:val="14"/>
              </w:rPr>
              <w:t>Закона о слободном</w:t>
            </w:r>
            <w:r>
              <w:rPr>
                <w:i/>
                <w:color w:val="231F20"/>
                <w:spacing w:val="-10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приступу</w:t>
            </w:r>
            <w:r>
              <w:rPr>
                <w:i/>
                <w:color w:val="231F20"/>
                <w:spacing w:val="-10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информацијама</w:t>
            </w:r>
            <w:r>
              <w:rPr>
                <w:i/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објасни улогу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повереника;</w:t>
            </w:r>
          </w:p>
          <w:p w:rsidR="00317623" w:rsidRDefault="00707E90">
            <w:pPr>
              <w:pStyle w:val="TableParagraph"/>
              <w:numPr>
                <w:ilvl w:val="0"/>
                <w:numId w:val="268"/>
              </w:numPr>
              <w:tabs>
                <w:tab w:val="left" w:pos="157"/>
              </w:tabs>
              <w:spacing w:line="160" w:lineRule="exact"/>
              <w:ind w:right="12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процедуру подношења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захтева за приступ информацијама одјавног значаја;</w:t>
            </w:r>
          </w:p>
          <w:p w:rsidR="00317623" w:rsidRDefault="00707E90">
            <w:pPr>
              <w:pStyle w:val="TableParagraph"/>
              <w:numPr>
                <w:ilvl w:val="0"/>
                <w:numId w:val="268"/>
              </w:numPr>
              <w:tabs>
                <w:tab w:val="left" w:pos="157"/>
              </w:tabs>
              <w:spacing w:line="160" w:lineRule="exact"/>
              <w:ind w:right="10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попуни образац и тражи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информацију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јавног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значаја;</w:t>
            </w:r>
          </w:p>
          <w:p w:rsidR="00317623" w:rsidRDefault="00707E90">
            <w:pPr>
              <w:pStyle w:val="TableParagraph"/>
              <w:numPr>
                <w:ilvl w:val="0"/>
                <w:numId w:val="268"/>
              </w:numPr>
              <w:tabs>
                <w:tab w:val="left" w:pos="157"/>
              </w:tabs>
              <w:spacing w:line="160" w:lineRule="exact"/>
              <w:ind w:right="26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анализира информације које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добија </w:t>
            </w:r>
            <w:r>
              <w:rPr>
                <w:color w:val="231F20"/>
                <w:spacing w:val="-3"/>
                <w:sz w:val="14"/>
              </w:rPr>
              <w:t xml:space="preserve">преко </w:t>
            </w:r>
            <w:r>
              <w:rPr>
                <w:color w:val="231F20"/>
                <w:sz w:val="14"/>
              </w:rPr>
              <w:t>различитих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медија;</w:t>
            </w:r>
          </w:p>
          <w:p w:rsidR="00317623" w:rsidRDefault="00707E90">
            <w:pPr>
              <w:pStyle w:val="TableParagraph"/>
              <w:numPr>
                <w:ilvl w:val="0"/>
                <w:numId w:val="268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тражи, пронађе и даје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информацију;</w:t>
            </w:r>
          </w:p>
          <w:p w:rsidR="00317623" w:rsidRDefault="00707E90">
            <w:pPr>
              <w:pStyle w:val="TableParagraph"/>
              <w:numPr>
                <w:ilvl w:val="0"/>
                <w:numId w:val="268"/>
              </w:numPr>
              <w:tabs>
                <w:tab w:val="left" w:pos="157"/>
              </w:tabs>
              <w:spacing w:line="237" w:lineRule="auto"/>
              <w:ind w:right="41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открива примере манипулације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медијима;</w:t>
            </w:r>
          </w:p>
          <w:p w:rsidR="00317623" w:rsidRDefault="00707E90">
            <w:pPr>
              <w:pStyle w:val="TableParagraph"/>
              <w:numPr>
                <w:ilvl w:val="0"/>
                <w:numId w:val="268"/>
              </w:numPr>
              <w:tabs>
                <w:tab w:val="left" w:pos="157"/>
              </w:tabs>
              <w:spacing w:line="160" w:lineRule="exact"/>
              <w:ind w:right="18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значај објективности 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веро­ достојности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информација;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267"/>
              </w:numPr>
              <w:tabs>
                <w:tab w:val="left" w:pos="157"/>
              </w:tabs>
              <w:spacing w:before="9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Извори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информација.</w:t>
            </w:r>
          </w:p>
          <w:p w:rsidR="00317623" w:rsidRDefault="00707E90">
            <w:pPr>
              <w:pStyle w:val="TableParagraph"/>
              <w:numPr>
                <w:ilvl w:val="0"/>
                <w:numId w:val="26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Појам јавне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информације.</w:t>
            </w:r>
          </w:p>
          <w:p w:rsidR="00317623" w:rsidRDefault="00707E90">
            <w:pPr>
              <w:pStyle w:val="TableParagraph"/>
              <w:numPr>
                <w:ilvl w:val="0"/>
                <w:numId w:val="267"/>
              </w:numPr>
              <w:tabs>
                <w:tab w:val="left" w:pos="157"/>
              </w:tabs>
              <w:spacing w:line="237" w:lineRule="auto"/>
              <w:ind w:right="7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Приступ информацијама ­ основна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правила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ограничења.</w:t>
            </w:r>
          </w:p>
          <w:p w:rsidR="00317623" w:rsidRDefault="00707E90">
            <w:pPr>
              <w:pStyle w:val="TableParagraph"/>
              <w:numPr>
                <w:ilvl w:val="0"/>
                <w:numId w:val="267"/>
              </w:numPr>
              <w:tabs>
                <w:tab w:val="left" w:pos="157"/>
              </w:tabs>
              <w:spacing w:line="160" w:lineRule="exact"/>
              <w:ind w:right="317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Заштита права на информисање ­ </w:t>
            </w:r>
            <w:r>
              <w:rPr>
                <w:color w:val="231F20"/>
                <w:spacing w:val="-3"/>
                <w:sz w:val="14"/>
              </w:rPr>
              <w:t xml:space="preserve">улога </w:t>
            </w:r>
            <w:r>
              <w:rPr>
                <w:color w:val="231F20"/>
                <w:sz w:val="14"/>
              </w:rPr>
              <w:t>повереника.</w:t>
            </w:r>
          </w:p>
          <w:p w:rsidR="00317623" w:rsidRDefault="00707E90">
            <w:pPr>
              <w:pStyle w:val="TableParagraph"/>
              <w:numPr>
                <w:ilvl w:val="0"/>
                <w:numId w:val="267"/>
              </w:numPr>
              <w:tabs>
                <w:tab w:val="left" w:pos="157"/>
              </w:tabs>
              <w:spacing w:line="160" w:lineRule="exact"/>
              <w:ind w:right="14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Процедура подношења захтева за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приступ информацијама.</w:t>
            </w:r>
          </w:p>
          <w:p w:rsidR="00317623" w:rsidRDefault="00707E90">
            <w:pPr>
              <w:pStyle w:val="TableParagraph"/>
              <w:numPr>
                <w:ilvl w:val="0"/>
                <w:numId w:val="267"/>
              </w:numPr>
              <w:tabs>
                <w:tab w:val="left" w:pos="157"/>
              </w:tabs>
              <w:spacing w:line="160" w:lineRule="exact"/>
              <w:ind w:right="24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Медији као извор информација ­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питање веродостојности.</w:t>
            </w:r>
          </w:p>
          <w:p w:rsidR="00317623" w:rsidRDefault="00707E90">
            <w:pPr>
              <w:pStyle w:val="TableParagraph"/>
              <w:numPr>
                <w:ilvl w:val="0"/>
                <w:numId w:val="267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Разумевање и тумачење медијских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порука</w:t>
            </w:r>
          </w:p>
          <w:p w:rsidR="00317623" w:rsidRDefault="00707E90">
            <w:pPr>
              <w:pStyle w:val="TableParagraph"/>
              <w:numPr>
                <w:ilvl w:val="0"/>
                <w:numId w:val="26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Механизми медијске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манипулације.</w:t>
            </w:r>
          </w:p>
          <w:p w:rsidR="00317623" w:rsidRDefault="00707E90">
            <w:pPr>
              <w:pStyle w:val="TableParagraph"/>
              <w:numPr>
                <w:ilvl w:val="0"/>
                <w:numId w:val="267"/>
              </w:numPr>
              <w:tabs>
                <w:tab w:val="left" w:pos="157"/>
              </w:tabs>
              <w:spacing w:line="237" w:lineRule="auto"/>
              <w:ind w:right="31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Утицај тачке гледишта на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објективност информација.</w:t>
            </w:r>
          </w:p>
          <w:p w:rsidR="00317623" w:rsidRDefault="00707E90">
            <w:pPr>
              <w:pStyle w:val="TableParagraph"/>
              <w:numPr>
                <w:ilvl w:val="0"/>
                <w:numId w:val="267"/>
              </w:numPr>
              <w:tabs>
                <w:tab w:val="left" w:pos="157"/>
              </w:tabs>
              <w:spacing w:line="160" w:lineRule="exact"/>
              <w:ind w:right="15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Селекција информација: објективност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као одговорност.</w:t>
            </w:r>
          </w:p>
        </w:tc>
        <w:tc>
          <w:tcPr>
            <w:tcW w:w="2267" w:type="dxa"/>
          </w:tcPr>
          <w:p w:rsidR="00317623" w:rsidRDefault="00707E90">
            <w:pPr>
              <w:pStyle w:val="TableParagraph"/>
              <w:numPr>
                <w:ilvl w:val="0"/>
                <w:numId w:val="266"/>
              </w:numPr>
              <w:tabs>
                <w:tab w:val="left" w:pos="158"/>
              </w:tabs>
              <w:spacing w:before="9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односно учења, планом рада и начинима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266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(32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266"/>
              </w:numPr>
              <w:tabs>
                <w:tab w:val="left" w:pos="158"/>
              </w:tabs>
              <w:spacing w:line="237" w:lineRule="auto"/>
              <w:ind w:right="1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учионици.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садр- жаја програма</w:t>
            </w:r>
          </w:p>
          <w:p w:rsidR="00317623" w:rsidRDefault="00707E90">
            <w:pPr>
              <w:pStyle w:val="TableParagraph"/>
              <w:numPr>
                <w:ilvl w:val="0"/>
                <w:numId w:val="266"/>
              </w:numPr>
              <w:tabs>
                <w:tab w:val="left" w:pos="158"/>
              </w:tabs>
              <w:spacing w:before="1" w:line="160" w:lineRule="exact"/>
              <w:ind w:right="73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Реализација програма треба да се одвија у складу са принципима активне, проблемске и истражи­ </w:t>
            </w:r>
            <w:r>
              <w:rPr>
                <w:color w:val="231F20"/>
                <w:spacing w:val="-3"/>
                <w:sz w:val="14"/>
              </w:rPr>
              <w:t xml:space="preserve">вачке </w:t>
            </w:r>
            <w:r>
              <w:rPr>
                <w:color w:val="231F20"/>
                <w:sz w:val="14"/>
              </w:rPr>
              <w:t>наставе са сталним рефле­ ксијама на одговарајуће појаве из друштвеног контекста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прошлости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садашњости.</w:t>
            </w:r>
          </w:p>
          <w:p w:rsidR="00317623" w:rsidRDefault="00707E90">
            <w:pPr>
              <w:pStyle w:val="TableParagraph"/>
              <w:numPr>
                <w:ilvl w:val="0"/>
                <w:numId w:val="266"/>
              </w:numPr>
              <w:tabs>
                <w:tab w:val="left" w:pos="158"/>
              </w:tabs>
              <w:spacing w:line="160" w:lineRule="exact"/>
              <w:ind w:right="16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Квалитет наставе се обезбеђује усаглашавањем садржаја са одговарајућим методичким ак­ тивностима и сталном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разменом информација унутар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групе.</w:t>
            </w:r>
          </w:p>
        </w:tc>
      </w:tr>
    </w:tbl>
    <w:p w:rsidR="00317623" w:rsidRDefault="00317623">
      <w:pPr>
        <w:spacing w:line="160" w:lineRule="exact"/>
        <w:rPr>
          <w:sz w:val="14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8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83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Свет професио­ налног образовања и рада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265"/>
              </w:numPr>
              <w:tabs>
                <w:tab w:val="left" w:pos="157"/>
              </w:tabs>
              <w:spacing w:before="8"/>
              <w:ind w:right="112"/>
              <w:rPr>
                <w:sz w:val="14"/>
              </w:rPr>
            </w:pPr>
            <w:r>
              <w:rPr>
                <w:color w:val="231F20"/>
                <w:sz w:val="14"/>
              </w:rPr>
              <w:t>Разумевање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важности дефинисања профе­ сионалних циљева и пл</w:t>
            </w:r>
            <w:r>
              <w:rPr>
                <w:color w:val="231F20"/>
                <w:sz w:val="14"/>
              </w:rPr>
              <w:t>анирање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каријере.</w:t>
            </w:r>
          </w:p>
          <w:p w:rsidR="00317623" w:rsidRDefault="00707E90">
            <w:pPr>
              <w:pStyle w:val="TableParagraph"/>
              <w:numPr>
                <w:ilvl w:val="0"/>
                <w:numId w:val="265"/>
              </w:numPr>
              <w:tabs>
                <w:tab w:val="left" w:pos="157"/>
              </w:tabs>
              <w:spacing w:line="15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Развијање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вештине</w:t>
            </w:r>
          </w:p>
          <w:p w:rsidR="00317623" w:rsidRDefault="00707E90">
            <w:pPr>
              <w:pStyle w:val="TableParagraph"/>
              <w:ind w:right="6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тражења информација значајних за профе­ сионално образовање и укључивање у свет рада.</w:t>
            </w:r>
          </w:p>
          <w:p w:rsidR="00317623" w:rsidRDefault="00707E90">
            <w:pPr>
              <w:pStyle w:val="TableParagraph"/>
              <w:numPr>
                <w:ilvl w:val="0"/>
                <w:numId w:val="265"/>
              </w:numPr>
              <w:tabs>
                <w:tab w:val="left" w:pos="157"/>
              </w:tabs>
              <w:spacing w:line="15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Оснаживање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ученика</w:t>
            </w:r>
          </w:p>
          <w:p w:rsidR="00317623" w:rsidRDefault="00707E90">
            <w:pPr>
              <w:pStyle w:val="TableParagraph"/>
              <w:ind w:right="8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да постављају циљеве личног развоја и планирају свој профе­ сионални развој.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264"/>
              </w:numPr>
              <w:tabs>
                <w:tab w:val="left" w:pos="157"/>
              </w:tabs>
              <w:spacing w:before="8"/>
              <w:ind w:right="16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разуме значај поштовања социјално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­ економских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права;</w:t>
            </w:r>
          </w:p>
          <w:p w:rsidR="00317623" w:rsidRDefault="00707E90">
            <w:pPr>
              <w:pStyle w:val="TableParagraph"/>
              <w:numPr>
                <w:ilvl w:val="0"/>
                <w:numId w:val="264"/>
              </w:numPr>
              <w:tabs>
                <w:tab w:val="left" w:pos="157"/>
              </w:tabs>
              <w:spacing w:line="160" w:lineRule="exact"/>
              <w:ind w:right="31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поставља циљеве личног развоја и планира свој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развој;</w:t>
            </w:r>
          </w:p>
          <w:p w:rsidR="00317623" w:rsidRDefault="00707E90">
            <w:pPr>
              <w:pStyle w:val="TableParagraph"/>
              <w:numPr>
                <w:ilvl w:val="0"/>
                <w:numId w:val="264"/>
              </w:numPr>
              <w:tabs>
                <w:tab w:val="left" w:pos="157"/>
              </w:tabs>
              <w:spacing w:line="160" w:lineRule="exact"/>
              <w:ind w:right="21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анализира сопствене способности, особине и вештине значајне за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даљи професионални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развој;</w:t>
            </w:r>
          </w:p>
          <w:p w:rsidR="00317623" w:rsidRDefault="00707E90">
            <w:pPr>
              <w:pStyle w:val="TableParagraph"/>
              <w:numPr>
                <w:ilvl w:val="0"/>
                <w:numId w:val="264"/>
              </w:numPr>
              <w:tabs>
                <w:tab w:val="left" w:pos="157"/>
              </w:tabs>
              <w:spacing w:line="160" w:lineRule="exact"/>
              <w:ind w:right="16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активно тражи информације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значајне за даљи професионални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развој;</w:t>
            </w:r>
          </w:p>
          <w:p w:rsidR="00317623" w:rsidRDefault="00707E90">
            <w:pPr>
              <w:pStyle w:val="TableParagraph"/>
              <w:numPr>
                <w:ilvl w:val="0"/>
                <w:numId w:val="264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напише личну радну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биографију;</w:t>
            </w:r>
          </w:p>
          <w:p w:rsidR="00317623" w:rsidRDefault="00707E90">
            <w:pPr>
              <w:pStyle w:val="TableParagraph"/>
              <w:numPr>
                <w:ilvl w:val="0"/>
                <w:numId w:val="264"/>
              </w:numPr>
              <w:tabs>
                <w:tab w:val="left" w:pos="157"/>
              </w:tabs>
              <w:spacing w:line="237" w:lineRule="auto"/>
              <w:ind w:right="10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представи своје личне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карактеристике приликом разговора са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послодавцем;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263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Планирање каријере и улазак у свет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рада.</w:t>
            </w:r>
          </w:p>
          <w:p w:rsidR="00317623" w:rsidRDefault="00707E90">
            <w:pPr>
              <w:pStyle w:val="TableParagraph"/>
              <w:numPr>
                <w:ilvl w:val="0"/>
                <w:numId w:val="263"/>
              </w:numPr>
              <w:tabs>
                <w:tab w:val="left" w:pos="157"/>
              </w:tabs>
              <w:spacing w:line="237" w:lineRule="auto"/>
              <w:ind w:right="161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Самопроцена и вештина представљања личних карактеристика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значаја за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даље професионално образовање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рад.</w:t>
            </w:r>
          </w:p>
          <w:p w:rsidR="00317623" w:rsidRDefault="00707E90">
            <w:pPr>
              <w:pStyle w:val="TableParagraph"/>
              <w:numPr>
                <w:ilvl w:val="0"/>
                <w:numId w:val="263"/>
              </w:numPr>
              <w:tabs>
                <w:tab w:val="left" w:pos="157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Разговор са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послодавцем</w:t>
            </w:r>
            <w:r>
              <w:rPr>
                <w:color w:val="231F20"/>
                <w:sz w:val="14"/>
              </w:rPr>
              <w:t>.</w:t>
            </w:r>
          </w:p>
          <w:p w:rsidR="00317623" w:rsidRDefault="00707E90">
            <w:pPr>
              <w:pStyle w:val="TableParagraph"/>
              <w:numPr>
                <w:ilvl w:val="0"/>
                <w:numId w:val="263"/>
              </w:numPr>
              <w:tabs>
                <w:tab w:val="left" w:pos="157"/>
              </w:tabs>
              <w:spacing w:line="237" w:lineRule="auto"/>
              <w:ind w:right="10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Тражење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информација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значајних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профе­ сионално образовање и тражење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посла.</w:t>
            </w:r>
          </w:p>
        </w:tc>
        <w:tc>
          <w:tcPr>
            <w:tcW w:w="2267" w:type="dxa"/>
          </w:tcPr>
          <w:p w:rsidR="00317623" w:rsidRDefault="00707E90">
            <w:pPr>
              <w:pStyle w:val="TableParagraph"/>
              <w:numPr>
                <w:ilvl w:val="0"/>
                <w:numId w:val="262"/>
              </w:numPr>
              <w:tabs>
                <w:tab w:val="left" w:pos="158"/>
              </w:tabs>
              <w:spacing w:before="14" w:line="230" w:lineRule="auto"/>
              <w:ind w:right="1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Добар индикатор успешне наставе је способност ученика да адекватно примењују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стечена знања и вештине и да у пракси изражавају ставове и вредности демократског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друштва.</w:t>
            </w:r>
          </w:p>
          <w:p w:rsidR="00317623" w:rsidRDefault="00707E90">
            <w:pPr>
              <w:pStyle w:val="TableParagraph"/>
              <w:numPr>
                <w:ilvl w:val="0"/>
                <w:numId w:val="262"/>
              </w:numPr>
              <w:tabs>
                <w:tab w:val="left" w:pos="158"/>
              </w:tabs>
              <w:spacing w:line="14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Наставник треба да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пружи</w:t>
            </w:r>
          </w:p>
          <w:p w:rsidR="00317623" w:rsidRDefault="00707E90">
            <w:pPr>
              <w:pStyle w:val="TableParagraph"/>
              <w:spacing w:before="3" w:line="223" w:lineRule="auto"/>
              <w:ind w:left="157" w:right="5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неопходну помоћ и подршку уче­ ницима у припреми и реализацији активности, а заједно са групом да обезбеди повратну информа­ цију о њеној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успешности.</w:t>
            </w:r>
          </w:p>
          <w:p w:rsidR="00317623" w:rsidRDefault="00707E90">
            <w:pPr>
              <w:pStyle w:val="TableParagraph"/>
              <w:numPr>
                <w:ilvl w:val="0"/>
                <w:numId w:val="262"/>
              </w:numPr>
              <w:tabs>
                <w:tab w:val="left" w:pos="158"/>
              </w:tabs>
              <w:spacing w:line="223" w:lineRule="auto"/>
              <w:ind w:right="5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 реализацији овог програма наставник је извор знања, органи­ затор и водитељ уче</w:t>
            </w:r>
            <w:r>
              <w:rPr>
                <w:color w:val="231F20"/>
                <w:sz w:val="14"/>
              </w:rPr>
              <w:t>ничких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актив­ ности и особа која даје повратну информацију.</w:t>
            </w:r>
          </w:p>
          <w:p w:rsidR="00317623" w:rsidRDefault="00707E90">
            <w:pPr>
              <w:pStyle w:val="TableParagraph"/>
              <w:numPr>
                <w:ilvl w:val="0"/>
                <w:numId w:val="262"/>
              </w:numPr>
              <w:tabs>
                <w:tab w:val="left" w:pos="158"/>
              </w:tabs>
              <w:spacing w:line="223" w:lineRule="auto"/>
              <w:ind w:right="251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Повратна информација је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великог значаја не само за процес стицања сазнања, већ и за подстицање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самопоуздања,</w:t>
            </w:r>
          </w:p>
          <w:p w:rsidR="00317623" w:rsidRDefault="00707E90">
            <w:pPr>
              <w:pStyle w:val="TableParagraph"/>
              <w:spacing w:line="223" w:lineRule="auto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учешћа у раду групе и мотивације за предмет.</w:t>
            </w:r>
          </w:p>
          <w:p w:rsidR="00317623" w:rsidRDefault="00707E90">
            <w:pPr>
              <w:pStyle w:val="TableParagraph"/>
              <w:numPr>
                <w:ilvl w:val="0"/>
                <w:numId w:val="262"/>
              </w:numPr>
              <w:tabs>
                <w:tab w:val="left" w:pos="158"/>
              </w:tabs>
              <w:spacing w:line="150" w:lineRule="exact"/>
              <w:ind w:right="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За успешно реализовање наставе број ученика у групи не би тре­ бало да </w:t>
            </w:r>
            <w:r>
              <w:rPr>
                <w:color w:val="231F20"/>
                <w:spacing w:val="-4"/>
                <w:sz w:val="14"/>
              </w:rPr>
              <w:t xml:space="preserve">буде </w:t>
            </w:r>
            <w:r>
              <w:rPr>
                <w:color w:val="231F20"/>
                <w:sz w:val="14"/>
              </w:rPr>
              <w:t xml:space="preserve">већи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25 ученика. Оптималан број ученика је 15 ­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20 ученика.</w:t>
            </w:r>
          </w:p>
          <w:p w:rsidR="00317623" w:rsidRDefault="00707E90">
            <w:pPr>
              <w:pStyle w:val="TableParagraph"/>
              <w:spacing w:before="125"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spacing w:before="4" w:line="223" w:lineRule="auto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262"/>
              </w:numPr>
              <w:tabs>
                <w:tab w:val="left" w:pos="158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707E90">
            <w:pPr>
              <w:pStyle w:val="TableParagraph"/>
              <w:spacing w:before="138"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262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Свет информација </w:t>
            </w:r>
            <w:r>
              <w:rPr>
                <w:b/>
                <w:color w:val="231F20"/>
                <w:sz w:val="14"/>
              </w:rPr>
              <w:t>(16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262"/>
              </w:numPr>
              <w:tabs>
                <w:tab w:val="left" w:pos="158"/>
              </w:tabs>
              <w:spacing w:line="237" w:lineRule="auto"/>
              <w:ind w:right="68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Свет професионалног образовања и рада </w:t>
            </w:r>
            <w:r>
              <w:rPr>
                <w:b/>
                <w:color w:val="231F20"/>
                <w:sz w:val="14"/>
              </w:rPr>
              <w:t>(16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</w:tc>
      </w:tr>
    </w:tbl>
    <w:p w:rsidR="00317623" w:rsidRDefault="00317623">
      <w:pPr>
        <w:pStyle w:val="BodyText"/>
        <w:spacing w:before="7" w:line="240" w:lineRule="auto"/>
        <w:rPr>
          <w:b/>
          <w:sz w:val="12"/>
        </w:rPr>
      </w:pPr>
    </w:p>
    <w:p w:rsidR="00317623" w:rsidRDefault="00707E90">
      <w:pPr>
        <w:pStyle w:val="Heading2"/>
      </w:pPr>
      <w:r>
        <w:rPr>
          <w:color w:val="231F20"/>
        </w:rPr>
        <w:t>КОРЕЛАЦИЈА СА ДРУГИМ ПРЕДМЕТИМА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Историја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Социологија са правима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грађана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Историја (одабране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теме)*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spacing w:line="203" w:lineRule="exact"/>
        <w:rPr>
          <w:sz w:val="18"/>
        </w:rPr>
      </w:pPr>
      <w:r>
        <w:rPr>
          <w:color w:val="231F20"/>
          <w:sz w:val="18"/>
        </w:rPr>
        <w:t>Логика са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pacing w:val="-3"/>
          <w:sz w:val="18"/>
        </w:rPr>
        <w:t>етиком</w:t>
      </w:r>
    </w:p>
    <w:p w:rsidR="00317623" w:rsidRDefault="00317623">
      <w:pPr>
        <w:pStyle w:val="BodyText"/>
        <w:spacing w:before="11" w:line="240" w:lineRule="auto"/>
        <w:rPr>
          <w:sz w:val="22"/>
        </w:rPr>
      </w:pPr>
    </w:p>
    <w:p w:rsidR="00317623" w:rsidRDefault="00707E90">
      <w:pPr>
        <w:tabs>
          <w:tab w:val="left" w:pos="1460"/>
        </w:tabs>
        <w:ind w:left="157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 xml:space="preserve">ВЕРСКА </w:t>
      </w:r>
      <w:r>
        <w:rPr>
          <w:b/>
          <w:color w:val="231F20"/>
          <w:spacing w:val="-4"/>
          <w:sz w:val="14"/>
        </w:rPr>
        <w:t>НАСТАВА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35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часова</w:t>
      </w:r>
    </w:p>
    <w:p w:rsidR="00317623" w:rsidRDefault="00707E90">
      <w:pPr>
        <w:tabs>
          <w:tab w:val="left" w:pos="1460"/>
        </w:tabs>
        <w:spacing w:before="50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први</w:t>
      </w:r>
    </w:p>
    <w:p w:rsidR="00317623" w:rsidRDefault="00317623">
      <w:pPr>
        <w:pStyle w:val="BodyText"/>
        <w:spacing w:before="3" w:line="240" w:lineRule="auto"/>
        <w:rPr>
          <w:b/>
          <w:sz w:val="9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8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Хришћанство је црква (заједнички литургијски живот као израз вере у Бога)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261"/>
              </w:numPr>
              <w:tabs>
                <w:tab w:val="left" w:pos="157"/>
              </w:tabs>
              <w:spacing w:before="8"/>
              <w:ind w:right="4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Да се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ученика изгради свест о томе да је хришћанство црква тј. конкретна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ли­ тургијска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заједница.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260"/>
              </w:numPr>
              <w:tabs>
                <w:tab w:val="left" w:pos="157"/>
              </w:tabs>
              <w:spacing w:before="8"/>
              <w:ind w:right="24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спознају да је хришћанство живот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литургијској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заједници;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259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Хришћанство ­ Црква као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заједница.</w:t>
            </w:r>
          </w:p>
          <w:p w:rsidR="00317623" w:rsidRDefault="00707E90">
            <w:pPr>
              <w:pStyle w:val="TableParagraph"/>
              <w:numPr>
                <w:ilvl w:val="0"/>
                <w:numId w:val="259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Христос ­ Посредник између Бога 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света.</w:t>
            </w:r>
          </w:p>
          <w:p w:rsidR="00317623" w:rsidRDefault="00707E90">
            <w:pPr>
              <w:pStyle w:val="TableParagraph"/>
              <w:numPr>
                <w:ilvl w:val="0"/>
                <w:numId w:val="259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Света Литургија ­ присутни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Христос.</w:t>
            </w:r>
          </w:p>
        </w:tc>
        <w:tc>
          <w:tcPr>
            <w:tcW w:w="2267" w:type="dxa"/>
            <w:vMerge w:val="restart"/>
            <w:tcBorders>
              <w:bottom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258"/>
              </w:numPr>
              <w:tabs>
                <w:tab w:val="left" w:pos="158"/>
              </w:tabs>
              <w:spacing w:before="8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односно учења, планом рада и начинима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258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(35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</w:tc>
      </w:tr>
      <w:tr w:rsidR="00317623">
        <w:trPr>
          <w:trHeight w:val="686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9"/>
              <w:ind w:left="56" w:right="33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Појам о Богу у Хришћанству</w:t>
            </w:r>
          </w:p>
        </w:tc>
        <w:tc>
          <w:tcPr>
            <w:tcW w:w="158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257"/>
              </w:numPr>
              <w:tabs>
                <w:tab w:val="left" w:pos="157"/>
              </w:tabs>
              <w:spacing w:before="9"/>
              <w:ind w:right="95"/>
              <w:rPr>
                <w:sz w:val="14"/>
              </w:rPr>
            </w:pPr>
            <w:r>
              <w:rPr>
                <w:color w:val="231F20"/>
                <w:sz w:val="14"/>
              </w:rPr>
              <w:t>Да се ученицима скрене пажња да је појам личности кључ­ ни појам без кога се хришћанство не може разумети.</w:t>
            </w:r>
          </w:p>
        </w:tc>
        <w:tc>
          <w:tcPr>
            <w:tcW w:w="2551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256"/>
              </w:numPr>
              <w:tabs>
                <w:tab w:val="left" w:pos="157"/>
              </w:tabs>
              <w:spacing w:before="9"/>
              <w:ind w:right="3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уоче да је појам личности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кључни појам разумевања учења о Богу и људима;</w:t>
            </w:r>
          </w:p>
        </w:tc>
        <w:tc>
          <w:tcPr>
            <w:tcW w:w="2834" w:type="dxa"/>
            <w:tcBorders>
              <w:bottom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255"/>
              </w:numPr>
              <w:tabs>
                <w:tab w:val="left" w:pos="157"/>
              </w:tabs>
              <w:spacing w:before="9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Вера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атеизам.</w:t>
            </w:r>
          </w:p>
          <w:p w:rsidR="00317623" w:rsidRDefault="00707E90">
            <w:pPr>
              <w:pStyle w:val="TableParagraph"/>
              <w:numPr>
                <w:ilvl w:val="0"/>
                <w:numId w:val="255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Проблем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сазнања.</w:t>
            </w: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303"/>
        </w:trPr>
        <w:tc>
          <w:tcPr>
            <w:tcW w:w="1304" w:type="dxa"/>
            <w:tcBorders>
              <w:top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tcBorders>
              <w:top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:rsidR="00317623" w:rsidRDefault="00707E90">
            <w:pPr>
              <w:pStyle w:val="TableParagraph"/>
              <w:spacing w:before="71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254"/>
              </w:numPr>
              <w:tabs>
                <w:tab w:val="left" w:pos="158"/>
              </w:tabs>
              <w:spacing w:line="237" w:lineRule="auto"/>
              <w:ind w:right="1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учионици.</w:t>
            </w:r>
          </w:p>
        </w:tc>
      </w:tr>
      <w:tr w:rsidR="00317623">
        <w:trPr>
          <w:trHeight w:val="796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9"/>
              <w:ind w:left="56" w:right="8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Познање Бога кроз Христа у цркви</w:t>
            </w:r>
          </w:p>
        </w:tc>
        <w:tc>
          <w:tcPr>
            <w:tcW w:w="158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253"/>
              </w:numPr>
              <w:tabs>
                <w:tab w:val="left" w:pos="157"/>
              </w:tabs>
              <w:spacing w:before="9"/>
              <w:ind w:right="64"/>
              <w:rPr>
                <w:sz w:val="14"/>
              </w:rPr>
            </w:pPr>
            <w:r>
              <w:rPr>
                <w:color w:val="231F20"/>
                <w:sz w:val="14"/>
              </w:rPr>
              <w:t>Да је крштење као израз вере у Бога неопходан услов за сједињење са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Христом и улазак у литургију, да се рукоположењем конституише литур­ гијска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заједница.</w:t>
            </w:r>
          </w:p>
        </w:tc>
        <w:tc>
          <w:tcPr>
            <w:tcW w:w="2551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252"/>
              </w:numPr>
              <w:tabs>
                <w:tab w:val="left" w:pos="157"/>
              </w:tabs>
              <w:spacing w:before="9"/>
              <w:ind w:right="11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науче да је Бог личност и да се само у заједници личности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открива;</w:t>
            </w:r>
          </w:p>
        </w:tc>
        <w:tc>
          <w:tcPr>
            <w:tcW w:w="2834" w:type="dxa"/>
            <w:tcBorders>
              <w:bottom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251"/>
              </w:numPr>
              <w:tabs>
                <w:tab w:val="left" w:pos="158"/>
              </w:tabs>
              <w:spacing w:before="9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Познање Бога кроз Исуса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Христа.</w:t>
            </w:r>
          </w:p>
          <w:p w:rsidR="00317623" w:rsidRDefault="00707E90">
            <w:pPr>
              <w:pStyle w:val="TableParagraph"/>
              <w:numPr>
                <w:ilvl w:val="0"/>
                <w:numId w:val="251"/>
              </w:numPr>
              <w:tabs>
                <w:tab w:val="left" w:pos="158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Литургијско ­ подвижничко искуство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вере.</w:t>
            </w: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514"/>
        </w:trPr>
        <w:tc>
          <w:tcPr>
            <w:tcW w:w="1304" w:type="dxa"/>
            <w:tcBorders>
              <w:top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tcBorders>
              <w:top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317623" w:rsidRDefault="00707E90">
            <w:pPr>
              <w:pStyle w:val="TableParagraph"/>
              <w:spacing w:before="71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садр- жаја програма</w:t>
            </w:r>
          </w:p>
        </w:tc>
      </w:tr>
      <w:tr w:rsidR="00317623">
        <w:trPr>
          <w:trHeight w:val="746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9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Крштење и руко­ положење као сје­ дињење са Христом у литургији</w:t>
            </w:r>
          </w:p>
        </w:tc>
        <w:tc>
          <w:tcPr>
            <w:tcW w:w="158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250"/>
              </w:numPr>
              <w:tabs>
                <w:tab w:val="left" w:pos="157"/>
              </w:tabs>
              <w:spacing w:before="9"/>
              <w:ind w:right="17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Да ученици схвате да је Бог биће заједнице, с обзиром да је заједница три комплетне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Личности</w:t>
            </w:r>
          </w:p>
          <w:p w:rsidR="00317623" w:rsidRDefault="00707E90">
            <w:pPr>
              <w:pStyle w:val="TableParagraph"/>
              <w:numPr>
                <w:ilvl w:val="0"/>
                <w:numId w:val="250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Да ученици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схвате</w:t>
            </w:r>
          </w:p>
          <w:p w:rsidR="00317623" w:rsidRDefault="00707E90">
            <w:pPr>
              <w:pStyle w:val="TableParagraph"/>
              <w:ind w:right="3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да је Црква икона Царства Божијег, које је права истина света.</w:t>
            </w:r>
          </w:p>
        </w:tc>
        <w:tc>
          <w:tcPr>
            <w:tcW w:w="2551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249"/>
              </w:numPr>
              <w:tabs>
                <w:tab w:val="left" w:pos="157"/>
              </w:tabs>
              <w:spacing w:before="9"/>
              <w:ind w:right="14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подвиг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неопходно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средство за остваривање личне заједнице са Богом;</w:t>
            </w:r>
          </w:p>
          <w:p w:rsidR="00317623" w:rsidRDefault="00707E90">
            <w:pPr>
              <w:pStyle w:val="TableParagraph"/>
              <w:numPr>
                <w:ilvl w:val="0"/>
                <w:numId w:val="249"/>
              </w:numPr>
              <w:tabs>
                <w:tab w:val="left" w:pos="157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уоче да је Бог особа као што смо и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ми;</w:t>
            </w:r>
          </w:p>
        </w:tc>
        <w:tc>
          <w:tcPr>
            <w:tcW w:w="2834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248"/>
              </w:numPr>
              <w:tabs>
                <w:tab w:val="left" w:pos="158"/>
              </w:tabs>
              <w:spacing w:before="9"/>
              <w:ind w:right="258"/>
              <w:rPr>
                <w:sz w:val="14"/>
              </w:rPr>
            </w:pPr>
            <w:r>
              <w:rPr>
                <w:color w:val="231F20"/>
                <w:sz w:val="14"/>
              </w:rPr>
              <w:t>Лична заједница са Богом ­ основ вере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Бога.</w:t>
            </w:r>
          </w:p>
          <w:p w:rsidR="00317623" w:rsidRDefault="00707E90">
            <w:pPr>
              <w:pStyle w:val="TableParagraph"/>
              <w:numPr>
                <w:ilvl w:val="0"/>
                <w:numId w:val="248"/>
              </w:numPr>
              <w:tabs>
                <w:tab w:val="left" w:pos="158"/>
              </w:tabs>
              <w:spacing w:line="153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Вера ­ знање ­ </w:t>
            </w:r>
            <w:r>
              <w:rPr>
                <w:color w:val="231F20"/>
                <w:spacing w:val="-3"/>
                <w:sz w:val="14"/>
              </w:rPr>
              <w:t>живот.</w:t>
            </w:r>
          </w:p>
          <w:p w:rsidR="00317623" w:rsidRDefault="00707E90">
            <w:pPr>
              <w:pStyle w:val="TableParagraph"/>
              <w:numPr>
                <w:ilvl w:val="0"/>
                <w:numId w:val="248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Бог као биће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заједнице.</w:t>
            </w:r>
          </w:p>
          <w:p w:rsidR="00317623" w:rsidRDefault="00707E90">
            <w:pPr>
              <w:pStyle w:val="TableParagraph"/>
              <w:numPr>
                <w:ilvl w:val="0"/>
                <w:numId w:val="248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Бог као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личност.</w:t>
            </w:r>
          </w:p>
          <w:p w:rsidR="00317623" w:rsidRDefault="00707E90">
            <w:pPr>
              <w:pStyle w:val="TableParagraph"/>
              <w:numPr>
                <w:ilvl w:val="0"/>
                <w:numId w:val="248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Личност или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индивидуа?</w:t>
            </w:r>
          </w:p>
          <w:p w:rsidR="00317623" w:rsidRDefault="00707E90">
            <w:pPr>
              <w:pStyle w:val="TableParagraph"/>
              <w:numPr>
                <w:ilvl w:val="0"/>
                <w:numId w:val="248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Религија или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црква?</w:t>
            </w:r>
          </w:p>
          <w:p w:rsidR="00317623" w:rsidRDefault="00707E90">
            <w:pPr>
              <w:pStyle w:val="TableParagraph"/>
              <w:numPr>
                <w:ilvl w:val="0"/>
                <w:numId w:val="248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Слобода 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љубави.</w:t>
            </w:r>
          </w:p>
          <w:p w:rsidR="00317623" w:rsidRDefault="00707E90">
            <w:pPr>
              <w:pStyle w:val="TableParagraph"/>
              <w:numPr>
                <w:ilvl w:val="0"/>
                <w:numId w:val="248"/>
              </w:numPr>
              <w:tabs>
                <w:tab w:val="left" w:pos="158"/>
              </w:tabs>
              <w:spacing w:line="237" w:lineRule="auto"/>
              <w:ind w:right="91"/>
              <w:rPr>
                <w:sz w:val="14"/>
              </w:rPr>
            </w:pPr>
            <w:r>
              <w:rPr>
                <w:color w:val="231F20"/>
                <w:sz w:val="14"/>
              </w:rPr>
              <w:t>Црква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свом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есхатолошком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стању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­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истин­ ски начин постојања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света.</w:t>
            </w:r>
          </w:p>
          <w:p w:rsidR="00317623" w:rsidRDefault="00707E90">
            <w:pPr>
              <w:pStyle w:val="TableParagraph"/>
              <w:numPr>
                <w:ilvl w:val="0"/>
                <w:numId w:val="248"/>
              </w:numPr>
              <w:tabs>
                <w:tab w:val="left" w:pos="158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Егоизам или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љубав?</w:t>
            </w:r>
          </w:p>
          <w:p w:rsidR="00317623" w:rsidRDefault="00707E90">
            <w:pPr>
              <w:pStyle w:val="TableParagraph"/>
              <w:numPr>
                <w:ilvl w:val="0"/>
                <w:numId w:val="248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Свет ­ дело воље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Божије.</w:t>
            </w:r>
          </w:p>
          <w:p w:rsidR="00317623" w:rsidRDefault="00707E90">
            <w:pPr>
              <w:pStyle w:val="TableParagraph"/>
              <w:numPr>
                <w:ilvl w:val="0"/>
                <w:numId w:val="248"/>
              </w:numPr>
              <w:tabs>
                <w:tab w:val="left" w:pos="158"/>
              </w:tabs>
              <w:spacing w:line="16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Слобода Божија и слобода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света.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317623" w:rsidRDefault="00707E90">
            <w:pPr>
              <w:pStyle w:val="TableParagraph"/>
              <w:spacing w:before="27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247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</w:tc>
      </w:tr>
      <w:tr w:rsidR="00317623">
        <w:trPr>
          <w:trHeight w:val="1364"/>
        </w:trPr>
        <w:tc>
          <w:tcPr>
            <w:tcW w:w="1304" w:type="dxa"/>
            <w:tcBorders>
              <w:top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317623" w:rsidRDefault="00707E90">
            <w:pPr>
              <w:pStyle w:val="TableParagraph"/>
              <w:spacing w:before="71"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246"/>
              </w:numPr>
              <w:tabs>
                <w:tab w:val="left" w:pos="158"/>
              </w:tabs>
              <w:spacing w:line="237" w:lineRule="auto"/>
              <w:ind w:right="131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Хришћанство је црква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(заједнич­ ки литургијски живот као израз вере у Бога) </w:t>
            </w:r>
            <w:r>
              <w:rPr>
                <w:b/>
                <w:color w:val="231F20"/>
                <w:sz w:val="14"/>
              </w:rPr>
              <w:t>(5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</w:tc>
      </w:tr>
    </w:tbl>
    <w:p w:rsidR="00317623" w:rsidRDefault="00317623">
      <w:pPr>
        <w:spacing w:line="237" w:lineRule="auto"/>
        <w:rPr>
          <w:sz w:val="14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16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101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Сликарство као израз човековог односа према Богу и свету који га окружује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245"/>
              </w:numPr>
              <w:tabs>
                <w:tab w:val="left" w:pos="157"/>
              </w:tabs>
              <w:spacing w:before="8"/>
              <w:ind w:right="186"/>
              <w:rPr>
                <w:sz w:val="14"/>
              </w:rPr>
            </w:pPr>
            <w:r>
              <w:rPr>
                <w:color w:val="231F20"/>
                <w:sz w:val="14"/>
              </w:rPr>
              <w:t>Да се црквена уметност препознаје на основу тога што се слобода уметника изражава као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љубав</w:t>
            </w:r>
          </w:p>
          <w:p w:rsidR="00317623" w:rsidRDefault="00707E90">
            <w:pPr>
              <w:pStyle w:val="TableParagraph"/>
              <w:spacing w:line="237" w:lineRule="auto"/>
              <w:ind w:right="93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према Богу за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разлику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световне која тежи промени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форме.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244"/>
              </w:numPr>
              <w:tabs>
                <w:tab w:val="left" w:pos="157"/>
              </w:tabs>
              <w:spacing w:before="8"/>
              <w:ind w:right="7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уоче разлику између црквеног и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свето­ вног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сликарства;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243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Истина света ­ царство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божије.</w:t>
            </w:r>
          </w:p>
          <w:p w:rsidR="00317623" w:rsidRDefault="00707E90">
            <w:pPr>
              <w:pStyle w:val="TableParagraph"/>
              <w:numPr>
                <w:ilvl w:val="0"/>
                <w:numId w:val="243"/>
              </w:numPr>
              <w:tabs>
                <w:tab w:val="left" w:pos="157"/>
              </w:tabs>
              <w:spacing w:line="237" w:lineRule="auto"/>
              <w:ind w:right="13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Икона и истина ­ разлика између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црквеног и световног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сликарства.</w:t>
            </w:r>
          </w:p>
        </w:tc>
        <w:tc>
          <w:tcPr>
            <w:tcW w:w="2267" w:type="dxa"/>
          </w:tcPr>
          <w:p w:rsidR="00317623" w:rsidRDefault="00707E90">
            <w:pPr>
              <w:pStyle w:val="TableParagraph"/>
              <w:numPr>
                <w:ilvl w:val="0"/>
                <w:numId w:val="242"/>
              </w:numPr>
              <w:tabs>
                <w:tab w:val="left" w:pos="158"/>
              </w:tabs>
              <w:spacing w:before="8"/>
              <w:ind w:right="242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Појам о Богу у хришћанству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(2 часа)</w:t>
            </w:r>
          </w:p>
          <w:p w:rsidR="00317623" w:rsidRDefault="00707E90">
            <w:pPr>
              <w:pStyle w:val="TableParagraph"/>
              <w:numPr>
                <w:ilvl w:val="0"/>
                <w:numId w:val="242"/>
              </w:numPr>
              <w:tabs>
                <w:tab w:val="left" w:pos="158"/>
              </w:tabs>
              <w:spacing w:line="160" w:lineRule="exact"/>
              <w:ind w:right="382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Познање Бога кроз Христа­у цркви </w:t>
            </w:r>
            <w:r>
              <w:rPr>
                <w:b/>
                <w:color w:val="231F20"/>
                <w:sz w:val="14"/>
              </w:rPr>
              <w:t>(3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  <w:p w:rsidR="00317623" w:rsidRDefault="00707E90">
            <w:pPr>
              <w:pStyle w:val="TableParagraph"/>
              <w:numPr>
                <w:ilvl w:val="0"/>
                <w:numId w:val="242"/>
              </w:numPr>
              <w:tabs>
                <w:tab w:val="left" w:pos="158"/>
              </w:tabs>
              <w:spacing w:line="160" w:lineRule="exact"/>
              <w:ind w:right="47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Крштење и рукоположење као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сје­ дињење са Христом у литургији </w:t>
            </w:r>
            <w:r>
              <w:rPr>
                <w:b/>
                <w:color w:val="231F20"/>
                <w:sz w:val="14"/>
              </w:rPr>
              <w:t>(18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242"/>
              </w:numPr>
              <w:tabs>
                <w:tab w:val="left" w:pos="158"/>
              </w:tabs>
              <w:spacing w:line="160" w:lineRule="exact"/>
              <w:ind w:right="83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Сликарство као израз човековог односа према Богу и свету који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га окружује </w:t>
            </w:r>
            <w:r>
              <w:rPr>
                <w:b/>
                <w:color w:val="231F20"/>
                <w:sz w:val="14"/>
              </w:rPr>
              <w:t>(7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</w:tc>
      </w:tr>
    </w:tbl>
    <w:p w:rsidR="00317623" w:rsidRDefault="00317623">
      <w:pPr>
        <w:pStyle w:val="BodyText"/>
        <w:spacing w:before="6" w:line="240" w:lineRule="auto"/>
        <w:rPr>
          <w:b/>
        </w:rPr>
      </w:pPr>
    </w:p>
    <w:p w:rsidR="00317623" w:rsidRDefault="00707E90">
      <w:pPr>
        <w:tabs>
          <w:tab w:val="left" w:pos="1461"/>
        </w:tabs>
        <w:spacing w:before="96"/>
        <w:ind w:left="157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 xml:space="preserve">ВЕРСКА </w:t>
      </w:r>
      <w:r>
        <w:rPr>
          <w:b/>
          <w:color w:val="231F20"/>
          <w:spacing w:val="-4"/>
          <w:sz w:val="14"/>
        </w:rPr>
        <w:t>НАСТАВА</w:t>
      </w:r>
    </w:p>
    <w:p w:rsidR="00317623" w:rsidRDefault="00707E90">
      <w:pPr>
        <w:tabs>
          <w:tab w:val="left" w:pos="1461"/>
        </w:tabs>
        <w:spacing w:before="50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35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часова</w:t>
      </w:r>
    </w:p>
    <w:p w:rsidR="00317623" w:rsidRDefault="00707E90">
      <w:pPr>
        <w:tabs>
          <w:tab w:val="left" w:pos="1461"/>
        </w:tabs>
        <w:spacing w:before="49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други</w:t>
      </w:r>
    </w:p>
    <w:p w:rsidR="00317623" w:rsidRDefault="00317623">
      <w:pPr>
        <w:pStyle w:val="BodyText"/>
        <w:spacing w:before="7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736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8"/>
              <w:ind w:left="56" w:right="1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Света Тројица један Бог (Бог као биће заједнице слободе, љубави)</w:t>
            </w:r>
          </w:p>
        </w:tc>
        <w:tc>
          <w:tcPr>
            <w:tcW w:w="158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241"/>
              </w:numPr>
              <w:tabs>
                <w:tab w:val="left" w:pos="157"/>
              </w:tabs>
              <w:spacing w:before="8"/>
              <w:ind w:right="74"/>
              <w:rPr>
                <w:sz w:val="14"/>
              </w:rPr>
            </w:pPr>
            <w:r>
              <w:rPr>
                <w:color w:val="231F20"/>
                <w:sz w:val="14"/>
              </w:rPr>
              <w:t>Да ученици уоче да је Бог једна конкретна личност, биће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заједни­ це, слободе и љубави са Сином и Светим Духом.</w:t>
            </w:r>
          </w:p>
        </w:tc>
        <w:tc>
          <w:tcPr>
            <w:tcW w:w="2551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240"/>
              </w:numPr>
              <w:tabs>
                <w:tab w:val="left" w:pos="157"/>
              </w:tabs>
              <w:spacing w:before="8"/>
              <w:ind w:right="10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правилно дефинише појмове као што су; личност, слобода, љубав на</w:t>
            </w:r>
            <w:r>
              <w:rPr>
                <w:color w:val="231F20"/>
                <w:spacing w:val="-2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основу учења о Светој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Тројици;</w:t>
            </w:r>
          </w:p>
        </w:tc>
        <w:tc>
          <w:tcPr>
            <w:tcW w:w="2834" w:type="dxa"/>
            <w:tcBorders>
              <w:bottom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239"/>
              </w:numPr>
              <w:tabs>
                <w:tab w:val="left" w:pos="157"/>
              </w:tabs>
              <w:spacing w:before="8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Вера у Бога у Старом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Завету.</w:t>
            </w:r>
          </w:p>
        </w:tc>
        <w:tc>
          <w:tcPr>
            <w:tcW w:w="2267" w:type="dxa"/>
            <w:tcBorders>
              <w:bottom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238"/>
              </w:numPr>
              <w:tabs>
                <w:tab w:val="left" w:pos="158"/>
              </w:tabs>
              <w:spacing w:before="8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односно учења, планом рада и начинима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</w:tc>
      </w:tr>
      <w:tr w:rsidR="00317623">
        <w:trPr>
          <w:trHeight w:val="253"/>
        </w:trPr>
        <w:tc>
          <w:tcPr>
            <w:tcW w:w="1304" w:type="dxa"/>
            <w:tcBorders>
              <w:top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tcBorders>
              <w:top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:rsidR="00317623" w:rsidRDefault="00707E90">
            <w:pPr>
              <w:pStyle w:val="TableParagraph"/>
              <w:spacing w:before="71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237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(35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</w:tc>
      </w:tr>
      <w:tr w:rsidR="00317623">
        <w:trPr>
          <w:trHeight w:val="1006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9"/>
              <w:ind w:left="56" w:right="115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Онтолошке после­ дице вере у Свету Тројицу као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једног Бога</w:t>
            </w:r>
          </w:p>
        </w:tc>
        <w:tc>
          <w:tcPr>
            <w:tcW w:w="158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236"/>
              </w:numPr>
              <w:tabs>
                <w:tab w:val="left" w:pos="157"/>
              </w:tabs>
              <w:spacing w:before="9"/>
              <w:ind w:right="150"/>
              <w:rPr>
                <w:sz w:val="14"/>
              </w:rPr>
            </w:pPr>
            <w:r>
              <w:rPr>
                <w:color w:val="231F20"/>
                <w:sz w:val="14"/>
              </w:rPr>
              <w:t>Да се слобода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лично­ сти у Богу изражава као љубав према другој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личности.</w:t>
            </w:r>
          </w:p>
        </w:tc>
        <w:tc>
          <w:tcPr>
            <w:tcW w:w="2551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235"/>
              </w:numPr>
              <w:tabs>
                <w:tab w:val="left" w:pos="157"/>
              </w:tabs>
              <w:spacing w:before="9"/>
              <w:ind w:right="13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Ученици треба да запазе да је литур­ гија икона начина Божијег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постојања;</w:t>
            </w:r>
          </w:p>
        </w:tc>
        <w:tc>
          <w:tcPr>
            <w:tcW w:w="2834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234"/>
              </w:numPr>
              <w:tabs>
                <w:tab w:val="left" w:pos="157"/>
              </w:tabs>
              <w:spacing w:before="9"/>
              <w:ind w:right="4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Један Бог је Отац ­ конкретна личност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(биб­ лијска и Свето отачка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сведочанства).</w:t>
            </w:r>
          </w:p>
          <w:p w:rsidR="00317623" w:rsidRDefault="00707E90">
            <w:pPr>
              <w:pStyle w:val="TableParagraph"/>
              <w:numPr>
                <w:ilvl w:val="0"/>
                <w:numId w:val="234"/>
              </w:numPr>
              <w:tabs>
                <w:tab w:val="left" w:pos="157"/>
              </w:tabs>
              <w:spacing w:line="160" w:lineRule="exact"/>
              <w:ind w:right="22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Исус Христос ­ Син Божији (библијска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Свето отачка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сведочанства).</w:t>
            </w:r>
          </w:p>
          <w:p w:rsidR="00317623" w:rsidRDefault="00707E90">
            <w:pPr>
              <w:pStyle w:val="TableParagraph"/>
              <w:numPr>
                <w:ilvl w:val="0"/>
                <w:numId w:val="234"/>
              </w:numPr>
              <w:tabs>
                <w:tab w:val="left" w:pos="157"/>
              </w:tabs>
              <w:spacing w:line="160" w:lineRule="exact"/>
              <w:ind w:right="4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Свети Дух ­ треће лице Свете Тројице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(биб­ лијска и Свето отачка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сведочанства).</w:t>
            </w:r>
          </w:p>
          <w:p w:rsidR="00317623" w:rsidRDefault="00707E90">
            <w:pPr>
              <w:pStyle w:val="TableParagraph"/>
              <w:numPr>
                <w:ilvl w:val="0"/>
                <w:numId w:val="234"/>
              </w:numPr>
              <w:tabs>
                <w:tab w:val="left" w:pos="157"/>
              </w:tabs>
              <w:spacing w:line="160" w:lineRule="exact"/>
              <w:ind w:right="13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Тумачење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вере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Свету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Тројицу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као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једног Бога.</w:t>
            </w: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303"/>
        </w:trPr>
        <w:tc>
          <w:tcPr>
            <w:tcW w:w="1304" w:type="dxa"/>
            <w:tcBorders>
              <w:top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:rsidR="00317623" w:rsidRDefault="00707E90">
            <w:pPr>
              <w:pStyle w:val="TableParagraph"/>
              <w:spacing w:before="71"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233"/>
              </w:numPr>
              <w:tabs>
                <w:tab w:val="left" w:pos="158"/>
              </w:tabs>
              <w:spacing w:line="237" w:lineRule="auto"/>
              <w:ind w:right="1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учионици.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садр- жаја програма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233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</w:tc>
      </w:tr>
      <w:tr w:rsidR="00317623">
        <w:trPr>
          <w:trHeight w:val="1596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9"/>
              <w:ind w:left="56" w:right="20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Стварање света ни из чега (узрок постојања света јесте Бог као личност, Божија слобода)</w:t>
            </w:r>
          </w:p>
        </w:tc>
        <w:tc>
          <w:tcPr>
            <w:tcW w:w="158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232"/>
              </w:numPr>
              <w:tabs>
                <w:tab w:val="left" w:pos="157"/>
              </w:tabs>
              <w:spacing w:before="9"/>
              <w:ind w:right="253"/>
              <w:rPr>
                <w:sz w:val="14"/>
              </w:rPr>
            </w:pPr>
            <w:r>
              <w:rPr>
                <w:color w:val="231F20"/>
                <w:sz w:val="14"/>
              </w:rPr>
              <w:t>Да узрок постојања света јесте Бог као личност, Божија слобода.</w:t>
            </w:r>
          </w:p>
        </w:tc>
        <w:tc>
          <w:tcPr>
            <w:tcW w:w="2551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231"/>
              </w:numPr>
              <w:tabs>
                <w:tab w:val="left" w:pos="157"/>
              </w:tabs>
              <w:spacing w:before="9"/>
              <w:ind w:right="67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Треба да запазе да је Бог апсолутно слободан у свом постојању у односу на </w:t>
            </w:r>
            <w:r>
              <w:rPr>
                <w:color w:val="231F20"/>
                <w:spacing w:val="-3"/>
                <w:sz w:val="14"/>
              </w:rPr>
              <w:t xml:space="preserve">свет, </w:t>
            </w:r>
            <w:r>
              <w:rPr>
                <w:color w:val="231F20"/>
                <w:sz w:val="14"/>
              </w:rPr>
              <w:t xml:space="preserve">чије постојање зависи </w:t>
            </w:r>
            <w:r>
              <w:rPr>
                <w:color w:val="231F20"/>
                <w:spacing w:val="-3"/>
                <w:sz w:val="14"/>
              </w:rPr>
              <w:t>од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Бога;</w:t>
            </w:r>
          </w:p>
        </w:tc>
        <w:tc>
          <w:tcPr>
            <w:tcW w:w="2834" w:type="dxa"/>
            <w:tcBorders>
              <w:bottom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230"/>
              </w:numPr>
              <w:tabs>
                <w:tab w:val="left" w:pos="158"/>
              </w:tabs>
              <w:spacing w:before="9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Старојелинско, философско схватање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бића.</w:t>
            </w:r>
          </w:p>
          <w:p w:rsidR="00317623" w:rsidRDefault="00707E90">
            <w:pPr>
              <w:pStyle w:val="TableParagraph"/>
              <w:numPr>
                <w:ilvl w:val="0"/>
                <w:numId w:val="230"/>
              </w:numPr>
              <w:tabs>
                <w:tab w:val="left" w:pos="158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Јединство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мноштво.</w:t>
            </w: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692"/>
        </w:trPr>
        <w:tc>
          <w:tcPr>
            <w:tcW w:w="1304" w:type="dxa"/>
            <w:tcBorders>
              <w:top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tcBorders>
              <w:top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317623" w:rsidRDefault="00707E90">
            <w:pPr>
              <w:pStyle w:val="TableParagraph"/>
              <w:spacing w:before="71"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229"/>
              </w:numPr>
              <w:tabs>
                <w:tab w:val="left" w:pos="158"/>
              </w:tabs>
              <w:spacing w:line="237" w:lineRule="auto"/>
              <w:ind w:right="137" w:hanging="99"/>
              <w:jc w:val="both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Света Тројица један Бог (Бог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као биће заједнице слободе,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љубави) </w:t>
            </w:r>
            <w:r>
              <w:rPr>
                <w:b/>
                <w:color w:val="231F20"/>
                <w:sz w:val="14"/>
              </w:rPr>
              <w:t>(18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229"/>
              </w:numPr>
              <w:tabs>
                <w:tab w:val="left" w:pos="158"/>
              </w:tabs>
              <w:spacing w:line="237" w:lineRule="auto"/>
              <w:ind w:right="135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Онтолошке последице вере у Свету Тројицу као једног Бога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(9 часова)</w:t>
            </w:r>
          </w:p>
          <w:p w:rsidR="00317623" w:rsidRDefault="00707E90">
            <w:pPr>
              <w:pStyle w:val="TableParagraph"/>
              <w:numPr>
                <w:ilvl w:val="0"/>
                <w:numId w:val="229"/>
              </w:numPr>
              <w:tabs>
                <w:tab w:val="left" w:pos="158"/>
              </w:tabs>
              <w:spacing w:line="237" w:lineRule="auto"/>
              <w:ind w:right="45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Стварање света ни из чега (узрок постојања света јесте Бог као лич­ ност, Божија слобода) </w:t>
            </w:r>
            <w:r>
              <w:rPr>
                <w:b/>
                <w:color w:val="231F20"/>
                <w:sz w:val="14"/>
              </w:rPr>
              <w:t>(8</w:t>
            </w:r>
            <w:r>
              <w:rPr>
                <w:b/>
                <w:color w:val="231F20"/>
                <w:spacing w:val="-1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</w:tc>
      </w:tr>
    </w:tbl>
    <w:p w:rsidR="00317623" w:rsidRDefault="00317623">
      <w:pPr>
        <w:pStyle w:val="BodyText"/>
        <w:spacing w:line="240" w:lineRule="auto"/>
        <w:rPr>
          <w:b/>
          <w:sz w:val="16"/>
        </w:rPr>
      </w:pPr>
    </w:p>
    <w:p w:rsidR="00317623" w:rsidRDefault="00707E90">
      <w:pPr>
        <w:tabs>
          <w:tab w:val="left" w:pos="1461"/>
        </w:tabs>
        <w:spacing w:before="120"/>
        <w:ind w:left="157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 xml:space="preserve">ВЕРСКА </w:t>
      </w:r>
      <w:r>
        <w:rPr>
          <w:b/>
          <w:color w:val="231F20"/>
          <w:spacing w:val="-4"/>
          <w:sz w:val="14"/>
        </w:rPr>
        <w:t>НАСТАВА</w:t>
      </w:r>
    </w:p>
    <w:p w:rsidR="00317623" w:rsidRDefault="00707E90">
      <w:pPr>
        <w:tabs>
          <w:tab w:val="left" w:pos="1461"/>
        </w:tabs>
        <w:spacing w:before="49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35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часова</w:t>
      </w:r>
    </w:p>
    <w:p w:rsidR="00317623" w:rsidRDefault="00707E90">
      <w:pPr>
        <w:tabs>
          <w:tab w:val="left" w:pos="1461"/>
        </w:tabs>
        <w:spacing w:before="50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трећи</w:t>
      </w:r>
    </w:p>
    <w:p w:rsidR="00317623" w:rsidRDefault="00317623">
      <w:pPr>
        <w:pStyle w:val="BodyText"/>
        <w:spacing w:before="6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736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8" w:line="161" w:lineRule="exact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Тајна Христова</w:t>
            </w:r>
          </w:p>
          <w:p w:rsidR="00317623" w:rsidRDefault="00707E90">
            <w:pPr>
              <w:pStyle w:val="TableParagraph"/>
              <w:ind w:left="56" w:right="19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- јединство Бога и човека као циљ стварања света</w:t>
            </w:r>
          </w:p>
        </w:tc>
        <w:tc>
          <w:tcPr>
            <w:tcW w:w="158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228"/>
              </w:numPr>
              <w:tabs>
                <w:tab w:val="left" w:pos="157"/>
              </w:tabs>
              <w:spacing w:before="8"/>
              <w:ind w:right="84"/>
              <w:rPr>
                <w:sz w:val="14"/>
              </w:rPr>
            </w:pPr>
            <w:r>
              <w:rPr>
                <w:color w:val="231F20"/>
                <w:sz w:val="14"/>
              </w:rPr>
              <w:t>Христос је спаситељ јер је једино у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његовој личности остварена заједница тварне природе са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Богом.</w:t>
            </w:r>
          </w:p>
        </w:tc>
        <w:tc>
          <w:tcPr>
            <w:tcW w:w="2551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227"/>
              </w:numPr>
              <w:tabs>
                <w:tab w:val="left" w:pos="157"/>
              </w:tabs>
              <w:spacing w:before="8"/>
              <w:ind w:right="44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схвати да је Тајна Христова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циљ стварања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света;</w:t>
            </w:r>
          </w:p>
        </w:tc>
        <w:tc>
          <w:tcPr>
            <w:tcW w:w="2834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226"/>
              </w:numPr>
              <w:tabs>
                <w:tab w:val="left" w:pos="157"/>
              </w:tabs>
              <w:spacing w:before="8"/>
              <w:ind w:right="20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Тајна Христова ­ јединство Бога и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човека као циљ стварања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света.</w:t>
            </w:r>
          </w:p>
        </w:tc>
        <w:tc>
          <w:tcPr>
            <w:tcW w:w="2267" w:type="dxa"/>
            <w:tcBorders>
              <w:bottom w:val="nil"/>
            </w:tcBorders>
          </w:tcPr>
          <w:p w:rsidR="00317623" w:rsidRDefault="00707E90">
            <w:pPr>
              <w:pStyle w:val="TableParagraph"/>
              <w:numPr>
                <w:ilvl w:val="0"/>
                <w:numId w:val="225"/>
              </w:numPr>
              <w:tabs>
                <w:tab w:val="left" w:pos="158"/>
              </w:tabs>
              <w:spacing w:before="8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односно учења, планом рада и начинима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</w:tc>
      </w:tr>
      <w:tr w:rsidR="00317623">
        <w:trPr>
          <w:trHeight w:val="93"/>
        </w:trPr>
        <w:tc>
          <w:tcPr>
            <w:tcW w:w="1304" w:type="dxa"/>
            <w:tcBorders>
              <w:top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4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  <w:tcBorders>
              <w:top w:val="nil"/>
              <w:bottom w:val="nil"/>
            </w:tcBorders>
          </w:tcPr>
          <w:p w:rsidR="00317623" w:rsidRDefault="00707E90">
            <w:pPr>
              <w:pStyle w:val="TableParagraph"/>
              <w:spacing w:before="71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224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(35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</w:tc>
      </w:tr>
      <w:tr w:rsidR="00317623">
        <w:trPr>
          <w:trHeight w:val="6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4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Христово овап­ лоћење и страдање, смрт као последица греха првих људи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223"/>
              </w:numPr>
              <w:tabs>
                <w:tab w:val="left" w:pos="157"/>
              </w:tabs>
              <w:spacing w:before="8"/>
              <w:ind w:right="44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Указати </w:t>
            </w:r>
            <w:r>
              <w:rPr>
                <w:color w:val="231F20"/>
                <w:sz w:val="14"/>
              </w:rPr>
              <w:t>да је Христово страдање и смрт последица првородног греха.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222"/>
              </w:numPr>
              <w:tabs>
                <w:tab w:val="left" w:pos="157"/>
              </w:tabs>
              <w:spacing w:before="8"/>
              <w:ind w:right="240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зна да је Првородни грех променио начин остваривања циља због </w:t>
            </w:r>
            <w:r>
              <w:rPr>
                <w:color w:val="231F20"/>
                <w:spacing w:val="-3"/>
                <w:sz w:val="14"/>
              </w:rPr>
              <w:t xml:space="preserve">ког </w:t>
            </w:r>
            <w:r>
              <w:rPr>
                <w:color w:val="231F20"/>
                <w:sz w:val="14"/>
              </w:rPr>
              <w:t>је свет створен али не и сам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циљ;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221"/>
              </w:numPr>
              <w:tabs>
                <w:tab w:val="left" w:pos="157"/>
              </w:tabs>
              <w:spacing w:before="8"/>
              <w:ind w:right="7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Христово оваплоћење и страдање, смрт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као последица греха првих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људи.</w:t>
            </w: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526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8"/>
              <w:ind w:left="56" w:right="15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Бог је васкрсао Христа из мртвих Духом Светим</w:t>
            </w:r>
          </w:p>
        </w:tc>
        <w:tc>
          <w:tcPr>
            <w:tcW w:w="158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220"/>
              </w:numPr>
              <w:tabs>
                <w:tab w:val="left" w:pos="157"/>
              </w:tabs>
              <w:spacing w:before="8"/>
              <w:ind w:right="87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Указати </w:t>
            </w:r>
            <w:r>
              <w:rPr>
                <w:color w:val="231F20"/>
                <w:sz w:val="14"/>
              </w:rPr>
              <w:t xml:space="preserve">им да је Бог васкрсао Христоса из мртвих </w:t>
            </w:r>
            <w:r>
              <w:rPr>
                <w:color w:val="231F20"/>
                <w:spacing w:val="-3"/>
                <w:sz w:val="14"/>
              </w:rPr>
              <w:t xml:space="preserve">Духом </w:t>
            </w:r>
            <w:r>
              <w:rPr>
                <w:color w:val="231F20"/>
                <w:sz w:val="14"/>
              </w:rPr>
              <w:t>Светим који ствара и литур­ гијску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заједницу.</w:t>
            </w:r>
          </w:p>
        </w:tc>
        <w:tc>
          <w:tcPr>
            <w:tcW w:w="2551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219"/>
              </w:numPr>
              <w:tabs>
                <w:tab w:val="left" w:pos="157"/>
              </w:tabs>
              <w:spacing w:before="8"/>
              <w:ind w:right="4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 да је превазилажење смрти за створену природу плод слободне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зајед­ нице Бога и човека у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Христосу;</w:t>
            </w:r>
          </w:p>
        </w:tc>
        <w:tc>
          <w:tcPr>
            <w:tcW w:w="2834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218"/>
              </w:numPr>
              <w:tabs>
                <w:tab w:val="left" w:pos="158"/>
              </w:tabs>
              <w:spacing w:before="8"/>
              <w:ind w:right="24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Бог је васкрсао Христа из мртвих </w:t>
            </w:r>
            <w:r>
              <w:rPr>
                <w:color w:val="231F20"/>
                <w:spacing w:val="-3"/>
                <w:sz w:val="14"/>
              </w:rPr>
              <w:t xml:space="preserve">Духом </w:t>
            </w:r>
            <w:r>
              <w:rPr>
                <w:color w:val="231F20"/>
                <w:sz w:val="14"/>
              </w:rPr>
              <w:t>Светим.</w:t>
            </w:r>
          </w:p>
        </w:tc>
        <w:tc>
          <w:tcPr>
            <w:tcW w:w="2267" w:type="dxa"/>
            <w:tcBorders>
              <w:top w:val="nil"/>
              <w:bottom w:val="nil"/>
            </w:tcBorders>
          </w:tcPr>
          <w:p w:rsidR="00317623" w:rsidRDefault="00707E90">
            <w:pPr>
              <w:pStyle w:val="TableParagraph"/>
              <w:spacing w:before="77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</w:tc>
      </w:tr>
      <w:tr w:rsidR="00317623">
        <w:trPr>
          <w:trHeight w:val="303"/>
        </w:trPr>
        <w:tc>
          <w:tcPr>
            <w:tcW w:w="1304" w:type="dxa"/>
            <w:tcBorders>
              <w:top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vMerge w:val="restart"/>
            <w:tcBorders>
              <w:top w:val="nil"/>
            </w:tcBorders>
          </w:tcPr>
          <w:p w:rsidR="00317623" w:rsidRDefault="00707E90">
            <w:pPr>
              <w:pStyle w:val="TableParagraph"/>
              <w:spacing w:before="21"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217"/>
              </w:numPr>
              <w:tabs>
                <w:tab w:val="left" w:pos="158"/>
              </w:tabs>
              <w:spacing w:line="237" w:lineRule="auto"/>
              <w:ind w:right="1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учионици.</w:t>
            </w:r>
          </w:p>
        </w:tc>
      </w:tr>
      <w:tr w:rsidR="00317623">
        <w:trPr>
          <w:trHeight w:val="6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Исус Христос као нови Адам и начел­ ник све твари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216"/>
              </w:numPr>
              <w:tabs>
                <w:tab w:val="left" w:pos="157"/>
              </w:tabs>
              <w:spacing w:before="9"/>
              <w:ind w:right="85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Исус Христос је нови Адам и једино са њим се остварује заједница са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Богом.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215"/>
              </w:numPr>
              <w:tabs>
                <w:tab w:val="left" w:pos="157"/>
              </w:tabs>
              <w:spacing w:before="9"/>
              <w:ind w:right="21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схвати да се Тајна Христова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поисто­ већује са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литургијом;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214"/>
              </w:numPr>
              <w:tabs>
                <w:tab w:val="left" w:pos="158"/>
              </w:tabs>
              <w:spacing w:before="9"/>
              <w:ind w:right="224"/>
              <w:rPr>
                <w:sz w:val="14"/>
              </w:rPr>
            </w:pPr>
            <w:r>
              <w:rPr>
                <w:color w:val="231F20"/>
                <w:sz w:val="14"/>
              </w:rPr>
              <w:t>Исус Христос као нови Адам и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начелник све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твари.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8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73" w:firstLine="0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lastRenderedPageBreak/>
              <w:t xml:space="preserve">Улога </w:t>
            </w:r>
            <w:r>
              <w:rPr>
                <w:color w:val="231F20"/>
                <w:sz w:val="14"/>
              </w:rPr>
              <w:t xml:space="preserve">Духа Светог у сједињењу </w:t>
            </w:r>
            <w:r>
              <w:rPr>
                <w:color w:val="231F20"/>
                <w:spacing w:val="-3"/>
                <w:sz w:val="14"/>
              </w:rPr>
              <w:t xml:space="preserve">људи </w:t>
            </w:r>
            <w:r>
              <w:rPr>
                <w:color w:val="231F20"/>
                <w:sz w:val="14"/>
              </w:rPr>
              <w:t>и створене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природе са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Христом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213"/>
              </w:numPr>
              <w:tabs>
                <w:tab w:val="left" w:pos="157"/>
              </w:tabs>
              <w:spacing w:before="8"/>
              <w:ind w:right="10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Да </w:t>
            </w:r>
            <w:r>
              <w:rPr>
                <w:color w:val="231F20"/>
                <w:spacing w:val="-3"/>
                <w:sz w:val="14"/>
              </w:rPr>
              <w:t xml:space="preserve">људи </w:t>
            </w:r>
            <w:r>
              <w:rPr>
                <w:color w:val="231F20"/>
                <w:sz w:val="14"/>
              </w:rPr>
              <w:t>и створена природа могу да остваре заједницу са Христом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посредством Духа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Светог.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212"/>
              </w:numPr>
              <w:tabs>
                <w:tab w:val="left" w:pos="157"/>
              </w:tabs>
              <w:spacing w:before="8"/>
              <w:ind w:right="11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 да Дух Свети конституише цркву кроз крштење, миропомазање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рукоположење;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211"/>
              </w:numPr>
              <w:tabs>
                <w:tab w:val="left" w:pos="157"/>
              </w:tabs>
              <w:spacing w:before="8"/>
              <w:ind w:right="312" w:hanging="99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Улога </w:t>
            </w:r>
            <w:r>
              <w:rPr>
                <w:color w:val="231F20"/>
                <w:sz w:val="14"/>
              </w:rPr>
              <w:t xml:space="preserve">Духа Светог у сједињењу </w:t>
            </w:r>
            <w:r>
              <w:rPr>
                <w:color w:val="231F20"/>
                <w:spacing w:val="-3"/>
                <w:sz w:val="14"/>
              </w:rPr>
              <w:t xml:space="preserve">људи </w:t>
            </w:r>
            <w:r>
              <w:rPr>
                <w:color w:val="231F20"/>
                <w:sz w:val="14"/>
              </w:rPr>
              <w:t>и створене природе са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Христом.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spacing w:before="16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садр- жаја програма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210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210"/>
              </w:numPr>
              <w:tabs>
                <w:tab w:val="left" w:pos="158"/>
              </w:tabs>
              <w:spacing w:line="237" w:lineRule="auto"/>
              <w:ind w:right="141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Тајна Христова­јединство Бога и човека као циљ стварања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света </w:t>
            </w:r>
            <w:r>
              <w:rPr>
                <w:b/>
                <w:color w:val="231F20"/>
                <w:sz w:val="14"/>
              </w:rPr>
              <w:t>(3 часа)</w:t>
            </w:r>
          </w:p>
          <w:p w:rsidR="00317623" w:rsidRDefault="00707E90">
            <w:pPr>
              <w:pStyle w:val="TableParagraph"/>
              <w:numPr>
                <w:ilvl w:val="0"/>
                <w:numId w:val="210"/>
              </w:numPr>
              <w:tabs>
                <w:tab w:val="left" w:pos="158"/>
              </w:tabs>
              <w:spacing w:line="237" w:lineRule="auto"/>
              <w:ind w:right="51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Христово оваплоћење и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страдање, смрт као последица греха првих </w:t>
            </w:r>
            <w:r>
              <w:rPr>
                <w:color w:val="231F20"/>
                <w:spacing w:val="-3"/>
                <w:sz w:val="14"/>
              </w:rPr>
              <w:t xml:space="preserve">људи </w:t>
            </w:r>
            <w:r>
              <w:rPr>
                <w:b/>
                <w:color w:val="231F20"/>
                <w:sz w:val="14"/>
              </w:rPr>
              <w:t>(3</w:t>
            </w:r>
            <w:r>
              <w:rPr>
                <w:b/>
                <w:color w:val="231F20"/>
                <w:spacing w:val="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  <w:p w:rsidR="00317623" w:rsidRDefault="00707E90">
            <w:pPr>
              <w:pStyle w:val="TableParagraph"/>
              <w:numPr>
                <w:ilvl w:val="0"/>
                <w:numId w:val="210"/>
              </w:numPr>
              <w:tabs>
                <w:tab w:val="left" w:pos="158"/>
              </w:tabs>
              <w:spacing w:line="237" w:lineRule="auto"/>
              <w:ind w:right="98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Бог је васкрсао Христа из мртвих </w:t>
            </w:r>
            <w:r>
              <w:rPr>
                <w:color w:val="231F20"/>
                <w:spacing w:val="-3"/>
                <w:sz w:val="14"/>
              </w:rPr>
              <w:t xml:space="preserve">Духом </w:t>
            </w:r>
            <w:r>
              <w:rPr>
                <w:color w:val="231F20"/>
                <w:sz w:val="14"/>
              </w:rPr>
              <w:t xml:space="preserve">Светим </w:t>
            </w:r>
            <w:r>
              <w:rPr>
                <w:b/>
                <w:color w:val="231F20"/>
                <w:sz w:val="14"/>
              </w:rPr>
              <w:t>(4</w:t>
            </w:r>
            <w:r>
              <w:rPr>
                <w:b/>
                <w:color w:val="231F20"/>
                <w:spacing w:val="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  <w:p w:rsidR="00317623" w:rsidRDefault="00707E90">
            <w:pPr>
              <w:pStyle w:val="TableParagraph"/>
              <w:numPr>
                <w:ilvl w:val="0"/>
                <w:numId w:val="210"/>
              </w:numPr>
              <w:tabs>
                <w:tab w:val="left" w:pos="158"/>
              </w:tabs>
              <w:spacing w:line="160" w:lineRule="exact"/>
              <w:ind w:right="244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Исус Христос као нови Адам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и начелник све твари </w:t>
            </w:r>
            <w:r>
              <w:rPr>
                <w:b/>
                <w:color w:val="231F20"/>
                <w:sz w:val="14"/>
              </w:rPr>
              <w:t>(3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  <w:p w:rsidR="00317623" w:rsidRDefault="00707E90">
            <w:pPr>
              <w:pStyle w:val="TableParagraph"/>
              <w:numPr>
                <w:ilvl w:val="0"/>
                <w:numId w:val="210"/>
              </w:numPr>
              <w:tabs>
                <w:tab w:val="left" w:pos="158"/>
              </w:tabs>
              <w:spacing w:line="160" w:lineRule="exact"/>
              <w:ind w:right="199" w:hanging="99"/>
              <w:rPr>
                <w:b/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Улога </w:t>
            </w:r>
            <w:r>
              <w:rPr>
                <w:color w:val="231F20"/>
                <w:sz w:val="14"/>
              </w:rPr>
              <w:t xml:space="preserve">Духа Светог у сједињењу </w:t>
            </w:r>
            <w:r>
              <w:rPr>
                <w:color w:val="231F20"/>
                <w:spacing w:val="-3"/>
                <w:sz w:val="14"/>
              </w:rPr>
              <w:t xml:space="preserve">људи </w:t>
            </w:r>
            <w:r>
              <w:rPr>
                <w:color w:val="231F20"/>
                <w:sz w:val="14"/>
              </w:rPr>
              <w:t xml:space="preserve">и створене природе са Христом </w:t>
            </w:r>
            <w:r>
              <w:rPr>
                <w:b/>
                <w:color w:val="231F20"/>
                <w:sz w:val="14"/>
              </w:rPr>
              <w:t>(6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210"/>
              </w:numPr>
              <w:tabs>
                <w:tab w:val="left" w:pos="158"/>
              </w:tabs>
              <w:spacing w:line="160" w:lineRule="exact"/>
              <w:ind w:right="106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Литургија као икона истинског постојања света ­ Царства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Божјег </w:t>
            </w:r>
            <w:r>
              <w:rPr>
                <w:b/>
                <w:color w:val="231F20"/>
                <w:sz w:val="14"/>
              </w:rPr>
              <w:t>(6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210"/>
              </w:numPr>
              <w:tabs>
                <w:tab w:val="left" w:pos="158"/>
              </w:tabs>
              <w:spacing w:line="153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Апостолско прејемство </w:t>
            </w:r>
            <w:r>
              <w:rPr>
                <w:b/>
                <w:color w:val="231F20"/>
                <w:sz w:val="14"/>
              </w:rPr>
              <w:t>(6</w:t>
            </w:r>
            <w:r>
              <w:rPr>
                <w:b/>
                <w:color w:val="231F20"/>
                <w:spacing w:val="-18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210"/>
              </w:numPr>
              <w:tabs>
                <w:tab w:val="left" w:pos="158"/>
              </w:tabs>
              <w:spacing w:line="237" w:lineRule="auto"/>
              <w:ind w:right="196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Распеће и васкрсење Христово у православној иконографији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(4 часа)</w:t>
            </w:r>
          </w:p>
        </w:tc>
      </w:tr>
      <w:tr w:rsidR="00317623">
        <w:trPr>
          <w:trHeight w:val="10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right="18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Литургија као икона истинског постојања света ­ Царства Божјег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209"/>
              </w:numPr>
              <w:tabs>
                <w:tab w:val="left" w:pos="157"/>
              </w:tabs>
              <w:spacing w:before="8"/>
              <w:ind w:right="43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Указати </w:t>
            </w:r>
            <w:r>
              <w:rPr>
                <w:color w:val="231F20"/>
                <w:sz w:val="14"/>
              </w:rPr>
              <w:t>да постоји онтолошка разлика између иконе чији је прототип у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будућности и слике која има про­ тотип у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прошлости.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208"/>
              </w:numPr>
              <w:tabs>
                <w:tab w:val="left" w:pos="157"/>
              </w:tabs>
              <w:spacing w:before="9"/>
              <w:ind w:right="188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уочи идентичност структуре </w:t>
            </w:r>
            <w:r>
              <w:rPr>
                <w:color w:val="231F20"/>
                <w:spacing w:val="-3"/>
                <w:sz w:val="14"/>
              </w:rPr>
              <w:t xml:space="preserve">будућег </w:t>
            </w:r>
            <w:r>
              <w:rPr>
                <w:color w:val="231F20"/>
                <w:sz w:val="14"/>
              </w:rPr>
              <w:t>Царства Божјег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литургије;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207"/>
              </w:numPr>
              <w:tabs>
                <w:tab w:val="left" w:pos="157"/>
              </w:tabs>
              <w:spacing w:before="9"/>
              <w:ind w:right="17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Литургија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као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икона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истинског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постојања света ­ Царства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Божјег.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0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Апостолско прејем­ ство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206"/>
              </w:numPr>
              <w:tabs>
                <w:tab w:val="left" w:pos="157"/>
              </w:tabs>
              <w:spacing w:before="9"/>
              <w:ind w:right="67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Указати </w:t>
            </w:r>
            <w:r>
              <w:rPr>
                <w:color w:val="231F20"/>
                <w:sz w:val="14"/>
              </w:rPr>
              <w:t>ученицима да апостолско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прејемство подразумева да се црква установљује не на основу прошлости већ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будућности.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205"/>
              </w:numPr>
              <w:tabs>
                <w:tab w:val="left" w:pos="157"/>
              </w:tabs>
              <w:spacing w:before="9"/>
              <w:ind w:right="5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апостолско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прејемство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посред­ ством Духа Светог </w:t>
            </w:r>
            <w:r>
              <w:rPr>
                <w:color w:val="231F20"/>
                <w:spacing w:val="-3"/>
                <w:sz w:val="14"/>
              </w:rPr>
              <w:t xml:space="preserve">преко </w:t>
            </w:r>
            <w:r>
              <w:rPr>
                <w:color w:val="231F20"/>
                <w:sz w:val="14"/>
              </w:rPr>
              <w:t>литургије улази у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204"/>
              </w:numPr>
              <w:tabs>
                <w:tab w:val="left" w:pos="158"/>
              </w:tabs>
              <w:spacing w:before="9"/>
              <w:rPr>
                <w:sz w:val="14"/>
              </w:rPr>
            </w:pPr>
            <w:r>
              <w:rPr>
                <w:color w:val="231F20"/>
                <w:sz w:val="14"/>
              </w:rPr>
              <w:t>Апостолско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прејемство.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806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7" w:right="24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Распеће 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васкр­ сење Христово у православној иконографији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203"/>
              </w:numPr>
              <w:tabs>
                <w:tab w:val="left" w:pos="157"/>
              </w:tabs>
              <w:spacing w:before="9"/>
              <w:ind w:right="108"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Указати </w:t>
            </w:r>
            <w:r>
              <w:rPr>
                <w:color w:val="231F20"/>
                <w:sz w:val="14"/>
              </w:rPr>
              <w:t>ученицима да се на иконама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ових догађаја види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однос</w:t>
            </w:r>
          </w:p>
          <w:p w:rsidR="00317623" w:rsidRDefault="00707E90">
            <w:pPr>
              <w:pStyle w:val="TableParagraph"/>
              <w:spacing w:line="237" w:lineRule="auto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 коме ови догађаји стоје са будућим Царством Божијим.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202"/>
              </w:numPr>
              <w:tabs>
                <w:tab w:val="left" w:pos="157"/>
              </w:tabs>
              <w:spacing w:before="9"/>
              <w:ind w:right="9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запази разлику између иконографског приказивања распећа и васкрсења Христовог у православној и ренесанс­ ној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традицији;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201"/>
              </w:numPr>
              <w:tabs>
                <w:tab w:val="left" w:pos="158"/>
              </w:tabs>
              <w:spacing w:before="9"/>
              <w:ind w:right="296"/>
              <w:rPr>
                <w:sz w:val="14"/>
              </w:rPr>
            </w:pPr>
            <w:r>
              <w:rPr>
                <w:color w:val="231F20"/>
                <w:sz w:val="14"/>
              </w:rPr>
              <w:t>Распеће и васкрсење Христово у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право­ славној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иконографији.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pStyle w:val="BodyText"/>
        <w:spacing w:before="7" w:line="240" w:lineRule="auto"/>
        <w:rPr>
          <w:b/>
        </w:rPr>
      </w:pPr>
    </w:p>
    <w:p w:rsidR="00317623" w:rsidRDefault="00707E90">
      <w:pPr>
        <w:tabs>
          <w:tab w:val="left" w:pos="1461"/>
        </w:tabs>
        <w:spacing w:before="96"/>
        <w:ind w:left="157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 xml:space="preserve">ВЕРСКА </w:t>
      </w:r>
      <w:r>
        <w:rPr>
          <w:b/>
          <w:color w:val="231F20"/>
          <w:spacing w:val="-4"/>
          <w:sz w:val="14"/>
        </w:rPr>
        <w:t>НАСТАВА</w:t>
      </w:r>
    </w:p>
    <w:p w:rsidR="00317623" w:rsidRDefault="00707E90">
      <w:pPr>
        <w:tabs>
          <w:tab w:val="left" w:pos="1461"/>
        </w:tabs>
        <w:spacing w:before="50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32 часа</w:t>
      </w:r>
    </w:p>
    <w:p w:rsidR="00317623" w:rsidRDefault="00707E90">
      <w:pPr>
        <w:tabs>
          <w:tab w:val="left" w:pos="1461"/>
        </w:tabs>
        <w:spacing w:before="49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четврти</w:t>
      </w:r>
    </w:p>
    <w:p w:rsidR="00317623" w:rsidRDefault="00317623">
      <w:pPr>
        <w:pStyle w:val="BodyText"/>
        <w:spacing w:before="6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6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Хришћанско схва­ тање историје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200"/>
              </w:numPr>
              <w:tabs>
                <w:tab w:val="left" w:pos="157"/>
              </w:tabs>
              <w:spacing w:before="8"/>
              <w:ind w:right="75"/>
              <w:rPr>
                <w:sz w:val="14"/>
              </w:rPr>
            </w:pPr>
            <w:r>
              <w:rPr>
                <w:color w:val="231F20"/>
                <w:sz w:val="14"/>
              </w:rPr>
              <w:t>Да ученици увиде раз­ лику између циклич­ ног и праволинијског схватања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времена.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99"/>
              </w:numPr>
              <w:tabs>
                <w:tab w:val="left" w:pos="157"/>
              </w:tabs>
              <w:spacing w:before="8"/>
              <w:ind w:right="4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Да ученици ту разлику могу когнитив­ но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примене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схватање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историјског тока времена као приближавања Царству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Божијем;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98"/>
              </w:numPr>
              <w:tabs>
                <w:tab w:val="left" w:pos="157"/>
              </w:tabs>
              <w:spacing w:before="8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Хришћанско схватање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историје.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97"/>
              </w:numPr>
              <w:tabs>
                <w:tab w:val="left" w:pos="158"/>
              </w:tabs>
              <w:spacing w:before="8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односно учења, планом рада и начинима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197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(32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numPr>
                <w:ilvl w:val="0"/>
                <w:numId w:val="197"/>
              </w:numPr>
              <w:tabs>
                <w:tab w:val="left" w:pos="158"/>
              </w:tabs>
              <w:spacing w:line="237" w:lineRule="auto"/>
              <w:ind w:right="1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учионици.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садр- жаја програма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197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197"/>
              </w:numPr>
              <w:tabs>
                <w:tab w:val="left" w:pos="158"/>
              </w:tabs>
              <w:spacing w:line="16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Хришћанско схватање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историје</w:t>
            </w:r>
          </w:p>
          <w:p w:rsidR="00317623" w:rsidRDefault="00707E90">
            <w:pPr>
              <w:pStyle w:val="TableParagraph"/>
              <w:spacing w:line="155" w:lineRule="exact"/>
              <w:ind w:left="1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(5 часова)</w:t>
            </w:r>
          </w:p>
          <w:p w:rsidR="00317623" w:rsidRDefault="00707E90">
            <w:pPr>
              <w:pStyle w:val="TableParagraph"/>
              <w:numPr>
                <w:ilvl w:val="0"/>
                <w:numId w:val="197"/>
              </w:numPr>
              <w:tabs>
                <w:tab w:val="left" w:pos="152"/>
              </w:tabs>
              <w:spacing w:line="237" w:lineRule="auto"/>
              <w:ind w:left="151" w:right="57" w:hanging="93"/>
              <w:rPr>
                <w:b/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Есхатон </w:t>
            </w:r>
            <w:r>
              <w:rPr>
                <w:color w:val="231F20"/>
                <w:sz w:val="14"/>
              </w:rPr>
              <w:t xml:space="preserve">­ </w:t>
            </w:r>
            <w:r>
              <w:rPr>
                <w:color w:val="231F20"/>
                <w:spacing w:val="-5"/>
                <w:sz w:val="14"/>
              </w:rPr>
              <w:t xml:space="preserve">будуће </w:t>
            </w:r>
            <w:r>
              <w:rPr>
                <w:color w:val="231F20"/>
                <w:spacing w:val="-3"/>
                <w:sz w:val="14"/>
              </w:rPr>
              <w:t xml:space="preserve">Царство </w:t>
            </w:r>
            <w:r>
              <w:rPr>
                <w:color w:val="231F20"/>
                <w:spacing w:val="-4"/>
                <w:sz w:val="14"/>
              </w:rPr>
              <w:t xml:space="preserve">Божије </w:t>
            </w:r>
            <w:r>
              <w:rPr>
                <w:color w:val="231F20"/>
                <w:spacing w:val="-3"/>
                <w:sz w:val="14"/>
              </w:rPr>
              <w:t xml:space="preserve">као узрок Цркве </w:t>
            </w:r>
            <w:r>
              <w:rPr>
                <w:color w:val="231F20"/>
                <w:sz w:val="14"/>
              </w:rPr>
              <w:t xml:space="preserve">и </w:t>
            </w:r>
            <w:r>
              <w:rPr>
                <w:color w:val="231F20"/>
                <w:spacing w:val="-3"/>
                <w:sz w:val="14"/>
              </w:rPr>
              <w:t xml:space="preserve">историје </w:t>
            </w:r>
            <w:r>
              <w:rPr>
                <w:b/>
                <w:color w:val="231F20"/>
                <w:sz w:val="14"/>
              </w:rPr>
              <w:t>(3</w:t>
            </w:r>
            <w:r>
              <w:rPr>
                <w:b/>
                <w:color w:val="231F20"/>
                <w:spacing w:val="-17"/>
                <w:sz w:val="14"/>
              </w:rPr>
              <w:t xml:space="preserve"> </w:t>
            </w:r>
            <w:r>
              <w:rPr>
                <w:b/>
                <w:color w:val="231F20"/>
                <w:spacing w:val="-3"/>
                <w:sz w:val="14"/>
              </w:rPr>
              <w:t>часа)</w:t>
            </w:r>
          </w:p>
          <w:p w:rsidR="00317623" w:rsidRDefault="00707E90">
            <w:pPr>
              <w:pStyle w:val="TableParagraph"/>
              <w:numPr>
                <w:ilvl w:val="0"/>
                <w:numId w:val="197"/>
              </w:numPr>
              <w:tabs>
                <w:tab w:val="left" w:pos="158"/>
              </w:tabs>
              <w:spacing w:line="160" w:lineRule="exact"/>
              <w:ind w:right="126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Смрт природе као разједињење, распадање и смрт личности као прекид заједнице са личношћу за коју смо били везани, коју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смо највише волели </w:t>
            </w:r>
            <w:r>
              <w:rPr>
                <w:b/>
                <w:color w:val="231F20"/>
                <w:sz w:val="14"/>
              </w:rPr>
              <w:t>(4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  <w:p w:rsidR="00317623" w:rsidRDefault="00707E90">
            <w:pPr>
              <w:pStyle w:val="TableParagraph"/>
              <w:numPr>
                <w:ilvl w:val="0"/>
                <w:numId w:val="197"/>
              </w:numPr>
              <w:tabs>
                <w:tab w:val="left" w:pos="158"/>
              </w:tabs>
              <w:spacing w:line="160" w:lineRule="exact"/>
              <w:ind w:right="4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Литургија нам открива и циљ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због кога је Бог створио свет 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људе</w:t>
            </w:r>
          </w:p>
          <w:p w:rsidR="00317623" w:rsidRDefault="00707E90">
            <w:pPr>
              <w:pStyle w:val="TableParagraph"/>
              <w:spacing w:line="153" w:lineRule="exact"/>
              <w:ind w:left="1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(2 часа)</w:t>
            </w:r>
          </w:p>
          <w:p w:rsidR="00317623" w:rsidRDefault="00707E90">
            <w:pPr>
              <w:pStyle w:val="TableParagraph"/>
              <w:numPr>
                <w:ilvl w:val="0"/>
                <w:numId w:val="197"/>
              </w:numPr>
              <w:tabs>
                <w:tab w:val="left" w:pos="158"/>
              </w:tabs>
              <w:spacing w:line="237" w:lineRule="auto"/>
              <w:ind w:right="313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Помесна и васељенска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Црква, њихов однос </w:t>
            </w:r>
            <w:r>
              <w:rPr>
                <w:b/>
                <w:color w:val="231F20"/>
                <w:sz w:val="14"/>
              </w:rPr>
              <w:t>(4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  <w:p w:rsidR="00317623" w:rsidRDefault="00707E90">
            <w:pPr>
              <w:pStyle w:val="TableParagraph"/>
              <w:numPr>
                <w:ilvl w:val="0"/>
                <w:numId w:val="197"/>
              </w:numPr>
              <w:tabs>
                <w:tab w:val="left" w:pos="158"/>
              </w:tabs>
              <w:spacing w:line="160" w:lineRule="exact"/>
              <w:ind w:right="148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Јединство Цркве (на помесном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и васељенском нивоу) </w:t>
            </w:r>
            <w:r>
              <w:rPr>
                <w:b/>
                <w:color w:val="231F20"/>
                <w:sz w:val="14"/>
              </w:rPr>
              <w:t>(6</w:t>
            </w:r>
            <w:r>
              <w:rPr>
                <w:b/>
                <w:color w:val="231F20"/>
                <w:spacing w:val="-1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97"/>
              </w:numPr>
              <w:tabs>
                <w:tab w:val="left" w:pos="158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Теологија православне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уметности</w:t>
            </w:r>
          </w:p>
          <w:p w:rsidR="00317623" w:rsidRDefault="00707E90">
            <w:pPr>
              <w:pStyle w:val="TableParagraph"/>
              <w:spacing w:line="155" w:lineRule="exact"/>
              <w:ind w:left="1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(6 часова)</w:t>
            </w:r>
          </w:p>
          <w:p w:rsidR="00317623" w:rsidRDefault="00707E90">
            <w:pPr>
              <w:pStyle w:val="TableParagraph"/>
              <w:numPr>
                <w:ilvl w:val="0"/>
                <w:numId w:val="197"/>
              </w:numPr>
              <w:tabs>
                <w:tab w:val="left" w:pos="158"/>
              </w:tabs>
              <w:spacing w:line="237" w:lineRule="auto"/>
              <w:ind w:right="296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Црква и свет (њихов однос)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(2 часа)</w:t>
            </w:r>
          </w:p>
        </w:tc>
      </w:tr>
      <w:tr w:rsidR="00317623">
        <w:trPr>
          <w:trHeight w:val="6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right="1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Есхатон ­ будуће Царство Божије као узрок Цркве и историје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96"/>
              </w:numPr>
              <w:tabs>
                <w:tab w:val="left" w:pos="157"/>
              </w:tabs>
              <w:spacing w:before="9"/>
              <w:ind w:right="20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Да се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 xml:space="preserve">ученика изгради свест о </w:t>
            </w:r>
            <w:r>
              <w:rPr>
                <w:color w:val="231F20"/>
                <w:spacing w:val="-3"/>
                <w:sz w:val="14"/>
              </w:rPr>
              <w:t xml:space="preserve">Есхатону, </w:t>
            </w:r>
            <w:r>
              <w:rPr>
                <w:color w:val="231F20"/>
                <w:sz w:val="14"/>
              </w:rPr>
              <w:t>као правој истини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света.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95"/>
              </w:numPr>
              <w:tabs>
                <w:tab w:val="left" w:pos="157"/>
              </w:tabs>
              <w:spacing w:before="9"/>
              <w:ind w:right="15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Да ученици схвате да је Есхатон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сми­ сао, крај и испуњење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94"/>
              </w:numPr>
              <w:tabs>
                <w:tab w:val="left" w:pos="157"/>
              </w:tabs>
              <w:spacing w:before="9"/>
              <w:ind w:right="88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Есхатон ­ </w:t>
            </w:r>
            <w:r>
              <w:rPr>
                <w:color w:val="231F20"/>
                <w:spacing w:val="-3"/>
                <w:sz w:val="14"/>
              </w:rPr>
              <w:t xml:space="preserve">будуће </w:t>
            </w:r>
            <w:r>
              <w:rPr>
                <w:color w:val="231F20"/>
                <w:sz w:val="14"/>
              </w:rPr>
              <w:t>Царство Божије као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узрок Цркве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историје.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4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right="18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Смрт природе као разједињење, распадање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смрт личности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као</w:t>
            </w:r>
          </w:p>
          <w:p w:rsidR="00317623" w:rsidRDefault="00707E90">
            <w:pPr>
              <w:pStyle w:val="TableParagraph"/>
              <w:spacing w:line="237" w:lineRule="auto"/>
              <w:ind w:left="56" w:right="2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прекид заједнице са личношћу за коју смо били везани, коју смо највише волели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93"/>
              </w:numPr>
              <w:tabs>
                <w:tab w:val="left" w:pos="157"/>
              </w:tabs>
              <w:spacing w:before="9"/>
              <w:ind w:right="4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Да се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ученика изгради свест да смрт није прекид постојања личности, већ прекид постојања свега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другог за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личност.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92"/>
              </w:numPr>
              <w:tabs>
                <w:tab w:val="left" w:pos="157"/>
              </w:tabs>
              <w:spacing w:before="9"/>
              <w:ind w:right="17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Да ученици љубав према другом до­ живе као основни начин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уст</w:t>
            </w:r>
            <w:r>
              <w:rPr>
                <w:color w:val="231F20"/>
                <w:sz w:val="14"/>
              </w:rPr>
              <w:t>ројавања своје свести и здраве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личности;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91"/>
              </w:numPr>
              <w:tabs>
                <w:tab w:val="left" w:pos="158"/>
              </w:tabs>
              <w:spacing w:before="9"/>
              <w:ind w:right="50"/>
              <w:rPr>
                <w:sz w:val="14"/>
              </w:rPr>
            </w:pPr>
            <w:r>
              <w:rPr>
                <w:color w:val="231F20"/>
                <w:sz w:val="14"/>
              </w:rPr>
              <w:t>Смрт природе као разједињење, распадање и смрт личности као прекид заједнице са личношћу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коју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смо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били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везани,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коју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смо највише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волели.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6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 w:line="237" w:lineRule="auto"/>
              <w:ind w:left="57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Литургија нам открива и циљ због кога је Бог створио свет и људе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90"/>
              </w:numPr>
              <w:tabs>
                <w:tab w:val="left" w:pos="157"/>
              </w:tabs>
              <w:spacing w:before="11" w:line="237" w:lineRule="auto"/>
              <w:ind w:right="179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Да се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ученика изгради свест о Литургији као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икони Царства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Божијег.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89"/>
              </w:numPr>
              <w:tabs>
                <w:tab w:val="left" w:pos="157"/>
              </w:tabs>
              <w:spacing w:before="9"/>
              <w:ind w:right="15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Да ученици доживе Литургију као најнепосреднији начин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комуникације са Богом и заједничарења са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Богом;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88"/>
              </w:numPr>
              <w:tabs>
                <w:tab w:val="left" w:pos="158"/>
              </w:tabs>
              <w:spacing w:before="9"/>
              <w:ind w:right="191"/>
              <w:rPr>
                <w:sz w:val="14"/>
              </w:rPr>
            </w:pPr>
            <w:r>
              <w:rPr>
                <w:color w:val="231F20"/>
                <w:sz w:val="14"/>
              </w:rPr>
              <w:t>Литургија нам открива и циљ због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кога је Бог створио свет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људе.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0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7" w:right="22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Помесна и ва­ сељенска Црква, њихов однос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87"/>
              </w:numPr>
              <w:tabs>
                <w:tab w:val="left" w:pos="157"/>
              </w:tabs>
              <w:spacing w:before="11" w:line="237" w:lineRule="auto"/>
              <w:ind w:right="10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Да ученици уоче раз­ лике између васељен­ ске и помесне цркве, као и начин на који помесне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конституишу васељенску.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86"/>
              </w:numPr>
              <w:tabs>
                <w:tab w:val="left" w:pos="158"/>
              </w:tabs>
              <w:spacing w:before="9"/>
              <w:ind w:right="438"/>
              <w:rPr>
                <w:sz w:val="14"/>
              </w:rPr>
            </w:pPr>
            <w:r>
              <w:rPr>
                <w:color w:val="231F20"/>
                <w:sz w:val="14"/>
              </w:rPr>
              <w:t>Да ученици увиде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евхаристијско јединство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Цркве;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85"/>
              </w:numPr>
              <w:tabs>
                <w:tab w:val="left" w:pos="158"/>
              </w:tabs>
              <w:spacing w:before="9"/>
              <w:rPr>
                <w:sz w:val="14"/>
              </w:rPr>
            </w:pPr>
            <w:r>
              <w:rPr>
                <w:color w:val="231F20"/>
                <w:sz w:val="14"/>
              </w:rPr>
              <w:t>Помесна и васељенска Црква, њихов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однос.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6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7" w:right="7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Јединство Цркве (на помесном и ва­ сељенском нивоу)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84"/>
              </w:numPr>
              <w:tabs>
                <w:tab w:val="left" w:pos="157"/>
              </w:tabs>
              <w:spacing w:before="11" w:line="237" w:lineRule="auto"/>
              <w:ind w:right="9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Да ученици схвате литургијски однос помесне 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васељенске цркве.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83"/>
              </w:numPr>
              <w:tabs>
                <w:tab w:val="left" w:pos="158"/>
              </w:tabs>
              <w:spacing w:before="9"/>
              <w:ind w:right="239"/>
              <w:rPr>
                <w:sz w:val="14"/>
              </w:rPr>
            </w:pPr>
            <w:r>
              <w:rPr>
                <w:color w:val="231F20"/>
                <w:sz w:val="14"/>
              </w:rPr>
              <w:t>Да ученици уоче да је црква Једна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Васељенска;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82"/>
              </w:numPr>
              <w:tabs>
                <w:tab w:val="left" w:pos="158"/>
              </w:tabs>
              <w:spacing w:before="9"/>
              <w:ind w:right="14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Јединство Цркве (на помесном и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васељен­ </w:t>
            </w:r>
            <w:r>
              <w:rPr>
                <w:color w:val="231F20"/>
                <w:spacing w:val="-3"/>
                <w:sz w:val="14"/>
              </w:rPr>
              <w:t>ском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нивоу).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0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7" w:right="15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Теологија право­ славне уметности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81"/>
              </w:numPr>
              <w:tabs>
                <w:tab w:val="left" w:pos="157"/>
              </w:tabs>
              <w:spacing w:before="11" w:line="237" w:lineRule="auto"/>
              <w:ind w:right="199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Да се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ученика изгради свест о надвремености и есхатоцентричности православне умет­ ности.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80"/>
              </w:numPr>
              <w:tabs>
                <w:tab w:val="left" w:pos="158"/>
              </w:tabs>
              <w:spacing w:before="10"/>
              <w:ind w:right="96"/>
              <w:rPr>
                <w:sz w:val="14"/>
              </w:rPr>
            </w:pPr>
            <w:r>
              <w:rPr>
                <w:color w:val="231F20"/>
                <w:sz w:val="14"/>
              </w:rPr>
              <w:t>Да ученици стечена знања могу да примене на конкретним примерима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 православне уметности;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79"/>
              </w:numPr>
              <w:tabs>
                <w:tab w:val="left" w:pos="158"/>
              </w:tabs>
              <w:spacing w:before="10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Теологија православне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уметности.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127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7" w:right="14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Црква и свет (њи­ хов однос)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78"/>
              </w:numPr>
              <w:tabs>
                <w:tab w:val="left" w:pos="158"/>
              </w:tabs>
              <w:spacing w:before="10"/>
              <w:ind w:right="44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Да се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ученика из­ гради свест о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Есхатону као правој истини света и Цркви као икони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Есхатона.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77"/>
              </w:numPr>
              <w:tabs>
                <w:tab w:val="left" w:pos="158"/>
              </w:tabs>
              <w:spacing w:before="10"/>
              <w:ind w:right="6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Ученици треба да спознају да је учествовање у животу Цркве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истински начин постојања човека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света;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76"/>
              </w:numPr>
              <w:tabs>
                <w:tab w:val="left" w:pos="158"/>
              </w:tabs>
              <w:spacing w:before="10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Црква и свет (њихов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однос).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p w:rsidR="00317623" w:rsidRDefault="00707E90">
      <w:pPr>
        <w:pStyle w:val="Heading2"/>
        <w:spacing w:before="80" w:line="240" w:lineRule="auto"/>
      </w:pPr>
      <w:r>
        <w:rPr>
          <w:color w:val="231F20"/>
        </w:rPr>
        <w:lastRenderedPageBreak/>
        <w:t>КОРЕЛАЦИЈА СА ДРУГИМ ПРЕДМЕТИМА</w:t>
      </w:r>
    </w:p>
    <w:p w:rsidR="00317623" w:rsidRDefault="00317623">
      <w:pPr>
        <w:pStyle w:val="BodyText"/>
        <w:spacing w:before="8" w:line="240" w:lineRule="auto"/>
        <w:rPr>
          <w:b/>
          <w:sz w:val="8"/>
        </w:rPr>
      </w:pP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spacing w:before="93" w:line="203" w:lineRule="exact"/>
        <w:rPr>
          <w:sz w:val="18"/>
        </w:rPr>
      </w:pPr>
      <w:r>
        <w:rPr>
          <w:color w:val="231F20"/>
          <w:sz w:val="18"/>
        </w:rPr>
        <w:t>Српски језик 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књижевност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Историја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Социологија са правима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грађана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Историја (одабране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теме)*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Психологија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Музичка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3"/>
          <w:sz w:val="18"/>
        </w:rPr>
        <w:t>култура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spacing w:line="203" w:lineRule="exact"/>
        <w:rPr>
          <w:sz w:val="18"/>
        </w:rPr>
      </w:pPr>
      <w:r>
        <w:rPr>
          <w:color w:val="231F20"/>
          <w:sz w:val="18"/>
        </w:rPr>
        <w:t>Логика са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pacing w:val="-3"/>
          <w:sz w:val="18"/>
        </w:rPr>
        <w:t>етиком</w:t>
      </w:r>
    </w:p>
    <w:p w:rsidR="00317623" w:rsidRDefault="00707E90">
      <w:pPr>
        <w:pStyle w:val="Heading2"/>
        <w:spacing w:before="163" w:line="240" w:lineRule="auto"/>
        <w:ind w:left="3340"/>
      </w:pPr>
      <w:r>
        <w:rPr>
          <w:color w:val="231F20"/>
        </w:rPr>
        <w:t>Б: ИЗБОРНИ ОПШТЕОБРАЗОВНИ ПРЕДМЕТИ</w:t>
      </w:r>
    </w:p>
    <w:p w:rsidR="00317623" w:rsidRDefault="00317623">
      <w:pPr>
        <w:pStyle w:val="BodyText"/>
        <w:spacing w:before="7" w:line="240" w:lineRule="auto"/>
        <w:rPr>
          <w:b/>
          <w:sz w:val="14"/>
        </w:rPr>
      </w:pPr>
    </w:p>
    <w:p w:rsidR="00317623" w:rsidRDefault="00707E90">
      <w:pPr>
        <w:tabs>
          <w:tab w:val="left" w:pos="1460"/>
        </w:tabs>
        <w:spacing w:before="96"/>
        <w:ind w:left="157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pacing w:val="-3"/>
          <w:sz w:val="14"/>
        </w:rPr>
        <w:t xml:space="preserve">ИЗАБРАНА </w:t>
      </w:r>
      <w:r>
        <w:rPr>
          <w:b/>
          <w:color w:val="231F20"/>
          <w:spacing w:val="-4"/>
          <w:sz w:val="14"/>
        </w:rPr>
        <w:t>ПОГЛАВЉА</w:t>
      </w:r>
      <w:r>
        <w:rPr>
          <w:b/>
          <w:color w:val="231F20"/>
          <w:sz w:val="14"/>
        </w:rPr>
        <w:t xml:space="preserve"> </w:t>
      </w:r>
      <w:r>
        <w:rPr>
          <w:b/>
          <w:color w:val="231F20"/>
          <w:spacing w:val="-3"/>
          <w:sz w:val="14"/>
        </w:rPr>
        <w:t>МАТЕМАТИКЕ</w:t>
      </w:r>
    </w:p>
    <w:p w:rsidR="00317623" w:rsidRDefault="00707E90">
      <w:pPr>
        <w:spacing w:before="50" w:line="161" w:lineRule="exact"/>
        <w:ind w:left="157"/>
        <w:rPr>
          <w:sz w:val="14"/>
        </w:rPr>
      </w:pPr>
      <w:r>
        <w:rPr>
          <w:color w:val="231F20"/>
          <w:sz w:val="14"/>
        </w:rPr>
        <w:t>Циљеви предмета: – Развијање логичког и апстрактног мишљења;</w:t>
      </w:r>
    </w:p>
    <w:p w:rsidR="00317623" w:rsidRDefault="00707E90">
      <w:pPr>
        <w:pStyle w:val="ListParagraph"/>
        <w:numPr>
          <w:ilvl w:val="1"/>
          <w:numId w:val="1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Развијање способности јасног и прецизног изражавања и коришћења основног математичко­логичког</w:t>
      </w:r>
      <w:r>
        <w:rPr>
          <w:color w:val="231F20"/>
          <w:spacing w:val="-11"/>
          <w:sz w:val="14"/>
        </w:rPr>
        <w:t xml:space="preserve"> </w:t>
      </w:r>
      <w:r>
        <w:rPr>
          <w:color w:val="231F20"/>
          <w:sz w:val="14"/>
        </w:rPr>
        <w:t>језика;</w:t>
      </w:r>
    </w:p>
    <w:p w:rsidR="00317623" w:rsidRDefault="00707E90">
      <w:pPr>
        <w:pStyle w:val="ListParagraph"/>
        <w:numPr>
          <w:ilvl w:val="1"/>
          <w:numId w:val="1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 xml:space="preserve">Оспособљавање за примену стечених знања </w:t>
      </w:r>
      <w:r>
        <w:rPr>
          <w:color w:val="231F20"/>
          <w:spacing w:val="-3"/>
          <w:sz w:val="14"/>
        </w:rPr>
        <w:t xml:space="preserve">како </w:t>
      </w:r>
      <w:r>
        <w:rPr>
          <w:color w:val="231F20"/>
          <w:sz w:val="14"/>
        </w:rPr>
        <w:t>у математици тако и у осталим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предметима;</w:t>
      </w:r>
    </w:p>
    <w:p w:rsidR="00317623" w:rsidRDefault="00707E90">
      <w:pPr>
        <w:pStyle w:val="ListParagraph"/>
        <w:numPr>
          <w:ilvl w:val="1"/>
          <w:numId w:val="1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Формирање основа за наставак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образовања;</w:t>
      </w:r>
    </w:p>
    <w:p w:rsidR="00317623" w:rsidRDefault="00707E90">
      <w:pPr>
        <w:pStyle w:val="ListParagraph"/>
        <w:numPr>
          <w:ilvl w:val="1"/>
          <w:numId w:val="1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Формирање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математичке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културе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која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подразумева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свест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о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универзалности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примени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математике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3"/>
          <w:sz w:val="14"/>
        </w:rPr>
        <w:t xml:space="preserve"> </w:t>
      </w:r>
      <w:r>
        <w:rPr>
          <w:color w:val="231F20"/>
          <w:sz w:val="14"/>
        </w:rPr>
        <w:t>математичког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начина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мишљења;</w:t>
      </w:r>
    </w:p>
    <w:p w:rsidR="00317623" w:rsidRDefault="00707E90">
      <w:pPr>
        <w:pStyle w:val="ListParagraph"/>
        <w:numPr>
          <w:ilvl w:val="1"/>
          <w:numId w:val="1"/>
        </w:numPr>
        <w:tabs>
          <w:tab w:val="left" w:pos="1566"/>
        </w:tabs>
        <w:spacing w:line="161" w:lineRule="exact"/>
        <w:rPr>
          <w:sz w:val="14"/>
        </w:rPr>
      </w:pPr>
      <w:r>
        <w:rPr>
          <w:color w:val="231F20"/>
          <w:sz w:val="14"/>
        </w:rPr>
        <w:t>Развијање систематичности, уредности, прецизности, темељности,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истрајности.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70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часова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трећи</w:t>
      </w:r>
    </w:p>
    <w:p w:rsidR="00317623" w:rsidRDefault="00317623">
      <w:pPr>
        <w:pStyle w:val="BodyText"/>
        <w:spacing w:before="8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11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Полиноми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75"/>
              </w:numPr>
              <w:tabs>
                <w:tab w:val="left" w:pos="157"/>
              </w:tabs>
              <w:spacing w:before="8"/>
              <w:ind w:right="64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 знања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 полиномима.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74"/>
              </w:numPr>
              <w:tabs>
                <w:tab w:val="left" w:pos="157"/>
              </w:tabs>
              <w:spacing w:before="8"/>
              <w:ind w:right="20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изврши операцију дељења два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поли­ нома;</w:t>
            </w:r>
          </w:p>
          <w:p w:rsidR="00317623" w:rsidRDefault="00707E90">
            <w:pPr>
              <w:pStyle w:val="TableParagraph"/>
              <w:numPr>
                <w:ilvl w:val="0"/>
                <w:numId w:val="174"/>
              </w:numPr>
              <w:tabs>
                <w:tab w:val="left" w:pos="157"/>
              </w:tabs>
              <w:spacing w:line="160" w:lineRule="exact"/>
              <w:ind w:right="17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примени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Безуову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теорему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одређи­ вање остатка дељења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полинома;</w:t>
            </w:r>
          </w:p>
          <w:p w:rsidR="00317623" w:rsidRDefault="00707E90">
            <w:pPr>
              <w:pStyle w:val="TableParagraph"/>
              <w:numPr>
                <w:ilvl w:val="0"/>
                <w:numId w:val="174"/>
              </w:numPr>
              <w:tabs>
                <w:tab w:val="left" w:pos="157"/>
              </w:tabs>
              <w:spacing w:line="160" w:lineRule="exact"/>
              <w:ind w:right="10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примени Безуову теорему на одређи­ вање непознатих коефицијената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поли­ нома (ако је познат остатак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дељења);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73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Дељење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полинома.</w:t>
            </w:r>
          </w:p>
          <w:p w:rsidR="00317623" w:rsidRDefault="00707E90">
            <w:pPr>
              <w:pStyle w:val="TableParagraph"/>
              <w:numPr>
                <w:ilvl w:val="0"/>
                <w:numId w:val="173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Безуова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теорема.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72"/>
              </w:numPr>
              <w:tabs>
                <w:tab w:val="left" w:pos="158"/>
              </w:tabs>
              <w:spacing w:before="8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односно учењ</w:t>
            </w:r>
            <w:r>
              <w:rPr>
                <w:color w:val="231F20"/>
                <w:sz w:val="14"/>
              </w:rPr>
              <w:t>а, планом рада и начинима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172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(70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 у:</w:t>
            </w:r>
          </w:p>
          <w:p w:rsidR="00317623" w:rsidRDefault="00707E90">
            <w:pPr>
              <w:pStyle w:val="TableParagraph"/>
              <w:numPr>
                <w:ilvl w:val="0"/>
                <w:numId w:val="172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одговарајућем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кабинету</w:t>
            </w:r>
          </w:p>
          <w:p w:rsidR="00317623" w:rsidRDefault="00707E90">
            <w:pPr>
              <w:pStyle w:val="TableParagraph"/>
              <w:numPr>
                <w:ilvl w:val="0"/>
                <w:numId w:val="172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учионици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садр- жаја програма</w:t>
            </w:r>
          </w:p>
          <w:p w:rsidR="00317623" w:rsidRDefault="00707E90">
            <w:pPr>
              <w:pStyle w:val="TableParagraph"/>
              <w:numPr>
                <w:ilvl w:val="0"/>
                <w:numId w:val="172"/>
              </w:numPr>
              <w:tabs>
                <w:tab w:val="left" w:pos="158"/>
              </w:tabs>
              <w:spacing w:before="1" w:line="160" w:lineRule="exact"/>
              <w:ind w:right="19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образложити циљ предмета,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на­ чин и критеријум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оцењивања;</w:t>
            </w:r>
          </w:p>
          <w:p w:rsidR="00317623" w:rsidRDefault="00707E90">
            <w:pPr>
              <w:pStyle w:val="TableParagraph"/>
              <w:numPr>
                <w:ilvl w:val="0"/>
                <w:numId w:val="172"/>
              </w:numPr>
              <w:tabs>
                <w:tab w:val="left" w:pos="158"/>
              </w:tabs>
              <w:spacing w:line="160" w:lineRule="exact"/>
              <w:ind w:right="4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неопходна предзнања поновити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уз максимално ангажовање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ученика;</w:t>
            </w:r>
          </w:p>
          <w:p w:rsidR="00317623" w:rsidRDefault="00707E90">
            <w:pPr>
              <w:pStyle w:val="TableParagraph"/>
              <w:numPr>
                <w:ilvl w:val="0"/>
                <w:numId w:val="172"/>
              </w:numPr>
              <w:tabs>
                <w:tab w:val="left" w:pos="158"/>
              </w:tabs>
              <w:spacing w:line="160" w:lineRule="exact"/>
              <w:ind w:right="22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подстицати ученике на раз­ мишљање и самостално закљу­ чивање;</w:t>
            </w:r>
          </w:p>
          <w:p w:rsidR="00317623" w:rsidRDefault="00707E90">
            <w:pPr>
              <w:pStyle w:val="TableParagraph"/>
              <w:numPr>
                <w:ilvl w:val="0"/>
                <w:numId w:val="172"/>
              </w:numPr>
              <w:tabs>
                <w:tab w:val="left" w:pos="158"/>
              </w:tabs>
              <w:spacing w:line="160" w:lineRule="exact"/>
              <w:ind w:right="14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примењивати разноврсне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облике и методе рада, </w:t>
            </w:r>
            <w:r>
              <w:rPr>
                <w:color w:val="231F20"/>
                <w:spacing w:val="-3"/>
                <w:sz w:val="14"/>
              </w:rPr>
              <w:t xml:space="preserve">како </w:t>
            </w:r>
            <w:r>
              <w:rPr>
                <w:color w:val="231F20"/>
                <w:sz w:val="14"/>
              </w:rPr>
              <w:t>би се под­ стакла активност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ученика;</w:t>
            </w:r>
          </w:p>
          <w:p w:rsidR="00317623" w:rsidRDefault="00707E90">
            <w:pPr>
              <w:pStyle w:val="TableParagraph"/>
              <w:numPr>
                <w:ilvl w:val="0"/>
                <w:numId w:val="172"/>
              </w:numPr>
              <w:tabs>
                <w:tab w:val="left" w:pos="158"/>
              </w:tabs>
              <w:spacing w:line="160" w:lineRule="exact"/>
              <w:ind w:right="346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инсистирати на прецизности, тачности, систематичности и уредности 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раду;</w:t>
            </w:r>
          </w:p>
          <w:p w:rsidR="00317623" w:rsidRDefault="00707E90">
            <w:pPr>
              <w:pStyle w:val="TableParagraph"/>
              <w:numPr>
                <w:ilvl w:val="0"/>
                <w:numId w:val="172"/>
              </w:numPr>
              <w:tabs>
                <w:tab w:val="left" w:pos="158"/>
              </w:tabs>
              <w:spacing w:line="160" w:lineRule="exact"/>
              <w:ind w:right="9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упућивати ученике на претражи­ вање различитих извора и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приме­ ну савремених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технологија;</w:t>
            </w:r>
          </w:p>
          <w:p w:rsidR="00317623" w:rsidRDefault="00707E90">
            <w:pPr>
              <w:pStyle w:val="TableParagraph"/>
              <w:numPr>
                <w:ilvl w:val="0"/>
                <w:numId w:val="171"/>
              </w:numPr>
              <w:tabs>
                <w:tab w:val="left" w:pos="143"/>
              </w:tabs>
              <w:spacing w:line="237" w:lineRule="auto"/>
              <w:ind w:right="45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>Ирационалне једначине и нејед- начине:</w:t>
            </w:r>
            <w:r>
              <w:rPr>
                <w:b/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наглашавати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неопходност постављања услова за дефини­ саност. Неједначине обрадити на једноставнијим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примерима.</w:t>
            </w:r>
          </w:p>
          <w:p w:rsidR="00317623" w:rsidRDefault="00707E90">
            <w:pPr>
              <w:pStyle w:val="TableParagraph"/>
              <w:numPr>
                <w:ilvl w:val="0"/>
                <w:numId w:val="171"/>
              </w:numPr>
              <w:tabs>
                <w:tab w:val="left" w:pos="143"/>
              </w:tabs>
              <w:spacing w:before="1"/>
              <w:ind w:right="95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Тригонометрија: </w:t>
            </w:r>
            <w:r>
              <w:rPr>
                <w:color w:val="231F20"/>
                <w:sz w:val="14"/>
              </w:rPr>
              <w:t>доказати формуле за трансформацију производа тригонометријских функција у збир и обрнуто. При решавању тригонометријских једначина н неједначина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инсисти­ рати на приказивању решења на тригонометријском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кругу.</w:t>
            </w:r>
          </w:p>
          <w:p w:rsidR="00317623" w:rsidRDefault="00707E90">
            <w:pPr>
              <w:pStyle w:val="TableParagraph"/>
              <w:numPr>
                <w:ilvl w:val="0"/>
                <w:numId w:val="171"/>
              </w:numPr>
              <w:tabs>
                <w:tab w:val="left" w:pos="143"/>
              </w:tabs>
              <w:spacing w:line="237" w:lineRule="auto"/>
              <w:ind w:right="48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Конусни пресеци: </w:t>
            </w:r>
            <w:r>
              <w:rPr>
                <w:color w:val="231F20"/>
                <w:sz w:val="14"/>
              </w:rPr>
              <w:t>на почетку теме обновити праву</w:t>
            </w:r>
            <w:r>
              <w:rPr>
                <w:color w:val="231F20"/>
                <w:sz w:val="14"/>
              </w:rPr>
              <w:t xml:space="preserve"> и кружницу. Обрадити и примере у којима се одређују једначине заједничких тангенти кривих, угао између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кри­ вих и геометријско место тачака које испуњавају одређене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услове.</w:t>
            </w:r>
          </w:p>
        </w:tc>
      </w:tr>
      <w:tr w:rsidR="00317623">
        <w:trPr>
          <w:trHeight w:val="6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right="2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Ирационалне једна­ чине и неједначине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70"/>
              </w:numPr>
              <w:tabs>
                <w:tab w:val="left" w:pos="157"/>
              </w:tabs>
              <w:spacing w:before="9"/>
              <w:ind w:right="48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основних знања о ирационалним једначинама и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неједна­ чинама.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69"/>
              </w:numPr>
              <w:tabs>
                <w:tab w:val="left" w:pos="157"/>
              </w:tabs>
              <w:spacing w:before="9"/>
              <w:ind w:right="40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реши једноставније ирационалне једначине;</w:t>
            </w:r>
          </w:p>
          <w:p w:rsidR="00317623" w:rsidRDefault="00707E90">
            <w:pPr>
              <w:pStyle w:val="TableParagraph"/>
              <w:numPr>
                <w:ilvl w:val="0"/>
                <w:numId w:val="169"/>
              </w:numPr>
              <w:tabs>
                <w:tab w:val="left" w:pos="157"/>
              </w:tabs>
              <w:spacing w:line="160" w:lineRule="exact"/>
              <w:ind w:right="40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реши једноставније ирационалне неједначине;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68"/>
              </w:numPr>
              <w:tabs>
                <w:tab w:val="left" w:pos="157"/>
              </w:tabs>
              <w:spacing w:before="9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Ирационалне једначине (квадратни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корен).</w:t>
            </w:r>
          </w:p>
          <w:p w:rsidR="00317623" w:rsidRDefault="00707E90">
            <w:pPr>
              <w:pStyle w:val="TableParagraph"/>
              <w:numPr>
                <w:ilvl w:val="0"/>
                <w:numId w:val="168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Ирационалне једначине (кубни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корен).</w:t>
            </w:r>
          </w:p>
          <w:p w:rsidR="00317623" w:rsidRDefault="00707E90">
            <w:pPr>
              <w:pStyle w:val="TableParagraph"/>
              <w:numPr>
                <w:ilvl w:val="0"/>
                <w:numId w:val="168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Ирационалне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неједначине</w:t>
            </w:r>
            <w:r>
              <w:rPr>
                <w:color w:val="231F20"/>
                <w:sz w:val="14"/>
              </w:rPr>
              <w:t>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7139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Тригонометрија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67"/>
              </w:numPr>
              <w:tabs>
                <w:tab w:val="left" w:pos="157"/>
              </w:tabs>
              <w:spacing w:before="9"/>
              <w:ind w:right="148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 знања о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тригонометријским функцијама.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66"/>
              </w:numPr>
              <w:tabs>
                <w:tab w:val="left" w:pos="157"/>
              </w:tabs>
              <w:spacing w:before="9"/>
              <w:ind w:right="10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нацрта графике инверзних тригоно­ метријских функција и наведе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њихове основне особине;</w:t>
            </w:r>
          </w:p>
          <w:p w:rsidR="00317623" w:rsidRDefault="00707E90">
            <w:pPr>
              <w:pStyle w:val="TableParagraph"/>
              <w:numPr>
                <w:ilvl w:val="0"/>
                <w:numId w:val="166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упрости израз применом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формула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за претварање производа у збир и обрнуто;</w:t>
            </w:r>
          </w:p>
          <w:p w:rsidR="00317623" w:rsidRDefault="00707E90">
            <w:pPr>
              <w:pStyle w:val="TableParagraph"/>
              <w:numPr>
                <w:ilvl w:val="0"/>
                <w:numId w:val="166"/>
              </w:numPr>
              <w:tabs>
                <w:tab w:val="left" w:pos="157"/>
              </w:tabs>
              <w:spacing w:line="160" w:lineRule="exact"/>
              <w:ind w:right="35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докаже једноставније идентитете применом формула за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претварање производа у збир 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обрнуто;</w:t>
            </w:r>
          </w:p>
          <w:p w:rsidR="00317623" w:rsidRDefault="00707E90">
            <w:pPr>
              <w:pStyle w:val="TableParagraph"/>
              <w:numPr>
                <w:ilvl w:val="0"/>
                <w:numId w:val="166"/>
              </w:numPr>
              <w:tabs>
                <w:tab w:val="left" w:pos="157"/>
              </w:tabs>
              <w:spacing w:line="160" w:lineRule="exact"/>
              <w:ind w:right="314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реши тригонометријску </w:t>
            </w:r>
            <w:r>
              <w:rPr>
                <w:color w:val="231F20"/>
                <w:spacing w:val="-3"/>
                <w:sz w:val="14"/>
              </w:rPr>
              <w:t xml:space="preserve">једначину, </w:t>
            </w:r>
            <w:r>
              <w:rPr>
                <w:color w:val="231F20"/>
                <w:sz w:val="14"/>
              </w:rPr>
              <w:t>односно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неједначину;</w:t>
            </w:r>
          </w:p>
          <w:p w:rsidR="00317623" w:rsidRDefault="00707E90">
            <w:pPr>
              <w:pStyle w:val="TableParagraph"/>
              <w:numPr>
                <w:ilvl w:val="0"/>
                <w:numId w:val="166"/>
              </w:numPr>
              <w:tabs>
                <w:tab w:val="left" w:pos="157"/>
              </w:tabs>
              <w:spacing w:line="160" w:lineRule="exact"/>
              <w:ind w:right="16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претвори комплексан број у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тригоно­ метријски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облик;</w:t>
            </w:r>
          </w:p>
          <w:p w:rsidR="00317623" w:rsidRDefault="00707E90">
            <w:pPr>
              <w:pStyle w:val="TableParagraph"/>
              <w:numPr>
                <w:ilvl w:val="0"/>
                <w:numId w:val="166"/>
              </w:numPr>
              <w:tabs>
                <w:tab w:val="left" w:pos="157"/>
              </w:tabs>
              <w:spacing w:line="159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примени Моаврову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формулу;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65"/>
              </w:numPr>
              <w:tabs>
                <w:tab w:val="left" w:pos="158"/>
              </w:tabs>
              <w:spacing w:before="9"/>
              <w:ind w:right="306"/>
              <w:rPr>
                <w:sz w:val="14"/>
              </w:rPr>
            </w:pPr>
            <w:r>
              <w:rPr>
                <w:color w:val="231F20"/>
                <w:sz w:val="14"/>
              </w:rPr>
              <w:t>Инверзне тригонометријске функци</w:t>
            </w:r>
            <w:r>
              <w:rPr>
                <w:color w:val="231F20"/>
                <w:sz w:val="14"/>
              </w:rPr>
              <w:t>је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њихови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графици.</w:t>
            </w:r>
          </w:p>
          <w:p w:rsidR="00317623" w:rsidRDefault="00707E90">
            <w:pPr>
              <w:pStyle w:val="TableParagraph"/>
              <w:numPr>
                <w:ilvl w:val="0"/>
                <w:numId w:val="165"/>
              </w:numPr>
              <w:tabs>
                <w:tab w:val="left" w:pos="158"/>
              </w:tabs>
              <w:spacing w:before="1" w:line="160" w:lineRule="exact"/>
              <w:ind w:right="122"/>
              <w:rPr>
                <w:sz w:val="14"/>
              </w:rPr>
            </w:pPr>
            <w:r>
              <w:rPr>
                <w:color w:val="231F20"/>
                <w:sz w:val="14"/>
              </w:rPr>
              <w:t>Претварање производа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тригонометријских функција у збир тригонометријских функција.</w:t>
            </w:r>
          </w:p>
          <w:p w:rsidR="00317623" w:rsidRDefault="00707E90">
            <w:pPr>
              <w:pStyle w:val="TableParagraph"/>
              <w:numPr>
                <w:ilvl w:val="0"/>
                <w:numId w:val="165"/>
              </w:numPr>
              <w:tabs>
                <w:tab w:val="left" w:pos="158"/>
              </w:tabs>
              <w:spacing w:line="160" w:lineRule="exact"/>
              <w:ind w:right="244"/>
              <w:rPr>
                <w:sz w:val="14"/>
              </w:rPr>
            </w:pPr>
            <w:r>
              <w:rPr>
                <w:color w:val="231F20"/>
                <w:sz w:val="14"/>
              </w:rPr>
              <w:t>Претварање збира тригонометријских функција у производ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тригонометријских функција.</w:t>
            </w:r>
          </w:p>
          <w:p w:rsidR="00317623" w:rsidRDefault="00707E90">
            <w:pPr>
              <w:pStyle w:val="TableParagraph"/>
              <w:numPr>
                <w:ilvl w:val="0"/>
                <w:numId w:val="165"/>
              </w:numPr>
              <w:tabs>
                <w:tab w:val="left" w:pos="158"/>
              </w:tabs>
              <w:spacing w:line="153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Тригонометријске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једначине.</w:t>
            </w:r>
          </w:p>
          <w:p w:rsidR="00317623" w:rsidRDefault="00707E90">
            <w:pPr>
              <w:pStyle w:val="TableParagraph"/>
              <w:numPr>
                <w:ilvl w:val="0"/>
                <w:numId w:val="165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Тригонометријске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неједначине.</w:t>
            </w:r>
          </w:p>
          <w:p w:rsidR="00317623" w:rsidRDefault="00707E90">
            <w:pPr>
              <w:pStyle w:val="TableParagraph"/>
              <w:numPr>
                <w:ilvl w:val="0"/>
                <w:numId w:val="165"/>
              </w:numPr>
              <w:tabs>
                <w:tab w:val="left" w:pos="158"/>
              </w:tabs>
              <w:spacing w:line="237" w:lineRule="auto"/>
              <w:ind w:right="397"/>
              <w:rPr>
                <w:sz w:val="14"/>
              </w:rPr>
            </w:pPr>
            <w:r>
              <w:rPr>
                <w:color w:val="231F20"/>
                <w:sz w:val="14"/>
              </w:rPr>
              <w:t>Тригонометријски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облик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комплексног броја.</w:t>
            </w:r>
          </w:p>
          <w:p w:rsidR="00317623" w:rsidRDefault="00707E90">
            <w:pPr>
              <w:pStyle w:val="TableParagraph"/>
              <w:numPr>
                <w:ilvl w:val="0"/>
                <w:numId w:val="165"/>
              </w:numPr>
              <w:tabs>
                <w:tab w:val="left" w:pos="158"/>
              </w:tabs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Моаврова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формула.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4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Конусни пресеци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64"/>
              </w:numPr>
              <w:tabs>
                <w:tab w:val="left" w:pos="157"/>
              </w:tabs>
              <w:spacing w:before="8"/>
              <w:ind w:right="113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 знања о аналитичкој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геомет­ рији.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63"/>
              </w:numPr>
              <w:tabs>
                <w:tab w:val="left" w:pos="157"/>
              </w:tabs>
              <w:spacing w:before="8"/>
              <w:ind w:right="36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наброји конусне пресеке и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нацрта одговарајуће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слике;</w:t>
            </w:r>
          </w:p>
          <w:p w:rsidR="00317623" w:rsidRDefault="00707E90">
            <w:pPr>
              <w:pStyle w:val="TableParagraph"/>
              <w:numPr>
                <w:ilvl w:val="0"/>
                <w:numId w:val="163"/>
              </w:numPr>
              <w:tabs>
                <w:tab w:val="left" w:pos="157"/>
              </w:tabs>
              <w:spacing w:line="160" w:lineRule="exact"/>
              <w:ind w:right="43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дефинише елипсу и наведе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њену једначину;</w:t>
            </w:r>
          </w:p>
          <w:p w:rsidR="00317623" w:rsidRDefault="00707E90">
            <w:pPr>
              <w:pStyle w:val="TableParagraph"/>
              <w:numPr>
                <w:ilvl w:val="0"/>
                <w:numId w:val="163"/>
              </w:numPr>
              <w:tabs>
                <w:tab w:val="left" w:pos="157"/>
              </w:tabs>
              <w:spacing w:line="160" w:lineRule="exact"/>
              <w:ind w:right="48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жиже, ексцентрицитет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директрисе елипсе;</w:t>
            </w:r>
          </w:p>
          <w:p w:rsidR="00317623" w:rsidRDefault="00707E90">
            <w:pPr>
              <w:pStyle w:val="TableParagraph"/>
              <w:numPr>
                <w:ilvl w:val="0"/>
                <w:numId w:val="163"/>
              </w:numPr>
              <w:tabs>
                <w:tab w:val="left" w:pos="157"/>
              </w:tabs>
              <w:spacing w:line="160" w:lineRule="exact"/>
              <w:ind w:right="24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једначину елипсе из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задатих услова;</w:t>
            </w:r>
          </w:p>
          <w:p w:rsidR="00317623" w:rsidRDefault="00707E90">
            <w:pPr>
              <w:pStyle w:val="TableParagraph"/>
              <w:numPr>
                <w:ilvl w:val="0"/>
                <w:numId w:val="163"/>
              </w:numPr>
              <w:tabs>
                <w:tab w:val="left" w:pos="157"/>
              </w:tabs>
              <w:spacing w:line="160" w:lineRule="exact"/>
              <w:ind w:right="30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испита међусобни положај праве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елипсе;</w:t>
            </w:r>
          </w:p>
          <w:p w:rsidR="00317623" w:rsidRDefault="00707E90">
            <w:pPr>
              <w:pStyle w:val="TableParagraph"/>
              <w:numPr>
                <w:ilvl w:val="0"/>
                <w:numId w:val="163"/>
              </w:numPr>
              <w:tabs>
                <w:tab w:val="left" w:pos="157"/>
              </w:tabs>
              <w:spacing w:line="160" w:lineRule="exact"/>
              <w:ind w:right="18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једначину тангенте елипсе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 задатих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услова;</w:t>
            </w:r>
          </w:p>
          <w:p w:rsidR="00317623" w:rsidRDefault="00707E90">
            <w:pPr>
              <w:pStyle w:val="TableParagraph"/>
              <w:numPr>
                <w:ilvl w:val="0"/>
                <w:numId w:val="163"/>
              </w:numPr>
              <w:tabs>
                <w:tab w:val="left" w:pos="157"/>
              </w:tabs>
              <w:spacing w:line="160" w:lineRule="exact"/>
              <w:ind w:right="21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дефинише хиперболу и наведе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њену једначину;</w:t>
            </w:r>
          </w:p>
          <w:p w:rsidR="00317623" w:rsidRDefault="00707E90">
            <w:pPr>
              <w:pStyle w:val="TableParagraph"/>
              <w:numPr>
                <w:ilvl w:val="0"/>
                <w:numId w:val="163"/>
              </w:numPr>
              <w:tabs>
                <w:tab w:val="left" w:pos="157"/>
              </w:tabs>
              <w:spacing w:line="160" w:lineRule="exact"/>
              <w:ind w:right="48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жиже, ексцентрицитет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директрисе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хиперболе;</w:t>
            </w:r>
          </w:p>
          <w:p w:rsidR="00317623" w:rsidRDefault="00707E90">
            <w:pPr>
              <w:pStyle w:val="TableParagraph"/>
              <w:numPr>
                <w:ilvl w:val="0"/>
                <w:numId w:val="163"/>
              </w:numPr>
              <w:tabs>
                <w:tab w:val="left" w:pos="157"/>
              </w:tabs>
              <w:spacing w:line="160" w:lineRule="exact"/>
              <w:ind w:right="18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једначину хиперболе из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зада­ тих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услова;</w:t>
            </w:r>
          </w:p>
          <w:p w:rsidR="00317623" w:rsidRDefault="00707E90">
            <w:pPr>
              <w:pStyle w:val="TableParagraph"/>
              <w:numPr>
                <w:ilvl w:val="0"/>
                <w:numId w:val="163"/>
              </w:numPr>
              <w:tabs>
                <w:tab w:val="left" w:pos="157"/>
              </w:tabs>
              <w:spacing w:line="160" w:lineRule="exact"/>
              <w:ind w:right="30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испита међусобни положај праве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хиперболе;</w:t>
            </w:r>
          </w:p>
          <w:p w:rsidR="00317623" w:rsidRDefault="00707E90">
            <w:pPr>
              <w:pStyle w:val="TableParagraph"/>
              <w:numPr>
                <w:ilvl w:val="0"/>
                <w:numId w:val="163"/>
              </w:numPr>
              <w:tabs>
                <w:tab w:val="left" w:pos="157"/>
              </w:tabs>
              <w:spacing w:line="160" w:lineRule="exact"/>
              <w:ind w:right="13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једначину тангенте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хиперболе из задатих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услова;</w:t>
            </w:r>
          </w:p>
          <w:p w:rsidR="00317623" w:rsidRDefault="00707E90">
            <w:pPr>
              <w:pStyle w:val="TableParagraph"/>
              <w:numPr>
                <w:ilvl w:val="0"/>
                <w:numId w:val="163"/>
              </w:numPr>
              <w:tabs>
                <w:tab w:val="left" w:pos="157"/>
              </w:tabs>
              <w:spacing w:line="160" w:lineRule="exact"/>
              <w:ind w:right="10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дефинише параболу и наведе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једначи­ ну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параболе;</w:t>
            </w:r>
          </w:p>
          <w:p w:rsidR="00317623" w:rsidRDefault="00707E90">
            <w:pPr>
              <w:pStyle w:val="TableParagraph"/>
              <w:numPr>
                <w:ilvl w:val="0"/>
                <w:numId w:val="163"/>
              </w:numPr>
              <w:tabs>
                <w:tab w:val="left" w:pos="157"/>
              </w:tabs>
              <w:spacing w:line="160" w:lineRule="exact"/>
              <w:ind w:right="48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жиже, ексцентрицитет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директрису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параболе;</w:t>
            </w:r>
          </w:p>
          <w:p w:rsidR="00317623" w:rsidRDefault="00707E90">
            <w:pPr>
              <w:pStyle w:val="TableParagraph"/>
              <w:numPr>
                <w:ilvl w:val="0"/>
                <w:numId w:val="163"/>
              </w:numPr>
              <w:tabs>
                <w:tab w:val="left" w:pos="157"/>
              </w:tabs>
              <w:spacing w:line="160" w:lineRule="exact"/>
              <w:ind w:right="11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једначину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параболе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задатих услова;</w:t>
            </w:r>
          </w:p>
          <w:p w:rsidR="00317623" w:rsidRDefault="00707E90">
            <w:pPr>
              <w:pStyle w:val="TableParagraph"/>
              <w:numPr>
                <w:ilvl w:val="0"/>
                <w:numId w:val="163"/>
              </w:numPr>
              <w:tabs>
                <w:tab w:val="left" w:pos="157"/>
              </w:tabs>
              <w:spacing w:before="1" w:line="160" w:lineRule="exact"/>
              <w:ind w:right="30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испита међусобни положај праве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параболе;</w:t>
            </w:r>
          </w:p>
          <w:p w:rsidR="00317623" w:rsidRDefault="00707E90">
            <w:pPr>
              <w:pStyle w:val="TableParagraph"/>
              <w:numPr>
                <w:ilvl w:val="0"/>
                <w:numId w:val="163"/>
              </w:numPr>
              <w:tabs>
                <w:tab w:val="left" w:pos="157"/>
              </w:tabs>
              <w:spacing w:line="160" w:lineRule="exact"/>
              <w:ind w:right="4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једначину тангенте параболе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 задатих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услова;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62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Конусна површ. Конусни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пресеци.</w:t>
            </w:r>
          </w:p>
          <w:p w:rsidR="00317623" w:rsidRDefault="00707E90">
            <w:pPr>
              <w:pStyle w:val="TableParagraph"/>
              <w:numPr>
                <w:ilvl w:val="0"/>
                <w:numId w:val="162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Једначина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елипсе.</w:t>
            </w:r>
          </w:p>
          <w:p w:rsidR="00317623" w:rsidRDefault="00707E90">
            <w:pPr>
              <w:pStyle w:val="TableParagraph"/>
              <w:numPr>
                <w:ilvl w:val="0"/>
                <w:numId w:val="162"/>
              </w:numPr>
              <w:tabs>
                <w:tab w:val="left" w:pos="157"/>
              </w:tabs>
              <w:spacing w:line="237" w:lineRule="auto"/>
              <w:ind w:right="17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Особине елипсе (жиже, ексцентрицитет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директрисе).</w:t>
            </w:r>
          </w:p>
          <w:p w:rsidR="00317623" w:rsidRDefault="00707E90">
            <w:pPr>
              <w:pStyle w:val="TableParagraph"/>
              <w:numPr>
                <w:ilvl w:val="0"/>
                <w:numId w:val="162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Узајамни </w:t>
            </w:r>
            <w:r>
              <w:rPr>
                <w:color w:val="231F20"/>
                <w:sz w:val="14"/>
              </w:rPr>
              <w:t>положај праве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елипсе.</w:t>
            </w:r>
          </w:p>
          <w:p w:rsidR="00317623" w:rsidRDefault="00707E90">
            <w:pPr>
              <w:pStyle w:val="TableParagraph"/>
              <w:numPr>
                <w:ilvl w:val="0"/>
                <w:numId w:val="162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Једначина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хиперболе.</w:t>
            </w:r>
          </w:p>
          <w:p w:rsidR="00317623" w:rsidRDefault="00707E90">
            <w:pPr>
              <w:pStyle w:val="TableParagraph"/>
              <w:numPr>
                <w:ilvl w:val="0"/>
                <w:numId w:val="162"/>
              </w:numPr>
              <w:tabs>
                <w:tab w:val="left" w:pos="157"/>
              </w:tabs>
              <w:spacing w:line="237" w:lineRule="auto"/>
              <w:ind w:right="4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Особине хиперболе (жиже,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ексцентрицитет, полуосе и асимптоте,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директрисе).</w:t>
            </w:r>
          </w:p>
          <w:p w:rsidR="00317623" w:rsidRDefault="00707E90">
            <w:pPr>
              <w:pStyle w:val="TableParagraph"/>
              <w:numPr>
                <w:ilvl w:val="0"/>
                <w:numId w:val="162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Узајамни </w:t>
            </w:r>
            <w:r>
              <w:rPr>
                <w:color w:val="231F20"/>
                <w:sz w:val="14"/>
              </w:rPr>
              <w:t>положај праве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хиперболе.</w:t>
            </w:r>
          </w:p>
          <w:p w:rsidR="00317623" w:rsidRDefault="00707E90">
            <w:pPr>
              <w:pStyle w:val="TableParagraph"/>
              <w:numPr>
                <w:ilvl w:val="0"/>
                <w:numId w:val="162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Једначина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параболе.</w:t>
            </w:r>
          </w:p>
          <w:p w:rsidR="00317623" w:rsidRDefault="00707E90">
            <w:pPr>
              <w:pStyle w:val="TableParagraph"/>
              <w:numPr>
                <w:ilvl w:val="0"/>
                <w:numId w:val="162"/>
              </w:numPr>
              <w:tabs>
                <w:tab w:val="left" w:pos="157"/>
              </w:tabs>
              <w:spacing w:line="237" w:lineRule="auto"/>
              <w:ind w:right="36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Особине параболе (жижа, параметар и директриса).</w:t>
            </w:r>
          </w:p>
          <w:p w:rsidR="00317623" w:rsidRDefault="00707E90">
            <w:pPr>
              <w:pStyle w:val="TableParagraph"/>
              <w:numPr>
                <w:ilvl w:val="0"/>
                <w:numId w:val="162"/>
              </w:numPr>
              <w:tabs>
                <w:tab w:val="left" w:pos="157"/>
              </w:tabs>
              <w:spacing w:line="161" w:lineRule="exact"/>
              <w:ind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Узајамни </w:t>
            </w:r>
            <w:r>
              <w:rPr>
                <w:color w:val="231F20"/>
                <w:sz w:val="14"/>
              </w:rPr>
              <w:t>положај праве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параболе.</w:t>
            </w:r>
          </w:p>
        </w:tc>
        <w:tc>
          <w:tcPr>
            <w:tcW w:w="2267" w:type="dxa"/>
          </w:tcPr>
          <w:p w:rsidR="00317623" w:rsidRDefault="00707E90">
            <w:pPr>
              <w:pStyle w:val="TableParagraph"/>
              <w:spacing w:before="16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161"/>
              </w:numPr>
              <w:tabs>
                <w:tab w:val="left" w:pos="158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707E90">
            <w:pPr>
              <w:pStyle w:val="TableParagraph"/>
              <w:numPr>
                <w:ilvl w:val="0"/>
                <w:numId w:val="161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активност ученика на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часу</w:t>
            </w:r>
          </w:p>
          <w:p w:rsidR="00317623" w:rsidRDefault="00707E90">
            <w:pPr>
              <w:pStyle w:val="TableParagraph"/>
              <w:numPr>
                <w:ilvl w:val="0"/>
                <w:numId w:val="161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усмену проверу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707E90">
            <w:pPr>
              <w:pStyle w:val="TableParagraph"/>
              <w:numPr>
                <w:ilvl w:val="0"/>
                <w:numId w:val="161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писмену провера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707E90">
            <w:pPr>
              <w:pStyle w:val="TableParagraph"/>
              <w:numPr>
                <w:ilvl w:val="0"/>
                <w:numId w:val="161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тестове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161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Полиноми</w:t>
            </w:r>
            <w:r>
              <w:rPr>
                <w:b/>
                <w:color w:val="231F20"/>
                <w:sz w:val="14"/>
              </w:rPr>
              <w:t>(7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61"/>
              </w:numPr>
              <w:tabs>
                <w:tab w:val="left" w:pos="158"/>
              </w:tabs>
              <w:spacing w:line="237" w:lineRule="auto"/>
              <w:ind w:right="43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Ирационалне једначине и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неједна­ чине </w:t>
            </w:r>
            <w:r>
              <w:rPr>
                <w:b/>
                <w:color w:val="231F20"/>
                <w:sz w:val="14"/>
              </w:rPr>
              <w:t>(12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61"/>
              </w:numPr>
              <w:tabs>
                <w:tab w:val="left" w:pos="158"/>
              </w:tabs>
              <w:spacing w:line="155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Тригонометрија</w:t>
            </w:r>
            <w:r>
              <w:rPr>
                <w:b/>
                <w:color w:val="231F20"/>
                <w:sz w:val="14"/>
              </w:rPr>
              <w:t>(21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час)</w:t>
            </w:r>
          </w:p>
          <w:p w:rsidR="00317623" w:rsidRDefault="00707E90">
            <w:pPr>
              <w:pStyle w:val="TableParagraph"/>
              <w:numPr>
                <w:ilvl w:val="0"/>
                <w:numId w:val="161"/>
              </w:numPr>
              <w:tabs>
                <w:tab w:val="left" w:pos="158"/>
              </w:tabs>
              <w:spacing w:line="166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Конусни пресеци</w:t>
            </w:r>
            <w:r>
              <w:rPr>
                <w:b/>
                <w:color w:val="231F20"/>
                <w:sz w:val="14"/>
              </w:rPr>
              <w:t>(22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  <w:p w:rsidR="00317623" w:rsidRDefault="00317623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8" w:firstLine="0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За реализацију 4 писмена задатка са исправкама планирано је 8 часова</w:t>
            </w:r>
            <w:r>
              <w:rPr>
                <w:b/>
                <w:color w:val="231F20"/>
                <w:sz w:val="14"/>
              </w:rPr>
              <w:t>.</w:t>
            </w:r>
          </w:p>
        </w:tc>
      </w:tr>
    </w:tbl>
    <w:p w:rsidR="00317623" w:rsidRDefault="00317623">
      <w:pPr>
        <w:pStyle w:val="BodyText"/>
        <w:spacing w:before="7" w:line="240" w:lineRule="auto"/>
        <w:rPr>
          <w:b/>
        </w:rPr>
      </w:pPr>
    </w:p>
    <w:p w:rsidR="00317623" w:rsidRDefault="00707E90">
      <w:pPr>
        <w:tabs>
          <w:tab w:val="left" w:pos="1461"/>
        </w:tabs>
        <w:spacing w:before="96"/>
        <w:ind w:left="157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pacing w:val="-3"/>
          <w:sz w:val="14"/>
        </w:rPr>
        <w:t xml:space="preserve">ИЗАБРАНА </w:t>
      </w:r>
      <w:r>
        <w:rPr>
          <w:b/>
          <w:color w:val="231F20"/>
          <w:spacing w:val="-4"/>
          <w:sz w:val="14"/>
        </w:rPr>
        <w:t>ПОГЛАВЉА</w:t>
      </w:r>
      <w:r>
        <w:rPr>
          <w:b/>
          <w:color w:val="231F20"/>
          <w:sz w:val="14"/>
        </w:rPr>
        <w:t xml:space="preserve"> </w:t>
      </w:r>
      <w:r>
        <w:rPr>
          <w:b/>
          <w:color w:val="231F20"/>
          <w:spacing w:val="-3"/>
          <w:sz w:val="14"/>
        </w:rPr>
        <w:t>МАТЕМАТИКЕ</w:t>
      </w:r>
    </w:p>
    <w:p w:rsidR="00317623" w:rsidRDefault="00707E90">
      <w:pPr>
        <w:tabs>
          <w:tab w:val="left" w:pos="1461"/>
        </w:tabs>
        <w:spacing w:before="50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64 часа</w:t>
      </w:r>
    </w:p>
    <w:p w:rsidR="00317623" w:rsidRDefault="00707E90">
      <w:pPr>
        <w:tabs>
          <w:tab w:val="left" w:pos="1461"/>
        </w:tabs>
        <w:spacing w:before="49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четврти</w:t>
      </w:r>
    </w:p>
    <w:p w:rsidR="00317623" w:rsidRDefault="00317623">
      <w:pPr>
        <w:pStyle w:val="BodyText"/>
        <w:spacing w:before="6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13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1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Експоненцијалне и логаритамске једна­ чине и неједначине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60"/>
              </w:numPr>
              <w:tabs>
                <w:tab w:val="left" w:pos="157"/>
              </w:tabs>
              <w:spacing w:before="8"/>
              <w:ind w:right="169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 о експоненцијалним и логаритамским једначинама.</w:t>
            </w:r>
          </w:p>
          <w:p w:rsidR="00317623" w:rsidRDefault="00707E90">
            <w:pPr>
              <w:pStyle w:val="TableParagraph"/>
              <w:numPr>
                <w:ilvl w:val="0"/>
                <w:numId w:val="160"/>
              </w:numPr>
              <w:tabs>
                <w:tab w:val="left" w:pos="157"/>
              </w:tabs>
              <w:spacing w:line="15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знања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</w:t>
            </w:r>
          </w:p>
          <w:p w:rsidR="00317623" w:rsidRDefault="00707E90">
            <w:pPr>
              <w:pStyle w:val="TableParagraph"/>
              <w:ind w:right="10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експоненцијалним и логаритамским нејед­ начинама.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59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реши експоненцијалне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једначине;</w:t>
            </w:r>
          </w:p>
          <w:p w:rsidR="00317623" w:rsidRDefault="00707E90">
            <w:pPr>
              <w:pStyle w:val="TableParagraph"/>
              <w:numPr>
                <w:ilvl w:val="0"/>
                <w:numId w:val="159"/>
              </w:numPr>
              <w:tabs>
                <w:tab w:val="left" w:pos="157"/>
              </w:tabs>
              <w:spacing w:line="237" w:lineRule="auto"/>
              <w:ind w:right="16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реши једноставније експоненцијалне неједначине;</w:t>
            </w:r>
          </w:p>
          <w:p w:rsidR="00317623" w:rsidRDefault="00707E90">
            <w:pPr>
              <w:pStyle w:val="TableParagraph"/>
              <w:numPr>
                <w:ilvl w:val="0"/>
                <w:numId w:val="159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реши логаритамске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једначине;</w:t>
            </w:r>
          </w:p>
          <w:p w:rsidR="00317623" w:rsidRDefault="00707E90">
            <w:pPr>
              <w:pStyle w:val="TableParagraph"/>
              <w:numPr>
                <w:ilvl w:val="0"/>
                <w:numId w:val="159"/>
              </w:numPr>
              <w:tabs>
                <w:tab w:val="left" w:pos="157"/>
              </w:tabs>
              <w:spacing w:line="237" w:lineRule="auto"/>
              <w:ind w:right="36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реши једноставније логаритамске неједначине;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58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Експоненцијалне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једначине.</w:t>
            </w:r>
          </w:p>
          <w:p w:rsidR="00317623" w:rsidRDefault="00707E90">
            <w:pPr>
              <w:pStyle w:val="TableParagraph"/>
              <w:numPr>
                <w:ilvl w:val="0"/>
                <w:numId w:val="158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Експоненцијалне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неједначине.</w:t>
            </w:r>
          </w:p>
          <w:p w:rsidR="00317623" w:rsidRDefault="00707E90">
            <w:pPr>
              <w:pStyle w:val="TableParagraph"/>
              <w:numPr>
                <w:ilvl w:val="0"/>
                <w:numId w:val="158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Логаритамске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једначине.</w:t>
            </w:r>
          </w:p>
          <w:p w:rsidR="00317623" w:rsidRDefault="00707E90">
            <w:pPr>
              <w:pStyle w:val="TableParagraph"/>
              <w:numPr>
                <w:ilvl w:val="0"/>
                <w:numId w:val="158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Логаритамске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неједначине.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57"/>
              </w:numPr>
              <w:tabs>
                <w:tab w:val="left" w:pos="158"/>
              </w:tabs>
              <w:spacing w:before="8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односно учења, планом рада и начинима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</w:t>
            </w:r>
            <w:r>
              <w:rPr>
                <w:color w:val="231F20"/>
                <w:sz w:val="14"/>
              </w:rPr>
              <w:t>:</w:t>
            </w:r>
          </w:p>
          <w:p w:rsidR="00317623" w:rsidRDefault="00707E90">
            <w:pPr>
              <w:pStyle w:val="TableParagraph"/>
              <w:numPr>
                <w:ilvl w:val="0"/>
                <w:numId w:val="157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(64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 у:</w:t>
            </w:r>
          </w:p>
          <w:p w:rsidR="00317623" w:rsidRDefault="00707E90">
            <w:pPr>
              <w:pStyle w:val="TableParagraph"/>
              <w:numPr>
                <w:ilvl w:val="0"/>
                <w:numId w:val="157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одговарајућем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кабинету</w:t>
            </w:r>
          </w:p>
          <w:p w:rsidR="00317623" w:rsidRDefault="00707E90">
            <w:pPr>
              <w:pStyle w:val="TableParagraph"/>
              <w:numPr>
                <w:ilvl w:val="0"/>
                <w:numId w:val="157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учионици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садр- жаја програма</w:t>
            </w:r>
          </w:p>
          <w:p w:rsidR="00317623" w:rsidRDefault="00707E90">
            <w:pPr>
              <w:pStyle w:val="TableParagraph"/>
              <w:numPr>
                <w:ilvl w:val="0"/>
                <w:numId w:val="157"/>
              </w:numPr>
              <w:tabs>
                <w:tab w:val="left" w:pos="158"/>
              </w:tabs>
              <w:spacing w:line="160" w:lineRule="exact"/>
              <w:ind w:right="19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образложити циљ предмета,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на­ чин и критеријум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оцењивања;</w:t>
            </w:r>
          </w:p>
          <w:p w:rsidR="00317623" w:rsidRDefault="00707E90">
            <w:pPr>
              <w:pStyle w:val="TableParagraph"/>
              <w:numPr>
                <w:ilvl w:val="0"/>
                <w:numId w:val="157"/>
              </w:numPr>
              <w:tabs>
                <w:tab w:val="left" w:pos="158"/>
              </w:tabs>
              <w:spacing w:line="160" w:lineRule="exact"/>
              <w:ind w:right="4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неопходна предзнања поновити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уз максимално ангажовање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ученика;</w:t>
            </w:r>
          </w:p>
          <w:p w:rsidR="00317623" w:rsidRDefault="00707E90">
            <w:pPr>
              <w:pStyle w:val="TableParagraph"/>
              <w:numPr>
                <w:ilvl w:val="0"/>
                <w:numId w:val="157"/>
              </w:numPr>
              <w:tabs>
                <w:tab w:val="left" w:pos="158"/>
              </w:tabs>
              <w:spacing w:line="160" w:lineRule="exact"/>
              <w:ind w:right="22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подстицати ученике на раз­ мишљање и самостално закљу­ чивање;</w:t>
            </w:r>
          </w:p>
          <w:p w:rsidR="00317623" w:rsidRDefault="00707E90">
            <w:pPr>
              <w:pStyle w:val="TableParagraph"/>
              <w:numPr>
                <w:ilvl w:val="0"/>
                <w:numId w:val="157"/>
              </w:numPr>
              <w:tabs>
                <w:tab w:val="left" w:pos="158"/>
              </w:tabs>
              <w:spacing w:line="160" w:lineRule="exact"/>
              <w:ind w:right="14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примењивати разноврсне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облике и методе рада, </w:t>
            </w:r>
            <w:r>
              <w:rPr>
                <w:color w:val="231F20"/>
                <w:spacing w:val="-3"/>
                <w:sz w:val="14"/>
              </w:rPr>
              <w:t xml:space="preserve">како </w:t>
            </w:r>
            <w:r>
              <w:rPr>
                <w:color w:val="231F20"/>
                <w:sz w:val="14"/>
              </w:rPr>
              <w:t>би се под­ стакла активност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ученика;</w:t>
            </w:r>
          </w:p>
          <w:p w:rsidR="00317623" w:rsidRDefault="00707E90">
            <w:pPr>
              <w:pStyle w:val="TableParagraph"/>
              <w:numPr>
                <w:ilvl w:val="0"/>
                <w:numId w:val="157"/>
              </w:numPr>
              <w:tabs>
                <w:tab w:val="left" w:pos="158"/>
              </w:tabs>
              <w:spacing w:before="1" w:line="160" w:lineRule="exact"/>
              <w:ind w:right="346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инсистирати</w:t>
            </w:r>
            <w:r>
              <w:rPr>
                <w:color w:val="231F20"/>
                <w:sz w:val="14"/>
              </w:rPr>
              <w:t xml:space="preserve"> на прецизности, тачности, систематичности и уредности 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раду;</w:t>
            </w:r>
          </w:p>
          <w:p w:rsidR="00317623" w:rsidRDefault="00707E90">
            <w:pPr>
              <w:pStyle w:val="TableParagraph"/>
              <w:numPr>
                <w:ilvl w:val="0"/>
                <w:numId w:val="157"/>
              </w:numPr>
              <w:tabs>
                <w:tab w:val="left" w:pos="158"/>
              </w:tabs>
              <w:spacing w:line="160" w:lineRule="exact"/>
              <w:ind w:right="9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упућивати ученике на претражи­ вање различитих извора и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приме­ ну савремених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технологија;</w:t>
            </w:r>
          </w:p>
          <w:p w:rsidR="00317623" w:rsidRDefault="00707E90">
            <w:pPr>
              <w:pStyle w:val="TableParagraph"/>
              <w:numPr>
                <w:ilvl w:val="0"/>
                <w:numId w:val="156"/>
              </w:numPr>
              <w:tabs>
                <w:tab w:val="left" w:pos="143"/>
              </w:tabs>
              <w:spacing w:line="237" w:lineRule="auto"/>
              <w:ind w:right="145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Експоненцијалне и логари- тамске једначине и неједначи- не: </w:t>
            </w:r>
            <w:r>
              <w:rPr>
                <w:color w:val="231F20"/>
                <w:sz w:val="14"/>
              </w:rPr>
              <w:t>наглашавати неопходност постављања услова за дефини­ саност. Неједначине обрадити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 једноставнијим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примерима.</w:t>
            </w:r>
          </w:p>
        </w:tc>
      </w:tr>
      <w:tr w:rsidR="00317623">
        <w:trPr>
          <w:trHeight w:val="543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Комбинаторика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55"/>
              </w:numPr>
              <w:tabs>
                <w:tab w:val="left" w:pos="157"/>
              </w:tabs>
              <w:spacing w:before="9"/>
              <w:ind w:right="190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основних знања из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комбинато­ рике.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54"/>
              </w:numPr>
              <w:tabs>
                <w:tab w:val="left" w:pos="157"/>
              </w:tabs>
              <w:spacing w:before="9"/>
              <w:ind w:right="33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примени правило збира и правило производа;</w:t>
            </w:r>
          </w:p>
          <w:p w:rsidR="00317623" w:rsidRDefault="00707E90">
            <w:pPr>
              <w:pStyle w:val="TableParagraph"/>
              <w:numPr>
                <w:ilvl w:val="0"/>
                <w:numId w:val="154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број пермутација датог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скупа;</w:t>
            </w:r>
          </w:p>
          <w:p w:rsidR="00317623" w:rsidRDefault="00707E90">
            <w:pPr>
              <w:pStyle w:val="TableParagraph"/>
              <w:numPr>
                <w:ilvl w:val="0"/>
                <w:numId w:val="154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број варијација датог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скупа;</w:t>
            </w:r>
          </w:p>
          <w:p w:rsidR="00317623" w:rsidRDefault="00707E90">
            <w:pPr>
              <w:pStyle w:val="TableParagraph"/>
              <w:numPr>
                <w:ilvl w:val="0"/>
                <w:numId w:val="154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број комбинација датог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скупа;</w:t>
            </w:r>
          </w:p>
          <w:p w:rsidR="00317623" w:rsidRDefault="00707E90">
            <w:pPr>
              <w:pStyle w:val="TableParagraph"/>
              <w:numPr>
                <w:ilvl w:val="0"/>
                <w:numId w:val="154"/>
              </w:numPr>
              <w:tabs>
                <w:tab w:val="left" w:pos="157"/>
              </w:tabs>
              <w:spacing w:line="237" w:lineRule="auto"/>
              <w:ind w:right="168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напише пермутације (варијације, комбинације) датог скупа </w:t>
            </w:r>
            <w:r>
              <w:rPr>
                <w:color w:val="231F20"/>
                <w:spacing w:val="-3"/>
                <w:sz w:val="14"/>
              </w:rPr>
              <w:t>од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највише четири члана;</w:t>
            </w:r>
          </w:p>
          <w:p w:rsidR="00317623" w:rsidRDefault="00707E90">
            <w:pPr>
              <w:pStyle w:val="TableParagraph"/>
              <w:numPr>
                <w:ilvl w:val="0"/>
                <w:numId w:val="154"/>
              </w:numPr>
              <w:tabs>
                <w:tab w:val="left" w:pos="157"/>
              </w:tabs>
              <w:spacing w:line="237" w:lineRule="auto"/>
              <w:ind w:right="1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k ­ ти биномни коефицијент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развоју бинома на n ­ ти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степен;</w:t>
            </w:r>
          </w:p>
          <w:p w:rsidR="00317623" w:rsidRDefault="00707E90">
            <w:pPr>
              <w:pStyle w:val="TableParagraph"/>
              <w:numPr>
                <w:ilvl w:val="0"/>
                <w:numId w:val="154"/>
              </w:numPr>
              <w:tabs>
                <w:tab w:val="left" w:pos="157"/>
              </w:tabs>
              <w:spacing w:line="160" w:lineRule="exact"/>
              <w:ind w:right="128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одреди непознати члан у развоју </w:t>
            </w:r>
            <w:r>
              <w:rPr>
                <w:color w:val="231F20"/>
                <w:sz w:val="14"/>
              </w:rPr>
              <w:t>би­ нома на n ­ ти степен који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задовољава дате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услове;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53"/>
              </w:numPr>
              <w:tabs>
                <w:tab w:val="left" w:pos="157"/>
              </w:tabs>
              <w:spacing w:before="9"/>
              <w:ind w:right="15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Комбинаторика.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Правило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збира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правило производа.</w:t>
            </w:r>
          </w:p>
          <w:p w:rsidR="00317623" w:rsidRDefault="00707E90">
            <w:pPr>
              <w:pStyle w:val="TableParagraph"/>
              <w:numPr>
                <w:ilvl w:val="0"/>
                <w:numId w:val="153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Пермутације.</w:t>
            </w:r>
          </w:p>
          <w:p w:rsidR="00317623" w:rsidRDefault="00707E90">
            <w:pPr>
              <w:pStyle w:val="TableParagraph"/>
              <w:numPr>
                <w:ilvl w:val="0"/>
                <w:numId w:val="153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Варијације.</w:t>
            </w:r>
          </w:p>
          <w:p w:rsidR="00317623" w:rsidRDefault="00707E90">
            <w:pPr>
              <w:pStyle w:val="TableParagraph"/>
              <w:numPr>
                <w:ilvl w:val="0"/>
                <w:numId w:val="153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Комбинације.</w:t>
            </w:r>
          </w:p>
          <w:p w:rsidR="00317623" w:rsidRDefault="00707E90">
            <w:pPr>
              <w:pStyle w:val="TableParagraph"/>
              <w:numPr>
                <w:ilvl w:val="0"/>
                <w:numId w:val="153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Биномни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образац.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40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Вероватноћа и статистика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52"/>
              </w:numPr>
              <w:tabs>
                <w:tab w:val="left" w:pos="157"/>
              </w:tabs>
              <w:spacing w:before="8"/>
              <w:ind w:right="134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основних знања из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вероватноће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статистике.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51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 случајне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догађаје;</w:t>
            </w:r>
          </w:p>
          <w:p w:rsidR="00317623" w:rsidRDefault="00707E90">
            <w:pPr>
              <w:pStyle w:val="TableParagraph"/>
              <w:numPr>
                <w:ilvl w:val="0"/>
                <w:numId w:val="151"/>
              </w:numPr>
              <w:tabs>
                <w:tab w:val="left" w:pos="157"/>
              </w:tabs>
              <w:spacing w:line="237" w:lineRule="auto"/>
              <w:ind w:right="35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који су догађаји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могући, повољни, сигурни,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немогући;</w:t>
            </w:r>
          </w:p>
          <w:p w:rsidR="00317623" w:rsidRDefault="00707E90">
            <w:pPr>
              <w:pStyle w:val="TableParagraph"/>
              <w:numPr>
                <w:ilvl w:val="0"/>
                <w:numId w:val="151"/>
              </w:numPr>
              <w:tabs>
                <w:tab w:val="left" w:pos="157"/>
              </w:tabs>
              <w:spacing w:line="160" w:lineRule="exact"/>
              <w:ind w:right="19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 вероватноћу догађаја (статистичка и класична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дефиниција вероватноће);</w:t>
            </w:r>
          </w:p>
          <w:p w:rsidR="00317623" w:rsidRDefault="00707E90">
            <w:pPr>
              <w:pStyle w:val="TableParagraph"/>
              <w:numPr>
                <w:ilvl w:val="0"/>
                <w:numId w:val="151"/>
              </w:numPr>
              <w:tabs>
                <w:tab w:val="left" w:pos="157"/>
              </w:tabs>
              <w:spacing w:line="160" w:lineRule="exact"/>
              <w:ind w:right="15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одреди условну вероватноћу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догађаја А у односу на догађај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В;</w:t>
            </w:r>
          </w:p>
          <w:p w:rsidR="00317623" w:rsidRDefault="00707E90">
            <w:pPr>
              <w:pStyle w:val="TableParagraph"/>
              <w:numPr>
                <w:ilvl w:val="0"/>
                <w:numId w:val="151"/>
              </w:numPr>
              <w:tabs>
                <w:tab w:val="left" w:pos="157"/>
              </w:tabs>
              <w:spacing w:line="160" w:lineRule="exact"/>
              <w:ind w:right="21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и примени формулу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тоталне вероватноће;</w:t>
            </w:r>
          </w:p>
          <w:p w:rsidR="00317623" w:rsidRDefault="00707E90">
            <w:pPr>
              <w:pStyle w:val="TableParagraph"/>
              <w:numPr>
                <w:ilvl w:val="0"/>
                <w:numId w:val="151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и примени Бајесову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формулу;</w:t>
            </w:r>
          </w:p>
          <w:p w:rsidR="00317623" w:rsidRDefault="00707E90">
            <w:pPr>
              <w:pStyle w:val="TableParagraph"/>
              <w:numPr>
                <w:ilvl w:val="0"/>
                <w:numId w:val="15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пример случајне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променљиве;</w:t>
            </w:r>
          </w:p>
          <w:p w:rsidR="00317623" w:rsidRDefault="00707E90">
            <w:pPr>
              <w:pStyle w:val="TableParagraph"/>
              <w:numPr>
                <w:ilvl w:val="0"/>
                <w:numId w:val="15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примени биномну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расподелу;</w:t>
            </w:r>
          </w:p>
          <w:p w:rsidR="00317623" w:rsidRDefault="00707E90">
            <w:pPr>
              <w:pStyle w:val="TableParagraph"/>
              <w:numPr>
                <w:ilvl w:val="0"/>
                <w:numId w:val="15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примени нормалну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расподелу;</w:t>
            </w:r>
          </w:p>
          <w:p w:rsidR="00317623" w:rsidRDefault="00707E90">
            <w:pPr>
              <w:pStyle w:val="TableParagraph"/>
              <w:numPr>
                <w:ilvl w:val="0"/>
                <w:numId w:val="151"/>
              </w:numPr>
              <w:tabs>
                <w:tab w:val="left" w:pos="157"/>
              </w:tabs>
              <w:spacing w:line="237" w:lineRule="auto"/>
              <w:ind w:right="9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 нумеричке карактеристике случајних променљивих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(математичко очекивање, дисперзију, медијану и мод);</w:t>
            </w:r>
          </w:p>
          <w:p w:rsidR="00317623" w:rsidRDefault="00707E90">
            <w:pPr>
              <w:pStyle w:val="TableParagraph"/>
              <w:numPr>
                <w:ilvl w:val="0"/>
                <w:numId w:val="151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основне појмове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статистике;</w:t>
            </w:r>
          </w:p>
          <w:p w:rsidR="00317623" w:rsidRDefault="00707E90">
            <w:pPr>
              <w:pStyle w:val="TableParagraph"/>
              <w:numPr>
                <w:ilvl w:val="0"/>
                <w:numId w:val="151"/>
              </w:numPr>
              <w:tabs>
                <w:tab w:val="left" w:pos="157"/>
              </w:tabs>
              <w:spacing w:line="237" w:lineRule="auto"/>
              <w:ind w:right="4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формира статистичке табеле и на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осно­ </w:t>
            </w:r>
            <w:r>
              <w:rPr>
                <w:color w:val="231F20"/>
                <w:spacing w:val="-3"/>
                <w:sz w:val="14"/>
              </w:rPr>
              <w:t xml:space="preserve">ву </w:t>
            </w:r>
            <w:r>
              <w:rPr>
                <w:color w:val="231F20"/>
                <w:sz w:val="14"/>
              </w:rPr>
              <w:t>њих графички приказује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податке;</w:t>
            </w:r>
          </w:p>
          <w:p w:rsidR="00317623" w:rsidRDefault="00707E90">
            <w:pPr>
              <w:pStyle w:val="TableParagraph"/>
              <w:numPr>
                <w:ilvl w:val="0"/>
                <w:numId w:val="151"/>
              </w:numPr>
              <w:tabs>
                <w:tab w:val="left" w:pos="157"/>
              </w:tabs>
              <w:spacing w:line="160" w:lineRule="exact"/>
              <w:ind w:right="4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израчуна одређене карактеристике случајног узорка (аритметичку среди­ ну узорка, медијану узорка, мод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узорка и дисперзију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узорка);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50"/>
              </w:numPr>
              <w:tabs>
                <w:tab w:val="left" w:pos="157"/>
              </w:tabs>
              <w:spacing w:before="8"/>
              <w:ind w:right="12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Случајни догађаји. Простор елементарних догађаја.</w:t>
            </w:r>
          </w:p>
          <w:p w:rsidR="00317623" w:rsidRDefault="00707E90">
            <w:pPr>
              <w:pStyle w:val="TableParagraph"/>
              <w:numPr>
                <w:ilvl w:val="0"/>
                <w:numId w:val="150"/>
              </w:numPr>
              <w:tabs>
                <w:tab w:val="left" w:pos="157"/>
              </w:tabs>
              <w:spacing w:line="160" w:lineRule="exact"/>
              <w:ind w:right="49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Статистичка и класична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дефиниција вероватноће.</w:t>
            </w:r>
          </w:p>
          <w:p w:rsidR="00317623" w:rsidRDefault="00707E90">
            <w:pPr>
              <w:pStyle w:val="TableParagraph"/>
              <w:numPr>
                <w:ilvl w:val="0"/>
                <w:numId w:val="150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>Условна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вероватноћа.</w:t>
            </w:r>
          </w:p>
          <w:p w:rsidR="00317623" w:rsidRDefault="00707E90">
            <w:pPr>
              <w:pStyle w:val="TableParagraph"/>
              <w:numPr>
                <w:ilvl w:val="0"/>
                <w:numId w:val="150"/>
              </w:numPr>
              <w:tabs>
                <w:tab w:val="left" w:pos="157"/>
              </w:tabs>
              <w:spacing w:line="237" w:lineRule="auto"/>
              <w:ind w:right="29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Формула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тоталне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вероватноће,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Бајесова формула.</w:t>
            </w:r>
          </w:p>
          <w:p w:rsidR="00317623" w:rsidRDefault="00707E90">
            <w:pPr>
              <w:pStyle w:val="TableParagraph"/>
              <w:numPr>
                <w:ilvl w:val="0"/>
                <w:numId w:val="150"/>
              </w:numPr>
              <w:tabs>
                <w:tab w:val="left" w:pos="157"/>
              </w:tabs>
              <w:spacing w:line="160" w:lineRule="exact"/>
              <w:ind w:right="9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Случајне променљиве. Дискретне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случајне променљиве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биномнарасподела.</w:t>
            </w:r>
          </w:p>
          <w:p w:rsidR="00317623" w:rsidRDefault="00707E90">
            <w:pPr>
              <w:pStyle w:val="TableParagraph"/>
              <w:numPr>
                <w:ilvl w:val="0"/>
                <w:numId w:val="150"/>
              </w:numPr>
              <w:tabs>
                <w:tab w:val="left" w:pos="157"/>
              </w:tabs>
              <w:spacing w:line="160" w:lineRule="exact"/>
              <w:ind w:right="21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Непрекидне случајне променљиве и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нор­ мална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расподела.</w:t>
            </w:r>
          </w:p>
          <w:p w:rsidR="00317623" w:rsidRDefault="00707E90">
            <w:pPr>
              <w:pStyle w:val="TableParagraph"/>
              <w:numPr>
                <w:ilvl w:val="0"/>
                <w:numId w:val="150"/>
              </w:numPr>
              <w:tabs>
                <w:tab w:val="left" w:pos="157"/>
              </w:tabs>
              <w:spacing w:line="160" w:lineRule="exact"/>
              <w:ind w:right="30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Нумеричке карактеристике случајних променљивих (математичко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очекивање, дисперзија, медијана,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мод).</w:t>
            </w:r>
          </w:p>
          <w:p w:rsidR="00317623" w:rsidRDefault="00707E90">
            <w:pPr>
              <w:pStyle w:val="TableParagraph"/>
              <w:numPr>
                <w:ilvl w:val="0"/>
                <w:numId w:val="150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Статистика. Основни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појмови.</w:t>
            </w:r>
          </w:p>
          <w:p w:rsidR="00317623" w:rsidRDefault="00707E90">
            <w:pPr>
              <w:pStyle w:val="TableParagraph"/>
              <w:numPr>
                <w:ilvl w:val="0"/>
                <w:numId w:val="150"/>
              </w:numPr>
              <w:tabs>
                <w:tab w:val="left" w:pos="157"/>
              </w:tabs>
              <w:spacing w:line="237" w:lineRule="auto"/>
              <w:ind w:right="31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Формирање статистичких табела и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гра­ фичко приказивање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података.</w:t>
            </w:r>
          </w:p>
          <w:p w:rsidR="00317623" w:rsidRDefault="00707E90">
            <w:pPr>
              <w:pStyle w:val="TableParagraph"/>
              <w:numPr>
                <w:ilvl w:val="0"/>
                <w:numId w:val="150"/>
              </w:numPr>
              <w:tabs>
                <w:tab w:val="left" w:pos="157"/>
              </w:tabs>
              <w:spacing w:line="160" w:lineRule="exact"/>
              <w:ind w:right="32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Карактеристике емпиријске расподеле (аритметичка средина узорка,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медијана узорка, мод узорка, дисперзија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узорка).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49"/>
              </w:numPr>
              <w:tabs>
                <w:tab w:val="left" w:pos="143"/>
              </w:tabs>
              <w:spacing w:before="19"/>
              <w:ind w:right="122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Комбинаторика: </w:t>
            </w:r>
            <w:r>
              <w:rPr>
                <w:color w:val="231F20"/>
                <w:sz w:val="14"/>
              </w:rPr>
              <w:t>при решавању задатака пребројавања разма­ трати варијације, пермутације и комбинације са и без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понављања. Користити што више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</w:t>
            </w:r>
            <w:r>
              <w:rPr>
                <w:color w:val="231F20"/>
                <w:sz w:val="14"/>
              </w:rPr>
              <w:t>нкретних примера из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живота.</w:t>
            </w:r>
          </w:p>
          <w:p w:rsidR="00317623" w:rsidRDefault="00707E90">
            <w:pPr>
              <w:pStyle w:val="TableParagraph"/>
              <w:numPr>
                <w:ilvl w:val="0"/>
                <w:numId w:val="149"/>
              </w:numPr>
              <w:tabs>
                <w:tab w:val="left" w:pos="143"/>
              </w:tabs>
              <w:spacing w:line="237" w:lineRule="auto"/>
              <w:ind w:right="105"/>
              <w:jc w:val="both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Вероватноћа и статистика: </w:t>
            </w:r>
            <w:r>
              <w:rPr>
                <w:color w:val="231F20"/>
                <w:sz w:val="14"/>
              </w:rPr>
              <w:t>при обради новог градива користити што више конкретних примера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 живота.</w:t>
            </w:r>
          </w:p>
          <w:p w:rsidR="00317623" w:rsidRDefault="00707E90">
            <w:pPr>
              <w:pStyle w:val="TableParagraph"/>
              <w:numPr>
                <w:ilvl w:val="0"/>
                <w:numId w:val="149"/>
              </w:numPr>
              <w:tabs>
                <w:tab w:val="left" w:pos="143"/>
              </w:tabs>
              <w:ind w:right="79"/>
              <w:rPr>
                <w:sz w:val="14"/>
              </w:rPr>
            </w:pPr>
            <w:r>
              <w:rPr>
                <w:b/>
                <w:color w:val="231F20"/>
                <w:sz w:val="14"/>
              </w:rPr>
              <w:t xml:space="preserve">Диференцијалне једначине: </w:t>
            </w:r>
            <w:r>
              <w:rPr>
                <w:color w:val="231F20"/>
                <w:sz w:val="14"/>
              </w:rPr>
              <w:t>изабрати једноставније примере диференцијалних једначина. У делу теме који се односи на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дифе­ ренцијалне једначине другог реда обрадити само једначине облика y"= f(x).</w:t>
            </w:r>
          </w:p>
          <w:p w:rsidR="00317623" w:rsidRDefault="00317623">
            <w:pPr>
              <w:pStyle w:val="TableParagraph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148"/>
              </w:numPr>
              <w:tabs>
                <w:tab w:val="left" w:pos="158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707E90">
            <w:pPr>
              <w:pStyle w:val="TableParagraph"/>
              <w:numPr>
                <w:ilvl w:val="0"/>
                <w:numId w:val="148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активност ученика на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часу</w:t>
            </w:r>
          </w:p>
          <w:p w:rsidR="00317623" w:rsidRDefault="00707E90">
            <w:pPr>
              <w:pStyle w:val="TableParagraph"/>
              <w:numPr>
                <w:ilvl w:val="0"/>
                <w:numId w:val="148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усмену проверу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707E90">
            <w:pPr>
              <w:pStyle w:val="TableParagraph"/>
              <w:numPr>
                <w:ilvl w:val="0"/>
                <w:numId w:val="148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писмену провера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707E90">
            <w:pPr>
              <w:pStyle w:val="TableParagraph"/>
              <w:numPr>
                <w:ilvl w:val="0"/>
                <w:numId w:val="148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тестове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148"/>
              </w:numPr>
              <w:tabs>
                <w:tab w:val="left" w:pos="158"/>
              </w:tabs>
              <w:spacing w:line="237" w:lineRule="auto"/>
              <w:ind w:right="197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Експоненцијалне и логаритамс­ ке једначине и неједначине</w:t>
            </w:r>
            <w:r>
              <w:rPr>
                <w:b/>
                <w:color w:val="231F20"/>
                <w:sz w:val="14"/>
              </w:rPr>
              <w:t>(11 часова)</w:t>
            </w:r>
          </w:p>
          <w:p w:rsidR="00317623" w:rsidRDefault="00707E90">
            <w:pPr>
              <w:pStyle w:val="TableParagraph"/>
              <w:numPr>
                <w:ilvl w:val="0"/>
                <w:numId w:val="148"/>
              </w:numPr>
              <w:tabs>
                <w:tab w:val="left" w:pos="158"/>
              </w:tabs>
              <w:spacing w:line="156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Комбинаторика</w:t>
            </w:r>
            <w:r>
              <w:rPr>
                <w:b/>
                <w:color w:val="231F20"/>
                <w:sz w:val="14"/>
              </w:rPr>
              <w:t>(13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48"/>
              </w:numPr>
              <w:tabs>
                <w:tab w:val="left" w:pos="158"/>
              </w:tabs>
              <w:spacing w:line="237" w:lineRule="auto"/>
              <w:ind w:right="363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Вероватноћа и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статистика</w:t>
            </w:r>
            <w:r>
              <w:rPr>
                <w:b/>
                <w:color w:val="231F20"/>
                <w:sz w:val="14"/>
              </w:rPr>
              <w:t>(20 часова)</w:t>
            </w:r>
          </w:p>
          <w:p w:rsidR="00317623" w:rsidRDefault="00707E90">
            <w:pPr>
              <w:pStyle w:val="TableParagraph"/>
              <w:numPr>
                <w:ilvl w:val="0"/>
                <w:numId w:val="148"/>
              </w:numPr>
              <w:tabs>
                <w:tab w:val="left" w:pos="158"/>
              </w:tabs>
              <w:spacing w:line="160" w:lineRule="exact"/>
              <w:ind w:right="267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Диференцијалне једначине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(12 часова)</w:t>
            </w:r>
          </w:p>
          <w:p w:rsidR="00317623" w:rsidRDefault="00317623">
            <w:pPr>
              <w:pStyle w:val="TableParagraph"/>
              <w:spacing w:before="2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237" w:lineRule="auto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За реализацију 4 писмена задатка са исправкама планирано је 8 часова.</w:t>
            </w:r>
          </w:p>
        </w:tc>
      </w:tr>
      <w:tr w:rsidR="00317623">
        <w:trPr>
          <w:trHeight w:val="2229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right="22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Диференцијалне једначине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47"/>
              </w:numPr>
              <w:tabs>
                <w:tab w:val="left" w:pos="157"/>
              </w:tabs>
              <w:spacing w:before="9"/>
              <w:ind w:right="48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основних знања о диференцијал­ ним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једначинама.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46"/>
              </w:numPr>
              <w:tabs>
                <w:tab w:val="left" w:pos="157"/>
              </w:tabs>
              <w:spacing w:before="9"/>
              <w:ind w:right="55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појам диференцијалне једначине;</w:t>
            </w:r>
          </w:p>
          <w:p w:rsidR="00317623" w:rsidRDefault="00707E90">
            <w:pPr>
              <w:pStyle w:val="TableParagraph"/>
              <w:numPr>
                <w:ilvl w:val="0"/>
                <w:numId w:val="146"/>
              </w:numPr>
              <w:tabs>
                <w:tab w:val="left" w:pos="157"/>
              </w:tabs>
              <w:spacing w:before="1" w:line="160" w:lineRule="exact"/>
              <w:ind w:right="202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тип диференцијалне једна­ чине и примени одговарајући начин решавања;</w:t>
            </w:r>
          </w:p>
          <w:p w:rsidR="00317623" w:rsidRDefault="00707E90">
            <w:pPr>
              <w:pStyle w:val="TableParagraph"/>
              <w:numPr>
                <w:ilvl w:val="0"/>
                <w:numId w:val="146"/>
              </w:numPr>
              <w:tabs>
                <w:tab w:val="left" w:pos="157"/>
              </w:tabs>
              <w:spacing w:line="160" w:lineRule="exact"/>
              <w:ind w:right="11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примени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изводима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интегра­ лима на решавање диференцијалних једначина;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45"/>
              </w:numPr>
              <w:tabs>
                <w:tab w:val="left" w:pos="157"/>
              </w:tabs>
              <w:spacing w:before="9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Појам диференцијалне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једначине.</w:t>
            </w:r>
          </w:p>
          <w:p w:rsidR="00317623" w:rsidRDefault="00707E90">
            <w:pPr>
              <w:pStyle w:val="TableParagraph"/>
              <w:numPr>
                <w:ilvl w:val="0"/>
                <w:numId w:val="145"/>
              </w:numPr>
              <w:tabs>
                <w:tab w:val="left" w:pos="157"/>
              </w:tabs>
              <w:spacing w:line="237" w:lineRule="auto"/>
              <w:ind w:right="23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Диференцијална једначина која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допушта раздвајање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променљивих.</w:t>
            </w:r>
          </w:p>
          <w:p w:rsidR="00317623" w:rsidRDefault="00707E90">
            <w:pPr>
              <w:pStyle w:val="TableParagraph"/>
              <w:numPr>
                <w:ilvl w:val="0"/>
                <w:numId w:val="145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Хомогена диференцијална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једначина.</w:t>
            </w:r>
          </w:p>
          <w:p w:rsidR="00317623" w:rsidRDefault="00707E90">
            <w:pPr>
              <w:pStyle w:val="TableParagraph"/>
              <w:numPr>
                <w:ilvl w:val="0"/>
                <w:numId w:val="145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Линеарна диференцијална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једначина.</w:t>
            </w:r>
          </w:p>
          <w:p w:rsidR="00317623" w:rsidRDefault="00707E90">
            <w:pPr>
              <w:pStyle w:val="TableParagraph"/>
              <w:numPr>
                <w:ilvl w:val="0"/>
                <w:numId w:val="145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Бернулијева диференцијална</w:t>
            </w:r>
            <w:r>
              <w:rPr>
                <w:color w:val="231F20"/>
                <w:spacing w:val="-2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једначина.</w:t>
            </w:r>
          </w:p>
          <w:p w:rsidR="00317623" w:rsidRDefault="00707E90">
            <w:pPr>
              <w:pStyle w:val="TableParagraph"/>
              <w:numPr>
                <w:ilvl w:val="0"/>
                <w:numId w:val="145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Диференцијална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једначина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другог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реда.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pStyle w:val="BodyText"/>
        <w:spacing w:before="7" w:line="240" w:lineRule="auto"/>
        <w:rPr>
          <w:b/>
          <w:sz w:val="12"/>
        </w:rPr>
      </w:pPr>
    </w:p>
    <w:p w:rsidR="00317623" w:rsidRDefault="00707E90">
      <w:pPr>
        <w:pStyle w:val="Heading2"/>
      </w:pPr>
      <w:r>
        <w:rPr>
          <w:color w:val="231F20"/>
        </w:rPr>
        <w:t>КОРЕЛАЦИЈА СА ДРУГИМ ПРЕДМЕТИМА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Математика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Физика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Механика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Техничка механика са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механизмима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Рачунари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Металне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конструкције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Примена рачунара у одржавању транспортних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система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spacing w:line="203" w:lineRule="exact"/>
        <w:rPr>
          <w:sz w:val="18"/>
        </w:rPr>
      </w:pPr>
      <w:r>
        <w:rPr>
          <w:color w:val="231F20"/>
          <w:sz w:val="18"/>
        </w:rPr>
        <w:t>Програмирање</w:t>
      </w:r>
    </w:p>
    <w:p w:rsidR="00317623" w:rsidRDefault="00317623">
      <w:pPr>
        <w:spacing w:line="203" w:lineRule="exact"/>
        <w:rPr>
          <w:sz w:val="18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p w:rsidR="00317623" w:rsidRDefault="00707E90">
      <w:pPr>
        <w:tabs>
          <w:tab w:val="left" w:pos="1460"/>
        </w:tabs>
        <w:spacing w:before="69"/>
        <w:ind w:left="157"/>
        <w:rPr>
          <w:b/>
          <w:sz w:val="14"/>
        </w:rPr>
      </w:pPr>
      <w:r>
        <w:rPr>
          <w:color w:val="231F20"/>
          <w:sz w:val="14"/>
        </w:rPr>
        <w:lastRenderedPageBreak/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 xml:space="preserve">ИСТОРИЈА </w:t>
      </w:r>
      <w:r>
        <w:rPr>
          <w:b/>
          <w:color w:val="231F20"/>
          <w:spacing w:val="-3"/>
          <w:sz w:val="14"/>
        </w:rPr>
        <w:t>(ОДАБРАНЕ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ТЕМЕ)</w:t>
      </w:r>
    </w:p>
    <w:p w:rsidR="00317623" w:rsidRDefault="00707E90">
      <w:pPr>
        <w:spacing w:before="49" w:line="161" w:lineRule="exact"/>
        <w:ind w:left="157"/>
        <w:rPr>
          <w:sz w:val="14"/>
        </w:rPr>
      </w:pPr>
      <w:r>
        <w:rPr>
          <w:color w:val="231F20"/>
          <w:sz w:val="14"/>
        </w:rPr>
        <w:t>Циљеви предмета: – Стицање хуманистичког образовања и развијање историјске свести;</w:t>
      </w:r>
    </w:p>
    <w:p w:rsidR="00317623" w:rsidRDefault="00707E90">
      <w:pPr>
        <w:pStyle w:val="ListParagraph"/>
        <w:numPr>
          <w:ilvl w:val="1"/>
          <w:numId w:val="1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 xml:space="preserve">Разумевање историјског простора и </w:t>
      </w:r>
      <w:r>
        <w:rPr>
          <w:color w:val="231F20"/>
          <w:sz w:val="14"/>
        </w:rPr>
        <w:t xml:space="preserve">времена, историјских догађаја, појава и процеса и </w:t>
      </w:r>
      <w:r>
        <w:rPr>
          <w:color w:val="231F20"/>
          <w:spacing w:val="-3"/>
          <w:sz w:val="14"/>
        </w:rPr>
        <w:t xml:space="preserve">улоге </w:t>
      </w:r>
      <w:r>
        <w:rPr>
          <w:color w:val="231F20"/>
          <w:sz w:val="14"/>
        </w:rPr>
        <w:t>истакнутих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личности;</w:t>
      </w:r>
    </w:p>
    <w:p w:rsidR="00317623" w:rsidRDefault="00707E90">
      <w:pPr>
        <w:pStyle w:val="ListParagraph"/>
        <w:numPr>
          <w:ilvl w:val="1"/>
          <w:numId w:val="1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Развијање индивидуалног и националног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идентитета;</w:t>
      </w:r>
    </w:p>
    <w:p w:rsidR="00317623" w:rsidRDefault="00707E90">
      <w:pPr>
        <w:pStyle w:val="ListParagraph"/>
        <w:numPr>
          <w:ilvl w:val="1"/>
          <w:numId w:val="1"/>
        </w:numPr>
        <w:tabs>
          <w:tab w:val="left" w:pos="1566"/>
        </w:tabs>
        <w:spacing w:line="240" w:lineRule="auto"/>
        <w:ind w:right="255"/>
        <w:rPr>
          <w:sz w:val="14"/>
        </w:rPr>
      </w:pPr>
      <w:r>
        <w:rPr>
          <w:color w:val="231F20"/>
          <w:sz w:val="14"/>
        </w:rPr>
        <w:t>Стицање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проширивање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знања,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развијање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вештина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формирање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ставова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неопходних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за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разумевање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савременог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света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(у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националном,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регионалном, европском и глобалном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оквиру);</w:t>
      </w:r>
    </w:p>
    <w:p w:rsidR="00317623" w:rsidRDefault="00707E90">
      <w:pPr>
        <w:pStyle w:val="ListParagraph"/>
        <w:numPr>
          <w:ilvl w:val="1"/>
          <w:numId w:val="1"/>
        </w:numPr>
        <w:tabs>
          <w:tab w:val="left" w:pos="1566"/>
        </w:tabs>
        <w:spacing w:line="240" w:lineRule="auto"/>
        <w:ind w:right="459"/>
        <w:rPr>
          <w:sz w:val="14"/>
        </w:rPr>
      </w:pPr>
      <w:r>
        <w:rPr>
          <w:color w:val="231F20"/>
          <w:sz w:val="14"/>
        </w:rPr>
        <w:t>Унапређивање функционалних вештина и компетенција неопходних за живот у савременом друштву (истраживачких вештина, критичког и креа­ тивног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мишљења,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способности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изражавања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образлагања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сопствених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ставова,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разуме</w:t>
      </w:r>
      <w:r>
        <w:rPr>
          <w:color w:val="231F20"/>
          <w:sz w:val="14"/>
        </w:rPr>
        <w:t>вања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мултикултуралности,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развијање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толеранције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културе аргументованог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дијалога);</w:t>
      </w:r>
    </w:p>
    <w:p w:rsidR="00317623" w:rsidRDefault="00707E90">
      <w:pPr>
        <w:pStyle w:val="ListParagraph"/>
        <w:numPr>
          <w:ilvl w:val="1"/>
          <w:numId w:val="1"/>
        </w:numPr>
        <w:tabs>
          <w:tab w:val="left" w:pos="1566"/>
        </w:tabs>
        <w:spacing w:line="158" w:lineRule="exact"/>
        <w:rPr>
          <w:sz w:val="14"/>
        </w:rPr>
      </w:pPr>
      <w:r>
        <w:rPr>
          <w:color w:val="231F20"/>
          <w:sz w:val="14"/>
        </w:rPr>
        <w:t>Оспособљавање за ефикасно коришћење информационо ­ комуникационих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технологија;</w:t>
      </w:r>
    </w:p>
    <w:p w:rsidR="00317623" w:rsidRDefault="00707E90">
      <w:pPr>
        <w:pStyle w:val="ListParagraph"/>
        <w:numPr>
          <w:ilvl w:val="1"/>
          <w:numId w:val="1"/>
        </w:numPr>
        <w:tabs>
          <w:tab w:val="left" w:pos="1566"/>
        </w:tabs>
        <w:spacing w:line="161" w:lineRule="exact"/>
        <w:rPr>
          <w:sz w:val="14"/>
        </w:rPr>
      </w:pPr>
      <w:r>
        <w:rPr>
          <w:color w:val="231F20"/>
          <w:sz w:val="14"/>
        </w:rPr>
        <w:t>Развијање свести о потреби сталног усавршавања и свести о важности неговања културно­историјск</w:t>
      </w:r>
      <w:r>
        <w:rPr>
          <w:color w:val="231F20"/>
          <w:sz w:val="14"/>
        </w:rPr>
        <w:t>е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баштине.</w:t>
      </w:r>
    </w:p>
    <w:p w:rsidR="00317623" w:rsidRDefault="00707E90">
      <w:pPr>
        <w:tabs>
          <w:tab w:val="left" w:pos="1460"/>
        </w:tabs>
        <w:spacing w:before="47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70 или 64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часа</w:t>
      </w:r>
    </w:p>
    <w:p w:rsidR="00317623" w:rsidRDefault="00707E90">
      <w:pPr>
        <w:tabs>
          <w:tab w:val="left" w:pos="1460"/>
        </w:tabs>
        <w:spacing w:before="50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трећи или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четврти</w:t>
      </w:r>
    </w:p>
    <w:p w:rsidR="00317623" w:rsidRDefault="00317623">
      <w:pPr>
        <w:pStyle w:val="BodyText"/>
        <w:spacing w:before="7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102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14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Село и град некад и сад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44"/>
              </w:numPr>
              <w:tabs>
                <w:tab w:val="left" w:pos="157"/>
              </w:tabs>
              <w:spacing w:before="8"/>
              <w:ind w:right="90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 знања о променама у начину живота градског и сеоског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становништва кроз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историју.</w:t>
            </w:r>
          </w:p>
          <w:p w:rsidR="00317623" w:rsidRDefault="00707E90">
            <w:pPr>
              <w:pStyle w:val="TableParagraph"/>
              <w:numPr>
                <w:ilvl w:val="0"/>
                <w:numId w:val="144"/>
              </w:numPr>
              <w:tabs>
                <w:tab w:val="left" w:pos="157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>Уочавање</w:t>
            </w:r>
            <w:r>
              <w:rPr>
                <w:color w:val="231F20"/>
                <w:sz w:val="14"/>
              </w:rPr>
              <w:t xml:space="preserve"> сличности</w:t>
            </w:r>
          </w:p>
          <w:p w:rsidR="00317623" w:rsidRDefault="00707E90">
            <w:pPr>
              <w:pStyle w:val="TableParagraph"/>
              <w:ind w:right="274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 разлика у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животу градског и сеоског становништва кроз историју.</w:t>
            </w:r>
          </w:p>
          <w:p w:rsidR="00317623" w:rsidRDefault="00707E90">
            <w:pPr>
              <w:pStyle w:val="TableParagraph"/>
              <w:numPr>
                <w:ilvl w:val="0"/>
                <w:numId w:val="144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Разумевање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односа</w:t>
            </w:r>
          </w:p>
          <w:p w:rsidR="00317623" w:rsidRDefault="00707E90">
            <w:pPr>
              <w:pStyle w:val="TableParagraph"/>
              <w:ind w:right="2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села и града у прошло­ сти и садашњости.</w:t>
            </w:r>
          </w:p>
          <w:p w:rsidR="00317623" w:rsidRDefault="00707E90">
            <w:pPr>
              <w:pStyle w:val="TableParagraph"/>
              <w:numPr>
                <w:ilvl w:val="0"/>
                <w:numId w:val="144"/>
              </w:numPr>
              <w:tabs>
                <w:tab w:val="left" w:pos="157"/>
              </w:tabs>
              <w:spacing w:line="160" w:lineRule="exact"/>
              <w:ind w:right="122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знања о миграцијама село ­ град као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константним појавама у историји </w:t>
            </w:r>
            <w:r>
              <w:rPr>
                <w:color w:val="231F20"/>
                <w:spacing w:val="-3"/>
                <w:sz w:val="14"/>
              </w:rPr>
              <w:t>људског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друштва.</w:t>
            </w:r>
          </w:p>
          <w:p w:rsidR="00317623" w:rsidRDefault="00707E90">
            <w:pPr>
              <w:pStyle w:val="TableParagraph"/>
              <w:numPr>
                <w:ilvl w:val="0"/>
                <w:numId w:val="144"/>
              </w:numPr>
              <w:tabs>
                <w:tab w:val="left" w:pos="157"/>
              </w:tabs>
              <w:spacing w:line="160" w:lineRule="exact"/>
              <w:ind w:right="47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 знања о животу сеоског и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град­ ског становништва у Србији у ХIХ и XX </w:t>
            </w:r>
            <w:r>
              <w:rPr>
                <w:color w:val="231F20"/>
                <w:spacing w:val="-4"/>
                <w:sz w:val="14"/>
              </w:rPr>
              <w:t>веку.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43"/>
              </w:numPr>
              <w:tabs>
                <w:tab w:val="left" w:pos="157"/>
              </w:tabs>
              <w:spacing w:before="8"/>
              <w:ind w:right="30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 основна обележја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различитих типова насеља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праисторије до савременог доба;</w:t>
            </w:r>
          </w:p>
          <w:p w:rsidR="00317623" w:rsidRDefault="00707E90">
            <w:pPr>
              <w:pStyle w:val="TableParagraph"/>
              <w:numPr>
                <w:ilvl w:val="0"/>
                <w:numId w:val="143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изведе закључак о значају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настанка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градова;</w:t>
            </w:r>
          </w:p>
          <w:p w:rsidR="00317623" w:rsidRDefault="00707E90">
            <w:pPr>
              <w:pStyle w:val="TableParagraph"/>
              <w:numPr>
                <w:ilvl w:val="0"/>
                <w:numId w:val="143"/>
              </w:numPr>
              <w:tabs>
                <w:tab w:val="left" w:pos="157"/>
              </w:tabs>
              <w:spacing w:line="237" w:lineRule="auto"/>
              <w:ind w:right="88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лоцира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историјској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карти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најзначај­ није античке, средњовековне и модер­ не градове у </w:t>
            </w:r>
            <w:r>
              <w:rPr>
                <w:color w:val="231F20"/>
                <w:spacing w:val="-3"/>
                <w:sz w:val="14"/>
              </w:rPr>
              <w:t xml:space="preserve">свету, </w:t>
            </w:r>
            <w:r>
              <w:rPr>
                <w:color w:val="231F20"/>
                <w:sz w:val="14"/>
              </w:rPr>
              <w:t>Европи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Србији;</w:t>
            </w:r>
          </w:p>
          <w:p w:rsidR="00317623" w:rsidRDefault="00707E90">
            <w:pPr>
              <w:pStyle w:val="TableParagraph"/>
              <w:numPr>
                <w:ilvl w:val="0"/>
                <w:numId w:val="143"/>
              </w:numPr>
              <w:tabs>
                <w:tab w:val="left" w:pos="157"/>
              </w:tabs>
              <w:spacing w:line="237" w:lineRule="auto"/>
              <w:ind w:right="537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опише начин живота у граду у различитим историјским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пери­ одима (на примеру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Цариграда,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Венеције, Фиренце, Париза, Лондона, Берлина, Њујорка, Москве, Санкт Петербурга...);</w:t>
            </w:r>
          </w:p>
          <w:p w:rsidR="00317623" w:rsidRDefault="00707E90">
            <w:pPr>
              <w:pStyle w:val="TableParagraph"/>
              <w:numPr>
                <w:ilvl w:val="0"/>
                <w:numId w:val="143"/>
              </w:numPr>
              <w:tabs>
                <w:tab w:val="left" w:pos="157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опише начин живот у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српским</w:t>
            </w:r>
          </w:p>
          <w:p w:rsidR="00317623" w:rsidRDefault="00707E90">
            <w:pPr>
              <w:pStyle w:val="TableParagraph"/>
              <w:ind w:right="1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градовима у XIX и XX веку (на примеру Београда, Новог Сада, Ниша, Крагујевца...);</w:t>
            </w:r>
          </w:p>
          <w:p w:rsidR="00317623" w:rsidRDefault="00707E90">
            <w:pPr>
              <w:pStyle w:val="TableParagraph"/>
              <w:numPr>
                <w:ilvl w:val="0"/>
                <w:numId w:val="143"/>
              </w:numPr>
              <w:tabs>
                <w:tab w:val="left" w:pos="157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опише начин живота у српски</w:t>
            </w:r>
            <w:r>
              <w:rPr>
                <w:color w:val="231F20"/>
                <w:sz w:val="14"/>
              </w:rPr>
              <w:t>м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селима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 XIX и XX веку;</w:t>
            </w:r>
          </w:p>
          <w:p w:rsidR="00317623" w:rsidRDefault="00707E90">
            <w:pPr>
              <w:pStyle w:val="TableParagraph"/>
              <w:numPr>
                <w:ilvl w:val="0"/>
                <w:numId w:val="143"/>
              </w:numPr>
              <w:tabs>
                <w:tab w:val="left" w:pos="157"/>
              </w:tabs>
              <w:spacing w:line="237" w:lineRule="auto"/>
              <w:ind w:right="8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 сличности и разлике у начину живота у српским градовима и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селима у XIX и XX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веку;</w:t>
            </w:r>
          </w:p>
          <w:p w:rsidR="00317623" w:rsidRDefault="00707E90">
            <w:pPr>
              <w:pStyle w:val="TableParagraph"/>
              <w:numPr>
                <w:ilvl w:val="0"/>
                <w:numId w:val="143"/>
              </w:numPr>
              <w:tabs>
                <w:tab w:val="left" w:pos="157"/>
              </w:tabs>
              <w:spacing w:line="237" w:lineRule="auto"/>
              <w:ind w:right="35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разуме значај и последице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развоја модерних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градова;</w:t>
            </w:r>
          </w:p>
          <w:p w:rsidR="00317623" w:rsidRDefault="00707E90">
            <w:pPr>
              <w:pStyle w:val="TableParagraph"/>
              <w:numPr>
                <w:ilvl w:val="0"/>
                <w:numId w:val="143"/>
              </w:numPr>
              <w:tabs>
                <w:tab w:val="left" w:pos="157"/>
              </w:tabs>
              <w:spacing w:line="160" w:lineRule="exact"/>
              <w:ind w:right="9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образложи најважније узроке и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после­ дице миграција село ­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град;</w:t>
            </w:r>
          </w:p>
          <w:p w:rsidR="00317623" w:rsidRDefault="00707E90">
            <w:pPr>
              <w:pStyle w:val="TableParagraph"/>
              <w:numPr>
                <w:ilvl w:val="0"/>
                <w:numId w:val="143"/>
              </w:numPr>
              <w:tabs>
                <w:tab w:val="left" w:pos="157"/>
              </w:tabs>
              <w:spacing w:line="160" w:lineRule="exact"/>
              <w:ind w:right="31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 разлике у начину становања између села и града кроз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историју;</w:t>
            </w:r>
          </w:p>
          <w:p w:rsidR="00317623" w:rsidRDefault="00707E90">
            <w:pPr>
              <w:pStyle w:val="TableParagraph"/>
              <w:numPr>
                <w:ilvl w:val="0"/>
                <w:numId w:val="143"/>
              </w:numPr>
              <w:tabs>
                <w:tab w:val="left" w:pos="157"/>
              </w:tabs>
              <w:spacing w:line="160" w:lineRule="exact"/>
              <w:ind w:right="30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 разлике у начину становања између припадника различитих друштвених слојева кроз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42"/>
              </w:numPr>
              <w:tabs>
                <w:tab w:val="left" w:pos="157"/>
              </w:tabs>
              <w:spacing w:before="9"/>
              <w:ind w:right="22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Насеља у праисторији (примери Винче и Лепенског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Вира).</w:t>
            </w:r>
          </w:p>
          <w:p w:rsidR="00317623" w:rsidRDefault="00707E90">
            <w:pPr>
              <w:pStyle w:val="TableParagraph"/>
              <w:numPr>
                <w:ilvl w:val="0"/>
                <w:numId w:val="142"/>
              </w:numPr>
              <w:tabs>
                <w:tab w:val="left" w:pos="157"/>
              </w:tabs>
              <w:spacing w:line="160" w:lineRule="exact"/>
              <w:ind w:right="24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Живот у античким градовима (примери Вавилона, грчких полиса,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Александрије, Рима...),</w:t>
            </w:r>
          </w:p>
          <w:p w:rsidR="00317623" w:rsidRDefault="00707E90">
            <w:pPr>
              <w:pStyle w:val="TableParagraph"/>
              <w:numPr>
                <w:ilvl w:val="0"/>
                <w:numId w:val="142"/>
              </w:numPr>
              <w:tabs>
                <w:tab w:val="left" w:pos="157"/>
              </w:tabs>
              <w:spacing w:line="160" w:lineRule="exact"/>
              <w:ind w:right="10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Живот у средњовековним градовима и селима (примери Цариграда, Венеције, Фиренце, Париза, Лондона, Београда...; средњовековни замак ­ у миру и за време опсаде; положај зави</w:t>
            </w:r>
            <w:r>
              <w:rPr>
                <w:color w:val="231F20"/>
                <w:sz w:val="14"/>
              </w:rPr>
              <w:t>сног сељака ­ обавезе становништва, порез, присилни рад ­ изградња путева, насипа, утврђења...; становање ­ грађевински материјали, начин градње, разлика у начину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становања између села и града и између богатих и сиромашних; хигијенски услови, опасност </w:t>
            </w:r>
            <w:r>
              <w:rPr>
                <w:color w:val="231F20"/>
                <w:spacing w:val="-3"/>
                <w:sz w:val="14"/>
              </w:rPr>
              <w:t>од</w:t>
            </w:r>
            <w:r>
              <w:rPr>
                <w:color w:val="231F20"/>
                <w:sz w:val="14"/>
              </w:rPr>
              <w:t xml:space="preserve"> е</w:t>
            </w:r>
            <w:r>
              <w:rPr>
                <w:color w:val="231F20"/>
                <w:sz w:val="14"/>
              </w:rPr>
              <w:t>пидемија...).</w:t>
            </w:r>
          </w:p>
          <w:p w:rsidR="00317623" w:rsidRDefault="00707E90">
            <w:pPr>
              <w:pStyle w:val="TableParagraph"/>
              <w:numPr>
                <w:ilvl w:val="0"/>
                <w:numId w:val="142"/>
              </w:numPr>
              <w:tabs>
                <w:tab w:val="left" w:pos="157"/>
              </w:tabs>
              <w:spacing w:line="160" w:lineRule="exact"/>
              <w:ind w:right="14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Живот у градовима и селима у новом веку и савременом добу (примери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Париза,</w:t>
            </w:r>
          </w:p>
          <w:p w:rsidR="00317623" w:rsidRDefault="00707E90">
            <w:pPr>
              <w:pStyle w:val="TableParagraph"/>
              <w:spacing w:line="237" w:lineRule="auto"/>
              <w:ind w:right="6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Лондона, Берлина, Њујорка, Москве,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Санкт Петербурга...; просторно и урбано пла­ нирање; индустријске четврти, радничка насеља и предграђа; боемске четврти; појава моде</w:t>
            </w:r>
            <w:r>
              <w:rPr>
                <w:color w:val="231F20"/>
                <w:sz w:val="14"/>
              </w:rPr>
              <w:t>рне инфраструктуре ­ водовод, канализација, метро, проблем загађења, одношење и складиштење отпада; ста­ новање ­ грађевински материјали, начин градње, развој грађевинске технике, врсте објеката и организација простора; разлика у начину становања између се</w:t>
            </w:r>
            <w:r>
              <w:rPr>
                <w:color w:val="231F20"/>
                <w:sz w:val="14"/>
              </w:rPr>
              <w:t>ла и града и између припадника различитих друштве­ них слојева, миграције; осветљење ­ гас и струја; грејање, употреба соларне енергије, кућни апарати; оплемењивање стамбеног простора).</w:t>
            </w:r>
          </w:p>
          <w:p w:rsidR="00317623" w:rsidRDefault="00707E90">
            <w:pPr>
              <w:pStyle w:val="TableParagraph"/>
              <w:numPr>
                <w:ilvl w:val="0"/>
                <w:numId w:val="142"/>
              </w:numPr>
              <w:tabs>
                <w:tab w:val="left" w:pos="157"/>
              </w:tabs>
              <w:ind w:right="100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Живот у српским градовима и селима у XIX и XX веку (примери Београда, </w:t>
            </w:r>
            <w:r>
              <w:rPr>
                <w:color w:val="231F20"/>
                <w:sz w:val="14"/>
              </w:rPr>
              <w:t>Новог Сада, Ниша, Крагујевца...; основни типови градских насеља ­ град, варош,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варошица,</w:t>
            </w:r>
          </w:p>
          <w:p w:rsidR="00317623" w:rsidRDefault="00707E90">
            <w:pPr>
              <w:pStyle w:val="TableParagraph"/>
              <w:spacing w:line="237" w:lineRule="auto"/>
              <w:ind w:right="19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„дивља” насеља; оријентални и европски утицаји; електрификација, јавни градски превоз ­ фијакери, трамваји, тролејбуси и аутобуси; основни типови сеоских насеља, обеле</w:t>
            </w:r>
            <w:r>
              <w:rPr>
                <w:color w:val="231F20"/>
                <w:sz w:val="14"/>
              </w:rPr>
              <w:t>жја земљорадње, виногра­ дарства и сточарства; задруга,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моба,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позајмица; пољопривредна оруђа, млинови, ветрењаче; миграције село ­ град, разлике</w:t>
            </w:r>
          </w:p>
          <w:p w:rsidR="00317623" w:rsidRDefault="00707E90">
            <w:pPr>
              <w:pStyle w:val="TableParagraph"/>
              <w:ind w:right="6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 становању код Срба: дворци, градске куће, конаци, сеоске куће; дворови владара</w:t>
            </w:r>
          </w:p>
          <w:p w:rsidR="00317623" w:rsidRDefault="00707E90">
            <w:pPr>
              <w:pStyle w:val="TableParagraph"/>
              <w:ind w:right="6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- Милоша, Михаила, Милана и Александра Обреновића, кнеза Александра и краљева Петра и Александра Карађорђевића, Николе Петровића, резиденције Јосипа Броза).</w:t>
            </w:r>
          </w:p>
        </w:tc>
        <w:tc>
          <w:tcPr>
            <w:tcW w:w="2267" w:type="dxa"/>
          </w:tcPr>
          <w:p w:rsidR="00317623" w:rsidRDefault="00707E90">
            <w:pPr>
              <w:pStyle w:val="TableParagraph"/>
              <w:numPr>
                <w:ilvl w:val="0"/>
                <w:numId w:val="141"/>
              </w:numPr>
              <w:tabs>
                <w:tab w:val="left" w:pos="158"/>
              </w:tabs>
              <w:spacing w:before="10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односно учења, планом рада и начини</w:t>
            </w:r>
            <w:r>
              <w:rPr>
                <w:color w:val="231F20"/>
                <w:sz w:val="14"/>
              </w:rPr>
              <w:t>ма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141"/>
              </w:numPr>
              <w:tabs>
                <w:tab w:val="left" w:pos="158"/>
              </w:tabs>
              <w:spacing w:line="160" w:lineRule="exact"/>
              <w:ind w:right="373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(70 или</w:t>
            </w:r>
            <w:r>
              <w:rPr>
                <w:b/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64 часа)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  <w:p w:rsidR="00317623" w:rsidRDefault="00317623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 у:</w:t>
            </w:r>
          </w:p>
          <w:p w:rsidR="00317623" w:rsidRDefault="00707E90">
            <w:pPr>
              <w:pStyle w:val="TableParagraph"/>
              <w:numPr>
                <w:ilvl w:val="0"/>
                <w:numId w:val="141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одговарајућем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кабинету</w:t>
            </w:r>
          </w:p>
          <w:p w:rsidR="00317623" w:rsidRDefault="00707E90">
            <w:pPr>
              <w:pStyle w:val="TableParagraph"/>
              <w:numPr>
                <w:ilvl w:val="0"/>
                <w:numId w:val="141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учионици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садр- жаја програма</w:t>
            </w:r>
          </w:p>
          <w:p w:rsidR="00317623" w:rsidRDefault="00707E90">
            <w:pPr>
              <w:pStyle w:val="TableParagraph"/>
              <w:numPr>
                <w:ilvl w:val="0"/>
                <w:numId w:val="141"/>
              </w:numPr>
              <w:tabs>
                <w:tab w:val="left" w:pos="158"/>
              </w:tabs>
              <w:spacing w:before="1" w:line="160" w:lineRule="exact"/>
              <w:ind w:right="109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задатак наставника је да на почетку </w:t>
            </w:r>
            <w:r>
              <w:rPr>
                <w:color w:val="231F20"/>
                <w:spacing w:val="-3"/>
                <w:sz w:val="14"/>
              </w:rPr>
              <w:t xml:space="preserve">школске </w:t>
            </w:r>
            <w:r>
              <w:rPr>
                <w:color w:val="231F20"/>
                <w:sz w:val="14"/>
              </w:rPr>
              <w:t xml:space="preserve">године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 xml:space="preserve">два­ наест понуђених наставних тема, ученицима предложи шест,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којих ће они, као група, у складу са својим склоностима, изабрати четири;</w:t>
            </w:r>
          </w:p>
          <w:p w:rsidR="00317623" w:rsidRDefault="00707E90">
            <w:pPr>
              <w:pStyle w:val="TableParagraph"/>
              <w:numPr>
                <w:ilvl w:val="0"/>
                <w:numId w:val="141"/>
              </w:numPr>
              <w:tabs>
                <w:tab w:val="left" w:pos="158"/>
              </w:tabs>
              <w:spacing w:line="160" w:lineRule="exact"/>
              <w:ind w:right="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структура програма конципирана је с циљем да помогле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наставнику у планирању непосредног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рада</w:t>
            </w:r>
          </w:p>
          <w:p w:rsidR="00317623" w:rsidRDefault="00707E90">
            <w:pPr>
              <w:pStyle w:val="TableParagraph"/>
              <w:spacing w:line="237" w:lineRule="auto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са ученицима, олакшавајући му одређивање обима и дубине обра­ де појединих наставних садржаја;</w:t>
            </w:r>
          </w:p>
          <w:p w:rsidR="00317623" w:rsidRDefault="00707E90">
            <w:pPr>
              <w:pStyle w:val="TableParagraph"/>
              <w:numPr>
                <w:ilvl w:val="0"/>
                <w:numId w:val="141"/>
              </w:numPr>
              <w:tabs>
                <w:tab w:val="left" w:pos="158"/>
              </w:tabs>
              <w:spacing w:line="237" w:lineRule="auto"/>
              <w:ind w:right="163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за сваку тематску целину дати су циљеви, </w:t>
            </w:r>
            <w:r>
              <w:rPr>
                <w:color w:val="231F20"/>
                <w:spacing w:val="-3"/>
                <w:sz w:val="14"/>
              </w:rPr>
              <w:t xml:space="preserve">исходи </w:t>
            </w:r>
            <w:r>
              <w:rPr>
                <w:color w:val="231F20"/>
                <w:sz w:val="14"/>
              </w:rPr>
              <w:t xml:space="preserve">и садржаји, а </w:t>
            </w:r>
            <w:r>
              <w:rPr>
                <w:color w:val="231F20"/>
                <w:spacing w:val="-3"/>
                <w:sz w:val="14"/>
              </w:rPr>
              <w:t>исходи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треба да послуже да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нас­</w:t>
            </w:r>
          </w:p>
          <w:p w:rsidR="00317623" w:rsidRDefault="00707E90">
            <w:pPr>
              <w:pStyle w:val="TableParagraph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тавни процес буде тако обликован да се наведени циљеви остваре;</w:t>
            </w:r>
          </w:p>
          <w:p w:rsidR="00317623" w:rsidRDefault="00707E90">
            <w:pPr>
              <w:pStyle w:val="TableParagraph"/>
              <w:numPr>
                <w:ilvl w:val="0"/>
                <w:numId w:val="141"/>
              </w:numPr>
              <w:tabs>
                <w:tab w:val="left" w:pos="158"/>
              </w:tabs>
              <w:spacing w:line="160" w:lineRule="exact"/>
              <w:ind w:right="30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садржаје треба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прилагођавати ученицима, </w:t>
            </w:r>
            <w:r>
              <w:rPr>
                <w:color w:val="231F20"/>
                <w:spacing w:val="-3"/>
                <w:sz w:val="14"/>
              </w:rPr>
              <w:t xml:space="preserve">како </w:t>
            </w:r>
            <w:r>
              <w:rPr>
                <w:color w:val="231F20"/>
                <w:sz w:val="14"/>
              </w:rPr>
              <w:t>би најлакше и најбрже достигли наведене исходе;</w:t>
            </w:r>
          </w:p>
          <w:p w:rsidR="00317623" w:rsidRDefault="00707E90">
            <w:pPr>
              <w:pStyle w:val="TableParagraph"/>
              <w:numPr>
                <w:ilvl w:val="0"/>
                <w:numId w:val="141"/>
              </w:numPr>
              <w:tabs>
                <w:tab w:val="left" w:pos="158"/>
              </w:tabs>
              <w:spacing w:line="160" w:lineRule="exact"/>
              <w:ind w:right="133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наставник има слободу да сам одреди распоред и динамику активности за сваку </w:t>
            </w:r>
            <w:r>
              <w:rPr>
                <w:color w:val="231F20"/>
                <w:spacing w:val="-3"/>
                <w:sz w:val="14"/>
              </w:rPr>
              <w:t xml:space="preserve">тему, </w:t>
            </w:r>
            <w:r>
              <w:rPr>
                <w:color w:val="231F20"/>
                <w:sz w:val="14"/>
              </w:rPr>
              <w:t>уважа­ вајући циљеве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предмета;</w:t>
            </w:r>
          </w:p>
          <w:p w:rsidR="00317623" w:rsidRDefault="00707E90">
            <w:pPr>
              <w:pStyle w:val="TableParagraph"/>
              <w:numPr>
                <w:ilvl w:val="0"/>
                <w:numId w:val="141"/>
              </w:numPr>
              <w:tabs>
                <w:tab w:val="left" w:pos="158"/>
              </w:tabs>
              <w:spacing w:line="160" w:lineRule="exact"/>
              <w:ind w:right="13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програм се може допунити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садр­ жајима из прошлости завичаја, чиме се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ученика постиже јаснија представа о историјској и културној баштини у њиховом крају (археолошка налазишта, музејске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збирке);</w:t>
            </w:r>
          </w:p>
          <w:p w:rsidR="00317623" w:rsidRDefault="00707E90">
            <w:pPr>
              <w:pStyle w:val="TableParagraph"/>
              <w:numPr>
                <w:ilvl w:val="0"/>
                <w:numId w:val="141"/>
              </w:numPr>
              <w:tabs>
                <w:tab w:val="left" w:pos="158"/>
              </w:tabs>
              <w:spacing w:line="160" w:lineRule="exact"/>
              <w:ind w:right="117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 школама на наставном језику неке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националних мањина могу се обрадити и проширени наставни садржаји из прошлости тог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народа;</w:t>
            </w:r>
          </w:p>
          <w:p w:rsidR="00317623" w:rsidRDefault="00707E90">
            <w:pPr>
              <w:pStyle w:val="TableParagraph"/>
              <w:numPr>
                <w:ilvl w:val="0"/>
                <w:numId w:val="141"/>
              </w:numPr>
              <w:tabs>
                <w:tab w:val="left" w:pos="158"/>
              </w:tabs>
              <w:spacing w:line="160" w:lineRule="exact"/>
              <w:ind w:right="12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ва</w:t>
            </w:r>
            <w:r>
              <w:rPr>
                <w:color w:val="231F20"/>
                <w:sz w:val="14"/>
              </w:rPr>
              <w:t>жно је искористити велике могућности које историја као наративни предмет пружа у под­ стицању ученичке радозналости, која је у основи сваког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сазнања;</w:t>
            </w:r>
          </w:p>
        </w:tc>
      </w:tr>
    </w:tbl>
    <w:p w:rsidR="00317623" w:rsidRDefault="00317623">
      <w:pPr>
        <w:spacing w:line="160" w:lineRule="exact"/>
        <w:rPr>
          <w:sz w:val="14"/>
        </w:rPr>
        <w:sectPr w:rsidR="00317623">
          <w:pgSz w:w="11910" w:h="15710"/>
          <w:pgMar w:top="20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48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27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Култура одевања и исхране некад и сад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40"/>
              </w:numPr>
              <w:tabs>
                <w:tab w:val="left" w:pos="157"/>
              </w:tabs>
              <w:spacing w:before="8"/>
              <w:ind w:right="102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 знања о променама у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начину одевања и исхрани кроз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историју.</w:t>
            </w:r>
          </w:p>
          <w:p w:rsidR="00317623" w:rsidRDefault="00707E90">
            <w:pPr>
              <w:pStyle w:val="TableParagraph"/>
              <w:numPr>
                <w:ilvl w:val="0"/>
                <w:numId w:val="140"/>
              </w:numPr>
              <w:tabs>
                <w:tab w:val="left" w:pos="157"/>
              </w:tabs>
              <w:spacing w:line="156" w:lineRule="exact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Уочавање </w:t>
            </w:r>
            <w:r>
              <w:rPr>
                <w:color w:val="231F20"/>
                <w:sz w:val="14"/>
              </w:rPr>
              <w:t>промена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начину одевања код Срба кроз историју.</w:t>
            </w:r>
          </w:p>
          <w:p w:rsidR="00317623" w:rsidRDefault="00707E90">
            <w:pPr>
              <w:pStyle w:val="TableParagraph"/>
              <w:numPr>
                <w:ilvl w:val="0"/>
                <w:numId w:val="140"/>
              </w:numPr>
              <w:tabs>
                <w:tab w:val="left" w:pos="157"/>
              </w:tabs>
              <w:spacing w:line="160" w:lineRule="exact"/>
              <w:ind w:right="6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Уочавање улоге </w:t>
            </w:r>
            <w:r>
              <w:rPr>
                <w:color w:val="231F20"/>
                <w:sz w:val="14"/>
              </w:rPr>
              <w:t>различитих културних утицаја на начин одевања и исхрану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Срба кроз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39"/>
              </w:numPr>
              <w:tabs>
                <w:tab w:val="left" w:pos="157"/>
              </w:tabs>
              <w:spacing w:before="8"/>
              <w:ind w:right="24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 основна обележја културе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оде­ вања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антике до савременог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доба;</w:t>
            </w:r>
          </w:p>
          <w:p w:rsidR="00317623" w:rsidRDefault="00707E90">
            <w:pPr>
              <w:pStyle w:val="TableParagraph"/>
              <w:numPr>
                <w:ilvl w:val="0"/>
                <w:numId w:val="139"/>
              </w:numPr>
              <w:tabs>
                <w:tab w:val="left" w:pos="157"/>
              </w:tabs>
              <w:spacing w:line="160" w:lineRule="exact"/>
              <w:ind w:right="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идентификује основна обележја </w:t>
            </w:r>
            <w:r>
              <w:rPr>
                <w:color w:val="231F20"/>
                <w:spacing w:val="-3"/>
                <w:sz w:val="14"/>
              </w:rPr>
              <w:t xml:space="preserve">култу­ </w:t>
            </w:r>
            <w:r>
              <w:rPr>
                <w:color w:val="231F20"/>
                <w:sz w:val="14"/>
              </w:rPr>
              <w:t xml:space="preserve">ре одевања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Срба кроз историју;</w:t>
            </w:r>
          </w:p>
          <w:p w:rsidR="00317623" w:rsidRDefault="00707E90">
            <w:pPr>
              <w:pStyle w:val="TableParagraph"/>
              <w:numPr>
                <w:ilvl w:val="0"/>
                <w:numId w:val="139"/>
              </w:numPr>
              <w:tabs>
                <w:tab w:val="left" w:pos="157"/>
              </w:tabs>
              <w:spacing w:line="160" w:lineRule="exact"/>
              <w:ind w:right="29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и упореди разлике у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начину одевања између села и града кроз историју;</w:t>
            </w:r>
          </w:p>
          <w:p w:rsidR="00317623" w:rsidRDefault="00707E90">
            <w:pPr>
              <w:pStyle w:val="TableParagraph"/>
              <w:numPr>
                <w:ilvl w:val="0"/>
                <w:numId w:val="139"/>
              </w:numPr>
              <w:tabs>
                <w:tab w:val="left" w:pos="157"/>
              </w:tabs>
              <w:spacing w:line="160" w:lineRule="exact"/>
              <w:ind w:right="14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и упореди разлике у начину одевања између припадника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различи­ тих друштвених група кроз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историју;</w:t>
            </w:r>
          </w:p>
          <w:p w:rsidR="00317623" w:rsidRDefault="00707E90">
            <w:pPr>
              <w:pStyle w:val="TableParagraph"/>
              <w:numPr>
                <w:ilvl w:val="0"/>
                <w:numId w:val="139"/>
              </w:numPr>
              <w:tabs>
                <w:tab w:val="left" w:pos="157"/>
              </w:tabs>
              <w:spacing w:line="160" w:lineRule="exact"/>
              <w:ind w:right="9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и разуме утицаје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различитих култура на начин одевања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Срба кроз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историју;</w:t>
            </w:r>
          </w:p>
          <w:p w:rsidR="00317623" w:rsidRDefault="00707E90">
            <w:pPr>
              <w:pStyle w:val="TableParagraph"/>
              <w:numPr>
                <w:ilvl w:val="0"/>
                <w:numId w:val="139"/>
              </w:numPr>
              <w:tabs>
                <w:tab w:val="left" w:pos="157"/>
              </w:tabs>
              <w:spacing w:before="1" w:line="160" w:lineRule="exact"/>
              <w:ind w:right="9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и разуме утицаје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различитих култура на начин исхране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Срба кроз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историју;</w:t>
            </w:r>
          </w:p>
          <w:p w:rsidR="00317623" w:rsidRDefault="00707E90">
            <w:pPr>
              <w:pStyle w:val="TableParagraph"/>
              <w:numPr>
                <w:ilvl w:val="0"/>
                <w:numId w:val="139"/>
              </w:numPr>
              <w:tabs>
                <w:tab w:val="left" w:pos="157"/>
              </w:tabs>
              <w:spacing w:line="160" w:lineRule="exact"/>
              <w:ind w:right="28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и упореди карактеристике исхране у различитим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историјским периодима</w:t>
            </w:r>
            <w:r>
              <w:rPr>
                <w:color w:val="231F20"/>
                <w:sz w:val="14"/>
              </w:rPr>
              <w:t>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38"/>
              </w:numPr>
              <w:tabs>
                <w:tab w:val="left" w:pos="157"/>
              </w:tabs>
              <w:spacing w:before="8"/>
              <w:ind w:right="206"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Култура </w:t>
            </w:r>
            <w:r>
              <w:rPr>
                <w:color w:val="231F20"/>
                <w:sz w:val="14"/>
              </w:rPr>
              <w:t xml:space="preserve">одевања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антике до данас (ма­ теријали, начин обраде и бојење,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разлике у одевању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припадника различитих друштвених група; појава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вештачких</w:t>
            </w:r>
          </w:p>
          <w:p w:rsidR="00317623" w:rsidRDefault="00707E90">
            <w:pPr>
              <w:pStyle w:val="TableParagraph"/>
              <w:spacing w:line="237" w:lineRule="auto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материјала, стилови у одевању, модне куће, појава модне индустрије, свакодневна и свечана одећа, џинс као карактеристика одевања младих у читавом свету; накит, фризуре, шминка, парфеми...).</w:t>
            </w:r>
          </w:p>
          <w:p w:rsidR="00317623" w:rsidRDefault="00707E90">
            <w:pPr>
              <w:pStyle w:val="TableParagraph"/>
              <w:numPr>
                <w:ilvl w:val="0"/>
                <w:numId w:val="138"/>
              </w:numPr>
              <w:tabs>
                <w:tab w:val="left" w:pos="157"/>
              </w:tabs>
              <w:spacing w:line="237" w:lineRule="auto"/>
              <w:ind w:right="66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Одевање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Срба кроз историју (мате­ ријали и тканине ­ кудеља, к</w:t>
            </w:r>
            <w:r>
              <w:rPr>
                <w:color w:val="231F20"/>
                <w:sz w:val="14"/>
              </w:rPr>
              <w:t xml:space="preserve">онопља, чоја, крзно, </w:t>
            </w:r>
            <w:r>
              <w:rPr>
                <w:color w:val="231F20"/>
                <w:spacing w:val="-3"/>
                <w:sz w:val="14"/>
              </w:rPr>
              <w:t xml:space="preserve">кожа, </w:t>
            </w:r>
            <w:r>
              <w:rPr>
                <w:color w:val="231F20"/>
                <w:sz w:val="14"/>
              </w:rPr>
              <w:t xml:space="preserve">лан, свила; разлика у одевању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 xml:space="preserve">Срба у Хабзбуршком и Османском </w:t>
            </w:r>
            <w:r>
              <w:rPr>
                <w:color w:val="231F20"/>
                <w:spacing w:val="-3"/>
                <w:sz w:val="14"/>
              </w:rPr>
              <w:t xml:space="preserve">царству, </w:t>
            </w:r>
            <w:r>
              <w:rPr>
                <w:color w:val="231F20"/>
                <w:sz w:val="14"/>
              </w:rPr>
              <w:t xml:space="preserve">као и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припадника различитих друштвених група; грађанско одело и европски узори у облачењу српског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грађан­ ског сталежа; униформе државних чинов­ ника, лекара, цариника, професора Лицеја и гимназија у обновљеној Србији; народна ношња, савремени начин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одевања).</w:t>
            </w:r>
          </w:p>
          <w:p w:rsidR="00317623" w:rsidRDefault="00707E90">
            <w:pPr>
              <w:pStyle w:val="TableParagraph"/>
              <w:numPr>
                <w:ilvl w:val="0"/>
                <w:numId w:val="138"/>
              </w:numPr>
              <w:tabs>
                <w:tab w:val="left" w:pos="157"/>
              </w:tabs>
              <w:spacing w:line="237" w:lineRule="auto"/>
              <w:ind w:right="342"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Култура </w:t>
            </w:r>
            <w:r>
              <w:rPr>
                <w:color w:val="231F20"/>
                <w:sz w:val="14"/>
              </w:rPr>
              <w:t xml:space="preserve">исхране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антике до данас (сакупљање и припремање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намирница,</w:t>
            </w:r>
          </w:p>
          <w:p w:rsidR="00317623" w:rsidRDefault="00707E90">
            <w:pPr>
              <w:pStyle w:val="TableParagraph"/>
              <w:ind w:right="1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лов и риболов, начини чу</w:t>
            </w:r>
            <w:r>
              <w:rPr>
                <w:color w:val="231F20"/>
                <w:sz w:val="14"/>
              </w:rPr>
              <w:t>вања хране, пиће, реконструкција могућег јеловника ­ двор, град, село; посни и мрсни циклуси; наци­ онална кухиња код Срба, утицаји других кухиња; конзумирање кафе и дувана, употреба источњачких зачина, понашање за столом, прибор за јело; кухињски апарати;</w:t>
            </w:r>
            <w:r>
              <w:rPr>
                <w:color w:val="231F20"/>
                <w:sz w:val="14"/>
              </w:rPr>
              <w:t xml:space="preserve"> ресторани „брзе хране”).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37"/>
              </w:numPr>
              <w:tabs>
                <w:tab w:val="left" w:pos="158"/>
              </w:tabs>
              <w:spacing w:before="9"/>
              <w:ind w:right="66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наставни садржаји треба да </w:t>
            </w:r>
            <w:r>
              <w:rPr>
                <w:color w:val="231F20"/>
                <w:spacing w:val="-4"/>
                <w:sz w:val="14"/>
              </w:rPr>
              <w:t xml:space="preserve">буду </w:t>
            </w:r>
            <w:r>
              <w:rPr>
                <w:color w:val="231F20"/>
                <w:sz w:val="14"/>
              </w:rPr>
              <w:t>представљени као „прича” богата информацијама и детаљима, не зато да би оптеретили памћење ученика, већ да би им историјски догађаји, појаве и процеси били предочени јасно, детаљно, живо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динамично</w:t>
            </w:r>
            <w:r>
              <w:rPr>
                <w:color w:val="231F20"/>
                <w:sz w:val="14"/>
              </w:rPr>
              <w:t>;</w:t>
            </w:r>
          </w:p>
          <w:p w:rsidR="00317623" w:rsidRDefault="00707E90">
            <w:pPr>
              <w:pStyle w:val="TableParagraph"/>
              <w:numPr>
                <w:ilvl w:val="0"/>
                <w:numId w:val="137"/>
              </w:numPr>
              <w:tabs>
                <w:tab w:val="left" w:pos="158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посебно место у настави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историје</w:t>
            </w:r>
          </w:p>
          <w:p w:rsidR="00317623" w:rsidRDefault="00707E90">
            <w:pPr>
              <w:pStyle w:val="TableParagraph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имају питања, како она која поставља наставник ученицима, тако и она која долазе од ученика, подстакнута оним што су чули у учионици или што су сазнали ван ње користећи различите изворе информација;</w:t>
            </w:r>
          </w:p>
          <w:p w:rsidR="00317623" w:rsidRDefault="00707E90">
            <w:pPr>
              <w:pStyle w:val="TableParagraph"/>
              <w:numPr>
                <w:ilvl w:val="0"/>
                <w:numId w:val="137"/>
              </w:numPr>
              <w:tabs>
                <w:tab w:val="left" w:pos="158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добро осмишљена питања настав­</w:t>
            </w:r>
          </w:p>
          <w:p w:rsidR="00317623" w:rsidRDefault="00707E90">
            <w:pPr>
              <w:pStyle w:val="TableParagraph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ника имају подстицајну функцију за развој историјског мишљења и критичке свести, не само у фази утврђивања и систематизације градива, већ и у самој обради наставних садржаја;</w:t>
            </w:r>
          </w:p>
          <w:p w:rsidR="00317623" w:rsidRDefault="00707E90">
            <w:pPr>
              <w:pStyle w:val="TableParagraph"/>
              <w:numPr>
                <w:ilvl w:val="0"/>
                <w:numId w:val="137"/>
              </w:numPr>
              <w:tabs>
                <w:tab w:val="left" w:pos="158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 зависности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циља који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на­</w:t>
            </w:r>
          </w:p>
          <w:p w:rsidR="00317623" w:rsidRDefault="00707E90">
            <w:pPr>
              <w:pStyle w:val="TableParagraph"/>
              <w:ind w:left="157" w:right="8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ставник жели да оств</w:t>
            </w:r>
            <w:r>
              <w:rPr>
                <w:color w:val="231F20"/>
                <w:sz w:val="14"/>
              </w:rPr>
              <w:t>ари, питања могу имати различите функције, као што су: фокусирање пажње на неки садржај или аспект, подстицање поређења, трагање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 појашњењем;</w:t>
            </w:r>
          </w:p>
          <w:p w:rsidR="00317623" w:rsidRDefault="00707E90">
            <w:pPr>
              <w:pStyle w:val="TableParagraph"/>
              <w:numPr>
                <w:ilvl w:val="0"/>
                <w:numId w:val="137"/>
              </w:numPr>
              <w:tabs>
                <w:tab w:val="left" w:pos="158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настава би требало да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помогне</w:t>
            </w:r>
          </w:p>
          <w:p w:rsidR="00317623" w:rsidRDefault="00707E90">
            <w:pPr>
              <w:pStyle w:val="TableParagraph"/>
              <w:ind w:left="157" w:right="10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ученицима у стварању што јасније представе не само о томе шта се десило, већ и заш</w:t>
            </w:r>
            <w:r>
              <w:rPr>
                <w:color w:val="231F20"/>
                <w:sz w:val="14"/>
              </w:rPr>
              <w:t>то се то десило и какве су последице из тога проистекле;</w:t>
            </w:r>
          </w:p>
          <w:p w:rsidR="00317623" w:rsidRDefault="00707E90">
            <w:pPr>
              <w:pStyle w:val="TableParagraph"/>
              <w:numPr>
                <w:ilvl w:val="0"/>
                <w:numId w:val="137"/>
              </w:numPr>
              <w:tabs>
                <w:tab w:val="left" w:pos="158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 настави треба што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више</w:t>
            </w:r>
          </w:p>
          <w:p w:rsidR="00317623" w:rsidRDefault="00707E90">
            <w:pPr>
              <w:pStyle w:val="TableParagraph"/>
              <w:ind w:left="157" w:right="5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користити различите облике организоване активности ученика (индивидуални рад, рад у пару, рад у групи, радионице или домаћи задатак);</w:t>
            </w:r>
          </w:p>
          <w:p w:rsidR="00317623" w:rsidRDefault="00707E90">
            <w:pPr>
              <w:pStyle w:val="TableParagraph"/>
              <w:numPr>
                <w:ilvl w:val="0"/>
                <w:numId w:val="137"/>
              </w:numPr>
              <w:tabs>
                <w:tab w:val="left" w:pos="158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да би схватио догађаје из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прошло­</w:t>
            </w:r>
          </w:p>
          <w:p w:rsidR="00317623" w:rsidRDefault="00707E90">
            <w:pPr>
              <w:pStyle w:val="TableParagraph"/>
              <w:ind w:left="157" w:right="5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сти, ученик треба да их „оживи у свом уму”, у чему велику помоћ може пружити употреба различи­ тих историјских текстова, карата и других извора историјских података (документарни и играни видео и дигитални материјали, музејски експонати, илустра­ ције), об</w:t>
            </w:r>
            <w:r>
              <w:rPr>
                <w:color w:val="231F20"/>
                <w:sz w:val="14"/>
              </w:rPr>
              <w:t>илажење културно ­ историјских споменика и посете установама културе;</w:t>
            </w:r>
          </w:p>
          <w:p w:rsidR="00317623" w:rsidRDefault="00707E90">
            <w:pPr>
              <w:pStyle w:val="TableParagraph"/>
              <w:numPr>
                <w:ilvl w:val="0"/>
                <w:numId w:val="137"/>
              </w:numPr>
              <w:tabs>
                <w:tab w:val="left" w:pos="158"/>
              </w:tabs>
              <w:spacing w:line="15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треба искористити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утицај</w:t>
            </w:r>
          </w:p>
          <w:p w:rsidR="00317623" w:rsidRDefault="00707E90">
            <w:pPr>
              <w:pStyle w:val="TableParagraph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наставе историје на развијање језичке и говорне културе (бесед­ ништва), јер историјски садржаји богате и оплемењују језички фонд ученика;</w:t>
            </w:r>
          </w:p>
          <w:p w:rsidR="00317623" w:rsidRDefault="00707E90">
            <w:pPr>
              <w:pStyle w:val="TableParagraph"/>
              <w:numPr>
                <w:ilvl w:val="0"/>
                <w:numId w:val="137"/>
              </w:numPr>
              <w:tabs>
                <w:tab w:val="left" w:pos="158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 раду са ученицима неопходно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</w:t>
            </w:r>
          </w:p>
          <w:p w:rsidR="00317623" w:rsidRDefault="00707E90">
            <w:pPr>
              <w:pStyle w:val="TableParagraph"/>
              <w:ind w:left="157" w:right="6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имати у виду интегративну функ­ цију историје, која у образовном систему, где су знања подељена по наставним предметима, помаже ученицима да постигну целовито схватање о повезаности и условљености географских, економских и </w:t>
            </w:r>
            <w:r>
              <w:rPr>
                <w:color w:val="231F20"/>
                <w:sz w:val="14"/>
              </w:rPr>
              <w:t>културних услова живота човека кроз простор и време;</w:t>
            </w:r>
          </w:p>
          <w:p w:rsidR="00317623" w:rsidRDefault="00707E90">
            <w:pPr>
              <w:pStyle w:val="TableParagraph"/>
              <w:numPr>
                <w:ilvl w:val="0"/>
                <w:numId w:val="137"/>
              </w:numPr>
              <w:tabs>
                <w:tab w:val="left" w:pos="158"/>
              </w:tabs>
              <w:spacing w:line="151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пожељно је избегавати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фраг­</w:t>
            </w:r>
          </w:p>
          <w:p w:rsidR="00317623" w:rsidRDefault="00707E90">
            <w:pPr>
              <w:pStyle w:val="TableParagraph"/>
              <w:ind w:left="157" w:right="10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ментарно и изоловано учење историјских чињеница јер оно има најкраће трајање у памћењу и најслабији трансфер у стицању других знања и вештина;</w:t>
            </w:r>
          </w:p>
          <w:p w:rsidR="00317623" w:rsidRDefault="00707E90">
            <w:pPr>
              <w:pStyle w:val="TableParagraph"/>
              <w:numPr>
                <w:ilvl w:val="0"/>
                <w:numId w:val="137"/>
              </w:numPr>
              <w:tabs>
                <w:tab w:val="left" w:pos="158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 настави треба, кад </w:t>
            </w:r>
            <w:r>
              <w:rPr>
                <w:color w:val="231F20"/>
                <w:spacing w:val="-3"/>
                <w:sz w:val="14"/>
              </w:rPr>
              <w:t xml:space="preserve">год </w:t>
            </w:r>
            <w:r>
              <w:rPr>
                <w:color w:val="231F20"/>
                <w:sz w:val="14"/>
              </w:rPr>
              <w:t>је то</w:t>
            </w:r>
          </w:p>
          <w:p w:rsidR="00317623" w:rsidRDefault="00707E90">
            <w:pPr>
              <w:pStyle w:val="TableParagraph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</w:t>
            </w:r>
            <w:r>
              <w:rPr>
                <w:color w:val="231F20"/>
                <w:sz w:val="14"/>
              </w:rPr>
              <w:t>огуће, примењивати дидактички концепт мултиперспективности;</w:t>
            </w:r>
          </w:p>
          <w:p w:rsidR="00317623" w:rsidRDefault="00707E90">
            <w:pPr>
              <w:pStyle w:val="TableParagraph"/>
              <w:numPr>
                <w:ilvl w:val="0"/>
                <w:numId w:val="137"/>
              </w:numPr>
              <w:tabs>
                <w:tab w:val="left" w:pos="158"/>
              </w:tabs>
              <w:spacing w:line="160" w:lineRule="exact"/>
              <w:ind w:right="20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одређене теме, по могућности, треба реализовати са одгова­ рајућим садржајима из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сродних предмета;</w:t>
            </w:r>
          </w:p>
        </w:tc>
      </w:tr>
      <w:tr w:rsidR="00317623">
        <w:trPr>
          <w:trHeight w:val="34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1"/>
              <w:ind w:left="56" w:right="17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Војска, оружје и рат некад и сад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36"/>
              </w:numPr>
              <w:tabs>
                <w:tab w:val="left" w:pos="157"/>
              </w:tabs>
              <w:spacing w:before="11"/>
              <w:ind w:right="115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 знања о развоју војне тех­ нике и променама у начину ратовања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кроз историју.</w:t>
            </w:r>
          </w:p>
          <w:p w:rsidR="00317623" w:rsidRDefault="00707E90">
            <w:pPr>
              <w:pStyle w:val="TableParagraph"/>
              <w:numPr>
                <w:ilvl w:val="0"/>
                <w:numId w:val="136"/>
              </w:numPr>
              <w:tabs>
                <w:tab w:val="left" w:pos="157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 знања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</w:t>
            </w:r>
          </w:p>
          <w:p w:rsidR="00317623" w:rsidRDefault="00707E90">
            <w:pPr>
              <w:pStyle w:val="TableParagraph"/>
              <w:ind w:right="121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развоју војске и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начи­ ну ратовања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Срба кроз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историју.</w:t>
            </w:r>
          </w:p>
          <w:p w:rsidR="00317623" w:rsidRDefault="00707E90">
            <w:pPr>
              <w:pStyle w:val="TableParagraph"/>
              <w:numPr>
                <w:ilvl w:val="0"/>
                <w:numId w:val="136"/>
              </w:numPr>
              <w:tabs>
                <w:tab w:val="left" w:pos="157"/>
              </w:tabs>
              <w:spacing w:line="15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Развијање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критичког</w:t>
            </w:r>
          </w:p>
          <w:p w:rsidR="00317623" w:rsidRDefault="00707E90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става према рату.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35"/>
              </w:numPr>
              <w:tabs>
                <w:tab w:val="left" w:pos="157"/>
              </w:tabs>
              <w:spacing w:before="11"/>
              <w:ind w:right="14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 основна обележја ратова и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војне организације и технике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антике до савременог доба;</w:t>
            </w:r>
          </w:p>
          <w:p w:rsidR="00317623" w:rsidRDefault="00707E90">
            <w:pPr>
              <w:pStyle w:val="TableParagraph"/>
              <w:numPr>
                <w:ilvl w:val="0"/>
                <w:numId w:val="135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разуме утицај научно ­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технолошких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достигнућа на промене у начину рато­ вања кроз историју;</w:t>
            </w:r>
          </w:p>
          <w:p w:rsidR="00317623" w:rsidRDefault="00707E90">
            <w:pPr>
              <w:pStyle w:val="TableParagraph"/>
              <w:numPr>
                <w:ilvl w:val="0"/>
                <w:numId w:val="135"/>
              </w:numPr>
              <w:tabs>
                <w:tab w:val="left" w:pos="157"/>
              </w:tabs>
              <w:spacing w:line="160" w:lineRule="exact"/>
              <w:ind w:right="14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 карактеристике развоја оружја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војне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организације;</w:t>
            </w:r>
          </w:p>
          <w:p w:rsidR="00317623" w:rsidRDefault="00707E90">
            <w:pPr>
              <w:pStyle w:val="TableParagraph"/>
              <w:numPr>
                <w:ilvl w:val="0"/>
                <w:numId w:val="135"/>
              </w:numPr>
              <w:tabs>
                <w:tab w:val="left" w:pos="157"/>
              </w:tabs>
              <w:spacing w:line="160" w:lineRule="exact"/>
              <w:ind w:right="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 основна обележја војне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организа­ ције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Срба кроз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историју;</w:t>
            </w:r>
          </w:p>
          <w:p w:rsidR="00317623" w:rsidRDefault="00707E90">
            <w:pPr>
              <w:pStyle w:val="TableParagraph"/>
              <w:numPr>
                <w:ilvl w:val="0"/>
                <w:numId w:val="135"/>
              </w:numPr>
              <w:tabs>
                <w:tab w:val="left" w:pos="157"/>
              </w:tabs>
              <w:spacing w:line="160" w:lineRule="exact"/>
              <w:ind w:right="5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и упореди карактеристике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рато­ вања у различитим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периодима;</w:t>
            </w:r>
          </w:p>
          <w:p w:rsidR="00317623" w:rsidRDefault="00707E90">
            <w:pPr>
              <w:pStyle w:val="TableParagraph"/>
              <w:numPr>
                <w:ilvl w:val="0"/>
                <w:numId w:val="135"/>
              </w:numPr>
              <w:tabs>
                <w:tab w:val="left" w:pos="157"/>
              </w:tabs>
              <w:spacing w:line="160" w:lineRule="exact"/>
              <w:ind w:right="8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разуме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улогу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појединца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рату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(војско­ вођа, официра, регрута,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цивила);</w:t>
            </w:r>
          </w:p>
          <w:p w:rsidR="00317623" w:rsidRDefault="00707E90">
            <w:pPr>
              <w:pStyle w:val="TableParagraph"/>
              <w:numPr>
                <w:ilvl w:val="0"/>
                <w:numId w:val="135"/>
              </w:numPr>
              <w:tabs>
                <w:tab w:val="left" w:pos="157"/>
              </w:tabs>
              <w:spacing w:line="160" w:lineRule="exact"/>
              <w:ind w:right="13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аргументовано дискутује о рату и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ње­ говим последицама на живот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људи.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34"/>
              </w:numPr>
              <w:tabs>
                <w:tab w:val="left" w:pos="157"/>
              </w:tabs>
              <w:spacing w:before="11"/>
              <w:ind w:right="4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Војска, оружје и рат кроз и</w:t>
            </w:r>
            <w:r>
              <w:rPr>
                <w:color w:val="231F20"/>
                <w:sz w:val="14"/>
              </w:rPr>
              <w:t xml:space="preserve">сторију (вој­ ничка опрема ­ одећа, оклопи, штитови, оружје; родови војске, опсадне справе, увежбавање ратничких вештина, витешки турнири, мегдани, појава ватреног оружја ­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примитивних пушака аркебуза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мускета до разорне артиљерије; увођење стајаће вој</w:t>
            </w:r>
            <w:r>
              <w:rPr>
                <w:color w:val="231F20"/>
                <w:sz w:val="14"/>
              </w:rPr>
              <w:t>ске, развој модерне војне стратегије и тактике ­ појава генералштаба, униформе и војна одликовања; војно образовање, живот војника у рату и миру; жене у војсци; међу­ народне конвенције о правилима ратовања, највеће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војсковође).</w:t>
            </w:r>
          </w:p>
          <w:p w:rsidR="00317623" w:rsidRDefault="00707E90">
            <w:pPr>
              <w:pStyle w:val="TableParagraph"/>
              <w:numPr>
                <w:ilvl w:val="0"/>
                <w:numId w:val="134"/>
              </w:numPr>
              <w:tabs>
                <w:tab w:val="left" w:pos="157"/>
              </w:tabs>
              <w:spacing w:line="14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Војска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Срба кроз истори</w:t>
            </w:r>
            <w:r>
              <w:rPr>
                <w:color w:val="231F20"/>
                <w:sz w:val="14"/>
              </w:rPr>
              <w:t>ју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(српска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војска у средњем веку ­ опрема, начин ратовања; Срби у аустријској и османској војсци; војска устаничке Србије; војна организација у XIX и XX веку у српској и југословенској држави; војно образовање</w:t>
            </w:r>
          </w:p>
          <w:p w:rsidR="00317623" w:rsidRDefault="00707E90">
            <w:pPr>
              <w:pStyle w:val="TableParagraph"/>
              <w:spacing w:line="156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- оснивање војне академије; српске и југо­</w:t>
            </w:r>
          </w:p>
          <w:p w:rsidR="00317623" w:rsidRDefault="00707E90">
            <w:pPr>
              <w:pStyle w:val="TableParagraph"/>
              <w:spacing w:line="158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словенске војне униформе и одликовања).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5219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1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Новац и банке кроз историју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33"/>
              </w:numPr>
              <w:tabs>
                <w:tab w:val="left" w:pos="157"/>
              </w:tabs>
              <w:spacing w:before="11"/>
              <w:ind w:right="53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 знања о улози новца и банака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економским системи­ ма кроз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историју.</w:t>
            </w:r>
          </w:p>
          <w:p w:rsidR="00317623" w:rsidRDefault="00707E90">
            <w:pPr>
              <w:pStyle w:val="TableParagraph"/>
              <w:numPr>
                <w:ilvl w:val="0"/>
                <w:numId w:val="133"/>
              </w:numPr>
              <w:tabs>
                <w:tab w:val="left" w:pos="157"/>
              </w:tabs>
              <w:spacing w:line="156" w:lineRule="exact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Усвајање </w:t>
            </w:r>
            <w:r>
              <w:rPr>
                <w:color w:val="231F20"/>
                <w:sz w:val="14"/>
              </w:rPr>
              <w:t>знања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улози новца и банака у свакодневном животу некад и сад.</w:t>
            </w:r>
          </w:p>
          <w:p w:rsidR="00317623" w:rsidRDefault="00707E90">
            <w:pPr>
              <w:pStyle w:val="TableParagraph"/>
              <w:numPr>
                <w:ilvl w:val="0"/>
                <w:numId w:val="133"/>
              </w:numPr>
              <w:tabs>
                <w:tab w:val="left" w:pos="157"/>
              </w:tabs>
              <w:spacing w:line="15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o историји новца и развоју банкарства код Срба.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32"/>
              </w:numPr>
              <w:tabs>
                <w:tab w:val="left" w:pos="157"/>
              </w:tabs>
              <w:spacing w:before="12"/>
              <w:ind w:right="13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 основне карактеристике и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функ­ ције новца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антике до савременог доба;</w:t>
            </w:r>
          </w:p>
          <w:p w:rsidR="00317623" w:rsidRDefault="00707E90">
            <w:pPr>
              <w:pStyle w:val="TableParagraph"/>
              <w:numPr>
                <w:ilvl w:val="0"/>
                <w:numId w:val="132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изведе закључак о улози и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значају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банака кроз историју;</w:t>
            </w:r>
          </w:p>
          <w:p w:rsidR="00317623" w:rsidRDefault="00707E90">
            <w:pPr>
              <w:pStyle w:val="TableParagraph"/>
              <w:numPr>
                <w:ilvl w:val="0"/>
                <w:numId w:val="132"/>
              </w:numPr>
              <w:tabs>
                <w:tab w:val="left" w:pos="157"/>
              </w:tabs>
              <w:spacing w:line="237" w:lineRule="auto"/>
              <w:ind w:right="6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 основна обележја историјата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срп­ ског новца и банака кроз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историју;</w:t>
            </w:r>
          </w:p>
          <w:p w:rsidR="00317623" w:rsidRDefault="00707E90">
            <w:pPr>
              <w:pStyle w:val="TableParagraph"/>
              <w:numPr>
                <w:ilvl w:val="0"/>
                <w:numId w:val="132"/>
              </w:numPr>
              <w:tabs>
                <w:tab w:val="left" w:pos="157"/>
              </w:tabs>
              <w:spacing w:line="160" w:lineRule="exact"/>
              <w:ind w:right="37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примени стечено знање о новцу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банкама у свакодневном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животу.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31"/>
              </w:numPr>
              <w:tabs>
                <w:tab w:val="left" w:pos="158"/>
              </w:tabs>
              <w:spacing w:before="12"/>
              <w:ind w:right="5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Нумизматика (као </w:t>
            </w:r>
            <w:r>
              <w:rPr>
                <w:color w:val="231F20"/>
                <w:spacing w:val="-3"/>
                <w:sz w:val="14"/>
              </w:rPr>
              <w:t xml:space="preserve">наука </w:t>
            </w:r>
            <w:r>
              <w:rPr>
                <w:color w:val="231F20"/>
                <w:sz w:val="14"/>
              </w:rPr>
              <w:t>о постанку,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развоју и употреби кованог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новца).</w:t>
            </w:r>
          </w:p>
          <w:p w:rsidR="00317623" w:rsidRDefault="00707E90">
            <w:pPr>
              <w:pStyle w:val="TableParagraph"/>
              <w:numPr>
                <w:ilvl w:val="0"/>
                <w:numId w:val="131"/>
              </w:numPr>
              <w:tabs>
                <w:tab w:val="left" w:pos="158"/>
              </w:tabs>
              <w:spacing w:line="160" w:lineRule="exact"/>
              <w:ind w:right="76"/>
              <w:rPr>
                <w:sz w:val="14"/>
              </w:rPr>
            </w:pPr>
            <w:r>
              <w:rPr>
                <w:color w:val="231F20"/>
                <w:sz w:val="14"/>
              </w:rPr>
              <w:t>Новац и банке у садашњости (новац као мера вредности, платежно средство и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једно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обележја самосталности државе; банка као предузеће које тргује новцем;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појмови</w:t>
            </w:r>
          </w:p>
          <w:p w:rsidR="00317623" w:rsidRDefault="00707E90">
            <w:pPr>
              <w:pStyle w:val="TableParagraph"/>
              <w:spacing w:line="237" w:lineRule="auto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- штедња, трезор, кредит, камата, деоница, инфлација, дефлација; фалсификовања новца, новац у савременом потрошачком друштву...).</w:t>
            </w:r>
          </w:p>
          <w:p w:rsidR="00317623" w:rsidRDefault="00707E90">
            <w:pPr>
              <w:pStyle w:val="TableParagraph"/>
              <w:numPr>
                <w:ilvl w:val="0"/>
                <w:numId w:val="131"/>
              </w:numPr>
              <w:tabs>
                <w:tab w:val="left" w:pos="158"/>
              </w:tabs>
              <w:spacing w:line="237" w:lineRule="auto"/>
              <w:ind w:right="139"/>
              <w:rPr>
                <w:sz w:val="14"/>
              </w:rPr>
            </w:pPr>
            <w:r>
              <w:rPr>
                <w:color w:val="231F20"/>
                <w:sz w:val="14"/>
              </w:rPr>
              <w:t>Новац и банке у прошлости (историјат новца и ба</w:t>
            </w:r>
            <w:r>
              <w:rPr>
                <w:color w:val="231F20"/>
                <w:sz w:val="14"/>
              </w:rPr>
              <w:t xml:space="preserve">нака ­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 xml:space="preserve">старог века до данас; материјали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којих је израђиван новац, историјски феномен „кварења” новца; ликови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различити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симболи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кованом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папирном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новцу...).</w:t>
            </w:r>
          </w:p>
          <w:p w:rsidR="00317623" w:rsidRDefault="00707E90">
            <w:pPr>
              <w:pStyle w:val="TableParagraph"/>
              <w:numPr>
                <w:ilvl w:val="0"/>
                <w:numId w:val="131"/>
              </w:numPr>
              <w:tabs>
                <w:tab w:val="left" w:pos="158"/>
              </w:tabs>
              <w:spacing w:line="237" w:lineRule="auto"/>
              <w:ind w:right="6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Новац у Србији некад и сад (историјат новца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средњег века до данас; динар као званична</w:t>
            </w:r>
            <w:r>
              <w:rPr>
                <w:color w:val="231F20"/>
                <w:sz w:val="14"/>
              </w:rPr>
              <w:t xml:space="preserve"> валута модерне Србије; мотиви на новчаницама; настанак и развој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Народне банке као прве финансијске институције у Србији).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32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364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Верски живот и обичаји кроз историју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30"/>
              </w:numPr>
              <w:tabs>
                <w:tab w:val="left" w:pos="157"/>
              </w:tabs>
              <w:spacing w:before="8"/>
              <w:ind w:right="108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 знања о веровањима и оби­ чајима у прошлости и садашњости.</w:t>
            </w:r>
          </w:p>
          <w:p w:rsidR="00317623" w:rsidRDefault="00707E90">
            <w:pPr>
              <w:pStyle w:val="TableParagraph"/>
              <w:numPr>
                <w:ilvl w:val="0"/>
                <w:numId w:val="130"/>
              </w:numPr>
              <w:tabs>
                <w:tab w:val="left" w:pos="157"/>
              </w:tabs>
              <w:spacing w:line="156" w:lineRule="exact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>Уочавање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прожимања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веровања и културе кроз историју.</w:t>
            </w:r>
          </w:p>
          <w:p w:rsidR="00317623" w:rsidRDefault="00707E90">
            <w:pPr>
              <w:pStyle w:val="TableParagraph"/>
              <w:numPr>
                <w:ilvl w:val="0"/>
                <w:numId w:val="130"/>
              </w:numPr>
              <w:tabs>
                <w:tab w:val="left" w:pos="157"/>
              </w:tabs>
              <w:spacing w:line="160" w:lineRule="exact"/>
              <w:ind w:right="69"/>
              <w:rPr>
                <w:sz w:val="14"/>
              </w:rPr>
            </w:pPr>
            <w:r>
              <w:rPr>
                <w:color w:val="231F20"/>
                <w:sz w:val="14"/>
              </w:rPr>
              <w:t>Сагледавање слич­ ности и разлика у ве­ ровањима 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обичајима некад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сад.</w:t>
            </w:r>
          </w:p>
          <w:p w:rsidR="00317623" w:rsidRDefault="00707E90">
            <w:pPr>
              <w:pStyle w:val="TableParagraph"/>
              <w:numPr>
                <w:ilvl w:val="0"/>
                <w:numId w:val="130"/>
              </w:numPr>
              <w:tabs>
                <w:tab w:val="left" w:pos="157"/>
              </w:tabs>
              <w:spacing w:line="160" w:lineRule="exact"/>
              <w:ind w:right="15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Проширивање знања о веровањима и оби­ чајима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Срба кроз историју.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29"/>
              </w:numPr>
              <w:tabs>
                <w:tab w:val="left" w:pos="157"/>
              </w:tabs>
              <w:spacing w:before="8"/>
              <w:ind w:right="25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 основна обележја веровања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праисторије до савременог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доба;</w:t>
            </w:r>
          </w:p>
          <w:p w:rsidR="00317623" w:rsidRDefault="00707E90">
            <w:pPr>
              <w:pStyle w:val="TableParagraph"/>
              <w:numPr>
                <w:ilvl w:val="0"/>
                <w:numId w:val="129"/>
              </w:numPr>
              <w:tabs>
                <w:tab w:val="left" w:pos="157"/>
              </w:tabs>
              <w:spacing w:line="160" w:lineRule="exact"/>
              <w:ind w:right="388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наведе и упореди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карактеристике обичаја и веровања 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различитим периодима;</w:t>
            </w:r>
          </w:p>
          <w:p w:rsidR="00317623" w:rsidRDefault="00707E90">
            <w:pPr>
              <w:pStyle w:val="TableParagraph"/>
              <w:numPr>
                <w:ilvl w:val="0"/>
                <w:numId w:val="129"/>
              </w:numPr>
              <w:tabs>
                <w:tab w:val="left" w:pos="157"/>
              </w:tabs>
              <w:spacing w:line="160" w:lineRule="exact"/>
              <w:ind w:right="29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идентификује сличности и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разлике у обичајима различитих верских заједница;</w:t>
            </w:r>
          </w:p>
          <w:p w:rsidR="00317623" w:rsidRDefault="00707E90">
            <w:pPr>
              <w:pStyle w:val="TableParagraph"/>
              <w:numPr>
                <w:ilvl w:val="0"/>
                <w:numId w:val="129"/>
              </w:numPr>
              <w:tabs>
                <w:tab w:val="left" w:pos="157"/>
              </w:tabs>
              <w:spacing w:line="160" w:lineRule="exact"/>
              <w:ind w:right="32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 утицај веровања и обичаја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 културно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стваралаштво;</w:t>
            </w:r>
          </w:p>
          <w:p w:rsidR="00317623" w:rsidRDefault="00707E90">
            <w:pPr>
              <w:pStyle w:val="TableParagraph"/>
              <w:numPr>
                <w:ilvl w:val="0"/>
                <w:numId w:val="129"/>
              </w:numPr>
              <w:tabs>
                <w:tab w:val="left" w:pos="157"/>
              </w:tabs>
              <w:spacing w:line="160" w:lineRule="exact"/>
              <w:ind w:right="24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разуме утицај и повезаност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верских институција и верског живота кроз историју;</w:t>
            </w:r>
          </w:p>
          <w:p w:rsidR="00317623" w:rsidRDefault="00707E90">
            <w:pPr>
              <w:pStyle w:val="TableParagraph"/>
              <w:numPr>
                <w:ilvl w:val="0"/>
                <w:numId w:val="129"/>
              </w:numPr>
              <w:tabs>
                <w:tab w:val="left" w:pos="157"/>
              </w:tabs>
              <w:spacing w:before="1" w:line="160" w:lineRule="exact"/>
              <w:ind w:right="24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разуме утицај и повезаност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верских институција и верског живота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Срба кроз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историју;</w:t>
            </w:r>
          </w:p>
          <w:p w:rsidR="00317623" w:rsidRDefault="00707E90">
            <w:pPr>
              <w:pStyle w:val="TableParagraph"/>
              <w:numPr>
                <w:ilvl w:val="0"/>
                <w:numId w:val="129"/>
              </w:numPr>
              <w:tabs>
                <w:tab w:val="left" w:pos="157"/>
              </w:tabs>
              <w:spacing w:line="160" w:lineRule="exact"/>
              <w:ind w:right="310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препозна и разуме основне одлике верског живота и обичаја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Срба кроз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28"/>
              </w:numPr>
              <w:tabs>
                <w:tab w:val="left" w:pos="157"/>
              </w:tabs>
              <w:spacing w:before="8"/>
              <w:ind w:right="5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Веровања у старом Египту 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Месопот</w:t>
            </w:r>
            <w:r>
              <w:rPr>
                <w:color w:val="231F20"/>
                <w:sz w:val="14"/>
              </w:rPr>
              <w:t xml:space="preserve">амији (загробни </w:t>
            </w:r>
            <w:r>
              <w:rPr>
                <w:color w:val="231F20"/>
                <w:spacing w:val="-3"/>
                <w:sz w:val="14"/>
              </w:rPr>
              <w:t xml:space="preserve">живот, </w:t>
            </w:r>
            <w:r>
              <w:rPr>
                <w:color w:val="231F20"/>
                <w:sz w:val="14"/>
              </w:rPr>
              <w:t>балсамовање, хороскопи, астрологија, обреди и ритуални предме­ ти...).</w:t>
            </w:r>
          </w:p>
          <w:p w:rsidR="00317623" w:rsidRDefault="00707E90">
            <w:pPr>
              <w:pStyle w:val="TableParagraph"/>
              <w:numPr>
                <w:ilvl w:val="0"/>
                <w:numId w:val="128"/>
              </w:numPr>
              <w:tabs>
                <w:tab w:val="left" w:pos="157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Веровања старих </w:t>
            </w:r>
            <w:r>
              <w:rPr>
                <w:color w:val="231F20"/>
                <w:spacing w:val="-3"/>
                <w:sz w:val="14"/>
              </w:rPr>
              <w:t xml:space="preserve">Грка </w:t>
            </w:r>
            <w:r>
              <w:rPr>
                <w:color w:val="231F20"/>
                <w:sz w:val="14"/>
              </w:rPr>
              <w:t>и Римљана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(про­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рочишта, загробни живот, свештеници и свештенице, приношење жртве богови­ ма...).</w:t>
            </w:r>
          </w:p>
          <w:p w:rsidR="00317623" w:rsidRDefault="00707E90">
            <w:pPr>
              <w:pStyle w:val="TableParagraph"/>
              <w:numPr>
                <w:ilvl w:val="0"/>
                <w:numId w:val="128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Религије Далеког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истока.</w:t>
            </w:r>
          </w:p>
          <w:p w:rsidR="00317623" w:rsidRDefault="00707E90">
            <w:pPr>
              <w:pStyle w:val="TableParagraph"/>
              <w:numPr>
                <w:ilvl w:val="0"/>
                <w:numId w:val="128"/>
              </w:numPr>
              <w:tabs>
                <w:tab w:val="left" w:pos="157"/>
              </w:tabs>
              <w:spacing w:line="237" w:lineRule="auto"/>
              <w:ind w:right="6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Верски живот и обичаји у средњем веку (главне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одлике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хришћанства,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ислама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јуда­ изма; обележја различитих верских конфе­ сија ­ сличности и разлике у веровањима и обичајима; обележавање верских празника, страхови средњовековног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човека).</w:t>
            </w:r>
          </w:p>
          <w:p w:rsidR="00317623" w:rsidRDefault="00707E90">
            <w:pPr>
              <w:pStyle w:val="TableParagraph"/>
              <w:numPr>
                <w:ilvl w:val="0"/>
                <w:numId w:val="128"/>
              </w:numPr>
              <w:tabs>
                <w:tab w:val="left" w:pos="157"/>
              </w:tabs>
              <w:spacing w:line="237" w:lineRule="auto"/>
              <w:ind w:right="389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Верски живот и оби</w:t>
            </w:r>
            <w:r>
              <w:rPr>
                <w:color w:val="231F20"/>
                <w:sz w:val="14"/>
              </w:rPr>
              <w:t>чаји у новом веку и савременом добу (верски</w:t>
            </w:r>
            <w:r>
              <w:rPr>
                <w:color w:val="231F20"/>
                <w:spacing w:val="-2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идентитет, сличности и разлике између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католика,</w:t>
            </w:r>
          </w:p>
          <w:p w:rsidR="00317623" w:rsidRDefault="00707E90">
            <w:pPr>
              <w:pStyle w:val="TableParagraph"/>
              <w:ind w:right="23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протестаната, православаца, муслимана, Јевреја; атеизам).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27"/>
              </w:numPr>
              <w:tabs>
                <w:tab w:val="left" w:pos="158"/>
              </w:tabs>
              <w:spacing w:before="9"/>
              <w:ind w:right="111"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током </w:t>
            </w:r>
            <w:r>
              <w:rPr>
                <w:color w:val="231F20"/>
                <w:sz w:val="14"/>
              </w:rPr>
              <w:t>рада са ученицима потреб­ но је стално правити поређења са савременим добом, чиме се</w:t>
            </w:r>
          </w:p>
          <w:p w:rsidR="00317623" w:rsidRDefault="00707E90">
            <w:pPr>
              <w:pStyle w:val="TableParagraph"/>
              <w:spacing w:line="237" w:lineRule="auto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наглашава схват</w:t>
            </w:r>
            <w:r>
              <w:rPr>
                <w:color w:val="231F20"/>
                <w:sz w:val="14"/>
              </w:rPr>
              <w:t>ање континуитета у развоју друштва и богатство садржаја из прошлости;</w:t>
            </w:r>
          </w:p>
          <w:p w:rsidR="00317623" w:rsidRDefault="00707E90">
            <w:pPr>
              <w:pStyle w:val="TableParagraph"/>
              <w:numPr>
                <w:ilvl w:val="0"/>
                <w:numId w:val="127"/>
              </w:numPr>
              <w:tabs>
                <w:tab w:val="left" w:pos="158"/>
              </w:tabs>
              <w:spacing w:line="237" w:lineRule="auto"/>
              <w:ind w:right="9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задатак наставника је и да под­ стиче осамостаљивање  ученика у прикупљању и сређивању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исто­ ријских података, да их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усмерава</w:t>
            </w:r>
          </w:p>
          <w:p w:rsidR="00317623" w:rsidRDefault="00707E90">
            <w:pPr>
              <w:pStyle w:val="TableParagraph"/>
              <w:ind w:left="157" w:right="3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 различите изворе информација и подучава их како да се пре</w:t>
            </w:r>
            <w:r>
              <w:rPr>
                <w:color w:val="231F20"/>
                <w:sz w:val="14"/>
              </w:rPr>
              <w:t>ма њима критички односе, чиме</w:t>
            </w:r>
          </w:p>
          <w:p w:rsidR="00317623" w:rsidRDefault="00707E90">
            <w:pPr>
              <w:pStyle w:val="TableParagraph"/>
              <w:spacing w:line="237" w:lineRule="auto"/>
              <w:ind w:left="157" w:right="27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се негује истраживачки дух и занимање за науку и подстиче развој мишљења заснованог на провереним чињеницама и аргументима;</w:t>
            </w:r>
          </w:p>
          <w:p w:rsidR="00317623" w:rsidRDefault="00707E90">
            <w:pPr>
              <w:pStyle w:val="TableParagraph"/>
              <w:numPr>
                <w:ilvl w:val="0"/>
                <w:numId w:val="127"/>
              </w:numPr>
              <w:tabs>
                <w:tab w:val="left" w:pos="158"/>
              </w:tabs>
              <w:spacing w:line="237" w:lineRule="auto"/>
              <w:ind w:right="6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овај предмет пружа велике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могућ­ ности за интеграцију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школског</w:t>
            </w:r>
          </w:p>
          <w:p w:rsidR="00317623" w:rsidRDefault="00707E90">
            <w:pPr>
              <w:pStyle w:val="TableParagraph"/>
              <w:ind w:left="157" w:right="191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 ваншколског знања ученика, за излазак из оквира школских уџбеника и учионица, укључи­ вање родитеља и суграђана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који</w:t>
            </w:r>
          </w:p>
          <w:p w:rsidR="00317623" w:rsidRDefault="00707E90">
            <w:pPr>
              <w:pStyle w:val="TableParagraph"/>
              <w:spacing w:line="237" w:lineRule="auto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поседују знања, колекције, књиге, филмове и другу грађу која</w:t>
            </w:r>
          </w:p>
          <w:p w:rsidR="00317623" w:rsidRDefault="00707E90">
            <w:pPr>
              <w:pStyle w:val="TableParagraph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може да помогне у реализацији програма;</w:t>
            </w:r>
          </w:p>
          <w:p w:rsidR="00317623" w:rsidRDefault="00707E90">
            <w:pPr>
              <w:pStyle w:val="TableParagraph"/>
              <w:numPr>
                <w:ilvl w:val="0"/>
                <w:numId w:val="127"/>
              </w:numPr>
              <w:tabs>
                <w:tab w:val="left" w:pos="158"/>
              </w:tabs>
              <w:spacing w:line="160" w:lineRule="exact"/>
              <w:ind w:right="13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наставник треба да тежи комби­ новању различитих метода рада (кратка предавања, гледање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фил­ мова, читање књига, дискусије, анализа писаних извора, слика и фотографија...);</w:t>
            </w:r>
          </w:p>
          <w:p w:rsidR="00317623" w:rsidRDefault="00707E90">
            <w:pPr>
              <w:pStyle w:val="TableParagraph"/>
              <w:numPr>
                <w:ilvl w:val="0"/>
                <w:numId w:val="127"/>
              </w:numPr>
              <w:tabs>
                <w:tab w:val="left" w:pos="158"/>
              </w:tabs>
              <w:spacing w:line="160" w:lineRule="exact"/>
              <w:ind w:right="6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 извођењу наставе самостално истраживање ученика је најваж­ није, без обзира на из</w:t>
            </w:r>
            <w:r>
              <w:rPr>
                <w:color w:val="231F20"/>
                <w:sz w:val="14"/>
              </w:rPr>
              <w:t xml:space="preserve">абране методе рада, а наставникова је улога да организује </w:t>
            </w:r>
            <w:r>
              <w:rPr>
                <w:color w:val="231F20"/>
                <w:spacing w:val="-3"/>
                <w:sz w:val="14"/>
              </w:rPr>
              <w:t xml:space="preserve">наставу, </w:t>
            </w:r>
            <w:r>
              <w:rPr>
                <w:color w:val="231F20"/>
                <w:sz w:val="14"/>
              </w:rPr>
              <w:t>пру­ жи помоћ ученицима у раду (од давања информација до упући­ вања на изворе информација) и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да подстиче интересовање ученика за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предмет;</w:t>
            </w:r>
          </w:p>
          <w:p w:rsidR="00317623" w:rsidRDefault="00707E90">
            <w:pPr>
              <w:pStyle w:val="TableParagraph"/>
              <w:numPr>
                <w:ilvl w:val="0"/>
                <w:numId w:val="127"/>
              </w:numPr>
              <w:tabs>
                <w:tab w:val="left" w:pos="158"/>
              </w:tabs>
              <w:spacing w:line="160" w:lineRule="exact"/>
              <w:ind w:right="10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 припреми и реализацији часова наставницима може користити следећа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литература:</w:t>
            </w:r>
          </w:p>
          <w:p w:rsidR="00317623" w:rsidRDefault="00707E90">
            <w:pPr>
              <w:pStyle w:val="TableParagraph"/>
              <w:spacing w:line="237" w:lineRule="auto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Д. М. Ацовић, </w:t>
            </w:r>
            <w:r>
              <w:rPr>
                <w:i/>
                <w:color w:val="231F20"/>
                <w:sz w:val="14"/>
              </w:rPr>
              <w:t>Хералдика и Срби</w:t>
            </w:r>
            <w:r>
              <w:rPr>
                <w:color w:val="231F20"/>
                <w:sz w:val="14"/>
              </w:rPr>
              <w:t>, Београд 2008.</w:t>
            </w:r>
          </w:p>
          <w:p w:rsidR="00317623" w:rsidRDefault="00707E90">
            <w:pPr>
              <w:pStyle w:val="TableParagraph"/>
              <w:ind w:left="58" w:right="88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Д. Бабац, </w:t>
            </w:r>
            <w:r>
              <w:rPr>
                <w:i/>
                <w:color w:val="231F20"/>
                <w:sz w:val="14"/>
              </w:rPr>
              <w:t>Специјалне јединице</w:t>
            </w:r>
            <w:r>
              <w:rPr>
                <w:i/>
                <w:color w:val="231F20"/>
                <w:spacing w:val="-9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југо- словенске војске у Априлском</w:t>
            </w:r>
            <w:r>
              <w:rPr>
                <w:i/>
                <w:color w:val="231F20"/>
                <w:spacing w:val="-23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рату</w:t>
            </w:r>
            <w:r>
              <w:rPr>
                <w:color w:val="231F20"/>
                <w:sz w:val="14"/>
              </w:rPr>
              <w:t>, Београд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2006.</w:t>
            </w:r>
          </w:p>
          <w:p w:rsidR="00317623" w:rsidRDefault="00707E90">
            <w:pPr>
              <w:pStyle w:val="TableParagraph"/>
              <w:spacing w:line="158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Д. Бабац, Ч. Васић, М. Марковић,</w:t>
            </w:r>
          </w:p>
          <w:p w:rsidR="00317623" w:rsidRDefault="00707E90">
            <w:pPr>
              <w:pStyle w:val="TableParagraph"/>
              <w:spacing w:line="160" w:lineRule="exact"/>
              <w:ind w:left="58" w:firstLine="0"/>
              <w:rPr>
                <w:sz w:val="14"/>
              </w:rPr>
            </w:pPr>
            <w:r>
              <w:rPr>
                <w:i/>
                <w:color w:val="231F20"/>
                <w:sz w:val="14"/>
              </w:rPr>
              <w:t>Црногорска в</w:t>
            </w:r>
            <w:r>
              <w:rPr>
                <w:i/>
                <w:color w:val="231F20"/>
                <w:sz w:val="14"/>
              </w:rPr>
              <w:t xml:space="preserve">ојска </w:t>
            </w:r>
            <w:r>
              <w:rPr>
                <w:color w:val="231F20"/>
                <w:sz w:val="14"/>
              </w:rPr>
              <w:t>1896­1916,</w:t>
            </w:r>
          </w:p>
          <w:p w:rsidR="00317623" w:rsidRDefault="00707E90">
            <w:pPr>
              <w:pStyle w:val="TableParagraph"/>
              <w:spacing w:line="160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Београд 2007.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Д. Бандић, </w:t>
            </w:r>
            <w:r>
              <w:rPr>
                <w:i/>
                <w:color w:val="231F20"/>
                <w:sz w:val="14"/>
              </w:rPr>
              <w:t>Народна религија Срба у 100 појмова</w:t>
            </w:r>
            <w:r>
              <w:rPr>
                <w:color w:val="231F20"/>
                <w:sz w:val="14"/>
              </w:rPr>
              <w:t>, Београд 2004.</w:t>
            </w:r>
          </w:p>
          <w:p w:rsidR="00317623" w:rsidRDefault="00707E90">
            <w:pPr>
              <w:pStyle w:val="TableParagraph"/>
              <w:numPr>
                <w:ilvl w:val="0"/>
                <w:numId w:val="126"/>
              </w:numPr>
              <w:tabs>
                <w:tab w:val="left" w:pos="222"/>
              </w:tabs>
              <w:ind w:right="3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Бикић, </w:t>
            </w:r>
            <w:r>
              <w:rPr>
                <w:i/>
                <w:color w:val="231F20"/>
                <w:sz w:val="14"/>
              </w:rPr>
              <w:t>Средњовековно</w:t>
            </w:r>
            <w:r>
              <w:rPr>
                <w:i/>
                <w:color w:val="231F20"/>
                <w:spacing w:val="-19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село</w:t>
            </w:r>
            <w:r>
              <w:rPr>
                <w:color w:val="231F20"/>
                <w:sz w:val="14"/>
              </w:rPr>
              <w:t>, Београд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2007.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М. Благојевић, </w:t>
            </w:r>
            <w:r>
              <w:rPr>
                <w:i/>
                <w:color w:val="231F20"/>
                <w:sz w:val="14"/>
              </w:rPr>
              <w:t>Србија у доба Немањића</w:t>
            </w:r>
            <w:r>
              <w:rPr>
                <w:color w:val="231F20"/>
                <w:sz w:val="14"/>
              </w:rPr>
              <w:t>, Београд 1989.</w:t>
            </w:r>
          </w:p>
          <w:p w:rsidR="00317623" w:rsidRDefault="00707E90">
            <w:pPr>
              <w:pStyle w:val="TableParagraph"/>
              <w:numPr>
                <w:ilvl w:val="0"/>
                <w:numId w:val="126"/>
              </w:numPr>
              <w:tabs>
                <w:tab w:val="left" w:pos="222"/>
              </w:tabs>
              <w:ind w:right="4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Бојанин, </w:t>
            </w:r>
            <w:r>
              <w:rPr>
                <w:i/>
                <w:color w:val="231F20"/>
                <w:sz w:val="14"/>
              </w:rPr>
              <w:t>Забаве и светковине у средњовековној Србији (од краја</w:t>
            </w:r>
            <w:r>
              <w:rPr>
                <w:i/>
                <w:color w:val="231F20"/>
                <w:spacing w:val="-16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XII до крајаХV века)</w:t>
            </w:r>
            <w:r>
              <w:rPr>
                <w:color w:val="231F20"/>
                <w:sz w:val="14"/>
              </w:rPr>
              <w:t>, Београд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2005.</w:t>
            </w:r>
          </w:p>
          <w:p w:rsidR="00317623" w:rsidRDefault="00707E90">
            <w:pPr>
              <w:pStyle w:val="TableParagraph"/>
              <w:spacing w:line="237" w:lineRule="auto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Е. Бухари, </w:t>
            </w:r>
            <w:r>
              <w:rPr>
                <w:i/>
                <w:color w:val="231F20"/>
                <w:sz w:val="14"/>
              </w:rPr>
              <w:t>Наполеонова гардијска коњица</w:t>
            </w:r>
            <w:r>
              <w:rPr>
                <w:color w:val="231F20"/>
                <w:sz w:val="14"/>
              </w:rPr>
              <w:t>, Београд 2006.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А. Веселиновић, Р. Љушић, </w:t>
            </w:r>
            <w:r>
              <w:rPr>
                <w:i/>
                <w:color w:val="231F20"/>
                <w:sz w:val="14"/>
              </w:rPr>
              <w:t>Српске династије</w:t>
            </w:r>
            <w:r>
              <w:rPr>
                <w:color w:val="231F20"/>
                <w:sz w:val="14"/>
              </w:rPr>
              <w:t>, Нови Сад 2001.</w:t>
            </w:r>
          </w:p>
          <w:p w:rsidR="00317623" w:rsidRDefault="00707E90">
            <w:pPr>
              <w:pStyle w:val="TableParagraph"/>
              <w:ind w:left="58" w:right="11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П. Билар, </w:t>
            </w:r>
            <w:r>
              <w:rPr>
                <w:i/>
                <w:color w:val="231F20"/>
                <w:sz w:val="14"/>
              </w:rPr>
              <w:t>Злато и новац у повијес- ти 1450 - 1920</w:t>
            </w:r>
            <w:r>
              <w:rPr>
                <w:color w:val="231F20"/>
                <w:sz w:val="14"/>
              </w:rPr>
              <w:t>, Београд 1990.</w:t>
            </w:r>
          </w:p>
          <w:p w:rsidR="00317623" w:rsidRDefault="00707E90">
            <w:pPr>
              <w:pStyle w:val="TableParagraph"/>
              <w:ind w:left="58" w:firstLine="0"/>
              <w:rPr>
                <w:i/>
                <w:sz w:val="14"/>
              </w:rPr>
            </w:pPr>
            <w:r>
              <w:rPr>
                <w:color w:val="231F20"/>
                <w:sz w:val="14"/>
              </w:rPr>
              <w:t xml:space="preserve">А. Вулетић, Ј. Мијаиловић, </w:t>
            </w:r>
            <w:r>
              <w:rPr>
                <w:i/>
                <w:color w:val="231F20"/>
                <w:sz w:val="14"/>
              </w:rPr>
              <w:t xml:space="preserve">Између </w:t>
            </w:r>
            <w:r>
              <w:rPr>
                <w:i/>
                <w:color w:val="231F20"/>
                <w:sz w:val="14"/>
              </w:rPr>
              <w:t>посела и балова</w:t>
            </w:r>
            <w:r>
              <w:rPr>
                <w:color w:val="231F20"/>
                <w:sz w:val="14"/>
              </w:rPr>
              <w:t xml:space="preserve">. </w:t>
            </w:r>
            <w:r>
              <w:rPr>
                <w:i/>
                <w:color w:val="231F20"/>
                <w:sz w:val="14"/>
              </w:rPr>
              <w:t>Живот у Србији у</w:t>
            </w:r>
          </w:p>
          <w:p w:rsidR="00317623" w:rsidRDefault="00707E90">
            <w:pPr>
              <w:pStyle w:val="TableParagraph"/>
              <w:spacing w:line="159" w:lineRule="exact"/>
              <w:ind w:left="58" w:firstLine="0"/>
              <w:rPr>
                <w:sz w:val="14"/>
              </w:rPr>
            </w:pPr>
            <w:r>
              <w:rPr>
                <w:i/>
                <w:color w:val="231F20"/>
                <w:sz w:val="14"/>
              </w:rPr>
              <w:t>19. веку</w:t>
            </w:r>
            <w:r>
              <w:rPr>
                <w:color w:val="231F20"/>
                <w:sz w:val="14"/>
              </w:rPr>
              <w:t>, Београд 2005.</w:t>
            </w:r>
          </w:p>
          <w:p w:rsidR="00317623" w:rsidRDefault="00707E90">
            <w:pPr>
              <w:pStyle w:val="TableParagraph"/>
              <w:ind w:left="58" w:right="7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Р. Вучетић, </w:t>
            </w:r>
            <w:r>
              <w:rPr>
                <w:i/>
                <w:color w:val="231F20"/>
                <w:sz w:val="14"/>
              </w:rPr>
              <w:t>Престоница независне Србије (1878 - 1918)</w:t>
            </w:r>
            <w:r>
              <w:rPr>
                <w:color w:val="231F20"/>
                <w:sz w:val="14"/>
              </w:rPr>
              <w:t xml:space="preserve">, Београд 2008. К. Гравет, </w:t>
            </w:r>
            <w:r>
              <w:rPr>
                <w:i/>
                <w:color w:val="231F20"/>
                <w:sz w:val="14"/>
              </w:rPr>
              <w:t>Витезови</w:t>
            </w:r>
            <w:r>
              <w:rPr>
                <w:color w:val="231F20"/>
                <w:sz w:val="14"/>
              </w:rPr>
              <w:t xml:space="preserve">, Београд 2006. С. Димитријевић, </w:t>
            </w:r>
            <w:r>
              <w:rPr>
                <w:i/>
                <w:color w:val="231F20"/>
                <w:sz w:val="14"/>
              </w:rPr>
              <w:t>Средњовековни српски новац</w:t>
            </w:r>
            <w:r>
              <w:rPr>
                <w:color w:val="231F20"/>
                <w:sz w:val="14"/>
              </w:rPr>
              <w:t>, Београд 1997.</w:t>
            </w:r>
          </w:p>
          <w:p w:rsidR="00317623" w:rsidRDefault="00707E90">
            <w:pPr>
              <w:pStyle w:val="TableParagraph"/>
              <w:spacing w:line="237" w:lineRule="auto"/>
              <w:ind w:left="58" w:right="5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Љ. Димић, </w:t>
            </w:r>
            <w:r>
              <w:rPr>
                <w:i/>
                <w:color w:val="231F20"/>
                <w:sz w:val="14"/>
              </w:rPr>
              <w:t>Културна политика у Краље</w:t>
            </w:r>
            <w:r>
              <w:rPr>
                <w:i/>
                <w:color w:val="231F20"/>
                <w:sz w:val="14"/>
              </w:rPr>
              <w:t>вини Југославији 1918 - 1941, I - III</w:t>
            </w:r>
            <w:r>
              <w:rPr>
                <w:color w:val="231F20"/>
                <w:sz w:val="14"/>
              </w:rPr>
              <w:t>, Београд 1996.</w:t>
            </w:r>
          </w:p>
          <w:p w:rsidR="00317623" w:rsidRDefault="00707E90">
            <w:pPr>
              <w:pStyle w:val="TableParagraph"/>
              <w:ind w:left="58" w:firstLine="0"/>
              <w:rPr>
                <w:i/>
                <w:sz w:val="14"/>
              </w:rPr>
            </w:pPr>
            <w:r>
              <w:rPr>
                <w:color w:val="231F20"/>
                <w:sz w:val="14"/>
              </w:rPr>
              <w:t xml:space="preserve">А. Ђуровић, </w:t>
            </w:r>
            <w:r>
              <w:rPr>
                <w:i/>
                <w:color w:val="231F20"/>
                <w:sz w:val="14"/>
              </w:rPr>
              <w:t>Модернизација обра- зовања у Краљевини Србији 1905</w:t>
            </w:r>
          </w:p>
          <w:p w:rsidR="00317623" w:rsidRDefault="00707E90">
            <w:pPr>
              <w:pStyle w:val="TableParagraph"/>
              <w:spacing w:line="159" w:lineRule="exact"/>
              <w:ind w:left="58" w:firstLine="0"/>
              <w:rPr>
                <w:sz w:val="14"/>
              </w:rPr>
            </w:pPr>
            <w:r>
              <w:rPr>
                <w:i/>
                <w:color w:val="231F20"/>
                <w:sz w:val="14"/>
              </w:rPr>
              <w:t>- 1914</w:t>
            </w:r>
            <w:r>
              <w:rPr>
                <w:color w:val="231F20"/>
                <w:sz w:val="14"/>
              </w:rPr>
              <w:t>, Београд 2004.</w:t>
            </w:r>
          </w:p>
        </w:tc>
      </w:tr>
      <w:tr w:rsidR="00317623">
        <w:trPr>
          <w:trHeight w:val="35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6" w:right="29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Образовање и васпитање кроз историју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25"/>
              </w:numPr>
              <w:tabs>
                <w:tab w:val="left" w:pos="157"/>
              </w:tabs>
              <w:spacing w:before="10"/>
              <w:ind w:right="113"/>
              <w:rPr>
                <w:sz w:val="14"/>
              </w:rPr>
            </w:pPr>
            <w:r>
              <w:rPr>
                <w:color w:val="231F20"/>
                <w:sz w:val="14"/>
              </w:rPr>
              <w:t>Продубљивање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 о развоју образовања кроз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историју.</w:t>
            </w:r>
          </w:p>
          <w:p w:rsidR="00317623" w:rsidRDefault="00707E90">
            <w:pPr>
              <w:pStyle w:val="TableParagraph"/>
              <w:numPr>
                <w:ilvl w:val="0"/>
                <w:numId w:val="125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Уочавање </w:t>
            </w:r>
            <w:r>
              <w:rPr>
                <w:color w:val="231F20"/>
                <w:sz w:val="14"/>
              </w:rPr>
              <w:t>сличности</w:t>
            </w:r>
            <w:r>
              <w:rPr>
                <w:color w:val="231F20"/>
                <w:spacing w:val="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</w:p>
          <w:p w:rsidR="00317623" w:rsidRDefault="00707E90">
            <w:pPr>
              <w:pStyle w:val="TableParagraph"/>
              <w:ind w:right="8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разлика у образовању и васпитању некад</w:t>
            </w:r>
          </w:p>
          <w:p w:rsidR="00317623" w:rsidRDefault="00707E90">
            <w:pPr>
              <w:pStyle w:val="TableParagraph"/>
              <w:spacing w:line="154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 сад.</w:t>
            </w:r>
          </w:p>
          <w:p w:rsidR="00317623" w:rsidRDefault="00707E90">
            <w:pPr>
              <w:pStyle w:val="TableParagraph"/>
              <w:numPr>
                <w:ilvl w:val="0"/>
                <w:numId w:val="125"/>
              </w:numPr>
              <w:tabs>
                <w:tab w:val="left" w:pos="157"/>
              </w:tabs>
              <w:spacing w:line="237" w:lineRule="auto"/>
              <w:ind w:right="98"/>
              <w:rPr>
                <w:sz w:val="14"/>
              </w:rPr>
            </w:pPr>
            <w:r>
              <w:rPr>
                <w:color w:val="231F20"/>
                <w:sz w:val="14"/>
              </w:rPr>
              <w:t>Разумевање утицаја привредног развоја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 квалитет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образовања.</w:t>
            </w:r>
          </w:p>
          <w:p w:rsidR="00317623" w:rsidRDefault="00707E90">
            <w:pPr>
              <w:pStyle w:val="TableParagraph"/>
              <w:numPr>
                <w:ilvl w:val="0"/>
                <w:numId w:val="125"/>
              </w:numPr>
              <w:tabs>
                <w:tab w:val="left" w:pos="157"/>
              </w:tabs>
              <w:spacing w:line="237" w:lineRule="auto"/>
              <w:ind w:right="113"/>
              <w:rPr>
                <w:sz w:val="14"/>
              </w:rPr>
            </w:pPr>
            <w:r>
              <w:rPr>
                <w:color w:val="231F20"/>
                <w:sz w:val="14"/>
              </w:rPr>
              <w:t>Продубљивање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знања о развоју образо­ вања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Срба кроз историју.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24"/>
              </w:numPr>
              <w:tabs>
                <w:tab w:val="left" w:pos="157"/>
              </w:tabs>
              <w:spacing w:before="11"/>
              <w:ind w:right="18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 основна обележја образовања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и васпитања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антике до савременог доба;</w:t>
            </w:r>
          </w:p>
          <w:p w:rsidR="00317623" w:rsidRDefault="00707E90">
            <w:pPr>
              <w:pStyle w:val="TableParagraph"/>
              <w:numPr>
                <w:ilvl w:val="0"/>
                <w:numId w:val="124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опише развој система образовања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васпитања кроз историју;</w:t>
            </w:r>
          </w:p>
          <w:p w:rsidR="00317623" w:rsidRDefault="00707E90">
            <w:pPr>
              <w:pStyle w:val="TableParagraph"/>
              <w:numPr>
                <w:ilvl w:val="0"/>
                <w:numId w:val="124"/>
              </w:numPr>
              <w:tabs>
                <w:tab w:val="left" w:pos="157"/>
              </w:tabs>
              <w:spacing w:line="237" w:lineRule="auto"/>
              <w:ind w:right="25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опише развој система образовања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и васпитања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Срба кроз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историју;</w:t>
            </w:r>
          </w:p>
          <w:p w:rsidR="00317623" w:rsidRDefault="00707E90">
            <w:pPr>
              <w:pStyle w:val="TableParagraph"/>
              <w:numPr>
                <w:ilvl w:val="0"/>
                <w:numId w:val="124"/>
              </w:numPr>
              <w:tabs>
                <w:tab w:val="left" w:pos="157"/>
              </w:tabs>
              <w:spacing w:line="160" w:lineRule="exact"/>
              <w:ind w:right="10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упореди карактеристике образовања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васпитања у различитим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периодима;</w:t>
            </w:r>
          </w:p>
          <w:p w:rsidR="00317623" w:rsidRDefault="00707E90">
            <w:pPr>
              <w:pStyle w:val="TableParagraph"/>
              <w:numPr>
                <w:ilvl w:val="0"/>
                <w:numId w:val="124"/>
              </w:numPr>
              <w:tabs>
                <w:tab w:val="left" w:pos="157"/>
              </w:tabs>
              <w:spacing w:line="160" w:lineRule="exact"/>
              <w:ind w:right="10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изведе закључак о значају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образовања и васпитања у животу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људи;</w:t>
            </w:r>
          </w:p>
          <w:p w:rsidR="00317623" w:rsidRDefault="00707E90">
            <w:pPr>
              <w:pStyle w:val="TableParagraph"/>
              <w:numPr>
                <w:ilvl w:val="0"/>
                <w:numId w:val="124"/>
              </w:numPr>
              <w:tabs>
                <w:tab w:val="left" w:pos="157"/>
              </w:tabs>
              <w:spacing w:line="160" w:lineRule="exact"/>
              <w:ind w:right="90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међусобну условљеност сте­ пена привредног развитка и квалитета образовања;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23"/>
              </w:numPr>
              <w:tabs>
                <w:tab w:val="left" w:pos="157"/>
              </w:tabs>
              <w:spacing w:before="11"/>
              <w:ind w:right="63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Образовање и васпитање у старом веку (Египат, Месопотамија, стара </w:t>
            </w:r>
            <w:r>
              <w:rPr>
                <w:color w:val="231F20"/>
                <w:spacing w:val="-4"/>
                <w:sz w:val="14"/>
              </w:rPr>
              <w:t xml:space="preserve">Грчка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Рим).</w:t>
            </w:r>
          </w:p>
          <w:p w:rsidR="00317623" w:rsidRDefault="00707E90">
            <w:pPr>
              <w:pStyle w:val="TableParagraph"/>
              <w:numPr>
                <w:ilvl w:val="0"/>
                <w:numId w:val="123"/>
              </w:numPr>
              <w:tabs>
                <w:tab w:val="left" w:pos="157"/>
              </w:tabs>
              <w:spacing w:line="160" w:lineRule="exact"/>
              <w:ind w:right="5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Образовање и васпитање у средњем веку (манастири као центри писмености и обра­ зовања</w:t>
            </w:r>
            <w:r>
              <w:rPr>
                <w:color w:val="231F20"/>
                <w:sz w:val="14"/>
              </w:rPr>
              <w:t xml:space="preserve">; оснивање </w:t>
            </w:r>
            <w:r>
              <w:rPr>
                <w:color w:val="231F20"/>
                <w:spacing w:val="-3"/>
                <w:sz w:val="14"/>
              </w:rPr>
              <w:t xml:space="preserve">школа </w:t>
            </w:r>
            <w:r>
              <w:rPr>
                <w:color w:val="231F20"/>
                <w:sz w:val="14"/>
              </w:rPr>
              <w:t>и универзитета, утицај цркве на образовање и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васпитање...).</w:t>
            </w:r>
          </w:p>
          <w:p w:rsidR="00317623" w:rsidRDefault="00707E90">
            <w:pPr>
              <w:pStyle w:val="TableParagraph"/>
              <w:numPr>
                <w:ilvl w:val="0"/>
                <w:numId w:val="123"/>
              </w:numPr>
              <w:tabs>
                <w:tab w:val="left" w:pos="157"/>
              </w:tabs>
              <w:spacing w:line="160" w:lineRule="exact"/>
              <w:ind w:right="10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Образовање и васпитање у новом веку и савременом добу (појава штампарства и ширење писмености, улога цркве и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државе</w:t>
            </w:r>
          </w:p>
          <w:p w:rsidR="00317623" w:rsidRDefault="00707E90">
            <w:pPr>
              <w:pStyle w:val="TableParagraph"/>
              <w:numPr>
                <w:ilvl w:val="1"/>
                <w:numId w:val="123"/>
              </w:numPr>
              <w:tabs>
                <w:tab w:val="left" w:pos="239"/>
              </w:tabs>
              <w:spacing w:line="237" w:lineRule="auto"/>
              <w:ind w:right="9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појава световног и обавезног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образовања, школских уџбеника; положај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ученика</w:t>
            </w:r>
          </w:p>
          <w:p w:rsidR="00317623" w:rsidRDefault="00707E90">
            <w:pPr>
              <w:pStyle w:val="TableParagraph"/>
              <w:numPr>
                <w:ilvl w:val="1"/>
                <w:numId w:val="123"/>
              </w:numPr>
              <w:tabs>
                <w:tab w:val="left" w:pos="239"/>
              </w:tabs>
              <w:ind w:right="44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награђивање и кажњавање.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одевање ученика...).</w:t>
            </w:r>
          </w:p>
          <w:p w:rsidR="00317623" w:rsidRDefault="00707E90">
            <w:pPr>
              <w:pStyle w:val="TableParagraph"/>
              <w:numPr>
                <w:ilvl w:val="0"/>
                <w:numId w:val="123"/>
              </w:numPr>
              <w:tabs>
                <w:tab w:val="left" w:pos="157"/>
              </w:tabs>
              <w:spacing w:line="160" w:lineRule="exact"/>
              <w:ind w:right="52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Образовање и васпитање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 xml:space="preserve">Срба (мана­ стири као центри писмености и образо­ вања; значај Хиландара, просветитељски рад у устаничкој Србији, оснивање светов­ них </w:t>
            </w:r>
            <w:r>
              <w:rPr>
                <w:color w:val="231F20"/>
                <w:spacing w:val="-3"/>
                <w:sz w:val="14"/>
              </w:rPr>
              <w:t>ш</w:t>
            </w:r>
            <w:r>
              <w:rPr>
                <w:color w:val="231F20"/>
                <w:spacing w:val="-3"/>
                <w:sz w:val="14"/>
              </w:rPr>
              <w:t xml:space="preserve">кола, </w:t>
            </w:r>
            <w:r>
              <w:rPr>
                <w:color w:val="231F20"/>
                <w:sz w:val="14"/>
              </w:rPr>
              <w:t xml:space="preserve">оснивање Лицеја, Велике </w:t>
            </w:r>
            <w:r>
              <w:rPr>
                <w:color w:val="231F20"/>
                <w:spacing w:val="-3"/>
                <w:sz w:val="14"/>
              </w:rPr>
              <w:t xml:space="preserve">школе </w:t>
            </w:r>
            <w:r>
              <w:rPr>
                <w:color w:val="231F20"/>
                <w:sz w:val="14"/>
              </w:rPr>
              <w:t xml:space="preserve">и Београдског универзитета; један дан у </w:t>
            </w:r>
            <w:r>
              <w:rPr>
                <w:color w:val="231F20"/>
                <w:spacing w:val="-3"/>
                <w:sz w:val="14"/>
              </w:rPr>
              <w:t xml:space="preserve">школи, школска </w:t>
            </w:r>
            <w:r>
              <w:rPr>
                <w:color w:val="231F20"/>
                <w:sz w:val="14"/>
              </w:rPr>
              <w:t>слава, одевање ученика, школовање женске деце; стипендирање ученика).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7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1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Комуникације, путовања и туризам некад и сад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22"/>
              </w:numPr>
              <w:tabs>
                <w:tab w:val="left" w:pos="157"/>
              </w:tabs>
              <w:spacing w:before="11"/>
              <w:ind w:right="82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Уочавање </w:t>
            </w:r>
            <w:r>
              <w:rPr>
                <w:color w:val="231F20"/>
                <w:sz w:val="14"/>
              </w:rPr>
              <w:t xml:space="preserve">значаја </w:t>
            </w:r>
            <w:r>
              <w:rPr>
                <w:color w:val="231F20"/>
                <w:spacing w:val="-3"/>
                <w:sz w:val="14"/>
              </w:rPr>
              <w:t xml:space="preserve">ко­ </w:t>
            </w:r>
            <w:r>
              <w:rPr>
                <w:color w:val="231F20"/>
                <w:sz w:val="14"/>
              </w:rPr>
              <w:t>муникација и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њиховог развоја у историји друштва.</w:t>
            </w:r>
          </w:p>
          <w:p w:rsidR="00317623" w:rsidRDefault="00707E90">
            <w:pPr>
              <w:pStyle w:val="TableParagraph"/>
              <w:numPr>
                <w:ilvl w:val="0"/>
                <w:numId w:val="122"/>
              </w:numPr>
              <w:tabs>
                <w:tab w:val="left" w:pos="157"/>
              </w:tabs>
              <w:spacing w:line="15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Разумевање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утицаја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комуникација на упознавање и при­ ближавање држава, народа и њихових култура.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21"/>
              </w:numPr>
              <w:tabs>
                <w:tab w:val="left" w:pos="157"/>
              </w:tabs>
              <w:spacing w:before="12"/>
              <w:ind w:right="147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опише развој комуникација </w:t>
            </w:r>
            <w:r>
              <w:rPr>
                <w:color w:val="231F20"/>
                <w:spacing w:val="-3"/>
                <w:sz w:val="14"/>
              </w:rPr>
              <w:t>од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праис­ торије до савременог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доба;</w:t>
            </w:r>
          </w:p>
          <w:p w:rsidR="00317623" w:rsidRDefault="00707E90">
            <w:pPr>
              <w:pStyle w:val="TableParagraph"/>
              <w:numPr>
                <w:ilvl w:val="0"/>
                <w:numId w:val="121"/>
              </w:numPr>
              <w:tabs>
                <w:tab w:val="left" w:pos="157"/>
              </w:tabs>
              <w:spacing w:line="160" w:lineRule="exact"/>
              <w:ind w:right="134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наведе и упореди карактеристике </w:t>
            </w:r>
            <w:r>
              <w:rPr>
                <w:color w:val="231F20"/>
                <w:spacing w:val="-3"/>
                <w:sz w:val="14"/>
              </w:rPr>
              <w:t xml:space="preserve">ко­ </w:t>
            </w:r>
            <w:r>
              <w:rPr>
                <w:color w:val="231F20"/>
                <w:sz w:val="14"/>
              </w:rPr>
              <w:t>муникације у различитим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периодима;</w:t>
            </w:r>
          </w:p>
          <w:p w:rsidR="00317623" w:rsidRDefault="00707E90">
            <w:pPr>
              <w:pStyle w:val="TableParagraph"/>
              <w:numPr>
                <w:ilvl w:val="0"/>
                <w:numId w:val="121"/>
              </w:numPr>
              <w:tabs>
                <w:tab w:val="left" w:pos="157"/>
              </w:tabs>
              <w:spacing w:line="160" w:lineRule="exact"/>
              <w:ind w:right="18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изведе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закључак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значају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комуника­ ције у животу </w:t>
            </w:r>
            <w:r>
              <w:rPr>
                <w:color w:val="231F20"/>
                <w:spacing w:val="-3"/>
                <w:sz w:val="14"/>
              </w:rPr>
              <w:t xml:space="preserve">људи </w:t>
            </w:r>
            <w:r>
              <w:rPr>
                <w:color w:val="231F20"/>
                <w:sz w:val="14"/>
              </w:rPr>
              <w:t>кроз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историју;</w:t>
            </w:r>
          </w:p>
          <w:p w:rsidR="00317623" w:rsidRDefault="00707E90">
            <w:pPr>
              <w:pStyle w:val="TableParagraph"/>
              <w:numPr>
                <w:ilvl w:val="0"/>
                <w:numId w:val="121"/>
              </w:numPr>
              <w:tabs>
                <w:tab w:val="left" w:pos="157"/>
              </w:tabs>
              <w:spacing w:line="160" w:lineRule="exact"/>
              <w:ind w:right="24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разуме последице развоја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модерних комуникација;</w:t>
            </w:r>
          </w:p>
          <w:p w:rsidR="00317623" w:rsidRDefault="00707E90">
            <w:pPr>
              <w:pStyle w:val="TableParagraph"/>
              <w:numPr>
                <w:ilvl w:val="0"/>
                <w:numId w:val="121"/>
              </w:numPr>
              <w:tabs>
                <w:tab w:val="left" w:pos="157"/>
              </w:tabs>
              <w:spacing w:line="160" w:lineRule="exact"/>
              <w:ind w:right="28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изведе закључак о утицају развоја комуникација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интеграцију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сваке нације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друштва;</w:t>
            </w:r>
          </w:p>
          <w:p w:rsidR="00317623" w:rsidRDefault="00707E90">
            <w:pPr>
              <w:pStyle w:val="TableParagraph"/>
              <w:numPr>
                <w:ilvl w:val="0"/>
                <w:numId w:val="121"/>
              </w:numPr>
              <w:tabs>
                <w:tab w:val="left" w:pos="157"/>
              </w:tabs>
              <w:spacing w:line="160" w:lineRule="exact"/>
              <w:ind w:right="8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користи информације са историјске карте и повеже их са стеченим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знањем о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комуникацијама;</w:t>
            </w:r>
          </w:p>
          <w:p w:rsidR="00317623" w:rsidRDefault="00707E90">
            <w:pPr>
              <w:pStyle w:val="TableParagraph"/>
              <w:numPr>
                <w:ilvl w:val="0"/>
                <w:numId w:val="121"/>
              </w:numPr>
              <w:tabs>
                <w:tab w:val="left" w:pos="157"/>
              </w:tabs>
              <w:spacing w:line="160" w:lineRule="exact"/>
              <w:ind w:right="1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утицај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комуникација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прибли­ жавање држава, народа и њихових култура.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20"/>
              </w:numPr>
              <w:tabs>
                <w:tab w:val="left" w:pos="158"/>
              </w:tabs>
              <w:spacing w:before="12"/>
              <w:ind w:right="87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Комуникације, путовања и туризам кроз историју (утицај трговине и војних </w:t>
            </w:r>
            <w:r>
              <w:rPr>
                <w:color w:val="231F20"/>
                <w:spacing w:val="-3"/>
                <w:sz w:val="14"/>
              </w:rPr>
              <w:t xml:space="preserve">похода </w:t>
            </w:r>
            <w:r>
              <w:rPr>
                <w:color w:val="231F20"/>
                <w:sz w:val="14"/>
              </w:rPr>
              <w:t xml:space="preserve">на развој </w:t>
            </w:r>
            <w:r>
              <w:rPr>
                <w:color w:val="231F20"/>
                <w:sz w:val="14"/>
              </w:rPr>
              <w:t xml:space="preserve">комуникација; ходочашћа ­ света места, мисионари; значајни сајмови, развој </w:t>
            </w:r>
            <w:r>
              <w:rPr>
                <w:color w:val="231F20"/>
                <w:spacing w:val="-3"/>
                <w:sz w:val="14"/>
              </w:rPr>
              <w:t xml:space="preserve">поштанског, </w:t>
            </w:r>
            <w:r>
              <w:rPr>
                <w:color w:val="231F20"/>
                <w:sz w:val="14"/>
              </w:rPr>
              <w:t xml:space="preserve">телеграфског, </w:t>
            </w:r>
            <w:r>
              <w:rPr>
                <w:color w:val="231F20"/>
                <w:spacing w:val="-2"/>
                <w:sz w:val="14"/>
              </w:rPr>
              <w:t xml:space="preserve">телефонског, </w:t>
            </w:r>
            <w:r>
              <w:rPr>
                <w:color w:val="231F20"/>
                <w:spacing w:val="-3"/>
                <w:sz w:val="14"/>
              </w:rPr>
              <w:t xml:space="preserve">железничког, </w:t>
            </w:r>
            <w:r>
              <w:rPr>
                <w:color w:val="231F20"/>
                <w:sz w:val="14"/>
              </w:rPr>
              <w:t xml:space="preserve">аутомобилског и авионског саобраћаја; </w:t>
            </w:r>
            <w:r>
              <w:rPr>
                <w:color w:val="231F20"/>
                <w:spacing w:val="-3"/>
                <w:sz w:val="14"/>
              </w:rPr>
              <w:t xml:space="preserve">ауто </w:t>
            </w:r>
            <w:r>
              <w:rPr>
                <w:color w:val="231F20"/>
                <w:sz w:val="14"/>
              </w:rPr>
              <w:t xml:space="preserve">и авиоклубови, новине и новинарство, </w:t>
            </w:r>
            <w:r>
              <w:rPr>
                <w:color w:val="231F20"/>
                <w:spacing w:val="-2"/>
                <w:sz w:val="14"/>
              </w:rPr>
              <w:t xml:space="preserve">Интернет, </w:t>
            </w:r>
            <w:r>
              <w:rPr>
                <w:color w:val="231F20"/>
                <w:sz w:val="14"/>
              </w:rPr>
              <w:t>откривање нових дестинација, гостионице</w:t>
            </w:r>
            <w:r>
              <w:rPr>
                <w:color w:val="231F20"/>
                <w:sz w:val="14"/>
              </w:rPr>
              <w:t xml:space="preserve"> и хотели,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бање).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40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2"/>
              <w:ind w:left="57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Друштвени и поро­ дични живот кроз историју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19"/>
              </w:numPr>
              <w:tabs>
                <w:tab w:val="left" w:pos="157"/>
              </w:tabs>
              <w:spacing w:before="12"/>
              <w:ind w:right="113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Продубљивање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 о развоју друштвеног и породичног живота кроз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историју.</w:t>
            </w:r>
          </w:p>
          <w:p w:rsidR="00317623" w:rsidRDefault="00707E90">
            <w:pPr>
              <w:pStyle w:val="TableParagraph"/>
              <w:numPr>
                <w:ilvl w:val="0"/>
                <w:numId w:val="119"/>
              </w:numPr>
              <w:tabs>
                <w:tab w:val="left" w:pos="157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Уочавање </w:t>
            </w:r>
            <w:r>
              <w:rPr>
                <w:color w:val="231F20"/>
                <w:sz w:val="14"/>
              </w:rPr>
              <w:t>сличности</w:t>
            </w:r>
            <w:r>
              <w:rPr>
                <w:color w:val="231F20"/>
                <w:spacing w:val="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</w:p>
          <w:p w:rsidR="00317623" w:rsidRDefault="00707E90">
            <w:pPr>
              <w:pStyle w:val="TableParagraph"/>
              <w:ind w:right="81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разлика у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друштвеном и породичном животу некад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сад.</w:t>
            </w:r>
          </w:p>
          <w:p w:rsidR="00317623" w:rsidRDefault="00707E90">
            <w:pPr>
              <w:pStyle w:val="TableParagraph"/>
              <w:numPr>
                <w:ilvl w:val="0"/>
                <w:numId w:val="119"/>
              </w:numPr>
              <w:tabs>
                <w:tab w:val="left" w:pos="157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o друштвеном и по­ родичном животу код Срба кроз историју.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18"/>
              </w:numPr>
              <w:tabs>
                <w:tab w:val="left" w:pos="157"/>
              </w:tabs>
              <w:spacing w:before="12"/>
              <w:ind w:right="424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идентификује основна обележја друштвеног живота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антике до данас;</w:t>
            </w:r>
          </w:p>
          <w:p w:rsidR="00317623" w:rsidRDefault="00707E90">
            <w:pPr>
              <w:pStyle w:val="TableParagraph"/>
              <w:numPr>
                <w:ilvl w:val="0"/>
                <w:numId w:val="118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идентификује основна обележја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поро­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дичног живота од антике до данас;</w:t>
            </w:r>
          </w:p>
          <w:p w:rsidR="00317623" w:rsidRDefault="00707E90">
            <w:pPr>
              <w:pStyle w:val="TableParagraph"/>
              <w:numPr>
                <w:ilvl w:val="0"/>
                <w:numId w:val="118"/>
              </w:numPr>
              <w:tabs>
                <w:tab w:val="left" w:pos="157"/>
              </w:tabs>
              <w:spacing w:line="237" w:lineRule="auto"/>
              <w:ind w:right="15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основна обележја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друштвеног живота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Срба кроз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</w:t>
            </w:r>
            <w:r>
              <w:rPr>
                <w:color w:val="231F20"/>
                <w:sz w:val="14"/>
              </w:rPr>
              <w:t>орију;</w:t>
            </w:r>
          </w:p>
          <w:p w:rsidR="00317623" w:rsidRDefault="00707E90">
            <w:pPr>
              <w:pStyle w:val="TableParagraph"/>
              <w:numPr>
                <w:ilvl w:val="0"/>
                <w:numId w:val="118"/>
              </w:numPr>
              <w:tabs>
                <w:tab w:val="left" w:pos="157"/>
              </w:tabs>
              <w:spacing w:line="160" w:lineRule="exact"/>
              <w:ind w:right="16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основна обележја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породичног живота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Срба кроз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историју;</w:t>
            </w:r>
          </w:p>
          <w:p w:rsidR="00317623" w:rsidRDefault="00707E90">
            <w:pPr>
              <w:pStyle w:val="TableParagraph"/>
              <w:numPr>
                <w:ilvl w:val="0"/>
                <w:numId w:val="118"/>
              </w:numPr>
              <w:tabs>
                <w:tab w:val="left" w:pos="157"/>
              </w:tabs>
              <w:spacing w:line="160" w:lineRule="exact"/>
              <w:ind w:right="19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упореди карактеристике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друштвеног и породичног живота у различитим периодима;</w:t>
            </w:r>
          </w:p>
          <w:p w:rsidR="00317623" w:rsidRDefault="00707E90">
            <w:pPr>
              <w:pStyle w:val="TableParagraph"/>
              <w:numPr>
                <w:ilvl w:val="0"/>
                <w:numId w:val="118"/>
              </w:numPr>
              <w:tabs>
                <w:tab w:val="left" w:pos="157"/>
              </w:tabs>
              <w:spacing w:line="160" w:lineRule="exact"/>
              <w:ind w:right="13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 сличности и разлике у начину обележавања празника кроз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историју;</w:t>
            </w:r>
          </w:p>
          <w:p w:rsidR="00317623" w:rsidRDefault="00707E90">
            <w:pPr>
              <w:pStyle w:val="TableParagraph"/>
              <w:numPr>
                <w:ilvl w:val="0"/>
                <w:numId w:val="118"/>
              </w:numPr>
              <w:tabs>
                <w:tab w:val="left" w:pos="157"/>
              </w:tabs>
              <w:spacing w:line="160" w:lineRule="exact"/>
              <w:ind w:right="26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истакне одлике друштвеног и по­ родичног живота данас у односу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 раније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епохе;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17"/>
              </w:numPr>
              <w:tabs>
                <w:tab w:val="left" w:pos="158"/>
              </w:tabs>
              <w:spacing w:before="13"/>
              <w:ind w:right="51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Друштвени живот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антике до данас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(игре. гозбе, плес уз </w:t>
            </w:r>
            <w:r>
              <w:rPr>
                <w:color w:val="231F20"/>
                <w:spacing w:val="-3"/>
                <w:sz w:val="14"/>
              </w:rPr>
              <w:t xml:space="preserve">музику, </w:t>
            </w:r>
            <w:r>
              <w:rPr>
                <w:color w:val="231F20"/>
                <w:sz w:val="14"/>
              </w:rPr>
              <w:t>музички инстру­ менти, позориште, маскирање, трубадури, властеоске гозбе: жонглери, путујући свирачи и забављач</w:t>
            </w:r>
            <w:r>
              <w:rPr>
                <w:color w:val="231F20"/>
                <w:sz w:val="14"/>
              </w:rPr>
              <w:t>и; балови,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позориште</w:t>
            </w:r>
          </w:p>
          <w:p w:rsidR="00317623" w:rsidRDefault="00707E90">
            <w:pPr>
              <w:pStyle w:val="TableParagraph"/>
              <w:spacing w:line="235" w:lineRule="auto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 доба Шекспира и Молијера, настанак опере, књижевне дружине и читалишта, концерти, биоскопи, игре на срећу, савре­ мена популарна музика).</w:t>
            </w:r>
          </w:p>
          <w:p w:rsidR="00317623" w:rsidRDefault="00707E90">
            <w:pPr>
              <w:pStyle w:val="TableParagraph"/>
              <w:numPr>
                <w:ilvl w:val="0"/>
                <w:numId w:val="117"/>
              </w:numPr>
              <w:tabs>
                <w:tab w:val="left" w:pos="157"/>
              </w:tabs>
              <w:spacing w:line="237" w:lineRule="auto"/>
              <w:ind w:left="156" w:right="154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Друштвени живот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Срба кроз историју (основни празници и њихов значај;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утицај политичких прил</w:t>
            </w:r>
            <w:r>
              <w:rPr>
                <w:color w:val="231F20"/>
                <w:sz w:val="14"/>
              </w:rPr>
              <w:t>ика на празнике и праз­ новања, радни и нерадни дани; различити облици друштвених активности на селу и 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граду...).</w:t>
            </w:r>
          </w:p>
          <w:p w:rsidR="00317623" w:rsidRDefault="00707E90">
            <w:pPr>
              <w:pStyle w:val="TableParagraph"/>
              <w:numPr>
                <w:ilvl w:val="0"/>
                <w:numId w:val="117"/>
              </w:numPr>
              <w:tabs>
                <w:tab w:val="left" w:pos="157"/>
              </w:tabs>
              <w:spacing w:line="237" w:lineRule="auto"/>
              <w:ind w:left="156" w:right="44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Породични односи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антике до данас (по­ ложај мушкарца, жене и детета, свадбени обичаји, однос према старијима,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породични празници, традиционални и модерни </w:t>
            </w:r>
            <w:r>
              <w:rPr>
                <w:color w:val="231F20"/>
                <w:spacing w:val="-3"/>
                <w:sz w:val="14"/>
              </w:rPr>
              <w:t xml:space="preserve">погле­ </w:t>
            </w:r>
            <w:r>
              <w:rPr>
                <w:color w:val="231F20"/>
                <w:sz w:val="14"/>
              </w:rPr>
              <w:t>ди на породицу: промене у односима међу половима...).</w:t>
            </w:r>
          </w:p>
          <w:p w:rsidR="00317623" w:rsidRDefault="00707E90">
            <w:pPr>
              <w:pStyle w:val="TableParagraph"/>
              <w:numPr>
                <w:ilvl w:val="0"/>
                <w:numId w:val="117"/>
              </w:numPr>
              <w:tabs>
                <w:tab w:val="left" w:pos="157"/>
              </w:tabs>
              <w:spacing w:line="237" w:lineRule="auto"/>
              <w:ind w:left="156" w:right="151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Породични односи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Срба кроз исто­ рију (положај мушкарца. жене и детета: свадбени обичаји, однос према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старијима, породични празници ­ крсна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слава..</w:t>
            </w:r>
            <w:r>
              <w:rPr>
                <w:color w:val="231F20"/>
                <w:sz w:val="14"/>
              </w:rPr>
              <w:t>.)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Фотографија, филм, радио и телевизија кроз историју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16"/>
              </w:numPr>
              <w:tabs>
                <w:tab w:val="left" w:pos="157"/>
              </w:tabs>
              <w:spacing w:before="8"/>
              <w:ind w:right="67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 знања о развоју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фотографије, филма, радија и теле­ визије кроз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историју.</w:t>
            </w:r>
          </w:p>
          <w:p w:rsidR="00317623" w:rsidRDefault="00707E90">
            <w:pPr>
              <w:pStyle w:val="TableParagraph"/>
              <w:numPr>
                <w:ilvl w:val="0"/>
                <w:numId w:val="116"/>
              </w:numPr>
              <w:tabs>
                <w:tab w:val="left" w:pos="157"/>
              </w:tabs>
              <w:spacing w:line="15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Разумевање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утицаја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фотографије, филма, радија и телевизије на друштвени, политички и културни живот.</w:t>
            </w:r>
          </w:p>
          <w:p w:rsidR="00317623" w:rsidRDefault="00707E90">
            <w:pPr>
              <w:pStyle w:val="TableParagraph"/>
              <w:numPr>
                <w:ilvl w:val="0"/>
                <w:numId w:val="116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o развоју фотографије, филма, радија и теле­ визије у Србији.</w:t>
            </w:r>
          </w:p>
          <w:p w:rsidR="00317623" w:rsidRDefault="00707E90">
            <w:pPr>
              <w:pStyle w:val="TableParagraph"/>
              <w:numPr>
                <w:ilvl w:val="0"/>
                <w:numId w:val="116"/>
              </w:numPr>
              <w:tabs>
                <w:tab w:val="left" w:pos="157"/>
              </w:tabs>
              <w:spacing w:line="158" w:lineRule="exact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>Уочавање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значаја</w:t>
            </w:r>
          </w:p>
          <w:p w:rsidR="00317623" w:rsidRDefault="00707E90">
            <w:pPr>
              <w:pStyle w:val="TableParagraph"/>
              <w:ind w:right="10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фотографије, филма, радија и телевизије као историјских извора.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15"/>
              </w:numPr>
              <w:tabs>
                <w:tab w:val="left" w:pos="157"/>
              </w:tabs>
              <w:spacing w:before="8"/>
              <w:ind w:right="11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 основна обележја развоја фо­ тографије, филма, радија и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телевизије кроз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историју;</w:t>
            </w:r>
          </w:p>
          <w:p w:rsidR="00317623" w:rsidRDefault="00707E90">
            <w:pPr>
              <w:pStyle w:val="TableParagraph"/>
              <w:numPr>
                <w:ilvl w:val="0"/>
                <w:numId w:val="115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изведе закључак о значају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фотогра­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фије, филма, радија и телевизије у животу појединца и читавог друштва;</w:t>
            </w:r>
          </w:p>
          <w:p w:rsidR="00317623" w:rsidRDefault="00707E90">
            <w:pPr>
              <w:pStyle w:val="TableParagraph"/>
              <w:numPr>
                <w:ilvl w:val="0"/>
                <w:numId w:val="115"/>
              </w:numPr>
              <w:tabs>
                <w:tab w:val="left" w:pos="157"/>
              </w:tabs>
              <w:spacing w:line="160" w:lineRule="exact"/>
              <w:ind w:right="20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изведе закључак о значају фотогра­ фије, филма, радија и телевизије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као историјских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извора;</w:t>
            </w:r>
          </w:p>
          <w:p w:rsidR="00317623" w:rsidRDefault="00707E90">
            <w:pPr>
              <w:pStyle w:val="TableParagraph"/>
              <w:numPr>
                <w:ilvl w:val="0"/>
                <w:numId w:val="115"/>
              </w:numPr>
              <w:tabs>
                <w:tab w:val="left" w:pos="157"/>
              </w:tabs>
              <w:spacing w:line="160" w:lineRule="exact"/>
              <w:ind w:right="32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опише развој фотографије,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филма, радија и телевизије 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Срб</w:t>
            </w:r>
            <w:r>
              <w:rPr>
                <w:color w:val="231F20"/>
                <w:sz w:val="14"/>
              </w:rPr>
              <w:t>ији;</w:t>
            </w:r>
          </w:p>
          <w:p w:rsidR="00317623" w:rsidRDefault="00707E90">
            <w:pPr>
              <w:pStyle w:val="TableParagraph"/>
              <w:numPr>
                <w:ilvl w:val="0"/>
                <w:numId w:val="115"/>
              </w:numPr>
              <w:tabs>
                <w:tab w:val="left" w:pos="157"/>
              </w:tabs>
              <w:spacing w:line="160" w:lineRule="exact"/>
              <w:ind w:right="4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разуме последице развоја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фотографије, филма, радија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телевизије;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14"/>
              </w:numPr>
              <w:tabs>
                <w:tab w:val="left" w:pos="157"/>
              </w:tabs>
              <w:spacing w:before="8"/>
              <w:ind w:right="6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Значај фотографије, филма, радија и теле­ визије (као техничких достигнућа, начина уметничког изражавања, средстава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масовне комуникације, сазнавања и образовања, и као историјских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извор</w:t>
            </w:r>
            <w:r>
              <w:rPr>
                <w:color w:val="231F20"/>
                <w:sz w:val="14"/>
              </w:rPr>
              <w:t>а).</w:t>
            </w:r>
          </w:p>
          <w:p w:rsidR="00317623" w:rsidRDefault="00707E90">
            <w:pPr>
              <w:pStyle w:val="TableParagraph"/>
              <w:numPr>
                <w:ilvl w:val="0"/>
                <w:numId w:val="114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Фотографија, филм, радио 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телевизија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кроз историју (развој ­ оптичка сочива, дагеротипија, мокра плоча, фото ­ апарат, филмска трака, покретне слике, биоскоп, радио таласи; прва филмска пројекција, филм као извор информација о догађајима; филм као масовна забава и индустрија; почетак ере звуч</w:t>
            </w:r>
            <w:r>
              <w:rPr>
                <w:color w:val="231F20"/>
                <w:sz w:val="14"/>
              </w:rPr>
              <w:t>ног филма, појава ани­ мираних филмова; појава колор филмова; филмски фестивали и награде; осни­</w:t>
            </w:r>
          </w:p>
          <w:p w:rsidR="00317623" w:rsidRDefault="00707E90">
            <w:pPr>
              <w:pStyle w:val="TableParagraph"/>
              <w:spacing w:line="237" w:lineRule="auto"/>
              <w:ind w:right="11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вање радио ­ станица, појава телевизије; превласт телевизије над другим медијима у другој половини XX века; примери злоупотребе фотографије, филма, радија и те</w:t>
            </w:r>
            <w:r>
              <w:rPr>
                <w:color w:val="231F20"/>
                <w:sz w:val="14"/>
              </w:rPr>
              <w:t>левизије у XX веку).</w:t>
            </w:r>
          </w:p>
          <w:p w:rsidR="00317623" w:rsidRDefault="00707E90">
            <w:pPr>
              <w:pStyle w:val="TableParagraph"/>
              <w:numPr>
                <w:ilvl w:val="0"/>
                <w:numId w:val="114"/>
              </w:numPr>
              <w:tabs>
                <w:tab w:val="left" w:pos="157"/>
              </w:tabs>
              <w:spacing w:line="237" w:lineRule="auto"/>
              <w:ind w:right="4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Фотографија, филм, радио и телевизија у Србији некад и сад (делатност дворског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фо­ тографа Анастаса Јовановића, породични фото ­ албуми, прва филмска пројекција у Србији 1896. први српски филмови и био­ скопи; почетак рада прве радио ­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станице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- Радио Београда 1929. јавна демонстрација телевизије на сајму у Београду 1939. тајно праћење програма Радио Лондона за време окупације, оснивање Телевизије Београд 1958. кућни радио и ТВ апарати као показа­ тељи животног стандарда).</w:t>
            </w:r>
          </w:p>
        </w:tc>
        <w:tc>
          <w:tcPr>
            <w:tcW w:w="2267" w:type="dxa"/>
            <w:vMerge w:val="restart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19"/>
              <w:ind w:left="58" w:right="103" w:firstLine="0"/>
              <w:rPr>
                <w:sz w:val="14"/>
              </w:rPr>
            </w:pPr>
            <w:r>
              <w:rPr>
                <w:i/>
                <w:color w:val="231F20"/>
                <w:sz w:val="14"/>
              </w:rPr>
              <w:t>Историја прив</w:t>
            </w:r>
            <w:r>
              <w:rPr>
                <w:i/>
                <w:color w:val="231F20"/>
                <w:sz w:val="14"/>
              </w:rPr>
              <w:t>атног живота, I-V</w:t>
            </w:r>
            <w:r>
              <w:rPr>
                <w:color w:val="231F20"/>
                <w:sz w:val="14"/>
              </w:rPr>
              <w:t>, приредили Ф. Аријес и Ж. Диби, Београд 2000 ­ 2004.</w:t>
            </w:r>
          </w:p>
          <w:p w:rsidR="00317623" w:rsidRDefault="00707E90">
            <w:pPr>
              <w:pStyle w:val="TableParagraph"/>
              <w:spacing w:line="237" w:lineRule="auto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М. Јовановић ­ Стојимировић, </w:t>
            </w:r>
            <w:r>
              <w:rPr>
                <w:i/>
                <w:color w:val="231F20"/>
                <w:sz w:val="14"/>
              </w:rPr>
              <w:t>Силуете старог Београда</w:t>
            </w:r>
            <w:r>
              <w:rPr>
                <w:color w:val="231F20"/>
                <w:sz w:val="14"/>
              </w:rPr>
              <w:t>, Београд 2008.</w:t>
            </w:r>
          </w:p>
          <w:p w:rsidR="00317623" w:rsidRDefault="00707E90">
            <w:pPr>
              <w:pStyle w:val="TableParagraph"/>
              <w:ind w:left="58" w:right="85" w:firstLine="0"/>
              <w:rPr>
                <w:i/>
                <w:sz w:val="14"/>
              </w:rPr>
            </w:pPr>
            <w:r>
              <w:rPr>
                <w:color w:val="231F20"/>
                <w:sz w:val="14"/>
              </w:rPr>
              <w:t xml:space="preserve">Д. Косановић. </w:t>
            </w:r>
            <w:r>
              <w:rPr>
                <w:i/>
                <w:color w:val="231F20"/>
                <w:sz w:val="14"/>
              </w:rPr>
              <w:t>Почеци кинема- тографије на тлу Југославије 1896</w:t>
            </w:r>
          </w:p>
          <w:p w:rsidR="00317623" w:rsidRDefault="00707E90">
            <w:pPr>
              <w:pStyle w:val="TableParagraph"/>
              <w:spacing w:line="159" w:lineRule="exact"/>
              <w:ind w:left="58" w:firstLine="0"/>
              <w:rPr>
                <w:sz w:val="14"/>
              </w:rPr>
            </w:pPr>
            <w:r>
              <w:rPr>
                <w:i/>
                <w:color w:val="231F20"/>
                <w:sz w:val="14"/>
              </w:rPr>
              <w:t>- 1918</w:t>
            </w:r>
            <w:r>
              <w:rPr>
                <w:color w:val="231F20"/>
                <w:sz w:val="14"/>
              </w:rPr>
              <w:t>, Београд 1985.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i/>
                <w:color w:val="231F20"/>
                <w:sz w:val="14"/>
              </w:rPr>
              <w:t>Лексикон српског средњег века</w:t>
            </w:r>
            <w:r>
              <w:rPr>
                <w:color w:val="231F20"/>
                <w:sz w:val="14"/>
              </w:rPr>
              <w:t>, приредили С. Ћирковић и Р. Михаљчић, Београд 1999.</w:t>
            </w:r>
          </w:p>
          <w:p w:rsidR="00317623" w:rsidRDefault="00707E90">
            <w:pPr>
              <w:pStyle w:val="TableParagraph"/>
              <w:spacing w:line="237" w:lineRule="auto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П. Ј. Марковић, </w:t>
            </w:r>
            <w:r>
              <w:rPr>
                <w:i/>
                <w:color w:val="231F20"/>
                <w:sz w:val="14"/>
              </w:rPr>
              <w:t>Београд 1918 - 1941</w:t>
            </w:r>
            <w:r>
              <w:rPr>
                <w:color w:val="231F20"/>
                <w:sz w:val="14"/>
              </w:rPr>
              <w:t>, Београд 1992.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П. Ј. Марковић, </w:t>
            </w:r>
            <w:r>
              <w:rPr>
                <w:i/>
                <w:color w:val="231F20"/>
                <w:sz w:val="14"/>
              </w:rPr>
              <w:t>Београд између Истока и Запада 1948 - 1965</w:t>
            </w:r>
            <w:r>
              <w:rPr>
                <w:color w:val="231F20"/>
                <w:sz w:val="14"/>
              </w:rPr>
              <w:t>,</w:t>
            </w:r>
          </w:p>
          <w:p w:rsidR="00317623" w:rsidRDefault="00707E90">
            <w:pPr>
              <w:pStyle w:val="TableParagraph"/>
              <w:spacing w:line="159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Београд 1996.</w:t>
            </w:r>
          </w:p>
          <w:p w:rsidR="00317623" w:rsidRDefault="00707E90">
            <w:pPr>
              <w:pStyle w:val="TableParagraph"/>
              <w:ind w:left="58" w:right="5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П. Ј. Марковић, </w:t>
            </w:r>
            <w:r>
              <w:rPr>
                <w:i/>
                <w:color w:val="231F20"/>
                <w:sz w:val="14"/>
              </w:rPr>
              <w:t>Трајност и промена. Друштвена историја социјалистичке свакодне</w:t>
            </w:r>
            <w:r>
              <w:rPr>
                <w:i/>
                <w:color w:val="231F20"/>
                <w:sz w:val="14"/>
              </w:rPr>
              <w:t>вице у Југославији и Србији</w:t>
            </w:r>
            <w:r>
              <w:rPr>
                <w:color w:val="231F20"/>
                <w:sz w:val="14"/>
              </w:rPr>
              <w:t xml:space="preserve">, Београд 2007. М. Милићевић, </w:t>
            </w:r>
            <w:r>
              <w:rPr>
                <w:i/>
                <w:color w:val="231F20"/>
                <w:sz w:val="14"/>
              </w:rPr>
              <w:t>Грб Србије: развој кроз историју</w:t>
            </w:r>
            <w:r>
              <w:rPr>
                <w:color w:val="231F20"/>
                <w:sz w:val="14"/>
              </w:rPr>
              <w:t>, Београд 1995.</w:t>
            </w:r>
          </w:p>
          <w:p w:rsidR="00317623" w:rsidRDefault="00707E90">
            <w:pPr>
              <w:pStyle w:val="TableParagraph"/>
              <w:spacing w:line="237" w:lineRule="auto"/>
              <w:ind w:left="58" w:right="4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Ј. Миодраговић, </w:t>
            </w:r>
            <w:r>
              <w:rPr>
                <w:i/>
                <w:color w:val="231F20"/>
                <w:sz w:val="14"/>
              </w:rPr>
              <w:t>Народна педа- гогија у Срба или како наш народ подиже пород свој</w:t>
            </w:r>
            <w:r>
              <w:rPr>
                <w:color w:val="231F20"/>
                <w:sz w:val="14"/>
              </w:rPr>
              <w:t xml:space="preserve">, Београд 1914. Д. Мрђеновић, А. Палавестра, Д. Спасић, </w:t>
            </w:r>
            <w:r>
              <w:rPr>
                <w:i/>
                <w:color w:val="231F20"/>
                <w:sz w:val="14"/>
              </w:rPr>
              <w:t>Родословне табл</w:t>
            </w:r>
            <w:r>
              <w:rPr>
                <w:i/>
                <w:color w:val="231F20"/>
                <w:sz w:val="14"/>
              </w:rPr>
              <w:t>ице и гр- бови српских династија и властеле</w:t>
            </w:r>
            <w:r>
              <w:rPr>
                <w:color w:val="231F20"/>
                <w:sz w:val="14"/>
              </w:rPr>
              <w:t>, Београд 1987.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i/>
                <w:color w:val="231F20"/>
                <w:sz w:val="14"/>
              </w:rPr>
              <w:t>Образовање код Срба кроз векове</w:t>
            </w:r>
            <w:r>
              <w:rPr>
                <w:color w:val="231F20"/>
                <w:sz w:val="14"/>
              </w:rPr>
              <w:t>, Београд 2001.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Е. Пирсон, </w:t>
            </w:r>
            <w:r>
              <w:rPr>
                <w:i/>
                <w:color w:val="231F20"/>
                <w:sz w:val="14"/>
              </w:rPr>
              <w:t>Стара Грчка</w:t>
            </w:r>
            <w:r>
              <w:rPr>
                <w:color w:val="231F20"/>
                <w:sz w:val="14"/>
              </w:rPr>
              <w:t>, Београд 2006.</w:t>
            </w:r>
          </w:p>
          <w:p w:rsidR="00317623" w:rsidRDefault="00707E90">
            <w:pPr>
              <w:pStyle w:val="TableParagraph"/>
              <w:ind w:left="58" w:right="82" w:firstLine="0"/>
              <w:rPr>
                <w:sz w:val="14"/>
              </w:rPr>
            </w:pPr>
            <w:r>
              <w:rPr>
                <w:color w:val="231F20"/>
                <w:spacing w:val="-9"/>
                <w:sz w:val="14"/>
              </w:rPr>
              <w:t xml:space="preserve">Р. </w:t>
            </w:r>
            <w:r>
              <w:rPr>
                <w:color w:val="231F20"/>
                <w:spacing w:val="-4"/>
                <w:sz w:val="14"/>
              </w:rPr>
              <w:t xml:space="preserve">Плат, </w:t>
            </w:r>
            <w:r>
              <w:rPr>
                <w:i/>
                <w:color w:val="231F20"/>
                <w:sz w:val="14"/>
              </w:rPr>
              <w:t>Свет филма</w:t>
            </w:r>
            <w:r>
              <w:rPr>
                <w:color w:val="231F20"/>
                <w:sz w:val="14"/>
              </w:rPr>
              <w:t xml:space="preserve">, Београд 2006. </w:t>
            </w:r>
            <w:r>
              <w:rPr>
                <w:i/>
                <w:color w:val="231F20"/>
                <w:sz w:val="14"/>
              </w:rPr>
              <w:t>Приватни живот у српским земљама средњегвека</w:t>
            </w:r>
            <w:r>
              <w:rPr>
                <w:color w:val="231F20"/>
                <w:sz w:val="14"/>
              </w:rPr>
              <w:t>, приредиле С. Марјановић ­ Душан</w:t>
            </w:r>
            <w:r>
              <w:rPr>
                <w:color w:val="231F20"/>
                <w:sz w:val="14"/>
              </w:rPr>
              <w:t>ић и Д. Поповић, Београд 2004.</w:t>
            </w:r>
          </w:p>
          <w:p w:rsidR="00317623" w:rsidRDefault="00707E90">
            <w:pPr>
              <w:pStyle w:val="TableParagraph"/>
              <w:spacing w:line="237" w:lineRule="auto"/>
              <w:ind w:left="58" w:firstLine="0"/>
              <w:rPr>
                <w:sz w:val="14"/>
              </w:rPr>
            </w:pPr>
            <w:r>
              <w:rPr>
                <w:i/>
                <w:color w:val="231F20"/>
                <w:sz w:val="14"/>
              </w:rPr>
              <w:t>Приватни живот у српским земљама у освит модерног доба</w:t>
            </w:r>
            <w:r>
              <w:rPr>
                <w:color w:val="231F20"/>
                <w:sz w:val="14"/>
              </w:rPr>
              <w:t xml:space="preserve">, приредио А. Фотић, Београд 2005. </w:t>
            </w:r>
            <w:r>
              <w:rPr>
                <w:i/>
                <w:color w:val="231F20"/>
                <w:sz w:val="14"/>
              </w:rPr>
              <w:t>Приватни живот код Срба у деветнаестом веку. Од краја осам- наестог века до Првог светског рата</w:t>
            </w:r>
            <w:r>
              <w:rPr>
                <w:color w:val="231F20"/>
                <w:sz w:val="14"/>
              </w:rPr>
              <w:t>, приредили А. Столић и Н. Макуљевић, Београд 2006.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i/>
                <w:color w:val="231F20"/>
                <w:sz w:val="14"/>
              </w:rPr>
              <w:t>Приватни живот код Срба у двадесетом веку</w:t>
            </w:r>
            <w:r>
              <w:rPr>
                <w:color w:val="231F20"/>
                <w:sz w:val="14"/>
              </w:rPr>
              <w:t>, приредио М. Ристовић, Београд 2007.</w:t>
            </w:r>
          </w:p>
          <w:p w:rsidR="00317623" w:rsidRDefault="00707E90">
            <w:pPr>
              <w:pStyle w:val="TableParagraph"/>
              <w:spacing w:line="237" w:lineRule="auto"/>
              <w:ind w:left="58" w:right="6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Р. Радић, </w:t>
            </w:r>
            <w:r>
              <w:rPr>
                <w:i/>
                <w:color w:val="231F20"/>
                <w:sz w:val="14"/>
              </w:rPr>
              <w:t>Страху позној Византији I-II</w:t>
            </w:r>
            <w:r>
              <w:rPr>
                <w:color w:val="231F20"/>
                <w:sz w:val="14"/>
              </w:rPr>
              <w:t>, Београд 2000.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Р. Радић, </w:t>
            </w:r>
            <w:r>
              <w:rPr>
                <w:i/>
                <w:color w:val="231F20"/>
                <w:sz w:val="14"/>
              </w:rPr>
              <w:t>Византија - пурпур и пергамент</w:t>
            </w:r>
            <w:r>
              <w:rPr>
                <w:color w:val="231F20"/>
                <w:sz w:val="14"/>
              </w:rPr>
              <w:t>, Београд 2006.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Р. Радић, </w:t>
            </w:r>
            <w:r>
              <w:rPr>
                <w:i/>
                <w:color w:val="231F20"/>
                <w:sz w:val="14"/>
              </w:rPr>
              <w:t>Цариград - приче са Босфора</w:t>
            </w:r>
            <w:r>
              <w:rPr>
                <w:color w:val="231F20"/>
                <w:sz w:val="14"/>
              </w:rPr>
              <w:t>, Београд 2007.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i/>
                <w:color w:val="231F20"/>
                <w:sz w:val="14"/>
              </w:rPr>
              <w:t>Службено одело у Србији у 19. и 20. веку</w:t>
            </w:r>
            <w:r>
              <w:rPr>
                <w:color w:val="231F20"/>
                <w:sz w:val="14"/>
              </w:rPr>
              <w:t>, Београд 2001.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Д. Стојановић, </w:t>
            </w:r>
            <w:r>
              <w:rPr>
                <w:i/>
                <w:color w:val="231F20"/>
                <w:sz w:val="14"/>
              </w:rPr>
              <w:t>Калдрма и асфалт. Урбанизација и европеизација Београда 1890 - 1914</w:t>
            </w:r>
            <w:r>
              <w:rPr>
                <w:color w:val="231F20"/>
                <w:sz w:val="14"/>
              </w:rPr>
              <w:t xml:space="preserve">, Београд 2008. Ж. Стојановић, </w:t>
            </w:r>
            <w:r>
              <w:rPr>
                <w:i/>
                <w:color w:val="231F20"/>
                <w:sz w:val="14"/>
              </w:rPr>
              <w:t>Папирни новац Србије и Југославије</w:t>
            </w:r>
            <w:r>
              <w:rPr>
                <w:color w:val="231F20"/>
                <w:sz w:val="14"/>
              </w:rPr>
              <w:t xml:space="preserve">, Београд </w:t>
            </w:r>
            <w:r>
              <w:rPr>
                <w:color w:val="231F20"/>
                <w:sz w:val="14"/>
              </w:rPr>
              <w:t xml:space="preserve">1996. Н. Томас, Д. Бабац, </w:t>
            </w:r>
            <w:r>
              <w:rPr>
                <w:i/>
                <w:color w:val="231F20"/>
                <w:sz w:val="14"/>
              </w:rPr>
              <w:t>Армије на Балкану 1914 - 1918</w:t>
            </w:r>
            <w:r>
              <w:rPr>
                <w:color w:val="231F20"/>
                <w:sz w:val="14"/>
              </w:rPr>
              <w:t xml:space="preserve">, Београд 2006, Џ. Харт, </w:t>
            </w:r>
            <w:r>
              <w:rPr>
                <w:i/>
                <w:color w:val="231F20"/>
                <w:sz w:val="14"/>
              </w:rPr>
              <w:t>Стари Египат</w:t>
            </w:r>
            <w:r>
              <w:rPr>
                <w:color w:val="231F20"/>
                <w:sz w:val="14"/>
              </w:rPr>
              <w:t>, Београд 2006.</w:t>
            </w:r>
          </w:p>
          <w:p w:rsidR="00317623" w:rsidRDefault="00707E90">
            <w:pPr>
              <w:pStyle w:val="TableParagraph"/>
              <w:spacing w:line="237" w:lineRule="auto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Ф. Џајс, </w:t>
            </w:r>
            <w:r>
              <w:rPr>
                <w:i/>
                <w:color w:val="231F20"/>
                <w:sz w:val="14"/>
              </w:rPr>
              <w:t>Витезови кроз историју</w:t>
            </w:r>
            <w:r>
              <w:rPr>
                <w:color w:val="231F20"/>
                <w:sz w:val="14"/>
              </w:rPr>
              <w:t>, Београд 2003.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Ф. Џајс, Џ. Џајс, </w:t>
            </w:r>
            <w:r>
              <w:rPr>
                <w:i/>
                <w:color w:val="231F20"/>
                <w:sz w:val="14"/>
              </w:rPr>
              <w:t>Живот у средњо- вековном граду</w:t>
            </w:r>
            <w:r>
              <w:rPr>
                <w:color w:val="231F20"/>
                <w:sz w:val="14"/>
              </w:rPr>
              <w:t>, Београд 2004.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Ф. Џајс, Џ. Џајс, </w:t>
            </w:r>
            <w:r>
              <w:rPr>
                <w:i/>
                <w:color w:val="231F20"/>
                <w:sz w:val="14"/>
              </w:rPr>
              <w:t>Живот у средњо- век</w:t>
            </w:r>
            <w:r>
              <w:rPr>
                <w:i/>
                <w:color w:val="231F20"/>
                <w:sz w:val="14"/>
              </w:rPr>
              <w:t>овном замку</w:t>
            </w:r>
            <w:r>
              <w:rPr>
                <w:color w:val="231F20"/>
                <w:sz w:val="14"/>
              </w:rPr>
              <w:t>, Београд 2005.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Ф. Џајс, Џ. Џајс, </w:t>
            </w:r>
            <w:r>
              <w:rPr>
                <w:i/>
                <w:color w:val="231F20"/>
                <w:sz w:val="14"/>
              </w:rPr>
              <w:t>Живот у средњо- вековном селу</w:t>
            </w:r>
            <w:r>
              <w:rPr>
                <w:color w:val="231F20"/>
                <w:sz w:val="14"/>
              </w:rPr>
              <w:t>, Београд 2006.</w:t>
            </w:r>
          </w:p>
          <w:p w:rsidR="00317623" w:rsidRDefault="00707E90">
            <w:pPr>
              <w:pStyle w:val="TableParagraph"/>
              <w:ind w:left="58" w:right="36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С. Цејмс, </w:t>
            </w:r>
            <w:r>
              <w:rPr>
                <w:i/>
                <w:color w:val="231F20"/>
                <w:sz w:val="14"/>
              </w:rPr>
              <w:t>Стари Рим</w:t>
            </w:r>
            <w:r>
              <w:rPr>
                <w:color w:val="231F20"/>
                <w:sz w:val="14"/>
              </w:rPr>
              <w:t>, Београд 2006.</w:t>
            </w:r>
          </w:p>
        </w:tc>
      </w:tr>
      <w:tr w:rsidR="00317623">
        <w:trPr>
          <w:trHeight w:val="26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1"/>
              <w:ind w:left="56" w:right="36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Брига о телу и здрављу кроз историју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13"/>
              </w:numPr>
              <w:tabs>
                <w:tab w:val="left" w:pos="157"/>
              </w:tabs>
              <w:spacing w:before="11"/>
              <w:ind w:right="82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Продубљивање знања о развоју здравствене културе кроз</w:t>
            </w:r>
            <w:r>
              <w:rPr>
                <w:color w:val="231F20"/>
                <w:spacing w:val="-2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историју.</w:t>
            </w:r>
          </w:p>
          <w:p w:rsidR="00317623" w:rsidRDefault="00707E90">
            <w:pPr>
              <w:pStyle w:val="TableParagraph"/>
              <w:numPr>
                <w:ilvl w:val="0"/>
                <w:numId w:val="113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Уочавање </w:t>
            </w:r>
            <w:r>
              <w:rPr>
                <w:color w:val="231F20"/>
                <w:sz w:val="14"/>
              </w:rPr>
              <w:t>утицаја еко­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номског и културног развитка на степен здравствене културе.</w:t>
            </w:r>
          </w:p>
          <w:p w:rsidR="00317623" w:rsidRDefault="00707E90">
            <w:pPr>
              <w:pStyle w:val="TableParagraph"/>
              <w:numPr>
                <w:ilvl w:val="0"/>
                <w:numId w:val="113"/>
              </w:numPr>
              <w:tabs>
                <w:tab w:val="left" w:pos="157"/>
              </w:tabs>
              <w:spacing w:line="15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o развоју здравствене културе код Срба.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12"/>
              </w:numPr>
              <w:tabs>
                <w:tab w:val="left" w:pos="157"/>
              </w:tabs>
              <w:spacing w:before="11"/>
              <w:ind w:right="9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 основна обележја развоја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здравс­ твене културе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антике до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данас;</w:t>
            </w:r>
          </w:p>
          <w:p w:rsidR="00317623" w:rsidRDefault="00707E90">
            <w:pPr>
              <w:pStyle w:val="TableParagraph"/>
              <w:numPr>
                <w:ilvl w:val="0"/>
                <w:numId w:val="112"/>
              </w:numPr>
              <w:tabs>
                <w:tab w:val="left" w:pos="157"/>
              </w:tabs>
              <w:spacing w:line="160" w:lineRule="exact"/>
              <w:ind w:right="43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уочи основна обележја развоја здрав­ ствене културе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Срба кроз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историју;</w:t>
            </w:r>
          </w:p>
          <w:p w:rsidR="00317623" w:rsidRDefault="00707E90">
            <w:pPr>
              <w:pStyle w:val="TableParagraph"/>
              <w:numPr>
                <w:ilvl w:val="0"/>
                <w:numId w:val="112"/>
              </w:numPr>
              <w:tabs>
                <w:tab w:val="left" w:pos="157"/>
              </w:tabs>
              <w:spacing w:line="160" w:lineRule="exact"/>
              <w:ind w:right="26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и упореди различите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методе лечења кроз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историју;</w:t>
            </w:r>
          </w:p>
          <w:p w:rsidR="00317623" w:rsidRDefault="00707E90">
            <w:pPr>
              <w:pStyle w:val="TableParagraph"/>
              <w:numPr>
                <w:ilvl w:val="0"/>
                <w:numId w:val="112"/>
              </w:numPr>
              <w:tabs>
                <w:tab w:val="left" w:pos="157"/>
              </w:tabs>
              <w:spacing w:line="160" w:lineRule="exact"/>
              <w:ind w:right="7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разуме повезаност степена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економског и културног развитка и здравствене културе;</w:t>
            </w:r>
          </w:p>
          <w:p w:rsidR="00317623" w:rsidRDefault="00707E90">
            <w:pPr>
              <w:pStyle w:val="TableParagraph"/>
              <w:numPr>
                <w:ilvl w:val="0"/>
                <w:numId w:val="112"/>
              </w:numPr>
              <w:tabs>
                <w:tab w:val="left" w:pos="157"/>
              </w:tabs>
              <w:spacing w:line="160" w:lineRule="exact"/>
              <w:ind w:right="9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разуме значај хуманитарних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организа­ ција и њиховог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деловања;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11"/>
              </w:numPr>
              <w:tabs>
                <w:tab w:val="left" w:pos="157"/>
              </w:tabs>
              <w:spacing w:before="11"/>
              <w:ind w:right="210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Брига о телу и здрављу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антике до данас (болести људи, хигијенски услови, епидемије, развој медицине,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медицински инструменти, лекови и лековито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биље,</w:t>
            </w:r>
          </w:p>
          <w:p w:rsidR="00317623" w:rsidRDefault="00707E90">
            <w:pPr>
              <w:pStyle w:val="TableParagraph"/>
              <w:spacing w:line="237" w:lineRule="auto"/>
              <w:ind w:right="4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здравствене установе ­ манастирске болни­ це, санаторијуми, стационари, домови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здра­ вља, апотеке; начини здравствене заштите и пр</w:t>
            </w:r>
            <w:r>
              <w:rPr>
                <w:color w:val="231F20"/>
                <w:sz w:val="14"/>
              </w:rPr>
              <w:t>евентиве, хуманитарне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организације).</w:t>
            </w:r>
          </w:p>
          <w:p w:rsidR="00317623" w:rsidRDefault="00707E90">
            <w:pPr>
              <w:pStyle w:val="TableParagraph"/>
              <w:numPr>
                <w:ilvl w:val="0"/>
                <w:numId w:val="111"/>
              </w:numPr>
              <w:tabs>
                <w:tab w:val="left" w:pos="157"/>
              </w:tabs>
              <w:spacing w:line="237" w:lineRule="auto"/>
              <w:ind w:right="55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Брига о телу и здрављу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Срба (утицај животних услова и хигијенских прилика на појаву болести; најчешће болести и епиде­ мије, народна медицина и надрилекарство, манастирске болнице; прве болнице и лекари, отварање бо</w:t>
            </w:r>
            <w:r>
              <w:rPr>
                <w:color w:val="231F20"/>
                <w:sz w:val="14"/>
              </w:rPr>
              <w:t>лница у Србији у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време кнеза Милоша, оснивање Медицинског факултета у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Београду...).</w:t>
            </w: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4638"/>
        </w:trPr>
        <w:tc>
          <w:tcPr>
            <w:tcW w:w="1304" w:type="dxa"/>
            <w:tcBorders>
              <w:bottom w:val="nil"/>
            </w:tcBorders>
          </w:tcPr>
          <w:p w:rsidR="00317623" w:rsidRDefault="00707E90">
            <w:pPr>
              <w:pStyle w:val="TableParagraph"/>
              <w:spacing w:before="21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Грбови и заставе некад и сад</w:t>
            </w:r>
          </w:p>
        </w:tc>
        <w:tc>
          <w:tcPr>
            <w:tcW w:w="158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10"/>
              </w:numPr>
              <w:tabs>
                <w:tab w:val="left" w:pos="157"/>
              </w:tabs>
              <w:spacing w:before="11"/>
              <w:ind w:right="113"/>
              <w:rPr>
                <w:sz w:val="14"/>
              </w:rPr>
            </w:pPr>
            <w:r>
              <w:rPr>
                <w:color w:val="231F20"/>
                <w:sz w:val="14"/>
              </w:rPr>
              <w:t>Продубљивање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 о развоју грбова и застава и њиховом значају 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историји.</w:t>
            </w:r>
          </w:p>
          <w:p w:rsidR="00317623" w:rsidRDefault="00707E90">
            <w:pPr>
              <w:pStyle w:val="TableParagraph"/>
              <w:numPr>
                <w:ilvl w:val="0"/>
                <w:numId w:val="110"/>
              </w:numPr>
              <w:tabs>
                <w:tab w:val="left" w:pos="157"/>
              </w:tabs>
              <w:spacing w:line="15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развојем, улогом и зна­ чајем грбова и застава у прошлости српског народа.</w:t>
            </w:r>
          </w:p>
        </w:tc>
        <w:tc>
          <w:tcPr>
            <w:tcW w:w="2551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09"/>
              </w:numPr>
              <w:tabs>
                <w:tab w:val="left" w:pos="157"/>
              </w:tabs>
              <w:spacing w:before="11"/>
              <w:ind w:right="13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 основна обележја развоја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грбова и застава кроз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историју;</w:t>
            </w:r>
          </w:p>
          <w:p w:rsidR="00317623" w:rsidRDefault="00707E90">
            <w:pPr>
              <w:pStyle w:val="TableParagraph"/>
              <w:numPr>
                <w:ilvl w:val="0"/>
                <w:numId w:val="109"/>
              </w:numPr>
              <w:tabs>
                <w:tab w:val="left" w:pos="157"/>
              </w:tabs>
              <w:spacing w:before="1" w:line="160" w:lineRule="exact"/>
              <w:ind w:right="13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 основна обележја развоја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грбова и застава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Срба кроз историју;</w:t>
            </w:r>
          </w:p>
          <w:p w:rsidR="00317623" w:rsidRDefault="00707E90">
            <w:pPr>
              <w:pStyle w:val="TableParagraph"/>
              <w:numPr>
                <w:ilvl w:val="0"/>
                <w:numId w:val="109"/>
              </w:numPr>
              <w:tabs>
                <w:tab w:val="left" w:pos="157"/>
              </w:tabs>
              <w:spacing w:line="160" w:lineRule="exact"/>
              <w:ind w:right="29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изведе закључак о значају грбова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застава кроз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историју;</w:t>
            </w:r>
          </w:p>
          <w:p w:rsidR="00317623" w:rsidRDefault="00707E90">
            <w:pPr>
              <w:pStyle w:val="TableParagraph"/>
              <w:numPr>
                <w:ilvl w:val="0"/>
                <w:numId w:val="109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најчешће хералдичке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симболе;</w:t>
            </w:r>
          </w:p>
          <w:p w:rsidR="00317623" w:rsidRDefault="00707E90">
            <w:pPr>
              <w:pStyle w:val="TableParagraph"/>
              <w:numPr>
                <w:ilvl w:val="0"/>
                <w:numId w:val="109"/>
              </w:numPr>
              <w:tabs>
                <w:tab w:val="left" w:pos="157"/>
              </w:tabs>
              <w:spacing w:line="237" w:lineRule="auto"/>
              <w:ind w:right="233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опише </w:t>
            </w:r>
            <w:r>
              <w:rPr>
                <w:color w:val="231F20"/>
                <w:spacing w:val="-3"/>
                <w:sz w:val="14"/>
              </w:rPr>
              <w:t xml:space="preserve">изглед </w:t>
            </w:r>
            <w:r>
              <w:rPr>
                <w:color w:val="231F20"/>
                <w:sz w:val="14"/>
              </w:rPr>
              <w:t>и порекло савременог српског грба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заставе;</w:t>
            </w:r>
          </w:p>
        </w:tc>
        <w:tc>
          <w:tcPr>
            <w:tcW w:w="2834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108"/>
              </w:numPr>
              <w:tabs>
                <w:tab w:val="left" w:pos="158"/>
              </w:tabs>
              <w:spacing w:before="11"/>
              <w:ind w:right="84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Улога </w:t>
            </w:r>
            <w:r>
              <w:rPr>
                <w:color w:val="231F20"/>
                <w:sz w:val="14"/>
              </w:rPr>
              <w:t>и значај грбова и застава (као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симбо­ ла државе, нације, владара, војске, града, установе, предузећа, политичке организа­ ције, спортског друштва...; појава грбова у XII веку ­ породични грбови на штитови­ ма као начин распознавања витезова на турнирима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ратним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походима;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грбови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 за</w:t>
            </w:r>
            <w:r>
              <w:rPr>
                <w:color w:val="231F20"/>
                <w:sz w:val="14"/>
              </w:rPr>
              <w:t xml:space="preserve">ставама, </w:t>
            </w:r>
            <w:r>
              <w:rPr>
                <w:color w:val="231F20"/>
                <w:spacing w:val="-4"/>
                <w:sz w:val="14"/>
              </w:rPr>
              <w:t xml:space="preserve">новцу, </w:t>
            </w:r>
            <w:r>
              <w:rPr>
                <w:color w:val="231F20"/>
                <w:sz w:val="14"/>
              </w:rPr>
              <w:t xml:space="preserve">печатима, поштанским маркама, споменицима, шлемовима...; најчешћи хералдички симболи; појава првих застава ­ </w:t>
            </w:r>
            <w:r>
              <w:rPr>
                <w:i/>
                <w:color w:val="231F20"/>
                <w:sz w:val="14"/>
              </w:rPr>
              <w:t xml:space="preserve">вексилум </w:t>
            </w:r>
            <w:r>
              <w:rPr>
                <w:color w:val="231F20"/>
                <w:sz w:val="14"/>
              </w:rPr>
              <w:t xml:space="preserve">­ застава римских царева, </w:t>
            </w:r>
            <w:r>
              <w:rPr>
                <w:i/>
                <w:color w:val="231F20"/>
                <w:sz w:val="14"/>
              </w:rPr>
              <w:t xml:space="preserve">лабарум </w:t>
            </w:r>
            <w:r>
              <w:rPr>
                <w:color w:val="231F20"/>
                <w:sz w:val="14"/>
              </w:rPr>
              <w:t>­ застава Константина Великог; основни елементи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застава).</w:t>
            </w:r>
          </w:p>
          <w:p w:rsidR="00317623" w:rsidRDefault="00707E90">
            <w:pPr>
              <w:pStyle w:val="TableParagraph"/>
              <w:numPr>
                <w:ilvl w:val="0"/>
                <w:numId w:val="108"/>
              </w:numPr>
              <w:tabs>
                <w:tab w:val="left" w:pos="158"/>
              </w:tabs>
              <w:spacing w:line="14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Грбови и заставе у прошлости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српског</w:t>
            </w:r>
          </w:p>
          <w:p w:rsidR="00317623" w:rsidRDefault="00707E90">
            <w:pPr>
              <w:pStyle w:val="TableParagraph"/>
              <w:ind w:left="157" w:right="10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народа (порекло савременог српског грба и заставе, значење четири оцила,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најчешћи хералдички симболи на грбовима српских нововековних и средњовековних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држава</w:t>
            </w:r>
          </w:p>
          <w:p w:rsidR="00317623" w:rsidRDefault="00707E90">
            <w:pPr>
              <w:pStyle w:val="TableParagraph"/>
              <w:spacing w:line="237" w:lineRule="auto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 династија и властелинских породица ­ двоглави бели орао Немањића, Лазаревића, Карађорђев</w:t>
            </w:r>
            <w:r>
              <w:rPr>
                <w:color w:val="231F20"/>
                <w:sz w:val="14"/>
              </w:rPr>
              <w:t>ића, Обреновића и Петровића</w:t>
            </w:r>
          </w:p>
          <w:p w:rsidR="00317623" w:rsidRDefault="00707E90">
            <w:pPr>
              <w:pStyle w:val="TableParagraph"/>
              <w:numPr>
                <w:ilvl w:val="1"/>
                <w:numId w:val="108"/>
              </w:numPr>
              <w:tabs>
                <w:tab w:val="left" w:pos="239"/>
              </w:tabs>
              <w:spacing w:line="161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Његоша, лав Бранковића 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Петровића</w:t>
            </w:r>
          </w:p>
          <w:p w:rsidR="00317623" w:rsidRDefault="00707E90">
            <w:pPr>
              <w:pStyle w:val="TableParagraph"/>
              <w:numPr>
                <w:ilvl w:val="1"/>
                <w:numId w:val="108"/>
              </w:numPr>
              <w:tabs>
                <w:tab w:val="left" w:pos="239"/>
              </w:tabs>
              <w:ind w:right="69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Његоша, вук Балшића,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Љиљани Котроманића...).</w:t>
            </w:r>
          </w:p>
        </w:tc>
        <w:tc>
          <w:tcPr>
            <w:tcW w:w="2267" w:type="dxa"/>
            <w:vMerge/>
            <w:tcBorders>
              <w:top w:val="nil"/>
              <w:bottom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891"/>
        </w:trPr>
        <w:tc>
          <w:tcPr>
            <w:tcW w:w="1304" w:type="dxa"/>
            <w:tcBorders>
              <w:top w:val="nil"/>
            </w:tcBorders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  <w:tc>
          <w:tcPr>
            <w:tcW w:w="158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551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  <w:tc>
          <w:tcPr>
            <w:tcW w:w="2267" w:type="dxa"/>
            <w:tcBorders>
              <w:top w:val="nil"/>
            </w:tcBorders>
          </w:tcPr>
          <w:p w:rsidR="00317623" w:rsidRDefault="00707E90">
            <w:pPr>
              <w:pStyle w:val="TableParagraph"/>
              <w:spacing w:before="71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107"/>
              </w:numPr>
              <w:tabs>
                <w:tab w:val="left" w:pos="158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707E90">
            <w:pPr>
              <w:pStyle w:val="TableParagraph"/>
              <w:numPr>
                <w:ilvl w:val="0"/>
                <w:numId w:val="107"/>
              </w:numPr>
              <w:tabs>
                <w:tab w:val="left" w:pos="158"/>
              </w:tabs>
              <w:spacing w:line="16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тестове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</w:tc>
      </w:tr>
    </w:tbl>
    <w:p w:rsidR="00317623" w:rsidRDefault="00317623">
      <w:pPr>
        <w:spacing w:line="164" w:lineRule="exact"/>
        <w:rPr>
          <w:sz w:val="14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24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Спорт некад и сад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06"/>
              </w:numPr>
              <w:tabs>
                <w:tab w:val="left" w:pos="157"/>
              </w:tabs>
              <w:spacing w:before="8"/>
              <w:ind w:right="114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 знања о развоју спортског живота кроз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историју.</w:t>
            </w:r>
          </w:p>
          <w:p w:rsidR="00317623" w:rsidRDefault="00707E90">
            <w:pPr>
              <w:pStyle w:val="TableParagraph"/>
              <w:numPr>
                <w:ilvl w:val="0"/>
                <w:numId w:val="106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Уочавање </w:t>
            </w:r>
            <w:r>
              <w:rPr>
                <w:color w:val="231F20"/>
                <w:sz w:val="14"/>
              </w:rPr>
              <w:t>сличности</w:t>
            </w:r>
            <w:r>
              <w:rPr>
                <w:color w:val="231F20"/>
                <w:spacing w:val="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</w:p>
          <w:p w:rsidR="00317623" w:rsidRDefault="00707E90">
            <w:pPr>
              <w:pStyle w:val="TableParagraph"/>
              <w:ind w:right="3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разлика у спортским играма и надметањима некад и сад.</w:t>
            </w:r>
          </w:p>
          <w:p w:rsidR="00317623" w:rsidRDefault="00707E90">
            <w:pPr>
              <w:pStyle w:val="TableParagraph"/>
              <w:numPr>
                <w:ilvl w:val="0"/>
                <w:numId w:val="106"/>
              </w:numPr>
              <w:tabs>
                <w:tab w:val="left" w:pos="157"/>
              </w:tabs>
              <w:spacing w:line="15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o развоју спортског живота код Срба.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05"/>
              </w:numPr>
              <w:tabs>
                <w:tab w:val="left" w:pos="157"/>
              </w:tabs>
              <w:spacing w:before="8"/>
              <w:ind w:right="41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уочи основна обележја спорта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антике до савременог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доба;</w:t>
            </w:r>
          </w:p>
          <w:p w:rsidR="00317623" w:rsidRDefault="00707E90">
            <w:pPr>
              <w:pStyle w:val="TableParagraph"/>
              <w:numPr>
                <w:ilvl w:val="0"/>
                <w:numId w:val="105"/>
              </w:numPr>
              <w:tabs>
                <w:tab w:val="left" w:pos="157"/>
              </w:tabs>
              <w:spacing w:line="160" w:lineRule="exact"/>
              <w:ind w:right="25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разуме улогу и значај спорта у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људ­ ском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друштву;</w:t>
            </w:r>
          </w:p>
          <w:p w:rsidR="00317623" w:rsidRDefault="00707E90">
            <w:pPr>
              <w:pStyle w:val="TableParagraph"/>
              <w:numPr>
                <w:ilvl w:val="0"/>
                <w:numId w:val="105"/>
              </w:numPr>
              <w:tabs>
                <w:tab w:val="left" w:pos="157"/>
              </w:tabs>
              <w:spacing w:line="160" w:lineRule="exact"/>
              <w:ind w:right="63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именује и опише спортске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дисциплине заступљене на античким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Олимпијским играма;</w:t>
            </w:r>
          </w:p>
          <w:p w:rsidR="00317623" w:rsidRDefault="00707E90">
            <w:pPr>
              <w:pStyle w:val="TableParagraph"/>
              <w:numPr>
                <w:ilvl w:val="0"/>
                <w:numId w:val="105"/>
              </w:numPr>
              <w:tabs>
                <w:tab w:val="left" w:pos="157"/>
              </w:tabs>
              <w:spacing w:line="160" w:lineRule="exact"/>
              <w:ind w:right="24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и упореди карактеристике спортских надметања у различитим периодима;</w:t>
            </w:r>
          </w:p>
          <w:p w:rsidR="00317623" w:rsidRDefault="00707E90">
            <w:pPr>
              <w:pStyle w:val="TableParagraph"/>
              <w:numPr>
                <w:ilvl w:val="0"/>
                <w:numId w:val="105"/>
              </w:numPr>
              <w:tabs>
                <w:tab w:val="left" w:pos="157"/>
              </w:tabs>
              <w:spacing w:line="160" w:lineRule="exact"/>
              <w:ind w:right="27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опише развој спортског живота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Срба;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04"/>
              </w:numPr>
              <w:tabs>
                <w:tab w:val="left" w:pos="157"/>
              </w:tabs>
              <w:spacing w:before="8"/>
              <w:ind w:right="109" w:hanging="99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Улога </w:t>
            </w:r>
            <w:r>
              <w:rPr>
                <w:color w:val="231F20"/>
                <w:sz w:val="14"/>
              </w:rPr>
              <w:t>и зна</w:t>
            </w:r>
            <w:r>
              <w:rPr>
                <w:color w:val="231F20"/>
                <w:sz w:val="14"/>
              </w:rPr>
              <w:t xml:space="preserve">чај спорта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антике до савре­ меног доба (спорт као део бриге о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здрављу и као забава; спорт и Олимпијске игре у античкој </w:t>
            </w:r>
            <w:r>
              <w:rPr>
                <w:color w:val="231F20"/>
                <w:spacing w:val="-4"/>
                <w:sz w:val="14"/>
              </w:rPr>
              <w:t xml:space="preserve">Грчкој </w:t>
            </w:r>
            <w:r>
              <w:rPr>
                <w:color w:val="231F20"/>
                <w:sz w:val="14"/>
              </w:rPr>
              <w:t>као основ спортских игара савременог доба; спортска надметања кроз историју ­ најпопуларнији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спортови,</w:t>
            </w:r>
          </w:p>
          <w:p w:rsidR="00317623" w:rsidRDefault="00707E90">
            <w:pPr>
              <w:pStyle w:val="TableParagraph"/>
              <w:spacing w:line="237" w:lineRule="auto"/>
              <w:ind w:right="1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аматерски и професионалн</w:t>
            </w:r>
            <w:r>
              <w:rPr>
                <w:color w:val="231F20"/>
                <w:sz w:val="14"/>
              </w:rPr>
              <w:t>и спорт, модерне Олимпијске игре).</w:t>
            </w:r>
          </w:p>
          <w:p w:rsidR="00317623" w:rsidRDefault="00707E90">
            <w:pPr>
              <w:pStyle w:val="TableParagraph"/>
              <w:numPr>
                <w:ilvl w:val="0"/>
                <w:numId w:val="104"/>
              </w:numPr>
              <w:tabs>
                <w:tab w:val="left" w:pos="157"/>
              </w:tabs>
              <w:spacing w:line="237" w:lineRule="auto"/>
              <w:ind w:right="198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Спорт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Срба кроз историју (народне и пастирске игре као прва спортска надме­ тања, прва спортска друштва, оснивање Српског олимпијског клуба 1910.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учешће на међународним такмичењима и велики успеси, спортска друштва и клубови; савремени спорт и спортски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живот).</w:t>
            </w:r>
          </w:p>
        </w:tc>
        <w:tc>
          <w:tcPr>
            <w:tcW w:w="2267" w:type="dxa"/>
          </w:tcPr>
          <w:p w:rsidR="00317623" w:rsidRDefault="00707E90">
            <w:pPr>
              <w:pStyle w:val="TableParagraph"/>
              <w:spacing w:before="16"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103"/>
              </w:numPr>
              <w:tabs>
                <w:tab w:val="left" w:pos="158"/>
              </w:tabs>
              <w:spacing w:line="237" w:lineRule="auto"/>
              <w:ind w:right="253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Свакој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 xml:space="preserve">четири теме које </w:t>
            </w:r>
            <w:r>
              <w:rPr>
                <w:color w:val="231F20"/>
                <w:spacing w:val="-4"/>
                <w:sz w:val="14"/>
              </w:rPr>
              <w:t xml:space="preserve">буду </w:t>
            </w:r>
            <w:r>
              <w:rPr>
                <w:color w:val="231F20"/>
                <w:sz w:val="14"/>
              </w:rPr>
              <w:t>изабране треба посветити четвртину часова предвиђених наставним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планом.</w:t>
            </w:r>
          </w:p>
        </w:tc>
      </w:tr>
    </w:tbl>
    <w:p w:rsidR="00317623" w:rsidRDefault="00317623">
      <w:pPr>
        <w:pStyle w:val="BodyText"/>
        <w:spacing w:before="7" w:line="240" w:lineRule="auto"/>
        <w:rPr>
          <w:b/>
          <w:sz w:val="12"/>
        </w:rPr>
      </w:pPr>
    </w:p>
    <w:p w:rsidR="00317623" w:rsidRDefault="00707E90">
      <w:pPr>
        <w:pStyle w:val="Heading2"/>
      </w:pPr>
      <w:r>
        <w:rPr>
          <w:color w:val="231F20"/>
        </w:rPr>
        <w:t>КОРЕЛ</w:t>
      </w:r>
      <w:r>
        <w:rPr>
          <w:color w:val="231F20"/>
        </w:rPr>
        <w:t>АЦИЈА СА ДРУГИМ ПРЕДМЕТИМА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Српски језик 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књижевност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Историја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Социологија са правима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грађана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rPr>
          <w:sz w:val="18"/>
        </w:rPr>
      </w:pPr>
      <w:r>
        <w:rPr>
          <w:color w:val="231F20"/>
          <w:spacing w:val="-3"/>
          <w:sz w:val="18"/>
        </w:rPr>
        <w:t>Грађанско</w:t>
      </w:r>
      <w:r>
        <w:rPr>
          <w:color w:val="231F20"/>
          <w:sz w:val="18"/>
        </w:rPr>
        <w:t xml:space="preserve"> васпитање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Верска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настава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spacing w:line="203" w:lineRule="exact"/>
        <w:rPr>
          <w:sz w:val="18"/>
        </w:rPr>
      </w:pPr>
      <w:r>
        <w:rPr>
          <w:color w:val="231F20"/>
          <w:sz w:val="18"/>
        </w:rPr>
        <w:t>Истopиjaваздухопловства</w:t>
      </w:r>
    </w:p>
    <w:p w:rsidR="00317623" w:rsidRDefault="00317623">
      <w:pPr>
        <w:pStyle w:val="BodyText"/>
        <w:spacing w:before="11" w:line="240" w:lineRule="auto"/>
        <w:rPr>
          <w:sz w:val="22"/>
        </w:rPr>
      </w:pPr>
    </w:p>
    <w:p w:rsidR="00317623" w:rsidRDefault="00707E90">
      <w:pPr>
        <w:tabs>
          <w:tab w:val="left" w:pos="1460"/>
        </w:tabs>
        <w:ind w:left="157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ПСИХОЛОГИЈА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70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часова</w:t>
      </w:r>
    </w:p>
    <w:p w:rsidR="00317623" w:rsidRDefault="00707E90">
      <w:pPr>
        <w:tabs>
          <w:tab w:val="left" w:pos="1460"/>
        </w:tabs>
        <w:spacing w:before="50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трећи</w:t>
      </w:r>
    </w:p>
    <w:p w:rsidR="00317623" w:rsidRDefault="00317623">
      <w:pPr>
        <w:pStyle w:val="BodyText"/>
        <w:spacing w:before="7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3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Увод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02"/>
              </w:numPr>
              <w:tabs>
                <w:tab w:val="left" w:pos="157"/>
              </w:tabs>
              <w:spacing w:before="8"/>
              <w:ind w:right="115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психо­ логијом као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науком.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01"/>
              </w:numPr>
              <w:tabs>
                <w:tab w:val="left" w:pos="157"/>
              </w:tabs>
              <w:spacing w:before="8"/>
              <w:ind w:right="10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шта проучава психологија</w:t>
            </w:r>
            <w:r>
              <w:rPr>
                <w:color w:val="231F20"/>
                <w:spacing w:val="-2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као наука;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00"/>
              </w:numPr>
              <w:tabs>
                <w:tab w:val="left" w:pos="157"/>
              </w:tabs>
              <w:spacing w:before="8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Психологија као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наука.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99"/>
              </w:numPr>
              <w:tabs>
                <w:tab w:val="left" w:pos="158"/>
              </w:tabs>
              <w:spacing w:before="8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односно учења, планом рада и начинима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99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(70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 у:</w:t>
            </w:r>
          </w:p>
          <w:p w:rsidR="00317623" w:rsidRDefault="00707E90">
            <w:pPr>
              <w:pStyle w:val="TableParagraph"/>
              <w:numPr>
                <w:ilvl w:val="0"/>
                <w:numId w:val="99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учионици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садр- жаја програма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99"/>
              </w:numPr>
              <w:tabs>
                <w:tab w:val="left" w:pos="158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707E90">
            <w:pPr>
              <w:pStyle w:val="TableParagraph"/>
              <w:numPr>
                <w:ilvl w:val="0"/>
                <w:numId w:val="99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тестове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99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pacing w:val="-6"/>
                <w:sz w:val="14"/>
              </w:rPr>
              <w:t xml:space="preserve">Увод </w:t>
            </w:r>
            <w:r>
              <w:rPr>
                <w:b/>
                <w:color w:val="231F20"/>
                <w:sz w:val="14"/>
              </w:rPr>
              <w:t>(2</w:t>
            </w:r>
            <w:r>
              <w:rPr>
                <w:b/>
                <w:color w:val="231F20"/>
                <w:spacing w:val="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  <w:p w:rsidR="00317623" w:rsidRDefault="00707E90">
            <w:pPr>
              <w:pStyle w:val="TableParagraph"/>
              <w:numPr>
                <w:ilvl w:val="0"/>
                <w:numId w:val="99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Човек у друштву </w:t>
            </w:r>
            <w:r>
              <w:rPr>
                <w:b/>
                <w:color w:val="231F20"/>
                <w:sz w:val="14"/>
              </w:rPr>
              <w:t>(10</w:t>
            </w:r>
            <w:r>
              <w:rPr>
                <w:b/>
                <w:color w:val="231F20"/>
                <w:spacing w:val="-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99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Учење </w:t>
            </w:r>
            <w:r>
              <w:rPr>
                <w:b/>
                <w:color w:val="231F20"/>
                <w:sz w:val="14"/>
              </w:rPr>
              <w:t>(12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99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Памћење </w:t>
            </w:r>
            <w:r>
              <w:rPr>
                <w:b/>
                <w:color w:val="231F20"/>
                <w:sz w:val="14"/>
              </w:rPr>
              <w:t>(4</w:t>
            </w:r>
            <w:r>
              <w:rPr>
                <w:b/>
                <w:color w:val="231F20"/>
                <w:spacing w:val="-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  <w:p w:rsidR="00317623" w:rsidRDefault="00707E90">
            <w:pPr>
              <w:pStyle w:val="TableParagraph"/>
              <w:numPr>
                <w:ilvl w:val="0"/>
                <w:numId w:val="99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Адолесценција </w:t>
            </w:r>
            <w:r>
              <w:rPr>
                <w:b/>
                <w:color w:val="231F20"/>
                <w:sz w:val="14"/>
              </w:rPr>
              <w:t>(10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99"/>
              </w:numPr>
              <w:tabs>
                <w:tab w:val="left" w:pos="158"/>
              </w:tabs>
              <w:spacing w:line="237" w:lineRule="auto"/>
              <w:ind w:right="404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Фрустрација и конфликти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(7 часова)</w:t>
            </w:r>
          </w:p>
          <w:p w:rsidR="00317623" w:rsidRDefault="00707E90">
            <w:pPr>
              <w:pStyle w:val="TableParagraph"/>
              <w:numPr>
                <w:ilvl w:val="0"/>
                <w:numId w:val="99"/>
              </w:numPr>
              <w:tabs>
                <w:tab w:val="left" w:pos="158"/>
              </w:tabs>
              <w:spacing w:line="155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Комуникација </w:t>
            </w:r>
            <w:r>
              <w:rPr>
                <w:b/>
                <w:color w:val="231F20"/>
                <w:spacing w:val="-3"/>
                <w:sz w:val="14"/>
              </w:rPr>
              <w:t>(11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99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Стрес и траума </w:t>
            </w:r>
            <w:r>
              <w:rPr>
                <w:b/>
                <w:color w:val="231F20"/>
                <w:sz w:val="14"/>
              </w:rPr>
              <w:t>(4</w:t>
            </w:r>
            <w:r>
              <w:rPr>
                <w:b/>
                <w:color w:val="231F20"/>
                <w:spacing w:val="-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  <w:p w:rsidR="00317623" w:rsidRDefault="00707E90">
            <w:pPr>
              <w:pStyle w:val="TableParagraph"/>
              <w:numPr>
                <w:ilvl w:val="0"/>
                <w:numId w:val="99"/>
              </w:numPr>
              <w:tabs>
                <w:tab w:val="left" w:pos="158"/>
              </w:tabs>
              <w:spacing w:line="237" w:lineRule="auto"/>
              <w:ind w:right="501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Психолошки проблеми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(10 часова)</w:t>
            </w:r>
          </w:p>
        </w:tc>
      </w:tr>
      <w:tr w:rsidR="00317623">
        <w:trPr>
          <w:trHeight w:val="21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Човек у друштву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98"/>
              </w:numPr>
              <w:tabs>
                <w:tab w:val="left" w:pos="157"/>
              </w:tabs>
              <w:spacing w:before="9"/>
              <w:ind w:right="80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појмом социјализације и чиниоцима социјали­ зације.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97"/>
              </w:numPr>
              <w:tabs>
                <w:tab w:val="left" w:pos="157"/>
              </w:tabs>
              <w:spacing w:before="9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шта је самоопажање;</w:t>
            </w:r>
          </w:p>
          <w:p w:rsidR="00317623" w:rsidRDefault="00707E90">
            <w:pPr>
              <w:pStyle w:val="TableParagraph"/>
              <w:numPr>
                <w:ilvl w:val="0"/>
                <w:numId w:val="97"/>
              </w:numPr>
              <w:tabs>
                <w:tab w:val="left" w:pos="157"/>
              </w:tabs>
              <w:spacing w:line="237" w:lineRule="auto"/>
              <w:ind w:right="28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шта је прва импресија и до којих грешака доводи у опажању других особа;</w:t>
            </w:r>
          </w:p>
          <w:p w:rsidR="00317623" w:rsidRDefault="00707E90">
            <w:pPr>
              <w:pStyle w:val="TableParagraph"/>
              <w:numPr>
                <w:ilvl w:val="0"/>
                <w:numId w:val="97"/>
              </w:numPr>
              <w:tabs>
                <w:tab w:val="left" w:pos="157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шта је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социјализација;</w:t>
            </w:r>
          </w:p>
          <w:p w:rsidR="00317623" w:rsidRDefault="00707E90">
            <w:pPr>
              <w:pStyle w:val="TableParagraph"/>
              <w:numPr>
                <w:ilvl w:val="0"/>
                <w:numId w:val="97"/>
              </w:numPr>
              <w:tabs>
                <w:tab w:val="left" w:pos="157"/>
              </w:tabs>
              <w:spacing w:line="237" w:lineRule="auto"/>
              <w:ind w:right="176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објасни </w:t>
            </w:r>
            <w:r>
              <w:rPr>
                <w:color w:val="231F20"/>
                <w:spacing w:val="-3"/>
                <w:sz w:val="14"/>
              </w:rPr>
              <w:t xml:space="preserve">како </w:t>
            </w:r>
            <w:r>
              <w:rPr>
                <w:color w:val="231F20"/>
                <w:sz w:val="14"/>
              </w:rPr>
              <w:t>породица утиче на фор­ мирање и развој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личности;</w:t>
            </w:r>
          </w:p>
          <w:p w:rsidR="00317623" w:rsidRDefault="00707E90">
            <w:pPr>
              <w:pStyle w:val="TableParagraph"/>
              <w:numPr>
                <w:ilvl w:val="0"/>
                <w:numId w:val="97"/>
              </w:numPr>
              <w:tabs>
                <w:tab w:val="left" w:pos="157"/>
              </w:tabs>
              <w:spacing w:line="160" w:lineRule="exact"/>
              <w:ind w:right="288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објасни </w:t>
            </w:r>
            <w:r>
              <w:rPr>
                <w:color w:val="231F20"/>
                <w:spacing w:val="-3"/>
                <w:sz w:val="14"/>
              </w:rPr>
              <w:t xml:space="preserve">како школа </w:t>
            </w:r>
            <w:r>
              <w:rPr>
                <w:color w:val="231F20"/>
                <w:sz w:val="14"/>
              </w:rPr>
              <w:t>утиче на развој личности;</w:t>
            </w:r>
          </w:p>
          <w:p w:rsidR="00317623" w:rsidRDefault="00707E90">
            <w:pPr>
              <w:pStyle w:val="TableParagraph"/>
              <w:numPr>
                <w:ilvl w:val="0"/>
                <w:numId w:val="97"/>
              </w:numPr>
              <w:tabs>
                <w:tab w:val="left" w:pos="157"/>
              </w:tabs>
              <w:spacing w:line="160" w:lineRule="exact"/>
              <w:ind w:right="92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објасни </w:t>
            </w:r>
            <w:r>
              <w:rPr>
                <w:color w:val="231F20"/>
                <w:spacing w:val="-3"/>
                <w:sz w:val="14"/>
              </w:rPr>
              <w:t xml:space="preserve">како </w:t>
            </w:r>
            <w:r>
              <w:rPr>
                <w:color w:val="231F20"/>
                <w:sz w:val="14"/>
              </w:rPr>
              <w:t>вршњаци утичу на развој личности;</w:t>
            </w:r>
          </w:p>
          <w:p w:rsidR="00317623" w:rsidRDefault="00707E90">
            <w:pPr>
              <w:pStyle w:val="TableParagraph"/>
              <w:numPr>
                <w:ilvl w:val="0"/>
                <w:numId w:val="97"/>
              </w:numPr>
              <w:tabs>
                <w:tab w:val="left" w:pos="157"/>
              </w:tabs>
              <w:spacing w:line="160" w:lineRule="exact"/>
              <w:ind w:right="113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објасни </w:t>
            </w:r>
            <w:r>
              <w:rPr>
                <w:color w:val="231F20"/>
                <w:spacing w:val="-3"/>
                <w:sz w:val="14"/>
              </w:rPr>
              <w:t xml:space="preserve">како </w:t>
            </w:r>
            <w:r>
              <w:rPr>
                <w:color w:val="231F20"/>
                <w:sz w:val="14"/>
              </w:rPr>
              <w:t xml:space="preserve">средства масовних </w:t>
            </w:r>
            <w:r>
              <w:rPr>
                <w:color w:val="231F20"/>
                <w:spacing w:val="-3"/>
                <w:sz w:val="14"/>
              </w:rPr>
              <w:t xml:space="preserve">кому­ </w:t>
            </w:r>
            <w:r>
              <w:rPr>
                <w:color w:val="231F20"/>
                <w:sz w:val="14"/>
              </w:rPr>
              <w:t>никација утичу на развој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личности;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96"/>
              </w:numPr>
              <w:tabs>
                <w:tab w:val="left" w:pos="157"/>
              </w:tabs>
              <w:spacing w:before="9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Самоопажање.</w:t>
            </w:r>
          </w:p>
          <w:p w:rsidR="00317623" w:rsidRDefault="00707E90">
            <w:pPr>
              <w:pStyle w:val="TableParagraph"/>
              <w:numPr>
                <w:ilvl w:val="0"/>
                <w:numId w:val="96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Прва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импресија.</w:t>
            </w:r>
          </w:p>
          <w:p w:rsidR="00317623" w:rsidRDefault="00707E90">
            <w:pPr>
              <w:pStyle w:val="TableParagraph"/>
              <w:numPr>
                <w:ilvl w:val="0"/>
                <w:numId w:val="96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Појам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социјализације.</w:t>
            </w:r>
          </w:p>
          <w:p w:rsidR="00317623" w:rsidRDefault="00707E90">
            <w:pPr>
              <w:pStyle w:val="TableParagraph"/>
              <w:numPr>
                <w:ilvl w:val="0"/>
                <w:numId w:val="96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Породица (односи у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породици).</w:t>
            </w:r>
          </w:p>
          <w:p w:rsidR="00317623" w:rsidRDefault="00707E90">
            <w:pPr>
              <w:pStyle w:val="TableParagraph"/>
              <w:numPr>
                <w:ilvl w:val="0"/>
                <w:numId w:val="96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Школа </w:t>
            </w:r>
            <w:r>
              <w:rPr>
                <w:color w:val="231F20"/>
                <w:sz w:val="14"/>
              </w:rPr>
              <w:t>­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обавезе.</w:t>
            </w:r>
          </w:p>
          <w:p w:rsidR="00317623" w:rsidRDefault="00707E90">
            <w:pPr>
              <w:pStyle w:val="TableParagraph"/>
              <w:numPr>
                <w:ilvl w:val="0"/>
                <w:numId w:val="96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Вршњаци.</w:t>
            </w:r>
          </w:p>
          <w:p w:rsidR="00317623" w:rsidRDefault="00707E90">
            <w:pPr>
              <w:pStyle w:val="TableParagraph"/>
              <w:numPr>
                <w:ilvl w:val="0"/>
                <w:numId w:val="96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Средства масовних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комуникација.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9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Учење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95"/>
              </w:numPr>
              <w:tabs>
                <w:tab w:val="left" w:pos="157"/>
              </w:tabs>
              <w:spacing w:before="9"/>
              <w:ind w:right="110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проце­ сом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учења.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94"/>
              </w:numPr>
              <w:tabs>
                <w:tab w:val="left" w:pos="157"/>
              </w:tabs>
              <w:spacing w:before="9"/>
              <w:ind w:right="14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шта је учење и наведе које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су врсте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учења;</w:t>
            </w:r>
          </w:p>
          <w:p w:rsidR="00317623" w:rsidRDefault="00707E90">
            <w:pPr>
              <w:pStyle w:val="TableParagraph"/>
              <w:numPr>
                <w:ilvl w:val="0"/>
                <w:numId w:val="94"/>
              </w:numPr>
              <w:tabs>
                <w:tab w:val="left" w:pos="157"/>
              </w:tabs>
              <w:spacing w:line="160" w:lineRule="exact"/>
              <w:ind w:right="6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шта је социјално учење и наведе које су врсте социјалног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учења;</w:t>
            </w:r>
          </w:p>
          <w:p w:rsidR="00317623" w:rsidRDefault="00707E90">
            <w:pPr>
              <w:pStyle w:val="TableParagraph"/>
              <w:numPr>
                <w:ilvl w:val="0"/>
                <w:numId w:val="94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шта је класично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условљавање;</w:t>
            </w:r>
          </w:p>
          <w:p w:rsidR="00317623" w:rsidRDefault="00707E90">
            <w:pPr>
              <w:pStyle w:val="TableParagraph"/>
              <w:numPr>
                <w:ilvl w:val="0"/>
                <w:numId w:val="94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шта је инструментално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учење;</w:t>
            </w:r>
          </w:p>
          <w:p w:rsidR="00317623" w:rsidRDefault="00707E90">
            <w:pPr>
              <w:pStyle w:val="TableParagraph"/>
              <w:numPr>
                <w:ilvl w:val="0"/>
                <w:numId w:val="94"/>
              </w:numPr>
              <w:tabs>
                <w:tab w:val="left" w:pos="157"/>
              </w:tabs>
              <w:spacing w:line="237" w:lineRule="auto"/>
              <w:ind w:right="37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шта је учење по моделу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наведе врсте тог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учења;</w:t>
            </w:r>
          </w:p>
          <w:p w:rsidR="00317623" w:rsidRDefault="00707E90">
            <w:pPr>
              <w:pStyle w:val="TableParagraph"/>
              <w:numPr>
                <w:ilvl w:val="0"/>
                <w:numId w:val="94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методе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учења;</w:t>
            </w:r>
          </w:p>
          <w:p w:rsidR="00317623" w:rsidRDefault="00707E90">
            <w:pPr>
              <w:pStyle w:val="TableParagraph"/>
              <w:numPr>
                <w:ilvl w:val="0"/>
                <w:numId w:val="94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направи индивидуални план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учења;</w:t>
            </w:r>
          </w:p>
          <w:p w:rsidR="00317623" w:rsidRDefault="00707E90">
            <w:pPr>
              <w:pStyle w:val="TableParagraph"/>
              <w:numPr>
                <w:ilvl w:val="0"/>
                <w:numId w:val="94"/>
              </w:numPr>
              <w:tabs>
                <w:tab w:val="left" w:pos="157"/>
              </w:tabs>
              <w:spacing w:line="237" w:lineRule="auto"/>
              <w:ind w:right="10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процес доношења одлуке и начин дефинисања и остварења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циља;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93"/>
              </w:numPr>
              <w:tabs>
                <w:tab w:val="left" w:pos="158"/>
              </w:tabs>
              <w:spacing w:before="9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Учење и врсте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учења.</w:t>
            </w:r>
          </w:p>
          <w:p w:rsidR="00317623" w:rsidRDefault="00707E90">
            <w:pPr>
              <w:pStyle w:val="TableParagraph"/>
              <w:numPr>
                <w:ilvl w:val="0"/>
                <w:numId w:val="93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Социјално учење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врсте.</w:t>
            </w:r>
          </w:p>
          <w:p w:rsidR="00317623" w:rsidRDefault="00707E90">
            <w:pPr>
              <w:pStyle w:val="TableParagraph"/>
              <w:numPr>
                <w:ilvl w:val="0"/>
                <w:numId w:val="93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Класично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условљавање.</w:t>
            </w:r>
          </w:p>
          <w:p w:rsidR="00317623" w:rsidRDefault="00707E90">
            <w:pPr>
              <w:pStyle w:val="TableParagraph"/>
              <w:numPr>
                <w:ilvl w:val="0"/>
                <w:numId w:val="93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Инструментално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учење.</w:t>
            </w:r>
          </w:p>
          <w:p w:rsidR="00317623" w:rsidRDefault="00707E90">
            <w:pPr>
              <w:pStyle w:val="TableParagraph"/>
              <w:numPr>
                <w:ilvl w:val="0"/>
                <w:numId w:val="93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Учење по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моделу.</w:t>
            </w:r>
          </w:p>
          <w:p w:rsidR="00317623" w:rsidRDefault="00707E90">
            <w:pPr>
              <w:pStyle w:val="TableParagraph"/>
              <w:numPr>
                <w:ilvl w:val="0"/>
                <w:numId w:val="93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Методе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учења.</w:t>
            </w:r>
          </w:p>
          <w:p w:rsidR="00317623" w:rsidRDefault="00707E90">
            <w:pPr>
              <w:pStyle w:val="TableParagraph"/>
              <w:numPr>
                <w:ilvl w:val="0"/>
                <w:numId w:val="93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План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учења.</w:t>
            </w:r>
          </w:p>
          <w:p w:rsidR="00317623" w:rsidRDefault="00707E90">
            <w:pPr>
              <w:pStyle w:val="TableParagraph"/>
              <w:numPr>
                <w:ilvl w:val="0"/>
                <w:numId w:val="93"/>
              </w:numPr>
              <w:tabs>
                <w:tab w:val="left" w:pos="158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Доношење одлука (остварење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циља).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649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Памћење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92"/>
              </w:numPr>
              <w:tabs>
                <w:tab w:val="left" w:pos="157"/>
              </w:tabs>
              <w:spacing w:before="9"/>
              <w:ind w:right="11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проце­ сом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памћења.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91"/>
              </w:numPr>
              <w:tabs>
                <w:tab w:val="left" w:pos="157"/>
              </w:tabs>
              <w:spacing w:before="9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шта је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памћење;</w:t>
            </w:r>
          </w:p>
          <w:p w:rsidR="00317623" w:rsidRDefault="00707E90">
            <w:pPr>
              <w:pStyle w:val="TableParagraph"/>
              <w:numPr>
                <w:ilvl w:val="0"/>
                <w:numId w:val="91"/>
              </w:numPr>
              <w:tabs>
                <w:tab w:val="left" w:pos="157"/>
              </w:tabs>
              <w:spacing w:line="237" w:lineRule="auto"/>
              <w:ind w:right="17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карактеристике сензорног, краткорочног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дугорочног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памћења;</w:t>
            </w:r>
          </w:p>
          <w:p w:rsidR="00317623" w:rsidRDefault="00707E90">
            <w:pPr>
              <w:pStyle w:val="TableParagraph"/>
              <w:numPr>
                <w:ilvl w:val="0"/>
                <w:numId w:val="91"/>
              </w:numPr>
              <w:tabs>
                <w:tab w:val="left" w:pos="157"/>
              </w:tabs>
              <w:spacing w:line="160" w:lineRule="exact"/>
              <w:ind w:right="334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карактеристике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семантич­ </w:t>
            </w:r>
            <w:r>
              <w:rPr>
                <w:color w:val="231F20"/>
                <w:spacing w:val="-6"/>
                <w:sz w:val="14"/>
              </w:rPr>
              <w:t xml:space="preserve">ког, </w:t>
            </w:r>
            <w:r>
              <w:rPr>
                <w:color w:val="231F20"/>
                <w:sz w:val="14"/>
              </w:rPr>
              <w:t>епизодичког и процедуралног памћења;</w:t>
            </w:r>
          </w:p>
          <w:p w:rsidR="00317623" w:rsidRDefault="00707E90">
            <w:pPr>
              <w:pStyle w:val="TableParagraph"/>
              <w:numPr>
                <w:ilvl w:val="0"/>
                <w:numId w:val="91"/>
              </w:numPr>
              <w:tabs>
                <w:tab w:val="left" w:pos="157"/>
              </w:tabs>
              <w:spacing w:line="159" w:lineRule="exact"/>
              <w:ind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наведе и објасни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мнемотехнике;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90"/>
              </w:numPr>
              <w:tabs>
                <w:tab w:val="left" w:pos="158"/>
              </w:tabs>
              <w:spacing w:before="9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Памћење.</w:t>
            </w:r>
          </w:p>
          <w:p w:rsidR="00317623" w:rsidRDefault="00707E90">
            <w:pPr>
              <w:pStyle w:val="TableParagraph"/>
              <w:numPr>
                <w:ilvl w:val="0"/>
                <w:numId w:val="90"/>
              </w:numPr>
              <w:tabs>
                <w:tab w:val="left" w:pos="158"/>
              </w:tabs>
              <w:spacing w:line="237" w:lineRule="auto"/>
              <w:ind w:right="521"/>
              <w:rPr>
                <w:sz w:val="14"/>
              </w:rPr>
            </w:pPr>
            <w:r>
              <w:rPr>
                <w:color w:val="231F20"/>
                <w:sz w:val="14"/>
              </w:rPr>
              <w:t>Сензорно, краткорочно и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дугорочно памћење.</w:t>
            </w:r>
          </w:p>
          <w:p w:rsidR="00317623" w:rsidRDefault="00707E90">
            <w:pPr>
              <w:pStyle w:val="TableParagraph"/>
              <w:numPr>
                <w:ilvl w:val="0"/>
                <w:numId w:val="90"/>
              </w:numPr>
              <w:tabs>
                <w:tab w:val="left" w:pos="158"/>
              </w:tabs>
              <w:spacing w:line="160" w:lineRule="exact"/>
              <w:ind w:right="211"/>
              <w:rPr>
                <w:sz w:val="14"/>
              </w:rPr>
            </w:pPr>
            <w:r>
              <w:rPr>
                <w:color w:val="231F20"/>
                <w:sz w:val="14"/>
              </w:rPr>
              <w:t>Семантичко, епизодичко и</w:t>
            </w:r>
            <w:r>
              <w:rPr>
                <w:color w:val="231F20"/>
                <w:spacing w:val="-2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процедурално памћење.</w:t>
            </w:r>
          </w:p>
          <w:p w:rsidR="00317623" w:rsidRDefault="00707E90">
            <w:pPr>
              <w:pStyle w:val="TableParagraph"/>
              <w:numPr>
                <w:ilvl w:val="0"/>
                <w:numId w:val="90"/>
              </w:numPr>
              <w:tabs>
                <w:tab w:val="left" w:pos="158"/>
              </w:tabs>
              <w:spacing w:line="159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Мнемотехнике.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27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Адолесценција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89"/>
              </w:numPr>
              <w:tabs>
                <w:tab w:val="left" w:pos="157"/>
              </w:tabs>
              <w:spacing w:before="8"/>
              <w:ind w:right="125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особе­ ностима адолесцен­ ције.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88"/>
              </w:numPr>
              <w:tabs>
                <w:tab w:val="left" w:pos="157"/>
              </w:tabs>
              <w:spacing w:before="8"/>
              <w:ind w:right="28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карактеристике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адолесцен­ ције;</w:t>
            </w:r>
          </w:p>
          <w:p w:rsidR="00317623" w:rsidRDefault="00707E90">
            <w:pPr>
              <w:pStyle w:val="TableParagraph"/>
              <w:numPr>
                <w:ilvl w:val="0"/>
                <w:numId w:val="88"/>
              </w:numPr>
              <w:tabs>
                <w:tab w:val="left" w:pos="157"/>
              </w:tabs>
              <w:spacing w:line="160" w:lineRule="exact"/>
              <w:ind w:right="29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које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су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биолошке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промене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 адолесценцији;</w:t>
            </w:r>
          </w:p>
          <w:p w:rsidR="00317623" w:rsidRDefault="00707E90">
            <w:pPr>
              <w:pStyle w:val="TableParagraph"/>
              <w:numPr>
                <w:ilvl w:val="0"/>
                <w:numId w:val="88"/>
              </w:numPr>
              <w:tabs>
                <w:tab w:val="left" w:pos="157"/>
              </w:tabs>
              <w:spacing w:line="160" w:lineRule="exact"/>
              <w:ind w:right="18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шта је и који је значај ре­ продуктивног здравља, наведе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полне болести и начине превенције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полних болести;</w:t>
            </w:r>
          </w:p>
          <w:p w:rsidR="00317623" w:rsidRDefault="00707E90">
            <w:pPr>
              <w:pStyle w:val="TableParagraph"/>
              <w:numPr>
                <w:ilvl w:val="0"/>
                <w:numId w:val="88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методе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контрацепције;</w:t>
            </w:r>
          </w:p>
          <w:p w:rsidR="00317623" w:rsidRDefault="00707E90">
            <w:pPr>
              <w:pStyle w:val="TableParagraph"/>
              <w:numPr>
                <w:ilvl w:val="0"/>
                <w:numId w:val="88"/>
              </w:numPr>
              <w:tabs>
                <w:tab w:val="left" w:pos="157"/>
              </w:tabs>
              <w:spacing w:line="237" w:lineRule="auto"/>
              <w:ind w:right="45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које су промене у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начину размишљања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адолесцента;</w:t>
            </w:r>
          </w:p>
          <w:p w:rsidR="00317623" w:rsidRDefault="00707E90">
            <w:pPr>
              <w:pStyle w:val="TableParagraph"/>
              <w:numPr>
                <w:ilvl w:val="0"/>
                <w:numId w:val="88"/>
              </w:numPr>
              <w:tabs>
                <w:tab w:val="left" w:pos="157"/>
              </w:tabs>
              <w:spacing w:line="160" w:lineRule="exact"/>
              <w:ind w:right="23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социјалне промене у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адолес­ ценцији;</w:t>
            </w:r>
          </w:p>
          <w:p w:rsidR="00317623" w:rsidRDefault="00707E90">
            <w:pPr>
              <w:pStyle w:val="TableParagraph"/>
              <w:numPr>
                <w:ilvl w:val="0"/>
                <w:numId w:val="88"/>
              </w:numPr>
              <w:tabs>
                <w:tab w:val="left" w:pos="157"/>
              </w:tabs>
              <w:spacing w:line="160" w:lineRule="exact"/>
              <w:ind w:right="49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које обавезе и права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има адолесцент;</w:t>
            </w:r>
          </w:p>
          <w:p w:rsidR="00317623" w:rsidRDefault="00707E90">
            <w:pPr>
              <w:pStyle w:val="TableParagraph"/>
              <w:numPr>
                <w:ilvl w:val="0"/>
                <w:numId w:val="88"/>
              </w:numPr>
              <w:tabs>
                <w:tab w:val="left" w:pos="157"/>
              </w:tabs>
              <w:spacing w:line="160" w:lineRule="exact"/>
              <w:ind w:right="373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наведе правила сигурности </w:t>
            </w:r>
            <w:r>
              <w:rPr>
                <w:color w:val="231F20"/>
                <w:spacing w:val="-3"/>
                <w:sz w:val="14"/>
              </w:rPr>
              <w:t xml:space="preserve">током </w:t>
            </w:r>
            <w:r>
              <w:rPr>
                <w:color w:val="231F20"/>
                <w:sz w:val="14"/>
              </w:rPr>
              <w:t>излазака са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вршњацима;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87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Адолесценција као развојни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период.</w:t>
            </w:r>
          </w:p>
          <w:p w:rsidR="00317623" w:rsidRDefault="00707E90">
            <w:pPr>
              <w:pStyle w:val="TableParagraph"/>
              <w:numPr>
                <w:ilvl w:val="0"/>
                <w:numId w:val="8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Биолошке промене у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адолесценцији.</w:t>
            </w:r>
          </w:p>
          <w:p w:rsidR="00317623" w:rsidRDefault="00707E90">
            <w:pPr>
              <w:pStyle w:val="TableParagraph"/>
              <w:numPr>
                <w:ilvl w:val="0"/>
                <w:numId w:val="8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Репродуктивно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здравље.</w:t>
            </w:r>
          </w:p>
          <w:p w:rsidR="00317623" w:rsidRDefault="00707E90">
            <w:pPr>
              <w:pStyle w:val="TableParagraph"/>
              <w:numPr>
                <w:ilvl w:val="0"/>
                <w:numId w:val="8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Контрацепција.</w:t>
            </w:r>
          </w:p>
          <w:p w:rsidR="00317623" w:rsidRDefault="00707E90">
            <w:pPr>
              <w:pStyle w:val="TableParagraph"/>
              <w:numPr>
                <w:ilvl w:val="0"/>
                <w:numId w:val="8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Промене у начину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размишљања.</w:t>
            </w:r>
          </w:p>
          <w:p w:rsidR="00317623" w:rsidRDefault="00707E90">
            <w:pPr>
              <w:pStyle w:val="TableParagraph"/>
              <w:numPr>
                <w:ilvl w:val="0"/>
                <w:numId w:val="8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Социјалне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промене.</w:t>
            </w:r>
          </w:p>
          <w:p w:rsidR="00317623" w:rsidRDefault="00707E90">
            <w:pPr>
              <w:pStyle w:val="TableParagraph"/>
              <w:numPr>
                <w:ilvl w:val="0"/>
                <w:numId w:val="8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Обавезе и права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детета.</w:t>
            </w:r>
          </w:p>
          <w:p w:rsidR="00317623" w:rsidRDefault="00707E90">
            <w:pPr>
              <w:pStyle w:val="TableParagraph"/>
              <w:numPr>
                <w:ilvl w:val="0"/>
                <w:numId w:val="87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Изласци­правила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сигурности.</w:t>
            </w:r>
          </w:p>
        </w:tc>
        <w:tc>
          <w:tcPr>
            <w:tcW w:w="2267" w:type="dxa"/>
            <w:vMerge w:val="restart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317623">
        <w:trPr>
          <w:trHeight w:val="10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35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Фрустрације и конфликти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86"/>
              </w:numPr>
              <w:tabs>
                <w:tab w:val="left" w:pos="157"/>
              </w:tabs>
              <w:spacing w:before="8"/>
              <w:ind w:right="80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појмом фрустрација и кон­ </w:t>
            </w:r>
            <w:r>
              <w:rPr>
                <w:color w:val="231F20"/>
                <w:spacing w:val="-4"/>
                <w:sz w:val="14"/>
              </w:rPr>
              <w:t>фликт.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85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шта су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фрустрације;</w:t>
            </w:r>
          </w:p>
          <w:p w:rsidR="00317623" w:rsidRDefault="00707E90">
            <w:pPr>
              <w:pStyle w:val="TableParagraph"/>
              <w:numPr>
                <w:ilvl w:val="0"/>
                <w:numId w:val="85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шта су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конфликти;</w:t>
            </w:r>
          </w:p>
          <w:p w:rsidR="00317623" w:rsidRDefault="00707E90">
            <w:pPr>
              <w:pStyle w:val="TableParagraph"/>
              <w:numPr>
                <w:ilvl w:val="0"/>
                <w:numId w:val="85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врсте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конфликата;</w:t>
            </w:r>
          </w:p>
          <w:p w:rsidR="00317623" w:rsidRDefault="00707E90">
            <w:pPr>
              <w:pStyle w:val="TableParagraph"/>
              <w:numPr>
                <w:ilvl w:val="0"/>
                <w:numId w:val="85"/>
              </w:numPr>
              <w:tabs>
                <w:tab w:val="left" w:pos="157"/>
              </w:tabs>
              <w:spacing w:line="237" w:lineRule="auto"/>
              <w:ind w:right="4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и објасни реакције на фрустра­ ције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конфликте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(механизме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одбране);</w:t>
            </w:r>
          </w:p>
          <w:p w:rsidR="00317623" w:rsidRDefault="00707E90">
            <w:pPr>
              <w:pStyle w:val="TableParagraph"/>
              <w:numPr>
                <w:ilvl w:val="0"/>
                <w:numId w:val="85"/>
              </w:numPr>
              <w:tabs>
                <w:tab w:val="left" w:pos="157"/>
              </w:tabs>
              <w:spacing w:line="161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шта је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медијација;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84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Фрустрације.</w:t>
            </w:r>
          </w:p>
          <w:p w:rsidR="00317623" w:rsidRDefault="00707E90">
            <w:pPr>
              <w:pStyle w:val="TableParagraph"/>
              <w:numPr>
                <w:ilvl w:val="0"/>
                <w:numId w:val="84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Конфликти.</w:t>
            </w:r>
          </w:p>
          <w:p w:rsidR="00317623" w:rsidRDefault="00707E90">
            <w:pPr>
              <w:pStyle w:val="TableParagraph"/>
              <w:numPr>
                <w:ilvl w:val="0"/>
                <w:numId w:val="84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Врсте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конфликата.</w:t>
            </w:r>
          </w:p>
          <w:p w:rsidR="00317623" w:rsidRDefault="00707E90">
            <w:pPr>
              <w:pStyle w:val="TableParagraph"/>
              <w:numPr>
                <w:ilvl w:val="0"/>
                <w:numId w:val="84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Реакција на фрустрације 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конфликте.</w:t>
            </w:r>
          </w:p>
          <w:p w:rsidR="00317623" w:rsidRDefault="00707E90">
            <w:pPr>
              <w:pStyle w:val="TableParagraph"/>
              <w:numPr>
                <w:ilvl w:val="0"/>
                <w:numId w:val="84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Медијација.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6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Комуникација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83"/>
              </w:numPr>
              <w:tabs>
                <w:tab w:val="left" w:pos="157"/>
              </w:tabs>
              <w:spacing w:before="8"/>
              <w:ind w:right="110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проце­ сом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комуникације.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82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важност учења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комуникације;</w:t>
            </w:r>
          </w:p>
          <w:p w:rsidR="00317623" w:rsidRDefault="00707E90">
            <w:pPr>
              <w:pStyle w:val="TableParagraph"/>
              <w:numPr>
                <w:ilvl w:val="0"/>
                <w:numId w:val="82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шта је говор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тела;</w:t>
            </w:r>
          </w:p>
          <w:p w:rsidR="00317623" w:rsidRDefault="00707E90">
            <w:pPr>
              <w:pStyle w:val="TableParagraph"/>
              <w:numPr>
                <w:ilvl w:val="0"/>
                <w:numId w:val="82"/>
              </w:numPr>
              <w:tabs>
                <w:tab w:val="left" w:pos="157"/>
              </w:tabs>
              <w:spacing w:line="237" w:lineRule="auto"/>
              <w:ind w:right="21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препреке успешне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комуника­ ције („опасне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реченице”);</w:t>
            </w:r>
          </w:p>
          <w:p w:rsidR="00317623" w:rsidRDefault="00707E90">
            <w:pPr>
              <w:pStyle w:val="TableParagraph"/>
              <w:numPr>
                <w:ilvl w:val="0"/>
                <w:numId w:val="82"/>
              </w:numPr>
              <w:tabs>
                <w:tab w:val="left" w:pos="157"/>
              </w:tabs>
              <w:spacing w:line="160" w:lineRule="exact"/>
              <w:ind w:right="4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шта су осећања, наведе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начине поделе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осећања;</w:t>
            </w:r>
          </w:p>
          <w:p w:rsidR="00317623" w:rsidRDefault="00707E90">
            <w:pPr>
              <w:pStyle w:val="TableParagraph"/>
              <w:numPr>
                <w:ilvl w:val="0"/>
                <w:numId w:val="82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и објасни основне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емоције;</w:t>
            </w:r>
          </w:p>
          <w:p w:rsidR="00317623" w:rsidRDefault="00707E90">
            <w:pPr>
              <w:pStyle w:val="TableParagraph"/>
              <w:numPr>
                <w:ilvl w:val="0"/>
                <w:numId w:val="82"/>
              </w:numPr>
              <w:tabs>
                <w:tab w:val="left" w:pos="157"/>
              </w:tabs>
              <w:spacing w:line="237" w:lineRule="auto"/>
              <w:ind w:right="18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шта су потребе и да их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јасно разликује </w:t>
            </w:r>
            <w:r>
              <w:rPr>
                <w:color w:val="231F20"/>
                <w:spacing w:val="-3"/>
                <w:sz w:val="14"/>
              </w:rPr>
              <w:t>од</w:t>
            </w:r>
            <w:r>
              <w:rPr>
                <w:color w:val="231F20"/>
                <w:sz w:val="14"/>
              </w:rPr>
              <w:t xml:space="preserve"> осећања;</w:t>
            </w:r>
          </w:p>
          <w:p w:rsidR="00317623" w:rsidRDefault="00707E90">
            <w:pPr>
              <w:pStyle w:val="TableParagraph"/>
              <w:numPr>
                <w:ilvl w:val="0"/>
                <w:numId w:val="82"/>
              </w:numPr>
              <w:tabs>
                <w:tab w:val="left" w:pos="157"/>
              </w:tabs>
              <w:spacing w:line="160" w:lineRule="exact"/>
              <w:ind w:right="21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шта је емпатија у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комуника­ цији;</w:t>
            </w:r>
          </w:p>
          <w:p w:rsidR="00317623" w:rsidRDefault="00707E90">
            <w:pPr>
              <w:pStyle w:val="TableParagraph"/>
              <w:numPr>
                <w:ilvl w:val="0"/>
                <w:numId w:val="82"/>
              </w:numPr>
              <w:tabs>
                <w:tab w:val="left" w:pos="157"/>
              </w:tabs>
              <w:spacing w:line="160" w:lineRule="exact"/>
              <w:ind w:right="213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наведе шта су и </w:t>
            </w:r>
            <w:r>
              <w:rPr>
                <w:color w:val="231F20"/>
                <w:spacing w:val="-3"/>
                <w:sz w:val="14"/>
              </w:rPr>
              <w:t xml:space="preserve">како </w:t>
            </w:r>
            <w:r>
              <w:rPr>
                <w:color w:val="231F20"/>
                <w:sz w:val="14"/>
              </w:rPr>
              <w:t>се саопштавају потребе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жеље;</w:t>
            </w:r>
          </w:p>
          <w:p w:rsidR="00317623" w:rsidRDefault="00707E90">
            <w:pPr>
              <w:pStyle w:val="TableParagraph"/>
              <w:numPr>
                <w:ilvl w:val="0"/>
                <w:numId w:val="82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примени „ја ­ поруке” на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примерима;</w:t>
            </w:r>
          </w:p>
          <w:p w:rsidR="00317623" w:rsidRDefault="00707E90">
            <w:pPr>
              <w:pStyle w:val="TableParagraph"/>
              <w:numPr>
                <w:ilvl w:val="0"/>
                <w:numId w:val="82"/>
              </w:numPr>
              <w:tabs>
                <w:tab w:val="left" w:pos="157"/>
              </w:tabs>
              <w:spacing w:line="237" w:lineRule="auto"/>
              <w:ind w:right="18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која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су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правила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комуникације („чаробне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речи”);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81"/>
              </w:numPr>
              <w:tabs>
                <w:tab w:val="left" w:pos="158"/>
              </w:tabs>
              <w:spacing w:before="9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Неопходност учења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комуникације.</w:t>
            </w:r>
          </w:p>
          <w:p w:rsidR="00317623" w:rsidRDefault="00707E90">
            <w:pPr>
              <w:pStyle w:val="TableParagraph"/>
              <w:numPr>
                <w:ilvl w:val="0"/>
                <w:numId w:val="81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>Говор</w:t>
            </w:r>
            <w:r>
              <w:rPr>
                <w:color w:val="231F20"/>
                <w:sz w:val="14"/>
              </w:rPr>
              <w:t xml:space="preserve"> тела.</w:t>
            </w:r>
          </w:p>
          <w:p w:rsidR="00317623" w:rsidRDefault="00707E90">
            <w:pPr>
              <w:pStyle w:val="TableParagraph"/>
              <w:numPr>
                <w:ilvl w:val="0"/>
                <w:numId w:val="81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Препреке успешне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комуникације.</w:t>
            </w:r>
          </w:p>
          <w:p w:rsidR="00317623" w:rsidRDefault="00707E90">
            <w:pPr>
              <w:pStyle w:val="TableParagraph"/>
              <w:numPr>
                <w:ilvl w:val="0"/>
                <w:numId w:val="81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Осећања.</w:t>
            </w:r>
          </w:p>
          <w:p w:rsidR="00317623" w:rsidRDefault="00707E90">
            <w:pPr>
              <w:pStyle w:val="TableParagraph"/>
              <w:numPr>
                <w:ilvl w:val="0"/>
                <w:numId w:val="81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Потребе.</w:t>
            </w:r>
          </w:p>
          <w:p w:rsidR="00317623" w:rsidRDefault="00707E90">
            <w:pPr>
              <w:pStyle w:val="TableParagraph"/>
              <w:numPr>
                <w:ilvl w:val="0"/>
                <w:numId w:val="81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Правила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комуникације.</w:t>
            </w:r>
          </w:p>
          <w:p w:rsidR="00317623" w:rsidRDefault="00707E90">
            <w:pPr>
              <w:pStyle w:val="TableParagraph"/>
              <w:numPr>
                <w:ilvl w:val="0"/>
                <w:numId w:val="81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Активно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слушање.</w:t>
            </w:r>
          </w:p>
          <w:p w:rsidR="00317623" w:rsidRDefault="00707E90">
            <w:pPr>
              <w:pStyle w:val="TableParagraph"/>
              <w:numPr>
                <w:ilvl w:val="0"/>
                <w:numId w:val="81"/>
              </w:numPr>
              <w:tabs>
                <w:tab w:val="left" w:pos="158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Активан говор (ја ­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поруке).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6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Стрес и траума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80"/>
              </w:numPr>
              <w:tabs>
                <w:tab w:val="left" w:pos="157"/>
              </w:tabs>
              <w:spacing w:before="9"/>
              <w:ind w:right="8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појмом стреса и трауме и са техникама превлада­ вања стреса.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79"/>
              </w:numPr>
              <w:tabs>
                <w:tab w:val="left" w:pos="157"/>
              </w:tabs>
              <w:spacing w:before="9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шта је стрес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траума;</w:t>
            </w:r>
          </w:p>
          <w:p w:rsidR="00317623" w:rsidRDefault="00707E90">
            <w:pPr>
              <w:pStyle w:val="TableParagraph"/>
              <w:numPr>
                <w:ilvl w:val="0"/>
                <w:numId w:val="79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технике превладавања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стреса;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78"/>
              </w:numPr>
              <w:tabs>
                <w:tab w:val="left" w:pos="158"/>
              </w:tabs>
              <w:spacing w:before="9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Стрес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траума.</w:t>
            </w:r>
          </w:p>
          <w:p w:rsidR="00317623" w:rsidRDefault="00707E90">
            <w:pPr>
              <w:pStyle w:val="TableParagraph"/>
              <w:numPr>
                <w:ilvl w:val="0"/>
                <w:numId w:val="78"/>
              </w:numPr>
              <w:tabs>
                <w:tab w:val="left" w:pos="158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Технике превладавања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стреса.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7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7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Психолошки проблеми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77"/>
              </w:numPr>
              <w:tabs>
                <w:tab w:val="left" w:pos="157"/>
              </w:tabs>
              <w:spacing w:before="9"/>
              <w:ind w:right="9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 најчешћим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психолош­ ким проблемима у адолесценцији и </w:t>
            </w:r>
            <w:r>
              <w:rPr>
                <w:color w:val="231F20"/>
                <w:spacing w:val="-3"/>
                <w:sz w:val="14"/>
              </w:rPr>
              <w:t xml:space="preserve">како </w:t>
            </w:r>
            <w:r>
              <w:rPr>
                <w:color w:val="231F20"/>
                <w:sz w:val="14"/>
              </w:rPr>
              <w:t>их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превазићи.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76"/>
              </w:numPr>
              <w:tabs>
                <w:tab w:val="left" w:pos="158"/>
              </w:tabs>
              <w:spacing w:before="9"/>
              <w:ind w:right="291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шта је и које су врсте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агре­ сивности;</w:t>
            </w:r>
          </w:p>
          <w:p w:rsidR="00317623" w:rsidRDefault="00707E90">
            <w:pPr>
              <w:pStyle w:val="TableParagraph"/>
              <w:numPr>
                <w:ilvl w:val="0"/>
                <w:numId w:val="76"/>
              </w:numPr>
              <w:tabs>
                <w:tab w:val="left" w:pos="158"/>
              </w:tabs>
              <w:spacing w:line="160" w:lineRule="exact"/>
              <w:ind w:right="135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који су узроци и последице депресије, као и механизме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превлада­ вања депресије;</w:t>
            </w:r>
          </w:p>
          <w:p w:rsidR="00317623" w:rsidRDefault="00707E90">
            <w:pPr>
              <w:pStyle w:val="TableParagraph"/>
              <w:numPr>
                <w:ilvl w:val="0"/>
                <w:numId w:val="76"/>
              </w:numPr>
              <w:tabs>
                <w:tab w:val="left" w:pos="158"/>
              </w:tabs>
              <w:spacing w:line="160" w:lineRule="exact"/>
              <w:ind w:right="246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шта је комплекс ниже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вред­ ности и начине постизања самопо­ уздања;</w:t>
            </w:r>
          </w:p>
          <w:p w:rsidR="00317623" w:rsidRDefault="00707E90">
            <w:pPr>
              <w:pStyle w:val="TableParagraph"/>
              <w:numPr>
                <w:ilvl w:val="0"/>
                <w:numId w:val="76"/>
              </w:numPr>
              <w:tabs>
                <w:tab w:val="left" w:pos="158"/>
              </w:tabs>
              <w:spacing w:line="160" w:lineRule="exact"/>
              <w:ind w:right="108"/>
              <w:rPr>
                <w:sz w:val="14"/>
              </w:rPr>
            </w:pPr>
            <w:r>
              <w:rPr>
                <w:color w:val="231F20"/>
                <w:sz w:val="14"/>
              </w:rPr>
              <w:t>наведе и објасни најчешће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поремећаје исхране 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адолесценцији;</w:t>
            </w:r>
          </w:p>
          <w:p w:rsidR="00317623" w:rsidRDefault="00707E90">
            <w:pPr>
              <w:pStyle w:val="TableParagraph"/>
              <w:numPr>
                <w:ilvl w:val="0"/>
                <w:numId w:val="76"/>
              </w:numPr>
              <w:tabs>
                <w:tab w:val="left" w:pos="158"/>
              </w:tabs>
              <w:spacing w:line="153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врсте зависности 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</w:t>
            </w:r>
            <w:r>
              <w:rPr>
                <w:color w:val="231F20"/>
                <w:sz w:val="14"/>
              </w:rPr>
              <w:t>ледице;</w:t>
            </w:r>
          </w:p>
          <w:p w:rsidR="00317623" w:rsidRDefault="00707E90">
            <w:pPr>
              <w:pStyle w:val="TableParagraph"/>
              <w:numPr>
                <w:ilvl w:val="0"/>
                <w:numId w:val="76"/>
              </w:numPr>
              <w:tabs>
                <w:tab w:val="left" w:pos="158"/>
              </w:tabs>
              <w:spacing w:line="237" w:lineRule="auto"/>
              <w:ind w:right="120"/>
              <w:rPr>
                <w:sz w:val="14"/>
              </w:rPr>
            </w:pPr>
            <w:r>
              <w:rPr>
                <w:color w:val="231F20"/>
                <w:sz w:val="14"/>
              </w:rPr>
              <w:t>наведе врсте злостављања, последице и стратегије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суочавања;</w:t>
            </w:r>
          </w:p>
          <w:p w:rsidR="00317623" w:rsidRDefault="00707E90">
            <w:pPr>
              <w:pStyle w:val="TableParagraph"/>
              <w:numPr>
                <w:ilvl w:val="0"/>
                <w:numId w:val="76"/>
              </w:numPr>
              <w:tabs>
                <w:tab w:val="left" w:pos="158"/>
              </w:tabs>
              <w:spacing w:line="160" w:lineRule="exact"/>
              <w:ind w:right="292"/>
              <w:rPr>
                <w:sz w:val="14"/>
              </w:rPr>
            </w:pPr>
            <w:r>
              <w:rPr>
                <w:color w:val="231F20"/>
                <w:sz w:val="14"/>
              </w:rPr>
              <w:t>наведе реакције на губитак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вољене особе и стратегије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суочавања;</w:t>
            </w:r>
          </w:p>
          <w:p w:rsidR="00317623" w:rsidRDefault="00707E90">
            <w:pPr>
              <w:pStyle w:val="TableParagraph"/>
              <w:numPr>
                <w:ilvl w:val="0"/>
                <w:numId w:val="76"/>
              </w:numPr>
              <w:tabs>
                <w:tab w:val="left" w:pos="158"/>
              </w:tabs>
              <w:spacing w:line="160" w:lineRule="exact"/>
              <w:ind w:right="44"/>
              <w:rPr>
                <w:sz w:val="14"/>
              </w:rPr>
            </w:pPr>
            <w:r>
              <w:rPr>
                <w:color w:val="231F20"/>
                <w:sz w:val="14"/>
              </w:rPr>
              <w:t>наведе и објасни поремећаје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понашања (лаж, крађа,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деликвенција);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75"/>
              </w:numPr>
              <w:tabs>
                <w:tab w:val="left" w:pos="158"/>
              </w:tabs>
              <w:spacing w:before="9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Агресивност.</w:t>
            </w:r>
          </w:p>
          <w:p w:rsidR="00317623" w:rsidRDefault="00707E90">
            <w:pPr>
              <w:pStyle w:val="TableParagraph"/>
              <w:numPr>
                <w:ilvl w:val="0"/>
                <w:numId w:val="75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Депресија.</w:t>
            </w:r>
          </w:p>
          <w:p w:rsidR="00317623" w:rsidRDefault="00707E90">
            <w:pPr>
              <w:pStyle w:val="TableParagraph"/>
              <w:numPr>
                <w:ilvl w:val="0"/>
                <w:numId w:val="75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Комплекс ниже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вредности.</w:t>
            </w:r>
          </w:p>
          <w:p w:rsidR="00317623" w:rsidRDefault="00707E90">
            <w:pPr>
              <w:pStyle w:val="TableParagraph"/>
              <w:numPr>
                <w:ilvl w:val="0"/>
                <w:numId w:val="75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Поремећаји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исхране.</w:t>
            </w:r>
          </w:p>
          <w:p w:rsidR="00317623" w:rsidRDefault="00707E90">
            <w:pPr>
              <w:pStyle w:val="TableParagraph"/>
              <w:numPr>
                <w:ilvl w:val="0"/>
                <w:numId w:val="75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Зависност.</w:t>
            </w:r>
          </w:p>
          <w:p w:rsidR="00317623" w:rsidRDefault="00707E90">
            <w:pPr>
              <w:pStyle w:val="TableParagraph"/>
              <w:numPr>
                <w:ilvl w:val="0"/>
                <w:numId w:val="75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Злостављање.</w:t>
            </w:r>
          </w:p>
          <w:p w:rsidR="00317623" w:rsidRDefault="00707E90">
            <w:pPr>
              <w:pStyle w:val="TableParagraph"/>
              <w:numPr>
                <w:ilvl w:val="0"/>
                <w:numId w:val="75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Губитак вољене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особе.</w:t>
            </w:r>
          </w:p>
          <w:p w:rsidR="00317623" w:rsidRDefault="00707E90">
            <w:pPr>
              <w:pStyle w:val="TableParagraph"/>
              <w:numPr>
                <w:ilvl w:val="0"/>
                <w:numId w:val="75"/>
              </w:numPr>
              <w:tabs>
                <w:tab w:val="left" w:pos="158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Поремећаји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понашања.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pStyle w:val="BodyText"/>
        <w:spacing w:before="7" w:line="240" w:lineRule="auto"/>
        <w:rPr>
          <w:b/>
          <w:sz w:val="12"/>
        </w:rPr>
      </w:pPr>
    </w:p>
    <w:p w:rsidR="00317623" w:rsidRDefault="00707E90">
      <w:pPr>
        <w:pStyle w:val="Heading2"/>
      </w:pPr>
      <w:r>
        <w:rPr>
          <w:color w:val="231F20"/>
        </w:rPr>
        <w:t>КОРЕЛАЦИЈА СА ДРУГИМ ПРЕДМЕТИМА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rPr>
          <w:sz w:val="18"/>
        </w:rPr>
      </w:pPr>
      <w:r>
        <w:rPr>
          <w:color w:val="231F20"/>
          <w:spacing w:val="-3"/>
          <w:sz w:val="18"/>
        </w:rPr>
        <w:t>Грађанско</w:t>
      </w:r>
      <w:r>
        <w:rPr>
          <w:color w:val="231F20"/>
          <w:sz w:val="18"/>
        </w:rPr>
        <w:t xml:space="preserve"> васпитање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Верска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настава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Биологија (одабране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теме)*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spacing w:line="203" w:lineRule="exact"/>
        <w:rPr>
          <w:sz w:val="18"/>
        </w:rPr>
      </w:pPr>
      <w:r>
        <w:rPr>
          <w:color w:val="231F20"/>
          <w:spacing w:val="-3"/>
          <w:sz w:val="18"/>
        </w:rPr>
        <w:t>Људски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фактор</w:t>
      </w:r>
    </w:p>
    <w:p w:rsidR="00317623" w:rsidRDefault="00317623">
      <w:pPr>
        <w:spacing w:line="203" w:lineRule="exact"/>
        <w:rPr>
          <w:sz w:val="18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p w:rsidR="00317623" w:rsidRDefault="00707E90">
      <w:pPr>
        <w:tabs>
          <w:tab w:val="left" w:pos="1460"/>
        </w:tabs>
        <w:spacing w:before="69" w:line="314" w:lineRule="auto"/>
        <w:ind w:left="157" w:right="8707"/>
        <w:jc w:val="both"/>
        <w:rPr>
          <w:b/>
          <w:sz w:val="14"/>
        </w:rPr>
      </w:pPr>
      <w:r>
        <w:rPr>
          <w:color w:val="231F20"/>
          <w:sz w:val="14"/>
        </w:rPr>
        <w:lastRenderedPageBreak/>
        <w:t xml:space="preserve">Назив предмета: </w:t>
      </w:r>
      <w:r>
        <w:rPr>
          <w:b/>
          <w:color w:val="231F20"/>
          <w:sz w:val="14"/>
        </w:rPr>
        <w:t xml:space="preserve">ФИЗИКА </w:t>
      </w:r>
      <w:r>
        <w:rPr>
          <w:color w:val="231F20"/>
          <w:spacing w:val="-3"/>
          <w:sz w:val="14"/>
        </w:rPr>
        <w:t xml:space="preserve">Годишњи </w:t>
      </w:r>
      <w:r>
        <w:rPr>
          <w:color w:val="231F20"/>
          <w:sz w:val="14"/>
        </w:rPr>
        <w:t xml:space="preserve">фонд: </w:t>
      </w:r>
      <w:r>
        <w:rPr>
          <w:b/>
          <w:color w:val="231F20"/>
          <w:sz w:val="14"/>
        </w:rPr>
        <w:t xml:space="preserve">70 часова </w:t>
      </w: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трећи</w:t>
      </w:r>
    </w:p>
    <w:p w:rsidR="00317623" w:rsidRDefault="00317623">
      <w:pPr>
        <w:pStyle w:val="BodyText"/>
        <w:spacing w:before="2" w:after="1" w:line="240" w:lineRule="auto"/>
        <w:rPr>
          <w:b/>
          <w:sz w:val="22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27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Закони одржања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74"/>
              </w:numPr>
              <w:tabs>
                <w:tab w:val="left" w:pos="157"/>
              </w:tabs>
              <w:spacing w:before="8"/>
              <w:ind w:right="44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представе о универзалности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закона одржања и њиховом значају у природним наукама.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73"/>
              </w:numPr>
              <w:tabs>
                <w:tab w:val="left" w:pos="157"/>
              </w:tabs>
              <w:spacing w:before="8"/>
              <w:ind w:right="15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формулише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законе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одржања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импулса и механичке енергије и примењује их у објашњавању примера из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праксе и решавању задатака (рачунских и експерименталних);</w:t>
            </w:r>
          </w:p>
          <w:p w:rsidR="00317623" w:rsidRDefault="00707E90">
            <w:pPr>
              <w:pStyle w:val="TableParagraph"/>
              <w:numPr>
                <w:ilvl w:val="0"/>
                <w:numId w:val="73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разуме универзалност закона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одржања</w:t>
            </w:r>
          </w:p>
          <w:p w:rsidR="00317623" w:rsidRDefault="00707E90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 њихов значај у природним наукама;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72"/>
              </w:numPr>
              <w:tabs>
                <w:tab w:val="left" w:pos="157"/>
              </w:tabs>
              <w:spacing w:before="8"/>
              <w:ind w:right="188" w:hanging="99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 xml:space="preserve">Увод. </w:t>
            </w:r>
            <w:r>
              <w:rPr>
                <w:color w:val="231F20"/>
                <w:sz w:val="14"/>
              </w:rPr>
              <w:t>Закон одржања импулса.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Реактивно кретање. Центар масе и кретање центра масе.</w:t>
            </w:r>
          </w:p>
          <w:p w:rsidR="00317623" w:rsidRDefault="00707E90">
            <w:pPr>
              <w:pStyle w:val="TableParagraph"/>
              <w:numPr>
                <w:ilvl w:val="0"/>
                <w:numId w:val="72"/>
              </w:numPr>
              <w:tabs>
                <w:tab w:val="left" w:pos="157"/>
              </w:tabs>
              <w:spacing w:line="152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Рад силе. Кинетичка енергија и рад.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Снага.</w:t>
            </w:r>
          </w:p>
          <w:p w:rsidR="00317623" w:rsidRDefault="00707E90">
            <w:pPr>
              <w:pStyle w:val="TableParagraph"/>
              <w:numPr>
                <w:ilvl w:val="0"/>
                <w:numId w:val="72"/>
              </w:numPr>
              <w:tabs>
                <w:tab w:val="left" w:pos="157"/>
              </w:tabs>
              <w:spacing w:line="237" w:lineRule="auto"/>
              <w:ind w:right="4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Конзервативне силе. Потенцијална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енергија гравитационе и еластичне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силе.</w:t>
            </w:r>
          </w:p>
          <w:p w:rsidR="00317623" w:rsidRDefault="00707E90">
            <w:pPr>
              <w:pStyle w:val="TableParagraph"/>
              <w:numPr>
                <w:ilvl w:val="0"/>
                <w:numId w:val="72"/>
              </w:numPr>
              <w:tabs>
                <w:tab w:val="left" w:pos="157"/>
              </w:tabs>
              <w:spacing w:line="160" w:lineRule="exact"/>
              <w:ind w:right="5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Потенцијал гравитационог поља. Потенцијалне криве, потенцијална енергија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рад.</w:t>
            </w:r>
          </w:p>
          <w:p w:rsidR="00317623" w:rsidRDefault="00707E90">
            <w:pPr>
              <w:pStyle w:val="TableParagraph"/>
              <w:numPr>
                <w:ilvl w:val="0"/>
                <w:numId w:val="72"/>
              </w:numPr>
              <w:tabs>
                <w:tab w:val="left" w:pos="157"/>
              </w:tabs>
              <w:spacing w:line="160" w:lineRule="exact"/>
              <w:ind w:right="18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Рад, с</w:t>
            </w:r>
            <w:r>
              <w:rPr>
                <w:color w:val="231F20"/>
                <w:sz w:val="14"/>
              </w:rPr>
              <w:t xml:space="preserve">нага и кинетичка енергија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рота­ ционог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кретања.</w:t>
            </w:r>
          </w:p>
          <w:p w:rsidR="00317623" w:rsidRDefault="00707E90">
            <w:pPr>
              <w:pStyle w:val="TableParagraph"/>
              <w:numPr>
                <w:ilvl w:val="0"/>
                <w:numId w:val="72"/>
              </w:numPr>
              <w:tabs>
                <w:tab w:val="left" w:pos="157"/>
              </w:tabs>
              <w:spacing w:line="160" w:lineRule="exact"/>
              <w:ind w:right="7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Закон одржања механичке енергије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(„мртва петља”, друга космичка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брзина).</w:t>
            </w:r>
          </w:p>
          <w:p w:rsidR="00317623" w:rsidRDefault="00707E90">
            <w:pPr>
              <w:pStyle w:val="TableParagraph"/>
              <w:numPr>
                <w:ilvl w:val="0"/>
                <w:numId w:val="72"/>
              </w:numPr>
              <w:tabs>
                <w:tab w:val="left" w:pos="157"/>
              </w:tabs>
              <w:spacing w:line="160" w:lineRule="exact"/>
              <w:ind w:right="13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Судари. Описивање кретања помоћу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енер­ гијских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дијаграма.</w:t>
            </w:r>
          </w:p>
          <w:p w:rsidR="00317623" w:rsidRDefault="00707E90">
            <w:pPr>
              <w:pStyle w:val="TableParagraph"/>
              <w:numPr>
                <w:ilvl w:val="0"/>
                <w:numId w:val="72"/>
              </w:numPr>
              <w:tabs>
                <w:tab w:val="left" w:pos="157"/>
              </w:tabs>
              <w:spacing w:line="160" w:lineRule="exact"/>
              <w:ind w:right="4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Закон одржања момента импулса. Извођење Другог Кеплеровог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закона.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71"/>
              </w:numPr>
              <w:tabs>
                <w:tab w:val="left" w:pos="158"/>
              </w:tabs>
              <w:spacing w:before="8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односно учења, планом рада и начинима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71"/>
              </w:numPr>
              <w:tabs>
                <w:tab w:val="left" w:pos="158"/>
              </w:tabs>
              <w:spacing w:line="160" w:lineRule="exact"/>
              <w:ind w:right="177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са демонстра­ ционим огледима </w:t>
            </w:r>
            <w:r>
              <w:rPr>
                <w:b/>
                <w:color w:val="231F20"/>
                <w:sz w:val="14"/>
              </w:rPr>
              <w:t>(62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  <w:p w:rsidR="00317623" w:rsidRDefault="00707E90">
            <w:pPr>
              <w:pStyle w:val="TableParagraph"/>
              <w:numPr>
                <w:ilvl w:val="0"/>
                <w:numId w:val="71"/>
              </w:numPr>
              <w:tabs>
                <w:tab w:val="left" w:pos="158"/>
              </w:tabs>
              <w:spacing w:line="159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лабораторијске вежбе </w:t>
            </w:r>
            <w:r>
              <w:rPr>
                <w:b/>
                <w:color w:val="231F20"/>
                <w:sz w:val="14"/>
              </w:rPr>
              <w:t>(8</w:t>
            </w:r>
            <w:r>
              <w:rPr>
                <w:b/>
                <w:color w:val="231F20"/>
                <w:spacing w:val="-1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 у:</w:t>
            </w:r>
          </w:p>
          <w:p w:rsidR="00317623" w:rsidRDefault="00707E90">
            <w:pPr>
              <w:pStyle w:val="TableParagraph"/>
              <w:numPr>
                <w:ilvl w:val="0"/>
                <w:numId w:val="71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учионици</w:t>
            </w:r>
          </w:p>
          <w:p w:rsidR="00317623" w:rsidRDefault="00707E90">
            <w:pPr>
              <w:pStyle w:val="TableParagraph"/>
              <w:numPr>
                <w:ilvl w:val="0"/>
                <w:numId w:val="71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кабинет за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физику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садр- жаја програма</w:t>
            </w:r>
          </w:p>
          <w:p w:rsidR="00317623" w:rsidRDefault="00707E90">
            <w:pPr>
              <w:pStyle w:val="TableParagraph"/>
              <w:numPr>
                <w:ilvl w:val="0"/>
                <w:numId w:val="71"/>
              </w:numPr>
              <w:tabs>
                <w:tab w:val="left" w:pos="158"/>
              </w:tabs>
              <w:spacing w:line="160" w:lineRule="exact"/>
              <w:ind w:right="11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користити сва доступна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наставна средства;</w:t>
            </w:r>
          </w:p>
          <w:p w:rsidR="00317623" w:rsidRDefault="00707E90">
            <w:pPr>
              <w:pStyle w:val="TableParagraph"/>
              <w:numPr>
                <w:ilvl w:val="0"/>
                <w:numId w:val="71"/>
              </w:numPr>
              <w:tabs>
                <w:tab w:val="left" w:pos="158"/>
              </w:tabs>
              <w:spacing w:line="160" w:lineRule="exact"/>
              <w:ind w:right="20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користити мултимедијалне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пре­ зентације;</w:t>
            </w:r>
          </w:p>
          <w:p w:rsidR="00317623" w:rsidRDefault="00707E90">
            <w:pPr>
              <w:pStyle w:val="TableParagraph"/>
              <w:numPr>
                <w:ilvl w:val="0"/>
                <w:numId w:val="71"/>
              </w:numPr>
              <w:tabs>
                <w:tab w:val="left" w:pos="158"/>
              </w:tabs>
              <w:spacing w:line="160" w:lineRule="exact"/>
              <w:ind w:right="19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упућивати ученике да користе интернет и стручну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литературу;</w:t>
            </w:r>
          </w:p>
          <w:p w:rsidR="00317623" w:rsidRDefault="00707E90">
            <w:pPr>
              <w:pStyle w:val="TableParagraph"/>
              <w:numPr>
                <w:ilvl w:val="0"/>
                <w:numId w:val="71"/>
              </w:numPr>
              <w:tabs>
                <w:tab w:val="left" w:pos="158"/>
              </w:tabs>
              <w:spacing w:before="1" w:line="160" w:lineRule="exact"/>
              <w:ind w:right="43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подстицати ученике да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раде рачунске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задатке;</w:t>
            </w:r>
          </w:p>
          <w:p w:rsidR="00317623" w:rsidRDefault="00707E90">
            <w:pPr>
              <w:pStyle w:val="TableParagraph"/>
              <w:numPr>
                <w:ilvl w:val="0"/>
                <w:numId w:val="71"/>
              </w:numPr>
              <w:tabs>
                <w:tab w:val="left" w:pos="158"/>
              </w:tabs>
              <w:spacing w:line="160" w:lineRule="exact"/>
              <w:ind w:right="23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примењивати рад у паровима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рад у мањим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групама;</w:t>
            </w:r>
          </w:p>
          <w:p w:rsidR="00317623" w:rsidRDefault="00707E90">
            <w:pPr>
              <w:pStyle w:val="TableParagraph"/>
              <w:numPr>
                <w:ilvl w:val="0"/>
                <w:numId w:val="71"/>
              </w:numPr>
              <w:tabs>
                <w:tab w:val="left" w:pos="158"/>
              </w:tabs>
              <w:spacing w:line="160" w:lineRule="exact"/>
              <w:ind w:right="9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мотивисати ученике да самостал­ но решавају проблеме користећи истраживачки приступ научном образовању;</w:t>
            </w:r>
          </w:p>
          <w:p w:rsidR="00317623" w:rsidRDefault="00707E90">
            <w:pPr>
              <w:pStyle w:val="TableParagraph"/>
              <w:numPr>
                <w:ilvl w:val="0"/>
                <w:numId w:val="71"/>
              </w:numPr>
              <w:tabs>
                <w:tab w:val="left" w:pos="158"/>
              </w:tabs>
              <w:spacing w:line="160" w:lineRule="exact"/>
              <w:ind w:right="9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континуирано упућивати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ученике на примену физике у </w:t>
            </w:r>
            <w:r>
              <w:rPr>
                <w:color w:val="231F20"/>
                <w:spacing w:val="-3"/>
                <w:sz w:val="14"/>
              </w:rPr>
              <w:t xml:space="preserve">будућем </w:t>
            </w:r>
            <w:r>
              <w:rPr>
                <w:color w:val="231F20"/>
                <w:sz w:val="14"/>
              </w:rPr>
              <w:t>позиву и свакодневном животу кроз примере из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праксе;</w:t>
            </w:r>
          </w:p>
          <w:p w:rsidR="00317623" w:rsidRDefault="00317623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</w:t>
            </w:r>
            <w:r>
              <w:rPr>
                <w:color w:val="231F20"/>
                <w:sz w:val="14"/>
              </w:rPr>
              <w:t>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71"/>
              </w:numPr>
              <w:tabs>
                <w:tab w:val="left" w:pos="158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707E90">
            <w:pPr>
              <w:pStyle w:val="TableParagraph"/>
              <w:numPr>
                <w:ilvl w:val="0"/>
                <w:numId w:val="71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тестове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71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Закони одржања </w:t>
            </w:r>
            <w:r>
              <w:rPr>
                <w:b/>
                <w:color w:val="231F20"/>
                <w:sz w:val="14"/>
              </w:rPr>
              <w:t>(10</w:t>
            </w:r>
            <w:r>
              <w:rPr>
                <w:b/>
                <w:color w:val="231F20"/>
                <w:spacing w:val="-2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71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Термодинамика </w:t>
            </w:r>
            <w:r>
              <w:rPr>
                <w:b/>
                <w:color w:val="231F20"/>
                <w:sz w:val="14"/>
              </w:rPr>
              <w:t>(12</w:t>
            </w:r>
            <w:r>
              <w:rPr>
                <w:b/>
                <w:color w:val="231F20"/>
                <w:spacing w:val="-2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71"/>
              </w:numPr>
              <w:tabs>
                <w:tab w:val="left" w:pos="158"/>
              </w:tabs>
              <w:spacing w:line="237" w:lineRule="auto"/>
              <w:ind w:right="476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Релативистичка физика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(10 часова)</w:t>
            </w:r>
          </w:p>
          <w:p w:rsidR="00317623" w:rsidRDefault="00707E90">
            <w:pPr>
              <w:pStyle w:val="TableParagraph"/>
              <w:numPr>
                <w:ilvl w:val="0"/>
                <w:numId w:val="71"/>
              </w:numPr>
              <w:tabs>
                <w:tab w:val="left" w:pos="158"/>
              </w:tabs>
              <w:spacing w:line="155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Физика чврстог стања </w:t>
            </w:r>
            <w:r>
              <w:rPr>
                <w:b/>
                <w:color w:val="231F20"/>
                <w:sz w:val="14"/>
              </w:rPr>
              <w:t>(9</w:t>
            </w:r>
            <w:r>
              <w:rPr>
                <w:b/>
                <w:color w:val="231F20"/>
                <w:spacing w:val="-9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71"/>
              </w:numPr>
              <w:tabs>
                <w:tab w:val="left" w:pos="158"/>
              </w:tabs>
              <w:spacing w:line="237" w:lineRule="auto"/>
              <w:ind w:right="490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Физика </w:t>
            </w:r>
            <w:r>
              <w:rPr>
                <w:color w:val="231F20"/>
                <w:spacing w:val="-3"/>
                <w:sz w:val="14"/>
              </w:rPr>
              <w:t xml:space="preserve">атомског </w:t>
            </w:r>
            <w:r>
              <w:rPr>
                <w:color w:val="231F20"/>
                <w:sz w:val="14"/>
              </w:rPr>
              <w:t xml:space="preserve">језгра </w:t>
            </w:r>
            <w:r>
              <w:rPr>
                <w:b/>
                <w:color w:val="231F20"/>
                <w:sz w:val="14"/>
              </w:rPr>
              <w:t>(16 часова)</w:t>
            </w:r>
          </w:p>
          <w:p w:rsidR="00317623" w:rsidRDefault="00707E90">
            <w:pPr>
              <w:pStyle w:val="TableParagraph"/>
              <w:numPr>
                <w:ilvl w:val="0"/>
                <w:numId w:val="71"/>
              </w:numPr>
              <w:tabs>
                <w:tab w:val="left" w:pos="158"/>
              </w:tabs>
              <w:spacing w:line="160" w:lineRule="exact"/>
              <w:ind w:right="125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Физика елементарних честица </w:t>
            </w:r>
            <w:r>
              <w:rPr>
                <w:b/>
                <w:color w:val="231F20"/>
                <w:sz w:val="14"/>
              </w:rPr>
              <w:t>(5 часова)</w:t>
            </w:r>
          </w:p>
          <w:p w:rsidR="00317623" w:rsidRDefault="00707E90">
            <w:pPr>
              <w:pStyle w:val="TableParagraph"/>
              <w:numPr>
                <w:ilvl w:val="0"/>
                <w:numId w:val="71"/>
              </w:numPr>
              <w:tabs>
                <w:tab w:val="left" w:pos="158"/>
              </w:tabs>
              <w:spacing w:line="159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Лабораторијске вежбе </w:t>
            </w:r>
            <w:r>
              <w:rPr>
                <w:b/>
                <w:color w:val="231F20"/>
                <w:sz w:val="14"/>
              </w:rPr>
              <w:t>(8</w:t>
            </w:r>
            <w:r>
              <w:rPr>
                <w:b/>
                <w:color w:val="231F20"/>
                <w:spacing w:val="-1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</w:tc>
      </w:tr>
      <w:tr w:rsidR="00317623">
        <w:trPr>
          <w:trHeight w:val="37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Термодинамика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70"/>
              </w:numPr>
              <w:tabs>
                <w:tab w:val="left" w:pos="157"/>
              </w:tabs>
              <w:spacing w:before="10"/>
              <w:ind w:right="113"/>
              <w:rPr>
                <w:sz w:val="14"/>
              </w:rPr>
            </w:pPr>
            <w:r>
              <w:rPr>
                <w:color w:val="231F20"/>
                <w:sz w:val="14"/>
              </w:rPr>
              <w:t>Продубљивање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 о законима термо­ динамике и њиховој примени.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69"/>
              </w:numPr>
              <w:tabs>
                <w:tab w:val="left" w:pos="157"/>
              </w:tabs>
              <w:spacing w:before="10"/>
              <w:ind w:right="21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формулише Први принцип</w:t>
            </w:r>
            <w:r>
              <w:rPr>
                <w:color w:val="231F20"/>
                <w:spacing w:val="-2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термоди­ намике и у њему препознаје Закон одржања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енергије;</w:t>
            </w:r>
          </w:p>
          <w:p w:rsidR="00317623" w:rsidRDefault="00707E90">
            <w:pPr>
              <w:pStyle w:val="TableParagraph"/>
              <w:numPr>
                <w:ilvl w:val="0"/>
                <w:numId w:val="69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анализира и примењује Први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прин­</w:t>
            </w:r>
          </w:p>
          <w:p w:rsidR="00317623" w:rsidRDefault="00707E90">
            <w:pPr>
              <w:pStyle w:val="TableParagraph"/>
              <w:ind w:right="105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цип термодинамике (адијабатски и изопроцеси) и решава квалитативне и квантитативне задатке;</w:t>
            </w:r>
          </w:p>
          <w:p w:rsidR="00317623" w:rsidRDefault="00707E90">
            <w:pPr>
              <w:pStyle w:val="TableParagraph"/>
              <w:numPr>
                <w:ilvl w:val="0"/>
                <w:numId w:val="69"/>
              </w:numPr>
              <w:tabs>
                <w:tab w:val="left" w:pos="157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повратне 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неповратне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процесе, формулише Други принцип термодинамике, објашњава његов статистички смисао, познаје појам е</w:t>
            </w:r>
            <w:r>
              <w:rPr>
                <w:color w:val="231F20"/>
                <w:sz w:val="14"/>
              </w:rPr>
              <w:t>нтропије као меру неуређености система;</w:t>
            </w:r>
          </w:p>
          <w:p w:rsidR="00317623" w:rsidRDefault="00707E90">
            <w:pPr>
              <w:pStyle w:val="TableParagraph"/>
              <w:numPr>
                <w:ilvl w:val="0"/>
                <w:numId w:val="69"/>
              </w:numPr>
              <w:tabs>
                <w:tab w:val="left" w:pos="157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познаје основни принцип рада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топлот­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них машина, одређује коефицијент корисног дејства у термодинамичким циклусима;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68"/>
              </w:numPr>
              <w:tabs>
                <w:tab w:val="left" w:pos="157"/>
              </w:tabs>
              <w:spacing w:before="10"/>
              <w:ind w:right="116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Унутрашња енергија. Промена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унутрашње енергије, рад, топлотна размена.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Количина топлоте. Први принцип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термодинамике.</w:t>
            </w:r>
          </w:p>
          <w:p w:rsidR="00317623" w:rsidRDefault="00707E90">
            <w:pPr>
              <w:pStyle w:val="TableParagraph"/>
              <w:numPr>
                <w:ilvl w:val="0"/>
                <w:numId w:val="68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Примена првог принципа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термодинамике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 идеалан гас (изопроцеси).</w:t>
            </w:r>
          </w:p>
          <w:p w:rsidR="00317623" w:rsidRDefault="00707E90">
            <w:pPr>
              <w:pStyle w:val="TableParagraph"/>
              <w:numPr>
                <w:ilvl w:val="0"/>
                <w:numId w:val="68"/>
              </w:numPr>
              <w:tabs>
                <w:tab w:val="left" w:pos="157"/>
              </w:tabs>
              <w:spacing w:line="237" w:lineRule="auto"/>
              <w:ind w:right="73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Топлотна капацитивност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гасова. Адијабатски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процес.</w:t>
            </w:r>
          </w:p>
          <w:p w:rsidR="00317623" w:rsidRDefault="00707E90">
            <w:pPr>
              <w:pStyle w:val="TableParagraph"/>
              <w:numPr>
                <w:ilvl w:val="0"/>
                <w:numId w:val="68"/>
              </w:numPr>
              <w:tabs>
                <w:tab w:val="left" w:pos="157"/>
              </w:tabs>
              <w:spacing w:line="160" w:lineRule="exact"/>
              <w:ind w:right="25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Квазистатачки процеси. Реверзибилни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иреверзибилни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процеси.</w:t>
            </w:r>
          </w:p>
          <w:p w:rsidR="00317623" w:rsidRDefault="00707E90">
            <w:pPr>
              <w:pStyle w:val="TableParagraph"/>
              <w:numPr>
                <w:ilvl w:val="0"/>
                <w:numId w:val="68"/>
              </w:numPr>
              <w:tabs>
                <w:tab w:val="left" w:pos="157"/>
              </w:tabs>
              <w:spacing w:line="160" w:lineRule="exact"/>
              <w:ind w:right="85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Неповратност и статистика. Термодинамичка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вероватноћа.</w:t>
            </w:r>
          </w:p>
          <w:p w:rsidR="00317623" w:rsidRDefault="00707E90">
            <w:pPr>
              <w:pStyle w:val="TableParagraph"/>
              <w:numPr>
                <w:ilvl w:val="0"/>
                <w:numId w:val="68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Ентропија и њено статистичко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тумачење.</w:t>
            </w:r>
          </w:p>
          <w:p w:rsidR="00317623" w:rsidRDefault="00707E90">
            <w:pPr>
              <w:pStyle w:val="TableParagraph"/>
              <w:numPr>
                <w:ilvl w:val="0"/>
                <w:numId w:val="68"/>
              </w:numPr>
              <w:tabs>
                <w:tab w:val="left" w:pos="157"/>
              </w:tabs>
              <w:spacing w:line="237" w:lineRule="auto"/>
              <w:ind w:right="38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Други принцип термодинамике. Статистички смисао Другог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принципа термодинамике.</w:t>
            </w:r>
          </w:p>
          <w:p w:rsidR="00317623" w:rsidRDefault="00707E90">
            <w:pPr>
              <w:pStyle w:val="TableParagraph"/>
              <w:numPr>
                <w:ilvl w:val="0"/>
                <w:numId w:val="68"/>
              </w:numPr>
              <w:tabs>
                <w:tab w:val="left" w:pos="157"/>
              </w:tabs>
              <w:spacing w:line="237" w:lineRule="auto"/>
              <w:ind w:right="17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Топлотни мотори (принципи рада и енергетски биланс). Карноов циклус. Коефицијент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корисног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дејства.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Уређаји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 хлађење и топлотне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пумпе.</w:t>
            </w:r>
          </w:p>
          <w:p w:rsidR="00317623" w:rsidRDefault="00707E90">
            <w:pPr>
              <w:pStyle w:val="TableParagraph"/>
              <w:spacing w:line="155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Демонстрациони огледи:</w:t>
            </w:r>
          </w:p>
          <w:p w:rsidR="00317623" w:rsidRDefault="00707E90">
            <w:pPr>
              <w:pStyle w:val="TableParagraph"/>
              <w:numPr>
                <w:ilvl w:val="0"/>
                <w:numId w:val="68"/>
              </w:numPr>
              <w:tabs>
                <w:tab w:val="left" w:pos="157"/>
              </w:tabs>
              <w:spacing w:line="237" w:lineRule="auto"/>
              <w:ind w:right="13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Адијабатски процеси: компресија,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експан­ зија.</w:t>
            </w:r>
          </w:p>
          <w:p w:rsidR="00317623" w:rsidRDefault="00707E90">
            <w:pPr>
              <w:pStyle w:val="TableParagraph"/>
              <w:numPr>
                <w:ilvl w:val="0"/>
                <w:numId w:val="68"/>
              </w:numPr>
              <w:tabs>
                <w:tab w:val="left" w:pos="157"/>
              </w:tabs>
              <w:spacing w:line="159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Повратни и неповратни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процеси.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1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Релативистичка физика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67"/>
              </w:numPr>
              <w:tabs>
                <w:tab w:val="left" w:pos="157"/>
              </w:tabs>
              <w:spacing w:before="10"/>
              <w:ind w:right="64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знања о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зако­ нима релативистичке механике.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66"/>
              </w:numPr>
              <w:tabs>
                <w:tab w:val="left" w:pos="157"/>
              </w:tabs>
              <w:spacing w:before="10"/>
              <w:ind w:right="4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формулише постулате специјалне теорије релативности и објашњава релативистичке ефекте брзине,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дужине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времена;</w:t>
            </w:r>
          </w:p>
          <w:p w:rsidR="00317623" w:rsidRDefault="00707E90">
            <w:pPr>
              <w:pStyle w:val="TableParagraph"/>
              <w:numPr>
                <w:ilvl w:val="0"/>
                <w:numId w:val="66"/>
              </w:numPr>
              <w:tabs>
                <w:tab w:val="left" w:pos="157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зна везе између масе,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релативистичког</w:t>
            </w:r>
          </w:p>
          <w:p w:rsidR="00317623" w:rsidRDefault="00707E90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импулса и енергије;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65"/>
              </w:numPr>
              <w:tabs>
                <w:tab w:val="left" w:pos="158"/>
              </w:tabs>
              <w:spacing w:before="10"/>
              <w:ind w:right="146"/>
              <w:rPr>
                <w:sz w:val="14"/>
              </w:rPr>
            </w:pPr>
            <w:r>
              <w:rPr>
                <w:color w:val="231F20"/>
                <w:sz w:val="14"/>
              </w:rPr>
              <w:t>Основни постулати специјалне теорије релативности. Лоренцове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трансформације координата.</w:t>
            </w:r>
          </w:p>
          <w:p w:rsidR="00317623" w:rsidRDefault="00707E90">
            <w:pPr>
              <w:pStyle w:val="TableParagraph"/>
              <w:numPr>
                <w:ilvl w:val="0"/>
                <w:numId w:val="65"/>
              </w:numPr>
              <w:tabs>
                <w:tab w:val="left" w:pos="158"/>
              </w:tabs>
              <w:spacing w:line="152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Релативистички закон сабирања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брзина.</w:t>
            </w:r>
          </w:p>
          <w:p w:rsidR="00317623" w:rsidRDefault="00707E90">
            <w:pPr>
              <w:pStyle w:val="TableParagraph"/>
              <w:numPr>
                <w:ilvl w:val="0"/>
                <w:numId w:val="65"/>
              </w:numPr>
              <w:tabs>
                <w:tab w:val="left" w:pos="158"/>
              </w:tabs>
              <w:spacing w:line="237" w:lineRule="auto"/>
              <w:ind w:right="131"/>
              <w:rPr>
                <w:sz w:val="14"/>
              </w:rPr>
            </w:pPr>
            <w:r>
              <w:rPr>
                <w:color w:val="231F20"/>
                <w:sz w:val="14"/>
              </w:rPr>
              <w:t>Релативистички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карактер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времена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дужи­ не. Гранични карактер брзине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светлости.</w:t>
            </w:r>
          </w:p>
          <w:p w:rsidR="00317623" w:rsidRDefault="00707E90">
            <w:pPr>
              <w:pStyle w:val="TableParagraph"/>
              <w:numPr>
                <w:ilvl w:val="0"/>
                <w:numId w:val="65"/>
              </w:numPr>
              <w:tabs>
                <w:tab w:val="left" w:pos="158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Инваријантност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интервала.</w:t>
            </w:r>
          </w:p>
          <w:p w:rsidR="00317623" w:rsidRDefault="00707E90">
            <w:pPr>
              <w:pStyle w:val="TableParagraph"/>
              <w:numPr>
                <w:ilvl w:val="0"/>
                <w:numId w:val="65"/>
              </w:numPr>
              <w:tabs>
                <w:tab w:val="left" w:pos="158"/>
              </w:tabs>
              <w:spacing w:line="237" w:lineRule="auto"/>
              <w:ind w:right="82"/>
              <w:rPr>
                <w:sz w:val="14"/>
              </w:rPr>
            </w:pPr>
            <w:r>
              <w:rPr>
                <w:color w:val="231F20"/>
                <w:sz w:val="14"/>
              </w:rPr>
              <w:t>Релативистички импулс и енергија. Везе између релативистичког импулса,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кинетич­ ке ен</w:t>
            </w:r>
            <w:r>
              <w:rPr>
                <w:color w:val="231F20"/>
                <w:sz w:val="14"/>
              </w:rPr>
              <w:t>ергије, енергије мировања и укупне енергије. Унутрашња енергија. Закон одржања масе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енергије.</w:t>
            </w:r>
          </w:p>
          <w:p w:rsidR="00317623" w:rsidRDefault="00707E90">
            <w:pPr>
              <w:pStyle w:val="TableParagraph"/>
              <w:numPr>
                <w:ilvl w:val="0"/>
                <w:numId w:val="65"/>
              </w:numPr>
              <w:tabs>
                <w:tab w:val="left" w:pos="158"/>
              </w:tabs>
              <w:spacing w:line="161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Појам о општој теорији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релативности.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32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1"/>
              <w:ind w:left="57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Физика чврстог стања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64"/>
              </w:numPr>
              <w:tabs>
                <w:tab w:val="left" w:pos="157"/>
              </w:tabs>
              <w:spacing w:before="11"/>
              <w:ind w:right="15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 зако­ нима физике чврстог стања и њиховом применом у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техници.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63"/>
              </w:numPr>
              <w:tabs>
                <w:tab w:val="left" w:pos="157"/>
              </w:tabs>
              <w:spacing w:before="11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објасни енергијске зоне </w:t>
            </w:r>
            <w:r>
              <w:rPr>
                <w:color w:val="231F20"/>
                <w:spacing w:val="-5"/>
                <w:sz w:val="14"/>
              </w:rPr>
              <w:t>код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кристала</w:t>
            </w:r>
          </w:p>
          <w:p w:rsidR="00317623" w:rsidRDefault="00707E90">
            <w:pPr>
              <w:pStyle w:val="TableParagraph"/>
              <w:numPr>
                <w:ilvl w:val="0"/>
                <w:numId w:val="63"/>
              </w:numPr>
              <w:tabs>
                <w:tab w:val="left" w:pos="157"/>
              </w:tabs>
              <w:spacing w:line="237" w:lineRule="auto"/>
              <w:ind w:right="18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класичну електричну проводљивост и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суперпроводљивост </w:t>
            </w:r>
            <w:r>
              <w:rPr>
                <w:color w:val="231F20"/>
                <w:spacing w:val="-5"/>
                <w:sz w:val="14"/>
              </w:rPr>
              <w:t>код</w:t>
            </w:r>
            <w:r>
              <w:rPr>
                <w:color w:val="231F20"/>
                <w:sz w:val="14"/>
              </w:rPr>
              <w:t xml:space="preserve"> метала;</w:t>
            </w:r>
          </w:p>
          <w:p w:rsidR="00317623" w:rsidRDefault="00707E90">
            <w:pPr>
              <w:pStyle w:val="TableParagraph"/>
              <w:numPr>
                <w:ilvl w:val="0"/>
                <w:numId w:val="63"/>
              </w:numPr>
              <w:tabs>
                <w:tab w:val="left" w:pos="157"/>
              </w:tabs>
              <w:spacing w:line="237" w:lineRule="auto"/>
              <w:ind w:right="69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описује својства сопствених 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примес­ них полупроводника и познаје </w:t>
            </w:r>
            <w:r>
              <w:rPr>
                <w:color w:val="231F20"/>
                <w:spacing w:val="-3"/>
                <w:sz w:val="14"/>
              </w:rPr>
              <w:t xml:space="preserve">њихову </w:t>
            </w:r>
            <w:r>
              <w:rPr>
                <w:color w:val="231F20"/>
                <w:sz w:val="14"/>
              </w:rPr>
              <w:t>примену (исправљачи, галваномагнет­ ни и термоелектрични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ефекти,...);</w:t>
            </w:r>
          </w:p>
          <w:p w:rsidR="00317623" w:rsidRDefault="00707E90">
            <w:pPr>
              <w:pStyle w:val="TableParagraph"/>
              <w:numPr>
                <w:ilvl w:val="0"/>
                <w:numId w:val="63"/>
              </w:numPr>
              <w:tabs>
                <w:tab w:val="left" w:pos="157"/>
              </w:tabs>
              <w:spacing w:line="237" w:lineRule="auto"/>
              <w:ind w:right="103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изведе лабораторијску </w:t>
            </w:r>
            <w:r>
              <w:rPr>
                <w:color w:val="231F20"/>
                <w:spacing w:val="-4"/>
                <w:sz w:val="14"/>
              </w:rPr>
              <w:t xml:space="preserve">вежбу, </w:t>
            </w:r>
            <w:r>
              <w:rPr>
                <w:color w:val="231F20"/>
                <w:sz w:val="14"/>
              </w:rPr>
              <w:t>правил­ но и безбедно рукује наставним сред­ ствима, изврши потребне прорачуне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израчуна грешке при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мерењу;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62"/>
              </w:numPr>
              <w:tabs>
                <w:tab w:val="left" w:pos="158"/>
              </w:tabs>
              <w:spacing w:before="11"/>
              <w:ind w:right="197"/>
              <w:rPr>
                <w:sz w:val="14"/>
              </w:rPr>
            </w:pPr>
            <w:r>
              <w:rPr>
                <w:color w:val="231F20"/>
                <w:sz w:val="14"/>
              </w:rPr>
              <w:t>Зонска теорија кристала. Енергијске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зоне у чврстом </w:t>
            </w:r>
            <w:r>
              <w:rPr>
                <w:color w:val="231F20"/>
                <w:spacing w:val="-3"/>
                <w:sz w:val="14"/>
              </w:rPr>
              <w:t xml:space="preserve">телу. </w:t>
            </w:r>
            <w:r>
              <w:rPr>
                <w:color w:val="231F20"/>
                <w:sz w:val="14"/>
              </w:rPr>
              <w:t>Зонски модели метала и диелектрика.</w:t>
            </w:r>
          </w:p>
          <w:p w:rsidR="00317623" w:rsidRDefault="00707E90">
            <w:pPr>
              <w:pStyle w:val="TableParagraph"/>
              <w:numPr>
                <w:ilvl w:val="0"/>
                <w:numId w:val="62"/>
              </w:numPr>
              <w:tabs>
                <w:tab w:val="left" w:pos="158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Расподела слободних електрона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</w:t>
            </w:r>
          </w:p>
          <w:p w:rsidR="00317623" w:rsidRDefault="00707E90">
            <w:pPr>
              <w:pStyle w:val="TableParagraph"/>
              <w:ind w:left="1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енергијама у м</w:t>
            </w:r>
            <w:r>
              <w:rPr>
                <w:color w:val="231F20"/>
                <w:sz w:val="14"/>
              </w:rPr>
              <w:t>еталу. Квантна теорија про­ водљивости метала. Суперпроводљивост.</w:t>
            </w:r>
          </w:p>
          <w:p w:rsidR="00317623" w:rsidRDefault="00707E90">
            <w:pPr>
              <w:pStyle w:val="TableParagraph"/>
              <w:numPr>
                <w:ilvl w:val="0"/>
                <w:numId w:val="62"/>
              </w:numPr>
              <w:tabs>
                <w:tab w:val="left" w:pos="158"/>
              </w:tabs>
              <w:spacing w:line="160" w:lineRule="exact"/>
              <w:ind w:right="223"/>
              <w:rPr>
                <w:sz w:val="14"/>
              </w:rPr>
            </w:pPr>
            <w:r>
              <w:rPr>
                <w:color w:val="231F20"/>
                <w:sz w:val="14"/>
              </w:rPr>
              <w:t>Полупроводници. Сопствена и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примесна проводљивост.</w:t>
            </w:r>
          </w:p>
          <w:p w:rsidR="00317623" w:rsidRDefault="00707E90">
            <w:pPr>
              <w:pStyle w:val="TableParagraph"/>
              <w:numPr>
                <w:ilvl w:val="0"/>
                <w:numId w:val="62"/>
              </w:numPr>
              <w:tabs>
                <w:tab w:val="left" w:pos="158"/>
              </w:tabs>
              <w:spacing w:line="160" w:lineRule="exact"/>
              <w:ind w:right="239"/>
              <w:rPr>
                <w:sz w:val="14"/>
              </w:rPr>
            </w:pPr>
            <w:r>
              <w:rPr>
                <w:color w:val="231F20"/>
                <w:sz w:val="14"/>
              </w:rPr>
              <w:t>Полупроводници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p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n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­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типа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полупро­ воднички p ­ n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спој,</w:t>
            </w:r>
          </w:p>
          <w:p w:rsidR="00317623" w:rsidRDefault="00707E90">
            <w:pPr>
              <w:pStyle w:val="TableParagraph"/>
              <w:numPr>
                <w:ilvl w:val="0"/>
                <w:numId w:val="62"/>
              </w:numPr>
              <w:tabs>
                <w:tab w:val="left" w:pos="158"/>
              </w:tabs>
              <w:spacing w:line="160" w:lineRule="exact"/>
              <w:ind w:right="294"/>
              <w:rPr>
                <w:sz w:val="14"/>
              </w:rPr>
            </w:pPr>
            <w:r>
              <w:rPr>
                <w:color w:val="231F20"/>
                <w:sz w:val="14"/>
              </w:rPr>
              <w:t>Полупроводиичке диоде, транзистори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фотоотпорници.</w:t>
            </w:r>
          </w:p>
          <w:p w:rsidR="00317623" w:rsidRDefault="00707E90">
            <w:pPr>
              <w:pStyle w:val="TableParagraph"/>
              <w:spacing w:line="153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Демонстрациони огледи:</w:t>
            </w:r>
          </w:p>
          <w:p w:rsidR="00317623" w:rsidRDefault="00707E90">
            <w:pPr>
              <w:pStyle w:val="TableParagraph"/>
              <w:numPr>
                <w:ilvl w:val="0"/>
                <w:numId w:val="62"/>
              </w:numPr>
              <w:tabs>
                <w:tab w:val="left" w:pos="158"/>
              </w:tabs>
              <w:spacing w:line="16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Диоде.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Фотопроводници.</w:t>
            </w:r>
          </w:p>
          <w:p w:rsidR="00317623" w:rsidRDefault="00707E90">
            <w:pPr>
              <w:pStyle w:val="TableParagraph"/>
              <w:spacing w:line="155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Лабораторијске вежбе:</w:t>
            </w:r>
          </w:p>
          <w:p w:rsidR="00317623" w:rsidRDefault="00707E90">
            <w:pPr>
              <w:pStyle w:val="TableParagraph"/>
              <w:numPr>
                <w:ilvl w:val="0"/>
                <w:numId w:val="62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Струјно ­ напонска карактеристика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диоде.</w:t>
            </w:r>
          </w:p>
          <w:p w:rsidR="00317623" w:rsidRDefault="00707E90">
            <w:pPr>
              <w:pStyle w:val="TableParagraph"/>
              <w:numPr>
                <w:ilvl w:val="0"/>
                <w:numId w:val="62"/>
              </w:numPr>
              <w:tabs>
                <w:tab w:val="left" w:pos="158"/>
              </w:tabs>
              <w:spacing w:line="237" w:lineRule="auto"/>
              <w:ind w:right="222"/>
              <w:rPr>
                <w:sz w:val="14"/>
              </w:rPr>
            </w:pPr>
            <w:r>
              <w:rPr>
                <w:color w:val="231F20"/>
                <w:sz w:val="14"/>
              </w:rPr>
              <w:t>Струјно ­ напонске карактеристике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тран­ зистора.</w:t>
            </w:r>
          </w:p>
          <w:p w:rsidR="00317623" w:rsidRDefault="00707E90">
            <w:pPr>
              <w:pStyle w:val="TableParagraph"/>
              <w:numPr>
                <w:ilvl w:val="0"/>
                <w:numId w:val="62"/>
              </w:numPr>
              <w:tabs>
                <w:tab w:val="left" w:pos="158"/>
              </w:tabs>
              <w:spacing w:line="160" w:lineRule="exact"/>
              <w:ind w:right="179"/>
              <w:rPr>
                <w:sz w:val="14"/>
              </w:rPr>
            </w:pPr>
            <w:r>
              <w:rPr>
                <w:color w:val="231F20"/>
                <w:sz w:val="14"/>
              </w:rPr>
              <w:t>Одређивање Планкове константе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(помоћу LED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диоде).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20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48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Физика атомског језгра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61"/>
              </w:numPr>
              <w:tabs>
                <w:tab w:val="left" w:pos="157"/>
              </w:tabs>
              <w:spacing w:before="8"/>
              <w:ind w:right="113"/>
              <w:rPr>
                <w:sz w:val="14"/>
              </w:rPr>
            </w:pPr>
            <w:r>
              <w:rPr>
                <w:color w:val="231F20"/>
                <w:sz w:val="14"/>
              </w:rPr>
              <w:t>Продубљивање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знања о физици </w:t>
            </w:r>
            <w:r>
              <w:rPr>
                <w:color w:val="231F20"/>
                <w:spacing w:val="-3"/>
                <w:sz w:val="14"/>
              </w:rPr>
              <w:t xml:space="preserve">атомског </w:t>
            </w:r>
            <w:r>
              <w:rPr>
                <w:color w:val="231F20"/>
                <w:sz w:val="14"/>
              </w:rPr>
              <w:t>језгра.</w:t>
            </w:r>
          </w:p>
          <w:p w:rsidR="00317623" w:rsidRDefault="00707E90">
            <w:pPr>
              <w:pStyle w:val="TableParagraph"/>
              <w:numPr>
                <w:ilvl w:val="0"/>
                <w:numId w:val="61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Стицање знања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природној и вештачкој радиоактивности, примени зрачења и мерама заштите.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60"/>
              </w:numPr>
              <w:tabs>
                <w:tab w:val="left" w:pos="157"/>
              </w:tabs>
              <w:spacing w:before="8"/>
              <w:ind w:right="30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модел и структуру језгра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својства нуклеарних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сила;</w:t>
            </w:r>
          </w:p>
          <w:p w:rsidR="00317623" w:rsidRDefault="00707E90">
            <w:pPr>
              <w:pStyle w:val="TableParagraph"/>
              <w:numPr>
                <w:ilvl w:val="0"/>
                <w:numId w:val="60"/>
              </w:numPr>
              <w:tabs>
                <w:tab w:val="left" w:pos="157"/>
              </w:tabs>
              <w:spacing w:line="160" w:lineRule="exact"/>
              <w:ind w:right="29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разуме примену и опасности при­ родног и вештачког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радиоактивног зрачења;</w:t>
            </w:r>
          </w:p>
          <w:p w:rsidR="00317623" w:rsidRDefault="00707E90">
            <w:pPr>
              <w:pStyle w:val="TableParagraph"/>
              <w:numPr>
                <w:ilvl w:val="0"/>
                <w:numId w:val="60"/>
              </w:numPr>
              <w:tabs>
                <w:tab w:val="left" w:pos="157"/>
              </w:tabs>
              <w:spacing w:line="160" w:lineRule="exact"/>
              <w:ind w:right="15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објашњава интеракцију радиоакти­ вног зрачења са материјалима и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мери интензитет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зрачења;</w:t>
            </w:r>
          </w:p>
          <w:p w:rsidR="00317623" w:rsidRDefault="00707E90">
            <w:pPr>
              <w:pStyle w:val="TableParagraph"/>
              <w:numPr>
                <w:ilvl w:val="0"/>
                <w:numId w:val="60"/>
              </w:numPr>
              <w:tabs>
                <w:tab w:val="left" w:pos="157"/>
              </w:tabs>
              <w:spacing w:line="160" w:lineRule="exact"/>
              <w:ind w:right="166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придржава мера заштите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радиоак­ тивног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зрачења;</w:t>
            </w:r>
          </w:p>
          <w:p w:rsidR="00317623" w:rsidRDefault="00707E90">
            <w:pPr>
              <w:pStyle w:val="TableParagraph"/>
              <w:numPr>
                <w:ilvl w:val="0"/>
                <w:numId w:val="60"/>
              </w:numPr>
              <w:tabs>
                <w:tab w:val="left" w:pos="157"/>
              </w:tabs>
              <w:spacing w:line="160" w:lineRule="exact"/>
              <w:ind w:right="167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наводи и објашњава добијање и при­ мену изотопа (енергетика,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медицина, археологија,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форензика...);</w:t>
            </w:r>
          </w:p>
          <w:p w:rsidR="00317623" w:rsidRDefault="00707E90">
            <w:pPr>
              <w:pStyle w:val="TableParagraph"/>
              <w:numPr>
                <w:ilvl w:val="0"/>
                <w:numId w:val="60"/>
              </w:numPr>
              <w:tabs>
                <w:tab w:val="left" w:pos="157"/>
              </w:tabs>
              <w:spacing w:line="160" w:lineRule="exact"/>
              <w:ind w:right="104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изведе лабораторијску </w:t>
            </w:r>
            <w:r>
              <w:rPr>
                <w:color w:val="231F20"/>
                <w:spacing w:val="-4"/>
                <w:sz w:val="14"/>
              </w:rPr>
              <w:t xml:space="preserve">вежбу, </w:t>
            </w:r>
            <w:r>
              <w:rPr>
                <w:color w:val="231F20"/>
                <w:sz w:val="14"/>
              </w:rPr>
              <w:t>правил­ но и безбедно рукује наставним сред­ ствима, изврши потребне прорачуне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израчуна грешке при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мерењу;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59"/>
              </w:numPr>
              <w:tabs>
                <w:tab w:val="left" w:pos="157"/>
              </w:tabs>
              <w:spacing w:before="8"/>
              <w:ind w:right="22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Структура језгра. Карактеристике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језгра. Дефект масе и енергија везе. Нуклеарне силе. Модели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језгра.</w:t>
            </w:r>
          </w:p>
          <w:p w:rsidR="00317623" w:rsidRDefault="00707E90">
            <w:pPr>
              <w:pStyle w:val="TableParagraph"/>
              <w:numPr>
                <w:ilvl w:val="0"/>
                <w:numId w:val="59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Природна радиоакт</w:t>
            </w:r>
            <w:r>
              <w:rPr>
                <w:color w:val="231F20"/>
                <w:sz w:val="14"/>
              </w:rPr>
              <w:t>ивност. Алфа, бета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гама распад.</w:t>
            </w:r>
          </w:p>
          <w:p w:rsidR="00317623" w:rsidRDefault="00707E90">
            <w:pPr>
              <w:pStyle w:val="TableParagraph"/>
              <w:numPr>
                <w:ilvl w:val="0"/>
                <w:numId w:val="59"/>
              </w:numPr>
              <w:tabs>
                <w:tab w:val="left" w:pos="157"/>
              </w:tabs>
              <w:spacing w:line="237" w:lineRule="auto"/>
              <w:ind w:right="20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Закон радиоактивног распада.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Активност радиоактивног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извора.</w:t>
            </w:r>
          </w:p>
          <w:p w:rsidR="00317623" w:rsidRDefault="00707E90">
            <w:pPr>
              <w:pStyle w:val="TableParagraph"/>
              <w:numPr>
                <w:ilvl w:val="0"/>
                <w:numId w:val="59"/>
              </w:numPr>
              <w:tabs>
                <w:tab w:val="left" w:pos="157"/>
              </w:tabs>
              <w:spacing w:line="160" w:lineRule="exact"/>
              <w:ind w:right="41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Радиоактивни низови и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радиоактивна равнотежа</w:t>
            </w:r>
          </w:p>
          <w:p w:rsidR="00317623" w:rsidRDefault="00707E90">
            <w:pPr>
              <w:pStyle w:val="TableParagraph"/>
              <w:numPr>
                <w:ilvl w:val="0"/>
                <w:numId w:val="59"/>
              </w:numPr>
              <w:tabs>
                <w:tab w:val="left" w:pos="157"/>
              </w:tabs>
              <w:spacing w:line="160" w:lineRule="exact"/>
              <w:ind w:right="43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Интеракција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радиоактивног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зрачења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суп­ станцијом. Детекција зрачења. Дозиметрија и заштита </w:t>
            </w:r>
            <w:r>
              <w:rPr>
                <w:color w:val="231F20"/>
                <w:spacing w:val="-3"/>
                <w:sz w:val="14"/>
              </w:rPr>
              <w:t>од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зрачења</w:t>
            </w:r>
          </w:p>
          <w:p w:rsidR="00317623" w:rsidRDefault="00707E90">
            <w:pPr>
              <w:pStyle w:val="TableParagraph"/>
              <w:numPr>
                <w:ilvl w:val="0"/>
                <w:numId w:val="59"/>
              </w:numPr>
              <w:tabs>
                <w:tab w:val="left" w:pos="157"/>
              </w:tabs>
              <w:spacing w:line="160" w:lineRule="exact"/>
              <w:ind w:right="10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Вештачка радиоактивност. Општа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својства нуклеарних реакција. Примери реакција (откриће протона и неутрона, интерак­ ције неутрона са језгром, трансурански елементи).</w:t>
            </w:r>
          </w:p>
          <w:p w:rsidR="00317623" w:rsidRDefault="00707E90">
            <w:pPr>
              <w:pStyle w:val="TableParagraph"/>
              <w:numPr>
                <w:ilvl w:val="0"/>
                <w:numId w:val="59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Акцелератори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честица.</w:t>
            </w:r>
          </w:p>
          <w:p w:rsidR="00317623" w:rsidRDefault="00707E90">
            <w:pPr>
              <w:pStyle w:val="TableParagraph"/>
              <w:numPr>
                <w:ilvl w:val="0"/>
                <w:numId w:val="59"/>
              </w:numPr>
              <w:tabs>
                <w:tab w:val="left" w:pos="157"/>
              </w:tabs>
              <w:spacing w:line="237" w:lineRule="auto"/>
              <w:ind w:right="11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Нуклеарна енергетика. Фисија. Нуклеарни реактори.</w:t>
            </w:r>
          </w:p>
          <w:p w:rsidR="00317623" w:rsidRDefault="00707E90">
            <w:pPr>
              <w:pStyle w:val="TableParagraph"/>
              <w:numPr>
                <w:ilvl w:val="0"/>
                <w:numId w:val="59"/>
              </w:numPr>
              <w:tabs>
                <w:tab w:val="left" w:pos="157"/>
              </w:tabs>
              <w:spacing w:line="160" w:lineRule="exact"/>
              <w:ind w:right="8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Реакције фузије на</w:t>
            </w:r>
            <w:r>
              <w:rPr>
                <w:color w:val="231F20"/>
                <w:sz w:val="14"/>
              </w:rPr>
              <w:t xml:space="preserve"> звездама.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Конфинирање плазме.</w:t>
            </w:r>
          </w:p>
          <w:p w:rsidR="00317623" w:rsidRDefault="00707E90">
            <w:pPr>
              <w:pStyle w:val="TableParagraph"/>
              <w:numPr>
                <w:ilvl w:val="0"/>
                <w:numId w:val="59"/>
              </w:numPr>
              <w:tabs>
                <w:tab w:val="left" w:pos="157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Нуклеарне и термонуклеарне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бомбе.</w:t>
            </w:r>
          </w:p>
          <w:p w:rsidR="00317623" w:rsidRDefault="00707E90">
            <w:pPr>
              <w:pStyle w:val="TableParagraph"/>
              <w:spacing w:line="155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Демонстрациони оглед:</w:t>
            </w:r>
          </w:p>
          <w:p w:rsidR="00317623" w:rsidRDefault="00707E90">
            <w:pPr>
              <w:pStyle w:val="TableParagraph"/>
              <w:numPr>
                <w:ilvl w:val="0"/>
                <w:numId w:val="59"/>
              </w:numPr>
              <w:tabs>
                <w:tab w:val="left" w:pos="157"/>
              </w:tabs>
              <w:spacing w:line="16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Детекција радиоактивног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зрачења.</w:t>
            </w:r>
          </w:p>
          <w:p w:rsidR="00317623" w:rsidRDefault="00707E90">
            <w:pPr>
              <w:pStyle w:val="TableParagraph"/>
              <w:spacing w:line="155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Лабораторијске вежбе:</w:t>
            </w:r>
          </w:p>
          <w:p w:rsidR="00317623" w:rsidRDefault="00707E90">
            <w:pPr>
              <w:pStyle w:val="TableParagraph"/>
              <w:numPr>
                <w:ilvl w:val="0"/>
                <w:numId w:val="59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Мерење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активности.</w:t>
            </w:r>
          </w:p>
          <w:p w:rsidR="00317623" w:rsidRDefault="00707E90">
            <w:pPr>
              <w:pStyle w:val="TableParagraph"/>
              <w:numPr>
                <w:ilvl w:val="0"/>
                <w:numId w:val="59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Детекција радиоактивног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зрачења.</w:t>
            </w:r>
          </w:p>
          <w:p w:rsidR="00317623" w:rsidRDefault="00707E90">
            <w:pPr>
              <w:pStyle w:val="TableParagraph"/>
              <w:numPr>
                <w:ilvl w:val="0"/>
                <w:numId w:val="59"/>
              </w:numPr>
              <w:tabs>
                <w:tab w:val="left" w:pos="157"/>
              </w:tabs>
              <w:spacing w:line="237" w:lineRule="auto"/>
              <w:ind w:right="39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Опадање интензитета гама зрачења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са повећавањем удаљености </w:t>
            </w:r>
            <w:r>
              <w:rPr>
                <w:color w:val="231F20"/>
                <w:spacing w:val="-3"/>
                <w:sz w:val="14"/>
              </w:rPr>
              <w:t>од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извора.</w:t>
            </w:r>
          </w:p>
        </w:tc>
        <w:tc>
          <w:tcPr>
            <w:tcW w:w="2267" w:type="dxa"/>
            <w:vMerge w:val="restart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</w:tr>
      <w:tr w:rsidR="00317623">
        <w:trPr>
          <w:trHeight w:val="6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right="7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Физика елементар­ них честица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58"/>
              </w:numPr>
              <w:tabs>
                <w:tab w:val="left" w:pos="157"/>
              </w:tabs>
              <w:spacing w:before="9"/>
              <w:ind w:right="169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 о елементарним честицама.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57"/>
              </w:numPr>
              <w:tabs>
                <w:tab w:val="left" w:pos="157"/>
              </w:tabs>
              <w:spacing w:before="9"/>
              <w:ind w:right="11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Изврши класификацију елементарних честица и наведе основне каракте­ ристике и значај експеримената у ЦЕРН ­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56"/>
              </w:numPr>
              <w:tabs>
                <w:tab w:val="left" w:pos="157"/>
              </w:tabs>
              <w:spacing w:before="9"/>
              <w:ind w:right="34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Класификација елементарних честица. Основне интеракције између честица. Честице и античестице.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Кваркови.</w:t>
            </w:r>
          </w:p>
          <w:p w:rsidR="00317623" w:rsidRDefault="00707E90">
            <w:pPr>
              <w:pStyle w:val="TableParagraph"/>
              <w:numPr>
                <w:ilvl w:val="0"/>
                <w:numId w:val="56"/>
              </w:numPr>
              <w:tabs>
                <w:tab w:val="left" w:pos="157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Космичко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зрачење.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pStyle w:val="BodyText"/>
        <w:spacing w:before="7" w:line="240" w:lineRule="auto"/>
        <w:rPr>
          <w:b/>
          <w:sz w:val="12"/>
        </w:rPr>
      </w:pPr>
    </w:p>
    <w:p w:rsidR="00317623" w:rsidRDefault="00707E90">
      <w:pPr>
        <w:pStyle w:val="Heading2"/>
      </w:pPr>
      <w:r>
        <w:rPr>
          <w:color w:val="231F20"/>
        </w:rPr>
        <w:t>КОРЕЛАЦИЈА СА ДРУГИМ ПРЕДМЕТИМА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Математика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Механика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Техничка механика са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механизмима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Електротехника са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мерењима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rPr>
          <w:sz w:val="18"/>
        </w:rPr>
      </w:pPr>
      <w:r>
        <w:rPr>
          <w:color w:val="231F20"/>
          <w:spacing w:val="-3"/>
          <w:sz w:val="18"/>
        </w:rPr>
        <w:t xml:space="preserve">Хидраулични </w:t>
      </w:r>
      <w:r>
        <w:rPr>
          <w:color w:val="231F20"/>
          <w:sz w:val="18"/>
        </w:rPr>
        <w:t>и пнеуматски системи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Електрични погон 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опрема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Дигитална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електроника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Микроконтролери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Мерни</w:t>
      </w:r>
      <w:r>
        <w:rPr>
          <w:color w:val="231F20"/>
          <w:spacing w:val="-18"/>
          <w:sz w:val="18"/>
        </w:rPr>
        <w:t xml:space="preserve"> </w:t>
      </w:r>
      <w:r>
        <w:rPr>
          <w:color w:val="231F20"/>
          <w:sz w:val="18"/>
        </w:rPr>
        <w:t>претварачи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Системи управљања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spacing w:line="203" w:lineRule="exact"/>
        <w:rPr>
          <w:sz w:val="18"/>
        </w:rPr>
      </w:pPr>
      <w:r>
        <w:rPr>
          <w:color w:val="231F20"/>
          <w:sz w:val="18"/>
        </w:rPr>
        <w:t>Мехатронски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системи</w:t>
      </w:r>
    </w:p>
    <w:p w:rsidR="00317623" w:rsidRDefault="00317623">
      <w:pPr>
        <w:spacing w:line="203" w:lineRule="exact"/>
        <w:rPr>
          <w:sz w:val="18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p w:rsidR="00317623" w:rsidRDefault="00707E90">
      <w:pPr>
        <w:tabs>
          <w:tab w:val="left" w:pos="1460"/>
        </w:tabs>
        <w:spacing w:before="69"/>
        <w:ind w:left="157"/>
        <w:rPr>
          <w:b/>
          <w:sz w:val="14"/>
        </w:rPr>
      </w:pPr>
      <w:r>
        <w:rPr>
          <w:color w:val="231F20"/>
          <w:sz w:val="14"/>
        </w:rPr>
        <w:lastRenderedPageBreak/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 xml:space="preserve">БИОЛОГИЈА </w:t>
      </w:r>
      <w:r>
        <w:rPr>
          <w:b/>
          <w:color w:val="231F20"/>
          <w:spacing w:val="-3"/>
          <w:sz w:val="14"/>
        </w:rPr>
        <w:t>(ОДАБРАНЕ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ТЕМЕ)</w:t>
      </w:r>
    </w:p>
    <w:p w:rsidR="00317623" w:rsidRDefault="00707E90">
      <w:pPr>
        <w:spacing w:before="49" w:line="161" w:lineRule="exact"/>
        <w:ind w:left="157"/>
        <w:rPr>
          <w:sz w:val="14"/>
        </w:rPr>
      </w:pPr>
      <w:r>
        <w:rPr>
          <w:color w:val="231F20"/>
          <w:sz w:val="14"/>
        </w:rPr>
        <w:t>Циљеви предмета: – Проширивање знања о нивоима организације биолошких система, грађи и функцији ћелије, току и значају ћелијских деоба;</w:t>
      </w:r>
    </w:p>
    <w:p w:rsidR="00317623" w:rsidRDefault="00707E90">
      <w:pPr>
        <w:pStyle w:val="ListParagraph"/>
        <w:numPr>
          <w:ilvl w:val="1"/>
          <w:numId w:val="1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 xml:space="preserve">Разумевање физиолошких процеса у </w:t>
      </w:r>
      <w:r>
        <w:rPr>
          <w:color w:val="231F20"/>
          <w:spacing w:val="-3"/>
          <w:sz w:val="14"/>
        </w:rPr>
        <w:t>људском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организму;</w:t>
      </w:r>
    </w:p>
    <w:p w:rsidR="00317623" w:rsidRDefault="00707E90">
      <w:pPr>
        <w:pStyle w:val="ListParagraph"/>
        <w:numPr>
          <w:ilvl w:val="1"/>
          <w:numId w:val="1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Упознавање са основним фазама развића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човека;</w:t>
      </w:r>
    </w:p>
    <w:p w:rsidR="00317623" w:rsidRDefault="00707E90">
      <w:pPr>
        <w:pStyle w:val="ListParagraph"/>
        <w:numPr>
          <w:ilvl w:val="1"/>
          <w:numId w:val="1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Разумевање основних пр</w:t>
      </w:r>
      <w:r>
        <w:rPr>
          <w:color w:val="231F20"/>
          <w:sz w:val="14"/>
        </w:rPr>
        <w:t>инципа наслеђивања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особина;</w:t>
      </w:r>
    </w:p>
    <w:p w:rsidR="00317623" w:rsidRDefault="00707E90">
      <w:pPr>
        <w:pStyle w:val="ListParagraph"/>
        <w:numPr>
          <w:ilvl w:val="1"/>
          <w:numId w:val="1"/>
        </w:numPr>
        <w:tabs>
          <w:tab w:val="left" w:pos="1566"/>
        </w:tabs>
        <w:spacing w:line="161" w:lineRule="exact"/>
        <w:rPr>
          <w:sz w:val="14"/>
        </w:rPr>
      </w:pPr>
      <w:r>
        <w:rPr>
          <w:color w:val="231F20"/>
          <w:sz w:val="14"/>
        </w:rPr>
        <w:t xml:space="preserve">Разумевање проблема везаних за период одрастања и облике ризичног понашања и схватање </w:t>
      </w:r>
      <w:r>
        <w:rPr>
          <w:color w:val="231F20"/>
          <w:spacing w:val="-3"/>
          <w:sz w:val="14"/>
        </w:rPr>
        <w:t xml:space="preserve">улоге </w:t>
      </w:r>
      <w:r>
        <w:rPr>
          <w:color w:val="231F20"/>
          <w:sz w:val="14"/>
        </w:rPr>
        <w:t>и значаја</w:t>
      </w:r>
      <w:r>
        <w:rPr>
          <w:color w:val="231F20"/>
          <w:spacing w:val="-17"/>
          <w:sz w:val="14"/>
        </w:rPr>
        <w:t xml:space="preserve"> </w:t>
      </w:r>
      <w:r>
        <w:rPr>
          <w:color w:val="231F20"/>
          <w:sz w:val="14"/>
        </w:rPr>
        <w:t>породице.</w:t>
      </w:r>
    </w:p>
    <w:p w:rsidR="00317623" w:rsidRDefault="00707E90">
      <w:pPr>
        <w:tabs>
          <w:tab w:val="left" w:pos="1460"/>
        </w:tabs>
        <w:spacing w:before="50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70 или 64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часа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трећи или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четврти</w:t>
      </w:r>
    </w:p>
    <w:p w:rsidR="00317623" w:rsidRDefault="00317623">
      <w:pPr>
        <w:pStyle w:val="BodyText"/>
        <w:spacing w:before="7" w:after="1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35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Биологија ћелије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55"/>
              </w:numPr>
              <w:tabs>
                <w:tab w:val="left" w:pos="157"/>
              </w:tabs>
              <w:spacing w:before="8"/>
              <w:ind w:right="92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 предметом и значајем цитологије као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научне дисциплине.</w:t>
            </w:r>
          </w:p>
          <w:p w:rsidR="00317623" w:rsidRDefault="00707E90">
            <w:pPr>
              <w:pStyle w:val="TableParagraph"/>
              <w:numPr>
                <w:ilvl w:val="0"/>
                <w:numId w:val="55"/>
              </w:numPr>
              <w:tabs>
                <w:tab w:val="left" w:pos="157"/>
              </w:tabs>
              <w:spacing w:line="15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Проширивање знања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</w:t>
            </w:r>
          </w:p>
          <w:p w:rsidR="00317623" w:rsidRDefault="00707E90">
            <w:pPr>
              <w:pStyle w:val="TableParagraph"/>
              <w:ind w:right="3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особинама живих бића и нивоима органи­ зације биолошких система.</w:t>
            </w:r>
          </w:p>
          <w:p w:rsidR="00317623" w:rsidRDefault="00707E90">
            <w:pPr>
              <w:pStyle w:val="TableParagraph"/>
              <w:numPr>
                <w:ilvl w:val="0"/>
                <w:numId w:val="55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хемијским саставом ћелије, грађом и функцијом.</w:t>
            </w:r>
          </w:p>
          <w:p w:rsidR="00317623" w:rsidRDefault="00707E90">
            <w:pPr>
              <w:pStyle w:val="TableParagraph"/>
              <w:numPr>
                <w:ilvl w:val="0"/>
                <w:numId w:val="55"/>
              </w:numPr>
              <w:tabs>
                <w:tab w:val="left" w:pos="157"/>
              </w:tabs>
              <w:spacing w:line="15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Схватање значаја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(фо­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тосинтезе и ћелијског дисања).</w:t>
            </w:r>
          </w:p>
          <w:p w:rsidR="00317623" w:rsidRDefault="00707E90">
            <w:pPr>
              <w:pStyle w:val="TableParagraph"/>
              <w:numPr>
                <w:ilvl w:val="0"/>
                <w:numId w:val="55"/>
              </w:numPr>
              <w:tabs>
                <w:tab w:val="left" w:pos="157"/>
              </w:tabs>
              <w:spacing w:line="160" w:lineRule="exact"/>
              <w:ind w:right="201"/>
              <w:rPr>
                <w:sz w:val="14"/>
              </w:rPr>
            </w:pPr>
            <w:r>
              <w:rPr>
                <w:color w:val="231F20"/>
                <w:sz w:val="14"/>
              </w:rPr>
              <w:t>Разумевање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процеса који се одигравају </w:t>
            </w:r>
            <w:r>
              <w:rPr>
                <w:color w:val="231F20"/>
                <w:spacing w:val="-3"/>
                <w:sz w:val="14"/>
              </w:rPr>
              <w:t xml:space="preserve">током </w:t>
            </w:r>
            <w:r>
              <w:rPr>
                <w:color w:val="231F20"/>
                <w:sz w:val="14"/>
              </w:rPr>
              <w:t>ћелијског циклуса.</w:t>
            </w:r>
          </w:p>
          <w:p w:rsidR="00317623" w:rsidRDefault="00707E90">
            <w:pPr>
              <w:pStyle w:val="TableParagraph"/>
              <w:numPr>
                <w:ilvl w:val="0"/>
                <w:numId w:val="55"/>
              </w:numPr>
              <w:tabs>
                <w:tab w:val="left" w:pos="157"/>
              </w:tabs>
              <w:spacing w:line="160" w:lineRule="exact"/>
              <w:ind w:right="44"/>
              <w:rPr>
                <w:sz w:val="14"/>
              </w:rPr>
            </w:pPr>
            <w:r>
              <w:rPr>
                <w:color w:val="231F20"/>
                <w:sz w:val="14"/>
              </w:rPr>
              <w:t>Разумевање тока и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зна­ чаја ћелијских деоба.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54"/>
              </w:numPr>
              <w:tabs>
                <w:tab w:val="left" w:pos="157"/>
              </w:tabs>
              <w:spacing w:before="8"/>
              <w:ind w:right="50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дефинише предмет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проучавања цитологије;</w:t>
            </w:r>
          </w:p>
          <w:p w:rsidR="00317623" w:rsidRDefault="00707E90">
            <w:pPr>
              <w:pStyle w:val="TableParagraph"/>
              <w:numPr>
                <w:ilvl w:val="0"/>
                <w:numId w:val="54"/>
              </w:numPr>
              <w:tabs>
                <w:tab w:val="left" w:pos="157"/>
              </w:tabs>
              <w:spacing w:before="1" w:line="160" w:lineRule="exact"/>
              <w:ind w:right="310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наведе </w:t>
            </w:r>
            <w:r>
              <w:rPr>
                <w:color w:val="231F20"/>
                <w:spacing w:val="-2"/>
                <w:sz w:val="14"/>
              </w:rPr>
              <w:t xml:space="preserve">главне </w:t>
            </w:r>
            <w:r>
              <w:rPr>
                <w:color w:val="231F20"/>
                <w:sz w:val="14"/>
              </w:rPr>
              <w:t>особине живих бића и нивое организације биолошких система;</w:t>
            </w:r>
          </w:p>
          <w:p w:rsidR="00317623" w:rsidRDefault="00707E90">
            <w:pPr>
              <w:pStyle w:val="TableParagraph"/>
              <w:numPr>
                <w:ilvl w:val="0"/>
                <w:numId w:val="54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хемијску структуру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ћелије;</w:t>
            </w:r>
          </w:p>
          <w:p w:rsidR="00317623" w:rsidRDefault="00707E90">
            <w:pPr>
              <w:pStyle w:val="TableParagraph"/>
              <w:numPr>
                <w:ilvl w:val="0"/>
                <w:numId w:val="54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функцију ћелијских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органела;</w:t>
            </w:r>
          </w:p>
          <w:p w:rsidR="00317623" w:rsidRDefault="00707E90">
            <w:pPr>
              <w:pStyle w:val="TableParagraph"/>
              <w:numPr>
                <w:ilvl w:val="0"/>
                <w:numId w:val="54"/>
              </w:numPr>
              <w:tabs>
                <w:tab w:val="left" w:pos="157"/>
              </w:tabs>
              <w:spacing w:line="237" w:lineRule="auto"/>
              <w:ind w:right="6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разлике између биљне 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живо­ тињске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ћелије;</w:t>
            </w:r>
          </w:p>
          <w:p w:rsidR="00317623" w:rsidRDefault="00707E90">
            <w:pPr>
              <w:pStyle w:val="TableParagraph"/>
              <w:numPr>
                <w:ilvl w:val="0"/>
                <w:numId w:val="54"/>
              </w:numPr>
              <w:tabs>
                <w:tab w:val="left" w:pos="157"/>
              </w:tabs>
              <w:spacing w:line="160" w:lineRule="exact"/>
              <w:ind w:right="26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ток и значај кључних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мета­ боличких процеса: фотосинтезе и ћелијског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дисања;</w:t>
            </w:r>
          </w:p>
          <w:p w:rsidR="00317623" w:rsidRDefault="00707E90">
            <w:pPr>
              <w:pStyle w:val="TableParagraph"/>
              <w:numPr>
                <w:ilvl w:val="0"/>
                <w:numId w:val="54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фазе ћелијског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циклуса;</w:t>
            </w:r>
          </w:p>
          <w:p w:rsidR="00317623" w:rsidRDefault="00707E90">
            <w:pPr>
              <w:pStyle w:val="TableParagraph"/>
              <w:numPr>
                <w:ilvl w:val="0"/>
                <w:numId w:val="54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ток и значај митозе 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мејозе;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53"/>
              </w:numPr>
              <w:tabs>
                <w:tab w:val="left" w:pos="157"/>
              </w:tabs>
              <w:spacing w:before="9"/>
              <w:ind w:right="12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Цитологија као научна дисциплина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биоло­ гије која</w:t>
            </w:r>
            <w:r>
              <w:rPr>
                <w:color w:val="231F20"/>
                <w:sz w:val="14"/>
              </w:rPr>
              <w:t xml:space="preserve"> проучава организацију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ћелије.</w:t>
            </w:r>
          </w:p>
          <w:p w:rsidR="00317623" w:rsidRDefault="00707E90">
            <w:pPr>
              <w:pStyle w:val="TableParagraph"/>
              <w:numPr>
                <w:ilvl w:val="0"/>
                <w:numId w:val="53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Основне карактеристике живих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бића.</w:t>
            </w:r>
          </w:p>
          <w:p w:rsidR="00317623" w:rsidRDefault="00707E90">
            <w:pPr>
              <w:pStyle w:val="TableParagraph"/>
              <w:numPr>
                <w:ilvl w:val="0"/>
                <w:numId w:val="53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Нивои организације биолошких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система.</w:t>
            </w:r>
          </w:p>
          <w:p w:rsidR="00317623" w:rsidRDefault="00707E90">
            <w:pPr>
              <w:pStyle w:val="TableParagraph"/>
              <w:numPr>
                <w:ilvl w:val="0"/>
                <w:numId w:val="53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Грађа ћелије и ћелијских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органела.</w:t>
            </w:r>
          </w:p>
          <w:p w:rsidR="00317623" w:rsidRDefault="00707E90">
            <w:pPr>
              <w:pStyle w:val="TableParagraph"/>
              <w:numPr>
                <w:ilvl w:val="0"/>
                <w:numId w:val="53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Биљна и животињска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ћелија.</w:t>
            </w:r>
          </w:p>
          <w:p w:rsidR="00317623" w:rsidRDefault="00707E90">
            <w:pPr>
              <w:pStyle w:val="TableParagraph"/>
              <w:numPr>
                <w:ilvl w:val="0"/>
                <w:numId w:val="53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Ћелијски циклус и ћелијске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деобе.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52"/>
              </w:numPr>
              <w:tabs>
                <w:tab w:val="left" w:pos="158"/>
              </w:tabs>
              <w:spacing w:before="9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односно учења, планом рада и начинима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52"/>
              </w:numPr>
              <w:tabs>
                <w:tab w:val="left" w:pos="158"/>
              </w:tabs>
              <w:spacing w:line="160" w:lineRule="exact"/>
              <w:ind w:right="373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(70 или</w:t>
            </w:r>
            <w:r>
              <w:rPr>
                <w:b/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64 часа)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 у:</w:t>
            </w:r>
          </w:p>
          <w:p w:rsidR="00317623" w:rsidRDefault="00707E90">
            <w:pPr>
              <w:pStyle w:val="TableParagraph"/>
              <w:numPr>
                <w:ilvl w:val="0"/>
                <w:numId w:val="52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одговарајућем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кабинету</w:t>
            </w:r>
          </w:p>
          <w:p w:rsidR="00317623" w:rsidRDefault="00707E90">
            <w:pPr>
              <w:pStyle w:val="TableParagraph"/>
              <w:numPr>
                <w:ilvl w:val="0"/>
                <w:numId w:val="52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учионици</w:t>
            </w:r>
          </w:p>
          <w:p w:rsidR="00317623" w:rsidRDefault="00707E90">
            <w:pPr>
              <w:pStyle w:val="TableParagraph"/>
              <w:numPr>
                <w:ilvl w:val="0"/>
                <w:numId w:val="52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биолошкој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радионици</w:t>
            </w:r>
          </w:p>
          <w:p w:rsidR="00317623" w:rsidRDefault="00707E90">
            <w:pPr>
              <w:pStyle w:val="TableParagraph"/>
              <w:numPr>
                <w:ilvl w:val="0"/>
                <w:numId w:val="52"/>
              </w:numPr>
              <w:tabs>
                <w:tab w:val="left" w:pos="158"/>
              </w:tabs>
              <w:spacing w:line="237" w:lineRule="auto"/>
              <w:ind w:right="19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адекватном објекту изван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 xml:space="preserve">школ­ </w:t>
            </w:r>
            <w:r>
              <w:rPr>
                <w:color w:val="231F20"/>
                <w:sz w:val="14"/>
              </w:rPr>
              <w:t>ског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комплекса</w:t>
            </w:r>
          </w:p>
          <w:p w:rsidR="00317623" w:rsidRDefault="00317623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садр- жаја програма</w:t>
            </w:r>
          </w:p>
          <w:p w:rsidR="00317623" w:rsidRDefault="00707E90">
            <w:pPr>
              <w:pStyle w:val="TableParagraph"/>
              <w:numPr>
                <w:ilvl w:val="0"/>
                <w:numId w:val="52"/>
              </w:numPr>
              <w:tabs>
                <w:tab w:val="left" w:pos="158"/>
              </w:tabs>
              <w:spacing w:before="1" w:line="160" w:lineRule="exact"/>
              <w:ind w:right="31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поштовање свих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дидактичких принципа;</w:t>
            </w:r>
          </w:p>
          <w:p w:rsidR="00317623" w:rsidRDefault="00707E90">
            <w:pPr>
              <w:pStyle w:val="TableParagraph"/>
              <w:numPr>
                <w:ilvl w:val="0"/>
                <w:numId w:val="52"/>
              </w:numPr>
              <w:tabs>
                <w:tab w:val="left" w:pos="158"/>
              </w:tabs>
              <w:spacing w:line="160" w:lineRule="exact"/>
              <w:ind w:right="155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примена природних наставних­ средстава, реализација теренске наставе, реализација биолошких наставних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екскурзија;</w:t>
            </w:r>
          </w:p>
          <w:p w:rsidR="00317623" w:rsidRDefault="00707E90">
            <w:pPr>
              <w:pStyle w:val="TableParagraph"/>
              <w:numPr>
                <w:ilvl w:val="0"/>
                <w:numId w:val="52"/>
              </w:numPr>
              <w:tabs>
                <w:tab w:val="left" w:pos="158"/>
              </w:tabs>
              <w:spacing w:line="160" w:lineRule="exact"/>
              <w:ind w:right="21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комбиновање различитих ди­ дактичких модела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(проблемска, тимска настава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биологије);</w:t>
            </w:r>
          </w:p>
          <w:p w:rsidR="00317623" w:rsidRDefault="00707E90">
            <w:pPr>
              <w:pStyle w:val="TableParagraph"/>
              <w:numPr>
                <w:ilvl w:val="0"/>
                <w:numId w:val="52"/>
              </w:numPr>
              <w:tabs>
                <w:tab w:val="left" w:pos="158"/>
              </w:tabs>
              <w:spacing w:line="160" w:lineRule="exact"/>
              <w:ind w:right="8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реализација самосталних ученич­ ких радова (есеји, презентације, реферати, пројекти,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дебате).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52"/>
              </w:numPr>
              <w:tabs>
                <w:tab w:val="left" w:pos="158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707E90">
            <w:pPr>
              <w:pStyle w:val="TableParagraph"/>
              <w:numPr>
                <w:ilvl w:val="0"/>
                <w:numId w:val="52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тестове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  <w:p w:rsidR="00317623" w:rsidRDefault="00707E90">
            <w:pPr>
              <w:pStyle w:val="TableParagraph"/>
              <w:numPr>
                <w:ilvl w:val="0"/>
                <w:numId w:val="52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усмене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провере</w:t>
            </w:r>
          </w:p>
          <w:p w:rsidR="00317623" w:rsidRDefault="00707E90">
            <w:pPr>
              <w:pStyle w:val="TableParagraph"/>
              <w:numPr>
                <w:ilvl w:val="0"/>
                <w:numId w:val="52"/>
              </w:numPr>
              <w:tabs>
                <w:tab w:val="left" w:pos="158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израде презентација и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пројеката</w:t>
            </w:r>
          </w:p>
          <w:p w:rsidR="00317623" w:rsidRDefault="00707E90">
            <w:pPr>
              <w:pStyle w:val="TableParagraph"/>
              <w:numPr>
                <w:ilvl w:val="0"/>
                <w:numId w:val="52"/>
              </w:numPr>
              <w:tabs>
                <w:tab w:val="left" w:pos="158"/>
              </w:tabs>
              <w:spacing w:line="237" w:lineRule="auto"/>
              <w:ind w:right="19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организовања дебат</w:t>
            </w:r>
            <w:r>
              <w:rPr>
                <w:color w:val="231F20"/>
                <w:sz w:val="14"/>
              </w:rPr>
              <w:t>а и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учество­ вања 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њима</w:t>
            </w:r>
          </w:p>
          <w:p w:rsidR="00317623" w:rsidRDefault="00317623">
            <w:pPr>
              <w:pStyle w:val="TableParagraph"/>
              <w:spacing w:before="5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52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Биологија ћелије </w:t>
            </w:r>
            <w:r>
              <w:rPr>
                <w:b/>
                <w:color w:val="231F20"/>
                <w:sz w:val="14"/>
              </w:rPr>
              <w:t>(7 или 6</w:t>
            </w:r>
            <w:r>
              <w:rPr>
                <w:b/>
                <w:color w:val="231F20"/>
                <w:spacing w:val="-1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52"/>
              </w:numPr>
              <w:tabs>
                <w:tab w:val="left" w:pos="158"/>
              </w:tabs>
              <w:spacing w:line="237" w:lineRule="auto"/>
              <w:ind w:right="223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Основи физиологије човека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(30 или 25</w:t>
            </w:r>
            <w:r>
              <w:rPr>
                <w:b/>
                <w:color w:val="231F20"/>
                <w:spacing w:val="-2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52"/>
              </w:numPr>
              <w:tabs>
                <w:tab w:val="left" w:pos="158"/>
              </w:tabs>
              <w:spacing w:line="160" w:lineRule="exact"/>
              <w:ind w:right="352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Биологија развића човека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(12 часова)</w:t>
            </w:r>
          </w:p>
          <w:p w:rsidR="00317623" w:rsidRDefault="00707E90">
            <w:pPr>
              <w:pStyle w:val="TableParagraph"/>
              <w:numPr>
                <w:ilvl w:val="0"/>
                <w:numId w:val="52"/>
              </w:numPr>
              <w:tabs>
                <w:tab w:val="left" w:pos="158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Наслеђивање биолошких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особина</w:t>
            </w:r>
          </w:p>
          <w:p w:rsidR="00317623" w:rsidRDefault="00707E90">
            <w:pPr>
              <w:pStyle w:val="TableParagraph"/>
              <w:spacing w:line="155" w:lineRule="exact"/>
              <w:ind w:left="1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(12 часова)</w:t>
            </w:r>
          </w:p>
          <w:p w:rsidR="00317623" w:rsidRDefault="00707E90">
            <w:pPr>
              <w:pStyle w:val="TableParagraph"/>
              <w:numPr>
                <w:ilvl w:val="0"/>
                <w:numId w:val="52"/>
              </w:numPr>
              <w:tabs>
                <w:tab w:val="left" w:pos="158"/>
              </w:tabs>
              <w:spacing w:line="16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Полно и репродуктивно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здравље</w:t>
            </w:r>
          </w:p>
          <w:p w:rsidR="00317623" w:rsidRDefault="00707E90">
            <w:pPr>
              <w:pStyle w:val="TableParagraph"/>
              <w:spacing w:line="160" w:lineRule="exact"/>
              <w:ind w:left="1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(9 часова)</w:t>
            </w:r>
          </w:p>
        </w:tc>
      </w:tr>
      <w:tr w:rsidR="00317623">
        <w:trPr>
          <w:trHeight w:val="29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6" w:right="181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Основи физиоло­ гије човека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51"/>
              </w:numPr>
              <w:tabs>
                <w:tab w:val="left" w:pos="157"/>
              </w:tabs>
              <w:spacing w:before="10"/>
              <w:ind w:right="228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Разумевање физио­ лошких процеса у </w:t>
            </w:r>
            <w:r>
              <w:rPr>
                <w:color w:val="231F20"/>
                <w:spacing w:val="-3"/>
                <w:sz w:val="14"/>
              </w:rPr>
              <w:t>људском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организму.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50"/>
              </w:numPr>
              <w:tabs>
                <w:tab w:val="left" w:pos="157"/>
              </w:tabs>
              <w:spacing w:before="10"/>
              <w:ind w:right="29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настанак и пренос нервног импулса;</w:t>
            </w:r>
          </w:p>
          <w:p w:rsidR="00317623" w:rsidRDefault="00707E90">
            <w:pPr>
              <w:pStyle w:val="TableParagraph"/>
              <w:numPr>
                <w:ilvl w:val="0"/>
                <w:numId w:val="50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илуструје прост рефлексни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лук;</w:t>
            </w:r>
          </w:p>
          <w:p w:rsidR="00317623" w:rsidRDefault="00707E90">
            <w:pPr>
              <w:pStyle w:val="TableParagraph"/>
              <w:numPr>
                <w:ilvl w:val="0"/>
                <w:numId w:val="50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улогу нервног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система;</w:t>
            </w:r>
          </w:p>
          <w:p w:rsidR="00317623" w:rsidRDefault="00707E90">
            <w:pPr>
              <w:pStyle w:val="TableParagraph"/>
              <w:numPr>
                <w:ilvl w:val="0"/>
                <w:numId w:val="50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мишићну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контракцију;</w:t>
            </w:r>
          </w:p>
          <w:p w:rsidR="00317623" w:rsidRDefault="00707E90">
            <w:pPr>
              <w:pStyle w:val="TableParagraph"/>
              <w:numPr>
                <w:ilvl w:val="0"/>
                <w:numId w:val="50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улогу чулних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органа;</w:t>
            </w:r>
          </w:p>
          <w:p w:rsidR="00317623" w:rsidRDefault="00707E90">
            <w:pPr>
              <w:pStyle w:val="TableParagraph"/>
              <w:numPr>
                <w:ilvl w:val="0"/>
                <w:numId w:val="50"/>
              </w:numPr>
              <w:tabs>
                <w:tab w:val="left" w:pos="157"/>
              </w:tabs>
              <w:spacing w:line="237" w:lineRule="auto"/>
              <w:ind w:right="10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дефинише позицију и улогу жлезда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 унутрашњим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лучењем;</w:t>
            </w:r>
          </w:p>
          <w:p w:rsidR="00317623" w:rsidRDefault="00707E90">
            <w:pPr>
              <w:pStyle w:val="TableParagraph"/>
              <w:numPr>
                <w:ilvl w:val="0"/>
                <w:numId w:val="50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састав и улогу крви и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лимфе;</w:t>
            </w:r>
          </w:p>
          <w:p w:rsidR="00317623" w:rsidRDefault="00707E90">
            <w:pPr>
              <w:pStyle w:val="TableParagraph"/>
              <w:numPr>
                <w:ilvl w:val="0"/>
                <w:numId w:val="50"/>
              </w:numPr>
              <w:tabs>
                <w:tab w:val="left" w:pos="157"/>
              </w:tabs>
              <w:spacing w:line="237" w:lineRule="auto"/>
              <w:ind w:right="114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објасни грађу и улогу срца и крвних </w:t>
            </w:r>
            <w:r>
              <w:rPr>
                <w:color w:val="231F20"/>
                <w:spacing w:val="-3"/>
                <w:sz w:val="14"/>
              </w:rPr>
              <w:t xml:space="preserve">судова </w:t>
            </w:r>
            <w:r>
              <w:rPr>
                <w:color w:val="231F20"/>
                <w:sz w:val="14"/>
              </w:rPr>
              <w:t>и неурохормоналну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регулацију срчаног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рада;</w:t>
            </w:r>
          </w:p>
          <w:p w:rsidR="00317623" w:rsidRDefault="00707E90">
            <w:pPr>
              <w:pStyle w:val="TableParagraph"/>
              <w:numPr>
                <w:ilvl w:val="0"/>
                <w:numId w:val="50"/>
              </w:numPr>
              <w:tabs>
                <w:tab w:val="left" w:pos="157"/>
              </w:tabs>
              <w:spacing w:line="237" w:lineRule="auto"/>
              <w:ind w:right="13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размену гасова у плућима и ткивима и нервну регулацију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дисања;</w:t>
            </w:r>
          </w:p>
          <w:p w:rsidR="00317623" w:rsidRDefault="00707E90">
            <w:pPr>
              <w:pStyle w:val="TableParagraph"/>
              <w:numPr>
                <w:ilvl w:val="0"/>
                <w:numId w:val="50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варење, ресорпцију хране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 неурохормоналну регулацију варења;</w:t>
            </w:r>
          </w:p>
          <w:p w:rsidR="00317623" w:rsidRDefault="00707E90">
            <w:pPr>
              <w:pStyle w:val="TableParagraph"/>
              <w:numPr>
                <w:ilvl w:val="0"/>
                <w:numId w:val="50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улогу екскреторних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органа;</w:t>
            </w:r>
          </w:p>
          <w:p w:rsidR="00317623" w:rsidRDefault="00707E90">
            <w:pPr>
              <w:pStyle w:val="TableParagraph"/>
              <w:numPr>
                <w:ilvl w:val="0"/>
                <w:numId w:val="50"/>
              </w:numPr>
              <w:tabs>
                <w:tab w:val="left" w:pos="157"/>
              </w:tabs>
              <w:spacing w:line="16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улогу органа за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размножавање;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49"/>
              </w:numPr>
              <w:tabs>
                <w:tab w:val="left" w:pos="157"/>
              </w:tabs>
              <w:spacing w:before="10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Нервни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систем.</w:t>
            </w:r>
          </w:p>
          <w:p w:rsidR="00317623" w:rsidRDefault="00707E90">
            <w:pPr>
              <w:pStyle w:val="TableParagraph"/>
              <w:numPr>
                <w:ilvl w:val="0"/>
                <w:numId w:val="49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Чула.</w:t>
            </w:r>
          </w:p>
          <w:p w:rsidR="00317623" w:rsidRDefault="00707E90">
            <w:pPr>
              <w:pStyle w:val="TableParagraph"/>
              <w:numPr>
                <w:ilvl w:val="0"/>
                <w:numId w:val="49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Мишићно ­ скелетни систем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органа.</w:t>
            </w:r>
          </w:p>
          <w:p w:rsidR="00317623" w:rsidRDefault="00707E90">
            <w:pPr>
              <w:pStyle w:val="TableParagraph"/>
              <w:numPr>
                <w:ilvl w:val="0"/>
                <w:numId w:val="49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Ендокрине жлезде ­ хуморална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регулација.</w:t>
            </w:r>
          </w:p>
          <w:p w:rsidR="00317623" w:rsidRDefault="00707E90">
            <w:pPr>
              <w:pStyle w:val="TableParagraph"/>
              <w:numPr>
                <w:ilvl w:val="0"/>
                <w:numId w:val="49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Систем органа за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варење.</w:t>
            </w:r>
          </w:p>
          <w:p w:rsidR="00317623" w:rsidRDefault="00707E90">
            <w:pPr>
              <w:pStyle w:val="TableParagraph"/>
              <w:numPr>
                <w:ilvl w:val="0"/>
                <w:numId w:val="49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Систем органа за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дисање.</w:t>
            </w:r>
          </w:p>
          <w:p w:rsidR="00317623" w:rsidRDefault="00707E90">
            <w:pPr>
              <w:pStyle w:val="TableParagraph"/>
              <w:numPr>
                <w:ilvl w:val="0"/>
                <w:numId w:val="49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Систем за циркулацију телесних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течности.</w:t>
            </w:r>
          </w:p>
          <w:p w:rsidR="00317623" w:rsidRDefault="00707E90">
            <w:pPr>
              <w:pStyle w:val="TableParagraph"/>
              <w:numPr>
                <w:ilvl w:val="0"/>
                <w:numId w:val="49"/>
              </w:numPr>
              <w:tabs>
                <w:tab w:val="left" w:pos="157"/>
              </w:tabs>
              <w:spacing w:line="237" w:lineRule="auto"/>
              <w:ind w:right="28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Систем органа за излучивање и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размно­ жавање.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4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6" w:right="12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Биологија развића човека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48"/>
              </w:numPr>
              <w:tabs>
                <w:tab w:val="left" w:pos="157"/>
              </w:tabs>
              <w:spacing w:before="10"/>
              <w:ind w:right="115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са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основ­ ним фазама развића човека.</w:t>
            </w:r>
          </w:p>
          <w:p w:rsidR="00317623" w:rsidRDefault="00707E90">
            <w:pPr>
              <w:pStyle w:val="TableParagraph"/>
              <w:numPr>
                <w:ilvl w:val="0"/>
                <w:numId w:val="48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Разумевање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процеса</w:t>
            </w:r>
          </w:p>
          <w:p w:rsidR="00317623" w:rsidRDefault="00707E90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полног сазревања.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47"/>
              </w:numPr>
              <w:tabs>
                <w:tab w:val="left" w:pos="157"/>
              </w:tabs>
              <w:spacing w:before="10"/>
              <w:ind w:right="34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процесе сперматогенезе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оогенезе;</w:t>
            </w:r>
          </w:p>
          <w:p w:rsidR="00317623" w:rsidRDefault="00707E90">
            <w:pPr>
              <w:pStyle w:val="TableParagraph"/>
              <w:numPr>
                <w:ilvl w:val="0"/>
                <w:numId w:val="47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опише процес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оплођења;</w:t>
            </w:r>
          </w:p>
          <w:p w:rsidR="00317623" w:rsidRDefault="00707E90">
            <w:pPr>
              <w:pStyle w:val="TableParagraph"/>
              <w:numPr>
                <w:ilvl w:val="0"/>
                <w:numId w:val="47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фазе интраутеричног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развића;</w:t>
            </w:r>
          </w:p>
          <w:p w:rsidR="00317623" w:rsidRDefault="00707E90">
            <w:pPr>
              <w:pStyle w:val="TableParagraph"/>
              <w:numPr>
                <w:ilvl w:val="0"/>
                <w:numId w:val="47"/>
              </w:numPr>
              <w:tabs>
                <w:tab w:val="left" w:pos="157"/>
              </w:tabs>
              <w:spacing w:line="237" w:lineRule="auto"/>
              <w:ind w:right="35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настанак ткива и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зачетака органа;</w:t>
            </w:r>
          </w:p>
          <w:p w:rsidR="00317623" w:rsidRDefault="00707E90">
            <w:pPr>
              <w:pStyle w:val="TableParagraph"/>
              <w:numPr>
                <w:ilvl w:val="0"/>
                <w:numId w:val="47"/>
              </w:numPr>
              <w:tabs>
                <w:tab w:val="left" w:pos="157"/>
              </w:tabs>
              <w:spacing w:line="160" w:lineRule="exact"/>
              <w:ind w:right="4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опише промене које се догађају у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орга­ низму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рођења до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пубертета;</w:t>
            </w:r>
          </w:p>
          <w:p w:rsidR="00317623" w:rsidRDefault="00707E90">
            <w:pPr>
              <w:pStyle w:val="TableParagraph"/>
              <w:numPr>
                <w:ilvl w:val="0"/>
                <w:numId w:val="47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полно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сазревање;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46"/>
              </w:numPr>
              <w:tabs>
                <w:tab w:val="left" w:pos="158"/>
              </w:tabs>
              <w:spacing w:before="10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Стварање и сазревање полних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ћелија.</w:t>
            </w:r>
          </w:p>
          <w:p w:rsidR="00317623" w:rsidRDefault="00707E90">
            <w:pPr>
              <w:pStyle w:val="TableParagraph"/>
              <w:numPr>
                <w:ilvl w:val="0"/>
                <w:numId w:val="46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Оплођење.</w:t>
            </w:r>
          </w:p>
          <w:p w:rsidR="00317623" w:rsidRDefault="00707E90">
            <w:pPr>
              <w:pStyle w:val="TableParagraph"/>
              <w:numPr>
                <w:ilvl w:val="0"/>
                <w:numId w:val="46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Интраутерично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развиће.</w:t>
            </w:r>
          </w:p>
          <w:p w:rsidR="00317623" w:rsidRDefault="00707E90">
            <w:pPr>
              <w:pStyle w:val="TableParagraph"/>
              <w:numPr>
                <w:ilvl w:val="0"/>
                <w:numId w:val="46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Рађање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детињство.</w:t>
            </w:r>
          </w:p>
          <w:p w:rsidR="00317623" w:rsidRDefault="00707E90">
            <w:pPr>
              <w:pStyle w:val="TableParagraph"/>
              <w:numPr>
                <w:ilvl w:val="0"/>
                <w:numId w:val="46"/>
              </w:numPr>
              <w:tabs>
                <w:tab w:val="left" w:pos="158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Полно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сазревање.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6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1"/>
              <w:ind w:left="57" w:right="12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Наслеђивање био­ лошких особина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45"/>
              </w:numPr>
              <w:tabs>
                <w:tab w:val="left" w:pos="157"/>
              </w:tabs>
              <w:spacing w:before="11"/>
              <w:ind w:right="11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Разумевање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основних принципа наслеђи­ вања особина.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44"/>
              </w:numPr>
              <w:tabs>
                <w:tab w:val="left" w:pos="157"/>
              </w:tabs>
              <w:spacing w:before="11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упореди ДНК, хроматин,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хромозом;</w:t>
            </w:r>
          </w:p>
          <w:p w:rsidR="00317623" w:rsidRDefault="00707E90">
            <w:pPr>
              <w:pStyle w:val="TableParagraph"/>
              <w:numPr>
                <w:ilvl w:val="0"/>
                <w:numId w:val="44"/>
              </w:numPr>
              <w:tabs>
                <w:tab w:val="left" w:pos="157"/>
              </w:tabs>
              <w:spacing w:line="237" w:lineRule="auto"/>
              <w:ind w:right="53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дефинише ген, геном,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генотип, фенотип;</w:t>
            </w:r>
          </w:p>
          <w:p w:rsidR="00317623" w:rsidRDefault="00707E90">
            <w:pPr>
              <w:pStyle w:val="TableParagraph"/>
              <w:numPr>
                <w:ilvl w:val="0"/>
                <w:numId w:val="44"/>
              </w:numPr>
              <w:tabs>
                <w:tab w:val="left" w:pos="157"/>
              </w:tabs>
              <w:spacing w:line="160" w:lineRule="exact"/>
              <w:ind w:right="9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основна правила наслеђивања особина (Менделова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правила);</w:t>
            </w:r>
          </w:p>
          <w:p w:rsidR="00317623" w:rsidRDefault="00707E90">
            <w:pPr>
              <w:pStyle w:val="TableParagraph"/>
              <w:numPr>
                <w:ilvl w:val="0"/>
                <w:numId w:val="44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типове наслеђивања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особина;</w:t>
            </w:r>
          </w:p>
          <w:p w:rsidR="00317623" w:rsidRDefault="00707E90">
            <w:pPr>
              <w:pStyle w:val="TableParagraph"/>
              <w:numPr>
                <w:ilvl w:val="0"/>
                <w:numId w:val="44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врсте и узроке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мутација;</w:t>
            </w:r>
          </w:p>
          <w:p w:rsidR="00317623" w:rsidRDefault="00707E90">
            <w:pPr>
              <w:pStyle w:val="TableParagraph"/>
              <w:numPr>
                <w:ilvl w:val="0"/>
                <w:numId w:val="44"/>
              </w:numPr>
              <w:tabs>
                <w:tab w:val="left" w:pos="157"/>
              </w:tabs>
              <w:spacing w:line="237" w:lineRule="auto"/>
              <w:ind w:right="36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наследне болести човека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њихове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узроке;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43"/>
              </w:numPr>
              <w:tabs>
                <w:tab w:val="left" w:pos="158"/>
              </w:tabs>
              <w:spacing w:before="11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Генетика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човека.</w:t>
            </w:r>
          </w:p>
          <w:p w:rsidR="00317623" w:rsidRDefault="00707E90">
            <w:pPr>
              <w:pStyle w:val="TableParagraph"/>
              <w:numPr>
                <w:ilvl w:val="0"/>
                <w:numId w:val="43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Појам и функције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гена.</w:t>
            </w:r>
          </w:p>
          <w:p w:rsidR="00317623" w:rsidRDefault="00707E90">
            <w:pPr>
              <w:pStyle w:val="TableParagraph"/>
              <w:numPr>
                <w:ilvl w:val="0"/>
                <w:numId w:val="43"/>
              </w:numPr>
              <w:tabs>
                <w:tab w:val="left" w:pos="158"/>
              </w:tabs>
              <w:spacing w:line="237" w:lineRule="auto"/>
              <w:ind w:right="40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Наслеђивање и варирање особина </w:t>
            </w:r>
            <w:r>
              <w:rPr>
                <w:color w:val="231F20"/>
                <w:spacing w:val="-5"/>
                <w:sz w:val="14"/>
              </w:rPr>
              <w:t xml:space="preserve">код </w:t>
            </w:r>
            <w:r>
              <w:rPr>
                <w:color w:val="231F20"/>
                <w:sz w:val="14"/>
              </w:rPr>
              <w:t>човека.</w:t>
            </w:r>
          </w:p>
          <w:p w:rsidR="00317623" w:rsidRDefault="00707E90">
            <w:pPr>
              <w:pStyle w:val="TableParagraph"/>
              <w:numPr>
                <w:ilvl w:val="0"/>
                <w:numId w:val="43"/>
              </w:numPr>
              <w:tabs>
                <w:tab w:val="left" w:pos="158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Наследне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болести.</w:t>
            </w:r>
          </w:p>
          <w:p w:rsidR="00317623" w:rsidRDefault="00707E90">
            <w:pPr>
              <w:pStyle w:val="TableParagraph"/>
              <w:numPr>
                <w:ilvl w:val="0"/>
                <w:numId w:val="43"/>
              </w:numPr>
              <w:tabs>
                <w:tab w:val="left" w:pos="158"/>
              </w:tabs>
              <w:spacing w:line="237" w:lineRule="auto"/>
              <w:ind w:right="206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особина на основу родословног стабла.</w:t>
            </w:r>
          </w:p>
          <w:p w:rsidR="00317623" w:rsidRDefault="00707E90">
            <w:pPr>
              <w:pStyle w:val="TableParagraph"/>
              <w:numPr>
                <w:ilvl w:val="0"/>
                <w:numId w:val="43"/>
              </w:numPr>
              <w:tabs>
                <w:tab w:val="left" w:pos="158"/>
              </w:tabs>
              <w:spacing w:line="160" w:lineRule="exact"/>
              <w:ind w:right="261"/>
              <w:rPr>
                <w:sz w:val="14"/>
              </w:rPr>
            </w:pPr>
            <w:r>
              <w:rPr>
                <w:color w:val="231F20"/>
                <w:sz w:val="14"/>
              </w:rPr>
              <w:t>Генетичка условљеност човековог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пона­ шања.</w:t>
            </w:r>
          </w:p>
          <w:p w:rsidR="00317623" w:rsidRDefault="00707E90">
            <w:pPr>
              <w:pStyle w:val="TableParagraph"/>
              <w:numPr>
                <w:ilvl w:val="0"/>
                <w:numId w:val="43"/>
              </w:numPr>
              <w:tabs>
                <w:tab w:val="left" w:pos="158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Генетичко </w:t>
            </w:r>
            <w:r>
              <w:rPr>
                <w:color w:val="231F20"/>
                <w:sz w:val="14"/>
              </w:rPr>
              <w:t>саветовање и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тестирање.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20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21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Полно и репродук­ тивно здравље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42"/>
              </w:numPr>
              <w:tabs>
                <w:tab w:val="left" w:pos="157"/>
              </w:tabs>
              <w:spacing w:before="8"/>
              <w:ind w:right="118"/>
              <w:rPr>
                <w:sz w:val="14"/>
              </w:rPr>
            </w:pPr>
            <w:r>
              <w:rPr>
                <w:color w:val="231F20"/>
                <w:sz w:val="14"/>
              </w:rPr>
              <w:t>Разумевање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проблема везаних за период одрастања.</w:t>
            </w:r>
          </w:p>
          <w:p w:rsidR="00317623" w:rsidRDefault="00707E90">
            <w:pPr>
              <w:pStyle w:val="TableParagraph"/>
              <w:numPr>
                <w:ilvl w:val="0"/>
                <w:numId w:val="42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Схватања </w:t>
            </w:r>
            <w:r>
              <w:rPr>
                <w:color w:val="231F20"/>
                <w:spacing w:val="-3"/>
                <w:sz w:val="14"/>
              </w:rPr>
              <w:t>улоге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</w:p>
          <w:p w:rsidR="00317623" w:rsidRDefault="00707E90">
            <w:pPr>
              <w:pStyle w:val="TableParagraph"/>
              <w:spacing w:line="155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значаја породице.</w:t>
            </w:r>
          </w:p>
          <w:p w:rsidR="00317623" w:rsidRDefault="00707E90">
            <w:pPr>
              <w:pStyle w:val="TableParagraph"/>
              <w:numPr>
                <w:ilvl w:val="0"/>
                <w:numId w:val="42"/>
              </w:numPr>
              <w:tabs>
                <w:tab w:val="left" w:pos="157"/>
              </w:tabs>
              <w:spacing w:line="237" w:lineRule="auto"/>
              <w:ind w:right="118"/>
              <w:rPr>
                <w:sz w:val="14"/>
              </w:rPr>
            </w:pPr>
            <w:r>
              <w:rPr>
                <w:color w:val="231F20"/>
                <w:sz w:val="14"/>
              </w:rPr>
              <w:t>Разумевање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проблема повезаних са ризич­ ним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понашањем.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41"/>
              </w:numPr>
              <w:tabs>
                <w:tab w:val="left" w:pos="157"/>
              </w:tabs>
              <w:spacing w:before="8"/>
              <w:ind w:right="212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проблеме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везане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период одрастања;</w:t>
            </w:r>
          </w:p>
          <w:p w:rsidR="00317623" w:rsidRDefault="00707E90">
            <w:pPr>
              <w:pStyle w:val="TableParagraph"/>
              <w:numPr>
                <w:ilvl w:val="0"/>
                <w:numId w:val="41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значај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породице;</w:t>
            </w:r>
          </w:p>
          <w:p w:rsidR="00317623" w:rsidRDefault="00707E90">
            <w:pPr>
              <w:pStyle w:val="TableParagraph"/>
              <w:numPr>
                <w:ilvl w:val="0"/>
                <w:numId w:val="41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опише биолошку функцију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породице;</w:t>
            </w:r>
          </w:p>
          <w:p w:rsidR="00317623" w:rsidRDefault="00707E90">
            <w:pPr>
              <w:pStyle w:val="TableParagraph"/>
              <w:numPr>
                <w:ilvl w:val="0"/>
                <w:numId w:val="41"/>
              </w:numPr>
              <w:tabs>
                <w:tab w:val="left" w:pos="157"/>
              </w:tabs>
              <w:spacing w:line="237" w:lineRule="auto"/>
              <w:ind w:right="27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дефинише појам „планирање поро­ дице”;</w:t>
            </w:r>
          </w:p>
          <w:p w:rsidR="00317623" w:rsidRDefault="00707E90">
            <w:pPr>
              <w:pStyle w:val="TableParagraph"/>
              <w:numPr>
                <w:ilvl w:val="0"/>
                <w:numId w:val="41"/>
              </w:numPr>
              <w:tabs>
                <w:tab w:val="left" w:pos="157"/>
              </w:tabs>
              <w:spacing w:line="160" w:lineRule="exact"/>
              <w:ind w:right="220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наведе облике заштите </w:t>
            </w:r>
            <w:r>
              <w:rPr>
                <w:color w:val="231F20"/>
                <w:spacing w:val="-3"/>
                <w:sz w:val="14"/>
              </w:rPr>
              <w:t>од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нежељене трудноће;</w:t>
            </w:r>
          </w:p>
          <w:p w:rsidR="00317623" w:rsidRDefault="00707E90">
            <w:pPr>
              <w:pStyle w:val="TableParagraph"/>
              <w:numPr>
                <w:ilvl w:val="0"/>
                <w:numId w:val="41"/>
              </w:numPr>
              <w:tabs>
                <w:tab w:val="left" w:pos="157"/>
              </w:tabs>
              <w:spacing w:line="160" w:lineRule="exact"/>
              <w:ind w:right="6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објасни штетност абортуса по здравље жене;</w:t>
            </w:r>
          </w:p>
          <w:p w:rsidR="00317623" w:rsidRDefault="00707E90">
            <w:pPr>
              <w:pStyle w:val="TableParagraph"/>
              <w:numPr>
                <w:ilvl w:val="0"/>
                <w:numId w:val="41"/>
              </w:numPr>
              <w:tabs>
                <w:tab w:val="left" w:pos="157"/>
              </w:tabs>
              <w:spacing w:line="160" w:lineRule="exact"/>
              <w:ind w:right="16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облике ризичног понашања, најчешће полно преносиве болести и болести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зависности;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40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Појам и дефиниција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здравља.</w:t>
            </w:r>
          </w:p>
          <w:p w:rsidR="00317623" w:rsidRDefault="00707E90">
            <w:pPr>
              <w:pStyle w:val="TableParagraph"/>
              <w:numPr>
                <w:ilvl w:val="0"/>
                <w:numId w:val="40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Проблеми везани за период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адолесценције.</w:t>
            </w:r>
          </w:p>
          <w:p w:rsidR="00317623" w:rsidRDefault="00707E90">
            <w:pPr>
              <w:pStyle w:val="TableParagraph"/>
              <w:numPr>
                <w:ilvl w:val="0"/>
                <w:numId w:val="40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Планирање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породице.</w:t>
            </w:r>
          </w:p>
          <w:p w:rsidR="00317623" w:rsidRDefault="00707E90">
            <w:pPr>
              <w:pStyle w:val="TableParagraph"/>
              <w:numPr>
                <w:ilvl w:val="0"/>
                <w:numId w:val="40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Заштита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полних</w:t>
            </w:r>
            <w:r>
              <w:rPr>
                <w:color w:val="231F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болести.</w:t>
            </w:r>
          </w:p>
          <w:p w:rsidR="00317623" w:rsidRDefault="00707E90">
            <w:pPr>
              <w:pStyle w:val="TableParagraph"/>
              <w:numPr>
                <w:ilvl w:val="0"/>
                <w:numId w:val="40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Болести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зависности.</w:t>
            </w:r>
          </w:p>
        </w:tc>
        <w:tc>
          <w:tcPr>
            <w:tcW w:w="2267" w:type="dxa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317623" w:rsidRDefault="00317623">
      <w:pPr>
        <w:pStyle w:val="BodyText"/>
        <w:spacing w:before="7" w:line="240" w:lineRule="auto"/>
        <w:rPr>
          <w:b/>
          <w:sz w:val="12"/>
        </w:rPr>
      </w:pPr>
    </w:p>
    <w:p w:rsidR="00317623" w:rsidRDefault="00707E90">
      <w:pPr>
        <w:pStyle w:val="Heading2"/>
      </w:pPr>
      <w:r>
        <w:rPr>
          <w:color w:val="231F20"/>
        </w:rPr>
        <w:t>КОРЕЛАЦИЈА СА ДРУГИМ ПРЕДМЕТИМА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rPr>
          <w:sz w:val="18"/>
        </w:rPr>
      </w:pPr>
      <w:r>
        <w:rPr>
          <w:color w:val="231F20"/>
          <w:spacing w:val="-3"/>
          <w:sz w:val="18"/>
        </w:rPr>
        <w:t>Физичко</w:t>
      </w:r>
      <w:r>
        <w:rPr>
          <w:color w:val="231F20"/>
          <w:sz w:val="18"/>
        </w:rPr>
        <w:t xml:space="preserve"> васпитање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Екологија и заштита животне</w:t>
      </w:r>
      <w:r>
        <w:rPr>
          <w:color w:val="231F20"/>
          <w:spacing w:val="-3"/>
          <w:sz w:val="18"/>
        </w:rPr>
        <w:t xml:space="preserve"> </w:t>
      </w:r>
      <w:r>
        <w:rPr>
          <w:color w:val="231F20"/>
          <w:sz w:val="18"/>
        </w:rPr>
        <w:t>средине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rPr>
          <w:sz w:val="18"/>
        </w:rPr>
      </w:pPr>
      <w:r>
        <w:rPr>
          <w:color w:val="231F20"/>
          <w:spacing w:val="-3"/>
          <w:sz w:val="18"/>
        </w:rPr>
        <w:t>Људски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фактор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spacing w:line="203" w:lineRule="exact"/>
        <w:rPr>
          <w:sz w:val="18"/>
        </w:rPr>
      </w:pPr>
      <w:r>
        <w:rPr>
          <w:color w:val="231F20"/>
          <w:sz w:val="18"/>
        </w:rPr>
        <w:t>Хемија</w:t>
      </w:r>
    </w:p>
    <w:p w:rsidR="00317623" w:rsidRDefault="00317623">
      <w:pPr>
        <w:pStyle w:val="BodyText"/>
        <w:spacing w:before="11" w:line="240" w:lineRule="auto"/>
        <w:rPr>
          <w:sz w:val="22"/>
        </w:rPr>
      </w:pPr>
    </w:p>
    <w:p w:rsidR="00317623" w:rsidRDefault="00707E90">
      <w:pPr>
        <w:tabs>
          <w:tab w:val="left" w:pos="1460"/>
        </w:tabs>
        <w:ind w:left="157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МУЗИЧКА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pacing w:val="-7"/>
          <w:sz w:val="14"/>
        </w:rPr>
        <w:t>КУЛТУРА</w:t>
      </w:r>
    </w:p>
    <w:p w:rsidR="00317623" w:rsidRDefault="00707E90">
      <w:pPr>
        <w:spacing w:before="49" w:line="161" w:lineRule="exact"/>
        <w:ind w:left="157"/>
        <w:rPr>
          <w:sz w:val="14"/>
        </w:rPr>
      </w:pPr>
      <w:r>
        <w:rPr>
          <w:color w:val="231F20"/>
          <w:sz w:val="14"/>
        </w:rPr>
        <w:t>Циљеви предмета: – Оспособљавање ученика за разликовање обележја стилова различитих музичких жанрова;</w:t>
      </w:r>
    </w:p>
    <w:p w:rsidR="00317623" w:rsidRDefault="00707E90">
      <w:pPr>
        <w:pStyle w:val="ListParagraph"/>
        <w:numPr>
          <w:ilvl w:val="1"/>
          <w:numId w:val="1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Развијање свести о значају и улози музичке уметности кроз развој цивилизације и</w:t>
      </w:r>
      <w:r>
        <w:rPr>
          <w:color w:val="231F20"/>
          <w:spacing w:val="-10"/>
          <w:sz w:val="14"/>
        </w:rPr>
        <w:t xml:space="preserve"> </w:t>
      </w:r>
      <w:r>
        <w:rPr>
          <w:color w:val="231F20"/>
          <w:sz w:val="14"/>
        </w:rPr>
        <w:t>друштва;</w:t>
      </w:r>
    </w:p>
    <w:p w:rsidR="00317623" w:rsidRDefault="00707E90">
      <w:pPr>
        <w:pStyle w:val="ListParagraph"/>
        <w:numPr>
          <w:ilvl w:val="1"/>
          <w:numId w:val="1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>Оспособљавање ученика за уочавање разлика и сличности између наше и других традиција и култура у домену</w:t>
      </w:r>
      <w:r>
        <w:rPr>
          <w:color w:val="231F20"/>
          <w:spacing w:val="-14"/>
          <w:sz w:val="14"/>
        </w:rPr>
        <w:t xml:space="preserve"> </w:t>
      </w:r>
      <w:r>
        <w:rPr>
          <w:color w:val="231F20"/>
          <w:sz w:val="14"/>
        </w:rPr>
        <w:t>музике;</w:t>
      </w:r>
    </w:p>
    <w:p w:rsidR="00317623" w:rsidRDefault="00707E90">
      <w:pPr>
        <w:pStyle w:val="ListParagraph"/>
        <w:numPr>
          <w:ilvl w:val="1"/>
          <w:numId w:val="1"/>
        </w:numPr>
        <w:tabs>
          <w:tab w:val="left" w:pos="1566"/>
        </w:tabs>
        <w:spacing w:line="160" w:lineRule="exact"/>
        <w:rPr>
          <w:sz w:val="14"/>
        </w:rPr>
      </w:pPr>
      <w:r>
        <w:rPr>
          <w:color w:val="231F20"/>
          <w:sz w:val="14"/>
        </w:rPr>
        <w:t xml:space="preserve">Унапређивање естетских критеријума </w:t>
      </w:r>
      <w:r>
        <w:rPr>
          <w:color w:val="231F20"/>
          <w:spacing w:val="-5"/>
          <w:sz w:val="14"/>
        </w:rPr>
        <w:t>код</w:t>
      </w:r>
      <w:r>
        <w:rPr>
          <w:color w:val="231F20"/>
          <w:spacing w:val="-1"/>
          <w:sz w:val="14"/>
        </w:rPr>
        <w:t xml:space="preserve"> </w:t>
      </w:r>
      <w:r>
        <w:rPr>
          <w:color w:val="231F20"/>
          <w:sz w:val="14"/>
        </w:rPr>
        <w:t>ученика;</w:t>
      </w:r>
    </w:p>
    <w:p w:rsidR="00317623" w:rsidRDefault="00707E90">
      <w:pPr>
        <w:pStyle w:val="ListParagraph"/>
        <w:numPr>
          <w:ilvl w:val="1"/>
          <w:numId w:val="1"/>
        </w:numPr>
        <w:tabs>
          <w:tab w:val="left" w:pos="1566"/>
        </w:tabs>
        <w:spacing w:line="240" w:lineRule="auto"/>
        <w:ind w:right="289"/>
        <w:rPr>
          <w:sz w:val="14"/>
        </w:rPr>
      </w:pPr>
      <w:r>
        <w:rPr>
          <w:color w:val="231F20"/>
          <w:sz w:val="14"/>
        </w:rPr>
        <w:t>Развијање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навика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pacing w:val="-5"/>
          <w:sz w:val="14"/>
        </w:rPr>
        <w:t>код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ученика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за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праћење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културно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­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уметничких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манифестација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у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локалној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средини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и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путем</w:t>
      </w:r>
      <w:r>
        <w:rPr>
          <w:color w:val="231F20"/>
          <w:spacing w:val="-5"/>
          <w:sz w:val="14"/>
        </w:rPr>
        <w:t xml:space="preserve"> </w:t>
      </w:r>
      <w:r>
        <w:rPr>
          <w:color w:val="231F20"/>
          <w:sz w:val="14"/>
        </w:rPr>
        <w:t>електронских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медија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(концерти,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телеви­ зија, филм,</w:t>
      </w:r>
      <w:r>
        <w:rPr>
          <w:color w:val="231F20"/>
          <w:spacing w:val="-2"/>
          <w:sz w:val="14"/>
        </w:rPr>
        <w:t xml:space="preserve"> </w:t>
      </w:r>
      <w:r>
        <w:rPr>
          <w:color w:val="231F20"/>
          <w:sz w:val="14"/>
        </w:rPr>
        <w:t>Интернет);</w:t>
      </w:r>
    </w:p>
    <w:p w:rsidR="00317623" w:rsidRDefault="00707E90">
      <w:pPr>
        <w:pStyle w:val="ListParagraph"/>
        <w:numPr>
          <w:ilvl w:val="1"/>
          <w:numId w:val="1"/>
        </w:numPr>
        <w:tabs>
          <w:tab w:val="left" w:pos="1566"/>
        </w:tabs>
        <w:spacing w:line="159" w:lineRule="exact"/>
        <w:rPr>
          <w:sz w:val="14"/>
        </w:rPr>
      </w:pPr>
      <w:r>
        <w:rPr>
          <w:color w:val="231F20"/>
          <w:sz w:val="14"/>
        </w:rPr>
        <w:t>Оспособљавање ученика за самостално истраживање стручне литературе, архиве, медијатеке,</w:t>
      </w:r>
      <w:r>
        <w:rPr>
          <w:color w:val="231F20"/>
          <w:spacing w:val="-6"/>
          <w:sz w:val="14"/>
        </w:rPr>
        <w:t xml:space="preserve"> </w:t>
      </w:r>
      <w:r>
        <w:rPr>
          <w:color w:val="231F20"/>
          <w:sz w:val="14"/>
        </w:rPr>
        <w:t>интернета;</w:t>
      </w:r>
    </w:p>
    <w:p w:rsidR="00317623" w:rsidRDefault="00707E90">
      <w:pPr>
        <w:pStyle w:val="ListParagraph"/>
        <w:numPr>
          <w:ilvl w:val="1"/>
          <w:numId w:val="1"/>
        </w:numPr>
        <w:tabs>
          <w:tab w:val="left" w:pos="1566"/>
        </w:tabs>
        <w:spacing w:line="161" w:lineRule="exact"/>
        <w:rPr>
          <w:b/>
          <w:sz w:val="14"/>
        </w:rPr>
      </w:pPr>
      <w:r>
        <w:rPr>
          <w:color w:val="231F20"/>
          <w:sz w:val="14"/>
        </w:rPr>
        <w:t>Подстицање уметничког развоја и усавршавања у складу са индивидуалним интересовањима и</w:t>
      </w:r>
      <w:r>
        <w:rPr>
          <w:color w:val="231F20"/>
          <w:spacing w:val="-7"/>
          <w:sz w:val="14"/>
        </w:rPr>
        <w:t xml:space="preserve"> </w:t>
      </w:r>
      <w:r>
        <w:rPr>
          <w:color w:val="231F20"/>
          <w:sz w:val="14"/>
        </w:rPr>
        <w:t>способностима</w:t>
      </w:r>
      <w:r>
        <w:rPr>
          <w:b/>
          <w:color w:val="231F20"/>
          <w:sz w:val="14"/>
        </w:rPr>
        <w:t>.</w:t>
      </w:r>
    </w:p>
    <w:p w:rsidR="00317623" w:rsidRDefault="00707E90">
      <w:pPr>
        <w:tabs>
          <w:tab w:val="left" w:pos="1460"/>
        </w:tabs>
        <w:spacing w:before="49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70</w:t>
      </w:r>
      <w:r>
        <w:rPr>
          <w:b/>
          <w:color w:val="231F20"/>
          <w:spacing w:val="-1"/>
          <w:sz w:val="14"/>
        </w:rPr>
        <w:t xml:space="preserve"> </w:t>
      </w:r>
      <w:r>
        <w:rPr>
          <w:b/>
          <w:color w:val="231F20"/>
          <w:sz w:val="14"/>
        </w:rPr>
        <w:t>часова</w:t>
      </w:r>
    </w:p>
    <w:p w:rsidR="00317623" w:rsidRDefault="00707E90">
      <w:pPr>
        <w:tabs>
          <w:tab w:val="left" w:pos="1460"/>
        </w:tabs>
        <w:spacing w:before="50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трећи</w:t>
      </w:r>
    </w:p>
    <w:p w:rsidR="00317623" w:rsidRDefault="00317623">
      <w:pPr>
        <w:pStyle w:val="BodyText"/>
        <w:spacing w:before="7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35" w:right="26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484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172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Класична музика (општа музичка анализа и теорија кроз слушање музике)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39"/>
              </w:numPr>
              <w:tabs>
                <w:tab w:val="left" w:pos="157"/>
              </w:tabs>
              <w:spacing w:before="8"/>
              <w:ind w:right="165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Оспособљавање уче­ ника за разликовање музичких стилова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првобитне заједнице до XXI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века.</w:t>
            </w:r>
          </w:p>
          <w:p w:rsidR="00317623" w:rsidRDefault="00707E90">
            <w:pPr>
              <w:pStyle w:val="TableParagraph"/>
              <w:numPr>
                <w:ilvl w:val="0"/>
                <w:numId w:val="39"/>
              </w:numPr>
              <w:tabs>
                <w:tab w:val="left" w:pos="157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Развијање навика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слушање уметничке музике.</w:t>
            </w:r>
          </w:p>
          <w:p w:rsidR="00317623" w:rsidRDefault="00707E90">
            <w:pPr>
              <w:pStyle w:val="TableParagraph"/>
              <w:numPr>
                <w:ilvl w:val="0"/>
                <w:numId w:val="39"/>
              </w:numPr>
              <w:tabs>
                <w:tab w:val="left" w:pos="157"/>
              </w:tabs>
              <w:spacing w:line="160" w:lineRule="exact"/>
              <w:ind w:right="102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уоча­ вања разлика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каракте­ ра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композиција.</w:t>
            </w:r>
          </w:p>
          <w:p w:rsidR="00317623" w:rsidRDefault="00707E90">
            <w:pPr>
              <w:pStyle w:val="TableParagraph"/>
              <w:numPr>
                <w:ilvl w:val="0"/>
                <w:numId w:val="39"/>
              </w:numPr>
              <w:tabs>
                <w:tab w:val="left" w:pos="157"/>
              </w:tabs>
              <w:spacing w:line="160" w:lineRule="exact"/>
              <w:ind w:right="115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Формирање музичког укуса и адекватног музичког експре­ сивног доживљаја музичког дела прили­ </w:t>
            </w:r>
            <w:r>
              <w:rPr>
                <w:color w:val="231F20"/>
                <w:spacing w:val="-4"/>
                <w:sz w:val="14"/>
              </w:rPr>
              <w:t xml:space="preserve">ком </w:t>
            </w:r>
            <w:r>
              <w:rPr>
                <w:color w:val="231F20"/>
                <w:sz w:val="14"/>
              </w:rPr>
              <w:t xml:space="preserve">слушања </w:t>
            </w:r>
            <w:r>
              <w:rPr>
                <w:color w:val="231F20"/>
                <w:spacing w:val="-3"/>
                <w:sz w:val="14"/>
              </w:rPr>
              <w:t xml:space="preserve">(аудио </w:t>
            </w:r>
            <w:r>
              <w:rPr>
                <w:color w:val="231F20"/>
                <w:sz w:val="14"/>
              </w:rPr>
              <w:t>апаратима и уживо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 концертима).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38"/>
              </w:numPr>
              <w:tabs>
                <w:tab w:val="left" w:pos="157"/>
              </w:tabs>
              <w:spacing w:before="8"/>
              <w:ind w:right="79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препознаје и разликује одлике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стилова у музичком изражавању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првобитне заједнице до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данас;</w:t>
            </w:r>
          </w:p>
          <w:p w:rsidR="00317623" w:rsidRDefault="00707E90">
            <w:pPr>
              <w:pStyle w:val="TableParagraph"/>
              <w:numPr>
                <w:ilvl w:val="0"/>
                <w:numId w:val="38"/>
              </w:numPr>
              <w:tabs>
                <w:tab w:val="left" w:pos="157"/>
              </w:tabs>
              <w:spacing w:line="157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испољава потребу </w:t>
            </w:r>
            <w:r>
              <w:rPr>
                <w:color w:val="231F20"/>
                <w:sz w:val="14"/>
              </w:rPr>
              <w:t>за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свакодневним</w:t>
            </w:r>
          </w:p>
          <w:p w:rsidR="00317623" w:rsidRDefault="00707E90">
            <w:pPr>
              <w:pStyle w:val="TableParagraph"/>
              <w:ind w:right="16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слушањем музике и на основу тога формира трајно интересовање према музици уопште;</w:t>
            </w:r>
          </w:p>
          <w:p w:rsidR="00317623" w:rsidRDefault="00707E90">
            <w:pPr>
              <w:pStyle w:val="TableParagraph"/>
              <w:numPr>
                <w:ilvl w:val="0"/>
                <w:numId w:val="38"/>
              </w:numPr>
              <w:tabs>
                <w:tab w:val="left" w:pos="157"/>
              </w:tabs>
              <w:spacing w:line="158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препознаје одслушане композиције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уз</w:t>
            </w:r>
          </w:p>
          <w:p w:rsidR="00317623" w:rsidRDefault="00707E90">
            <w:pPr>
              <w:pStyle w:val="TableParagraph"/>
              <w:ind w:right="1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познавање њихових аутора као и време настанка;</w:t>
            </w:r>
          </w:p>
          <w:p w:rsidR="00317623" w:rsidRDefault="00707E90">
            <w:pPr>
              <w:pStyle w:val="TableParagraph"/>
              <w:numPr>
                <w:ilvl w:val="0"/>
                <w:numId w:val="38"/>
              </w:numPr>
              <w:tabs>
                <w:tab w:val="left" w:pos="157"/>
              </w:tabs>
              <w:spacing w:line="160" w:lineRule="exact"/>
              <w:ind w:right="23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експресивно, аутономно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доживљава карактер одслушане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композиције;</w:t>
            </w:r>
          </w:p>
          <w:p w:rsidR="00317623" w:rsidRDefault="00707E90">
            <w:pPr>
              <w:pStyle w:val="TableParagraph"/>
              <w:numPr>
                <w:ilvl w:val="0"/>
                <w:numId w:val="38"/>
              </w:numPr>
              <w:tabs>
                <w:tab w:val="left" w:pos="157"/>
              </w:tabs>
              <w:spacing w:line="160" w:lineRule="exact"/>
              <w:ind w:right="15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поседује адекватан музички укус, самоиницијативно посећује</w:t>
            </w:r>
            <w:r>
              <w:rPr>
                <w:color w:val="231F20"/>
                <w:spacing w:val="-1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концерте и друге музичке манифестације у локалној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заједници;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37"/>
              </w:numPr>
              <w:tabs>
                <w:tab w:val="left" w:pos="157"/>
              </w:tabs>
              <w:spacing w:before="9"/>
              <w:ind w:right="6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Значај музике у животу и друштву: првобитна заједница, стари век и развој музике у средњем веку (духовна и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световна музика).</w:t>
            </w:r>
          </w:p>
          <w:p w:rsidR="00317623" w:rsidRDefault="00707E90">
            <w:pPr>
              <w:pStyle w:val="TableParagraph"/>
              <w:numPr>
                <w:ilvl w:val="0"/>
                <w:numId w:val="37"/>
              </w:numPr>
              <w:tabs>
                <w:tab w:val="left" w:pos="157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Грегоријанс</w:t>
            </w:r>
            <w:r>
              <w:rPr>
                <w:color w:val="231F20"/>
                <w:sz w:val="14"/>
              </w:rPr>
              <w:t>ки корал, Византијско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певање,</w:t>
            </w:r>
          </w:p>
          <w:p w:rsidR="00317623" w:rsidRDefault="00707E90">
            <w:pPr>
              <w:pStyle w:val="TableParagraph"/>
              <w:spacing w:line="160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Кир Стефан Србин: Ниња сили.</w:t>
            </w:r>
          </w:p>
          <w:p w:rsidR="00317623" w:rsidRDefault="00707E90">
            <w:pPr>
              <w:pStyle w:val="TableParagraph"/>
              <w:spacing w:line="155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Ренесанса и барок:</w:t>
            </w:r>
          </w:p>
          <w:p w:rsidR="00317623" w:rsidRDefault="00707E90">
            <w:pPr>
              <w:pStyle w:val="TableParagraph"/>
              <w:numPr>
                <w:ilvl w:val="0"/>
                <w:numId w:val="37"/>
              </w:numPr>
              <w:tabs>
                <w:tab w:val="left" w:pos="157"/>
              </w:tabs>
              <w:spacing w:line="237" w:lineRule="auto"/>
              <w:ind w:right="258" w:hanging="99"/>
              <w:rPr>
                <w:i/>
                <w:sz w:val="14"/>
              </w:rPr>
            </w:pPr>
            <w:r>
              <w:rPr>
                <w:color w:val="231F20"/>
                <w:sz w:val="14"/>
              </w:rPr>
              <w:t xml:space="preserve">Палестрина Л.: </w:t>
            </w:r>
            <w:r>
              <w:rPr>
                <w:i/>
                <w:color w:val="231F20"/>
                <w:sz w:val="14"/>
              </w:rPr>
              <w:t>Огни белта</w:t>
            </w:r>
            <w:r>
              <w:rPr>
                <w:color w:val="231F20"/>
                <w:sz w:val="14"/>
              </w:rPr>
              <w:t xml:space="preserve">, Вивалди А.: </w:t>
            </w:r>
            <w:r>
              <w:rPr>
                <w:i/>
                <w:color w:val="231F20"/>
                <w:sz w:val="14"/>
              </w:rPr>
              <w:t>4 годишња доба</w:t>
            </w:r>
            <w:r>
              <w:rPr>
                <w:color w:val="231F20"/>
                <w:sz w:val="14"/>
              </w:rPr>
              <w:t xml:space="preserve">, Хендл </w:t>
            </w:r>
            <w:r>
              <w:rPr>
                <w:color w:val="231F20"/>
                <w:spacing w:val="-4"/>
                <w:sz w:val="14"/>
              </w:rPr>
              <w:t xml:space="preserve">Г.Ф.: </w:t>
            </w:r>
            <w:r>
              <w:rPr>
                <w:i/>
                <w:color w:val="231F20"/>
                <w:sz w:val="14"/>
              </w:rPr>
              <w:t>Месија (Алелуја)</w:t>
            </w:r>
            <w:r>
              <w:rPr>
                <w:color w:val="231F20"/>
                <w:sz w:val="14"/>
              </w:rPr>
              <w:t xml:space="preserve">, Бах Ј.С.: </w:t>
            </w:r>
            <w:r>
              <w:rPr>
                <w:i/>
                <w:color w:val="231F20"/>
                <w:sz w:val="14"/>
              </w:rPr>
              <w:t>Токата и фуга</w:t>
            </w:r>
            <w:r>
              <w:rPr>
                <w:i/>
                <w:color w:val="231F20"/>
                <w:spacing w:val="-24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d-mol</w:t>
            </w:r>
            <w:r>
              <w:rPr>
                <w:color w:val="231F20"/>
                <w:sz w:val="14"/>
              </w:rPr>
              <w:t xml:space="preserve">, </w:t>
            </w:r>
            <w:r>
              <w:rPr>
                <w:i/>
                <w:color w:val="231F20"/>
                <w:sz w:val="14"/>
              </w:rPr>
              <w:t>Брандебуршки копцерт бр. З G -</w:t>
            </w:r>
            <w:r>
              <w:rPr>
                <w:i/>
                <w:color w:val="231F20"/>
                <w:spacing w:val="-8"/>
                <w:sz w:val="14"/>
              </w:rPr>
              <w:t xml:space="preserve"> </w:t>
            </w:r>
            <w:r>
              <w:rPr>
                <w:i/>
                <w:color w:val="231F20"/>
                <w:spacing w:val="-4"/>
                <w:sz w:val="14"/>
              </w:rPr>
              <w:t>dur.</w:t>
            </w:r>
          </w:p>
          <w:p w:rsidR="00317623" w:rsidRDefault="00707E90">
            <w:pPr>
              <w:pStyle w:val="TableParagraph"/>
              <w:spacing w:line="155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Класицизам:</w:t>
            </w:r>
          </w:p>
          <w:p w:rsidR="00317623" w:rsidRDefault="00707E90">
            <w:pPr>
              <w:pStyle w:val="TableParagraph"/>
              <w:numPr>
                <w:ilvl w:val="0"/>
                <w:numId w:val="37"/>
              </w:numPr>
              <w:tabs>
                <w:tab w:val="left" w:pos="157"/>
              </w:tabs>
              <w:spacing w:line="237" w:lineRule="auto"/>
              <w:ind w:right="334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Хајдн Ј.: </w:t>
            </w:r>
            <w:r>
              <w:rPr>
                <w:i/>
                <w:color w:val="231F20"/>
                <w:sz w:val="14"/>
              </w:rPr>
              <w:t>Симфонија изненађења бр</w:t>
            </w:r>
            <w:r>
              <w:rPr>
                <w:i/>
                <w:color w:val="231F20"/>
                <w:spacing w:val="-9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94. G -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dur</w:t>
            </w:r>
            <w:r>
              <w:rPr>
                <w:color w:val="231F20"/>
                <w:sz w:val="14"/>
              </w:rPr>
              <w:t>.</w:t>
            </w:r>
          </w:p>
          <w:p w:rsidR="00317623" w:rsidRDefault="00707E90">
            <w:pPr>
              <w:pStyle w:val="TableParagraph"/>
              <w:numPr>
                <w:ilvl w:val="0"/>
                <w:numId w:val="37"/>
              </w:numPr>
              <w:tabs>
                <w:tab w:val="left" w:pos="157"/>
              </w:tabs>
              <w:spacing w:line="160" w:lineRule="exact"/>
              <w:ind w:right="49" w:hanging="99"/>
              <w:rPr>
                <w:i/>
                <w:sz w:val="14"/>
              </w:rPr>
            </w:pPr>
            <w:r>
              <w:rPr>
                <w:color w:val="231F20"/>
                <w:sz w:val="14"/>
              </w:rPr>
              <w:t xml:space="preserve">Моцарт В.А.: </w:t>
            </w:r>
            <w:r>
              <w:rPr>
                <w:i/>
                <w:color w:val="231F20"/>
                <w:sz w:val="14"/>
              </w:rPr>
              <w:t>Симфонија бр. 40. G - dur</w:t>
            </w:r>
            <w:r>
              <w:rPr>
                <w:color w:val="231F20"/>
                <w:sz w:val="14"/>
              </w:rPr>
              <w:t xml:space="preserve">, </w:t>
            </w:r>
            <w:r>
              <w:rPr>
                <w:i/>
                <w:color w:val="231F20"/>
                <w:sz w:val="14"/>
              </w:rPr>
              <w:t>Реквијем,</w:t>
            </w:r>
            <w:r>
              <w:rPr>
                <w:i/>
                <w:color w:val="231F20"/>
                <w:spacing w:val="-8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Мала</w:t>
            </w:r>
            <w:r>
              <w:rPr>
                <w:i/>
                <w:color w:val="231F20"/>
                <w:spacing w:val="-7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ноћна</w:t>
            </w:r>
            <w:r>
              <w:rPr>
                <w:i/>
                <w:color w:val="231F20"/>
                <w:spacing w:val="-8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музика,</w:t>
            </w:r>
            <w:r>
              <w:rPr>
                <w:i/>
                <w:color w:val="231F20"/>
                <w:spacing w:val="-7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Турски</w:t>
            </w:r>
            <w:r>
              <w:rPr>
                <w:i/>
                <w:color w:val="231F20"/>
                <w:spacing w:val="-7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марш</w:t>
            </w:r>
            <w:r>
              <w:rPr>
                <w:color w:val="231F20"/>
                <w:sz w:val="14"/>
              </w:rPr>
              <w:t xml:space="preserve">, Бетовен Л.В.: </w:t>
            </w:r>
            <w:r>
              <w:rPr>
                <w:i/>
                <w:color w:val="231F20"/>
                <w:sz w:val="14"/>
              </w:rPr>
              <w:t>5. и 9. симфонија, За Елизу, Месечева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соната.</w:t>
            </w:r>
          </w:p>
          <w:p w:rsidR="00317623" w:rsidRDefault="00707E90">
            <w:pPr>
              <w:pStyle w:val="TableParagraph"/>
              <w:spacing w:line="153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Романтизам:</w:t>
            </w:r>
          </w:p>
          <w:p w:rsidR="00317623" w:rsidRDefault="00707E90">
            <w:pPr>
              <w:pStyle w:val="TableParagraph"/>
              <w:numPr>
                <w:ilvl w:val="0"/>
                <w:numId w:val="37"/>
              </w:numPr>
              <w:tabs>
                <w:tab w:val="left" w:pos="157"/>
              </w:tabs>
              <w:spacing w:line="237" w:lineRule="auto"/>
              <w:ind w:right="91" w:hanging="99"/>
              <w:rPr>
                <w:i/>
                <w:sz w:val="14"/>
              </w:rPr>
            </w:pPr>
            <w:r>
              <w:rPr>
                <w:color w:val="231F20"/>
                <w:sz w:val="14"/>
              </w:rPr>
              <w:t xml:space="preserve">Менделсон Ф.: </w:t>
            </w:r>
            <w:r>
              <w:rPr>
                <w:i/>
                <w:color w:val="231F20"/>
                <w:sz w:val="14"/>
              </w:rPr>
              <w:t>Свадбени марш</w:t>
            </w:r>
            <w:r>
              <w:rPr>
                <w:color w:val="231F20"/>
                <w:sz w:val="14"/>
              </w:rPr>
              <w:t>, Шопен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Ф.: </w:t>
            </w:r>
            <w:r>
              <w:rPr>
                <w:i/>
                <w:color w:val="231F20"/>
                <w:sz w:val="14"/>
              </w:rPr>
              <w:t>Валцер des - dur</w:t>
            </w:r>
            <w:r>
              <w:rPr>
                <w:color w:val="231F20"/>
                <w:sz w:val="14"/>
              </w:rPr>
              <w:t xml:space="preserve">, Брамс Ј.: </w:t>
            </w:r>
            <w:r>
              <w:rPr>
                <w:i/>
                <w:color w:val="231F20"/>
                <w:sz w:val="14"/>
              </w:rPr>
              <w:t>Мађарске игре по избору</w:t>
            </w:r>
            <w:r>
              <w:rPr>
                <w:color w:val="231F20"/>
                <w:sz w:val="14"/>
              </w:rPr>
              <w:t xml:space="preserve">, Сметана Б.: </w:t>
            </w:r>
            <w:r>
              <w:rPr>
                <w:i/>
                <w:color w:val="231F20"/>
                <w:sz w:val="14"/>
              </w:rPr>
              <w:t>Влтава</w:t>
            </w:r>
            <w:r>
              <w:rPr>
                <w:color w:val="231F20"/>
                <w:sz w:val="14"/>
              </w:rPr>
              <w:t xml:space="preserve">, Дворжак А.: </w:t>
            </w:r>
            <w:r>
              <w:rPr>
                <w:i/>
                <w:color w:val="231F20"/>
                <w:sz w:val="14"/>
              </w:rPr>
              <w:t>Симфонија из новог</w:t>
            </w:r>
            <w:r>
              <w:rPr>
                <w:i/>
                <w:color w:val="231F20"/>
                <w:spacing w:val="-3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света.</w:t>
            </w:r>
          </w:p>
          <w:p w:rsidR="00317623" w:rsidRDefault="00707E90">
            <w:pPr>
              <w:pStyle w:val="TableParagraph"/>
              <w:spacing w:line="155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Импресионизам</w:t>
            </w:r>
          </w:p>
          <w:p w:rsidR="00317623" w:rsidRDefault="00707E90">
            <w:pPr>
              <w:pStyle w:val="TableParagraph"/>
              <w:numPr>
                <w:ilvl w:val="0"/>
                <w:numId w:val="37"/>
              </w:numPr>
              <w:tabs>
                <w:tab w:val="left" w:pos="157"/>
              </w:tabs>
              <w:spacing w:line="237" w:lineRule="auto"/>
              <w:ind w:right="71" w:hanging="99"/>
              <w:rPr>
                <w:i/>
                <w:sz w:val="14"/>
              </w:rPr>
            </w:pPr>
            <w:r>
              <w:rPr>
                <w:color w:val="231F20"/>
                <w:sz w:val="14"/>
              </w:rPr>
              <w:t xml:space="preserve">Дебиси К.: </w:t>
            </w:r>
            <w:r>
              <w:rPr>
                <w:i/>
                <w:color w:val="231F20"/>
                <w:sz w:val="14"/>
              </w:rPr>
              <w:t>Прелид за поподне једног</w:t>
            </w:r>
            <w:r>
              <w:rPr>
                <w:i/>
                <w:color w:val="231F20"/>
                <w:spacing w:val="-18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пауна</w:t>
            </w:r>
            <w:r>
              <w:rPr>
                <w:color w:val="231F20"/>
                <w:sz w:val="14"/>
              </w:rPr>
              <w:t>, Равел М.: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Болеро.</w:t>
            </w:r>
          </w:p>
          <w:p w:rsidR="00317623" w:rsidRDefault="00707E90">
            <w:pPr>
              <w:pStyle w:val="TableParagraph"/>
              <w:spacing w:line="155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Музика XX века</w:t>
            </w:r>
          </w:p>
          <w:p w:rsidR="00317623" w:rsidRDefault="00707E90">
            <w:pPr>
              <w:pStyle w:val="TableParagraph"/>
              <w:numPr>
                <w:ilvl w:val="0"/>
                <w:numId w:val="37"/>
              </w:numPr>
              <w:tabs>
                <w:tab w:val="left" w:pos="157"/>
              </w:tabs>
              <w:spacing w:line="237" w:lineRule="auto"/>
              <w:ind w:right="306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Шостакович: </w:t>
            </w:r>
            <w:r>
              <w:rPr>
                <w:i/>
                <w:color w:val="231F20"/>
                <w:sz w:val="14"/>
              </w:rPr>
              <w:t>Камерна симфонија</w:t>
            </w:r>
            <w:r>
              <w:rPr>
                <w:color w:val="231F20"/>
                <w:sz w:val="14"/>
              </w:rPr>
              <w:t xml:space="preserve">, Прокофјев С.: </w:t>
            </w:r>
            <w:r>
              <w:rPr>
                <w:i/>
                <w:color w:val="231F20"/>
                <w:spacing w:val="-3"/>
                <w:sz w:val="14"/>
              </w:rPr>
              <w:t xml:space="preserve">Ромео </w:t>
            </w:r>
            <w:r>
              <w:rPr>
                <w:i/>
                <w:color w:val="231F20"/>
                <w:sz w:val="14"/>
              </w:rPr>
              <w:t>и Јулија</w:t>
            </w:r>
            <w:r>
              <w:rPr>
                <w:color w:val="231F20"/>
                <w:sz w:val="14"/>
              </w:rPr>
              <w:t xml:space="preserve">, </w:t>
            </w:r>
            <w:r>
              <w:rPr>
                <w:color w:val="231F20"/>
                <w:spacing w:val="-3"/>
                <w:sz w:val="14"/>
              </w:rPr>
              <w:t xml:space="preserve">Шенберг, </w:t>
            </w:r>
            <w:r>
              <w:rPr>
                <w:color w:val="231F20"/>
                <w:sz w:val="14"/>
              </w:rPr>
              <w:t>Стравински,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Веберн.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numPr>
                <w:ilvl w:val="0"/>
                <w:numId w:val="36"/>
              </w:numPr>
              <w:tabs>
                <w:tab w:val="left" w:pos="158"/>
              </w:tabs>
              <w:spacing w:before="9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односно учења, планом рада и начинима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36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(70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дели на групе.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 у:</w:t>
            </w:r>
          </w:p>
          <w:p w:rsidR="00317623" w:rsidRDefault="00707E90">
            <w:pPr>
              <w:pStyle w:val="TableParagraph"/>
              <w:numPr>
                <w:ilvl w:val="0"/>
                <w:numId w:val="36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учионици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садр- жаја програма</w:t>
            </w:r>
          </w:p>
          <w:p w:rsidR="00317623" w:rsidRDefault="00707E90">
            <w:pPr>
              <w:pStyle w:val="TableParagraph"/>
              <w:numPr>
                <w:ilvl w:val="0"/>
                <w:numId w:val="36"/>
              </w:numPr>
              <w:tabs>
                <w:tab w:val="left" w:pos="158"/>
              </w:tabs>
              <w:spacing w:line="160" w:lineRule="exact"/>
              <w:ind w:right="11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користити сва доступна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наставна средства;</w:t>
            </w:r>
          </w:p>
          <w:p w:rsidR="00317623" w:rsidRDefault="00707E90">
            <w:pPr>
              <w:pStyle w:val="TableParagraph"/>
              <w:numPr>
                <w:ilvl w:val="0"/>
                <w:numId w:val="36"/>
              </w:numPr>
              <w:tabs>
                <w:tab w:val="left" w:pos="158"/>
              </w:tabs>
              <w:spacing w:line="160" w:lineRule="exact"/>
              <w:ind w:right="20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користити мултимедијалне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пре­ зентације;</w:t>
            </w:r>
          </w:p>
          <w:p w:rsidR="00317623" w:rsidRDefault="00707E90">
            <w:pPr>
              <w:pStyle w:val="TableParagraph"/>
              <w:numPr>
                <w:ilvl w:val="0"/>
                <w:numId w:val="36"/>
              </w:numPr>
              <w:tabs>
                <w:tab w:val="left" w:pos="158"/>
              </w:tabs>
              <w:spacing w:before="1" w:line="160" w:lineRule="exact"/>
              <w:ind w:right="17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упућивати ученике да користе Интернет и стручну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литературу;</w:t>
            </w:r>
          </w:p>
          <w:p w:rsidR="00317623" w:rsidRDefault="00707E90">
            <w:pPr>
              <w:pStyle w:val="TableParagraph"/>
              <w:numPr>
                <w:ilvl w:val="0"/>
                <w:numId w:val="36"/>
              </w:numPr>
              <w:tabs>
                <w:tab w:val="left" w:pos="158"/>
              </w:tabs>
              <w:spacing w:line="160" w:lineRule="exact"/>
              <w:ind w:right="12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примењивати индивидуални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рад, рад у паровима и рад у мањим групама;</w:t>
            </w:r>
          </w:p>
          <w:p w:rsidR="00317623" w:rsidRDefault="00707E90">
            <w:pPr>
              <w:pStyle w:val="TableParagraph"/>
              <w:numPr>
                <w:ilvl w:val="0"/>
                <w:numId w:val="36"/>
              </w:numPr>
              <w:tabs>
                <w:tab w:val="left" w:pos="158"/>
              </w:tabs>
              <w:spacing w:line="160" w:lineRule="exact"/>
              <w:ind w:right="8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континуирано упућивати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ученике на присуство музике у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свакоднев­ ном </w:t>
            </w:r>
            <w:r>
              <w:rPr>
                <w:color w:val="231F20"/>
                <w:spacing w:val="-3"/>
                <w:sz w:val="14"/>
              </w:rPr>
              <w:t xml:space="preserve">животу, </w:t>
            </w:r>
            <w:r>
              <w:rPr>
                <w:color w:val="231F20"/>
                <w:sz w:val="14"/>
              </w:rPr>
              <w:t>примену у пракси и другим наставним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предметима;</w:t>
            </w:r>
          </w:p>
          <w:p w:rsidR="00317623" w:rsidRDefault="00317623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</w:t>
            </w:r>
            <w:r>
              <w:rPr>
                <w:b/>
                <w:color w:val="231F20"/>
                <w:sz w:val="14"/>
              </w:rPr>
              <w:t>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36"/>
              </w:numPr>
              <w:tabs>
                <w:tab w:val="left" w:pos="158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праћење остварености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исхода</w:t>
            </w:r>
          </w:p>
          <w:p w:rsidR="00317623" w:rsidRDefault="00707E90">
            <w:pPr>
              <w:pStyle w:val="TableParagraph"/>
              <w:numPr>
                <w:ilvl w:val="0"/>
                <w:numId w:val="36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тестове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знања</w:t>
            </w:r>
          </w:p>
        </w:tc>
      </w:tr>
      <w:tr w:rsidR="00317623">
        <w:trPr>
          <w:trHeight w:val="1958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6" w:right="11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Опера и балет Оперета и мјузикл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35"/>
              </w:numPr>
              <w:tabs>
                <w:tab w:val="left" w:pos="157"/>
              </w:tabs>
              <w:spacing w:before="10"/>
              <w:ind w:right="102"/>
              <w:rPr>
                <w:sz w:val="14"/>
              </w:rPr>
            </w:pPr>
            <w:r>
              <w:rPr>
                <w:color w:val="231F20"/>
                <w:sz w:val="14"/>
              </w:rPr>
              <w:t>Значај корелације из­ међу текста,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музичког и сценског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извођења.</w:t>
            </w:r>
          </w:p>
          <w:p w:rsidR="00317623" w:rsidRDefault="00707E90">
            <w:pPr>
              <w:pStyle w:val="TableParagraph"/>
              <w:numPr>
                <w:ilvl w:val="0"/>
                <w:numId w:val="35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уче­</w:t>
            </w:r>
          </w:p>
          <w:p w:rsidR="00317623" w:rsidRDefault="00707E90">
            <w:pPr>
              <w:pStyle w:val="TableParagraph"/>
              <w:ind w:right="6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ника за препознавање и разликовање разних видова опере кроз историју.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34"/>
              </w:numPr>
              <w:tabs>
                <w:tab w:val="left" w:pos="157"/>
              </w:tabs>
              <w:spacing w:before="10"/>
              <w:ind w:right="16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разуме међусобну повезаност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текста, музике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покрета.</w:t>
            </w:r>
          </w:p>
          <w:p w:rsidR="00317623" w:rsidRDefault="00707E90">
            <w:pPr>
              <w:pStyle w:val="TableParagraph"/>
              <w:numPr>
                <w:ilvl w:val="0"/>
                <w:numId w:val="34"/>
              </w:numPr>
              <w:tabs>
                <w:tab w:val="left" w:pos="157"/>
              </w:tabs>
              <w:spacing w:line="160" w:lineRule="exact"/>
              <w:ind w:right="9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музичко сценска дела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према периоду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настанка.</w:t>
            </w:r>
          </w:p>
          <w:p w:rsidR="00317623" w:rsidRDefault="00707E90">
            <w:pPr>
              <w:pStyle w:val="TableParagraph"/>
              <w:numPr>
                <w:ilvl w:val="0"/>
                <w:numId w:val="34"/>
              </w:numPr>
              <w:tabs>
                <w:tab w:val="left" w:pos="157"/>
              </w:tabs>
              <w:spacing w:line="160" w:lineRule="exact"/>
              <w:ind w:right="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препознаје историјско културни ам­ бијент у </w:t>
            </w:r>
            <w:r>
              <w:rPr>
                <w:color w:val="231F20"/>
                <w:spacing w:val="-3"/>
                <w:sz w:val="14"/>
              </w:rPr>
              <w:t xml:space="preserve">коме </w:t>
            </w:r>
            <w:r>
              <w:rPr>
                <w:color w:val="231F20"/>
                <w:sz w:val="14"/>
              </w:rPr>
              <w:t>су настала поједина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дела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spacing w:before="18" w:line="155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Опе</w:t>
            </w:r>
            <w:r>
              <w:rPr>
                <w:b/>
                <w:color w:val="231F20"/>
                <w:sz w:val="14"/>
              </w:rPr>
              <w:t>ре:</w:t>
            </w:r>
          </w:p>
          <w:p w:rsidR="00317623" w:rsidRDefault="00707E90">
            <w:pPr>
              <w:pStyle w:val="TableParagraph"/>
              <w:numPr>
                <w:ilvl w:val="0"/>
                <w:numId w:val="33"/>
              </w:numPr>
              <w:tabs>
                <w:tab w:val="left" w:pos="157"/>
              </w:tabs>
              <w:spacing w:line="237" w:lineRule="auto"/>
              <w:ind w:right="211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Бизе Ж.: </w:t>
            </w:r>
            <w:r>
              <w:rPr>
                <w:i/>
                <w:color w:val="231F20"/>
                <w:sz w:val="14"/>
              </w:rPr>
              <w:t>Кармен</w:t>
            </w:r>
            <w:r>
              <w:rPr>
                <w:color w:val="231F20"/>
                <w:sz w:val="14"/>
              </w:rPr>
              <w:t xml:space="preserve">, Верди Ђ.: </w:t>
            </w:r>
            <w:r>
              <w:rPr>
                <w:i/>
                <w:color w:val="231F20"/>
                <w:sz w:val="14"/>
              </w:rPr>
              <w:t>Трубадур</w:t>
            </w:r>
            <w:r>
              <w:rPr>
                <w:color w:val="231F20"/>
                <w:sz w:val="14"/>
              </w:rPr>
              <w:t xml:space="preserve">, Росини Ђ.: </w:t>
            </w:r>
            <w:r>
              <w:rPr>
                <w:i/>
                <w:color w:val="231F20"/>
                <w:sz w:val="14"/>
              </w:rPr>
              <w:t>Севиљски берберин</w:t>
            </w:r>
            <w:r>
              <w:rPr>
                <w:color w:val="231F20"/>
                <w:sz w:val="14"/>
              </w:rPr>
              <w:t xml:space="preserve">, Пучини: </w:t>
            </w:r>
            <w:r>
              <w:rPr>
                <w:i/>
                <w:color w:val="231F20"/>
                <w:sz w:val="14"/>
              </w:rPr>
              <w:t>Тоска,</w:t>
            </w:r>
            <w:r>
              <w:rPr>
                <w:i/>
                <w:color w:val="231F20"/>
                <w:spacing w:val="-1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Боеми</w:t>
            </w:r>
            <w:r>
              <w:rPr>
                <w:color w:val="231F20"/>
                <w:sz w:val="14"/>
              </w:rPr>
              <w:t>.</w:t>
            </w:r>
          </w:p>
          <w:p w:rsidR="00317623" w:rsidRDefault="00707E90">
            <w:pPr>
              <w:pStyle w:val="TableParagraph"/>
              <w:spacing w:line="155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Балети:</w:t>
            </w:r>
          </w:p>
          <w:p w:rsidR="00317623" w:rsidRDefault="00707E90">
            <w:pPr>
              <w:pStyle w:val="TableParagraph"/>
              <w:numPr>
                <w:ilvl w:val="0"/>
                <w:numId w:val="33"/>
              </w:numPr>
              <w:tabs>
                <w:tab w:val="left" w:pos="157"/>
              </w:tabs>
              <w:spacing w:line="237" w:lineRule="auto"/>
              <w:ind w:right="106" w:hanging="99"/>
              <w:rPr>
                <w:i/>
                <w:sz w:val="14"/>
              </w:rPr>
            </w:pPr>
            <w:r>
              <w:rPr>
                <w:color w:val="231F20"/>
                <w:sz w:val="14"/>
              </w:rPr>
              <w:t>Чајковски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П.И.: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Лабудово</w:t>
            </w:r>
            <w:r>
              <w:rPr>
                <w:i/>
                <w:color w:val="231F20"/>
                <w:spacing w:val="-8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језеро</w:t>
            </w:r>
            <w:r>
              <w:rPr>
                <w:color w:val="231F20"/>
                <w:sz w:val="14"/>
              </w:rPr>
              <w:t>,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Успавана лепотица</w:t>
            </w:r>
            <w:r>
              <w:rPr>
                <w:color w:val="231F20"/>
                <w:sz w:val="14"/>
              </w:rPr>
              <w:t xml:space="preserve">, Прокофјев С.: </w:t>
            </w:r>
            <w:r>
              <w:rPr>
                <w:i/>
                <w:color w:val="231F20"/>
                <w:spacing w:val="-3"/>
                <w:sz w:val="14"/>
              </w:rPr>
              <w:t xml:space="preserve">Ромео </w:t>
            </w:r>
            <w:r>
              <w:rPr>
                <w:i/>
                <w:color w:val="231F20"/>
                <w:sz w:val="14"/>
              </w:rPr>
              <w:t>и</w:t>
            </w:r>
            <w:r>
              <w:rPr>
                <w:i/>
                <w:color w:val="231F20"/>
                <w:spacing w:val="-6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Јулија.</w:t>
            </w:r>
          </w:p>
          <w:p w:rsidR="00317623" w:rsidRDefault="00707E90">
            <w:pPr>
              <w:pStyle w:val="TableParagraph"/>
              <w:spacing w:line="155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Оперете:</w:t>
            </w:r>
          </w:p>
          <w:p w:rsidR="00317623" w:rsidRDefault="00707E90">
            <w:pPr>
              <w:pStyle w:val="TableParagraph"/>
              <w:numPr>
                <w:ilvl w:val="0"/>
                <w:numId w:val="33"/>
              </w:numPr>
              <w:tabs>
                <w:tab w:val="left" w:pos="157"/>
              </w:tabs>
              <w:spacing w:line="165" w:lineRule="exact"/>
              <w:ind w:hanging="99"/>
              <w:rPr>
                <w:i/>
                <w:sz w:val="14"/>
              </w:rPr>
            </w:pPr>
            <w:r>
              <w:rPr>
                <w:color w:val="231F20"/>
                <w:sz w:val="14"/>
              </w:rPr>
              <w:t xml:space="preserve">Штраус Ј.: </w:t>
            </w:r>
            <w:r>
              <w:rPr>
                <w:i/>
                <w:color w:val="231F20"/>
                <w:sz w:val="14"/>
              </w:rPr>
              <w:t>Слепи</w:t>
            </w:r>
            <w:r>
              <w:rPr>
                <w:i/>
                <w:color w:val="231F20"/>
                <w:spacing w:val="-2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миш.</w:t>
            </w:r>
          </w:p>
          <w:p w:rsidR="00317623" w:rsidRDefault="00707E90">
            <w:pPr>
              <w:pStyle w:val="TableParagraph"/>
              <w:spacing w:line="155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Мјузикли:</w:t>
            </w:r>
          </w:p>
          <w:p w:rsidR="00317623" w:rsidRDefault="00707E90">
            <w:pPr>
              <w:pStyle w:val="TableParagraph"/>
              <w:numPr>
                <w:ilvl w:val="0"/>
                <w:numId w:val="33"/>
              </w:numPr>
              <w:tabs>
                <w:tab w:val="left" w:pos="157"/>
              </w:tabs>
              <w:spacing w:line="160" w:lineRule="exact"/>
              <w:ind w:right="41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Цигани лете у небо, Коса, Мама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Миа, Чикаго...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21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210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Традиционална музика (народне песме, игре, пле­ сови).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32"/>
              </w:numPr>
              <w:tabs>
                <w:tab w:val="left" w:pos="157"/>
              </w:tabs>
              <w:spacing w:before="8"/>
              <w:ind w:right="59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уче­ ника за препознавање и разликовање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културе и традиције </w:t>
            </w:r>
            <w:r>
              <w:rPr>
                <w:color w:val="231F20"/>
                <w:spacing w:val="-3"/>
                <w:sz w:val="14"/>
              </w:rPr>
              <w:t xml:space="preserve">како </w:t>
            </w:r>
            <w:r>
              <w:rPr>
                <w:color w:val="231F20"/>
                <w:sz w:val="14"/>
              </w:rPr>
              <w:t>свог тако и других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народа.</w:t>
            </w:r>
          </w:p>
          <w:p w:rsidR="00317623" w:rsidRDefault="00707E90">
            <w:pPr>
              <w:pStyle w:val="TableParagraph"/>
              <w:numPr>
                <w:ilvl w:val="0"/>
                <w:numId w:val="32"/>
              </w:numPr>
              <w:tabs>
                <w:tab w:val="left" w:pos="157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Развијање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естетских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критеријума код ученика.</w:t>
            </w:r>
          </w:p>
          <w:p w:rsidR="00317623" w:rsidRDefault="00707E90">
            <w:pPr>
              <w:pStyle w:val="TableParagraph"/>
              <w:numPr>
                <w:ilvl w:val="0"/>
                <w:numId w:val="32"/>
              </w:numPr>
              <w:tabs>
                <w:tab w:val="left" w:pos="157"/>
              </w:tabs>
              <w:spacing w:line="160" w:lineRule="exact"/>
              <w:ind w:right="151"/>
              <w:rPr>
                <w:sz w:val="14"/>
              </w:rPr>
            </w:pPr>
            <w:r>
              <w:rPr>
                <w:color w:val="231F20"/>
                <w:sz w:val="14"/>
              </w:rPr>
              <w:t>Развијање способно­ сти уочавања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утицаја народног стваралаш­ тва на уметничко стваралаштво.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31"/>
              </w:numPr>
              <w:tabs>
                <w:tab w:val="left" w:pos="157"/>
              </w:tabs>
              <w:spacing w:before="8"/>
              <w:ind w:right="5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препознаје естетске вредности у култури свог и народа других земаља уочавањем карактеристичних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обележја музике светске народне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баштине;</w:t>
            </w:r>
          </w:p>
          <w:p w:rsidR="00317623" w:rsidRDefault="00707E90">
            <w:pPr>
              <w:pStyle w:val="TableParagraph"/>
              <w:numPr>
                <w:ilvl w:val="0"/>
                <w:numId w:val="31"/>
              </w:numPr>
              <w:tabs>
                <w:tab w:val="left" w:pos="157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сагледава и вреднује утицај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народног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стваралаштва на уметничко ствара­ лаштво;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30"/>
              </w:numPr>
              <w:tabs>
                <w:tab w:val="left" w:pos="157"/>
              </w:tabs>
              <w:spacing w:before="8"/>
              <w:ind w:right="9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Изворно певање традиционалних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компози­ ција са нашег и суседних подручја. </w:t>
            </w:r>
            <w:r>
              <w:rPr>
                <w:color w:val="231F20"/>
                <w:spacing w:val="-3"/>
                <w:sz w:val="14"/>
              </w:rPr>
              <w:t xml:space="preserve">Кола </w:t>
            </w:r>
            <w:r>
              <w:rPr>
                <w:color w:val="231F20"/>
                <w:sz w:val="14"/>
              </w:rPr>
              <w:t>и народне игре Србије и суседних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земаља.</w:t>
            </w:r>
          </w:p>
          <w:p w:rsidR="00317623" w:rsidRDefault="00707E90">
            <w:pPr>
              <w:pStyle w:val="TableParagraph"/>
              <w:spacing w:line="157" w:lineRule="exact"/>
              <w:ind w:left="5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Мокрањац Ст. Ст.: </w:t>
            </w:r>
            <w:r>
              <w:rPr>
                <w:i/>
                <w:color w:val="231F20"/>
                <w:sz w:val="14"/>
              </w:rPr>
              <w:t>Руковети</w:t>
            </w:r>
            <w:r>
              <w:rPr>
                <w:color w:val="231F20"/>
                <w:sz w:val="14"/>
              </w:rPr>
              <w:t>, Тајчевић М.:</w:t>
            </w:r>
          </w:p>
          <w:p w:rsidR="00317623" w:rsidRDefault="00707E90">
            <w:pPr>
              <w:pStyle w:val="TableParagraph"/>
              <w:spacing w:line="155" w:lineRule="exact"/>
              <w:ind w:left="57" w:firstLine="0"/>
              <w:rPr>
                <w:i/>
                <w:sz w:val="14"/>
              </w:rPr>
            </w:pPr>
            <w:r>
              <w:rPr>
                <w:i/>
                <w:color w:val="231F20"/>
                <w:sz w:val="14"/>
              </w:rPr>
              <w:t>Охридска легенда.</w:t>
            </w:r>
          </w:p>
          <w:p w:rsidR="00317623" w:rsidRDefault="00707E90">
            <w:pPr>
              <w:pStyle w:val="TableParagraph"/>
              <w:numPr>
                <w:ilvl w:val="0"/>
                <w:numId w:val="30"/>
              </w:numPr>
              <w:tabs>
                <w:tab w:val="left" w:pos="157"/>
              </w:tabs>
              <w:spacing w:line="237" w:lineRule="auto"/>
              <w:ind w:right="309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Народна музика интегрисана у </w:t>
            </w:r>
            <w:r>
              <w:rPr>
                <w:color w:val="231F20"/>
                <w:spacing w:val="-3"/>
                <w:sz w:val="14"/>
              </w:rPr>
              <w:t xml:space="preserve">забавну, </w:t>
            </w:r>
            <w:r>
              <w:rPr>
                <w:color w:val="231F20"/>
                <w:sz w:val="14"/>
              </w:rPr>
              <w:t>електронску, џез и разне алтернативне правце.</w:t>
            </w:r>
          </w:p>
          <w:p w:rsidR="00317623" w:rsidRDefault="00707E90">
            <w:pPr>
              <w:pStyle w:val="TableParagraph"/>
              <w:numPr>
                <w:ilvl w:val="0"/>
                <w:numId w:val="30"/>
              </w:numPr>
              <w:tabs>
                <w:tab w:val="left" w:pos="157"/>
              </w:tabs>
              <w:spacing w:line="237" w:lineRule="auto"/>
              <w:ind w:right="24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Извођачи: Биљана Крстић, састав Балканика, Слободан Тркуља,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Василиса, Кирил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Џајковски...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spacing w:before="16"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29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Класична музика </w:t>
            </w:r>
            <w:r>
              <w:rPr>
                <w:b/>
                <w:color w:val="231F20"/>
                <w:sz w:val="14"/>
              </w:rPr>
              <w:t>(16</w:t>
            </w:r>
            <w:r>
              <w:rPr>
                <w:b/>
                <w:color w:val="231F20"/>
                <w:spacing w:val="-1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29"/>
              </w:numPr>
              <w:tabs>
                <w:tab w:val="left" w:pos="158"/>
              </w:tabs>
              <w:spacing w:line="16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Опера и балет; Оперета и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мјузикл</w:t>
            </w:r>
          </w:p>
          <w:p w:rsidR="00317623" w:rsidRDefault="00707E90">
            <w:pPr>
              <w:pStyle w:val="TableParagraph"/>
              <w:spacing w:line="155" w:lineRule="exact"/>
              <w:ind w:left="1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(10 часова)</w:t>
            </w:r>
          </w:p>
          <w:p w:rsidR="00317623" w:rsidRDefault="00707E90">
            <w:pPr>
              <w:pStyle w:val="TableParagraph"/>
              <w:numPr>
                <w:ilvl w:val="0"/>
                <w:numId w:val="29"/>
              </w:numPr>
              <w:tabs>
                <w:tab w:val="left" w:pos="158"/>
              </w:tabs>
              <w:spacing w:line="237" w:lineRule="auto"/>
              <w:ind w:right="500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Традиционална музика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(12 часова)</w:t>
            </w:r>
          </w:p>
          <w:p w:rsidR="00317623" w:rsidRDefault="00707E90">
            <w:pPr>
              <w:pStyle w:val="TableParagraph"/>
              <w:numPr>
                <w:ilvl w:val="0"/>
                <w:numId w:val="29"/>
              </w:numPr>
              <w:tabs>
                <w:tab w:val="left" w:pos="158"/>
              </w:tabs>
              <w:spacing w:line="155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Џез и блуз музика </w:t>
            </w:r>
            <w:r>
              <w:rPr>
                <w:b/>
                <w:color w:val="231F20"/>
                <w:sz w:val="14"/>
              </w:rPr>
              <w:t>(12</w:t>
            </w:r>
            <w:r>
              <w:rPr>
                <w:b/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29"/>
              </w:numPr>
              <w:tabs>
                <w:tab w:val="left" w:pos="158"/>
              </w:tabs>
              <w:spacing w:line="237" w:lineRule="auto"/>
              <w:ind w:right="420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Филм и филмска музика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(10 часова)</w:t>
            </w:r>
          </w:p>
          <w:p w:rsidR="00317623" w:rsidRDefault="00707E90">
            <w:pPr>
              <w:pStyle w:val="TableParagraph"/>
              <w:numPr>
                <w:ilvl w:val="0"/>
                <w:numId w:val="29"/>
              </w:numPr>
              <w:tabs>
                <w:tab w:val="left" w:pos="158"/>
              </w:tabs>
              <w:spacing w:line="161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Хорско </w:t>
            </w:r>
            <w:r>
              <w:rPr>
                <w:color w:val="231F20"/>
                <w:sz w:val="14"/>
              </w:rPr>
              <w:t>певање</w:t>
            </w:r>
            <w:r>
              <w:rPr>
                <w:b/>
                <w:color w:val="231F20"/>
                <w:sz w:val="14"/>
              </w:rPr>
              <w:t>(10</w:t>
            </w:r>
            <w:r>
              <w:rPr>
                <w:b/>
                <w:color w:val="231F2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</w:tc>
      </w:tr>
      <w:tr w:rsidR="00317623">
        <w:trPr>
          <w:trHeight w:val="196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Џез и блуз музика Филм и филмска музика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28"/>
              </w:numPr>
              <w:tabs>
                <w:tab w:val="left" w:pos="157"/>
              </w:tabs>
              <w:spacing w:before="8"/>
              <w:ind w:right="63"/>
              <w:rPr>
                <w:sz w:val="14"/>
              </w:rPr>
            </w:pPr>
            <w:r>
              <w:rPr>
                <w:color w:val="231F20"/>
                <w:sz w:val="14"/>
              </w:rPr>
              <w:t>Способност препозна­ вања критеријума који се односе на ритмичку строгост и импро­ визовање мелодије као карактеристика одређене врсте музике (џез,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блуз).</w:t>
            </w:r>
          </w:p>
          <w:p w:rsidR="00317623" w:rsidRDefault="00707E90">
            <w:pPr>
              <w:pStyle w:val="TableParagraph"/>
              <w:numPr>
                <w:ilvl w:val="0"/>
                <w:numId w:val="28"/>
              </w:numPr>
              <w:tabs>
                <w:tab w:val="left" w:pos="157"/>
              </w:tabs>
              <w:spacing w:line="153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Способности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разлико­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вања боје звука разли­ читих инструмената као и њихових састава.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27"/>
              </w:numPr>
              <w:tabs>
                <w:tab w:val="left" w:pos="157"/>
              </w:tabs>
              <w:spacing w:before="9"/>
              <w:ind w:right="16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препознаје крит</w:t>
            </w:r>
            <w:r>
              <w:rPr>
                <w:color w:val="231F20"/>
                <w:sz w:val="14"/>
              </w:rPr>
              <w:t>еријуме који се од­ носе на начине настајања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мелодијско ритмичких образаца различитих музичких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жанрова;</w:t>
            </w:r>
          </w:p>
          <w:p w:rsidR="00317623" w:rsidRDefault="00707E90">
            <w:pPr>
              <w:pStyle w:val="TableParagraph"/>
              <w:numPr>
                <w:ilvl w:val="0"/>
                <w:numId w:val="27"/>
              </w:numPr>
              <w:tabs>
                <w:tab w:val="left" w:pos="157"/>
              </w:tabs>
              <w:spacing w:line="15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боју звука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различитих</w:t>
            </w:r>
          </w:p>
          <w:p w:rsidR="00317623" w:rsidRDefault="00707E90">
            <w:pPr>
              <w:pStyle w:val="TableParagraph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инструмената, као и њихов визуелни изглед;</w:t>
            </w:r>
          </w:p>
          <w:p w:rsidR="00317623" w:rsidRDefault="00707E90">
            <w:pPr>
              <w:pStyle w:val="TableParagraph"/>
              <w:numPr>
                <w:ilvl w:val="0"/>
                <w:numId w:val="27"/>
              </w:numPr>
              <w:tabs>
                <w:tab w:val="left" w:pos="157"/>
              </w:tabs>
              <w:spacing w:line="160" w:lineRule="exact"/>
              <w:ind w:right="67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разликује саставе извођача (соло </w:t>
            </w:r>
            <w:r>
              <w:rPr>
                <w:color w:val="231F20"/>
                <w:spacing w:val="-3"/>
                <w:sz w:val="14"/>
              </w:rPr>
              <w:t xml:space="preserve">глас </w:t>
            </w:r>
            <w:r>
              <w:rPr>
                <w:color w:val="231F20"/>
                <w:sz w:val="14"/>
              </w:rPr>
              <w:t>­ хор, соло инструмент ­ камерни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састав</w:t>
            </w:r>
          </w:p>
          <w:p w:rsidR="00317623" w:rsidRDefault="00707E90">
            <w:pPr>
              <w:pStyle w:val="TableParagraph"/>
              <w:spacing w:line="158" w:lineRule="exact"/>
              <w:ind w:firstLine="0"/>
              <w:rPr>
                <w:sz w:val="14"/>
              </w:rPr>
            </w:pPr>
            <w:r>
              <w:rPr>
                <w:color w:val="231F20"/>
                <w:sz w:val="14"/>
              </w:rPr>
              <w:t>- оркестар);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spacing w:before="17" w:line="155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Џез и блуз:</w:t>
            </w:r>
          </w:p>
          <w:p w:rsidR="00317623" w:rsidRDefault="00707E90">
            <w:pPr>
              <w:pStyle w:val="TableParagraph"/>
              <w:numPr>
                <w:ilvl w:val="0"/>
                <w:numId w:val="26"/>
              </w:numPr>
              <w:tabs>
                <w:tab w:val="left" w:pos="157"/>
              </w:tabs>
              <w:spacing w:line="237" w:lineRule="auto"/>
              <w:ind w:right="29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Луис Армстронг, Мајлс Дејвис, Били Холидеј, Џон Колтрејн, Чарли Паркер, Јован Маљоковић, Шабан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Бајрамовић...</w:t>
            </w:r>
          </w:p>
          <w:p w:rsidR="00317623" w:rsidRDefault="00707E90">
            <w:pPr>
              <w:pStyle w:val="TableParagraph"/>
              <w:spacing w:line="155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Филм:</w:t>
            </w:r>
          </w:p>
          <w:p w:rsidR="00317623" w:rsidRDefault="00707E90">
            <w:pPr>
              <w:pStyle w:val="TableParagraph"/>
              <w:numPr>
                <w:ilvl w:val="0"/>
                <w:numId w:val="26"/>
              </w:numPr>
              <w:tabs>
                <w:tab w:val="left" w:pos="157"/>
              </w:tabs>
              <w:spacing w:line="165" w:lineRule="exact"/>
              <w:ind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>Моцарт.</w:t>
            </w:r>
          </w:p>
          <w:p w:rsidR="00317623" w:rsidRDefault="00707E90">
            <w:pPr>
              <w:pStyle w:val="TableParagraph"/>
              <w:spacing w:line="155" w:lineRule="exact"/>
              <w:ind w:left="57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Филмска музика:</w:t>
            </w:r>
          </w:p>
          <w:p w:rsidR="00317623" w:rsidRDefault="00707E90">
            <w:pPr>
              <w:pStyle w:val="TableParagraph"/>
              <w:numPr>
                <w:ilvl w:val="0"/>
                <w:numId w:val="26"/>
              </w:numPr>
              <w:tabs>
                <w:tab w:val="left" w:pos="157"/>
              </w:tabs>
              <w:spacing w:line="237" w:lineRule="auto"/>
              <w:ind w:right="14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Е. Мориконе: музика из филмова:</w:t>
            </w:r>
            <w:r>
              <w:rPr>
                <w:color w:val="231F20"/>
                <w:spacing w:val="-26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Амелија Пулен, Титаник, Ватрене улице,</w:t>
            </w:r>
            <w:r>
              <w:rPr>
                <w:i/>
                <w:color w:val="231F20"/>
                <w:spacing w:val="-7"/>
                <w:sz w:val="14"/>
              </w:rPr>
              <w:t xml:space="preserve"> </w:t>
            </w:r>
            <w:r>
              <w:rPr>
                <w:i/>
                <w:color w:val="231F20"/>
                <w:sz w:val="14"/>
              </w:rPr>
              <w:t>Клавир</w:t>
            </w:r>
            <w:r>
              <w:rPr>
                <w:color w:val="231F20"/>
                <w:sz w:val="14"/>
              </w:rPr>
              <w:t>...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5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9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Хорско певање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25"/>
              </w:numPr>
              <w:tabs>
                <w:tab w:val="left" w:pos="157"/>
              </w:tabs>
              <w:spacing w:before="9"/>
              <w:ind w:right="111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заједничко извођење.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24"/>
              </w:numPr>
              <w:tabs>
                <w:tab w:val="left" w:pos="157"/>
              </w:tabs>
              <w:spacing w:before="9"/>
              <w:ind w:right="7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препознаје и реализује елементе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зајед­ ничког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музицирања;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23"/>
              </w:numPr>
              <w:tabs>
                <w:tab w:val="left" w:pos="158"/>
              </w:tabs>
              <w:spacing w:before="9"/>
              <w:ind w:right="101"/>
              <w:rPr>
                <w:sz w:val="14"/>
              </w:rPr>
            </w:pPr>
            <w:r>
              <w:rPr>
                <w:color w:val="231F20"/>
                <w:sz w:val="14"/>
              </w:rPr>
              <w:t>Слободан избор композиција према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могућ­ ностима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извођача.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pStyle w:val="BodyText"/>
        <w:spacing w:before="7" w:line="240" w:lineRule="auto"/>
        <w:rPr>
          <w:b/>
          <w:sz w:val="12"/>
        </w:rPr>
      </w:pPr>
    </w:p>
    <w:p w:rsidR="00317623" w:rsidRDefault="00707E90">
      <w:pPr>
        <w:pStyle w:val="Heading2"/>
      </w:pPr>
      <w:r>
        <w:rPr>
          <w:color w:val="231F20"/>
        </w:rPr>
        <w:t>КОРЕЛАЦИЈА СА ДРУГИМ ПРЕДМЕТИМА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Српски језик 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књижевност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rPr>
          <w:sz w:val="18"/>
        </w:rPr>
      </w:pPr>
      <w:r>
        <w:rPr>
          <w:color w:val="231F20"/>
          <w:spacing w:val="-3"/>
          <w:sz w:val="18"/>
        </w:rPr>
        <w:t>Физичко</w:t>
      </w:r>
      <w:r>
        <w:rPr>
          <w:color w:val="231F20"/>
          <w:sz w:val="18"/>
        </w:rPr>
        <w:t xml:space="preserve"> васпитање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spacing w:line="203" w:lineRule="exact"/>
        <w:rPr>
          <w:sz w:val="18"/>
        </w:rPr>
      </w:pPr>
      <w:r>
        <w:rPr>
          <w:color w:val="231F20"/>
          <w:sz w:val="18"/>
        </w:rPr>
        <w:t>Историја</w:t>
      </w:r>
    </w:p>
    <w:p w:rsidR="00317623" w:rsidRDefault="00317623">
      <w:pPr>
        <w:pStyle w:val="BodyText"/>
        <w:spacing w:before="11" w:line="240" w:lineRule="auto"/>
        <w:rPr>
          <w:sz w:val="22"/>
        </w:rPr>
      </w:pPr>
    </w:p>
    <w:p w:rsidR="00317623" w:rsidRDefault="00707E90">
      <w:pPr>
        <w:tabs>
          <w:tab w:val="left" w:pos="1971"/>
        </w:tabs>
        <w:ind w:left="157"/>
        <w:rPr>
          <w:b/>
          <w:sz w:val="14"/>
        </w:rPr>
      </w:pPr>
      <w:r>
        <w:rPr>
          <w:color w:val="231F20"/>
          <w:sz w:val="14"/>
        </w:rPr>
        <w:t>Назив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 xml:space="preserve">ЛОГИКА </w:t>
      </w:r>
      <w:r>
        <w:rPr>
          <w:b/>
          <w:color w:val="231F20"/>
          <w:spacing w:val="-4"/>
          <w:sz w:val="14"/>
        </w:rPr>
        <w:t>СА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ЕТИКОМ</w:t>
      </w:r>
    </w:p>
    <w:p w:rsidR="00317623" w:rsidRDefault="00707E90">
      <w:pPr>
        <w:tabs>
          <w:tab w:val="left" w:pos="1971"/>
        </w:tabs>
        <w:spacing w:before="49" w:line="161" w:lineRule="exact"/>
        <w:ind w:left="157"/>
        <w:rPr>
          <w:sz w:val="14"/>
        </w:rPr>
      </w:pPr>
      <w:r>
        <w:rPr>
          <w:color w:val="231F20"/>
          <w:sz w:val="14"/>
        </w:rPr>
        <w:t>Циљеви</w:t>
      </w:r>
      <w:r>
        <w:rPr>
          <w:color w:val="231F20"/>
          <w:spacing w:val="-4"/>
          <w:sz w:val="14"/>
        </w:rPr>
        <w:t xml:space="preserve"> </w:t>
      </w:r>
      <w:r>
        <w:rPr>
          <w:color w:val="231F20"/>
          <w:sz w:val="14"/>
        </w:rPr>
        <w:t>предмета:</w:t>
      </w:r>
      <w:r>
        <w:rPr>
          <w:color w:val="231F20"/>
          <w:sz w:val="14"/>
        </w:rPr>
        <w:tab/>
        <w:t>– Стицање основних знањао логици и етици и схватање значаја тих знања за јасно размишљање и развој</w:t>
      </w:r>
      <w:r>
        <w:rPr>
          <w:color w:val="231F20"/>
          <w:spacing w:val="-17"/>
          <w:sz w:val="14"/>
        </w:rPr>
        <w:t xml:space="preserve"> </w:t>
      </w:r>
      <w:r>
        <w:rPr>
          <w:color w:val="231F20"/>
          <w:sz w:val="14"/>
        </w:rPr>
        <w:t>личности;</w:t>
      </w:r>
    </w:p>
    <w:p w:rsidR="00317623" w:rsidRDefault="00707E90">
      <w:pPr>
        <w:pStyle w:val="ListParagraph"/>
        <w:numPr>
          <w:ilvl w:val="1"/>
          <w:numId w:val="1"/>
        </w:numPr>
        <w:tabs>
          <w:tab w:val="left" w:pos="2077"/>
        </w:tabs>
        <w:spacing w:line="160" w:lineRule="exact"/>
        <w:ind w:left="2076"/>
        <w:rPr>
          <w:sz w:val="14"/>
        </w:rPr>
      </w:pPr>
      <w:r>
        <w:rPr>
          <w:color w:val="231F20"/>
          <w:sz w:val="14"/>
        </w:rPr>
        <w:t xml:space="preserve">Упознавање са елементима и законима логике и разумевање </w:t>
      </w:r>
      <w:r>
        <w:rPr>
          <w:color w:val="231F20"/>
          <w:spacing w:val="-3"/>
          <w:sz w:val="14"/>
        </w:rPr>
        <w:t xml:space="preserve">улоге </w:t>
      </w:r>
      <w:r>
        <w:rPr>
          <w:color w:val="231F20"/>
          <w:sz w:val="14"/>
        </w:rPr>
        <w:t>коју логика има у науци и свакодневном</w:t>
      </w:r>
      <w:r>
        <w:rPr>
          <w:color w:val="231F20"/>
          <w:spacing w:val="-22"/>
          <w:sz w:val="14"/>
        </w:rPr>
        <w:t xml:space="preserve"> </w:t>
      </w:r>
      <w:r>
        <w:rPr>
          <w:color w:val="231F20"/>
          <w:sz w:val="14"/>
        </w:rPr>
        <w:t>животу;</w:t>
      </w:r>
    </w:p>
    <w:p w:rsidR="00317623" w:rsidRDefault="00707E90">
      <w:pPr>
        <w:pStyle w:val="ListParagraph"/>
        <w:numPr>
          <w:ilvl w:val="1"/>
          <w:numId w:val="1"/>
        </w:numPr>
        <w:tabs>
          <w:tab w:val="left" w:pos="2077"/>
        </w:tabs>
        <w:spacing w:line="160" w:lineRule="exact"/>
        <w:ind w:left="2076"/>
        <w:rPr>
          <w:sz w:val="14"/>
        </w:rPr>
      </w:pPr>
      <w:r>
        <w:rPr>
          <w:color w:val="231F20"/>
          <w:sz w:val="14"/>
        </w:rPr>
        <w:t>Разумевање појмова који се јављају у етичким расправама и развијање сензибилитета за етичка питања савременог</w:t>
      </w:r>
      <w:r>
        <w:rPr>
          <w:color w:val="231F20"/>
          <w:spacing w:val="-12"/>
          <w:sz w:val="14"/>
        </w:rPr>
        <w:t xml:space="preserve"> </w:t>
      </w:r>
      <w:r>
        <w:rPr>
          <w:color w:val="231F20"/>
          <w:sz w:val="14"/>
        </w:rPr>
        <w:t>друштва;</w:t>
      </w:r>
    </w:p>
    <w:p w:rsidR="00317623" w:rsidRDefault="00707E90">
      <w:pPr>
        <w:pStyle w:val="ListParagraph"/>
        <w:numPr>
          <w:ilvl w:val="1"/>
          <w:numId w:val="1"/>
        </w:numPr>
        <w:tabs>
          <w:tab w:val="left" w:pos="2077"/>
        </w:tabs>
        <w:spacing w:line="161" w:lineRule="exact"/>
        <w:ind w:left="2076"/>
        <w:rPr>
          <w:sz w:val="14"/>
        </w:rPr>
      </w:pPr>
      <w:r>
        <w:rPr>
          <w:color w:val="231F20"/>
          <w:sz w:val="14"/>
        </w:rPr>
        <w:t>Оспособљавање ученика за самостално, критичко размишљање и формирање ставова о друштвеним</w:t>
      </w:r>
      <w:r>
        <w:rPr>
          <w:color w:val="231F20"/>
          <w:spacing w:val="-9"/>
          <w:sz w:val="14"/>
        </w:rPr>
        <w:t xml:space="preserve"> </w:t>
      </w:r>
      <w:r>
        <w:rPr>
          <w:color w:val="231F20"/>
          <w:sz w:val="14"/>
        </w:rPr>
        <w:t>проблемима.</w:t>
      </w:r>
    </w:p>
    <w:p w:rsidR="00317623" w:rsidRDefault="00707E90">
      <w:pPr>
        <w:tabs>
          <w:tab w:val="left" w:pos="1971"/>
        </w:tabs>
        <w:spacing w:before="50"/>
        <w:ind w:left="157"/>
        <w:rPr>
          <w:b/>
          <w:sz w:val="14"/>
        </w:rPr>
      </w:pPr>
      <w:r>
        <w:rPr>
          <w:color w:val="231F20"/>
          <w:spacing w:val="-3"/>
          <w:sz w:val="14"/>
        </w:rPr>
        <w:t>Годишњи</w:t>
      </w:r>
      <w:r>
        <w:rPr>
          <w:color w:val="231F20"/>
          <w:sz w:val="14"/>
        </w:rPr>
        <w:t xml:space="preserve"> фонд: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70 или 64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часа</w:t>
      </w:r>
    </w:p>
    <w:p w:rsidR="00317623" w:rsidRDefault="00707E90">
      <w:pPr>
        <w:tabs>
          <w:tab w:val="left" w:pos="1971"/>
        </w:tabs>
        <w:spacing w:before="49"/>
        <w:ind w:left="157"/>
        <w:rPr>
          <w:b/>
          <w:sz w:val="14"/>
        </w:rPr>
      </w:pPr>
      <w:r>
        <w:rPr>
          <w:color w:val="231F20"/>
          <w:sz w:val="14"/>
        </w:rPr>
        <w:t>Разред:</w:t>
      </w:r>
      <w:r>
        <w:rPr>
          <w:color w:val="231F20"/>
          <w:sz w:val="14"/>
        </w:rPr>
        <w:tab/>
      </w:r>
      <w:r>
        <w:rPr>
          <w:b/>
          <w:color w:val="231F20"/>
          <w:sz w:val="14"/>
        </w:rPr>
        <w:t>трећи или</w:t>
      </w:r>
      <w:r>
        <w:rPr>
          <w:b/>
          <w:color w:val="231F20"/>
          <w:spacing w:val="-2"/>
          <w:sz w:val="14"/>
        </w:rPr>
        <w:t xml:space="preserve"> </w:t>
      </w:r>
      <w:r>
        <w:rPr>
          <w:b/>
          <w:color w:val="231F20"/>
          <w:sz w:val="14"/>
        </w:rPr>
        <w:t>четврти</w:t>
      </w:r>
    </w:p>
    <w:p w:rsidR="00317623" w:rsidRDefault="00317623">
      <w:pPr>
        <w:pStyle w:val="BodyText"/>
        <w:spacing w:before="8" w:line="240" w:lineRule="auto"/>
        <w:rPr>
          <w:b/>
          <w:sz w:val="26"/>
        </w:r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518"/>
        </w:trPr>
        <w:tc>
          <w:tcPr>
            <w:tcW w:w="1304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0" w:right="430" w:firstLine="0"/>
              <w:jc w:val="right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ТЕМА</w:t>
            </w:r>
          </w:p>
        </w:tc>
        <w:tc>
          <w:tcPr>
            <w:tcW w:w="1587" w:type="dxa"/>
            <w:shd w:val="clear" w:color="auto" w:fill="E6E7E8"/>
          </w:tcPr>
          <w:p w:rsidR="00317623" w:rsidRDefault="00317623">
            <w:pPr>
              <w:pStyle w:val="TableParagraph"/>
              <w:spacing w:before="3"/>
              <w:ind w:left="0" w:firstLine="0"/>
              <w:rPr>
                <w:b/>
                <w:sz w:val="15"/>
              </w:rPr>
            </w:pPr>
          </w:p>
          <w:p w:rsidR="00317623" w:rsidRDefault="00707E90">
            <w:pPr>
              <w:pStyle w:val="TableParagraph"/>
              <w:ind w:left="594" w:right="584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ЦИЉ</w:t>
            </w:r>
          </w:p>
        </w:tc>
        <w:tc>
          <w:tcPr>
            <w:tcW w:w="2551" w:type="dxa"/>
            <w:shd w:val="clear" w:color="auto" w:fill="E6E7E8"/>
          </w:tcPr>
          <w:p w:rsidR="00317623" w:rsidRDefault="00707E90">
            <w:pPr>
              <w:pStyle w:val="TableParagraph"/>
              <w:spacing w:before="15" w:line="161" w:lineRule="exact"/>
              <w:ind w:left="182" w:right="172" w:firstLine="0"/>
              <w:jc w:val="center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ИСХОДИ</w:t>
            </w:r>
          </w:p>
          <w:p w:rsidR="00317623" w:rsidRDefault="00707E90">
            <w:pPr>
              <w:pStyle w:val="TableParagraph"/>
              <w:ind w:left="185" w:right="172" w:firstLine="0"/>
              <w:jc w:val="center"/>
              <w:rPr>
                <w:sz w:val="14"/>
              </w:rPr>
            </w:pPr>
            <w:r>
              <w:rPr>
                <w:color w:val="231F20"/>
                <w:sz w:val="14"/>
              </w:rPr>
              <w:t>По завршетку теме ученик ће бити у стању да:</w:t>
            </w:r>
          </w:p>
        </w:tc>
        <w:tc>
          <w:tcPr>
            <w:tcW w:w="2834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1091" w:hanging="765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ПРЕПОРУЧЕНИ САДРЖАЈИ ПО ТЕМАМА</w:t>
            </w:r>
          </w:p>
        </w:tc>
        <w:tc>
          <w:tcPr>
            <w:tcW w:w="2267" w:type="dxa"/>
            <w:shd w:val="clear" w:color="auto" w:fill="E6E7E8"/>
          </w:tcPr>
          <w:p w:rsidR="00317623" w:rsidRDefault="00707E90">
            <w:pPr>
              <w:pStyle w:val="TableParagraph"/>
              <w:spacing w:before="96"/>
              <w:ind w:left="738" w:hanging="432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НАЧИН ОСТВАРИВАЊА ПРОГРАМА</w:t>
            </w:r>
          </w:p>
        </w:tc>
      </w:tr>
      <w:tr w:rsidR="00317623">
        <w:trPr>
          <w:trHeight w:val="53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0" w:right="401" w:firstLine="0"/>
              <w:jc w:val="right"/>
              <w:rPr>
                <w:sz w:val="14"/>
              </w:rPr>
            </w:pPr>
            <w:r>
              <w:rPr>
                <w:color w:val="231F20"/>
                <w:sz w:val="14"/>
              </w:rPr>
              <w:t>Увод у логику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22"/>
              </w:numPr>
              <w:tabs>
                <w:tab w:val="left" w:pos="157"/>
              </w:tabs>
              <w:spacing w:before="8"/>
              <w:ind w:right="287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Увођење </w:t>
            </w:r>
            <w:r>
              <w:rPr>
                <w:color w:val="231F20"/>
                <w:sz w:val="14"/>
              </w:rPr>
              <w:t>ученика у предмет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логике.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21"/>
              </w:numPr>
              <w:tabs>
                <w:tab w:val="left" w:pos="157"/>
              </w:tabs>
              <w:spacing w:before="8"/>
              <w:ind w:right="6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 и сам већ користи логику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као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граматику;</w:t>
            </w:r>
          </w:p>
          <w:p w:rsidR="00317623" w:rsidRDefault="00707E90">
            <w:pPr>
              <w:pStyle w:val="TableParagraph"/>
              <w:numPr>
                <w:ilvl w:val="0"/>
                <w:numId w:val="21"/>
              </w:numPr>
              <w:tabs>
                <w:tab w:val="left" w:pos="157"/>
              </w:tabs>
              <w:spacing w:line="160" w:lineRule="exact"/>
              <w:ind w:right="52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разликује мишљење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маште, надања, опажања и наводи примере из свако­ дневног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живота;</w:t>
            </w:r>
          </w:p>
          <w:p w:rsidR="00317623" w:rsidRDefault="00707E90">
            <w:pPr>
              <w:pStyle w:val="TableParagraph"/>
              <w:numPr>
                <w:ilvl w:val="0"/>
                <w:numId w:val="21"/>
              </w:numPr>
              <w:tabs>
                <w:tab w:val="left" w:pos="157"/>
              </w:tabs>
              <w:spacing w:line="160" w:lineRule="exact"/>
              <w:ind w:right="19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искаже дефиницију логике, разуме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опише у чему се састоји формални карактер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логике;</w:t>
            </w:r>
          </w:p>
          <w:p w:rsidR="00317623" w:rsidRDefault="00707E90">
            <w:pPr>
              <w:pStyle w:val="TableParagraph"/>
              <w:numPr>
                <w:ilvl w:val="0"/>
                <w:numId w:val="21"/>
              </w:numPr>
              <w:tabs>
                <w:tab w:val="left" w:pos="157"/>
              </w:tabs>
              <w:spacing w:line="160" w:lineRule="exact"/>
              <w:ind w:right="88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принципе мишљења, наведе примере за основне логичке принципе и симболички их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приказује;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20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Појам и подела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логике.</w:t>
            </w:r>
          </w:p>
          <w:p w:rsidR="00317623" w:rsidRDefault="00707E90">
            <w:pPr>
              <w:pStyle w:val="TableParagraph"/>
              <w:numPr>
                <w:ilvl w:val="0"/>
                <w:numId w:val="20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Логика као </w:t>
            </w:r>
            <w:r>
              <w:rPr>
                <w:color w:val="231F20"/>
                <w:spacing w:val="-3"/>
                <w:sz w:val="14"/>
              </w:rPr>
              <w:t xml:space="preserve">наука </w:t>
            </w:r>
            <w:r>
              <w:rPr>
                <w:color w:val="231F20"/>
                <w:sz w:val="14"/>
              </w:rPr>
              <w:t>о форми мишљења.</w:t>
            </w:r>
          </w:p>
          <w:p w:rsidR="00317623" w:rsidRDefault="00707E90">
            <w:pPr>
              <w:pStyle w:val="TableParagraph"/>
              <w:numPr>
                <w:ilvl w:val="0"/>
                <w:numId w:val="20"/>
              </w:numPr>
              <w:tabs>
                <w:tab w:val="left" w:pos="157"/>
              </w:tabs>
              <w:spacing w:line="237" w:lineRule="auto"/>
              <w:ind w:right="28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Основни логички принципи</w:t>
            </w:r>
            <w:r>
              <w:rPr>
                <w:color w:val="231F20"/>
                <w:spacing w:val="-2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(идентитет, непротивуречност и искључење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трећег)</w:t>
            </w:r>
          </w:p>
        </w:tc>
        <w:tc>
          <w:tcPr>
            <w:tcW w:w="2267" w:type="dxa"/>
          </w:tcPr>
          <w:p w:rsidR="00317623" w:rsidRDefault="00707E90">
            <w:pPr>
              <w:pStyle w:val="TableParagraph"/>
              <w:numPr>
                <w:ilvl w:val="0"/>
                <w:numId w:val="19"/>
              </w:numPr>
              <w:tabs>
                <w:tab w:val="left" w:pos="158"/>
              </w:tabs>
              <w:spacing w:before="8"/>
              <w:ind w:right="5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 почетку теме ученике упознати са циљевима и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исходима наставе односно учења, планом рада и начинима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оцењивања.</w:t>
            </w:r>
          </w:p>
          <w:p w:rsidR="00317623" w:rsidRDefault="00317623">
            <w:pPr>
              <w:pStyle w:val="TableParagraph"/>
              <w:spacing w:before="6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Облици наставе</w:t>
            </w:r>
          </w:p>
          <w:p w:rsidR="00317623" w:rsidRDefault="00707E90">
            <w:pPr>
              <w:pStyle w:val="TableParagraph"/>
              <w:ind w:left="58" w:right="109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Предмет се реализује кроз следеће облике наставе:</w:t>
            </w:r>
          </w:p>
          <w:p w:rsidR="00317623" w:rsidRDefault="00707E90">
            <w:pPr>
              <w:pStyle w:val="TableParagraph"/>
              <w:numPr>
                <w:ilvl w:val="0"/>
                <w:numId w:val="19"/>
              </w:numPr>
              <w:tabs>
                <w:tab w:val="left" w:pos="158"/>
              </w:tabs>
              <w:spacing w:line="160" w:lineRule="exact"/>
              <w:ind w:right="373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теоријска настава </w:t>
            </w:r>
            <w:r>
              <w:rPr>
                <w:b/>
                <w:color w:val="231F20"/>
                <w:sz w:val="14"/>
              </w:rPr>
              <w:t>(70 или</w:t>
            </w:r>
            <w:r>
              <w:rPr>
                <w:b/>
                <w:color w:val="231F20"/>
                <w:spacing w:val="-1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64 часа)</w:t>
            </w:r>
          </w:p>
          <w:p w:rsidR="00317623" w:rsidRDefault="00317623">
            <w:pPr>
              <w:pStyle w:val="TableParagraph"/>
              <w:spacing w:before="8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Подела одељења на групе</w:t>
            </w: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Одељење се не дел</w:t>
            </w:r>
            <w:r>
              <w:rPr>
                <w:color w:val="231F20"/>
                <w:sz w:val="14"/>
              </w:rPr>
              <w:t>и на групе.</w:t>
            </w:r>
          </w:p>
          <w:p w:rsidR="00317623" w:rsidRDefault="00317623">
            <w:pPr>
              <w:pStyle w:val="TableParagraph"/>
              <w:spacing w:before="10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Место реализације наставе</w:t>
            </w:r>
          </w:p>
          <w:p w:rsidR="00317623" w:rsidRDefault="00707E90">
            <w:pPr>
              <w:pStyle w:val="TableParagraph"/>
              <w:spacing w:line="155" w:lineRule="exact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Теоријска настава се реализује у:</w:t>
            </w:r>
          </w:p>
          <w:p w:rsidR="00317623" w:rsidRDefault="00707E90">
            <w:pPr>
              <w:pStyle w:val="TableParagraph"/>
              <w:numPr>
                <w:ilvl w:val="0"/>
                <w:numId w:val="19"/>
              </w:numPr>
              <w:tabs>
                <w:tab w:val="left" w:pos="158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учионици</w:t>
            </w:r>
          </w:p>
          <w:p w:rsidR="00317623" w:rsidRDefault="00317623">
            <w:pPr>
              <w:pStyle w:val="TableParagraph"/>
              <w:spacing w:before="9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Препоруке за реализацију садр- жаја програма</w:t>
            </w:r>
          </w:p>
          <w:p w:rsidR="00317623" w:rsidRDefault="00707E90">
            <w:pPr>
              <w:pStyle w:val="TableParagraph"/>
              <w:numPr>
                <w:ilvl w:val="0"/>
                <w:numId w:val="19"/>
              </w:numPr>
              <w:tabs>
                <w:tab w:val="left" w:pos="158"/>
              </w:tabs>
              <w:spacing w:before="1" w:line="160" w:lineRule="exact"/>
              <w:ind w:right="14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дијалог са ученицима, самостал­ ни рад, организовање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дебате;</w:t>
            </w:r>
          </w:p>
          <w:p w:rsidR="00317623" w:rsidRDefault="00707E90">
            <w:pPr>
              <w:pStyle w:val="TableParagraph"/>
              <w:numPr>
                <w:ilvl w:val="0"/>
                <w:numId w:val="19"/>
              </w:numPr>
              <w:tabs>
                <w:tab w:val="left" w:pos="158"/>
              </w:tabs>
              <w:spacing w:line="160" w:lineRule="exact"/>
              <w:ind w:right="22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користити актуелне примере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 штампе и других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медија;</w:t>
            </w:r>
          </w:p>
          <w:p w:rsidR="00317623" w:rsidRDefault="00707E90">
            <w:pPr>
              <w:pStyle w:val="TableParagraph"/>
              <w:numPr>
                <w:ilvl w:val="0"/>
                <w:numId w:val="19"/>
              </w:numPr>
              <w:tabs>
                <w:tab w:val="left" w:pos="158"/>
              </w:tabs>
              <w:spacing w:line="160" w:lineRule="exact"/>
              <w:ind w:right="38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користити актуелне</w:t>
            </w:r>
            <w:r>
              <w:rPr>
                <w:color w:val="231F20"/>
                <w:spacing w:val="-1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примере везане за струку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ученика;</w:t>
            </w:r>
          </w:p>
          <w:p w:rsidR="00317623" w:rsidRDefault="00317623">
            <w:pPr>
              <w:pStyle w:val="TableParagraph"/>
              <w:spacing w:before="7"/>
              <w:ind w:left="0" w:firstLine="0"/>
              <w:rPr>
                <w:b/>
                <w:sz w:val="13"/>
              </w:rPr>
            </w:pPr>
          </w:p>
          <w:p w:rsidR="00317623" w:rsidRDefault="00707E90">
            <w:pPr>
              <w:pStyle w:val="TableParagraph"/>
              <w:spacing w:before="1" w:line="161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Оцењивање</w:t>
            </w:r>
          </w:p>
          <w:p w:rsidR="00317623" w:rsidRDefault="00707E90">
            <w:pPr>
              <w:pStyle w:val="TableParagraph"/>
              <w:ind w:left="58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Вредновање остварености исхода вршити кроз:</w:t>
            </w:r>
          </w:p>
          <w:p w:rsidR="00317623" w:rsidRDefault="00707E90">
            <w:pPr>
              <w:pStyle w:val="TableParagraph"/>
              <w:numPr>
                <w:ilvl w:val="0"/>
                <w:numId w:val="19"/>
              </w:numPr>
              <w:tabs>
                <w:tab w:val="left" w:pos="158"/>
              </w:tabs>
              <w:spacing w:line="160" w:lineRule="exact"/>
              <w:ind w:right="24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опажања наставника ­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праћење рада на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часу</w:t>
            </w:r>
          </w:p>
          <w:p w:rsidR="00317623" w:rsidRDefault="00707E90">
            <w:pPr>
              <w:pStyle w:val="TableParagraph"/>
              <w:numPr>
                <w:ilvl w:val="0"/>
                <w:numId w:val="19"/>
              </w:numPr>
              <w:tabs>
                <w:tab w:val="left" w:pos="158"/>
              </w:tabs>
              <w:spacing w:line="159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питања ­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одговори</w:t>
            </w:r>
          </w:p>
        </w:tc>
      </w:tr>
    </w:tbl>
    <w:p w:rsidR="00317623" w:rsidRDefault="00317623">
      <w:pPr>
        <w:spacing w:line="159" w:lineRule="exact"/>
        <w:rPr>
          <w:sz w:val="14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772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154" w:firstLine="0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Формална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логика: појам, </w:t>
            </w:r>
            <w:r>
              <w:rPr>
                <w:color w:val="231F20"/>
                <w:spacing w:val="-3"/>
                <w:sz w:val="14"/>
              </w:rPr>
              <w:t xml:space="preserve">суд, </w:t>
            </w:r>
            <w:r>
              <w:rPr>
                <w:color w:val="231F20"/>
                <w:sz w:val="14"/>
              </w:rPr>
              <w:t>закљу­ чак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8"/>
              </w:numPr>
              <w:tabs>
                <w:tab w:val="left" w:pos="157"/>
              </w:tabs>
              <w:spacing w:before="8"/>
              <w:ind w:right="50"/>
              <w:rPr>
                <w:sz w:val="14"/>
              </w:rPr>
            </w:pPr>
            <w:r>
              <w:rPr>
                <w:color w:val="231F20"/>
                <w:sz w:val="14"/>
              </w:rPr>
              <w:t>Развој сазнања о појму и односима међу појмовима.</w:t>
            </w:r>
          </w:p>
          <w:p w:rsidR="00317623" w:rsidRDefault="00707E90">
            <w:pPr>
              <w:pStyle w:val="TableParagraph"/>
              <w:numPr>
                <w:ilvl w:val="0"/>
                <w:numId w:val="18"/>
              </w:numPr>
              <w:tabs>
                <w:tab w:val="left" w:pos="157"/>
              </w:tabs>
              <w:spacing w:line="157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ученика</w:t>
            </w:r>
          </w:p>
          <w:p w:rsidR="00317623" w:rsidRDefault="00707E90">
            <w:pPr>
              <w:pStyle w:val="TableParagraph"/>
              <w:ind w:right="1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са структуром суда, врстама судова и одно­ сима између судова.</w:t>
            </w:r>
          </w:p>
          <w:p w:rsidR="00317623" w:rsidRDefault="00707E90">
            <w:pPr>
              <w:pStyle w:val="TableParagraph"/>
              <w:numPr>
                <w:ilvl w:val="0"/>
                <w:numId w:val="18"/>
              </w:numPr>
              <w:tabs>
                <w:tab w:val="left" w:pos="157"/>
              </w:tabs>
              <w:spacing w:line="158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</w:t>
            </w:r>
          </w:p>
          <w:p w:rsidR="00317623" w:rsidRDefault="00707E90">
            <w:pPr>
              <w:pStyle w:val="TableParagraph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ученика за логичко закључивање.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7"/>
              </w:numPr>
              <w:tabs>
                <w:tab w:val="left" w:pos="157"/>
              </w:tabs>
              <w:spacing w:before="8"/>
              <w:ind w:right="10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увиди разлику између појма,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термина, опажаја, предмета,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представе;</w:t>
            </w:r>
          </w:p>
          <w:p w:rsidR="00317623" w:rsidRDefault="00707E90">
            <w:pPr>
              <w:pStyle w:val="TableParagraph"/>
              <w:numPr>
                <w:ilvl w:val="0"/>
                <w:numId w:val="17"/>
              </w:numPr>
              <w:tabs>
                <w:tab w:val="left" w:pos="157"/>
              </w:tabs>
              <w:spacing w:line="160" w:lineRule="exact"/>
              <w:ind w:right="9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обим и садржај појма, увиђа однос између обима и садржаја, наводи пример за обим и садржај и дефинише обим и садржај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појма;</w:t>
            </w:r>
          </w:p>
          <w:p w:rsidR="00317623" w:rsidRDefault="00707E90">
            <w:pPr>
              <w:pStyle w:val="TableParagraph"/>
              <w:numPr>
                <w:ilvl w:val="0"/>
                <w:numId w:val="17"/>
              </w:numPr>
              <w:tabs>
                <w:tab w:val="left" w:pos="157"/>
              </w:tabs>
              <w:spacing w:line="160" w:lineRule="exact"/>
              <w:ind w:right="10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препознаје и именује појмове,</w:t>
            </w:r>
            <w:r>
              <w:rPr>
                <w:color w:val="231F20"/>
                <w:spacing w:val="-2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набраја их, уочава разлику између појединач­ них и општих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појмова;</w:t>
            </w:r>
          </w:p>
          <w:p w:rsidR="00317623" w:rsidRDefault="00707E90">
            <w:pPr>
              <w:pStyle w:val="TableParagraph"/>
              <w:numPr>
                <w:ilvl w:val="0"/>
                <w:numId w:val="17"/>
              </w:numPr>
              <w:tabs>
                <w:tab w:val="left" w:pos="157"/>
              </w:tabs>
              <w:spacing w:line="160" w:lineRule="exact"/>
              <w:ind w:right="275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препознаје односе међу појмовима и именује их (субординација,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коор­ динација, контрарност) и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графички приказује односе међу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појмовима;</w:t>
            </w:r>
          </w:p>
          <w:p w:rsidR="00317623" w:rsidRDefault="00707E90">
            <w:pPr>
              <w:pStyle w:val="TableParagraph"/>
              <w:numPr>
                <w:ilvl w:val="0"/>
                <w:numId w:val="17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делове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дефиниције;</w:t>
            </w:r>
          </w:p>
          <w:p w:rsidR="00317623" w:rsidRDefault="00707E90">
            <w:pPr>
              <w:pStyle w:val="TableParagraph"/>
              <w:numPr>
                <w:ilvl w:val="0"/>
                <w:numId w:val="17"/>
              </w:numPr>
              <w:tabs>
                <w:tab w:val="left" w:pos="157"/>
              </w:tabs>
              <w:spacing w:line="237" w:lineRule="auto"/>
              <w:ind w:right="37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даје примере дефиниције из своје струке;</w:t>
            </w:r>
          </w:p>
          <w:p w:rsidR="00317623" w:rsidRDefault="00707E90">
            <w:pPr>
              <w:pStyle w:val="TableParagraph"/>
              <w:numPr>
                <w:ilvl w:val="0"/>
                <w:numId w:val="17"/>
              </w:numPr>
              <w:tabs>
                <w:tab w:val="left" w:pos="157"/>
              </w:tabs>
              <w:spacing w:line="160" w:lineRule="exact"/>
              <w:ind w:right="496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прешироку и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преуску дефиницију;</w:t>
            </w:r>
          </w:p>
          <w:p w:rsidR="00317623" w:rsidRDefault="00707E90">
            <w:pPr>
              <w:pStyle w:val="TableParagraph"/>
              <w:numPr>
                <w:ilvl w:val="0"/>
                <w:numId w:val="17"/>
              </w:numPr>
              <w:tabs>
                <w:tab w:val="left" w:pos="157"/>
              </w:tabs>
              <w:spacing w:line="160" w:lineRule="exact"/>
              <w:ind w:right="144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разликује чланове деобе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принципа деобе;</w:t>
            </w:r>
          </w:p>
          <w:p w:rsidR="00317623" w:rsidRDefault="00707E90">
            <w:pPr>
              <w:pStyle w:val="TableParagraph"/>
              <w:numPr>
                <w:ilvl w:val="0"/>
                <w:numId w:val="17"/>
              </w:numPr>
              <w:tabs>
                <w:tab w:val="left" w:pos="157"/>
              </w:tabs>
              <w:spacing w:line="160" w:lineRule="exact"/>
              <w:ind w:right="19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увиђа значај принципа деобе,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самос­ тално изводи једну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деобу;</w:t>
            </w:r>
          </w:p>
          <w:p w:rsidR="00317623" w:rsidRDefault="00707E90">
            <w:pPr>
              <w:pStyle w:val="TableParagraph"/>
              <w:numPr>
                <w:ilvl w:val="0"/>
                <w:numId w:val="17"/>
              </w:numPr>
              <w:tabs>
                <w:tab w:val="left" w:pos="157"/>
              </w:tabs>
              <w:spacing w:line="160" w:lineRule="exact"/>
              <w:ind w:right="170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разликује субјекат и предикат </w:t>
            </w:r>
            <w:r>
              <w:rPr>
                <w:color w:val="231F20"/>
                <w:spacing w:val="-3"/>
                <w:sz w:val="14"/>
              </w:rPr>
              <w:t xml:space="preserve">суда </w:t>
            </w:r>
            <w:r>
              <w:rPr>
                <w:color w:val="231F20"/>
                <w:sz w:val="14"/>
              </w:rPr>
              <w:t xml:space="preserve">и увиђа значај </w:t>
            </w:r>
            <w:r>
              <w:rPr>
                <w:color w:val="231F20"/>
                <w:spacing w:val="-3"/>
                <w:sz w:val="14"/>
              </w:rPr>
              <w:t xml:space="preserve">копуле </w:t>
            </w:r>
            <w:r>
              <w:rPr>
                <w:color w:val="231F20"/>
                <w:sz w:val="14"/>
              </w:rPr>
              <w:t>за квалитет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суда;</w:t>
            </w:r>
          </w:p>
          <w:p w:rsidR="00317623" w:rsidRDefault="00707E90">
            <w:pPr>
              <w:pStyle w:val="TableParagraph"/>
              <w:numPr>
                <w:ilvl w:val="0"/>
                <w:numId w:val="17"/>
              </w:numPr>
              <w:tabs>
                <w:tab w:val="left" w:pos="157"/>
              </w:tabs>
              <w:spacing w:line="160" w:lineRule="exact"/>
              <w:ind w:right="75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препознаје форму сложеног </w:t>
            </w:r>
            <w:r>
              <w:rPr>
                <w:color w:val="231F20"/>
                <w:spacing w:val="-3"/>
                <w:sz w:val="14"/>
              </w:rPr>
              <w:t xml:space="preserve">суда, </w:t>
            </w:r>
            <w:r>
              <w:rPr>
                <w:color w:val="231F20"/>
                <w:sz w:val="14"/>
              </w:rPr>
              <w:t>разликује и именује логичке везнике (негациј</w:t>
            </w:r>
            <w:r>
              <w:rPr>
                <w:color w:val="231F20"/>
                <w:sz w:val="14"/>
              </w:rPr>
              <w:t>а. конјукција, дисјункција,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ам­ пликација и еквиваленција) и наводи примере;</w:t>
            </w:r>
          </w:p>
          <w:p w:rsidR="00317623" w:rsidRDefault="00707E90">
            <w:pPr>
              <w:pStyle w:val="TableParagraph"/>
              <w:numPr>
                <w:ilvl w:val="0"/>
                <w:numId w:val="17"/>
              </w:numPr>
              <w:tabs>
                <w:tab w:val="left" w:pos="157"/>
              </w:tabs>
              <w:spacing w:line="160" w:lineRule="exact"/>
              <w:ind w:right="193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разликује квантитет и квалитет </w:t>
            </w:r>
            <w:r>
              <w:rPr>
                <w:color w:val="231F20"/>
                <w:spacing w:val="-3"/>
                <w:sz w:val="14"/>
              </w:rPr>
              <w:t xml:space="preserve">суда, </w:t>
            </w:r>
            <w:r>
              <w:rPr>
                <w:color w:val="231F20"/>
                <w:sz w:val="14"/>
              </w:rPr>
              <w:t xml:space="preserve">препознаје форму a, e, i, о </w:t>
            </w:r>
            <w:r>
              <w:rPr>
                <w:color w:val="231F20"/>
                <w:spacing w:val="-3"/>
                <w:sz w:val="14"/>
              </w:rPr>
              <w:t xml:space="preserve">суда </w:t>
            </w:r>
            <w:r>
              <w:rPr>
                <w:color w:val="231F20"/>
                <w:sz w:val="14"/>
              </w:rPr>
              <w:t>и наводи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примере;</w:t>
            </w:r>
          </w:p>
          <w:p w:rsidR="00317623" w:rsidRDefault="00707E90">
            <w:pPr>
              <w:pStyle w:val="TableParagraph"/>
              <w:numPr>
                <w:ilvl w:val="0"/>
                <w:numId w:val="17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именује односе међу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судовима;</w:t>
            </w:r>
          </w:p>
          <w:p w:rsidR="00317623" w:rsidRDefault="00707E90">
            <w:pPr>
              <w:pStyle w:val="TableParagraph"/>
              <w:numPr>
                <w:ilvl w:val="0"/>
                <w:numId w:val="17"/>
              </w:numPr>
              <w:tabs>
                <w:tab w:val="left" w:pos="157"/>
              </w:tabs>
              <w:spacing w:line="237" w:lineRule="auto"/>
              <w:ind w:right="131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препознаје индуктивно, дедуктивно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закључивање по аналогији на приме­ рима из свакодневног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живота;</w:t>
            </w:r>
          </w:p>
          <w:p w:rsidR="00317623" w:rsidRDefault="00707E90">
            <w:pPr>
              <w:pStyle w:val="TableParagraph"/>
              <w:numPr>
                <w:ilvl w:val="0"/>
                <w:numId w:val="17"/>
              </w:numPr>
              <w:tabs>
                <w:tab w:val="left" w:pos="157"/>
              </w:tabs>
              <w:spacing w:line="237" w:lineRule="auto"/>
              <w:ind w:right="34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увиђа да и сам користи наведене форме закључивања, именује их</w:t>
            </w:r>
            <w:r>
              <w:rPr>
                <w:color w:val="231F20"/>
                <w:spacing w:val="-1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разликује;</w:t>
            </w:r>
          </w:p>
          <w:p w:rsidR="00317623" w:rsidRDefault="00707E90">
            <w:pPr>
              <w:pStyle w:val="TableParagraph"/>
              <w:numPr>
                <w:ilvl w:val="0"/>
                <w:numId w:val="17"/>
              </w:numPr>
              <w:tabs>
                <w:tab w:val="left" w:pos="157"/>
              </w:tabs>
              <w:spacing w:line="237" w:lineRule="auto"/>
              <w:ind w:right="21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демонстрира конверзију и</w:t>
            </w:r>
            <w:r>
              <w:rPr>
                <w:color w:val="231F20"/>
                <w:spacing w:val="-1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обверзију на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примерима;</w:t>
            </w:r>
          </w:p>
          <w:p w:rsidR="00317623" w:rsidRDefault="00707E90">
            <w:pPr>
              <w:pStyle w:val="TableParagraph"/>
              <w:numPr>
                <w:ilvl w:val="0"/>
                <w:numId w:val="17"/>
              </w:numPr>
              <w:tabs>
                <w:tab w:val="left" w:pos="157"/>
              </w:tabs>
              <w:spacing w:line="160" w:lineRule="exact"/>
              <w:ind w:right="47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наведе и објасни четири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фигуре силогизма;</w:t>
            </w:r>
          </w:p>
          <w:p w:rsidR="00317623" w:rsidRDefault="00707E90">
            <w:pPr>
              <w:pStyle w:val="TableParagraph"/>
              <w:numPr>
                <w:ilvl w:val="0"/>
                <w:numId w:val="17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изводи задате модусе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сил</w:t>
            </w:r>
            <w:r>
              <w:rPr>
                <w:color w:val="231F20"/>
                <w:sz w:val="14"/>
              </w:rPr>
              <w:t>огизма;</w:t>
            </w:r>
          </w:p>
          <w:p w:rsidR="00317623" w:rsidRDefault="00707E90">
            <w:pPr>
              <w:pStyle w:val="TableParagraph"/>
              <w:numPr>
                <w:ilvl w:val="0"/>
                <w:numId w:val="17"/>
              </w:numPr>
              <w:tabs>
                <w:tab w:val="left" w:pos="157"/>
              </w:tabs>
              <w:spacing w:line="237" w:lineRule="auto"/>
              <w:ind w:right="367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излаже примере за хипотетички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дисјунктивни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силогизам;</w:t>
            </w:r>
          </w:p>
          <w:p w:rsidR="00317623" w:rsidRDefault="00707E90">
            <w:pPr>
              <w:pStyle w:val="TableParagraph"/>
              <w:numPr>
                <w:ilvl w:val="0"/>
                <w:numId w:val="17"/>
              </w:numPr>
              <w:tabs>
                <w:tab w:val="left" w:pos="157"/>
              </w:tabs>
              <w:spacing w:line="160" w:lineRule="exact"/>
              <w:ind w:right="8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повезује форме закључивања у</w:t>
            </w:r>
            <w:r>
              <w:rPr>
                <w:color w:val="231F20"/>
                <w:spacing w:val="-2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облику доказа;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6"/>
              </w:numPr>
              <w:tabs>
                <w:tab w:val="left" w:pos="157"/>
              </w:tabs>
              <w:spacing w:before="9"/>
              <w:ind w:right="14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Разлика између појма, ствари и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представе. Врсте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појмова.</w:t>
            </w:r>
          </w:p>
          <w:p w:rsidR="00317623" w:rsidRDefault="00707E90">
            <w:pPr>
              <w:pStyle w:val="TableParagraph"/>
              <w:numPr>
                <w:ilvl w:val="0"/>
                <w:numId w:val="16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Обим и садржај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појма.</w:t>
            </w:r>
          </w:p>
          <w:p w:rsidR="00317623" w:rsidRDefault="00707E90">
            <w:pPr>
              <w:pStyle w:val="TableParagraph"/>
              <w:numPr>
                <w:ilvl w:val="0"/>
                <w:numId w:val="16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Односи међу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појмовима.</w:t>
            </w:r>
          </w:p>
          <w:p w:rsidR="00317623" w:rsidRDefault="00707E90">
            <w:pPr>
              <w:pStyle w:val="TableParagraph"/>
              <w:numPr>
                <w:ilvl w:val="0"/>
                <w:numId w:val="16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Дефиниција и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деоба.</w:t>
            </w:r>
          </w:p>
          <w:p w:rsidR="00317623" w:rsidRDefault="00707E90">
            <w:pPr>
              <w:pStyle w:val="TableParagraph"/>
              <w:numPr>
                <w:ilvl w:val="0"/>
                <w:numId w:val="16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pacing w:val="-5"/>
                <w:sz w:val="14"/>
              </w:rPr>
              <w:t xml:space="preserve">Суд </w:t>
            </w:r>
            <w:r>
              <w:rPr>
                <w:color w:val="231F20"/>
                <w:sz w:val="14"/>
              </w:rPr>
              <w:t>и врсте</w:t>
            </w:r>
            <w:r>
              <w:rPr>
                <w:color w:val="231F20"/>
                <w:spacing w:val="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судова.</w:t>
            </w:r>
          </w:p>
          <w:p w:rsidR="00317623" w:rsidRDefault="00707E90">
            <w:pPr>
              <w:pStyle w:val="TableParagraph"/>
              <w:numPr>
                <w:ilvl w:val="0"/>
                <w:numId w:val="16"/>
              </w:numPr>
              <w:tabs>
                <w:tab w:val="left" w:pos="157"/>
              </w:tabs>
              <w:spacing w:line="237" w:lineRule="auto"/>
              <w:ind w:right="143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Истиносна вредност сложених </w:t>
            </w:r>
            <w:r>
              <w:rPr>
                <w:color w:val="231F20"/>
                <w:spacing w:val="-3"/>
                <w:sz w:val="14"/>
              </w:rPr>
              <w:t xml:space="preserve">судова </w:t>
            </w:r>
            <w:r>
              <w:rPr>
                <w:color w:val="231F20"/>
                <w:sz w:val="14"/>
              </w:rPr>
              <w:t>(не­ гација, конјукција, дисјункција, имплика­ ција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еквиваленција).</w:t>
            </w:r>
          </w:p>
          <w:p w:rsidR="00317623" w:rsidRDefault="00707E90">
            <w:pPr>
              <w:pStyle w:val="TableParagraph"/>
              <w:numPr>
                <w:ilvl w:val="0"/>
                <w:numId w:val="16"/>
              </w:numPr>
              <w:tabs>
                <w:tab w:val="left" w:pos="157"/>
              </w:tabs>
              <w:spacing w:line="237" w:lineRule="auto"/>
              <w:ind w:right="25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Комбинована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подела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судова,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расподеље­ ност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појма.</w:t>
            </w:r>
          </w:p>
          <w:p w:rsidR="00317623" w:rsidRDefault="00707E90">
            <w:pPr>
              <w:pStyle w:val="TableParagraph"/>
              <w:numPr>
                <w:ilvl w:val="0"/>
                <w:numId w:val="16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Односи међу судовима (логички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квадрат).</w:t>
            </w:r>
          </w:p>
          <w:p w:rsidR="00317623" w:rsidRDefault="00707E90">
            <w:pPr>
              <w:pStyle w:val="TableParagraph"/>
              <w:numPr>
                <w:ilvl w:val="0"/>
                <w:numId w:val="16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Врсте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закључивања.</w:t>
            </w:r>
          </w:p>
          <w:p w:rsidR="00317623" w:rsidRDefault="00707E90">
            <w:pPr>
              <w:pStyle w:val="TableParagraph"/>
              <w:numPr>
                <w:ilvl w:val="0"/>
                <w:numId w:val="16"/>
              </w:numPr>
              <w:tabs>
                <w:tab w:val="left" w:pos="157"/>
              </w:tabs>
              <w:spacing w:line="237" w:lineRule="auto"/>
              <w:ind w:right="32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Непосредно закључивање ­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конверзија, обверзија, логички</w:t>
            </w:r>
            <w:r>
              <w:rPr>
                <w:color w:val="231F20"/>
                <w:spacing w:val="-3"/>
                <w:sz w:val="14"/>
              </w:rPr>
              <w:t xml:space="preserve"> квадрат.</w:t>
            </w:r>
          </w:p>
          <w:p w:rsidR="00317623" w:rsidRDefault="00707E90">
            <w:pPr>
              <w:pStyle w:val="TableParagraph"/>
              <w:numPr>
                <w:ilvl w:val="0"/>
                <w:numId w:val="16"/>
              </w:numPr>
              <w:tabs>
                <w:tab w:val="left" w:pos="157"/>
              </w:tabs>
              <w:spacing w:line="160" w:lineRule="exact"/>
              <w:ind w:right="71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Посредно закључивање ­ индукција, анало­ гија и</w:t>
            </w:r>
            <w:r>
              <w:rPr>
                <w:color w:val="231F20"/>
                <w:spacing w:val="-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дедукција.</w:t>
            </w:r>
          </w:p>
          <w:p w:rsidR="00317623" w:rsidRDefault="00707E90">
            <w:pPr>
              <w:pStyle w:val="TableParagraph"/>
              <w:numPr>
                <w:ilvl w:val="0"/>
                <w:numId w:val="16"/>
              </w:numPr>
              <w:tabs>
                <w:tab w:val="left" w:pos="157"/>
              </w:tabs>
              <w:spacing w:line="160" w:lineRule="exact"/>
              <w:ind w:right="25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Фигуре</w:t>
            </w:r>
            <w:r>
              <w:rPr>
                <w:color w:val="231F20"/>
                <w:spacing w:val="-1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категоричког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силогизма,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модуси категоричког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силогизма.</w:t>
            </w:r>
          </w:p>
          <w:p w:rsidR="00317623" w:rsidRDefault="00707E90">
            <w:pPr>
              <w:pStyle w:val="TableParagraph"/>
              <w:numPr>
                <w:ilvl w:val="0"/>
                <w:numId w:val="16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Хипотетички и дисјунктивни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силогизам.</w:t>
            </w:r>
          </w:p>
          <w:p w:rsidR="00317623" w:rsidRDefault="00707E90">
            <w:pPr>
              <w:pStyle w:val="TableParagraph"/>
              <w:numPr>
                <w:ilvl w:val="0"/>
                <w:numId w:val="16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Доказ.</w:t>
            </w:r>
          </w:p>
          <w:p w:rsidR="00317623" w:rsidRDefault="00707E90">
            <w:pPr>
              <w:pStyle w:val="TableParagraph"/>
              <w:numPr>
                <w:ilvl w:val="0"/>
                <w:numId w:val="16"/>
              </w:numPr>
              <w:tabs>
                <w:tab w:val="left" w:pos="157"/>
              </w:tabs>
              <w:spacing w:line="237" w:lineRule="auto"/>
              <w:ind w:right="43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Примери индуктивног и</w:t>
            </w:r>
            <w:r>
              <w:rPr>
                <w:color w:val="231F20"/>
                <w:spacing w:val="-2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дедуктивног закључивања у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наукама.</w:t>
            </w:r>
          </w:p>
        </w:tc>
        <w:tc>
          <w:tcPr>
            <w:tcW w:w="2267" w:type="dxa"/>
            <w:vMerge w:val="restart"/>
          </w:tcPr>
          <w:p w:rsidR="00317623" w:rsidRDefault="00707E90">
            <w:pPr>
              <w:pStyle w:val="TableParagraph"/>
              <w:spacing w:before="17" w:line="155" w:lineRule="exact"/>
              <w:ind w:left="58" w:firstLine="0"/>
              <w:rPr>
                <w:b/>
                <w:sz w:val="14"/>
              </w:rPr>
            </w:pPr>
            <w:r>
              <w:rPr>
                <w:b/>
                <w:color w:val="231F20"/>
                <w:sz w:val="14"/>
              </w:rPr>
              <w:t>Оквирни број часова по темама</w:t>
            </w:r>
          </w:p>
          <w:p w:rsidR="00317623" w:rsidRDefault="00707E90">
            <w:pPr>
              <w:pStyle w:val="TableParagraph"/>
              <w:numPr>
                <w:ilvl w:val="0"/>
                <w:numId w:val="15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pacing w:val="-6"/>
                <w:sz w:val="14"/>
              </w:rPr>
              <w:t xml:space="preserve">Увод </w:t>
            </w:r>
            <w:r>
              <w:rPr>
                <w:color w:val="231F20"/>
                <w:sz w:val="14"/>
              </w:rPr>
              <w:t xml:space="preserve">у логику </w:t>
            </w:r>
            <w:r>
              <w:rPr>
                <w:b/>
                <w:color w:val="231F20"/>
                <w:sz w:val="14"/>
              </w:rPr>
              <w:t>(3 или 2</w:t>
            </w:r>
            <w:r>
              <w:rPr>
                <w:b/>
                <w:color w:val="231F20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  <w:p w:rsidR="00317623" w:rsidRDefault="00707E90">
            <w:pPr>
              <w:pStyle w:val="TableParagraph"/>
              <w:numPr>
                <w:ilvl w:val="0"/>
                <w:numId w:val="15"/>
              </w:numPr>
              <w:tabs>
                <w:tab w:val="left" w:pos="158"/>
              </w:tabs>
              <w:spacing w:line="237" w:lineRule="auto"/>
              <w:ind w:right="349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Формална логика: појам,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 xml:space="preserve">суд, </w:t>
            </w:r>
            <w:r>
              <w:rPr>
                <w:color w:val="231F20"/>
                <w:sz w:val="14"/>
              </w:rPr>
              <w:t xml:space="preserve">закључак </w:t>
            </w:r>
            <w:r>
              <w:rPr>
                <w:b/>
                <w:color w:val="231F20"/>
                <w:sz w:val="14"/>
              </w:rPr>
              <w:t>(8+8+11</w:t>
            </w:r>
            <w:r>
              <w:rPr>
                <w:b/>
                <w:color w:val="231F20"/>
                <w:spacing w:val="-7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5"/>
              </w:numPr>
              <w:tabs>
                <w:tab w:val="left" w:pos="158"/>
              </w:tabs>
              <w:spacing w:line="155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Логичке грешке </w:t>
            </w:r>
            <w:r>
              <w:rPr>
                <w:b/>
                <w:color w:val="231F20"/>
                <w:sz w:val="14"/>
              </w:rPr>
              <w:t>(6 или 5</w:t>
            </w:r>
            <w:r>
              <w:rPr>
                <w:b/>
                <w:color w:val="231F20"/>
                <w:spacing w:val="-26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5"/>
              </w:numPr>
              <w:tabs>
                <w:tab w:val="left" w:pos="158"/>
              </w:tabs>
              <w:spacing w:line="160" w:lineRule="exact"/>
              <w:ind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 xml:space="preserve">Појам и значај етике </w:t>
            </w:r>
            <w:r>
              <w:rPr>
                <w:b/>
                <w:color w:val="231F20"/>
                <w:sz w:val="14"/>
              </w:rPr>
              <w:t>(4</w:t>
            </w:r>
            <w:r>
              <w:rPr>
                <w:b/>
                <w:color w:val="231F20"/>
                <w:spacing w:val="-8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часа)</w:t>
            </w:r>
          </w:p>
          <w:p w:rsidR="00317623" w:rsidRDefault="00707E90">
            <w:pPr>
              <w:pStyle w:val="TableParagraph"/>
              <w:numPr>
                <w:ilvl w:val="0"/>
                <w:numId w:val="15"/>
              </w:numPr>
              <w:tabs>
                <w:tab w:val="left" w:pos="158"/>
              </w:tabs>
              <w:spacing w:line="237" w:lineRule="auto"/>
              <w:ind w:right="48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Лични,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идентитет,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слобода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одго­ ворност </w:t>
            </w:r>
            <w:r>
              <w:rPr>
                <w:b/>
                <w:color w:val="231F20"/>
                <w:sz w:val="14"/>
              </w:rPr>
              <w:t>(14 или 12</w:t>
            </w:r>
            <w:r>
              <w:rPr>
                <w:b/>
                <w:color w:val="231F20"/>
                <w:spacing w:val="-5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  <w:p w:rsidR="00317623" w:rsidRDefault="00707E90">
            <w:pPr>
              <w:pStyle w:val="TableParagraph"/>
              <w:numPr>
                <w:ilvl w:val="0"/>
                <w:numId w:val="15"/>
              </w:numPr>
              <w:tabs>
                <w:tab w:val="left" w:pos="158"/>
              </w:tabs>
              <w:spacing w:line="160" w:lineRule="exact"/>
              <w:ind w:right="87" w:hanging="99"/>
              <w:rPr>
                <w:b/>
                <w:sz w:val="14"/>
              </w:rPr>
            </w:pPr>
            <w:r>
              <w:rPr>
                <w:color w:val="231F20"/>
                <w:sz w:val="14"/>
              </w:rPr>
              <w:t>Основне етичке норме и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вреднос­ ти </w:t>
            </w:r>
            <w:r>
              <w:rPr>
                <w:b/>
                <w:color w:val="231F20"/>
                <w:sz w:val="14"/>
              </w:rPr>
              <w:t>(16 или 14</w:t>
            </w:r>
            <w:r>
              <w:rPr>
                <w:b/>
                <w:color w:val="231F20"/>
                <w:spacing w:val="-4"/>
                <w:sz w:val="14"/>
              </w:rPr>
              <w:t xml:space="preserve"> </w:t>
            </w:r>
            <w:r>
              <w:rPr>
                <w:b/>
                <w:color w:val="231F20"/>
                <w:sz w:val="14"/>
              </w:rPr>
              <w:t>часова)</w:t>
            </w:r>
          </w:p>
        </w:tc>
      </w:tr>
      <w:tr w:rsidR="00317623">
        <w:trPr>
          <w:trHeight w:val="1316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6"/>
              <w:ind w:left="56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Логичке грешке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4"/>
              </w:numPr>
              <w:tabs>
                <w:tab w:val="left" w:pos="157"/>
              </w:tabs>
              <w:spacing w:before="6"/>
              <w:ind w:right="136"/>
              <w:rPr>
                <w:sz w:val="14"/>
              </w:rPr>
            </w:pPr>
            <w:r>
              <w:rPr>
                <w:color w:val="231F20"/>
                <w:sz w:val="14"/>
              </w:rPr>
              <w:t>Оспособљавање ученика за уочавање грешака у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аргумента­ цији, закључивању и доказивању.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3"/>
              </w:numPr>
              <w:tabs>
                <w:tab w:val="left" w:pos="157"/>
              </w:tabs>
              <w:spacing w:before="6"/>
              <w:ind w:right="58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разликује случајне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намерних логич­ ких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грешака;</w:t>
            </w:r>
          </w:p>
          <w:p w:rsidR="00317623" w:rsidRDefault="00707E90">
            <w:pPr>
              <w:pStyle w:val="TableParagraph"/>
              <w:numPr>
                <w:ilvl w:val="0"/>
                <w:numId w:val="13"/>
              </w:numPr>
              <w:tabs>
                <w:tab w:val="left" w:pos="157"/>
              </w:tabs>
              <w:spacing w:line="153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примењује форме закључка и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доказа;</w:t>
            </w:r>
          </w:p>
          <w:p w:rsidR="00317623" w:rsidRDefault="00707E90">
            <w:pPr>
              <w:pStyle w:val="TableParagraph"/>
              <w:numPr>
                <w:ilvl w:val="0"/>
                <w:numId w:val="13"/>
              </w:numPr>
              <w:tabs>
                <w:tab w:val="left" w:pos="157"/>
              </w:tabs>
              <w:spacing w:line="237" w:lineRule="auto"/>
              <w:ind w:right="118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препознаје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именује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логичке</w:t>
            </w:r>
            <w:r>
              <w:rPr>
                <w:color w:val="231F20"/>
                <w:spacing w:val="-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грешке: увођење четвртог појма у силогизам, нерасподељен појам, замена теза, argumentum ad hominem, post hoc ergo propter hoc;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12"/>
              </w:numPr>
              <w:tabs>
                <w:tab w:val="left" w:pos="157"/>
              </w:tabs>
              <w:spacing w:before="6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Паралогизми 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софизми.</w:t>
            </w:r>
          </w:p>
          <w:p w:rsidR="00317623" w:rsidRDefault="00707E90">
            <w:pPr>
              <w:pStyle w:val="TableParagraph"/>
              <w:numPr>
                <w:ilvl w:val="0"/>
                <w:numId w:val="12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Грешке </w:t>
            </w:r>
            <w:r>
              <w:rPr>
                <w:color w:val="231F20"/>
                <w:sz w:val="14"/>
              </w:rPr>
              <w:t>у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закључку.</w:t>
            </w:r>
          </w:p>
          <w:p w:rsidR="00317623" w:rsidRDefault="00707E90">
            <w:pPr>
              <w:pStyle w:val="TableParagraph"/>
              <w:numPr>
                <w:ilvl w:val="0"/>
                <w:numId w:val="12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Грешке </w:t>
            </w:r>
            <w:r>
              <w:rPr>
                <w:color w:val="231F20"/>
                <w:sz w:val="14"/>
              </w:rPr>
              <w:t>у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pacing w:val="-3"/>
                <w:sz w:val="14"/>
              </w:rPr>
              <w:t>доказу.</w:t>
            </w:r>
          </w:p>
          <w:p w:rsidR="00317623" w:rsidRDefault="00707E90">
            <w:pPr>
              <w:pStyle w:val="TableParagraph"/>
              <w:numPr>
                <w:ilvl w:val="0"/>
                <w:numId w:val="12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pacing w:val="-3"/>
                <w:sz w:val="14"/>
              </w:rPr>
              <w:t xml:space="preserve">Грешке </w:t>
            </w:r>
            <w:r>
              <w:rPr>
                <w:color w:val="231F20"/>
                <w:sz w:val="14"/>
              </w:rPr>
              <w:t>у</w:t>
            </w:r>
            <w:r>
              <w:rPr>
                <w:color w:val="231F20"/>
                <w:spacing w:val="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аргументацији.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10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6" w:right="174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Појам и значај етике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11"/>
              </w:numPr>
              <w:tabs>
                <w:tab w:val="left" w:pos="157"/>
              </w:tabs>
              <w:spacing w:before="10"/>
              <w:ind w:right="50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Развој сазнања о појму и предмету етике, зна­ чају моралних норми за живот појединца у </w:t>
            </w:r>
            <w:r>
              <w:rPr>
                <w:color w:val="231F20"/>
                <w:spacing w:val="-3"/>
                <w:sz w:val="14"/>
              </w:rPr>
              <w:t>друштву.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10"/>
              </w:numPr>
              <w:tabs>
                <w:tab w:val="left" w:pos="157"/>
              </w:tabs>
              <w:spacing w:before="10"/>
              <w:ind w:right="49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набраја правила (норме) из</w:t>
            </w:r>
            <w:r>
              <w:rPr>
                <w:color w:val="231F20"/>
                <w:spacing w:val="-1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различитих сфера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живота;</w:t>
            </w:r>
          </w:p>
          <w:p w:rsidR="00317623" w:rsidRDefault="00707E90">
            <w:pPr>
              <w:pStyle w:val="TableParagraph"/>
              <w:numPr>
                <w:ilvl w:val="0"/>
                <w:numId w:val="10"/>
              </w:numPr>
              <w:tabs>
                <w:tab w:val="left" w:pos="157"/>
              </w:tabs>
              <w:spacing w:line="160" w:lineRule="exact"/>
              <w:ind w:right="71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издваја правила која слободно</w:t>
            </w:r>
            <w:r>
              <w:rPr>
                <w:color w:val="231F20"/>
                <w:spacing w:val="-2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 xml:space="preserve">прихва­ тамо и разликује их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оних која</w:t>
            </w:r>
            <w:r>
              <w:rPr>
                <w:color w:val="231F20"/>
                <w:spacing w:val="-1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имају спољашње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порекло;</w:t>
            </w:r>
          </w:p>
          <w:p w:rsidR="00317623" w:rsidRDefault="00707E90">
            <w:pPr>
              <w:pStyle w:val="TableParagraph"/>
              <w:numPr>
                <w:ilvl w:val="0"/>
                <w:numId w:val="10"/>
              </w:numPr>
              <w:tabs>
                <w:tab w:val="left" w:pos="157"/>
              </w:tabs>
              <w:spacing w:line="157" w:lineRule="exact"/>
              <w:ind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дефинише предмет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етике;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9"/>
              </w:numPr>
              <w:tabs>
                <w:tab w:val="left" w:pos="158"/>
              </w:tabs>
              <w:spacing w:before="10"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Настанак и предмет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етике.</w:t>
            </w:r>
          </w:p>
          <w:p w:rsidR="00317623" w:rsidRDefault="00707E90">
            <w:pPr>
              <w:pStyle w:val="TableParagraph"/>
              <w:numPr>
                <w:ilvl w:val="0"/>
                <w:numId w:val="9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Појам норме и појам</w:t>
            </w:r>
            <w:r>
              <w:rPr>
                <w:color w:val="231F20"/>
                <w:spacing w:val="-5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морала.</w:t>
            </w:r>
          </w:p>
          <w:p w:rsidR="00317623" w:rsidRDefault="00707E90">
            <w:pPr>
              <w:pStyle w:val="TableParagraph"/>
              <w:numPr>
                <w:ilvl w:val="0"/>
                <w:numId w:val="9"/>
              </w:numPr>
              <w:tabs>
                <w:tab w:val="left" w:pos="158"/>
              </w:tabs>
              <w:spacing w:line="237" w:lineRule="auto"/>
              <w:ind w:right="429"/>
              <w:rPr>
                <w:sz w:val="14"/>
              </w:rPr>
            </w:pPr>
            <w:r>
              <w:rPr>
                <w:color w:val="231F20"/>
                <w:sz w:val="14"/>
              </w:rPr>
              <w:t>Разлика између обичајних, правних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 етичких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норми.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  <w:tr w:rsidR="00317623">
        <w:trPr>
          <w:trHeight w:val="260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20"/>
              <w:ind w:left="57" w:right="37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Лични, идентитет, слобода и одговор­ ност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8"/>
              </w:numPr>
              <w:tabs>
                <w:tab w:val="left" w:pos="157"/>
              </w:tabs>
              <w:spacing w:before="10"/>
              <w:ind w:right="88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Развој сазнања о </w:t>
            </w:r>
            <w:r>
              <w:rPr>
                <w:color w:val="231F20"/>
                <w:spacing w:val="-3"/>
                <w:sz w:val="14"/>
              </w:rPr>
              <w:t xml:space="preserve">идентитету, </w:t>
            </w:r>
            <w:r>
              <w:rPr>
                <w:color w:val="231F20"/>
                <w:sz w:val="14"/>
              </w:rPr>
              <w:t xml:space="preserve">форми­ рању идентитета и о флуидности иденти­ тета </w:t>
            </w:r>
            <w:r>
              <w:rPr>
                <w:color w:val="231F20"/>
                <w:spacing w:val="-3"/>
                <w:sz w:val="14"/>
              </w:rPr>
              <w:t xml:space="preserve">преко </w:t>
            </w:r>
            <w:r>
              <w:rPr>
                <w:color w:val="231F20"/>
                <w:sz w:val="14"/>
              </w:rPr>
              <w:t>социјалних улога.</w:t>
            </w:r>
          </w:p>
          <w:p w:rsidR="00317623" w:rsidRDefault="00707E90">
            <w:pPr>
              <w:pStyle w:val="TableParagraph"/>
              <w:numPr>
                <w:ilvl w:val="0"/>
                <w:numId w:val="8"/>
              </w:numPr>
              <w:tabs>
                <w:tab w:val="left" w:pos="157"/>
              </w:tabs>
              <w:spacing w:line="154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Развој способности</w:t>
            </w:r>
          </w:p>
          <w:p w:rsidR="00317623" w:rsidRDefault="00707E90">
            <w:pPr>
              <w:pStyle w:val="TableParagraph"/>
              <w:ind w:right="33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идентификовања раз­ ликовања појмова пол и род и утицај културе на формирање појмова пола и рода (разлике у културама).</w:t>
            </w:r>
          </w:p>
          <w:p w:rsidR="00317623" w:rsidRDefault="00707E90">
            <w:pPr>
              <w:pStyle w:val="TableParagraph"/>
              <w:numPr>
                <w:ilvl w:val="0"/>
                <w:numId w:val="8"/>
              </w:numPr>
              <w:tabs>
                <w:tab w:val="left" w:pos="157"/>
              </w:tabs>
              <w:spacing w:line="155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Формирање става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</w:t>
            </w:r>
          </w:p>
          <w:p w:rsidR="00317623" w:rsidRDefault="00707E90">
            <w:pPr>
              <w:pStyle w:val="TableParagraph"/>
              <w:spacing w:before="1" w:line="160" w:lineRule="exact"/>
              <w:ind w:right="20" w:firstLine="0"/>
              <w:rPr>
                <w:sz w:val="14"/>
              </w:rPr>
            </w:pPr>
            <w:r>
              <w:rPr>
                <w:color w:val="231F20"/>
                <w:sz w:val="14"/>
              </w:rPr>
              <w:t>улози медија у креи­ рању идентитета.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7"/>
              </w:numPr>
              <w:tabs>
                <w:tab w:val="left" w:pos="157"/>
              </w:tabs>
              <w:spacing w:before="10"/>
              <w:ind w:right="77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набраја </w:t>
            </w:r>
            <w:r>
              <w:rPr>
                <w:color w:val="231F20"/>
                <w:spacing w:val="-3"/>
                <w:sz w:val="14"/>
              </w:rPr>
              <w:t xml:space="preserve">како </w:t>
            </w:r>
            <w:r>
              <w:rPr>
                <w:color w:val="231F20"/>
                <w:sz w:val="14"/>
              </w:rPr>
              <w:t>се све манифестује лични идентитет;</w:t>
            </w:r>
          </w:p>
          <w:p w:rsidR="00317623" w:rsidRDefault="00707E90">
            <w:pPr>
              <w:pStyle w:val="TableParagraph"/>
              <w:numPr>
                <w:ilvl w:val="0"/>
                <w:numId w:val="7"/>
              </w:numPr>
              <w:tabs>
                <w:tab w:val="left" w:pos="157"/>
              </w:tabs>
              <w:spacing w:before="1" w:line="160" w:lineRule="exact"/>
              <w:ind w:right="4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разликује утицаје који формирају лични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идентитет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(разликује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род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</w:t>
            </w:r>
            <w:r>
              <w:rPr>
                <w:color w:val="231F20"/>
                <w:spacing w:val="-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пол);</w:t>
            </w:r>
          </w:p>
          <w:p w:rsidR="00317623" w:rsidRDefault="00707E90">
            <w:pPr>
              <w:pStyle w:val="TableParagraph"/>
              <w:numPr>
                <w:ilvl w:val="0"/>
                <w:numId w:val="7"/>
              </w:numPr>
              <w:tabs>
                <w:tab w:val="left" w:pos="157"/>
              </w:tabs>
              <w:spacing w:line="160" w:lineRule="exact"/>
              <w:ind w:right="208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увиђа </w:t>
            </w:r>
            <w:r>
              <w:rPr>
                <w:color w:val="231F20"/>
                <w:spacing w:val="-3"/>
                <w:sz w:val="14"/>
              </w:rPr>
              <w:t xml:space="preserve">колика </w:t>
            </w:r>
            <w:r>
              <w:rPr>
                <w:color w:val="231F20"/>
                <w:sz w:val="14"/>
              </w:rPr>
              <w:t>је моћ визуелног иден­ титета;</w:t>
            </w:r>
          </w:p>
          <w:p w:rsidR="00317623" w:rsidRDefault="00707E90">
            <w:pPr>
              <w:pStyle w:val="TableParagraph"/>
              <w:numPr>
                <w:ilvl w:val="0"/>
                <w:numId w:val="7"/>
              </w:numPr>
              <w:tabs>
                <w:tab w:val="left" w:pos="157"/>
              </w:tabs>
              <w:spacing w:line="160" w:lineRule="exact"/>
              <w:ind w:right="110"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препознаје утицај медија на</w:t>
            </w:r>
            <w:r>
              <w:rPr>
                <w:color w:val="231F20"/>
                <w:spacing w:val="-13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креирање визуелног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идентитета;</w:t>
            </w:r>
          </w:p>
          <w:p w:rsidR="00317623" w:rsidRDefault="00707E90">
            <w:pPr>
              <w:pStyle w:val="TableParagraph"/>
              <w:numPr>
                <w:ilvl w:val="0"/>
                <w:numId w:val="7"/>
              </w:numPr>
              <w:tabs>
                <w:tab w:val="left" w:pos="157"/>
              </w:tabs>
              <w:spacing w:line="160" w:lineRule="exact"/>
              <w:ind w:right="9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уочава разлику између модних и</w:t>
            </w:r>
            <w:r>
              <w:rPr>
                <w:color w:val="231F20"/>
                <w:spacing w:val="-2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етич­ ких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императива;</w:t>
            </w:r>
          </w:p>
          <w:p w:rsidR="00317623" w:rsidRDefault="00707E90">
            <w:pPr>
              <w:pStyle w:val="TableParagraph"/>
              <w:numPr>
                <w:ilvl w:val="0"/>
                <w:numId w:val="7"/>
              </w:numPr>
              <w:tabs>
                <w:tab w:val="left" w:pos="157"/>
              </w:tabs>
              <w:spacing w:line="160" w:lineRule="exact"/>
              <w:ind w:right="209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супротставља медијски наметнуте животне идеале и етичке</w:t>
            </w:r>
            <w:r>
              <w:rPr>
                <w:color w:val="231F20"/>
                <w:spacing w:val="-1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вредности;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6"/>
              </w:numPr>
              <w:tabs>
                <w:tab w:val="left" w:pos="158"/>
              </w:tabs>
              <w:spacing w:before="11"/>
              <w:ind w:right="152"/>
              <w:rPr>
                <w:sz w:val="14"/>
              </w:rPr>
            </w:pPr>
            <w:r>
              <w:rPr>
                <w:color w:val="231F20"/>
                <w:spacing w:val="-4"/>
                <w:sz w:val="14"/>
              </w:rPr>
              <w:t xml:space="preserve">Улога </w:t>
            </w:r>
            <w:r>
              <w:rPr>
                <w:color w:val="231F20"/>
                <w:sz w:val="14"/>
              </w:rPr>
              <w:t>визуелног идентитета у формирању личног идентитета ­ међусобни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утицаји.</w:t>
            </w:r>
          </w:p>
          <w:p w:rsidR="00317623" w:rsidRDefault="00707E90">
            <w:pPr>
              <w:pStyle w:val="TableParagraph"/>
              <w:numPr>
                <w:ilvl w:val="0"/>
                <w:numId w:val="6"/>
              </w:numPr>
              <w:tabs>
                <w:tab w:val="left" w:pos="158"/>
              </w:tabs>
              <w:spacing w:line="153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Појмови пола и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рода.</w:t>
            </w:r>
          </w:p>
          <w:p w:rsidR="00317623" w:rsidRDefault="00707E90">
            <w:pPr>
              <w:pStyle w:val="TableParagraph"/>
              <w:numPr>
                <w:ilvl w:val="0"/>
                <w:numId w:val="6"/>
              </w:numPr>
              <w:tabs>
                <w:tab w:val="left" w:pos="158"/>
              </w:tabs>
              <w:spacing w:line="237" w:lineRule="auto"/>
              <w:ind w:right="184"/>
              <w:rPr>
                <w:sz w:val="14"/>
              </w:rPr>
            </w:pPr>
            <w:r>
              <w:rPr>
                <w:color w:val="231F20"/>
                <w:sz w:val="14"/>
              </w:rPr>
              <w:t>Утицај медија на релативизацију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етичких вредности.</w:t>
            </w:r>
          </w:p>
          <w:p w:rsidR="00317623" w:rsidRDefault="00707E90">
            <w:pPr>
              <w:pStyle w:val="TableParagraph"/>
              <w:numPr>
                <w:ilvl w:val="0"/>
                <w:numId w:val="6"/>
              </w:numPr>
              <w:tabs>
                <w:tab w:val="left" w:pos="158"/>
              </w:tabs>
              <w:spacing w:line="155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Естетски и етички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идеал.</w:t>
            </w:r>
          </w:p>
          <w:p w:rsidR="00317623" w:rsidRDefault="00707E90">
            <w:pPr>
              <w:pStyle w:val="TableParagraph"/>
              <w:numPr>
                <w:ilvl w:val="0"/>
                <w:numId w:val="6"/>
              </w:numPr>
              <w:tabs>
                <w:tab w:val="left" w:pos="158"/>
              </w:tabs>
              <w:spacing w:line="160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Те</w:t>
            </w:r>
            <w:r>
              <w:rPr>
                <w:color w:val="231F20"/>
                <w:sz w:val="14"/>
              </w:rPr>
              <w:t>ло и интервенције на</w:t>
            </w:r>
            <w:r>
              <w:rPr>
                <w:color w:val="231F20"/>
                <w:spacing w:val="-4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телу</w:t>
            </w:r>
          </w:p>
          <w:p w:rsidR="00317623" w:rsidRDefault="00707E90">
            <w:pPr>
              <w:pStyle w:val="TableParagraph"/>
              <w:numPr>
                <w:ilvl w:val="0"/>
                <w:numId w:val="6"/>
              </w:numPr>
              <w:tabs>
                <w:tab w:val="left" w:pos="158"/>
              </w:tabs>
              <w:spacing w:line="166" w:lineRule="exact"/>
              <w:rPr>
                <w:sz w:val="14"/>
              </w:rPr>
            </w:pPr>
            <w:r>
              <w:rPr>
                <w:color w:val="231F20"/>
                <w:sz w:val="14"/>
              </w:rPr>
              <w:t>Сајбер идентитет, морал и слобода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избора.</w:t>
            </w:r>
          </w:p>
        </w:tc>
        <w:tc>
          <w:tcPr>
            <w:tcW w:w="2267" w:type="dxa"/>
            <w:vMerge/>
            <w:tcBorders>
              <w:top w:val="nil"/>
            </w:tcBorders>
          </w:tcPr>
          <w:p w:rsidR="00317623" w:rsidRDefault="00317623">
            <w:pPr>
              <w:rPr>
                <w:sz w:val="2"/>
                <w:szCs w:val="2"/>
              </w:rPr>
            </w:pPr>
          </w:p>
        </w:tc>
      </w:tr>
    </w:tbl>
    <w:p w:rsidR="00317623" w:rsidRDefault="00317623">
      <w:pPr>
        <w:rPr>
          <w:sz w:val="2"/>
          <w:szCs w:val="2"/>
        </w:rPr>
        <w:sectPr w:rsidR="00317623">
          <w:pgSz w:w="11910" w:h="15710"/>
          <w:pgMar w:top="160" w:right="540" w:bottom="280" w:left="580" w:header="720" w:footer="720" w:gutter="0"/>
          <w:cols w:space="720"/>
        </w:sectPr>
      </w:pPr>
    </w:p>
    <w:tbl>
      <w:tblPr>
        <w:tblW w:w="0" w:type="auto"/>
        <w:tblInd w:w="105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04"/>
        <w:gridCol w:w="1587"/>
        <w:gridCol w:w="2551"/>
        <w:gridCol w:w="2834"/>
        <w:gridCol w:w="2267"/>
      </w:tblGrid>
      <w:tr w:rsidR="00317623">
        <w:trPr>
          <w:trHeight w:val="2280"/>
        </w:trPr>
        <w:tc>
          <w:tcPr>
            <w:tcW w:w="1304" w:type="dxa"/>
          </w:tcPr>
          <w:p w:rsidR="00317623" w:rsidRDefault="00707E90">
            <w:pPr>
              <w:pStyle w:val="TableParagraph"/>
              <w:spacing w:before="18"/>
              <w:ind w:left="56" w:right="94" w:firstLine="0"/>
              <w:rPr>
                <w:sz w:val="14"/>
              </w:rPr>
            </w:pPr>
            <w:r>
              <w:rPr>
                <w:color w:val="231F20"/>
                <w:sz w:val="14"/>
              </w:rPr>
              <w:lastRenderedPageBreak/>
              <w:t>Основне етичке норме и вредности</w:t>
            </w:r>
          </w:p>
        </w:tc>
        <w:tc>
          <w:tcPr>
            <w:tcW w:w="1587" w:type="dxa"/>
          </w:tcPr>
          <w:p w:rsidR="00317623" w:rsidRDefault="00707E90">
            <w:pPr>
              <w:pStyle w:val="TableParagraph"/>
              <w:numPr>
                <w:ilvl w:val="0"/>
                <w:numId w:val="5"/>
              </w:numPr>
              <w:tabs>
                <w:tab w:val="left" w:pos="157"/>
              </w:tabs>
              <w:spacing w:before="8"/>
              <w:ind w:right="78"/>
              <w:rPr>
                <w:sz w:val="14"/>
              </w:rPr>
            </w:pPr>
            <w:r>
              <w:rPr>
                <w:color w:val="231F20"/>
                <w:sz w:val="14"/>
              </w:rPr>
              <w:t>Упознавање ученика са основним етичким нормама и вредности­ ма и развијање</w:t>
            </w:r>
            <w:r>
              <w:rPr>
                <w:color w:val="231F20"/>
                <w:spacing w:val="-8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личног вредносног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система.</w:t>
            </w:r>
          </w:p>
        </w:tc>
        <w:tc>
          <w:tcPr>
            <w:tcW w:w="2551" w:type="dxa"/>
          </w:tcPr>
          <w:p w:rsidR="00317623" w:rsidRDefault="00707E90">
            <w:pPr>
              <w:pStyle w:val="TableParagraph"/>
              <w:numPr>
                <w:ilvl w:val="0"/>
                <w:numId w:val="4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препознаје важније </w:t>
            </w:r>
            <w:r>
              <w:rPr>
                <w:color w:val="231F20"/>
                <w:spacing w:val="-3"/>
                <w:sz w:val="14"/>
              </w:rPr>
              <w:t>људске</w:t>
            </w:r>
            <w:r>
              <w:rPr>
                <w:color w:val="231F20"/>
                <w:spacing w:val="-9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вредности;</w:t>
            </w:r>
          </w:p>
          <w:p w:rsidR="00317623" w:rsidRDefault="00707E90">
            <w:pPr>
              <w:pStyle w:val="TableParagraph"/>
              <w:numPr>
                <w:ilvl w:val="0"/>
                <w:numId w:val="4"/>
              </w:numPr>
              <w:tabs>
                <w:tab w:val="left" w:pos="157"/>
              </w:tabs>
              <w:spacing w:line="237" w:lineRule="auto"/>
              <w:ind w:right="171" w:hanging="99"/>
              <w:rPr>
                <w:sz w:val="14"/>
              </w:rPr>
            </w:pPr>
            <w:r>
              <w:rPr>
                <w:color w:val="231F20"/>
                <w:sz w:val="14"/>
              </w:rPr>
              <w:t xml:space="preserve">разликује слободне </w:t>
            </w:r>
            <w:r>
              <w:rPr>
                <w:color w:val="231F20"/>
                <w:spacing w:val="-3"/>
                <w:sz w:val="14"/>
              </w:rPr>
              <w:t xml:space="preserve">од </w:t>
            </w:r>
            <w:r>
              <w:rPr>
                <w:color w:val="231F20"/>
                <w:sz w:val="14"/>
              </w:rPr>
              <w:t>самовољних и наметнутих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поступака;</w:t>
            </w:r>
          </w:p>
          <w:p w:rsidR="00317623" w:rsidRDefault="00707E90">
            <w:pPr>
              <w:pStyle w:val="TableParagraph"/>
              <w:numPr>
                <w:ilvl w:val="0"/>
                <w:numId w:val="4"/>
              </w:numPr>
              <w:tabs>
                <w:tab w:val="left" w:pos="157"/>
              </w:tabs>
              <w:spacing w:line="160" w:lineRule="exact"/>
              <w:ind w:right="185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схвата постојање слободе избора</w:t>
            </w:r>
            <w:r>
              <w:rPr>
                <w:color w:val="231F20"/>
                <w:spacing w:val="-20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као услова моралног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поступања;</w:t>
            </w:r>
          </w:p>
          <w:p w:rsidR="00317623" w:rsidRDefault="00707E90">
            <w:pPr>
              <w:pStyle w:val="TableParagraph"/>
              <w:numPr>
                <w:ilvl w:val="0"/>
                <w:numId w:val="4"/>
              </w:numPr>
              <w:tabs>
                <w:tab w:val="left" w:pos="157"/>
              </w:tabs>
              <w:spacing w:line="160" w:lineRule="exact"/>
              <w:ind w:right="14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разуме везу између избора и</w:t>
            </w:r>
            <w:r>
              <w:rPr>
                <w:color w:val="231F20"/>
                <w:spacing w:val="-27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одговор­ ности;</w:t>
            </w:r>
          </w:p>
          <w:p w:rsidR="00317623" w:rsidRDefault="00707E90">
            <w:pPr>
              <w:pStyle w:val="TableParagraph"/>
              <w:numPr>
                <w:ilvl w:val="0"/>
                <w:numId w:val="4"/>
              </w:numPr>
              <w:tabs>
                <w:tab w:val="left" w:pos="157"/>
              </w:tabs>
              <w:spacing w:line="160" w:lineRule="exact"/>
              <w:ind w:right="273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упоређује одговорне и</w:t>
            </w:r>
            <w:r>
              <w:rPr>
                <w:color w:val="231F20"/>
                <w:spacing w:val="-2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неодговорне поступке;</w:t>
            </w:r>
          </w:p>
          <w:p w:rsidR="00317623" w:rsidRDefault="00707E90">
            <w:pPr>
              <w:pStyle w:val="TableParagraph"/>
              <w:numPr>
                <w:ilvl w:val="0"/>
                <w:numId w:val="4"/>
              </w:numPr>
              <w:tabs>
                <w:tab w:val="left" w:pos="157"/>
              </w:tabs>
              <w:spacing w:line="160" w:lineRule="exact"/>
              <w:ind w:right="306" w:hanging="99"/>
              <w:jc w:val="both"/>
              <w:rPr>
                <w:sz w:val="14"/>
              </w:rPr>
            </w:pPr>
            <w:r>
              <w:rPr>
                <w:color w:val="231F20"/>
                <w:sz w:val="14"/>
              </w:rPr>
              <w:t>може да расправља о томе да ли је извор морала у</w:t>
            </w:r>
            <w:r>
              <w:rPr>
                <w:color w:val="231F20"/>
                <w:sz w:val="14"/>
              </w:rPr>
              <w:t xml:space="preserve"> нама или изван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нас (аутономна и хетерономна</w:t>
            </w:r>
            <w:r>
              <w:rPr>
                <w:color w:val="231F20"/>
                <w:spacing w:val="-16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етика);</w:t>
            </w:r>
          </w:p>
          <w:p w:rsidR="00317623" w:rsidRDefault="00707E90">
            <w:pPr>
              <w:pStyle w:val="TableParagraph"/>
              <w:numPr>
                <w:ilvl w:val="0"/>
                <w:numId w:val="4"/>
              </w:numPr>
              <w:tabs>
                <w:tab w:val="left" w:pos="157"/>
              </w:tabs>
              <w:spacing w:line="160" w:lineRule="exact"/>
              <w:ind w:right="134" w:hanging="99"/>
              <w:rPr>
                <w:sz w:val="14"/>
              </w:rPr>
            </w:pPr>
            <w:r>
              <w:rPr>
                <w:color w:val="231F20"/>
                <w:sz w:val="14"/>
              </w:rPr>
              <w:t>увиђа разлику између основних етич­ ких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праваца;</w:t>
            </w:r>
          </w:p>
        </w:tc>
        <w:tc>
          <w:tcPr>
            <w:tcW w:w="2834" w:type="dxa"/>
          </w:tcPr>
          <w:p w:rsidR="00317623" w:rsidRDefault="00707E90">
            <w:pPr>
              <w:pStyle w:val="TableParagraph"/>
              <w:numPr>
                <w:ilvl w:val="0"/>
                <w:numId w:val="3"/>
              </w:numPr>
              <w:tabs>
                <w:tab w:val="left" w:pos="157"/>
              </w:tabs>
              <w:spacing w:before="8"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Пријатељство.</w:t>
            </w:r>
          </w:p>
          <w:p w:rsidR="00317623" w:rsidRDefault="00707E90">
            <w:pPr>
              <w:pStyle w:val="TableParagraph"/>
              <w:numPr>
                <w:ilvl w:val="0"/>
                <w:numId w:val="3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Верност.</w:t>
            </w:r>
          </w:p>
          <w:p w:rsidR="00317623" w:rsidRDefault="00707E90">
            <w:pPr>
              <w:pStyle w:val="TableParagraph"/>
              <w:numPr>
                <w:ilvl w:val="0"/>
                <w:numId w:val="3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Породица.</w:t>
            </w:r>
          </w:p>
          <w:p w:rsidR="00317623" w:rsidRDefault="00707E90">
            <w:pPr>
              <w:pStyle w:val="TableParagraph"/>
              <w:numPr>
                <w:ilvl w:val="0"/>
                <w:numId w:val="3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Љубав.</w:t>
            </w:r>
          </w:p>
          <w:p w:rsidR="00317623" w:rsidRDefault="00707E90">
            <w:pPr>
              <w:pStyle w:val="TableParagraph"/>
              <w:numPr>
                <w:ilvl w:val="0"/>
                <w:numId w:val="3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Морално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добро.</w:t>
            </w:r>
          </w:p>
          <w:p w:rsidR="00317623" w:rsidRDefault="00707E90">
            <w:pPr>
              <w:pStyle w:val="TableParagraph"/>
              <w:numPr>
                <w:ilvl w:val="0"/>
                <w:numId w:val="3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Донација</w:t>
            </w:r>
            <w:r>
              <w:rPr>
                <w:color w:val="231F20"/>
                <w:spacing w:val="-2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органа.</w:t>
            </w:r>
          </w:p>
          <w:p w:rsidR="00317623" w:rsidRDefault="00707E90">
            <w:pPr>
              <w:pStyle w:val="TableParagraph"/>
              <w:numPr>
                <w:ilvl w:val="0"/>
                <w:numId w:val="3"/>
              </w:numPr>
              <w:tabs>
                <w:tab w:val="left" w:pos="157"/>
              </w:tabs>
              <w:spacing w:line="160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Сурогат</w:t>
            </w:r>
            <w:r>
              <w:rPr>
                <w:color w:val="231F20"/>
                <w:spacing w:val="-1"/>
                <w:sz w:val="14"/>
              </w:rPr>
              <w:t xml:space="preserve"> </w:t>
            </w:r>
            <w:r>
              <w:rPr>
                <w:color w:val="231F20"/>
                <w:sz w:val="14"/>
              </w:rPr>
              <w:t>мајка.</w:t>
            </w:r>
          </w:p>
          <w:p w:rsidR="00317623" w:rsidRDefault="00707E90">
            <w:pPr>
              <w:pStyle w:val="TableParagraph"/>
              <w:numPr>
                <w:ilvl w:val="0"/>
                <w:numId w:val="3"/>
              </w:numPr>
              <w:tabs>
                <w:tab w:val="left" w:pos="157"/>
              </w:tabs>
              <w:spacing w:line="166" w:lineRule="exact"/>
              <w:ind w:hanging="99"/>
              <w:rPr>
                <w:sz w:val="14"/>
              </w:rPr>
            </w:pPr>
            <w:r>
              <w:rPr>
                <w:color w:val="231F20"/>
                <w:sz w:val="14"/>
              </w:rPr>
              <w:t>Клонирање.</w:t>
            </w:r>
          </w:p>
        </w:tc>
        <w:tc>
          <w:tcPr>
            <w:tcW w:w="2267" w:type="dxa"/>
          </w:tcPr>
          <w:p w:rsidR="00317623" w:rsidRDefault="00317623">
            <w:pPr>
              <w:pStyle w:val="TableParagraph"/>
              <w:ind w:left="0" w:firstLine="0"/>
              <w:rPr>
                <w:sz w:val="14"/>
              </w:rPr>
            </w:pPr>
          </w:p>
        </w:tc>
      </w:tr>
    </w:tbl>
    <w:p w:rsidR="00317623" w:rsidRDefault="00317623">
      <w:pPr>
        <w:pStyle w:val="BodyText"/>
        <w:spacing w:before="7" w:line="240" w:lineRule="auto"/>
        <w:rPr>
          <w:b/>
          <w:sz w:val="12"/>
        </w:rPr>
      </w:pPr>
    </w:p>
    <w:p w:rsidR="00317623" w:rsidRDefault="00707E90">
      <w:pPr>
        <w:pStyle w:val="Heading2"/>
      </w:pPr>
      <w:r>
        <w:rPr>
          <w:color w:val="231F20"/>
        </w:rPr>
        <w:t>КОРЕЛАЦИЈА СА ДРУГИМ ПРЕДМЕТИМА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Српски језик и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књижевност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Историја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rPr>
          <w:sz w:val="18"/>
        </w:rPr>
      </w:pPr>
      <w:r>
        <w:rPr>
          <w:color w:val="231F20"/>
          <w:sz w:val="18"/>
        </w:rPr>
        <w:t>Социологија са правима</w:t>
      </w:r>
      <w:r>
        <w:rPr>
          <w:color w:val="231F20"/>
          <w:spacing w:val="-2"/>
          <w:sz w:val="18"/>
        </w:rPr>
        <w:t xml:space="preserve"> </w:t>
      </w:r>
      <w:r>
        <w:rPr>
          <w:color w:val="231F20"/>
          <w:sz w:val="18"/>
        </w:rPr>
        <w:t>грађана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rPr>
          <w:sz w:val="18"/>
        </w:rPr>
      </w:pPr>
      <w:r>
        <w:rPr>
          <w:color w:val="231F20"/>
          <w:spacing w:val="-3"/>
          <w:sz w:val="18"/>
        </w:rPr>
        <w:t>Грађанско</w:t>
      </w:r>
      <w:r>
        <w:rPr>
          <w:color w:val="231F20"/>
          <w:sz w:val="18"/>
        </w:rPr>
        <w:t xml:space="preserve"> васпитање</w:t>
      </w:r>
    </w:p>
    <w:p w:rsidR="00317623" w:rsidRDefault="00707E90">
      <w:pPr>
        <w:pStyle w:val="ListParagraph"/>
        <w:numPr>
          <w:ilvl w:val="0"/>
          <w:numId w:val="1"/>
        </w:numPr>
        <w:tabs>
          <w:tab w:val="left" w:pos="633"/>
        </w:tabs>
        <w:spacing w:line="203" w:lineRule="exact"/>
        <w:rPr>
          <w:sz w:val="18"/>
        </w:rPr>
      </w:pPr>
      <w:r>
        <w:rPr>
          <w:color w:val="231F20"/>
          <w:sz w:val="18"/>
        </w:rPr>
        <w:t>Верска</w:t>
      </w:r>
      <w:r>
        <w:rPr>
          <w:color w:val="231F20"/>
          <w:spacing w:val="-1"/>
          <w:sz w:val="18"/>
        </w:rPr>
        <w:t xml:space="preserve"> </w:t>
      </w:r>
      <w:r>
        <w:rPr>
          <w:color w:val="231F20"/>
          <w:sz w:val="18"/>
        </w:rPr>
        <w:t>настава</w:t>
      </w:r>
    </w:p>
    <w:sectPr w:rsidR="00317623">
      <w:pgSz w:w="11910" w:h="15710"/>
      <w:pgMar w:top="160" w:right="540" w:bottom="280" w:left="58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761CB" w:rsidRDefault="009761CB" w:rsidP="009761CB">
      <w:r>
        <w:separator/>
      </w:r>
    </w:p>
  </w:endnote>
  <w:endnote w:type="continuationSeparator" w:id="0">
    <w:p w:rsidR="009761CB" w:rsidRDefault="009761CB" w:rsidP="00976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9262734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761CB" w:rsidRDefault="009761C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7E90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9761CB" w:rsidRDefault="009761C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761CB" w:rsidRDefault="009761CB" w:rsidP="009761CB">
      <w:r>
        <w:separator/>
      </w:r>
    </w:p>
  </w:footnote>
  <w:footnote w:type="continuationSeparator" w:id="0">
    <w:p w:rsidR="009761CB" w:rsidRDefault="009761CB" w:rsidP="009761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85806"/>
    <w:multiLevelType w:val="hybridMultilevel"/>
    <w:tmpl w:val="3D124500"/>
    <w:lvl w:ilvl="0" w:tplc="943C3600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4845312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5440A660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3468D56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EDE8828A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6040EA1A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9732E860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719E360A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94A62C5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" w15:restartNumberingAfterBreak="0">
    <w:nsid w:val="001D108C"/>
    <w:multiLevelType w:val="hybridMultilevel"/>
    <w:tmpl w:val="E7F0A45E"/>
    <w:lvl w:ilvl="0" w:tplc="394A489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6F8CB6C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A8D2EC80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91249206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855CA628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B836875E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8A489548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56E031CA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80E0A746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2" w15:restartNumberingAfterBreak="0">
    <w:nsid w:val="00492D89"/>
    <w:multiLevelType w:val="hybridMultilevel"/>
    <w:tmpl w:val="21540E56"/>
    <w:lvl w:ilvl="0" w:tplc="5C62B13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F5E14B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3EB4EB56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F1501328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59BA8E94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2776393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77D0DBE8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FA54FFA6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503A4C36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3" w15:restartNumberingAfterBreak="0">
    <w:nsid w:val="00A27911"/>
    <w:multiLevelType w:val="hybridMultilevel"/>
    <w:tmpl w:val="C1FC6C52"/>
    <w:lvl w:ilvl="0" w:tplc="F05EE900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08A49E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E7D0D382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B76A0A2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F8B4A5A4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FB6885F2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206C59C2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F47CC97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9EF498F4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4" w15:restartNumberingAfterBreak="0">
    <w:nsid w:val="00A44332"/>
    <w:multiLevelType w:val="hybridMultilevel"/>
    <w:tmpl w:val="0DF23A94"/>
    <w:lvl w:ilvl="0" w:tplc="B636B0E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E32B10E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FC8ACC6C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F1A01108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A8F2E682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B56EC7B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A796C826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0AB87614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7A3EF962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5" w15:restartNumberingAfterBreak="0">
    <w:nsid w:val="00AF7371"/>
    <w:multiLevelType w:val="hybridMultilevel"/>
    <w:tmpl w:val="F9A619FA"/>
    <w:lvl w:ilvl="0" w:tplc="04522820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2E07816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85848694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75D62612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F45CFD74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D5C2321E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F0347E2A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7FC0725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5D08877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6" w15:restartNumberingAfterBreak="0">
    <w:nsid w:val="00B01BD8"/>
    <w:multiLevelType w:val="hybridMultilevel"/>
    <w:tmpl w:val="A7281A9A"/>
    <w:lvl w:ilvl="0" w:tplc="EEF02716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AF82D9A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C8AE36F0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25988BF0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05CA9760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A7D07A6A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A484F416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A8E86C50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D21C2E48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7" w15:restartNumberingAfterBreak="0">
    <w:nsid w:val="00B838D9"/>
    <w:multiLevelType w:val="hybridMultilevel"/>
    <w:tmpl w:val="2D6A877C"/>
    <w:lvl w:ilvl="0" w:tplc="0CBABC5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8F43E78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D17E5B34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31501294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1A407E22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79CC2584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B47ED50A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606ECF14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E8F8FA62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8" w15:restartNumberingAfterBreak="0">
    <w:nsid w:val="00BC55AA"/>
    <w:multiLevelType w:val="hybridMultilevel"/>
    <w:tmpl w:val="51D83E34"/>
    <w:lvl w:ilvl="0" w:tplc="AEE05502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5663DF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B95A3A20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44D64FC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E4204F18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A7864690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69AEAE98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964E9FA2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8692013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9" w15:restartNumberingAfterBreak="0">
    <w:nsid w:val="00BF58E7"/>
    <w:multiLevelType w:val="hybridMultilevel"/>
    <w:tmpl w:val="C09E1264"/>
    <w:lvl w:ilvl="0" w:tplc="DF0206E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B4EB5FC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27009016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09DA6754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5BC63CF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1F906248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FE2EE748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403EE69C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B51CA23A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0" w15:restartNumberingAfterBreak="0">
    <w:nsid w:val="00D40140"/>
    <w:multiLevelType w:val="hybridMultilevel"/>
    <w:tmpl w:val="244CC326"/>
    <w:lvl w:ilvl="0" w:tplc="190AF50E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328B224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94DADACE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D39EF28A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2670F6E6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960CC458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E16EFBC4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50CC2700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88C2EE8E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1" w15:restartNumberingAfterBreak="0">
    <w:nsid w:val="00E32C8C"/>
    <w:multiLevelType w:val="hybridMultilevel"/>
    <w:tmpl w:val="697E9CC6"/>
    <w:lvl w:ilvl="0" w:tplc="F39C714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AA8540E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00C00BD2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FA040790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6D5CFF4A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5980D61E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F3CA28B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BCCA05D0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3824230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2" w15:restartNumberingAfterBreak="0">
    <w:nsid w:val="00F02FE1"/>
    <w:multiLevelType w:val="hybridMultilevel"/>
    <w:tmpl w:val="090C5140"/>
    <w:lvl w:ilvl="0" w:tplc="6EA05282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50A9A5E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8504583C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727430D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F63628F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D2440CD4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6382052C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CCC8960E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0C465D7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3" w15:restartNumberingAfterBreak="0">
    <w:nsid w:val="00F6173E"/>
    <w:multiLevelType w:val="hybridMultilevel"/>
    <w:tmpl w:val="94EE0B44"/>
    <w:lvl w:ilvl="0" w:tplc="9F82E304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05C0B20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30CA3CC8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27B2659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41EE9D2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3C92068E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F2C2AB92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B3B01AC6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7D6E4C00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4" w15:restartNumberingAfterBreak="0">
    <w:nsid w:val="013E61F6"/>
    <w:multiLevelType w:val="hybridMultilevel"/>
    <w:tmpl w:val="C570EC04"/>
    <w:lvl w:ilvl="0" w:tplc="18BA026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7BED760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108AD454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5A98054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118A3B5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B8923992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E6A4DF9C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EE747702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062E79C8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5" w15:restartNumberingAfterBreak="0">
    <w:nsid w:val="01665851"/>
    <w:multiLevelType w:val="hybridMultilevel"/>
    <w:tmpl w:val="C8B688AC"/>
    <w:lvl w:ilvl="0" w:tplc="CAD4E0A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6D416E4">
      <w:numFmt w:val="bullet"/>
      <w:lvlText w:val="•"/>
      <w:lvlJc w:val="left"/>
      <w:pPr>
        <w:ind w:left="240" w:hanging="100"/>
      </w:pPr>
      <w:rPr>
        <w:rFonts w:hint="default"/>
      </w:rPr>
    </w:lvl>
    <w:lvl w:ilvl="2" w:tplc="8A5ED728">
      <w:numFmt w:val="bullet"/>
      <w:lvlText w:val="•"/>
      <w:lvlJc w:val="left"/>
      <w:pPr>
        <w:ind w:left="527" w:hanging="100"/>
      </w:pPr>
      <w:rPr>
        <w:rFonts w:hint="default"/>
      </w:rPr>
    </w:lvl>
    <w:lvl w:ilvl="3" w:tplc="906021D8">
      <w:numFmt w:val="bullet"/>
      <w:lvlText w:val="•"/>
      <w:lvlJc w:val="left"/>
      <w:pPr>
        <w:ind w:left="814" w:hanging="100"/>
      </w:pPr>
      <w:rPr>
        <w:rFonts w:hint="default"/>
      </w:rPr>
    </w:lvl>
    <w:lvl w:ilvl="4" w:tplc="D57CA436">
      <w:numFmt w:val="bullet"/>
      <w:lvlText w:val="•"/>
      <w:lvlJc w:val="left"/>
      <w:pPr>
        <w:ind w:left="1101" w:hanging="100"/>
      </w:pPr>
      <w:rPr>
        <w:rFonts w:hint="default"/>
      </w:rPr>
    </w:lvl>
    <w:lvl w:ilvl="5" w:tplc="51B28922">
      <w:numFmt w:val="bullet"/>
      <w:lvlText w:val="•"/>
      <w:lvlJc w:val="left"/>
      <w:pPr>
        <w:ind w:left="1388" w:hanging="100"/>
      </w:pPr>
      <w:rPr>
        <w:rFonts w:hint="default"/>
      </w:rPr>
    </w:lvl>
    <w:lvl w:ilvl="6" w:tplc="60AAADF4">
      <w:numFmt w:val="bullet"/>
      <w:lvlText w:val="•"/>
      <w:lvlJc w:val="left"/>
      <w:pPr>
        <w:ind w:left="1675" w:hanging="100"/>
      </w:pPr>
      <w:rPr>
        <w:rFonts w:hint="default"/>
      </w:rPr>
    </w:lvl>
    <w:lvl w:ilvl="7" w:tplc="F0383EF0">
      <w:numFmt w:val="bullet"/>
      <w:lvlText w:val="•"/>
      <w:lvlJc w:val="left"/>
      <w:pPr>
        <w:ind w:left="1962" w:hanging="100"/>
      </w:pPr>
      <w:rPr>
        <w:rFonts w:hint="default"/>
      </w:rPr>
    </w:lvl>
    <w:lvl w:ilvl="8" w:tplc="D12AEB02">
      <w:numFmt w:val="bullet"/>
      <w:lvlText w:val="•"/>
      <w:lvlJc w:val="left"/>
      <w:pPr>
        <w:ind w:left="2249" w:hanging="100"/>
      </w:pPr>
      <w:rPr>
        <w:rFonts w:hint="default"/>
      </w:rPr>
    </w:lvl>
  </w:abstractNum>
  <w:abstractNum w:abstractNumId="16" w15:restartNumberingAfterBreak="0">
    <w:nsid w:val="017F14A9"/>
    <w:multiLevelType w:val="hybridMultilevel"/>
    <w:tmpl w:val="767E57B8"/>
    <w:lvl w:ilvl="0" w:tplc="83BADA54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3E86C60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16FE81A6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290881CE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459E11C4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E4563B80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10841200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E65E4552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DFD6B9C6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7" w15:restartNumberingAfterBreak="0">
    <w:nsid w:val="019145EF"/>
    <w:multiLevelType w:val="hybridMultilevel"/>
    <w:tmpl w:val="46CA1C2E"/>
    <w:lvl w:ilvl="0" w:tplc="7506D41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870A5A0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6CE06B7A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BA4A4E26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740C8CAE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91EC96E6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6FEC3E1E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6D0A9EB4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FA482CF8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8" w15:restartNumberingAfterBreak="0">
    <w:nsid w:val="01B82418"/>
    <w:multiLevelType w:val="hybridMultilevel"/>
    <w:tmpl w:val="B2C26978"/>
    <w:lvl w:ilvl="0" w:tplc="7C6243A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F481E28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5C5CB992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C3B221BA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421210D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7B5AAA82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CABAD272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FDF066C6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5B58B7D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9" w15:restartNumberingAfterBreak="0">
    <w:nsid w:val="01B82CE9"/>
    <w:multiLevelType w:val="hybridMultilevel"/>
    <w:tmpl w:val="5E2C48BC"/>
    <w:lvl w:ilvl="0" w:tplc="CC36AAC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CBCE63E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8F4AB462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9C62E9D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A3B850DA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166CA616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345299E8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00D423B8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8B2EEF26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20" w15:restartNumberingAfterBreak="0">
    <w:nsid w:val="01CB065E"/>
    <w:multiLevelType w:val="hybridMultilevel"/>
    <w:tmpl w:val="F64C5B32"/>
    <w:lvl w:ilvl="0" w:tplc="F0C44DE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D62837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4B0EA94C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35267A2E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BD4C879A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83CA679C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2D58D70E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D938CA4E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CCAC56F2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21" w15:restartNumberingAfterBreak="0">
    <w:nsid w:val="01CF12CE"/>
    <w:multiLevelType w:val="hybridMultilevel"/>
    <w:tmpl w:val="189C83DA"/>
    <w:lvl w:ilvl="0" w:tplc="CDBC33E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BE43C06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27C29C02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A13C083C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3C54DA54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73D66F10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579ED6A6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5804273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0FCEB81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22" w15:restartNumberingAfterBreak="0">
    <w:nsid w:val="021E6586"/>
    <w:multiLevelType w:val="hybridMultilevel"/>
    <w:tmpl w:val="237A4AE6"/>
    <w:lvl w:ilvl="0" w:tplc="E684F74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1B42442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599C48E8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70C6C2AE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2D4AD28C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FFF87002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86D04452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589CC4BA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BA863ACC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23" w15:restartNumberingAfterBreak="0">
    <w:nsid w:val="022B5D97"/>
    <w:multiLevelType w:val="hybridMultilevel"/>
    <w:tmpl w:val="577E056A"/>
    <w:lvl w:ilvl="0" w:tplc="EB7C97D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1C2330C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B8481048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E0909E2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694C1CE4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98CA07AE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F39AEF96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ED100908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EA2880EC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24" w15:restartNumberingAfterBreak="0">
    <w:nsid w:val="02367C87"/>
    <w:multiLevelType w:val="hybridMultilevel"/>
    <w:tmpl w:val="5A56F700"/>
    <w:lvl w:ilvl="0" w:tplc="7C763368">
      <w:numFmt w:val="bullet"/>
      <w:lvlText w:val="–"/>
      <w:lvlJc w:val="left"/>
      <w:pPr>
        <w:ind w:left="163" w:hanging="105"/>
      </w:pPr>
      <w:rPr>
        <w:rFonts w:ascii="Times New Roman" w:eastAsia="Times New Roman" w:hAnsi="Times New Roman" w:cs="Times New Roman" w:hint="default"/>
        <w:color w:val="231F20"/>
        <w:spacing w:val="-8"/>
        <w:w w:val="100"/>
        <w:sz w:val="14"/>
        <w:szCs w:val="14"/>
      </w:rPr>
    </w:lvl>
    <w:lvl w:ilvl="1" w:tplc="87BA4BA0">
      <w:numFmt w:val="bullet"/>
      <w:lvlText w:val="•"/>
      <w:lvlJc w:val="left"/>
      <w:pPr>
        <w:ind w:left="369" w:hanging="105"/>
      </w:pPr>
      <w:rPr>
        <w:rFonts w:hint="default"/>
      </w:rPr>
    </w:lvl>
    <w:lvl w:ilvl="2" w:tplc="A044BF5E">
      <w:numFmt w:val="bullet"/>
      <w:lvlText w:val="•"/>
      <w:lvlJc w:val="left"/>
      <w:pPr>
        <w:ind w:left="579" w:hanging="105"/>
      </w:pPr>
      <w:rPr>
        <w:rFonts w:hint="default"/>
      </w:rPr>
    </w:lvl>
    <w:lvl w:ilvl="3" w:tplc="2D465EC0">
      <w:numFmt w:val="bullet"/>
      <w:lvlText w:val="•"/>
      <w:lvlJc w:val="left"/>
      <w:pPr>
        <w:ind w:left="789" w:hanging="105"/>
      </w:pPr>
      <w:rPr>
        <w:rFonts w:hint="default"/>
      </w:rPr>
    </w:lvl>
    <w:lvl w:ilvl="4" w:tplc="63A8A772">
      <w:numFmt w:val="bullet"/>
      <w:lvlText w:val="•"/>
      <w:lvlJc w:val="left"/>
      <w:pPr>
        <w:ind w:left="998" w:hanging="105"/>
      </w:pPr>
      <w:rPr>
        <w:rFonts w:hint="default"/>
      </w:rPr>
    </w:lvl>
    <w:lvl w:ilvl="5" w:tplc="2B7481D4">
      <w:numFmt w:val="bullet"/>
      <w:lvlText w:val="•"/>
      <w:lvlJc w:val="left"/>
      <w:pPr>
        <w:ind w:left="1208" w:hanging="105"/>
      </w:pPr>
      <w:rPr>
        <w:rFonts w:hint="default"/>
      </w:rPr>
    </w:lvl>
    <w:lvl w:ilvl="6" w:tplc="35603516">
      <w:numFmt w:val="bullet"/>
      <w:lvlText w:val="•"/>
      <w:lvlJc w:val="left"/>
      <w:pPr>
        <w:ind w:left="1418" w:hanging="105"/>
      </w:pPr>
      <w:rPr>
        <w:rFonts w:hint="default"/>
      </w:rPr>
    </w:lvl>
    <w:lvl w:ilvl="7" w:tplc="FB42AC30">
      <w:numFmt w:val="bullet"/>
      <w:lvlText w:val="•"/>
      <w:lvlJc w:val="left"/>
      <w:pPr>
        <w:ind w:left="1627" w:hanging="105"/>
      </w:pPr>
      <w:rPr>
        <w:rFonts w:hint="default"/>
      </w:rPr>
    </w:lvl>
    <w:lvl w:ilvl="8" w:tplc="496ACB3C">
      <w:numFmt w:val="bullet"/>
      <w:lvlText w:val="•"/>
      <w:lvlJc w:val="left"/>
      <w:pPr>
        <w:ind w:left="1837" w:hanging="105"/>
      </w:pPr>
      <w:rPr>
        <w:rFonts w:hint="default"/>
      </w:rPr>
    </w:lvl>
  </w:abstractNum>
  <w:abstractNum w:abstractNumId="25" w15:restartNumberingAfterBreak="0">
    <w:nsid w:val="02412798"/>
    <w:multiLevelType w:val="hybridMultilevel"/>
    <w:tmpl w:val="64709B18"/>
    <w:lvl w:ilvl="0" w:tplc="61D24B0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3889804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6A4448E0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32AA296A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1B6A04E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13D40178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98A68C82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D550F83E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21FE883C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26" w15:restartNumberingAfterBreak="0">
    <w:nsid w:val="02440F6B"/>
    <w:multiLevelType w:val="hybridMultilevel"/>
    <w:tmpl w:val="63A879F6"/>
    <w:lvl w:ilvl="0" w:tplc="350A15D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E266A4C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75A23BEC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33C202C8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1AE077C6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6F9C33B0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39306668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21FE9638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7D20B8DE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27" w15:restartNumberingAfterBreak="0">
    <w:nsid w:val="024A7156"/>
    <w:multiLevelType w:val="hybridMultilevel"/>
    <w:tmpl w:val="95CE885C"/>
    <w:lvl w:ilvl="0" w:tplc="C6B6B4B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FBCEB2E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F904BD34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FFC242E2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68224D84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18F84AD2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C46C0242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03EE215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8C6693D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28" w15:restartNumberingAfterBreak="0">
    <w:nsid w:val="024F46F4"/>
    <w:multiLevelType w:val="hybridMultilevel"/>
    <w:tmpl w:val="9800C5C8"/>
    <w:lvl w:ilvl="0" w:tplc="2A22AD2C">
      <w:numFmt w:val="bullet"/>
      <w:lvlText w:val="•"/>
      <w:lvlJc w:val="left"/>
      <w:pPr>
        <w:ind w:left="141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1586F4F6">
      <w:numFmt w:val="bullet"/>
      <w:lvlText w:val="•"/>
      <w:lvlJc w:val="left"/>
      <w:pPr>
        <w:ind w:left="408" w:hanging="84"/>
      </w:pPr>
      <w:rPr>
        <w:rFonts w:hint="default"/>
      </w:rPr>
    </w:lvl>
    <w:lvl w:ilvl="2" w:tplc="0CBE16A4">
      <w:numFmt w:val="bullet"/>
      <w:lvlText w:val="•"/>
      <w:lvlJc w:val="left"/>
      <w:pPr>
        <w:ind w:left="676" w:hanging="84"/>
      </w:pPr>
      <w:rPr>
        <w:rFonts w:hint="default"/>
      </w:rPr>
    </w:lvl>
    <w:lvl w:ilvl="3" w:tplc="DA2086A2">
      <w:numFmt w:val="bullet"/>
      <w:lvlText w:val="•"/>
      <w:lvlJc w:val="left"/>
      <w:pPr>
        <w:ind w:left="945" w:hanging="84"/>
      </w:pPr>
      <w:rPr>
        <w:rFonts w:hint="default"/>
      </w:rPr>
    </w:lvl>
    <w:lvl w:ilvl="4" w:tplc="8E84D61C">
      <w:numFmt w:val="bullet"/>
      <w:lvlText w:val="•"/>
      <w:lvlJc w:val="left"/>
      <w:pPr>
        <w:ind w:left="1213" w:hanging="84"/>
      </w:pPr>
      <w:rPr>
        <w:rFonts w:hint="default"/>
      </w:rPr>
    </w:lvl>
    <w:lvl w:ilvl="5" w:tplc="896EC13A">
      <w:numFmt w:val="bullet"/>
      <w:lvlText w:val="•"/>
      <w:lvlJc w:val="left"/>
      <w:pPr>
        <w:ind w:left="1482" w:hanging="84"/>
      </w:pPr>
      <w:rPr>
        <w:rFonts w:hint="default"/>
      </w:rPr>
    </w:lvl>
    <w:lvl w:ilvl="6" w:tplc="7FD8275C">
      <w:numFmt w:val="bullet"/>
      <w:lvlText w:val="•"/>
      <w:lvlJc w:val="left"/>
      <w:pPr>
        <w:ind w:left="1750" w:hanging="84"/>
      </w:pPr>
      <w:rPr>
        <w:rFonts w:hint="default"/>
      </w:rPr>
    </w:lvl>
    <w:lvl w:ilvl="7" w:tplc="618A896E">
      <w:numFmt w:val="bullet"/>
      <w:lvlText w:val="•"/>
      <w:lvlJc w:val="left"/>
      <w:pPr>
        <w:ind w:left="2018" w:hanging="84"/>
      </w:pPr>
      <w:rPr>
        <w:rFonts w:hint="default"/>
      </w:rPr>
    </w:lvl>
    <w:lvl w:ilvl="8" w:tplc="AB9AA8D2">
      <w:numFmt w:val="bullet"/>
      <w:lvlText w:val="•"/>
      <w:lvlJc w:val="left"/>
      <w:pPr>
        <w:ind w:left="2287" w:hanging="84"/>
      </w:pPr>
      <w:rPr>
        <w:rFonts w:hint="default"/>
      </w:rPr>
    </w:lvl>
  </w:abstractNum>
  <w:abstractNum w:abstractNumId="29" w15:restartNumberingAfterBreak="0">
    <w:nsid w:val="02662CD4"/>
    <w:multiLevelType w:val="hybridMultilevel"/>
    <w:tmpl w:val="EE6C4412"/>
    <w:lvl w:ilvl="0" w:tplc="B22249E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48C8FF0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4C48BE5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A6DCE73E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F87AF70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07DE455E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74766D86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33DA7D76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8A3EF210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30" w15:restartNumberingAfterBreak="0">
    <w:nsid w:val="026640DB"/>
    <w:multiLevelType w:val="hybridMultilevel"/>
    <w:tmpl w:val="950801EA"/>
    <w:lvl w:ilvl="0" w:tplc="B066B310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color w:val="231F20"/>
        <w:spacing w:val="-2"/>
        <w:w w:val="100"/>
        <w:sz w:val="14"/>
        <w:szCs w:val="14"/>
      </w:rPr>
    </w:lvl>
    <w:lvl w:ilvl="1" w:tplc="0A107FF6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6B16A36E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42983E18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7A5CC2D0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17A46650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6B0041FC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BEC8B0CC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F27AC284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31" w15:restartNumberingAfterBreak="0">
    <w:nsid w:val="02A35A28"/>
    <w:multiLevelType w:val="hybridMultilevel"/>
    <w:tmpl w:val="FD4A82F0"/>
    <w:lvl w:ilvl="0" w:tplc="A1A6063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CAA76C8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51B640E8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7DF0BE4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6B7CF38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D4149E36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14508D96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5EC2C48A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7C24DFDC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32" w15:restartNumberingAfterBreak="0">
    <w:nsid w:val="02B87A9C"/>
    <w:multiLevelType w:val="hybridMultilevel"/>
    <w:tmpl w:val="26AE69EE"/>
    <w:lvl w:ilvl="0" w:tplc="498E4A4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8D4EAFE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A6E2DA40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893ADB84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0488500E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8962E696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CECE36DC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DFCAC70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F4447074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33" w15:restartNumberingAfterBreak="0">
    <w:nsid w:val="02C57BAB"/>
    <w:multiLevelType w:val="hybridMultilevel"/>
    <w:tmpl w:val="4B3A6C86"/>
    <w:lvl w:ilvl="0" w:tplc="F220674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ACE7520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ED709650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1C4E2C1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F6C6A6C4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57A60098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150AA4A6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1C96E61E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98BAB304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34" w15:restartNumberingAfterBreak="0">
    <w:nsid w:val="02DA05A2"/>
    <w:multiLevelType w:val="hybridMultilevel"/>
    <w:tmpl w:val="95F0AEC0"/>
    <w:lvl w:ilvl="0" w:tplc="B26415C8">
      <w:numFmt w:val="bullet"/>
      <w:lvlText w:val="–"/>
      <w:lvlJc w:val="left"/>
      <w:pPr>
        <w:ind w:left="57" w:hanging="105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14"/>
        <w:szCs w:val="14"/>
      </w:rPr>
    </w:lvl>
    <w:lvl w:ilvl="1" w:tplc="148CC442">
      <w:numFmt w:val="bullet"/>
      <w:lvlText w:val="•"/>
      <w:lvlJc w:val="left"/>
      <w:pPr>
        <w:ind w:left="336" w:hanging="105"/>
      </w:pPr>
      <w:rPr>
        <w:rFonts w:hint="default"/>
      </w:rPr>
    </w:lvl>
    <w:lvl w:ilvl="2" w:tplc="C6263A5A">
      <w:numFmt w:val="bullet"/>
      <w:lvlText w:val="•"/>
      <w:lvlJc w:val="left"/>
      <w:pPr>
        <w:ind w:left="612" w:hanging="105"/>
      </w:pPr>
      <w:rPr>
        <w:rFonts w:hint="default"/>
      </w:rPr>
    </w:lvl>
    <w:lvl w:ilvl="3" w:tplc="E3F4C712">
      <w:numFmt w:val="bullet"/>
      <w:lvlText w:val="•"/>
      <w:lvlJc w:val="left"/>
      <w:pPr>
        <w:ind w:left="889" w:hanging="105"/>
      </w:pPr>
      <w:rPr>
        <w:rFonts w:hint="default"/>
      </w:rPr>
    </w:lvl>
    <w:lvl w:ilvl="4" w:tplc="771620D6">
      <w:numFmt w:val="bullet"/>
      <w:lvlText w:val="•"/>
      <w:lvlJc w:val="left"/>
      <w:pPr>
        <w:ind w:left="1165" w:hanging="105"/>
      </w:pPr>
      <w:rPr>
        <w:rFonts w:hint="default"/>
      </w:rPr>
    </w:lvl>
    <w:lvl w:ilvl="5" w:tplc="3C586FCE">
      <w:numFmt w:val="bullet"/>
      <w:lvlText w:val="•"/>
      <w:lvlJc w:val="left"/>
      <w:pPr>
        <w:ind w:left="1442" w:hanging="105"/>
      </w:pPr>
      <w:rPr>
        <w:rFonts w:hint="default"/>
      </w:rPr>
    </w:lvl>
    <w:lvl w:ilvl="6" w:tplc="A9D00EDA">
      <w:numFmt w:val="bullet"/>
      <w:lvlText w:val="•"/>
      <w:lvlJc w:val="left"/>
      <w:pPr>
        <w:ind w:left="1718" w:hanging="105"/>
      </w:pPr>
      <w:rPr>
        <w:rFonts w:hint="default"/>
      </w:rPr>
    </w:lvl>
    <w:lvl w:ilvl="7" w:tplc="02887ACE">
      <w:numFmt w:val="bullet"/>
      <w:lvlText w:val="•"/>
      <w:lvlJc w:val="left"/>
      <w:pPr>
        <w:ind w:left="1994" w:hanging="105"/>
      </w:pPr>
      <w:rPr>
        <w:rFonts w:hint="default"/>
      </w:rPr>
    </w:lvl>
    <w:lvl w:ilvl="8" w:tplc="C3308F30">
      <w:numFmt w:val="bullet"/>
      <w:lvlText w:val="•"/>
      <w:lvlJc w:val="left"/>
      <w:pPr>
        <w:ind w:left="2271" w:hanging="105"/>
      </w:pPr>
      <w:rPr>
        <w:rFonts w:hint="default"/>
      </w:rPr>
    </w:lvl>
  </w:abstractNum>
  <w:abstractNum w:abstractNumId="35" w15:restartNumberingAfterBreak="0">
    <w:nsid w:val="02E07D3A"/>
    <w:multiLevelType w:val="hybridMultilevel"/>
    <w:tmpl w:val="EB640082"/>
    <w:lvl w:ilvl="0" w:tplc="C672BAE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964E1F2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A23E957A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D938ED3E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1F7657FA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95345290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C268846E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D7A4657C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AFDAD184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36" w15:restartNumberingAfterBreak="0">
    <w:nsid w:val="02FE0A8F"/>
    <w:multiLevelType w:val="hybridMultilevel"/>
    <w:tmpl w:val="A830C220"/>
    <w:lvl w:ilvl="0" w:tplc="EEBADBD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CA459F2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20C6AA6C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8A28B61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17FEC4F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FAE2407E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9C0E5B32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F858E0D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930A89E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37" w15:restartNumberingAfterBreak="0">
    <w:nsid w:val="030455BC"/>
    <w:multiLevelType w:val="hybridMultilevel"/>
    <w:tmpl w:val="9BCA2D96"/>
    <w:lvl w:ilvl="0" w:tplc="3632776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6027DF0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DB18B372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CCF0AEF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2182D744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EDCEBB4E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372631E8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05B2DF9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8D569DAA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38" w15:restartNumberingAfterBreak="0">
    <w:nsid w:val="0310354E"/>
    <w:multiLevelType w:val="hybridMultilevel"/>
    <w:tmpl w:val="748C82BA"/>
    <w:lvl w:ilvl="0" w:tplc="BB8A4A94">
      <w:numFmt w:val="bullet"/>
      <w:lvlText w:val="–"/>
      <w:lvlJc w:val="left"/>
      <w:pPr>
        <w:ind w:left="163" w:hanging="105"/>
      </w:pPr>
      <w:rPr>
        <w:rFonts w:ascii="Times New Roman" w:eastAsia="Times New Roman" w:hAnsi="Times New Roman" w:cs="Times New Roman" w:hint="default"/>
        <w:color w:val="231F20"/>
        <w:spacing w:val="-8"/>
        <w:w w:val="100"/>
        <w:sz w:val="14"/>
        <w:szCs w:val="14"/>
      </w:rPr>
    </w:lvl>
    <w:lvl w:ilvl="1" w:tplc="917EF372">
      <w:numFmt w:val="bullet"/>
      <w:lvlText w:val="•"/>
      <w:lvlJc w:val="left"/>
      <w:pPr>
        <w:ind w:left="369" w:hanging="105"/>
      </w:pPr>
      <w:rPr>
        <w:rFonts w:hint="default"/>
      </w:rPr>
    </w:lvl>
    <w:lvl w:ilvl="2" w:tplc="09D827DA">
      <w:numFmt w:val="bullet"/>
      <w:lvlText w:val="•"/>
      <w:lvlJc w:val="left"/>
      <w:pPr>
        <w:ind w:left="579" w:hanging="105"/>
      </w:pPr>
      <w:rPr>
        <w:rFonts w:hint="default"/>
      </w:rPr>
    </w:lvl>
    <w:lvl w:ilvl="3" w:tplc="290400CA">
      <w:numFmt w:val="bullet"/>
      <w:lvlText w:val="•"/>
      <w:lvlJc w:val="left"/>
      <w:pPr>
        <w:ind w:left="789" w:hanging="105"/>
      </w:pPr>
      <w:rPr>
        <w:rFonts w:hint="default"/>
      </w:rPr>
    </w:lvl>
    <w:lvl w:ilvl="4" w:tplc="8FBEF9F2">
      <w:numFmt w:val="bullet"/>
      <w:lvlText w:val="•"/>
      <w:lvlJc w:val="left"/>
      <w:pPr>
        <w:ind w:left="998" w:hanging="105"/>
      </w:pPr>
      <w:rPr>
        <w:rFonts w:hint="default"/>
      </w:rPr>
    </w:lvl>
    <w:lvl w:ilvl="5" w:tplc="3C38B49C">
      <w:numFmt w:val="bullet"/>
      <w:lvlText w:val="•"/>
      <w:lvlJc w:val="left"/>
      <w:pPr>
        <w:ind w:left="1208" w:hanging="105"/>
      </w:pPr>
      <w:rPr>
        <w:rFonts w:hint="default"/>
      </w:rPr>
    </w:lvl>
    <w:lvl w:ilvl="6" w:tplc="5666E118">
      <w:numFmt w:val="bullet"/>
      <w:lvlText w:val="•"/>
      <w:lvlJc w:val="left"/>
      <w:pPr>
        <w:ind w:left="1418" w:hanging="105"/>
      </w:pPr>
      <w:rPr>
        <w:rFonts w:hint="default"/>
      </w:rPr>
    </w:lvl>
    <w:lvl w:ilvl="7" w:tplc="FB884E66">
      <w:numFmt w:val="bullet"/>
      <w:lvlText w:val="•"/>
      <w:lvlJc w:val="left"/>
      <w:pPr>
        <w:ind w:left="1627" w:hanging="105"/>
      </w:pPr>
      <w:rPr>
        <w:rFonts w:hint="default"/>
      </w:rPr>
    </w:lvl>
    <w:lvl w:ilvl="8" w:tplc="F5AA4418">
      <w:numFmt w:val="bullet"/>
      <w:lvlText w:val="•"/>
      <w:lvlJc w:val="left"/>
      <w:pPr>
        <w:ind w:left="1837" w:hanging="105"/>
      </w:pPr>
      <w:rPr>
        <w:rFonts w:hint="default"/>
      </w:rPr>
    </w:lvl>
  </w:abstractNum>
  <w:abstractNum w:abstractNumId="39" w15:restartNumberingAfterBreak="0">
    <w:nsid w:val="03352E95"/>
    <w:multiLevelType w:val="hybridMultilevel"/>
    <w:tmpl w:val="7182E744"/>
    <w:lvl w:ilvl="0" w:tplc="AD6A61B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7EC7496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11F076A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BAAE2B10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6D720C1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599ABF20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B1EA028E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57E09B78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D576C1D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40" w15:restartNumberingAfterBreak="0">
    <w:nsid w:val="034349A3"/>
    <w:multiLevelType w:val="hybridMultilevel"/>
    <w:tmpl w:val="7CD6AE14"/>
    <w:lvl w:ilvl="0" w:tplc="C93EE5E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F622274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25AE0A74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8590611C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D33C25A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95E27E7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76B8E9C8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35AEC562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EC5AF268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41" w15:restartNumberingAfterBreak="0">
    <w:nsid w:val="03440120"/>
    <w:multiLevelType w:val="hybridMultilevel"/>
    <w:tmpl w:val="D0EEEAD8"/>
    <w:lvl w:ilvl="0" w:tplc="0234D30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2A663B8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0D2E1F7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0BEA701A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2F7E658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B2C6CB46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F514C5BE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A0764688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49C225C8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42" w15:restartNumberingAfterBreak="0">
    <w:nsid w:val="034E6D6A"/>
    <w:multiLevelType w:val="hybridMultilevel"/>
    <w:tmpl w:val="988A792C"/>
    <w:lvl w:ilvl="0" w:tplc="26F27BE2">
      <w:numFmt w:val="bullet"/>
      <w:lvlText w:val="–"/>
      <w:lvlJc w:val="left"/>
      <w:pPr>
        <w:ind w:left="497" w:hanging="135"/>
      </w:pPr>
      <w:rPr>
        <w:rFonts w:ascii="Times New Roman" w:eastAsia="Times New Roman" w:hAnsi="Times New Roman" w:cs="Times New Roman" w:hint="default"/>
        <w:color w:val="231F20"/>
        <w:spacing w:val="-3"/>
        <w:w w:val="100"/>
        <w:sz w:val="18"/>
        <w:szCs w:val="18"/>
      </w:rPr>
    </w:lvl>
    <w:lvl w:ilvl="1" w:tplc="1B584808">
      <w:numFmt w:val="bullet"/>
      <w:lvlText w:val="•"/>
      <w:lvlJc w:val="left"/>
      <w:pPr>
        <w:ind w:left="1528" w:hanging="135"/>
      </w:pPr>
      <w:rPr>
        <w:rFonts w:hint="default"/>
      </w:rPr>
    </w:lvl>
    <w:lvl w:ilvl="2" w:tplc="C180BD8A">
      <w:numFmt w:val="bullet"/>
      <w:lvlText w:val="•"/>
      <w:lvlJc w:val="left"/>
      <w:pPr>
        <w:ind w:left="2557" w:hanging="135"/>
      </w:pPr>
      <w:rPr>
        <w:rFonts w:hint="default"/>
      </w:rPr>
    </w:lvl>
    <w:lvl w:ilvl="3" w:tplc="D13ECD46">
      <w:numFmt w:val="bullet"/>
      <w:lvlText w:val="•"/>
      <w:lvlJc w:val="left"/>
      <w:pPr>
        <w:ind w:left="3585" w:hanging="135"/>
      </w:pPr>
      <w:rPr>
        <w:rFonts w:hint="default"/>
      </w:rPr>
    </w:lvl>
    <w:lvl w:ilvl="4" w:tplc="9006A6E4">
      <w:numFmt w:val="bullet"/>
      <w:lvlText w:val="•"/>
      <w:lvlJc w:val="left"/>
      <w:pPr>
        <w:ind w:left="4614" w:hanging="135"/>
      </w:pPr>
      <w:rPr>
        <w:rFonts w:hint="default"/>
      </w:rPr>
    </w:lvl>
    <w:lvl w:ilvl="5" w:tplc="04C690B4">
      <w:numFmt w:val="bullet"/>
      <w:lvlText w:val="•"/>
      <w:lvlJc w:val="left"/>
      <w:pPr>
        <w:ind w:left="5642" w:hanging="135"/>
      </w:pPr>
      <w:rPr>
        <w:rFonts w:hint="default"/>
      </w:rPr>
    </w:lvl>
    <w:lvl w:ilvl="6" w:tplc="DA1E61B0">
      <w:numFmt w:val="bullet"/>
      <w:lvlText w:val="•"/>
      <w:lvlJc w:val="left"/>
      <w:pPr>
        <w:ind w:left="6671" w:hanging="135"/>
      </w:pPr>
      <w:rPr>
        <w:rFonts w:hint="default"/>
      </w:rPr>
    </w:lvl>
    <w:lvl w:ilvl="7" w:tplc="34A061EA">
      <w:numFmt w:val="bullet"/>
      <w:lvlText w:val="•"/>
      <w:lvlJc w:val="left"/>
      <w:pPr>
        <w:ind w:left="7699" w:hanging="135"/>
      </w:pPr>
      <w:rPr>
        <w:rFonts w:hint="default"/>
      </w:rPr>
    </w:lvl>
    <w:lvl w:ilvl="8" w:tplc="CD92194C">
      <w:numFmt w:val="bullet"/>
      <w:lvlText w:val="•"/>
      <w:lvlJc w:val="left"/>
      <w:pPr>
        <w:ind w:left="8728" w:hanging="135"/>
      </w:pPr>
      <w:rPr>
        <w:rFonts w:hint="default"/>
      </w:rPr>
    </w:lvl>
  </w:abstractNum>
  <w:abstractNum w:abstractNumId="43" w15:restartNumberingAfterBreak="0">
    <w:nsid w:val="035E55A5"/>
    <w:multiLevelType w:val="hybridMultilevel"/>
    <w:tmpl w:val="D85CC7FE"/>
    <w:lvl w:ilvl="0" w:tplc="EB2C93FC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color w:val="231F20"/>
        <w:spacing w:val="-2"/>
        <w:w w:val="100"/>
        <w:sz w:val="14"/>
        <w:szCs w:val="14"/>
      </w:rPr>
    </w:lvl>
    <w:lvl w:ilvl="1" w:tplc="96F48C46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E4B23230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DF207560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778239A6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05862F54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18B088A0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E418E92E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472CF94E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44" w15:restartNumberingAfterBreak="0">
    <w:nsid w:val="03660A0F"/>
    <w:multiLevelType w:val="hybridMultilevel"/>
    <w:tmpl w:val="3E605DA8"/>
    <w:lvl w:ilvl="0" w:tplc="94CCEA0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2246CB6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0122B1CA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326EEB3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8402D2C8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D548D96E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FFA6240E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A47818BE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80444DC2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45" w15:restartNumberingAfterBreak="0">
    <w:nsid w:val="037D75BB"/>
    <w:multiLevelType w:val="hybridMultilevel"/>
    <w:tmpl w:val="CF7A1E28"/>
    <w:lvl w:ilvl="0" w:tplc="6C9E61E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5E47300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2CD0A1A4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97A28A50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A8E4D932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0D42ED3A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5CE6494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050CECB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8FD08BA4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46" w15:restartNumberingAfterBreak="0">
    <w:nsid w:val="03810C4F"/>
    <w:multiLevelType w:val="hybridMultilevel"/>
    <w:tmpl w:val="A6101BD4"/>
    <w:lvl w:ilvl="0" w:tplc="1290659A">
      <w:numFmt w:val="bullet"/>
      <w:lvlText w:val="•"/>
      <w:lvlJc w:val="left"/>
      <w:pPr>
        <w:ind w:left="141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3A146488">
      <w:numFmt w:val="bullet"/>
      <w:lvlText w:val="•"/>
      <w:lvlJc w:val="left"/>
      <w:pPr>
        <w:ind w:left="408" w:hanging="84"/>
      </w:pPr>
      <w:rPr>
        <w:rFonts w:hint="default"/>
      </w:rPr>
    </w:lvl>
    <w:lvl w:ilvl="2" w:tplc="41EEAFAC">
      <w:numFmt w:val="bullet"/>
      <w:lvlText w:val="•"/>
      <w:lvlJc w:val="left"/>
      <w:pPr>
        <w:ind w:left="676" w:hanging="84"/>
      </w:pPr>
      <w:rPr>
        <w:rFonts w:hint="default"/>
      </w:rPr>
    </w:lvl>
    <w:lvl w:ilvl="3" w:tplc="CB10D6DE">
      <w:numFmt w:val="bullet"/>
      <w:lvlText w:val="•"/>
      <w:lvlJc w:val="left"/>
      <w:pPr>
        <w:ind w:left="945" w:hanging="84"/>
      </w:pPr>
      <w:rPr>
        <w:rFonts w:hint="default"/>
      </w:rPr>
    </w:lvl>
    <w:lvl w:ilvl="4" w:tplc="C486EE28">
      <w:numFmt w:val="bullet"/>
      <w:lvlText w:val="•"/>
      <w:lvlJc w:val="left"/>
      <w:pPr>
        <w:ind w:left="1213" w:hanging="84"/>
      </w:pPr>
      <w:rPr>
        <w:rFonts w:hint="default"/>
      </w:rPr>
    </w:lvl>
    <w:lvl w:ilvl="5" w:tplc="FD2294DE">
      <w:numFmt w:val="bullet"/>
      <w:lvlText w:val="•"/>
      <w:lvlJc w:val="left"/>
      <w:pPr>
        <w:ind w:left="1482" w:hanging="84"/>
      </w:pPr>
      <w:rPr>
        <w:rFonts w:hint="default"/>
      </w:rPr>
    </w:lvl>
    <w:lvl w:ilvl="6" w:tplc="81F073D2">
      <w:numFmt w:val="bullet"/>
      <w:lvlText w:val="•"/>
      <w:lvlJc w:val="left"/>
      <w:pPr>
        <w:ind w:left="1750" w:hanging="84"/>
      </w:pPr>
      <w:rPr>
        <w:rFonts w:hint="default"/>
      </w:rPr>
    </w:lvl>
    <w:lvl w:ilvl="7" w:tplc="CFD81116">
      <w:numFmt w:val="bullet"/>
      <w:lvlText w:val="•"/>
      <w:lvlJc w:val="left"/>
      <w:pPr>
        <w:ind w:left="2018" w:hanging="84"/>
      </w:pPr>
      <w:rPr>
        <w:rFonts w:hint="default"/>
      </w:rPr>
    </w:lvl>
    <w:lvl w:ilvl="8" w:tplc="DFD2399E">
      <w:numFmt w:val="bullet"/>
      <w:lvlText w:val="•"/>
      <w:lvlJc w:val="left"/>
      <w:pPr>
        <w:ind w:left="2287" w:hanging="84"/>
      </w:pPr>
      <w:rPr>
        <w:rFonts w:hint="default"/>
      </w:rPr>
    </w:lvl>
  </w:abstractNum>
  <w:abstractNum w:abstractNumId="47" w15:restartNumberingAfterBreak="0">
    <w:nsid w:val="038F28A0"/>
    <w:multiLevelType w:val="hybridMultilevel"/>
    <w:tmpl w:val="5F22044C"/>
    <w:lvl w:ilvl="0" w:tplc="32C63C1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3CA48F8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DAE07D68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8FE83E7E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D4DC8F6C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B4E8B52C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F606077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4784EA88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1174D0B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48" w15:restartNumberingAfterBreak="0">
    <w:nsid w:val="039E00BA"/>
    <w:multiLevelType w:val="hybridMultilevel"/>
    <w:tmpl w:val="2D128310"/>
    <w:lvl w:ilvl="0" w:tplc="83BC615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2FC4EFA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62409146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C62AE33E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6D3878CA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698808AA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CAA835BC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B9208B6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B85AF20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49" w15:restartNumberingAfterBreak="0">
    <w:nsid w:val="03A1559E"/>
    <w:multiLevelType w:val="hybridMultilevel"/>
    <w:tmpl w:val="B45EF9F6"/>
    <w:lvl w:ilvl="0" w:tplc="E3886888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4"/>
        <w:w w:val="100"/>
        <w:sz w:val="14"/>
        <w:szCs w:val="14"/>
      </w:rPr>
    </w:lvl>
    <w:lvl w:ilvl="1" w:tplc="A384A376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5C685FF6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DF7C4066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037881F0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41AE3C8C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3320A432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85349674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71180F62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50" w15:restartNumberingAfterBreak="0">
    <w:nsid w:val="03A1797D"/>
    <w:multiLevelType w:val="hybridMultilevel"/>
    <w:tmpl w:val="FA809474"/>
    <w:lvl w:ilvl="0" w:tplc="C30E930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BA4860E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49D866B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69904E38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3B523020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818C4CF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53CE6BC6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1878102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D08AB398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51" w15:restartNumberingAfterBreak="0">
    <w:nsid w:val="03A50B6E"/>
    <w:multiLevelType w:val="hybridMultilevel"/>
    <w:tmpl w:val="742C3964"/>
    <w:lvl w:ilvl="0" w:tplc="261C5FF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A9CBCAC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8BFCC454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6A0019F4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1BDC2974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A3324CF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67F4761E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E3420F60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58728C98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52" w15:restartNumberingAfterBreak="0">
    <w:nsid w:val="03B909DA"/>
    <w:multiLevelType w:val="hybridMultilevel"/>
    <w:tmpl w:val="67E2E1E6"/>
    <w:lvl w:ilvl="0" w:tplc="BEEABDC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23C80D0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4A5E700A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9CDC3B28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EAF65F00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DF2E9F5A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AB509002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2B56CCE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D148716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53" w15:restartNumberingAfterBreak="0">
    <w:nsid w:val="03C43044"/>
    <w:multiLevelType w:val="hybridMultilevel"/>
    <w:tmpl w:val="B39015C8"/>
    <w:lvl w:ilvl="0" w:tplc="044A089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E52B9C0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6A3297B0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B970994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94BC849E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44C814B2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6B30A750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549AF7D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9FCA776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54" w15:restartNumberingAfterBreak="0">
    <w:nsid w:val="03CF45EA"/>
    <w:multiLevelType w:val="hybridMultilevel"/>
    <w:tmpl w:val="D38E6EAC"/>
    <w:lvl w:ilvl="0" w:tplc="4934D1D6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B8AF7B8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0608DEB6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74DEF0B8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79CAD5D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09323A6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8374589C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F19EBCC2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DFBA6408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55" w15:restartNumberingAfterBreak="0">
    <w:nsid w:val="03E63E93"/>
    <w:multiLevelType w:val="hybridMultilevel"/>
    <w:tmpl w:val="85E63A54"/>
    <w:lvl w:ilvl="0" w:tplc="28F837D4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4BA9B2E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CEA668F8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62D270A4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C398173C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A90CAA90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CB7859D6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F2543C78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41AA8E8E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56" w15:restartNumberingAfterBreak="0">
    <w:nsid w:val="03E76463"/>
    <w:multiLevelType w:val="hybridMultilevel"/>
    <w:tmpl w:val="F3A0FA66"/>
    <w:lvl w:ilvl="0" w:tplc="9CAACB56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A5E0354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FA6EFEBA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C1183A64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7C00A42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F7C4B76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FF3E83F4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90405CFA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48A08AC4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57" w15:restartNumberingAfterBreak="0">
    <w:nsid w:val="03FD2929"/>
    <w:multiLevelType w:val="hybridMultilevel"/>
    <w:tmpl w:val="78028914"/>
    <w:lvl w:ilvl="0" w:tplc="56FC86EE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73605EE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FED28A1A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7742ADC6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03287CC4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F720318A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E8908848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C5468236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D65ACF9A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58" w15:restartNumberingAfterBreak="0">
    <w:nsid w:val="04206A56"/>
    <w:multiLevelType w:val="hybridMultilevel"/>
    <w:tmpl w:val="5A5037F4"/>
    <w:lvl w:ilvl="0" w:tplc="DA3A879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074B04A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7556026A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F6F2331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463C00F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8D2EBB32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FD1017F0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DBECA73C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20769D9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59" w15:restartNumberingAfterBreak="0">
    <w:nsid w:val="04251F31"/>
    <w:multiLevelType w:val="hybridMultilevel"/>
    <w:tmpl w:val="8570BC12"/>
    <w:lvl w:ilvl="0" w:tplc="8AD213D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CEAAC88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7B7A8A20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5246AFCC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C4D6FCF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22F09200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6F104C42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109EBDC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3392CF0C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60" w15:restartNumberingAfterBreak="0">
    <w:nsid w:val="04642348"/>
    <w:multiLevelType w:val="hybridMultilevel"/>
    <w:tmpl w:val="4F2469E4"/>
    <w:lvl w:ilvl="0" w:tplc="C4C2ED46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2B6EE8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B632213E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C55616B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CAEAF668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9F2A8F4C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D2968434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5BCC19DA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259412F2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61" w15:restartNumberingAfterBreak="0">
    <w:nsid w:val="04655663"/>
    <w:multiLevelType w:val="hybridMultilevel"/>
    <w:tmpl w:val="B85C4C08"/>
    <w:lvl w:ilvl="0" w:tplc="5DECB0C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87CDC36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BD10BDE0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B06A5C26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B89E30D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6E68EB64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10C8149C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2B10707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2052476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62" w15:restartNumberingAfterBreak="0">
    <w:nsid w:val="04666B85"/>
    <w:multiLevelType w:val="hybridMultilevel"/>
    <w:tmpl w:val="52C01B7E"/>
    <w:lvl w:ilvl="0" w:tplc="074A134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3EC479E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FE28D40E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D7BE34AC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F40640EE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68DC4E06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D3E6C266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72909082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53B6E48E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63" w15:restartNumberingAfterBreak="0">
    <w:nsid w:val="047F23C2"/>
    <w:multiLevelType w:val="hybridMultilevel"/>
    <w:tmpl w:val="E2487AB4"/>
    <w:lvl w:ilvl="0" w:tplc="CBE6F02C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63E9008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07AE1816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6F0EE826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ADDAF32E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D01A0488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2730B17E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A552C60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9452A18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64" w15:restartNumberingAfterBreak="0">
    <w:nsid w:val="048C1C26"/>
    <w:multiLevelType w:val="hybridMultilevel"/>
    <w:tmpl w:val="04D4BCA4"/>
    <w:lvl w:ilvl="0" w:tplc="87789CB4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EEC7950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9922349A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4C5AA676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6CE28CEC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DE946E70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4A782C7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BF9A0026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1F1851D0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65" w15:restartNumberingAfterBreak="0">
    <w:nsid w:val="049C78E5"/>
    <w:multiLevelType w:val="hybridMultilevel"/>
    <w:tmpl w:val="99364052"/>
    <w:lvl w:ilvl="0" w:tplc="EB94346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3023316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4EFEBC82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697C2C74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AD54160E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6CD6AA4C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A7B694DC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24F64BCE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A4F03914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66" w15:restartNumberingAfterBreak="0">
    <w:nsid w:val="04B70480"/>
    <w:multiLevelType w:val="hybridMultilevel"/>
    <w:tmpl w:val="97A4018C"/>
    <w:lvl w:ilvl="0" w:tplc="C4A4655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38813F8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4DE49CDE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8AC8C67C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280A583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B516B3B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6DA25878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7690090A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20CEF9B2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67" w15:restartNumberingAfterBreak="0">
    <w:nsid w:val="04C23F87"/>
    <w:multiLevelType w:val="hybridMultilevel"/>
    <w:tmpl w:val="C4301822"/>
    <w:lvl w:ilvl="0" w:tplc="4A96EB56">
      <w:start w:val="1"/>
      <w:numFmt w:val="upperRoman"/>
      <w:lvlText w:val="%1"/>
      <w:lvlJc w:val="left"/>
      <w:pPr>
        <w:ind w:left="612" w:hanging="116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8"/>
        <w:szCs w:val="18"/>
      </w:rPr>
    </w:lvl>
    <w:lvl w:ilvl="1" w:tplc="CBAE6118">
      <w:numFmt w:val="bullet"/>
      <w:lvlText w:val="•"/>
      <w:lvlJc w:val="left"/>
      <w:pPr>
        <w:ind w:left="1636" w:hanging="116"/>
      </w:pPr>
      <w:rPr>
        <w:rFonts w:hint="default"/>
      </w:rPr>
    </w:lvl>
    <w:lvl w:ilvl="2" w:tplc="5C4EA62C">
      <w:numFmt w:val="bullet"/>
      <w:lvlText w:val="•"/>
      <w:lvlJc w:val="left"/>
      <w:pPr>
        <w:ind w:left="2653" w:hanging="116"/>
      </w:pPr>
      <w:rPr>
        <w:rFonts w:hint="default"/>
      </w:rPr>
    </w:lvl>
    <w:lvl w:ilvl="3" w:tplc="4DFC1ABC">
      <w:numFmt w:val="bullet"/>
      <w:lvlText w:val="•"/>
      <w:lvlJc w:val="left"/>
      <w:pPr>
        <w:ind w:left="3669" w:hanging="116"/>
      </w:pPr>
      <w:rPr>
        <w:rFonts w:hint="default"/>
      </w:rPr>
    </w:lvl>
    <w:lvl w:ilvl="4" w:tplc="069263FE">
      <w:numFmt w:val="bullet"/>
      <w:lvlText w:val="•"/>
      <w:lvlJc w:val="left"/>
      <w:pPr>
        <w:ind w:left="4686" w:hanging="116"/>
      </w:pPr>
      <w:rPr>
        <w:rFonts w:hint="default"/>
      </w:rPr>
    </w:lvl>
    <w:lvl w:ilvl="5" w:tplc="9992126E">
      <w:numFmt w:val="bullet"/>
      <w:lvlText w:val="•"/>
      <w:lvlJc w:val="left"/>
      <w:pPr>
        <w:ind w:left="5702" w:hanging="116"/>
      </w:pPr>
      <w:rPr>
        <w:rFonts w:hint="default"/>
      </w:rPr>
    </w:lvl>
    <w:lvl w:ilvl="6" w:tplc="5388F848">
      <w:numFmt w:val="bullet"/>
      <w:lvlText w:val="•"/>
      <w:lvlJc w:val="left"/>
      <w:pPr>
        <w:ind w:left="6719" w:hanging="116"/>
      </w:pPr>
      <w:rPr>
        <w:rFonts w:hint="default"/>
      </w:rPr>
    </w:lvl>
    <w:lvl w:ilvl="7" w:tplc="989E5DDA">
      <w:numFmt w:val="bullet"/>
      <w:lvlText w:val="•"/>
      <w:lvlJc w:val="left"/>
      <w:pPr>
        <w:ind w:left="7735" w:hanging="116"/>
      </w:pPr>
      <w:rPr>
        <w:rFonts w:hint="default"/>
      </w:rPr>
    </w:lvl>
    <w:lvl w:ilvl="8" w:tplc="F858EF84">
      <w:numFmt w:val="bullet"/>
      <w:lvlText w:val="•"/>
      <w:lvlJc w:val="left"/>
      <w:pPr>
        <w:ind w:left="8752" w:hanging="116"/>
      </w:pPr>
      <w:rPr>
        <w:rFonts w:hint="default"/>
      </w:rPr>
    </w:lvl>
  </w:abstractNum>
  <w:abstractNum w:abstractNumId="68" w15:restartNumberingAfterBreak="0">
    <w:nsid w:val="04CF19B0"/>
    <w:multiLevelType w:val="hybridMultilevel"/>
    <w:tmpl w:val="343A00A0"/>
    <w:lvl w:ilvl="0" w:tplc="73C6DF5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D54EA3E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F30CCA02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59B4A78C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49FE02B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520E5C8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9A064CF8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5B46EACC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27BA789E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69" w15:restartNumberingAfterBreak="0">
    <w:nsid w:val="04F30BA7"/>
    <w:multiLevelType w:val="hybridMultilevel"/>
    <w:tmpl w:val="81540258"/>
    <w:lvl w:ilvl="0" w:tplc="2DAA334C">
      <w:numFmt w:val="bullet"/>
      <w:lvlText w:val="•"/>
      <w:lvlJc w:val="left"/>
      <w:pPr>
        <w:ind w:left="142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67C6795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835A871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22E85F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FB6881CA">
      <w:numFmt w:val="bullet"/>
      <w:lvlText w:val="•"/>
      <w:lvlJc w:val="left"/>
      <w:pPr>
        <w:ind w:left="986" w:hanging="84"/>
      </w:pPr>
      <w:rPr>
        <w:rFonts w:hint="default"/>
      </w:rPr>
    </w:lvl>
    <w:lvl w:ilvl="5" w:tplc="C67E4174">
      <w:numFmt w:val="bullet"/>
      <w:lvlText w:val="•"/>
      <w:lvlJc w:val="left"/>
      <w:pPr>
        <w:ind w:left="1198" w:hanging="84"/>
      </w:pPr>
      <w:rPr>
        <w:rFonts w:hint="default"/>
      </w:rPr>
    </w:lvl>
    <w:lvl w:ilvl="6" w:tplc="5E18383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21CAB2E0"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D2B8830C"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70" w15:restartNumberingAfterBreak="0">
    <w:nsid w:val="050717E4"/>
    <w:multiLevelType w:val="hybridMultilevel"/>
    <w:tmpl w:val="97AACE6E"/>
    <w:lvl w:ilvl="0" w:tplc="D87A59CC">
      <w:numFmt w:val="bullet"/>
      <w:lvlText w:val=""/>
      <w:lvlJc w:val="left"/>
      <w:pPr>
        <w:ind w:left="152" w:hanging="96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0509C6A">
      <w:numFmt w:val="bullet"/>
      <w:lvlText w:val="•"/>
      <w:lvlJc w:val="left"/>
      <w:pPr>
        <w:ind w:left="426" w:hanging="96"/>
      </w:pPr>
      <w:rPr>
        <w:rFonts w:hint="default"/>
      </w:rPr>
    </w:lvl>
    <w:lvl w:ilvl="2" w:tplc="276A578C">
      <w:numFmt w:val="bullet"/>
      <w:lvlText w:val="•"/>
      <w:lvlJc w:val="left"/>
      <w:pPr>
        <w:ind w:left="692" w:hanging="96"/>
      </w:pPr>
      <w:rPr>
        <w:rFonts w:hint="default"/>
      </w:rPr>
    </w:lvl>
    <w:lvl w:ilvl="3" w:tplc="059ED714">
      <w:numFmt w:val="bullet"/>
      <w:lvlText w:val="•"/>
      <w:lvlJc w:val="left"/>
      <w:pPr>
        <w:ind w:left="959" w:hanging="96"/>
      </w:pPr>
      <w:rPr>
        <w:rFonts w:hint="default"/>
      </w:rPr>
    </w:lvl>
    <w:lvl w:ilvl="4" w:tplc="9C46C156">
      <w:numFmt w:val="bullet"/>
      <w:lvlText w:val="•"/>
      <w:lvlJc w:val="left"/>
      <w:pPr>
        <w:ind w:left="1225" w:hanging="96"/>
      </w:pPr>
      <w:rPr>
        <w:rFonts w:hint="default"/>
      </w:rPr>
    </w:lvl>
    <w:lvl w:ilvl="5" w:tplc="A808D644">
      <w:numFmt w:val="bullet"/>
      <w:lvlText w:val="•"/>
      <w:lvlJc w:val="left"/>
      <w:pPr>
        <w:ind w:left="1492" w:hanging="96"/>
      </w:pPr>
      <w:rPr>
        <w:rFonts w:hint="default"/>
      </w:rPr>
    </w:lvl>
    <w:lvl w:ilvl="6" w:tplc="86B4068E">
      <w:numFmt w:val="bullet"/>
      <w:lvlText w:val="•"/>
      <w:lvlJc w:val="left"/>
      <w:pPr>
        <w:ind w:left="1758" w:hanging="96"/>
      </w:pPr>
      <w:rPr>
        <w:rFonts w:hint="default"/>
      </w:rPr>
    </w:lvl>
    <w:lvl w:ilvl="7" w:tplc="DB002278">
      <w:numFmt w:val="bullet"/>
      <w:lvlText w:val="•"/>
      <w:lvlJc w:val="left"/>
      <w:pPr>
        <w:ind w:left="2024" w:hanging="96"/>
      </w:pPr>
      <w:rPr>
        <w:rFonts w:hint="default"/>
      </w:rPr>
    </w:lvl>
    <w:lvl w:ilvl="8" w:tplc="D92896CC">
      <w:numFmt w:val="bullet"/>
      <w:lvlText w:val="•"/>
      <w:lvlJc w:val="left"/>
      <w:pPr>
        <w:ind w:left="2291" w:hanging="96"/>
      </w:pPr>
      <w:rPr>
        <w:rFonts w:hint="default"/>
      </w:rPr>
    </w:lvl>
  </w:abstractNum>
  <w:abstractNum w:abstractNumId="71" w15:restartNumberingAfterBreak="0">
    <w:nsid w:val="05193EA7"/>
    <w:multiLevelType w:val="hybridMultilevel"/>
    <w:tmpl w:val="B720F7FA"/>
    <w:lvl w:ilvl="0" w:tplc="E8D4A5C2">
      <w:numFmt w:val="bullet"/>
      <w:lvlText w:val="•"/>
      <w:lvlJc w:val="left"/>
      <w:pPr>
        <w:ind w:left="142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AA74B30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AB40242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62E601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3A60E6B8">
      <w:numFmt w:val="bullet"/>
      <w:lvlText w:val="•"/>
      <w:lvlJc w:val="left"/>
      <w:pPr>
        <w:ind w:left="986" w:hanging="84"/>
      </w:pPr>
      <w:rPr>
        <w:rFonts w:hint="default"/>
      </w:rPr>
    </w:lvl>
    <w:lvl w:ilvl="5" w:tplc="A89CE8C4">
      <w:numFmt w:val="bullet"/>
      <w:lvlText w:val="•"/>
      <w:lvlJc w:val="left"/>
      <w:pPr>
        <w:ind w:left="1198" w:hanging="84"/>
      </w:pPr>
      <w:rPr>
        <w:rFonts w:hint="default"/>
      </w:rPr>
    </w:lvl>
    <w:lvl w:ilvl="6" w:tplc="333250A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3F8C7306"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5120B9F8"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72" w15:restartNumberingAfterBreak="0">
    <w:nsid w:val="052E5FAA"/>
    <w:multiLevelType w:val="hybridMultilevel"/>
    <w:tmpl w:val="8D8246A8"/>
    <w:lvl w:ilvl="0" w:tplc="1FB47E96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6EE1018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DD00FFA6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07FEF368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64406250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1CA2B64E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59D4870A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F0905D5C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12D6F52E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73" w15:restartNumberingAfterBreak="0">
    <w:nsid w:val="056475BA"/>
    <w:multiLevelType w:val="hybridMultilevel"/>
    <w:tmpl w:val="480A395A"/>
    <w:lvl w:ilvl="0" w:tplc="92A65268">
      <w:numFmt w:val="bullet"/>
      <w:lvlText w:val="•"/>
      <w:lvlJc w:val="left"/>
      <w:pPr>
        <w:ind w:left="141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D19E3BD4">
      <w:numFmt w:val="bullet"/>
      <w:lvlText w:val="•"/>
      <w:lvlJc w:val="left"/>
      <w:pPr>
        <w:ind w:left="408" w:hanging="84"/>
      </w:pPr>
      <w:rPr>
        <w:rFonts w:hint="default"/>
      </w:rPr>
    </w:lvl>
    <w:lvl w:ilvl="2" w:tplc="85FA71F2">
      <w:numFmt w:val="bullet"/>
      <w:lvlText w:val="•"/>
      <w:lvlJc w:val="left"/>
      <w:pPr>
        <w:ind w:left="676" w:hanging="84"/>
      </w:pPr>
      <w:rPr>
        <w:rFonts w:hint="default"/>
      </w:rPr>
    </w:lvl>
    <w:lvl w:ilvl="3" w:tplc="D214D8F4">
      <w:numFmt w:val="bullet"/>
      <w:lvlText w:val="•"/>
      <w:lvlJc w:val="left"/>
      <w:pPr>
        <w:ind w:left="945" w:hanging="84"/>
      </w:pPr>
      <w:rPr>
        <w:rFonts w:hint="default"/>
      </w:rPr>
    </w:lvl>
    <w:lvl w:ilvl="4" w:tplc="80AE0DAE">
      <w:numFmt w:val="bullet"/>
      <w:lvlText w:val="•"/>
      <w:lvlJc w:val="left"/>
      <w:pPr>
        <w:ind w:left="1213" w:hanging="84"/>
      </w:pPr>
      <w:rPr>
        <w:rFonts w:hint="default"/>
      </w:rPr>
    </w:lvl>
    <w:lvl w:ilvl="5" w:tplc="52D08158">
      <w:numFmt w:val="bullet"/>
      <w:lvlText w:val="•"/>
      <w:lvlJc w:val="left"/>
      <w:pPr>
        <w:ind w:left="1482" w:hanging="84"/>
      </w:pPr>
      <w:rPr>
        <w:rFonts w:hint="default"/>
      </w:rPr>
    </w:lvl>
    <w:lvl w:ilvl="6" w:tplc="9BA6A8E0">
      <w:numFmt w:val="bullet"/>
      <w:lvlText w:val="•"/>
      <w:lvlJc w:val="left"/>
      <w:pPr>
        <w:ind w:left="1750" w:hanging="84"/>
      </w:pPr>
      <w:rPr>
        <w:rFonts w:hint="default"/>
      </w:rPr>
    </w:lvl>
    <w:lvl w:ilvl="7" w:tplc="4CEA3726">
      <w:numFmt w:val="bullet"/>
      <w:lvlText w:val="•"/>
      <w:lvlJc w:val="left"/>
      <w:pPr>
        <w:ind w:left="2018" w:hanging="84"/>
      </w:pPr>
      <w:rPr>
        <w:rFonts w:hint="default"/>
      </w:rPr>
    </w:lvl>
    <w:lvl w:ilvl="8" w:tplc="1DB62C38">
      <w:numFmt w:val="bullet"/>
      <w:lvlText w:val="•"/>
      <w:lvlJc w:val="left"/>
      <w:pPr>
        <w:ind w:left="2287" w:hanging="84"/>
      </w:pPr>
      <w:rPr>
        <w:rFonts w:hint="default"/>
      </w:rPr>
    </w:lvl>
  </w:abstractNum>
  <w:abstractNum w:abstractNumId="74" w15:restartNumberingAfterBreak="0">
    <w:nsid w:val="056513E6"/>
    <w:multiLevelType w:val="hybridMultilevel"/>
    <w:tmpl w:val="3392DF70"/>
    <w:lvl w:ilvl="0" w:tplc="50007E7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A287FAE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BEE608D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8252184A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40F44510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EDCC4BBC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EA4E4A6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6E447E60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B63CABE2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75" w15:restartNumberingAfterBreak="0">
    <w:nsid w:val="05721A35"/>
    <w:multiLevelType w:val="hybridMultilevel"/>
    <w:tmpl w:val="350A315A"/>
    <w:lvl w:ilvl="0" w:tplc="A0C8B68C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2262222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CC5ED0A4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AF246CC6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479C91F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9C8C1EB0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B664CD3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F47E4AA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9BEE696E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76" w15:restartNumberingAfterBreak="0">
    <w:nsid w:val="05B236DF"/>
    <w:multiLevelType w:val="hybridMultilevel"/>
    <w:tmpl w:val="735E6FC8"/>
    <w:lvl w:ilvl="0" w:tplc="D02CB71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6CA17D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5348447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E22C447A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92263246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2DA445FE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8E083946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7ADA9B0E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169CAE7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77" w15:restartNumberingAfterBreak="0">
    <w:nsid w:val="05ED06D7"/>
    <w:multiLevelType w:val="hybridMultilevel"/>
    <w:tmpl w:val="21647AC0"/>
    <w:lvl w:ilvl="0" w:tplc="B9F2FA9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F1A9ECE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F2148E2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A2BC6F34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778CBBC6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35BCD96C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B29CB5BA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3932A28A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050053C2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78" w15:restartNumberingAfterBreak="0">
    <w:nsid w:val="05F001E7"/>
    <w:multiLevelType w:val="hybridMultilevel"/>
    <w:tmpl w:val="3DC2C9B2"/>
    <w:lvl w:ilvl="0" w:tplc="4872AF18">
      <w:start w:val="2"/>
      <w:numFmt w:val="upperLetter"/>
      <w:lvlText w:val="%1."/>
      <w:lvlJc w:val="left"/>
      <w:pPr>
        <w:ind w:left="58" w:hanging="164"/>
        <w:jc w:val="left"/>
      </w:pPr>
      <w:rPr>
        <w:rFonts w:ascii="Times New Roman" w:eastAsia="Times New Roman" w:hAnsi="Times New Roman" w:cs="Times New Roman" w:hint="default"/>
        <w:color w:val="231F20"/>
        <w:spacing w:val="-6"/>
        <w:w w:val="100"/>
        <w:sz w:val="14"/>
        <w:szCs w:val="14"/>
      </w:rPr>
    </w:lvl>
    <w:lvl w:ilvl="1" w:tplc="B4B627C8">
      <w:numFmt w:val="bullet"/>
      <w:lvlText w:val="•"/>
      <w:lvlJc w:val="left"/>
      <w:pPr>
        <w:ind w:left="279" w:hanging="164"/>
      </w:pPr>
      <w:rPr>
        <w:rFonts w:hint="default"/>
      </w:rPr>
    </w:lvl>
    <w:lvl w:ilvl="2" w:tplc="A2122214">
      <w:numFmt w:val="bullet"/>
      <w:lvlText w:val="•"/>
      <w:lvlJc w:val="left"/>
      <w:pPr>
        <w:ind w:left="499" w:hanging="164"/>
      </w:pPr>
      <w:rPr>
        <w:rFonts w:hint="default"/>
      </w:rPr>
    </w:lvl>
    <w:lvl w:ilvl="3" w:tplc="9B20878A">
      <w:numFmt w:val="bullet"/>
      <w:lvlText w:val="•"/>
      <w:lvlJc w:val="left"/>
      <w:pPr>
        <w:ind w:left="719" w:hanging="164"/>
      </w:pPr>
      <w:rPr>
        <w:rFonts w:hint="default"/>
      </w:rPr>
    </w:lvl>
    <w:lvl w:ilvl="4" w:tplc="3C78573E">
      <w:numFmt w:val="bullet"/>
      <w:lvlText w:val="•"/>
      <w:lvlJc w:val="left"/>
      <w:pPr>
        <w:ind w:left="938" w:hanging="164"/>
      </w:pPr>
      <w:rPr>
        <w:rFonts w:hint="default"/>
      </w:rPr>
    </w:lvl>
    <w:lvl w:ilvl="5" w:tplc="3AFA1900">
      <w:numFmt w:val="bullet"/>
      <w:lvlText w:val="•"/>
      <w:lvlJc w:val="left"/>
      <w:pPr>
        <w:ind w:left="1158" w:hanging="164"/>
      </w:pPr>
      <w:rPr>
        <w:rFonts w:hint="default"/>
      </w:rPr>
    </w:lvl>
    <w:lvl w:ilvl="6" w:tplc="917812C6">
      <w:numFmt w:val="bullet"/>
      <w:lvlText w:val="•"/>
      <w:lvlJc w:val="left"/>
      <w:pPr>
        <w:ind w:left="1378" w:hanging="164"/>
      </w:pPr>
      <w:rPr>
        <w:rFonts w:hint="default"/>
      </w:rPr>
    </w:lvl>
    <w:lvl w:ilvl="7" w:tplc="B130EA08">
      <w:numFmt w:val="bullet"/>
      <w:lvlText w:val="•"/>
      <w:lvlJc w:val="left"/>
      <w:pPr>
        <w:ind w:left="1597" w:hanging="164"/>
      </w:pPr>
      <w:rPr>
        <w:rFonts w:hint="default"/>
      </w:rPr>
    </w:lvl>
    <w:lvl w:ilvl="8" w:tplc="C324EE16">
      <w:numFmt w:val="bullet"/>
      <w:lvlText w:val="•"/>
      <w:lvlJc w:val="left"/>
      <w:pPr>
        <w:ind w:left="1817" w:hanging="164"/>
      </w:pPr>
      <w:rPr>
        <w:rFonts w:hint="default"/>
      </w:rPr>
    </w:lvl>
  </w:abstractNum>
  <w:abstractNum w:abstractNumId="79" w15:restartNumberingAfterBreak="0">
    <w:nsid w:val="05F12536"/>
    <w:multiLevelType w:val="hybridMultilevel"/>
    <w:tmpl w:val="71880A70"/>
    <w:lvl w:ilvl="0" w:tplc="E18A2EC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810AF7C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C024C060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A018675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D152E4A8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9ECC5FE4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44E0949E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0AF4855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6488199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80" w15:restartNumberingAfterBreak="0">
    <w:nsid w:val="062E4AC3"/>
    <w:multiLevelType w:val="hybridMultilevel"/>
    <w:tmpl w:val="B4360D56"/>
    <w:lvl w:ilvl="0" w:tplc="F6B8B0D4">
      <w:numFmt w:val="bullet"/>
      <w:lvlText w:val="•"/>
      <w:lvlJc w:val="left"/>
      <w:pPr>
        <w:ind w:left="141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69D6C6B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CCBCFD7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23BE8A3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EA5C732E">
      <w:numFmt w:val="bullet"/>
      <w:lvlText w:val="•"/>
      <w:lvlJc w:val="left"/>
      <w:pPr>
        <w:ind w:left="986" w:hanging="84"/>
      </w:pPr>
      <w:rPr>
        <w:rFonts w:hint="default"/>
      </w:rPr>
    </w:lvl>
    <w:lvl w:ilvl="5" w:tplc="2F08BCEA">
      <w:numFmt w:val="bullet"/>
      <w:lvlText w:val="•"/>
      <w:lvlJc w:val="left"/>
      <w:pPr>
        <w:ind w:left="1198" w:hanging="84"/>
      </w:pPr>
      <w:rPr>
        <w:rFonts w:hint="default"/>
      </w:rPr>
    </w:lvl>
    <w:lvl w:ilvl="6" w:tplc="12D6220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83ACF660"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60143508"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81" w15:restartNumberingAfterBreak="0">
    <w:nsid w:val="06744E34"/>
    <w:multiLevelType w:val="hybridMultilevel"/>
    <w:tmpl w:val="BBE4A53A"/>
    <w:lvl w:ilvl="0" w:tplc="30C20B4A">
      <w:numFmt w:val="bullet"/>
      <w:lvlText w:val="–"/>
      <w:lvlJc w:val="left"/>
      <w:pPr>
        <w:ind w:left="163" w:hanging="105"/>
      </w:pPr>
      <w:rPr>
        <w:rFonts w:ascii="Times New Roman" w:eastAsia="Times New Roman" w:hAnsi="Times New Roman" w:cs="Times New Roman" w:hint="default"/>
        <w:color w:val="231F20"/>
        <w:spacing w:val="-2"/>
        <w:w w:val="100"/>
        <w:sz w:val="14"/>
        <w:szCs w:val="14"/>
      </w:rPr>
    </w:lvl>
    <w:lvl w:ilvl="1" w:tplc="8104F414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5B9A84DA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1194BEF8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D3309996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B89A82C8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C3A2CA70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B0F2D2B4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D3502744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82" w15:restartNumberingAfterBreak="0">
    <w:nsid w:val="06866D1B"/>
    <w:multiLevelType w:val="hybridMultilevel"/>
    <w:tmpl w:val="CFEA0386"/>
    <w:lvl w:ilvl="0" w:tplc="7934208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7602C7A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8F7ABF22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EF60FB6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7FF2D31E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DB3661B4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D52A5E58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C0E2346A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0D805542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83" w15:restartNumberingAfterBreak="0">
    <w:nsid w:val="068A071D"/>
    <w:multiLevelType w:val="hybridMultilevel"/>
    <w:tmpl w:val="1562D04A"/>
    <w:lvl w:ilvl="0" w:tplc="3ACE5526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35C1A5C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8B548940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C35A071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17CEC27E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D51E89A8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746A8A42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6BDA297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7668FFC4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84" w15:restartNumberingAfterBreak="0">
    <w:nsid w:val="068E1CD5"/>
    <w:multiLevelType w:val="hybridMultilevel"/>
    <w:tmpl w:val="8020B6D0"/>
    <w:lvl w:ilvl="0" w:tplc="F8186E4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ABEA0B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56CEACF4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93C46F28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AC969046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498AC46C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F2E4C9F4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4BF08ABA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63788A7E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85" w15:restartNumberingAfterBreak="0">
    <w:nsid w:val="06B9198E"/>
    <w:multiLevelType w:val="hybridMultilevel"/>
    <w:tmpl w:val="3238E2CE"/>
    <w:lvl w:ilvl="0" w:tplc="8550E9F4"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cs="Times New Roman" w:hint="default"/>
        <w:i/>
        <w:color w:val="231F20"/>
        <w:spacing w:val="-17"/>
        <w:w w:val="100"/>
        <w:sz w:val="18"/>
        <w:szCs w:val="18"/>
      </w:rPr>
    </w:lvl>
    <w:lvl w:ilvl="1" w:tplc="EF9E0EF8">
      <w:numFmt w:val="bullet"/>
      <w:lvlText w:val="•"/>
      <w:lvlJc w:val="left"/>
      <w:pPr>
        <w:ind w:left="1654" w:hanging="135"/>
      </w:pPr>
      <w:rPr>
        <w:rFonts w:hint="default"/>
      </w:rPr>
    </w:lvl>
    <w:lvl w:ilvl="2" w:tplc="BEDEBEAE">
      <w:numFmt w:val="bullet"/>
      <w:lvlText w:val="•"/>
      <w:lvlJc w:val="left"/>
      <w:pPr>
        <w:ind w:left="2669" w:hanging="135"/>
      </w:pPr>
      <w:rPr>
        <w:rFonts w:hint="default"/>
      </w:rPr>
    </w:lvl>
    <w:lvl w:ilvl="3" w:tplc="C33EB100">
      <w:numFmt w:val="bullet"/>
      <w:lvlText w:val="•"/>
      <w:lvlJc w:val="left"/>
      <w:pPr>
        <w:ind w:left="3683" w:hanging="135"/>
      </w:pPr>
      <w:rPr>
        <w:rFonts w:hint="default"/>
      </w:rPr>
    </w:lvl>
    <w:lvl w:ilvl="4" w:tplc="C1103BE8">
      <w:numFmt w:val="bullet"/>
      <w:lvlText w:val="•"/>
      <w:lvlJc w:val="left"/>
      <w:pPr>
        <w:ind w:left="4698" w:hanging="135"/>
      </w:pPr>
      <w:rPr>
        <w:rFonts w:hint="default"/>
      </w:rPr>
    </w:lvl>
    <w:lvl w:ilvl="5" w:tplc="A68A8682">
      <w:numFmt w:val="bullet"/>
      <w:lvlText w:val="•"/>
      <w:lvlJc w:val="left"/>
      <w:pPr>
        <w:ind w:left="5712" w:hanging="135"/>
      </w:pPr>
      <w:rPr>
        <w:rFonts w:hint="default"/>
      </w:rPr>
    </w:lvl>
    <w:lvl w:ilvl="6" w:tplc="C8DC39EE">
      <w:numFmt w:val="bullet"/>
      <w:lvlText w:val="•"/>
      <w:lvlJc w:val="left"/>
      <w:pPr>
        <w:ind w:left="6727" w:hanging="135"/>
      </w:pPr>
      <w:rPr>
        <w:rFonts w:hint="default"/>
      </w:rPr>
    </w:lvl>
    <w:lvl w:ilvl="7" w:tplc="EB863206">
      <w:numFmt w:val="bullet"/>
      <w:lvlText w:val="•"/>
      <w:lvlJc w:val="left"/>
      <w:pPr>
        <w:ind w:left="7741" w:hanging="135"/>
      </w:pPr>
      <w:rPr>
        <w:rFonts w:hint="default"/>
      </w:rPr>
    </w:lvl>
    <w:lvl w:ilvl="8" w:tplc="79CCF2A6">
      <w:numFmt w:val="bullet"/>
      <w:lvlText w:val="•"/>
      <w:lvlJc w:val="left"/>
      <w:pPr>
        <w:ind w:left="8756" w:hanging="135"/>
      </w:pPr>
      <w:rPr>
        <w:rFonts w:hint="default"/>
      </w:rPr>
    </w:lvl>
  </w:abstractNum>
  <w:abstractNum w:abstractNumId="86" w15:restartNumberingAfterBreak="0">
    <w:nsid w:val="06DA0A10"/>
    <w:multiLevelType w:val="hybridMultilevel"/>
    <w:tmpl w:val="6A1892DC"/>
    <w:lvl w:ilvl="0" w:tplc="84481F2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7B69AF6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3A82F440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CFB61D1C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3026AC28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130057E8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B4ACDABA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9E468910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B31A6BCC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87" w15:restartNumberingAfterBreak="0">
    <w:nsid w:val="070217F9"/>
    <w:multiLevelType w:val="hybridMultilevel"/>
    <w:tmpl w:val="E77C3E56"/>
    <w:lvl w:ilvl="0" w:tplc="DAACA98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6EC0400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C6A41A7A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1CE024A6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3B28CF78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D54AFC3E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A0E62C30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98F2F49A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7AE4DC1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88" w15:restartNumberingAfterBreak="0">
    <w:nsid w:val="07160149"/>
    <w:multiLevelType w:val="hybridMultilevel"/>
    <w:tmpl w:val="155233B6"/>
    <w:lvl w:ilvl="0" w:tplc="5406D37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32A287E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DD5CC230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1E5C07AC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D214DE38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CF6ABBCE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470E6D5C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FF6676BA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4E1E6576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89" w15:restartNumberingAfterBreak="0">
    <w:nsid w:val="072001E2"/>
    <w:multiLevelType w:val="hybridMultilevel"/>
    <w:tmpl w:val="E9EA3E5E"/>
    <w:lvl w:ilvl="0" w:tplc="2D6A901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82C9364">
      <w:numFmt w:val="bullet"/>
      <w:lvlText w:val="-"/>
      <w:lvlJc w:val="left"/>
      <w:pPr>
        <w:ind w:left="156" w:hanging="82"/>
      </w:pPr>
      <w:rPr>
        <w:rFonts w:ascii="Times New Roman" w:eastAsia="Times New Roman" w:hAnsi="Times New Roman" w:cs="Times New Roman" w:hint="default"/>
        <w:color w:val="231F20"/>
        <w:spacing w:val="-8"/>
        <w:w w:val="100"/>
        <w:sz w:val="14"/>
        <w:szCs w:val="14"/>
      </w:rPr>
    </w:lvl>
    <w:lvl w:ilvl="2" w:tplc="DD08103A">
      <w:numFmt w:val="bullet"/>
      <w:lvlText w:val="•"/>
      <w:lvlJc w:val="left"/>
      <w:pPr>
        <w:ind w:left="692" w:hanging="82"/>
      </w:pPr>
      <w:rPr>
        <w:rFonts w:hint="default"/>
      </w:rPr>
    </w:lvl>
    <w:lvl w:ilvl="3" w:tplc="00809180">
      <w:numFmt w:val="bullet"/>
      <w:lvlText w:val="•"/>
      <w:lvlJc w:val="left"/>
      <w:pPr>
        <w:ind w:left="959" w:hanging="82"/>
      </w:pPr>
      <w:rPr>
        <w:rFonts w:hint="default"/>
      </w:rPr>
    </w:lvl>
    <w:lvl w:ilvl="4" w:tplc="7DD48B18">
      <w:numFmt w:val="bullet"/>
      <w:lvlText w:val="•"/>
      <w:lvlJc w:val="left"/>
      <w:pPr>
        <w:ind w:left="1225" w:hanging="82"/>
      </w:pPr>
      <w:rPr>
        <w:rFonts w:hint="default"/>
      </w:rPr>
    </w:lvl>
    <w:lvl w:ilvl="5" w:tplc="B3C86BBA">
      <w:numFmt w:val="bullet"/>
      <w:lvlText w:val="•"/>
      <w:lvlJc w:val="left"/>
      <w:pPr>
        <w:ind w:left="1492" w:hanging="82"/>
      </w:pPr>
      <w:rPr>
        <w:rFonts w:hint="default"/>
      </w:rPr>
    </w:lvl>
    <w:lvl w:ilvl="6" w:tplc="3C504816">
      <w:numFmt w:val="bullet"/>
      <w:lvlText w:val="•"/>
      <w:lvlJc w:val="left"/>
      <w:pPr>
        <w:ind w:left="1758" w:hanging="82"/>
      </w:pPr>
      <w:rPr>
        <w:rFonts w:hint="default"/>
      </w:rPr>
    </w:lvl>
    <w:lvl w:ilvl="7" w:tplc="EAF0A92C">
      <w:numFmt w:val="bullet"/>
      <w:lvlText w:val="•"/>
      <w:lvlJc w:val="left"/>
      <w:pPr>
        <w:ind w:left="2024" w:hanging="82"/>
      </w:pPr>
      <w:rPr>
        <w:rFonts w:hint="default"/>
      </w:rPr>
    </w:lvl>
    <w:lvl w:ilvl="8" w:tplc="883AA144">
      <w:numFmt w:val="bullet"/>
      <w:lvlText w:val="•"/>
      <w:lvlJc w:val="left"/>
      <w:pPr>
        <w:ind w:left="2291" w:hanging="82"/>
      </w:pPr>
      <w:rPr>
        <w:rFonts w:hint="default"/>
      </w:rPr>
    </w:lvl>
  </w:abstractNum>
  <w:abstractNum w:abstractNumId="90" w15:restartNumberingAfterBreak="0">
    <w:nsid w:val="07266A4E"/>
    <w:multiLevelType w:val="hybridMultilevel"/>
    <w:tmpl w:val="ECC26F6A"/>
    <w:lvl w:ilvl="0" w:tplc="A45874E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896D79C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3C364680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3018806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416C1F34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72D6123A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847CEB30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4042B54C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A1F6CCF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91" w15:restartNumberingAfterBreak="0">
    <w:nsid w:val="0728426C"/>
    <w:multiLevelType w:val="hybridMultilevel"/>
    <w:tmpl w:val="DFC65046"/>
    <w:lvl w:ilvl="0" w:tplc="E17E4DC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3E20462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8D1848AA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EF66DB3E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6DFE151C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4B020DA6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E32A628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D60298AC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6DA604C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92" w15:restartNumberingAfterBreak="0">
    <w:nsid w:val="07310603"/>
    <w:multiLevelType w:val="hybridMultilevel"/>
    <w:tmpl w:val="9F842106"/>
    <w:lvl w:ilvl="0" w:tplc="533CAC0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CEA04CA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3208CAA0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D22C66FE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76368F5E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75C0CEAA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00EA7E78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5E822F56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4F361CD0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93" w15:restartNumberingAfterBreak="0">
    <w:nsid w:val="07323D76"/>
    <w:multiLevelType w:val="hybridMultilevel"/>
    <w:tmpl w:val="20C6A2F6"/>
    <w:lvl w:ilvl="0" w:tplc="2DC8DBD2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4"/>
        <w:w w:val="100"/>
        <w:sz w:val="14"/>
        <w:szCs w:val="14"/>
      </w:rPr>
    </w:lvl>
    <w:lvl w:ilvl="1" w:tplc="8686461C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32CC48E2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7B88A61A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D66EB3EE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5BBCC04A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82F43900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29DA0DF2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5DB8D8D6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94" w15:restartNumberingAfterBreak="0">
    <w:nsid w:val="07376FE6"/>
    <w:multiLevelType w:val="hybridMultilevel"/>
    <w:tmpl w:val="23A86AA4"/>
    <w:lvl w:ilvl="0" w:tplc="6D001A6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4DC6CBE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2F645F1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31526EA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887A0FA2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32486372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68F6FEEC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6540B0F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C068CE3A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95" w15:restartNumberingAfterBreak="0">
    <w:nsid w:val="07690411"/>
    <w:multiLevelType w:val="hybridMultilevel"/>
    <w:tmpl w:val="4AEEF618"/>
    <w:lvl w:ilvl="0" w:tplc="95E864EE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89C5B00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8A9059C6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6CFCA252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D24A0EA0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6B40F072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D8A84D9E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309ADF50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A43E4F3A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96" w15:restartNumberingAfterBreak="0">
    <w:nsid w:val="0789536B"/>
    <w:multiLevelType w:val="hybridMultilevel"/>
    <w:tmpl w:val="DE6C6D2A"/>
    <w:lvl w:ilvl="0" w:tplc="43D6C67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BEC7110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D18C8ABE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0BBEE0C8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08003D4E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6AB86C40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2C9604FC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81A2BA04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ACCC8AE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97" w15:restartNumberingAfterBreak="0">
    <w:nsid w:val="078E1178"/>
    <w:multiLevelType w:val="hybridMultilevel"/>
    <w:tmpl w:val="B754B8EE"/>
    <w:lvl w:ilvl="0" w:tplc="08A0298A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D7EE6D0">
      <w:numFmt w:val="bullet"/>
      <w:lvlText w:val="•"/>
      <w:lvlJc w:val="left"/>
      <w:pPr>
        <w:ind w:left="368" w:hanging="100"/>
      </w:pPr>
      <w:rPr>
        <w:rFonts w:hint="default"/>
      </w:rPr>
    </w:lvl>
    <w:lvl w:ilvl="2" w:tplc="7A22F7BC">
      <w:numFmt w:val="bullet"/>
      <w:lvlText w:val="•"/>
      <w:lvlJc w:val="left"/>
      <w:pPr>
        <w:ind w:left="577" w:hanging="100"/>
      </w:pPr>
      <w:rPr>
        <w:rFonts w:hint="default"/>
      </w:rPr>
    </w:lvl>
    <w:lvl w:ilvl="3" w:tplc="8F32DF82">
      <w:numFmt w:val="bullet"/>
      <w:lvlText w:val="•"/>
      <w:lvlJc w:val="left"/>
      <w:pPr>
        <w:ind w:left="786" w:hanging="100"/>
      </w:pPr>
      <w:rPr>
        <w:rFonts w:hint="default"/>
      </w:rPr>
    </w:lvl>
    <w:lvl w:ilvl="4" w:tplc="31060578">
      <w:numFmt w:val="bullet"/>
      <w:lvlText w:val="•"/>
      <w:lvlJc w:val="left"/>
      <w:pPr>
        <w:ind w:left="994" w:hanging="100"/>
      </w:pPr>
      <w:rPr>
        <w:rFonts w:hint="default"/>
      </w:rPr>
    </w:lvl>
    <w:lvl w:ilvl="5" w:tplc="4EE06ACE">
      <w:numFmt w:val="bullet"/>
      <w:lvlText w:val="•"/>
      <w:lvlJc w:val="left"/>
      <w:pPr>
        <w:ind w:left="1203" w:hanging="100"/>
      </w:pPr>
      <w:rPr>
        <w:rFonts w:hint="default"/>
      </w:rPr>
    </w:lvl>
    <w:lvl w:ilvl="6" w:tplc="D5AE2818">
      <w:numFmt w:val="bullet"/>
      <w:lvlText w:val="•"/>
      <w:lvlJc w:val="left"/>
      <w:pPr>
        <w:ind w:left="1412" w:hanging="100"/>
      </w:pPr>
      <w:rPr>
        <w:rFonts w:hint="default"/>
      </w:rPr>
    </w:lvl>
    <w:lvl w:ilvl="7" w:tplc="9556784A">
      <w:numFmt w:val="bullet"/>
      <w:lvlText w:val="•"/>
      <w:lvlJc w:val="left"/>
      <w:pPr>
        <w:ind w:left="1620" w:hanging="100"/>
      </w:pPr>
      <w:rPr>
        <w:rFonts w:hint="default"/>
      </w:rPr>
    </w:lvl>
    <w:lvl w:ilvl="8" w:tplc="22BA90D0">
      <w:numFmt w:val="bullet"/>
      <w:lvlText w:val="•"/>
      <w:lvlJc w:val="left"/>
      <w:pPr>
        <w:ind w:left="1829" w:hanging="100"/>
      </w:pPr>
      <w:rPr>
        <w:rFonts w:hint="default"/>
      </w:rPr>
    </w:lvl>
  </w:abstractNum>
  <w:abstractNum w:abstractNumId="98" w15:restartNumberingAfterBreak="0">
    <w:nsid w:val="07A44B27"/>
    <w:multiLevelType w:val="hybridMultilevel"/>
    <w:tmpl w:val="D1228674"/>
    <w:lvl w:ilvl="0" w:tplc="8B8026B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C706F28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CD3864CE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CFE8994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142E6BDE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90801D8C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F1B69DEE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619C3124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847277A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99" w15:restartNumberingAfterBreak="0">
    <w:nsid w:val="07B26D40"/>
    <w:multiLevelType w:val="hybridMultilevel"/>
    <w:tmpl w:val="0A162A24"/>
    <w:lvl w:ilvl="0" w:tplc="EBACEAC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4567768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48FC762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F432C74C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2256CA22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11122778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9C306704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9FE4930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07E2A6FC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00" w15:restartNumberingAfterBreak="0">
    <w:nsid w:val="07CB14C7"/>
    <w:multiLevelType w:val="hybridMultilevel"/>
    <w:tmpl w:val="874CF976"/>
    <w:lvl w:ilvl="0" w:tplc="D23262D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F34AE92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BD1211CA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BD34283A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C0609E4E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BA5CEA54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1A42C756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B648724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25E410EC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01" w15:restartNumberingAfterBreak="0">
    <w:nsid w:val="07DE016E"/>
    <w:multiLevelType w:val="hybridMultilevel"/>
    <w:tmpl w:val="FAE245DA"/>
    <w:lvl w:ilvl="0" w:tplc="24D09EC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A1294C4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8636539C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D9BECA08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3C504A9C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B6927B04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D826E008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3D5432E0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35D0F2EC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102" w15:restartNumberingAfterBreak="0">
    <w:nsid w:val="07E620DC"/>
    <w:multiLevelType w:val="hybridMultilevel"/>
    <w:tmpl w:val="9344348A"/>
    <w:lvl w:ilvl="0" w:tplc="0F6CF8C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8F4EA54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4E4E9B3C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CAE2FDB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5B24064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EA320CAC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6BD2DB02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5BF43A00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640A593E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03" w15:restartNumberingAfterBreak="0">
    <w:nsid w:val="080A25A6"/>
    <w:multiLevelType w:val="hybridMultilevel"/>
    <w:tmpl w:val="1A7C5042"/>
    <w:lvl w:ilvl="0" w:tplc="828E0B26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DA231F8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5F189D34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72521AC4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3CC4A13E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4F365F38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4718D628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5A282D60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3D64AA58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04" w15:restartNumberingAfterBreak="0">
    <w:nsid w:val="080B3ED1"/>
    <w:multiLevelType w:val="hybridMultilevel"/>
    <w:tmpl w:val="234C94AC"/>
    <w:lvl w:ilvl="0" w:tplc="25C2CEF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8E2DEC0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0B646994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CC52DE68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BE7052C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E224290C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053641CE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D7044748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1B4693C4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05" w15:restartNumberingAfterBreak="0">
    <w:nsid w:val="080B4034"/>
    <w:multiLevelType w:val="hybridMultilevel"/>
    <w:tmpl w:val="7E16842E"/>
    <w:lvl w:ilvl="0" w:tplc="3FEEF3BA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53E5F64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E542BB68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1474280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EDD6CF1C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FF12EF06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3CFE40B2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76D2C96E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2104E1E0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06" w15:restartNumberingAfterBreak="0">
    <w:nsid w:val="081D64C4"/>
    <w:multiLevelType w:val="hybridMultilevel"/>
    <w:tmpl w:val="12E42CF6"/>
    <w:lvl w:ilvl="0" w:tplc="48A6885E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EE0C746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8640B168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7194B09C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F6501DC6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9E0478D8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8CBEDDB8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8534ABF0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BDE23D94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07" w15:restartNumberingAfterBreak="0">
    <w:nsid w:val="082F197B"/>
    <w:multiLevelType w:val="hybridMultilevel"/>
    <w:tmpl w:val="5BCACAB8"/>
    <w:lvl w:ilvl="0" w:tplc="7DCC6A04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16"/>
        <w:w w:val="100"/>
        <w:sz w:val="14"/>
        <w:szCs w:val="14"/>
      </w:rPr>
    </w:lvl>
    <w:lvl w:ilvl="1" w:tplc="BD4EF726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0AA81D62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9CB68EE4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33AC9426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0BEEE6AA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BA1A180A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AE1E411A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D5328A2C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08" w15:restartNumberingAfterBreak="0">
    <w:nsid w:val="087F2804"/>
    <w:multiLevelType w:val="hybridMultilevel"/>
    <w:tmpl w:val="AD30BAC8"/>
    <w:lvl w:ilvl="0" w:tplc="38D4A0D4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7DEE11C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B17EAB66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D6B80F8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ED824B40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2E5250AA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DD3AAA3C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70AE5B1E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1DC6B670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09" w15:restartNumberingAfterBreak="0">
    <w:nsid w:val="089A3944"/>
    <w:multiLevelType w:val="hybridMultilevel"/>
    <w:tmpl w:val="6B62FA56"/>
    <w:lvl w:ilvl="0" w:tplc="5BF2AF2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3625330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B204F6FA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77FC5D5A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C2FE394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AA806896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A7A871AE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AAE6D582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532E5CE4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10" w15:restartNumberingAfterBreak="0">
    <w:nsid w:val="08C819A0"/>
    <w:multiLevelType w:val="hybridMultilevel"/>
    <w:tmpl w:val="AB22A7F2"/>
    <w:lvl w:ilvl="0" w:tplc="76CCCC46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58AD116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B32C2CC2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79B21506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D5A4B3A8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A3E652F4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C07A8FE6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FC9A23DC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14DC851E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11" w15:restartNumberingAfterBreak="0">
    <w:nsid w:val="08C926F6"/>
    <w:multiLevelType w:val="hybridMultilevel"/>
    <w:tmpl w:val="BD4A522C"/>
    <w:lvl w:ilvl="0" w:tplc="CB2E2DB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282358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29E0FEE2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EE70C986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BCDA8E4A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0DF855B8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0F9AC9BA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61C066C4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C7B40052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12" w15:restartNumberingAfterBreak="0">
    <w:nsid w:val="08DE5804"/>
    <w:multiLevelType w:val="hybridMultilevel"/>
    <w:tmpl w:val="95CAFD60"/>
    <w:lvl w:ilvl="0" w:tplc="E6D2C68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1384E32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6BDA205C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B61A911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899EDB84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0EEE0EDE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C054D71C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E334051C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519416E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13" w15:restartNumberingAfterBreak="0">
    <w:nsid w:val="08DE5C5B"/>
    <w:multiLevelType w:val="hybridMultilevel"/>
    <w:tmpl w:val="96640B6A"/>
    <w:lvl w:ilvl="0" w:tplc="4862302A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9"/>
        <w:w w:val="100"/>
        <w:sz w:val="14"/>
        <w:szCs w:val="14"/>
      </w:rPr>
    </w:lvl>
    <w:lvl w:ilvl="1" w:tplc="13CCB6B6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E77299DC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2F86874C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F5B6EE7C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C334515C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A5343EC0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A1B298B8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77D47DAA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14" w15:restartNumberingAfterBreak="0">
    <w:nsid w:val="08FA1184"/>
    <w:multiLevelType w:val="hybridMultilevel"/>
    <w:tmpl w:val="48F07B10"/>
    <w:lvl w:ilvl="0" w:tplc="A306C20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760BC84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C0DC7326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D7BE159C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856C1A0A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3746C0A2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AC42D780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C38EB29C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B72478B6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15" w15:restartNumberingAfterBreak="0">
    <w:nsid w:val="0900791D"/>
    <w:multiLevelType w:val="hybridMultilevel"/>
    <w:tmpl w:val="2BA4A940"/>
    <w:lvl w:ilvl="0" w:tplc="7FCC130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060B93C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C278E804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A50EA19A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191463D4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28E8D7A6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B11AA058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D9AA0544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471A1182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16" w15:restartNumberingAfterBreak="0">
    <w:nsid w:val="091F0F35"/>
    <w:multiLevelType w:val="hybridMultilevel"/>
    <w:tmpl w:val="317E0CEC"/>
    <w:lvl w:ilvl="0" w:tplc="3724ADB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8E2462E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E436963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87845B5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CB3EBE2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BD3E8F9E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2D18481E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13062A3E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0DB65C5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17" w15:restartNumberingAfterBreak="0">
    <w:nsid w:val="09203A58"/>
    <w:multiLevelType w:val="hybridMultilevel"/>
    <w:tmpl w:val="02F6F2AC"/>
    <w:lvl w:ilvl="0" w:tplc="39DE76AE">
      <w:numFmt w:val="bullet"/>
      <w:lvlText w:val="•"/>
      <w:lvlJc w:val="left"/>
      <w:pPr>
        <w:ind w:left="141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96BC56E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92A6905A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54DAC3A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98FA2A90">
      <w:numFmt w:val="bullet"/>
      <w:lvlText w:val="•"/>
      <w:lvlJc w:val="left"/>
      <w:pPr>
        <w:ind w:left="986" w:hanging="84"/>
      </w:pPr>
      <w:rPr>
        <w:rFonts w:hint="default"/>
      </w:rPr>
    </w:lvl>
    <w:lvl w:ilvl="5" w:tplc="5FE2E110">
      <w:numFmt w:val="bullet"/>
      <w:lvlText w:val="•"/>
      <w:lvlJc w:val="left"/>
      <w:pPr>
        <w:ind w:left="1198" w:hanging="84"/>
      </w:pPr>
      <w:rPr>
        <w:rFonts w:hint="default"/>
      </w:rPr>
    </w:lvl>
    <w:lvl w:ilvl="6" w:tplc="E26855E6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AF68D636"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5CBC1FF0"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18" w15:restartNumberingAfterBreak="0">
    <w:nsid w:val="09262BA1"/>
    <w:multiLevelType w:val="hybridMultilevel"/>
    <w:tmpl w:val="178481D0"/>
    <w:lvl w:ilvl="0" w:tplc="8DAC9AB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2AA72F8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F4DA0D6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8AEAC4D8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281CFFB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7DB4FB34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7FD44D60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DD0C8ED8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817C0414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19" w15:restartNumberingAfterBreak="0">
    <w:nsid w:val="092A2FB2"/>
    <w:multiLevelType w:val="hybridMultilevel"/>
    <w:tmpl w:val="FFA051E2"/>
    <w:lvl w:ilvl="0" w:tplc="B0149654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22A777A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E446CCAE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E97CCE8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B576FC9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BC162EBC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4BEADDB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DC8A438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7F2C5ADC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20" w15:restartNumberingAfterBreak="0">
    <w:nsid w:val="09301DD2"/>
    <w:multiLevelType w:val="hybridMultilevel"/>
    <w:tmpl w:val="82EAB3FA"/>
    <w:lvl w:ilvl="0" w:tplc="3078DE84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4"/>
        <w:w w:val="100"/>
        <w:sz w:val="14"/>
        <w:szCs w:val="14"/>
      </w:rPr>
    </w:lvl>
    <w:lvl w:ilvl="1" w:tplc="2E503FC8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530692A4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45CE7D04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6D70E2EA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EA14B2EC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B56457C0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DFB4ACB4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081C82E0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21" w15:restartNumberingAfterBreak="0">
    <w:nsid w:val="09360EA4"/>
    <w:multiLevelType w:val="hybridMultilevel"/>
    <w:tmpl w:val="CF22F1A4"/>
    <w:lvl w:ilvl="0" w:tplc="C2FE3DB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970682C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F732F310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4E68540E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210C274E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63B0D4E0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1F569200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75940D1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ACCCAED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22" w15:restartNumberingAfterBreak="0">
    <w:nsid w:val="0944286F"/>
    <w:multiLevelType w:val="hybridMultilevel"/>
    <w:tmpl w:val="C99AD2A2"/>
    <w:lvl w:ilvl="0" w:tplc="1ED2DD0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8443FE4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9F4EE610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80D03C8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25F819BE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D8E8D652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B8066242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E646999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BE5A15C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23" w15:restartNumberingAfterBreak="0">
    <w:nsid w:val="094B39CC"/>
    <w:multiLevelType w:val="hybridMultilevel"/>
    <w:tmpl w:val="231EA508"/>
    <w:lvl w:ilvl="0" w:tplc="C1C6697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6ECFA58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89C4C1C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35EAB156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A216A454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9486799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7E1A2764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7CC4C86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DE96BE9C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24" w15:restartNumberingAfterBreak="0">
    <w:nsid w:val="094B458E"/>
    <w:multiLevelType w:val="hybridMultilevel"/>
    <w:tmpl w:val="368859BA"/>
    <w:lvl w:ilvl="0" w:tplc="B3983E7A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050841A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45E60502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99502522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040C8EA8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259AE788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0F685BB8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25B4D75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67F2423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25" w15:restartNumberingAfterBreak="0">
    <w:nsid w:val="098F576E"/>
    <w:multiLevelType w:val="hybridMultilevel"/>
    <w:tmpl w:val="9CD2966A"/>
    <w:lvl w:ilvl="0" w:tplc="DBC6BC9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D44BBAE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7EC4A40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32CACAE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EAC8B8FA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F7B6A68C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D0387568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B462BB94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B7C218C6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26" w15:restartNumberingAfterBreak="0">
    <w:nsid w:val="09901BB5"/>
    <w:multiLevelType w:val="hybridMultilevel"/>
    <w:tmpl w:val="32649B60"/>
    <w:lvl w:ilvl="0" w:tplc="36A237A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FB6ADCC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DDB87DAA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5A840F08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EC3E8550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D944A832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283E49DC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0C543582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033C81C4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127" w15:restartNumberingAfterBreak="0">
    <w:nsid w:val="09A360C1"/>
    <w:multiLevelType w:val="hybridMultilevel"/>
    <w:tmpl w:val="3DA8A858"/>
    <w:lvl w:ilvl="0" w:tplc="DAFEF29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03A1326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1A908BAE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FFB696CC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73B8D36E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D952D7B0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1158C95E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A19AF7F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A364E56C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28" w15:restartNumberingAfterBreak="0">
    <w:nsid w:val="09D56793"/>
    <w:multiLevelType w:val="hybridMultilevel"/>
    <w:tmpl w:val="98AEF366"/>
    <w:lvl w:ilvl="0" w:tplc="2F7880DA">
      <w:start w:val="1"/>
      <w:numFmt w:val="decimal"/>
      <w:lvlText w:val="%1."/>
      <w:lvlJc w:val="left"/>
      <w:pPr>
        <w:ind w:left="677" w:hanging="180"/>
        <w:jc w:val="left"/>
      </w:pPr>
      <w:rPr>
        <w:rFonts w:ascii="Times New Roman" w:eastAsia="Times New Roman" w:hAnsi="Times New Roman" w:cs="Times New Roman" w:hint="default"/>
        <w:color w:val="231F20"/>
        <w:spacing w:val="-14"/>
        <w:w w:val="100"/>
        <w:sz w:val="18"/>
        <w:szCs w:val="18"/>
      </w:rPr>
    </w:lvl>
    <w:lvl w:ilvl="1" w:tplc="985A47A6">
      <w:numFmt w:val="bullet"/>
      <w:lvlText w:val="•"/>
      <w:lvlJc w:val="left"/>
      <w:pPr>
        <w:ind w:left="1690" w:hanging="180"/>
      </w:pPr>
      <w:rPr>
        <w:rFonts w:hint="default"/>
      </w:rPr>
    </w:lvl>
    <w:lvl w:ilvl="2" w:tplc="32BA9274">
      <w:numFmt w:val="bullet"/>
      <w:lvlText w:val="•"/>
      <w:lvlJc w:val="left"/>
      <w:pPr>
        <w:ind w:left="2701" w:hanging="180"/>
      </w:pPr>
      <w:rPr>
        <w:rFonts w:hint="default"/>
      </w:rPr>
    </w:lvl>
    <w:lvl w:ilvl="3" w:tplc="0166F526">
      <w:numFmt w:val="bullet"/>
      <w:lvlText w:val="•"/>
      <w:lvlJc w:val="left"/>
      <w:pPr>
        <w:ind w:left="3711" w:hanging="180"/>
      </w:pPr>
      <w:rPr>
        <w:rFonts w:hint="default"/>
      </w:rPr>
    </w:lvl>
    <w:lvl w:ilvl="4" w:tplc="6004E71E">
      <w:numFmt w:val="bullet"/>
      <w:lvlText w:val="•"/>
      <w:lvlJc w:val="left"/>
      <w:pPr>
        <w:ind w:left="4722" w:hanging="180"/>
      </w:pPr>
      <w:rPr>
        <w:rFonts w:hint="default"/>
      </w:rPr>
    </w:lvl>
    <w:lvl w:ilvl="5" w:tplc="26E47F74">
      <w:numFmt w:val="bullet"/>
      <w:lvlText w:val="•"/>
      <w:lvlJc w:val="left"/>
      <w:pPr>
        <w:ind w:left="5732" w:hanging="180"/>
      </w:pPr>
      <w:rPr>
        <w:rFonts w:hint="default"/>
      </w:rPr>
    </w:lvl>
    <w:lvl w:ilvl="6" w:tplc="12CC69F4">
      <w:numFmt w:val="bullet"/>
      <w:lvlText w:val="•"/>
      <w:lvlJc w:val="left"/>
      <w:pPr>
        <w:ind w:left="6743" w:hanging="180"/>
      </w:pPr>
      <w:rPr>
        <w:rFonts w:hint="default"/>
      </w:rPr>
    </w:lvl>
    <w:lvl w:ilvl="7" w:tplc="367A6012">
      <w:numFmt w:val="bullet"/>
      <w:lvlText w:val="•"/>
      <w:lvlJc w:val="left"/>
      <w:pPr>
        <w:ind w:left="7753" w:hanging="180"/>
      </w:pPr>
      <w:rPr>
        <w:rFonts w:hint="default"/>
      </w:rPr>
    </w:lvl>
    <w:lvl w:ilvl="8" w:tplc="1CA2C242">
      <w:numFmt w:val="bullet"/>
      <w:lvlText w:val="•"/>
      <w:lvlJc w:val="left"/>
      <w:pPr>
        <w:ind w:left="8764" w:hanging="180"/>
      </w:pPr>
      <w:rPr>
        <w:rFonts w:hint="default"/>
      </w:rPr>
    </w:lvl>
  </w:abstractNum>
  <w:abstractNum w:abstractNumId="129" w15:restartNumberingAfterBreak="0">
    <w:nsid w:val="09D901B0"/>
    <w:multiLevelType w:val="hybridMultilevel"/>
    <w:tmpl w:val="B1548DAC"/>
    <w:lvl w:ilvl="0" w:tplc="92FA0D8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332A20C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280E256A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CC88073A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8D4C3B2E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CB8E895E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4224BB12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362228AA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78AE309E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30" w15:restartNumberingAfterBreak="0">
    <w:nsid w:val="09DF73B7"/>
    <w:multiLevelType w:val="hybridMultilevel"/>
    <w:tmpl w:val="03D2D806"/>
    <w:lvl w:ilvl="0" w:tplc="14FA01B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6381C7C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46549564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CA0251A0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F8F4756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6B8A2228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BB9E1638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E9A2A6FA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4D8C6BBE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31" w15:restartNumberingAfterBreak="0">
    <w:nsid w:val="09E07DBA"/>
    <w:multiLevelType w:val="hybridMultilevel"/>
    <w:tmpl w:val="4F144A04"/>
    <w:lvl w:ilvl="0" w:tplc="DAAA2C7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09801EE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77FC8C6E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E5E8A03A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55449DC0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6EBC9FDA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F7FAF9D8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7860728A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B58A0412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132" w15:restartNumberingAfterBreak="0">
    <w:nsid w:val="0A34290F"/>
    <w:multiLevelType w:val="hybridMultilevel"/>
    <w:tmpl w:val="DC74EF6C"/>
    <w:lvl w:ilvl="0" w:tplc="C5EEC7B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8E4A7B0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98B83166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9CE4409C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2E34D884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CBFAD9EE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16C83B02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48AE935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F9BC6AE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33" w15:restartNumberingAfterBreak="0">
    <w:nsid w:val="0A5213DD"/>
    <w:multiLevelType w:val="hybridMultilevel"/>
    <w:tmpl w:val="79C04FA0"/>
    <w:lvl w:ilvl="0" w:tplc="2522CF4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A9E2670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E2EC1B6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40103708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7E68D3E6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B3BE37A6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4036D36A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27B6F722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76F6436C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34" w15:restartNumberingAfterBreak="0">
    <w:nsid w:val="0A9524E3"/>
    <w:multiLevelType w:val="hybridMultilevel"/>
    <w:tmpl w:val="875C5668"/>
    <w:lvl w:ilvl="0" w:tplc="5F34B21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DA81DCE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BEB827D6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BCA0E220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86CEECE8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1A4E70D8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A156E454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14DA4122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12107464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135" w15:restartNumberingAfterBreak="0">
    <w:nsid w:val="0ABA4483"/>
    <w:multiLevelType w:val="hybridMultilevel"/>
    <w:tmpl w:val="1A9C2266"/>
    <w:lvl w:ilvl="0" w:tplc="0D888D7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752BD5C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231C4856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5BEE40C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99C6F05C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B34C05B0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8BC0DE62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025E348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B64AA4C0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36" w15:restartNumberingAfterBreak="0">
    <w:nsid w:val="0ACA14B1"/>
    <w:multiLevelType w:val="hybridMultilevel"/>
    <w:tmpl w:val="02B2E3CE"/>
    <w:lvl w:ilvl="0" w:tplc="1682E0D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3563976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CBB0CD2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EB1E77DC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9B86D78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F6C6D47A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0AB89D9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BA4EF0E2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D12E72F4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37" w15:restartNumberingAfterBreak="0">
    <w:nsid w:val="0AD37D98"/>
    <w:multiLevelType w:val="hybridMultilevel"/>
    <w:tmpl w:val="0FD48322"/>
    <w:lvl w:ilvl="0" w:tplc="4A2E568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C208838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69E8605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C638DB38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6C8A67D2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42065B9A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BAFE1DA8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F5CC2A8E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0BC61A8E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38" w15:restartNumberingAfterBreak="0">
    <w:nsid w:val="0ADD71D4"/>
    <w:multiLevelType w:val="hybridMultilevel"/>
    <w:tmpl w:val="47947196"/>
    <w:lvl w:ilvl="0" w:tplc="1EF4F38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E88B894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ABD4673A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B328B6EE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819EE75C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4DA884F2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DA92C1AE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A5509C28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1932FB62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139" w15:restartNumberingAfterBreak="0">
    <w:nsid w:val="0AE2427C"/>
    <w:multiLevelType w:val="hybridMultilevel"/>
    <w:tmpl w:val="C0040D68"/>
    <w:lvl w:ilvl="0" w:tplc="A70CFCE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9EA8DCA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21D2FBD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D98A1DBC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03763E9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7A8AA21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3F26FBFC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77CEB9C4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2FC4F4DA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40" w15:restartNumberingAfterBreak="0">
    <w:nsid w:val="0AF452DE"/>
    <w:multiLevelType w:val="hybridMultilevel"/>
    <w:tmpl w:val="9B6AB814"/>
    <w:lvl w:ilvl="0" w:tplc="69A417C0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06A13D2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C296AC2E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CBBA3B54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7618D0CA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60284C4C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8DCEA744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6A6C1484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55BEB5A2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41" w15:restartNumberingAfterBreak="0">
    <w:nsid w:val="0B284036"/>
    <w:multiLevelType w:val="hybridMultilevel"/>
    <w:tmpl w:val="33641076"/>
    <w:lvl w:ilvl="0" w:tplc="D0A4D87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C902530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EEE8C2E6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8FC06672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80B627EE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49C8D202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34D2E65C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DA407382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B1DE388C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142" w15:restartNumberingAfterBreak="0">
    <w:nsid w:val="0B3511D0"/>
    <w:multiLevelType w:val="hybridMultilevel"/>
    <w:tmpl w:val="3DD4434C"/>
    <w:lvl w:ilvl="0" w:tplc="47448F4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670E27E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9EAA88B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5AB8A834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481CC9F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A8381F76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7D40883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A9C6C520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0860B2F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43" w15:restartNumberingAfterBreak="0">
    <w:nsid w:val="0B377CEA"/>
    <w:multiLevelType w:val="hybridMultilevel"/>
    <w:tmpl w:val="06DA18D4"/>
    <w:lvl w:ilvl="0" w:tplc="D3505A9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A701948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41C0E0F2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2C4E3138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7EFE3DF6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60B6B4D6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26BEC0E2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27265AF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D004C05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44" w15:restartNumberingAfterBreak="0">
    <w:nsid w:val="0B38041A"/>
    <w:multiLevelType w:val="hybridMultilevel"/>
    <w:tmpl w:val="0C543344"/>
    <w:lvl w:ilvl="0" w:tplc="067874E6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11"/>
        <w:w w:val="100"/>
        <w:sz w:val="14"/>
        <w:szCs w:val="14"/>
      </w:rPr>
    </w:lvl>
    <w:lvl w:ilvl="1" w:tplc="FB5A6DB0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7F1CD918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FAFAFC90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BCAC9D70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4CF4C44E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6B7E21D4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4A367BF6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E9E464E0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45" w15:restartNumberingAfterBreak="0">
    <w:nsid w:val="0B51572B"/>
    <w:multiLevelType w:val="hybridMultilevel"/>
    <w:tmpl w:val="A09C199E"/>
    <w:lvl w:ilvl="0" w:tplc="4BD0CC7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336F6A4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78AA7820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C882D4F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A04E732E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4D1220A4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86E6AA9E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DE32A35A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4D32E244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46" w15:restartNumberingAfterBreak="0">
    <w:nsid w:val="0B556137"/>
    <w:multiLevelType w:val="hybridMultilevel"/>
    <w:tmpl w:val="ADB8FA32"/>
    <w:lvl w:ilvl="0" w:tplc="03A4165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7F46BA4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D1ECCE64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4EC8C406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9B3601C4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1456AFB8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B7EEDD80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347C0B2A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B8AA009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47" w15:restartNumberingAfterBreak="0">
    <w:nsid w:val="0B5A2043"/>
    <w:multiLevelType w:val="hybridMultilevel"/>
    <w:tmpl w:val="BE46F746"/>
    <w:lvl w:ilvl="0" w:tplc="C9B84C2E">
      <w:start w:val="2"/>
      <w:numFmt w:val="decimal"/>
      <w:lvlText w:val="%1."/>
      <w:lvlJc w:val="left"/>
      <w:pPr>
        <w:ind w:left="677" w:hanging="180"/>
        <w:jc w:val="left"/>
      </w:pPr>
      <w:rPr>
        <w:rFonts w:ascii="Times New Roman" w:eastAsia="Times New Roman" w:hAnsi="Times New Roman" w:cs="Times New Roman" w:hint="default"/>
        <w:color w:val="231F20"/>
        <w:spacing w:val="-18"/>
        <w:w w:val="100"/>
        <w:sz w:val="18"/>
        <w:szCs w:val="18"/>
      </w:rPr>
    </w:lvl>
    <w:lvl w:ilvl="1" w:tplc="ECFAB68E">
      <w:numFmt w:val="bullet"/>
      <w:lvlText w:val="•"/>
      <w:lvlJc w:val="left"/>
      <w:pPr>
        <w:ind w:left="1690" w:hanging="180"/>
      </w:pPr>
      <w:rPr>
        <w:rFonts w:hint="default"/>
      </w:rPr>
    </w:lvl>
    <w:lvl w:ilvl="2" w:tplc="084E17A4">
      <w:numFmt w:val="bullet"/>
      <w:lvlText w:val="•"/>
      <w:lvlJc w:val="left"/>
      <w:pPr>
        <w:ind w:left="2701" w:hanging="180"/>
      </w:pPr>
      <w:rPr>
        <w:rFonts w:hint="default"/>
      </w:rPr>
    </w:lvl>
    <w:lvl w:ilvl="3" w:tplc="6DCED592">
      <w:numFmt w:val="bullet"/>
      <w:lvlText w:val="•"/>
      <w:lvlJc w:val="left"/>
      <w:pPr>
        <w:ind w:left="3711" w:hanging="180"/>
      </w:pPr>
      <w:rPr>
        <w:rFonts w:hint="default"/>
      </w:rPr>
    </w:lvl>
    <w:lvl w:ilvl="4" w:tplc="F71A55B4">
      <w:numFmt w:val="bullet"/>
      <w:lvlText w:val="•"/>
      <w:lvlJc w:val="left"/>
      <w:pPr>
        <w:ind w:left="4722" w:hanging="180"/>
      </w:pPr>
      <w:rPr>
        <w:rFonts w:hint="default"/>
      </w:rPr>
    </w:lvl>
    <w:lvl w:ilvl="5" w:tplc="3EBC23B4">
      <w:numFmt w:val="bullet"/>
      <w:lvlText w:val="•"/>
      <w:lvlJc w:val="left"/>
      <w:pPr>
        <w:ind w:left="5732" w:hanging="180"/>
      </w:pPr>
      <w:rPr>
        <w:rFonts w:hint="default"/>
      </w:rPr>
    </w:lvl>
    <w:lvl w:ilvl="6" w:tplc="3BD6CCE6">
      <w:numFmt w:val="bullet"/>
      <w:lvlText w:val="•"/>
      <w:lvlJc w:val="left"/>
      <w:pPr>
        <w:ind w:left="6743" w:hanging="180"/>
      </w:pPr>
      <w:rPr>
        <w:rFonts w:hint="default"/>
      </w:rPr>
    </w:lvl>
    <w:lvl w:ilvl="7" w:tplc="1D92CF58">
      <w:numFmt w:val="bullet"/>
      <w:lvlText w:val="•"/>
      <w:lvlJc w:val="left"/>
      <w:pPr>
        <w:ind w:left="7753" w:hanging="180"/>
      </w:pPr>
      <w:rPr>
        <w:rFonts w:hint="default"/>
      </w:rPr>
    </w:lvl>
    <w:lvl w:ilvl="8" w:tplc="F028C984">
      <w:numFmt w:val="bullet"/>
      <w:lvlText w:val="•"/>
      <w:lvlJc w:val="left"/>
      <w:pPr>
        <w:ind w:left="8764" w:hanging="180"/>
      </w:pPr>
      <w:rPr>
        <w:rFonts w:hint="default"/>
      </w:rPr>
    </w:lvl>
  </w:abstractNum>
  <w:abstractNum w:abstractNumId="148" w15:restartNumberingAfterBreak="0">
    <w:nsid w:val="0B68454F"/>
    <w:multiLevelType w:val="hybridMultilevel"/>
    <w:tmpl w:val="79D8B778"/>
    <w:lvl w:ilvl="0" w:tplc="110A3012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728021C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3552DEAE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5FC800F8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AA3EA8B2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47723892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B170C90C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6744F44E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D3C84FEE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49" w15:restartNumberingAfterBreak="0">
    <w:nsid w:val="0B877A6E"/>
    <w:multiLevelType w:val="hybridMultilevel"/>
    <w:tmpl w:val="2034D412"/>
    <w:lvl w:ilvl="0" w:tplc="5A421FA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2DE3BE6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5D6EE2F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93FA769A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53B01038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8D7C6FBC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007A9104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C99C22D6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C944C95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50" w15:restartNumberingAfterBreak="0">
    <w:nsid w:val="0B916810"/>
    <w:multiLevelType w:val="hybridMultilevel"/>
    <w:tmpl w:val="DD268FFA"/>
    <w:lvl w:ilvl="0" w:tplc="06C0498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A865656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82BCD18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D06A31A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5DE47B0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150A6906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744E337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4F6418DE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448E4F28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51" w15:restartNumberingAfterBreak="0">
    <w:nsid w:val="0BA14E47"/>
    <w:multiLevelType w:val="hybridMultilevel"/>
    <w:tmpl w:val="928EE1C8"/>
    <w:lvl w:ilvl="0" w:tplc="3C62EAF0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color w:val="231F20"/>
        <w:spacing w:val="-6"/>
        <w:w w:val="100"/>
        <w:sz w:val="14"/>
        <w:szCs w:val="14"/>
      </w:rPr>
    </w:lvl>
    <w:lvl w:ilvl="1" w:tplc="93500B04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F74CB04C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05607C3E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E6889F5A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AC1425E6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6D5CD3AE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6B74D5B0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4B6E19E0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52" w15:restartNumberingAfterBreak="0">
    <w:nsid w:val="0BA56493"/>
    <w:multiLevelType w:val="hybridMultilevel"/>
    <w:tmpl w:val="2A486928"/>
    <w:lvl w:ilvl="0" w:tplc="854059E0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8"/>
        <w:w w:val="100"/>
        <w:sz w:val="14"/>
        <w:szCs w:val="14"/>
      </w:rPr>
    </w:lvl>
    <w:lvl w:ilvl="1" w:tplc="6C685AD8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86E46ABA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DEE23BEC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29002AAE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C6C87DD4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A96045F0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6824954E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8084B9C0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53" w15:restartNumberingAfterBreak="0">
    <w:nsid w:val="0BB8468C"/>
    <w:multiLevelType w:val="hybridMultilevel"/>
    <w:tmpl w:val="6554C282"/>
    <w:lvl w:ilvl="0" w:tplc="8B3ACFF2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AF2A11A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E6D4EBDA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C04EF192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F010193E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AAD4F576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323A4296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E8D26CBA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B3565B0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54" w15:restartNumberingAfterBreak="0">
    <w:nsid w:val="0BD05454"/>
    <w:multiLevelType w:val="hybridMultilevel"/>
    <w:tmpl w:val="A7C84702"/>
    <w:lvl w:ilvl="0" w:tplc="9138BCB0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8384A84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3DAEC8BE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B4628948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F366204C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4B7C649E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7F7C1B9E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00AE9124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B852C460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55" w15:restartNumberingAfterBreak="0">
    <w:nsid w:val="0BD05901"/>
    <w:multiLevelType w:val="hybridMultilevel"/>
    <w:tmpl w:val="A3E05BFE"/>
    <w:lvl w:ilvl="0" w:tplc="A558CC0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05C6B4E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EE643B1A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E274F930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32460772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DE004D9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9DA6711C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A7B085AC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AB4299DE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56" w15:restartNumberingAfterBreak="0">
    <w:nsid w:val="0BD519E2"/>
    <w:multiLevelType w:val="hybridMultilevel"/>
    <w:tmpl w:val="3000D4C2"/>
    <w:lvl w:ilvl="0" w:tplc="CF4C41F2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050A5FC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292E538A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30A82216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1158E042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F626A4E2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E7148212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776249B8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8CC4D8CE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57" w15:restartNumberingAfterBreak="0">
    <w:nsid w:val="0BE50341"/>
    <w:multiLevelType w:val="hybridMultilevel"/>
    <w:tmpl w:val="226E51E2"/>
    <w:lvl w:ilvl="0" w:tplc="AEBA820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DD26BB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F7C6EE26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A9444178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F63AB8D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5A561286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ED569D22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C368FD66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C9D6A5BC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58" w15:restartNumberingAfterBreak="0">
    <w:nsid w:val="0BF315AC"/>
    <w:multiLevelType w:val="hybridMultilevel"/>
    <w:tmpl w:val="43907108"/>
    <w:lvl w:ilvl="0" w:tplc="99502440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F88A426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CFA2154A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2E889298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38103A16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E49A6D96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7EAABDA2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8A9ACC4C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11C4F486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59" w15:restartNumberingAfterBreak="0">
    <w:nsid w:val="0BF31E2F"/>
    <w:multiLevelType w:val="hybridMultilevel"/>
    <w:tmpl w:val="3C82D82A"/>
    <w:lvl w:ilvl="0" w:tplc="741CE8A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40A4E54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6F905C4E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A5AC556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3B98BBAE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971A523A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DB4ED42C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407AEB5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41C6B62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60" w15:restartNumberingAfterBreak="0">
    <w:nsid w:val="0C095564"/>
    <w:multiLevelType w:val="hybridMultilevel"/>
    <w:tmpl w:val="58C28806"/>
    <w:lvl w:ilvl="0" w:tplc="DEE0C1A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5B08370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C8D2B4A4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6A606500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2F36B20A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A0B0FA6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7C56629C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69DEF212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5DAA994A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61" w15:restartNumberingAfterBreak="0">
    <w:nsid w:val="0C23487C"/>
    <w:multiLevelType w:val="hybridMultilevel"/>
    <w:tmpl w:val="F2AC6E96"/>
    <w:lvl w:ilvl="0" w:tplc="E4AC40F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2D8CC4C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1A38442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432435A0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B9522F84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4094FFA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85220C72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D164971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B352FF54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62" w15:restartNumberingAfterBreak="0">
    <w:nsid w:val="0C473B74"/>
    <w:multiLevelType w:val="hybridMultilevel"/>
    <w:tmpl w:val="32D0AFB0"/>
    <w:lvl w:ilvl="0" w:tplc="9E8A7C7E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E54A6E8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AB4C15BC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555E6DE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517205EA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23667CFC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323ED6CE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50926CCE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A2A8A2B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63" w15:restartNumberingAfterBreak="0">
    <w:nsid w:val="0C4F648D"/>
    <w:multiLevelType w:val="hybridMultilevel"/>
    <w:tmpl w:val="7D243F44"/>
    <w:lvl w:ilvl="0" w:tplc="86306FD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6DC8F90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0458074C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4DAC3162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FCA8415A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6720B1D8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1A08080E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3D6EEEE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DE54E55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64" w15:restartNumberingAfterBreak="0">
    <w:nsid w:val="0C676E2B"/>
    <w:multiLevelType w:val="hybridMultilevel"/>
    <w:tmpl w:val="883A7DB8"/>
    <w:lvl w:ilvl="0" w:tplc="7C16D81C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9EE84BC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C3C87386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66CAE6CA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6FCEC7C0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A4A00906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8CE2516A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D3F05DB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9DC8A0FE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65" w15:restartNumberingAfterBreak="0">
    <w:nsid w:val="0C75193D"/>
    <w:multiLevelType w:val="hybridMultilevel"/>
    <w:tmpl w:val="FC2E3B36"/>
    <w:lvl w:ilvl="0" w:tplc="ECF2B27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1ECB0DC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7DD6F3F0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C0C4AF08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4E9875C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B3D6BB5C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276CB74C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6FCEB690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51080378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66" w15:restartNumberingAfterBreak="0">
    <w:nsid w:val="0C787861"/>
    <w:multiLevelType w:val="hybridMultilevel"/>
    <w:tmpl w:val="FE6618E0"/>
    <w:lvl w:ilvl="0" w:tplc="CE8C58F0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3"/>
        <w:w w:val="100"/>
        <w:sz w:val="14"/>
        <w:szCs w:val="14"/>
      </w:rPr>
    </w:lvl>
    <w:lvl w:ilvl="1" w:tplc="495A88F0">
      <w:numFmt w:val="bullet"/>
      <w:lvlText w:val="•"/>
      <w:lvlJc w:val="left"/>
      <w:pPr>
        <w:ind w:left="369" w:hanging="105"/>
      </w:pPr>
      <w:rPr>
        <w:rFonts w:hint="default"/>
      </w:rPr>
    </w:lvl>
    <w:lvl w:ilvl="2" w:tplc="D5F8020E">
      <w:numFmt w:val="bullet"/>
      <w:lvlText w:val="•"/>
      <w:lvlJc w:val="left"/>
      <w:pPr>
        <w:ind w:left="579" w:hanging="105"/>
      </w:pPr>
      <w:rPr>
        <w:rFonts w:hint="default"/>
      </w:rPr>
    </w:lvl>
    <w:lvl w:ilvl="3" w:tplc="3A2C26EC">
      <w:numFmt w:val="bullet"/>
      <w:lvlText w:val="•"/>
      <w:lvlJc w:val="left"/>
      <w:pPr>
        <w:ind w:left="789" w:hanging="105"/>
      </w:pPr>
      <w:rPr>
        <w:rFonts w:hint="default"/>
      </w:rPr>
    </w:lvl>
    <w:lvl w:ilvl="4" w:tplc="8A64B5EC">
      <w:numFmt w:val="bullet"/>
      <w:lvlText w:val="•"/>
      <w:lvlJc w:val="left"/>
      <w:pPr>
        <w:ind w:left="998" w:hanging="105"/>
      </w:pPr>
      <w:rPr>
        <w:rFonts w:hint="default"/>
      </w:rPr>
    </w:lvl>
    <w:lvl w:ilvl="5" w:tplc="BBAA151C">
      <w:numFmt w:val="bullet"/>
      <w:lvlText w:val="•"/>
      <w:lvlJc w:val="left"/>
      <w:pPr>
        <w:ind w:left="1208" w:hanging="105"/>
      </w:pPr>
      <w:rPr>
        <w:rFonts w:hint="default"/>
      </w:rPr>
    </w:lvl>
    <w:lvl w:ilvl="6" w:tplc="44E80340">
      <w:numFmt w:val="bullet"/>
      <w:lvlText w:val="•"/>
      <w:lvlJc w:val="left"/>
      <w:pPr>
        <w:ind w:left="1418" w:hanging="105"/>
      </w:pPr>
      <w:rPr>
        <w:rFonts w:hint="default"/>
      </w:rPr>
    </w:lvl>
    <w:lvl w:ilvl="7" w:tplc="FBDA9DFC">
      <w:numFmt w:val="bullet"/>
      <w:lvlText w:val="•"/>
      <w:lvlJc w:val="left"/>
      <w:pPr>
        <w:ind w:left="1627" w:hanging="105"/>
      </w:pPr>
      <w:rPr>
        <w:rFonts w:hint="default"/>
      </w:rPr>
    </w:lvl>
    <w:lvl w:ilvl="8" w:tplc="7638E466">
      <w:numFmt w:val="bullet"/>
      <w:lvlText w:val="•"/>
      <w:lvlJc w:val="left"/>
      <w:pPr>
        <w:ind w:left="1837" w:hanging="105"/>
      </w:pPr>
      <w:rPr>
        <w:rFonts w:hint="default"/>
      </w:rPr>
    </w:lvl>
  </w:abstractNum>
  <w:abstractNum w:abstractNumId="167" w15:restartNumberingAfterBreak="0">
    <w:nsid w:val="0CB36949"/>
    <w:multiLevelType w:val="hybridMultilevel"/>
    <w:tmpl w:val="AB184206"/>
    <w:lvl w:ilvl="0" w:tplc="4BC061C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A665124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5914EB82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6FEC11E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F006BA8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4F8E7E44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8E4442C2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8F1C914A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4A5AB35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68" w15:restartNumberingAfterBreak="0">
    <w:nsid w:val="0CBC4B4F"/>
    <w:multiLevelType w:val="hybridMultilevel"/>
    <w:tmpl w:val="931AD43C"/>
    <w:lvl w:ilvl="0" w:tplc="AF4206E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57829C8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4CF48E50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1592DFE2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92AE9BF4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88A46932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14CAC73C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EE862D4A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BB24D9D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69" w15:restartNumberingAfterBreak="0">
    <w:nsid w:val="0CCA588B"/>
    <w:multiLevelType w:val="hybridMultilevel"/>
    <w:tmpl w:val="15BAFAAE"/>
    <w:lvl w:ilvl="0" w:tplc="96C459F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C30E164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710C600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C0DC38FA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1C846DCA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712C200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34646226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CE624578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724C6A8E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70" w15:restartNumberingAfterBreak="0">
    <w:nsid w:val="0CCC1AC9"/>
    <w:multiLevelType w:val="hybridMultilevel"/>
    <w:tmpl w:val="B068207C"/>
    <w:lvl w:ilvl="0" w:tplc="95B25B24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0A0311E">
      <w:numFmt w:val="bullet"/>
      <w:lvlText w:val="-"/>
      <w:lvlJc w:val="left"/>
      <w:pPr>
        <w:ind w:left="157" w:hanging="82"/>
      </w:pPr>
      <w:rPr>
        <w:rFonts w:ascii="Times New Roman" w:eastAsia="Times New Roman" w:hAnsi="Times New Roman" w:cs="Times New Roman" w:hint="default"/>
        <w:color w:val="231F20"/>
        <w:spacing w:val="-8"/>
        <w:w w:val="100"/>
        <w:sz w:val="14"/>
        <w:szCs w:val="14"/>
      </w:rPr>
    </w:lvl>
    <w:lvl w:ilvl="2" w:tplc="A4E09064">
      <w:numFmt w:val="bullet"/>
      <w:lvlText w:val="•"/>
      <w:lvlJc w:val="left"/>
      <w:pPr>
        <w:ind w:left="692" w:hanging="82"/>
      </w:pPr>
      <w:rPr>
        <w:rFonts w:hint="default"/>
      </w:rPr>
    </w:lvl>
    <w:lvl w:ilvl="3" w:tplc="ECB6BB8C">
      <w:numFmt w:val="bullet"/>
      <w:lvlText w:val="•"/>
      <w:lvlJc w:val="left"/>
      <w:pPr>
        <w:ind w:left="959" w:hanging="82"/>
      </w:pPr>
      <w:rPr>
        <w:rFonts w:hint="default"/>
      </w:rPr>
    </w:lvl>
    <w:lvl w:ilvl="4" w:tplc="9A2E76DE">
      <w:numFmt w:val="bullet"/>
      <w:lvlText w:val="•"/>
      <w:lvlJc w:val="left"/>
      <w:pPr>
        <w:ind w:left="1225" w:hanging="82"/>
      </w:pPr>
      <w:rPr>
        <w:rFonts w:hint="default"/>
      </w:rPr>
    </w:lvl>
    <w:lvl w:ilvl="5" w:tplc="92C415EE">
      <w:numFmt w:val="bullet"/>
      <w:lvlText w:val="•"/>
      <w:lvlJc w:val="left"/>
      <w:pPr>
        <w:ind w:left="1492" w:hanging="82"/>
      </w:pPr>
      <w:rPr>
        <w:rFonts w:hint="default"/>
      </w:rPr>
    </w:lvl>
    <w:lvl w:ilvl="6" w:tplc="A452490E">
      <w:numFmt w:val="bullet"/>
      <w:lvlText w:val="•"/>
      <w:lvlJc w:val="left"/>
      <w:pPr>
        <w:ind w:left="1758" w:hanging="82"/>
      </w:pPr>
      <w:rPr>
        <w:rFonts w:hint="default"/>
      </w:rPr>
    </w:lvl>
    <w:lvl w:ilvl="7" w:tplc="1E1ECEE6">
      <w:numFmt w:val="bullet"/>
      <w:lvlText w:val="•"/>
      <w:lvlJc w:val="left"/>
      <w:pPr>
        <w:ind w:left="2024" w:hanging="82"/>
      </w:pPr>
      <w:rPr>
        <w:rFonts w:hint="default"/>
      </w:rPr>
    </w:lvl>
    <w:lvl w:ilvl="8" w:tplc="FE84D8A8">
      <w:numFmt w:val="bullet"/>
      <w:lvlText w:val="•"/>
      <w:lvlJc w:val="left"/>
      <w:pPr>
        <w:ind w:left="2291" w:hanging="82"/>
      </w:pPr>
      <w:rPr>
        <w:rFonts w:hint="default"/>
      </w:rPr>
    </w:lvl>
  </w:abstractNum>
  <w:abstractNum w:abstractNumId="171" w15:restartNumberingAfterBreak="0">
    <w:nsid w:val="0CF004F8"/>
    <w:multiLevelType w:val="hybridMultilevel"/>
    <w:tmpl w:val="AD869DA4"/>
    <w:lvl w:ilvl="0" w:tplc="3C2A89F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754756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AD88C512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CD0603A8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A6C44C8E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3724D406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87680228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0B7E4AB2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244E3290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72" w15:restartNumberingAfterBreak="0">
    <w:nsid w:val="0D007696"/>
    <w:multiLevelType w:val="hybridMultilevel"/>
    <w:tmpl w:val="5F50038C"/>
    <w:lvl w:ilvl="0" w:tplc="5D7A65BE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FEE6EEA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83C22C0E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822C66A8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A552EEBC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55B0A40E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34C82D0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7D188F56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47B441AE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73" w15:restartNumberingAfterBreak="0">
    <w:nsid w:val="0D1511D3"/>
    <w:multiLevelType w:val="hybridMultilevel"/>
    <w:tmpl w:val="0E0E845E"/>
    <w:lvl w:ilvl="0" w:tplc="90D0E986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A9C6CB0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0F0CA2B8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D6841CD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6E5C2360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7B5C0664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94EA6DE6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B25CF1F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56961C5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74" w15:restartNumberingAfterBreak="0">
    <w:nsid w:val="0D3023C1"/>
    <w:multiLevelType w:val="hybridMultilevel"/>
    <w:tmpl w:val="92CE5FCC"/>
    <w:lvl w:ilvl="0" w:tplc="8BAA9E1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6C84D2E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6A128C4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0D7EF6CC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AF50334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BA665CC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CE40F56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94DC3D9E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6B4CD892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75" w15:restartNumberingAfterBreak="0">
    <w:nsid w:val="0D3A12FB"/>
    <w:multiLevelType w:val="hybridMultilevel"/>
    <w:tmpl w:val="97FE5866"/>
    <w:lvl w:ilvl="0" w:tplc="A628F55A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5C6737A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B24EE406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6FB014F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87E0300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AEF2243E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EB76B91C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1CFC4598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4B988A2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76" w15:restartNumberingAfterBreak="0">
    <w:nsid w:val="0D506DA9"/>
    <w:multiLevelType w:val="hybridMultilevel"/>
    <w:tmpl w:val="9ACC0836"/>
    <w:lvl w:ilvl="0" w:tplc="813A29F8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6"/>
        <w:w w:val="100"/>
        <w:sz w:val="14"/>
        <w:szCs w:val="14"/>
      </w:rPr>
    </w:lvl>
    <w:lvl w:ilvl="1" w:tplc="8E5002A0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2BD28274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127EB538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D0C6FAE4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827082B0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094C229C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21EEFAD8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BC3A78A2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77" w15:restartNumberingAfterBreak="0">
    <w:nsid w:val="0D5E7AFC"/>
    <w:multiLevelType w:val="hybridMultilevel"/>
    <w:tmpl w:val="DE727D02"/>
    <w:lvl w:ilvl="0" w:tplc="3DC87462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8901BF0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41804E5C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7F3A3BB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F59ABBA8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9D74DE60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ABA8EBF8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184C68B8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B6D0DC14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78" w15:restartNumberingAfterBreak="0">
    <w:nsid w:val="0D760DC8"/>
    <w:multiLevelType w:val="hybridMultilevel"/>
    <w:tmpl w:val="BC882CC2"/>
    <w:lvl w:ilvl="0" w:tplc="87042BF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8D6E8AC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A4189CE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67382BC8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FE500422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FFE0EEEE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E5187A56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BBC643B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1272F5D8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79" w15:restartNumberingAfterBreak="0">
    <w:nsid w:val="0D9702D1"/>
    <w:multiLevelType w:val="hybridMultilevel"/>
    <w:tmpl w:val="7F1A7726"/>
    <w:lvl w:ilvl="0" w:tplc="811C91C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F484210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B7F27054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E842E4F8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B3262CC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F4D8CD9A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0E262AF0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B10485D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6E56439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80" w15:restartNumberingAfterBreak="0">
    <w:nsid w:val="0DA22A15"/>
    <w:multiLevelType w:val="hybridMultilevel"/>
    <w:tmpl w:val="3A80CC7A"/>
    <w:lvl w:ilvl="0" w:tplc="22769350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11"/>
        <w:w w:val="100"/>
        <w:sz w:val="14"/>
        <w:szCs w:val="14"/>
      </w:rPr>
    </w:lvl>
    <w:lvl w:ilvl="1" w:tplc="0EE6EB44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31305CE2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D86AF74C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C512CE42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5EEC227A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2240384A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C7963ED8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30F45C74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81" w15:restartNumberingAfterBreak="0">
    <w:nsid w:val="0DA46F44"/>
    <w:multiLevelType w:val="hybridMultilevel"/>
    <w:tmpl w:val="9DD455A4"/>
    <w:lvl w:ilvl="0" w:tplc="E7B6B24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C6ACADA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B164EBA2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250A77F0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CFDEFD54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4B58DF16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0A0CC1AA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47142DDC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99B8A878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82" w15:restartNumberingAfterBreak="0">
    <w:nsid w:val="0DA81AF0"/>
    <w:multiLevelType w:val="hybridMultilevel"/>
    <w:tmpl w:val="277C2084"/>
    <w:lvl w:ilvl="0" w:tplc="DC24CBB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E669102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9BE2A038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F3E674EA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CB9EE7B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F40ACB12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2DBCFB42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DE1A2918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D4462DC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83" w15:restartNumberingAfterBreak="0">
    <w:nsid w:val="0DC872DF"/>
    <w:multiLevelType w:val="hybridMultilevel"/>
    <w:tmpl w:val="5F989EB4"/>
    <w:lvl w:ilvl="0" w:tplc="FC4A318E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BD056BE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180E59F4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4E1E6402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F4F4CE1E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0C9AC5A6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E9CE3426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0F601D4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185606EC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84" w15:restartNumberingAfterBreak="0">
    <w:nsid w:val="0DDE2107"/>
    <w:multiLevelType w:val="hybridMultilevel"/>
    <w:tmpl w:val="611C0EF6"/>
    <w:lvl w:ilvl="0" w:tplc="4EE2877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5E84D70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4BE4D152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EC66919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D93EB66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38EE65C0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F1247852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6EF41E1E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E2603F1A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85" w15:restartNumberingAfterBreak="0">
    <w:nsid w:val="0DE36113"/>
    <w:multiLevelType w:val="hybridMultilevel"/>
    <w:tmpl w:val="C152149E"/>
    <w:lvl w:ilvl="0" w:tplc="5E40404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B7C813A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086C579E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AB7C4F1C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331AE8AE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1784A29C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E8848CE2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1B7E219E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31260E44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86" w15:restartNumberingAfterBreak="0">
    <w:nsid w:val="0E050FF8"/>
    <w:multiLevelType w:val="hybridMultilevel"/>
    <w:tmpl w:val="C2FCB6FC"/>
    <w:lvl w:ilvl="0" w:tplc="8F867C1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0B636F6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CEBC99C2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31862AA4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27FA285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D41A8C46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FF981678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5838AD38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D516340E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87" w15:restartNumberingAfterBreak="0">
    <w:nsid w:val="0E0F15EE"/>
    <w:multiLevelType w:val="hybridMultilevel"/>
    <w:tmpl w:val="FB244406"/>
    <w:lvl w:ilvl="0" w:tplc="F288F24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8EA473E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A614CE6E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D2E40FE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5DBC88B8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9BC69FEE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DBCCE4B0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D0E8D716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E68669B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88" w15:restartNumberingAfterBreak="0">
    <w:nsid w:val="0E2C51EB"/>
    <w:multiLevelType w:val="hybridMultilevel"/>
    <w:tmpl w:val="FBD02184"/>
    <w:lvl w:ilvl="0" w:tplc="4490CD7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CE85F2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FEF22D2C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4894BC06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E9BC90C2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E7A07BE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01F21562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993AB1E8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B0065CDE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89" w15:restartNumberingAfterBreak="0">
    <w:nsid w:val="0E447E10"/>
    <w:multiLevelType w:val="hybridMultilevel"/>
    <w:tmpl w:val="F3104FDC"/>
    <w:lvl w:ilvl="0" w:tplc="1CA40A3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620EC36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9A7AA8FA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1E4EE08A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AAA06AF0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F29E5356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6E542692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04489330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22E65DEE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190" w15:restartNumberingAfterBreak="0">
    <w:nsid w:val="0E6B4686"/>
    <w:multiLevelType w:val="hybridMultilevel"/>
    <w:tmpl w:val="9EFA8AD8"/>
    <w:lvl w:ilvl="0" w:tplc="08063E0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2BCBDF6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33383E2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C812101C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4776C77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75F4AE4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B6CC2BD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931C326A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8A6613A4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91" w15:restartNumberingAfterBreak="0">
    <w:nsid w:val="0E7723AD"/>
    <w:multiLevelType w:val="hybridMultilevel"/>
    <w:tmpl w:val="D0004498"/>
    <w:lvl w:ilvl="0" w:tplc="D55810E4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B726D02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4508C5F0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01D6AFF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A8F09290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49023E0E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2C8EAAB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3AB8238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C6680C8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92" w15:restartNumberingAfterBreak="0">
    <w:nsid w:val="0E8B1CF8"/>
    <w:multiLevelType w:val="hybridMultilevel"/>
    <w:tmpl w:val="1BF4C582"/>
    <w:lvl w:ilvl="0" w:tplc="B2DAFC2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F087404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2D00C09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1DAA7D26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924CD11A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7C74F87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B810B1EC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53AA3AF6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635C59AE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93" w15:restartNumberingAfterBreak="0">
    <w:nsid w:val="0E9933D5"/>
    <w:multiLevelType w:val="hybridMultilevel"/>
    <w:tmpl w:val="3EE8DC76"/>
    <w:lvl w:ilvl="0" w:tplc="34A05A7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62E25AA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52608062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933046D8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48846462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7CCC332C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98800F8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76F8726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2B025374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94" w15:restartNumberingAfterBreak="0">
    <w:nsid w:val="0EB15405"/>
    <w:multiLevelType w:val="hybridMultilevel"/>
    <w:tmpl w:val="05E0DE4E"/>
    <w:lvl w:ilvl="0" w:tplc="188AB090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1BA25C6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65E8EED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146E028A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DE72780E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478658F6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4CEEC404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816A51EC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60DA1EAE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95" w15:restartNumberingAfterBreak="0">
    <w:nsid w:val="0EB86B87"/>
    <w:multiLevelType w:val="hybridMultilevel"/>
    <w:tmpl w:val="B11C10DE"/>
    <w:lvl w:ilvl="0" w:tplc="5B6A47B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1209074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484E53B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9058F96E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8BC43FB6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A6B273E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2F58C182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12826D3A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E80EEB18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96" w15:restartNumberingAfterBreak="0">
    <w:nsid w:val="0EC96D98"/>
    <w:multiLevelType w:val="hybridMultilevel"/>
    <w:tmpl w:val="62AAB206"/>
    <w:lvl w:ilvl="0" w:tplc="2F5656D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1B0EB92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FD24FFDA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0B1C6CFE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DF24F25C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796C82BA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90A0F3BE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6672A7B6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8E606CBE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197" w15:restartNumberingAfterBreak="0">
    <w:nsid w:val="0EE92392"/>
    <w:multiLevelType w:val="hybridMultilevel"/>
    <w:tmpl w:val="ACC8178A"/>
    <w:lvl w:ilvl="0" w:tplc="89BA21E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F7EE040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7862E43A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3F503522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E088663E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D12AC368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FAE85834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53623830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023062A4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198" w15:restartNumberingAfterBreak="0">
    <w:nsid w:val="0EEE0298"/>
    <w:multiLevelType w:val="hybridMultilevel"/>
    <w:tmpl w:val="4C46AC68"/>
    <w:lvl w:ilvl="0" w:tplc="B400E7D4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E3E4EA2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FDD463D2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F9FCD57E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E9CCB5B8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F8D24F12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D24E8E1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0262B09A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AEEE65A0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99" w15:restartNumberingAfterBreak="0">
    <w:nsid w:val="0F030E2D"/>
    <w:multiLevelType w:val="hybridMultilevel"/>
    <w:tmpl w:val="F7620D22"/>
    <w:lvl w:ilvl="0" w:tplc="0E78509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A9AE528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BEDEF5F4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33C22038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8BF496B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9BDE3DAA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1718330E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E9783AA0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6750CA1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200" w15:restartNumberingAfterBreak="0">
    <w:nsid w:val="0F03251C"/>
    <w:multiLevelType w:val="hybridMultilevel"/>
    <w:tmpl w:val="98EE52A6"/>
    <w:lvl w:ilvl="0" w:tplc="164807E8">
      <w:numFmt w:val="bullet"/>
      <w:lvlText w:val="•"/>
      <w:lvlJc w:val="left"/>
      <w:pPr>
        <w:ind w:left="141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89C26694">
      <w:numFmt w:val="bullet"/>
      <w:lvlText w:val="•"/>
      <w:lvlJc w:val="left"/>
      <w:pPr>
        <w:ind w:left="408" w:hanging="84"/>
      </w:pPr>
      <w:rPr>
        <w:rFonts w:hint="default"/>
      </w:rPr>
    </w:lvl>
    <w:lvl w:ilvl="2" w:tplc="B914DB4E">
      <w:numFmt w:val="bullet"/>
      <w:lvlText w:val="•"/>
      <w:lvlJc w:val="left"/>
      <w:pPr>
        <w:ind w:left="676" w:hanging="84"/>
      </w:pPr>
      <w:rPr>
        <w:rFonts w:hint="default"/>
      </w:rPr>
    </w:lvl>
    <w:lvl w:ilvl="3" w:tplc="D5523E4C">
      <w:numFmt w:val="bullet"/>
      <w:lvlText w:val="•"/>
      <w:lvlJc w:val="left"/>
      <w:pPr>
        <w:ind w:left="945" w:hanging="84"/>
      </w:pPr>
      <w:rPr>
        <w:rFonts w:hint="default"/>
      </w:rPr>
    </w:lvl>
    <w:lvl w:ilvl="4" w:tplc="58F2B152">
      <w:numFmt w:val="bullet"/>
      <w:lvlText w:val="•"/>
      <w:lvlJc w:val="left"/>
      <w:pPr>
        <w:ind w:left="1213" w:hanging="84"/>
      </w:pPr>
      <w:rPr>
        <w:rFonts w:hint="default"/>
      </w:rPr>
    </w:lvl>
    <w:lvl w:ilvl="5" w:tplc="4D288C8E">
      <w:numFmt w:val="bullet"/>
      <w:lvlText w:val="•"/>
      <w:lvlJc w:val="left"/>
      <w:pPr>
        <w:ind w:left="1482" w:hanging="84"/>
      </w:pPr>
      <w:rPr>
        <w:rFonts w:hint="default"/>
      </w:rPr>
    </w:lvl>
    <w:lvl w:ilvl="6" w:tplc="A3708AFE">
      <w:numFmt w:val="bullet"/>
      <w:lvlText w:val="•"/>
      <w:lvlJc w:val="left"/>
      <w:pPr>
        <w:ind w:left="1750" w:hanging="84"/>
      </w:pPr>
      <w:rPr>
        <w:rFonts w:hint="default"/>
      </w:rPr>
    </w:lvl>
    <w:lvl w:ilvl="7" w:tplc="AF5CE3EA">
      <w:numFmt w:val="bullet"/>
      <w:lvlText w:val="•"/>
      <w:lvlJc w:val="left"/>
      <w:pPr>
        <w:ind w:left="2018" w:hanging="84"/>
      </w:pPr>
      <w:rPr>
        <w:rFonts w:hint="default"/>
      </w:rPr>
    </w:lvl>
    <w:lvl w:ilvl="8" w:tplc="45647552">
      <w:numFmt w:val="bullet"/>
      <w:lvlText w:val="•"/>
      <w:lvlJc w:val="left"/>
      <w:pPr>
        <w:ind w:left="2287" w:hanging="84"/>
      </w:pPr>
      <w:rPr>
        <w:rFonts w:hint="default"/>
      </w:rPr>
    </w:lvl>
  </w:abstractNum>
  <w:abstractNum w:abstractNumId="201" w15:restartNumberingAfterBreak="0">
    <w:nsid w:val="0F1E2FB8"/>
    <w:multiLevelType w:val="hybridMultilevel"/>
    <w:tmpl w:val="DBA0460E"/>
    <w:lvl w:ilvl="0" w:tplc="1BE8DCF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59065AE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4A2CD00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50DA1ADE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23526600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ABB85D54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CCF43266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F3A6B89A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87624080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202" w15:restartNumberingAfterBreak="0">
    <w:nsid w:val="0F5D1803"/>
    <w:multiLevelType w:val="hybridMultilevel"/>
    <w:tmpl w:val="A6F8FA5A"/>
    <w:lvl w:ilvl="0" w:tplc="1686923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BB66C28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9FE828C4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52F861D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D82E1F74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0EC29530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BC08F7EA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6792BE18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0F6032E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203" w15:restartNumberingAfterBreak="0">
    <w:nsid w:val="0F6972DF"/>
    <w:multiLevelType w:val="hybridMultilevel"/>
    <w:tmpl w:val="2A4C3452"/>
    <w:lvl w:ilvl="0" w:tplc="956A73E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BA003EC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C3B4701E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A98E2246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2FF08A28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B9CE8AD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3C4C8ECA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5A82AB30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D2B86E8E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204" w15:restartNumberingAfterBreak="0">
    <w:nsid w:val="0F8F1F74"/>
    <w:multiLevelType w:val="hybridMultilevel"/>
    <w:tmpl w:val="A62A42C4"/>
    <w:lvl w:ilvl="0" w:tplc="E3F23870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F8E3AAC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27680FF8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1170721C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21006F2A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2D1CEAA4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5B8CA800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A3488484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35EA98E0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205" w15:restartNumberingAfterBreak="0">
    <w:nsid w:val="0F9F08E8"/>
    <w:multiLevelType w:val="hybridMultilevel"/>
    <w:tmpl w:val="C6229122"/>
    <w:lvl w:ilvl="0" w:tplc="5C964BB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7E6B63A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66CE5D3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6D1089B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14B23CBA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F9EA3C3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A42A744E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32FC3B04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853E1A2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206" w15:restartNumberingAfterBreak="0">
    <w:nsid w:val="0FAF5AED"/>
    <w:multiLevelType w:val="hybridMultilevel"/>
    <w:tmpl w:val="DE2A90B4"/>
    <w:lvl w:ilvl="0" w:tplc="BE16CBEC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8"/>
        <w:w w:val="100"/>
        <w:sz w:val="14"/>
        <w:szCs w:val="14"/>
      </w:rPr>
    </w:lvl>
    <w:lvl w:ilvl="1" w:tplc="98D6D210">
      <w:numFmt w:val="bullet"/>
      <w:lvlText w:val="•"/>
      <w:lvlJc w:val="left"/>
      <w:pPr>
        <w:ind w:left="369" w:hanging="105"/>
      </w:pPr>
      <w:rPr>
        <w:rFonts w:hint="default"/>
      </w:rPr>
    </w:lvl>
    <w:lvl w:ilvl="2" w:tplc="39EEF364">
      <w:numFmt w:val="bullet"/>
      <w:lvlText w:val="•"/>
      <w:lvlJc w:val="left"/>
      <w:pPr>
        <w:ind w:left="579" w:hanging="105"/>
      </w:pPr>
      <w:rPr>
        <w:rFonts w:hint="default"/>
      </w:rPr>
    </w:lvl>
    <w:lvl w:ilvl="3" w:tplc="D188D538">
      <w:numFmt w:val="bullet"/>
      <w:lvlText w:val="•"/>
      <w:lvlJc w:val="left"/>
      <w:pPr>
        <w:ind w:left="789" w:hanging="105"/>
      </w:pPr>
      <w:rPr>
        <w:rFonts w:hint="default"/>
      </w:rPr>
    </w:lvl>
    <w:lvl w:ilvl="4" w:tplc="6E6229EC">
      <w:numFmt w:val="bullet"/>
      <w:lvlText w:val="•"/>
      <w:lvlJc w:val="left"/>
      <w:pPr>
        <w:ind w:left="998" w:hanging="105"/>
      </w:pPr>
      <w:rPr>
        <w:rFonts w:hint="default"/>
      </w:rPr>
    </w:lvl>
    <w:lvl w:ilvl="5" w:tplc="BCBC1B5C">
      <w:numFmt w:val="bullet"/>
      <w:lvlText w:val="•"/>
      <w:lvlJc w:val="left"/>
      <w:pPr>
        <w:ind w:left="1208" w:hanging="105"/>
      </w:pPr>
      <w:rPr>
        <w:rFonts w:hint="default"/>
      </w:rPr>
    </w:lvl>
    <w:lvl w:ilvl="6" w:tplc="DAE65C86">
      <w:numFmt w:val="bullet"/>
      <w:lvlText w:val="•"/>
      <w:lvlJc w:val="left"/>
      <w:pPr>
        <w:ind w:left="1418" w:hanging="105"/>
      </w:pPr>
      <w:rPr>
        <w:rFonts w:hint="default"/>
      </w:rPr>
    </w:lvl>
    <w:lvl w:ilvl="7" w:tplc="1304D976">
      <w:numFmt w:val="bullet"/>
      <w:lvlText w:val="•"/>
      <w:lvlJc w:val="left"/>
      <w:pPr>
        <w:ind w:left="1627" w:hanging="105"/>
      </w:pPr>
      <w:rPr>
        <w:rFonts w:hint="default"/>
      </w:rPr>
    </w:lvl>
    <w:lvl w:ilvl="8" w:tplc="3E72F8AE">
      <w:numFmt w:val="bullet"/>
      <w:lvlText w:val="•"/>
      <w:lvlJc w:val="left"/>
      <w:pPr>
        <w:ind w:left="1837" w:hanging="105"/>
      </w:pPr>
      <w:rPr>
        <w:rFonts w:hint="default"/>
      </w:rPr>
    </w:lvl>
  </w:abstractNum>
  <w:abstractNum w:abstractNumId="207" w15:restartNumberingAfterBreak="0">
    <w:nsid w:val="0FF314EA"/>
    <w:multiLevelType w:val="hybridMultilevel"/>
    <w:tmpl w:val="33023CCC"/>
    <w:lvl w:ilvl="0" w:tplc="E34C58D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EE49750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6BC86FC4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4C82904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A2F0828E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07EE9F9E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191C852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FF2848C6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2D5C981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208" w15:restartNumberingAfterBreak="0">
    <w:nsid w:val="10357652"/>
    <w:multiLevelType w:val="hybridMultilevel"/>
    <w:tmpl w:val="031C8224"/>
    <w:lvl w:ilvl="0" w:tplc="30C20DE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FAE1C2E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6A84E66E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8DA22CE0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FF564F4A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54D6155E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341EB02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F1E0B6A0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D05E3310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209" w15:restartNumberingAfterBreak="0">
    <w:nsid w:val="103735E9"/>
    <w:multiLevelType w:val="hybridMultilevel"/>
    <w:tmpl w:val="EC84194A"/>
    <w:lvl w:ilvl="0" w:tplc="7546A19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18A6654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0DB0598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09DA659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160C4572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7DF0DEF6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000E5DE2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FD0668FE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606456B2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210" w15:restartNumberingAfterBreak="0">
    <w:nsid w:val="10386BCC"/>
    <w:multiLevelType w:val="hybridMultilevel"/>
    <w:tmpl w:val="77349D24"/>
    <w:lvl w:ilvl="0" w:tplc="0AF82C4C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21EC56A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F3A22D70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82B043D4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6A800A1A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E29615EC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460E0E04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1B529274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18A02E98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211" w15:restartNumberingAfterBreak="0">
    <w:nsid w:val="104E25B5"/>
    <w:multiLevelType w:val="hybridMultilevel"/>
    <w:tmpl w:val="864EC30E"/>
    <w:lvl w:ilvl="0" w:tplc="9C5603F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F48367C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B78282A6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A1F26A9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CCF0A94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6A5E0420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939AFBFE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02FA7D7E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C900B51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212" w15:restartNumberingAfterBreak="0">
    <w:nsid w:val="10570773"/>
    <w:multiLevelType w:val="hybridMultilevel"/>
    <w:tmpl w:val="0CB61EDC"/>
    <w:lvl w:ilvl="0" w:tplc="435204D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A885530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9FF87DC8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F4B0ABB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68B20276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AA9CB32E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75E44F20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F7729662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B086A894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213" w15:restartNumberingAfterBreak="0">
    <w:nsid w:val="10605AE7"/>
    <w:multiLevelType w:val="hybridMultilevel"/>
    <w:tmpl w:val="3DB00D7A"/>
    <w:lvl w:ilvl="0" w:tplc="71621E2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2B67D16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3C169DAC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46B85FF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DBD646E8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99CA4626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B2D2BB08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9BA21C7A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FDBA4DB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214" w15:restartNumberingAfterBreak="0">
    <w:nsid w:val="106B160D"/>
    <w:multiLevelType w:val="hybridMultilevel"/>
    <w:tmpl w:val="660AEFEA"/>
    <w:lvl w:ilvl="0" w:tplc="AD52BC7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32C06B4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6B4EFE40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6B9477D0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E0581454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1E6C8572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D3E46AD0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0C9AC44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A4D0372E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215" w15:restartNumberingAfterBreak="0">
    <w:nsid w:val="10861721"/>
    <w:multiLevelType w:val="hybridMultilevel"/>
    <w:tmpl w:val="17D0F90C"/>
    <w:lvl w:ilvl="0" w:tplc="DA74370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D2E6586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3F8062A6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16343C86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3DE25D5A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CB0AF9CA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57FCE014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EFE85AA2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8EE4408C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216" w15:restartNumberingAfterBreak="0">
    <w:nsid w:val="109137BC"/>
    <w:multiLevelType w:val="hybridMultilevel"/>
    <w:tmpl w:val="CA1ADA9A"/>
    <w:lvl w:ilvl="0" w:tplc="E79AB0C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8EC8774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F6D2A0C8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A15CE22E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9E7C8DF0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D6868A8E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E63E830E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353464B8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727A496E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217" w15:restartNumberingAfterBreak="0">
    <w:nsid w:val="10C20CD0"/>
    <w:multiLevelType w:val="hybridMultilevel"/>
    <w:tmpl w:val="83084EDA"/>
    <w:lvl w:ilvl="0" w:tplc="9670D16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F1C12E4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0EA65E06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A1DE5AD0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404AA8DA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64163DAE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C3F2D1DA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5794393C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2AE283A6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218" w15:restartNumberingAfterBreak="0">
    <w:nsid w:val="10D8702D"/>
    <w:multiLevelType w:val="hybridMultilevel"/>
    <w:tmpl w:val="5A76FAC6"/>
    <w:lvl w:ilvl="0" w:tplc="0F24327A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4626726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ABC42CE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CD7EE40A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EE6078BE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8754090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35EC0F24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2DB022E6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2E90903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219" w15:restartNumberingAfterBreak="0">
    <w:nsid w:val="10FA6E3B"/>
    <w:multiLevelType w:val="hybridMultilevel"/>
    <w:tmpl w:val="2196F0B8"/>
    <w:lvl w:ilvl="0" w:tplc="839806C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6D241B8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A530C732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5114DDC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7340BB8C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9A007892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07BCF67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691A6E9C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BC42DEFE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220" w15:restartNumberingAfterBreak="0">
    <w:nsid w:val="10FD5EC5"/>
    <w:multiLevelType w:val="hybridMultilevel"/>
    <w:tmpl w:val="FC8C272C"/>
    <w:lvl w:ilvl="0" w:tplc="4ECC59F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21ABA24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8F321EE2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2710EE5E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4D1EDB12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ED324FC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41B88A82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3DF2FDA2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E5C67634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221" w15:restartNumberingAfterBreak="0">
    <w:nsid w:val="11397A51"/>
    <w:multiLevelType w:val="hybridMultilevel"/>
    <w:tmpl w:val="7664731A"/>
    <w:lvl w:ilvl="0" w:tplc="45007362">
      <w:numFmt w:val="bullet"/>
      <w:lvlText w:val=""/>
      <w:lvlJc w:val="left"/>
      <w:pPr>
        <w:ind w:left="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6225974">
      <w:numFmt w:val="bullet"/>
      <w:lvlText w:val="•"/>
      <w:lvlJc w:val="left"/>
      <w:pPr>
        <w:ind w:left="336" w:hanging="100"/>
      </w:pPr>
      <w:rPr>
        <w:rFonts w:hint="default"/>
      </w:rPr>
    </w:lvl>
    <w:lvl w:ilvl="2" w:tplc="31145B82">
      <w:numFmt w:val="bullet"/>
      <w:lvlText w:val="•"/>
      <w:lvlJc w:val="left"/>
      <w:pPr>
        <w:ind w:left="612" w:hanging="100"/>
      </w:pPr>
      <w:rPr>
        <w:rFonts w:hint="default"/>
      </w:rPr>
    </w:lvl>
    <w:lvl w:ilvl="3" w:tplc="234EE2D6">
      <w:numFmt w:val="bullet"/>
      <w:lvlText w:val="•"/>
      <w:lvlJc w:val="left"/>
      <w:pPr>
        <w:ind w:left="889" w:hanging="100"/>
      </w:pPr>
      <w:rPr>
        <w:rFonts w:hint="default"/>
      </w:rPr>
    </w:lvl>
    <w:lvl w:ilvl="4" w:tplc="E1B8004A">
      <w:numFmt w:val="bullet"/>
      <w:lvlText w:val="•"/>
      <w:lvlJc w:val="left"/>
      <w:pPr>
        <w:ind w:left="1165" w:hanging="100"/>
      </w:pPr>
      <w:rPr>
        <w:rFonts w:hint="default"/>
      </w:rPr>
    </w:lvl>
    <w:lvl w:ilvl="5" w:tplc="8806B9DA">
      <w:numFmt w:val="bullet"/>
      <w:lvlText w:val="•"/>
      <w:lvlJc w:val="left"/>
      <w:pPr>
        <w:ind w:left="1442" w:hanging="100"/>
      </w:pPr>
      <w:rPr>
        <w:rFonts w:hint="default"/>
      </w:rPr>
    </w:lvl>
    <w:lvl w:ilvl="6" w:tplc="67B2B27E">
      <w:numFmt w:val="bullet"/>
      <w:lvlText w:val="•"/>
      <w:lvlJc w:val="left"/>
      <w:pPr>
        <w:ind w:left="1718" w:hanging="100"/>
      </w:pPr>
      <w:rPr>
        <w:rFonts w:hint="default"/>
      </w:rPr>
    </w:lvl>
    <w:lvl w:ilvl="7" w:tplc="0AE409A8">
      <w:numFmt w:val="bullet"/>
      <w:lvlText w:val="•"/>
      <w:lvlJc w:val="left"/>
      <w:pPr>
        <w:ind w:left="1994" w:hanging="100"/>
      </w:pPr>
      <w:rPr>
        <w:rFonts w:hint="default"/>
      </w:rPr>
    </w:lvl>
    <w:lvl w:ilvl="8" w:tplc="E6363C54">
      <w:numFmt w:val="bullet"/>
      <w:lvlText w:val="•"/>
      <w:lvlJc w:val="left"/>
      <w:pPr>
        <w:ind w:left="2271" w:hanging="100"/>
      </w:pPr>
      <w:rPr>
        <w:rFonts w:hint="default"/>
      </w:rPr>
    </w:lvl>
  </w:abstractNum>
  <w:abstractNum w:abstractNumId="222" w15:restartNumberingAfterBreak="0">
    <w:nsid w:val="1154022C"/>
    <w:multiLevelType w:val="hybridMultilevel"/>
    <w:tmpl w:val="E8F6B7F2"/>
    <w:lvl w:ilvl="0" w:tplc="57A01830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color w:val="231F20"/>
        <w:spacing w:val="-2"/>
        <w:w w:val="100"/>
        <w:sz w:val="14"/>
        <w:szCs w:val="14"/>
      </w:rPr>
    </w:lvl>
    <w:lvl w:ilvl="1" w:tplc="28A49EA2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5D7A8E96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B7EE9C88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9AC032C2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A25EA39A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EAE050AC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321A5C2C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7D28FD42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223" w15:restartNumberingAfterBreak="0">
    <w:nsid w:val="11797852"/>
    <w:multiLevelType w:val="hybridMultilevel"/>
    <w:tmpl w:val="41F6F892"/>
    <w:lvl w:ilvl="0" w:tplc="B226DB2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37C1444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E1F88C74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BF94283A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8DD8160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9224EBBC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322C1D76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BCFA52FA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AE42A22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224" w15:restartNumberingAfterBreak="0">
    <w:nsid w:val="117F7A23"/>
    <w:multiLevelType w:val="hybridMultilevel"/>
    <w:tmpl w:val="D3AC286A"/>
    <w:lvl w:ilvl="0" w:tplc="F1E20D8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20E6D9E">
      <w:numFmt w:val="bullet"/>
      <w:lvlText w:val="•"/>
      <w:lvlJc w:val="left"/>
      <w:pPr>
        <w:ind w:left="240" w:hanging="100"/>
      </w:pPr>
      <w:rPr>
        <w:rFonts w:hint="default"/>
      </w:rPr>
    </w:lvl>
    <w:lvl w:ilvl="2" w:tplc="A042943C">
      <w:numFmt w:val="bullet"/>
      <w:lvlText w:val="•"/>
      <w:lvlJc w:val="left"/>
      <w:pPr>
        <w:ind w:left="527" w:hanging="100"/>
      </w:pPr>
      <w:rPr>
        <w:rFonts w:hint="default"/>
      </w:rPr>
    </w:lvl>
    <w:lvl w:ilvl="3" w:tplc="2DEAEFA4">
      <w:numFmt w:val="bullet"/>
      <w:lvlText w:val="•"/>
      <w:lvlJc w:val="left"/>
      <w:pPr>
        <w:ind w:left="814" w:hanging="100"/>
      </w:pPr>
      <w:rPr>
        <w:rFonts w:hint="default"/>
      </w:rPr>
    </w:lvl>
    <w:lvl w:ilvl="4" w:tplc="EC9E16F6">
      <w:numFmt w:val="bullet"/>
      <w:lvlText w:val="•"/>
      <w:lvlJc w:val="left"/>
      <w:pPr>
        <w:ind w:left="1101" w:hanging="100"/>
      </w:pPr>
      <w:rPr>
        <w:rFonts w:hint="default"/>
      </w:rPr>
    </w:lvl>
    <w:lvl w:ilvl="5" w:tplc="61625258">
      <w:numFmt w:val="bullet"/>
      <w:lvlText w:val="•"/>
      <w:lvlJc w:val="left"/>
      <w:pPr>
        <w:ind w:left="1388" w:hanging="100"/>
      </w:pPr>
      <w:rPr>
        <w:rFonts w:hint="default"/>
      </w:rPr>
    </w:lvl>
    <w:lvl w:ilvl="6" w:tplc="70200C0E">
      <w:numFmt w:val="bullet"/>
      <w:lvlText w:val="•"/>
      <w:lvlJc w:val="left"/>
      <w:pPr>
        <w:ind w:left="1675" w:hanging="100"/>
      </w:pPr>
      <w:rPr>
        <w:rFonts w:hint="default"/>
      </w:rPr>
    </w:lvl>
    <w:lvl w:ilvl="7" w:tplc="C982F75E">
      <w:numFmt w:val="bullet"/>
      <w:lvlText w:val="•"/>
      <w:lvlJc w:val="left"/>
      <w:pPr>
        <w:ind w:left="1962" w:hanging="100"/>
      </w:pPr>
      <w:rPr>
        <w:rFonts w:hint="default"/>
      </w:rPr>
    </w:lvl>
    <w:lvl w:ilvl="8" w:tplc="7F123C14">
      <w:numFmt w:val="bullet"/>
      <w:lvlText w:val="•"/>
      <w:lvlJc w:val="left"/>
      <w:pPr>
        <w:ind w:left="2249" w:hanging="100"/>
      </w:pPr>
      <w:rPr>
        <w:rFonts w:hint="default"/>
      </w:rPr>
    </w:lvl>
  </w:abstractNum>
  <w:abstractNum w:abstractNumId="225" w15:restartNumberingAfterBreak="0">
    <w:nsid w:val="118977A2"/>
    <w:multiLevelType w:val="hybridMultilevel"/>
    <w:tmpl w:val="9F421590"/>
    <w:lvl w:ilvl="0" w:tplc="B3AC79D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E0A0C4E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59DCC7C6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85D0E136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8F6ED6B8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DE5036D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983E2542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DCDA3B42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CDD4C536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226" w15:restartNumberingAfterBreak="0">
    <w:nsid w:val="11AF0FFC"/>
    <w:multiLevelType w:val="hybridMultilevel"/>
    <w:tmpl w:val="B9A81C5E"/>
    <w:lvl w:ilvl="0" w:tplc="BD6A0D3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7964A76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E25C8310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64B6EEAA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6D7EF7A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4DAE7DD0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29EE0220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E8E056F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8664497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227" w15:restartNumberingAfterBreak="0">
    <w:nsid w:val="11B75629"/>
    <w:multiLevelType w:val="hybridMultilevel"/>
    <w:tmpl w:val="63BC7AA0"/>
    <w:lvl w:ilvl="0" w:tplc="C068034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FA61A8E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FD180C94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F196B43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C1D82B74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5734FD1A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5B58BB2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0ED0854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A18273DE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228" w15:restartNumberingAfterBreak="0">
    <w:nsid w:val="11BB5A3F"/>
    <w:multiLevelType w:val="hybridMultilevel"/>
    <w:tmpl w:val="CC509484"/>
    <w:lvl w:ilvl="0" w:tplc="01BA876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00E2FDC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534A90D6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D808295E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412CA1AC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DDCEA720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04D6D91E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E474B12C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80FCBBF0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229" w15:restartNumberingAfterBreak="0">
    <w:nsid w:val="11CA291E"/>
    <w:multiLevelType w:val="hybridMultilevel"/>
    <w:tmpl w:val="361AFA58"/>
    <w:lvl w:ilvl="0" w:tplc="8C10AD1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0ACCE68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1D5A66BE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1E4EF336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E7F07842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F74815C6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A65458EA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72185F80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3F9CCE8E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230" w15:restartNumberingAfterBreak="0">
    <w:nsid w:val="11CB541B"/>
    <w:multiLevelType w:val="hybridMultilevel"/>
    <w:tmpl w:val="A72A91E2"/>
    <w:lvl w:ilvl="0" w:tplc="F71EC3AE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11A4918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892028B0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66625BA8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D6728722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CD12A386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D82A443E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4F54B700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1DA6D644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231" w15:restartNumberingAfterBreak="0">
    <w:nsid w:val="11D261BA"/>
    <w:multiLevelType w:val="hybridMultilevel"/>
    <w:tmpl w:val="EB800F36"/>
    <w:lvl w:ilvl="0" w:tplc="0080B0F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5F24E78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EA5EB7FA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74E6308A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A0AEBA3E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802ECF94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E6EA39F8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5240F86C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DF34541E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232" w15:restartNumberingAfterBreak="0">
    <w:nsid w:val="11DF4ADF"/>
    <w:multiLevelType w:val="hybridMultilevel"/>
    <w:tmpl w:val="48A2F838"/>
    <w:lvl w:ilvl="0" w:tplc="2670DDB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5A8B80E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94E0E608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55180E88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E2DE14F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6EEA8BDC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F07A1CB6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C6007F96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24F6745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233" w15:restartNumberingAfterBreak="0">
    <w:nsid w:val="11EE06C2"/>
    <w:multiLevelType w:val="hybridMultilevel"/>
    <w:tmpl w:val="C99297D8"/>
    <w:lvl w:ilvl="0" w:tplc="C3A89EB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BCCD808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565A3512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6366B6A0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C19E41FE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0EA04F86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1DE64674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31A4CA62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A184B12C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234" w15:restartNumberingAfterBreak="0">
    <w:nsid w:val="1240663A"/>
    <w:multiLevelType w:val="hybridMultilevel"/>
    <w:tmpl w:val="212E425A"/>
    <w:lvl w:ilvl="0" w:tplc="D3526FE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A806EE8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4E3CCA7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EC2E5EAC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73CCDA36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C8EEC4D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3830D83E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63067C8A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532E6C2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235" w15:restartNumberingAfterBreak="0">
    <w:nsid w:val="12447EDB"/>
    <w:multiLevelType w:val="hybridMultilevel"/>
    <w:tmpl w:val="F1C2679C"/>
    <w:lvl w:ilvl="0" w:tplc="46B03E3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DC4A124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6696FE94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FD0EA88E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F3F0DF18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5554F64C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81B8D1F6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76AE831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63EA71A0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236" w15:restartNumberingAfterBreak="0">
    <w:nsid w:val="124A6730"/>
    <w:multiLevelType w:val="hybridMultilevel"/>
    <w:tmpl w:val="BE78717E"/>
    <w:lvl w:ilvl="0" w:tplc="8964490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E00E4E0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ECA2B2E4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6958BD4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4F7E2D78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CA72200A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758E3110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A280895E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40C6403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237" w15:restartNumberingAfterBreak="0">
    <w:nsid w:val="125333FB"/>
    <w:multiLevelType w:val="hybridMultilevel"/>
    <w:tmpl w:val="E5AEFAB8"/>
    <w:lvl w:ilvl="0" w:tplc="1F4AB0B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37E8316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445830EE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7FA0A326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5BD44846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2A66133C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520884C4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D9D41DA2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256E75E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238" w15:restartNumberingAfterBreak="0">
    <w:nsid w:val="125A31D9"/>
    <w:multiLevelType w:val="hybridMultilevel"/>
    <w:tmpl w:val="400EACA6"/>
    <w:lvl w:ilvl="0" w:tplc="F1CA5DE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0FABACE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FDFAFAF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BA6E8916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7944C0B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05AAC40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1E761ED2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A3A8E9A8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666A837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239" w15:restartNumberingAfterBreak="0">
    <w:nsid w:val="12643B0A"/>
    <w:multiLevelType w:val="hybridMultilevel"/>
    <w:tmpl w:val="58DE980A"/>
    <w:lvl w:ilvl="0" w:tplc="5C8E454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5805FC0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A510C71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AD8E9DD4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392220C0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B6AA2640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D588802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47421E04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C9FC82EE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240" w15:restartNumberingAfterBreak="0">
    <w:nsid w:val="12B43F92"/>
    <w:multiLevelType w:val="hybridMultilevel"/>
    <w:tmpl w:val="284AECBA"/>
    <w:lvl w:ilvl="0" w:tplc="439E740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78052FC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200481BC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7034073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D924D18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B2144F66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4DECCD4C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971202C6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DF8809D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241" w15:restartNumberingAfterBreak="0">
    <w:nsid w:val="12B85A1D"/>
    <w:multiLevelType w:val="hybridMultilevel"/>
    <w:tmpl w:val="9CB8C636"/>
    <w:lvl w:ilvl="0" w:tplc="AC8861E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F4C2188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AF225D9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B07AC85C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11EE4232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DE062C6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F252BFF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5B6CD7E0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4A6A46D0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242" w15:restartNumberingAfterBreak="0">
    <w:nsid w:val="12BA2C40"/>
    <w:multiLevelType w:val="hybridMultilevel"/>
    <w:tmpl w:val="B450F0B4"/>
    <w:lvl w:ilvl="0" w:tplc="BD66911A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EA8B1F2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0A5CC0F8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7C5084EE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1E065486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2376A7E0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B808AAF8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741E06AE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BE240AA8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243" w15:restartNumberingAfterBreak="0">
    <w:nsid w:val="12C3735F"/>
    <w:multiLevelType w:val="hybridMultilevel"/>
    <w:tmpl w:val="C736F93E"/>
    <w:lvl w:ilvl="0" w:tplc="4A0041B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36CB184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A392C2DC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EEFCF78A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193ED18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09823F06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59404510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04C072E6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5554EDD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244" w15:restartNumberingAfterBreak="0">
    <w:nsid w:val="130D073C"/>
    <w:multiLevelType w:val="hybridMultilevel"/>
    <w:tmpl w:val="897A6FDA"/>
    <w:lvl w:ilvl="0" w:tplc="761A2B32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B3A2F8C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565A285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C0AAE6AA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94F85952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F70629E4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6CBE29B0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B18E3D10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150CE5B8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245" w15:restartNumberingAfterBreak="0">
    <w:nsid w:val="131F3FF8"/>
    <w:multiLevelType w:val="hybridMultilevel"/>
    <w:tmpl w:val="ADFADDF8"/>
    <w:lvl w:ilvl="0" w:tplc="2F2ABB3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8C6CAB4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E0ACE4F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678CE054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7B0E3112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0A1661E6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3C4A4CF6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CDA8202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917A6E6E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246" w15:restartNumberingAfterBreak="0">
    <w:nsid w:val="13210D82"/>
    <w:multiLevelType w:val="hybridMultilevel"/>
    <w:tmpl w:val="ADD40FF0"/>
    <w:lvl w:ilvl="0" w:tplc="CC1CF20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BF8813E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ACE671E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9C0E48F4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18C0E2AE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B09AADBE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03E83CA0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29E48EE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7604FE16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247" w15:restartNumberingAfterBreak="0">
    <w:nsid w:val="13240BA7"/>
    <w:multiLevelType w:val="hybridMultilevel"/>
    <w:tmpl w:val="64184B40"/>
    <w:lvl w:ilvl="0" w:tplc="378C818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400A95C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A2DEC80E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5358F2B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5B86B254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F3F80FB0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1F78A82E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8C1202D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91F87486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248" w15:restartNumberingAfterBreak="0">
    <w:nsid w:val="133C1904"/>
    <w:multiLevelType w:val="hybridMultilevel"/>
    <w:tmpl w:val="B03A49AE"/>
    <w:lvl w:ilvl="0" w:tplc="1FF8DBC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FEC35B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6B1EFE2E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DA5441E4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2B7EE07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AB6CBA20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E332A5CE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4B822E96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9E22039A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249" w15:restartNumberingAfterBreak="0">
    <w:nsid w:val="134572AA"/>
    <w:multiLevelType w:val="hybridMultilevel"/>
    <w:tmpl w:val="7BFCEC98"/>
    <w:lvl w:ilvl="0" w:tplc="21AE95A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96ABDF6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23062150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5D9247B8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B46400D6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70EEE76C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D876BB48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62420572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60203FC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250" w15:restartNumberingAfterBreak="0">
    <w:nsid w:val="13607F78"/>
    <w:multiLevelType w:val="hybridMultilevel"/>
    <w:tmpl w:val="DEA26AAC"/>
    <w:lvl w:ilvl="0" w:tplc="BDCE0ECA">
      <w:numFmt w:val="bullet"/>
      <w:lvlText w:val="•"/>
      <w:lvlJc w:val="left"/>
      <w:pPr>
        <w:ind w:left="141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E1422CD4">
      <w:numFmt w:val="bullet"/>
      <w:lvlText w:val="•"/>
      <w:lvlJc w:val="left"/>
      <w:pPr>
        <w:ind w:left="408" w:hanging="84"/>
      </w:pPr>
      <w:rPr>
        <w:rFonts w:hint="default"/>
      </w:rPr>
    </w:lvl>
    <w:lvl w:ilvl="2" w:tplc="0DCCCA52">
      <w:numFmt w:val="bullet"/>
      <w:lvlText w:val="•"/>
      <w:lvlJc w:val="left"/>
      <w:pPr>
        <w:ind w:left="676" w:hanging="84"/>
      </w:pPr>
      <w:rPr>
        <w:rFonts w:hint="default"/>
      </w:rPr>
    </w:lvl>
    <w:lvl w:ilvl="3" w:tplc="273A2A40">
      <w:numFmt w:val="bullet"/>
      <w:lvlText w:val="•"/>
      <w:lvlJc w:val="left"/>
      <w:pPr>
        <w:ind w:left="945" w:hanging="84"/>
      </w:pPr>
      <w:rPr>
        <w:rFonts w:hint="default"/>
      </w:rPr>
    </w:lvl>
    <w:lvl w:ilvl="4" w:tplc="64B620C6">
      <w:numFmt w:val="bullet"/>
      <w:lvlText w:val="•"/>
      <w:lvlJc w:val="left"/>
      <w:pPr>
        <w:ind w:left="1213" w:hanging="84"/>
      </w:pPr>
      <w:rPr>
        <w:rFonts w:hint="default"/>
      </w:rPr>
    </w:lvl>
    <w:lvl w:ilvl="5" w:tplc="AE34AA8E">
      <w:numFmt w:val="bullet"/>
      <w:lvlText w:val="•"/>
      <w:lvlJc w:val="left"/>
      <w:pPr>
        <w:ind w:left="1482" w:hanging="84"/>
      </w:pPr>
      <w:rPr>
        <w:rFonts w:hint="default"/>
      </w:rPr>
    </w:lvl>
    <w:lvl w:ilvl="6" w:tplc="8B4C815E">
      <w:numFmt w:val="bullet"/>
      <w:lvlText w:val="•"/>
      <w:lvlJc w:val="left"/>
      <w:pPr>
        <w:ind w:left="1750" w:hanging="84"/>
      </w:pPr>
      <w:rPr>
        <w:rFonts w:hint="default"/>
      </w:rPr>
    </w:lvl>
    <w:lvl w:ilvl="7" w:tplc="556CAAE6">
      <w:numFmt w:val="bullet"/>
      <w:lvlText w:val="•"/>
      <w:lvlJc w:val="left"/>
      <w:pPr>
        <w:ind w:left="2018" w:hanging="84"/>
      </w:pPr>
      <w:rPr>
        <w:rFonts w:hint="default"/>
      </w:rPr>
    </w:lvl>
    <w:lvl w:ilvl="8" w:tplc="AECC4F32">
      <w:numFmt w:val="bullet"/>
      <w:lvlText w:val="•"/>
      <w:lvlJc w:val="left"/>
      <w:pPr>
        <w:ind w:left="2287" w:hanging="84"/>
      </w:pPr>
      <w:rPr>
        <w:rFonts w:hint="default"/>
      </w:rPr>
    </w:lvl>
  </w:abstractNum>
  <w:abstractNum w:abstractNumId="251" w15:restartNumberingAfterBreak="0">
    <w:nsid w:val="136F3597"/>
    <w:multiLevelType w:val="hybridMultilevel"/>
    <w:tmpl w:val="4B36CBA6"/>
    <w:lvl w:ilvl="0" w:tplc="2FB23DD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A2ADCF4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05120324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EF38E65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A030F0DE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F7E0E30E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291C7DE2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EDBCC36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736EC08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252" w15:restartNumberingAfterBreak="0">
    <w:nsid w:val="13857641"/>
    <w:multiLevelType w:val="hybridMultilevel"/>
    <w:tmpl w:val="F5BE173E"/>
    <w:lvl w:ilvl="0" w:tplc="10805BD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26EBA58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6360F0D2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48EAB46C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317E30C6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69E261FE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EB70B232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C46632A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3E2EC80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253" w15:restartNumberingAfterBreak="0">
    <w:nsid w:val="1393126B"/>
    <w:multiLevelType w:val="hybridMultilevel"/>
    <w:tmpl w:val="7196E604"/>
    <w:lvl w:ilvl="0" w:tplc="B94E6CE2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3"/>
        <w:w w:val="100"/>
        <w:sz w:val="14"/>
        <w:szCs w:val="14"/>
      </w:rPr>
    </w:lvl>
    <w:lvl w:ilvl="1" w:tplc="B540F508">
      <w:numFmt w:val="bullet"/>
      <w:lvlText w:val="•"/>
      <w:lvlJc w:val="left"/>
      <w:pPr>
        <w:ind w:left="368" w:hanging="105"/>
      </w:pPr>
      <w:rPr>
        <w:rFonts w:hint="default"/>
      </w:rPr>
    </w:lvl>
    <w:lvl w:ilvl="2" w:tplc="D5C0DDEE">
      <w:numFmt w:val="bullet"/>
      <w:lvlText w:val="•"/>
      <w:lvlJc w:val="left"/>
      <w:pPr>
        <w:ind w:left="577" w:hanging="105"/>
      </w:pPr>
      <w:rPr>
        <w:rFonts w:hint="default"/>
      </w:rPr>
    </w:lvl>
    <w:lvl w:ilvl="3" w:tplc="93A24A2A">
      <w:numFmt w:val="bullet"/>
      <w:lvlText w:val="•"/>
      <w:lvlJc w:val="left"/>
      <w:pPr>
        <w:ind w:left="786" w:hanging="105"/>
      </w:pPr>
      <w:rPr>
        <w:rFonts w:hint="default"/>
      </w:rPr>
    </w:lvl>
    <w:lvl w:ilvl="4" w:tplc="AE30D5C0">
      <w:numFmt w:val="bullet"/>
      <w:lvlText w:val="•"/>
      <w:lvlJc w:val="left"/>
      <w:pPr>
        <w:ind w:left="994" w:hanging="105"/>
      </w:pPr>
      <w:rPr>
        <w:rFonts w:hint="default"/>
      </w:rPr>
    </w:lvl>
    <w:lvl w:ilvl="5" w:tplc="C77ED062">
      <w:numFmt w:val="bullet"/>
      <w:lvlText w:val="•"/>
      <w:lvlJc w:val="left"/>
      <w:pPr>
        <w:ind w:left="1203" w:hanging="105"/>
      </w:pPr>
      <w:rPr>
        <w:rFonts w:hint="default"/>
      </w:rPr>
    </w:lvl>
    <w:lvl w:ilvl="6" w:tplc="F7369C3E">
      <w:numFmt w:val="bullet"/>
      <w:lvlText w:val="•"/>
      <w:lvlJc w:val="left"/>
      <w:pPr>
        <w:ind w:left="1412" w:hanging="105"/>
      </w:pPr>
      <w:rPr>
        <w:rFonts w:hint="default"/>
      </w:rPr>
    </w:lvl>
    <w:lvl w:ilvl="7" w:tplc="A6F805C2">
      <w:numFmt w:val="bullet"/>
      <w:lvlText w:val="•"/>
      <w:lvlJc w:val="left"/>
      <w:pPr>
        <w:ind w:left="1620" w:hanging="105"/>
      </w:pPr>
      <w:rPr>
        <w:rFonts w:hint="default"/>
      </w:rPr>
    </w:lvl>
    <w:lvl w:ilvl="8" w:tplc="311675B8">
      <w:numFmt w:val="bullet"/>
      <w:lvlText w:val="•"/>
      <w:lvlJc w:val="left"/>
      <w:pPr>
        <w:ind w:left="1829" w:hanging="105"/>
      </w:pPr>
      <w:rPr>
        <w:rFonts w:hint="default"/>
      </w:rPr>
    </w:lvl>
  </w:abstractNum>
  <w:abstractNum w:abstractNumId="254" w15:restartNumberingAfterBreak="0">
    <w:nsid w:val="13A12AB8"/>
    <w:multiLevelType w:val="hybridMultilevel"/>
    <w:tmpl w:val="FDAEA206"/>
    <w:lvl w:ilvl="0" w:tplc="34F046BA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AE2B5B6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AF48D116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CA68869E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FF76E0E8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B896F31C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2F0AF082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4DFAD5FC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B9CC5560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255" w15:restartNumberingAfterBreak="0">
    <w:nsid w:val="13B07E63"/>
    <w:multiLevelType w:val="hybridMultilevel"/>
    <w:tmpl w:val="C57E1E96"/>
    <w:lvl w:ilvl="0" w:tplc="B8EEF38C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76A5868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F2E6EB0C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BD4A6148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7E8069EE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2DF0D5CC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AFE0B118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803606D4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48D22C9C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256" w15:restartNumberingAfterBreak="0">
    <w:nsid w:val="13C06B24"/>
    <w:multiLevelType w:val="hybridMultilevel"/>
    <w:tmpl w:val="150E2FEA"/>
    <w:lvl w:ilvl="0" w:tplc="6D002E8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AE2EA0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0054122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BCE2C5FA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8DDC99F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3EAA6EFC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24CC111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89E6A4D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F4784764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257" w15:restartNumberingAfterBreak="0">
    <w:nsid w:val="13D17689"/>
    <w:multiLevelType w:val="hybridMultilevel"/>
    <w:tmpl w:val="850A424C"/>
    <w:lvl w:ilvl="0" w:tplc="B11C2586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4"/>
        <w:w w:val="100"/>
        <w:sz w:val="14"/>
        <w:szCs w:val="14"/>
      </w:rPr>
    </w:lvl>
    <w:lvl w:ilvl="1" w:tplc="D234AB7A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D3F28820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C58C3D8E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D3888056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E96A499E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977858FC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2856ADDE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CF8EF834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258" w15:restartNumberingAfterBreak="0">
    <w:nsid w:val="14134014"/>
    <w:multiLevelType w:val="hybridMultilevel"/>
    <w:tmpl w:val="DD00D620"/>
    <w:lvl w:ilvl="0" w:tplc="3796C2F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FAC3E46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789A4536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A570434A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B91049CA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5958EC1C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AD82C9DA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2788152A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3AB8171E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259" w15:restartNumberingAfterBreak="0">
    <w:nsid w:val="14257998"/>
    <w:multiLevelType w:val="hybridMultilevel"/>
    <w:tmpl w:val="3260DBD8"/>
    <w:lvl w:ilvl="0" w:tplc="8DA46CD2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80CA6AC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C7A0C54E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D8945202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775C7FF6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81D2E354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AFC47526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9D2C143E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D43A44F8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260" w15:restartNumberingAfterBreak="0">
    <w:nsid w:val="14257DB3"/>
    <w:multiLevelType w:val="hybridMultilevel"/>
    <w:tmpl w:val="3B26B4A8"/>
    <w:lvl w:ilvl="0" w:tplc="4142FDC8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5"/>
        <w:w w:val="100"/>
        <w:sz w:val="14"/>
        <w:szCs w:val="14"/>
      </w:rPr>
    </w:lvl>
    <w:lvl w:ilvl="1" w:tplc="A8A2C5DC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3F2E3082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3DBA9DD2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1F4CF9BC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651A2120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4A120772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1958C304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296215CC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261" w15:restartNumberingAfterBreak="0">
    <w:nsid w:val="14275039"/>
    <w:multiLevelType w:val="hybridMultilevel"/>
    <w:tmpl w:val="9FD411BC"/>
    <w:lvl w:ilvl="0" w:tplc="D0002C4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0F26004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0D44406A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B3EE3496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E8A8287C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63228B28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1FAE9DBA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7B2CE982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D4149CCA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262" w15:restartNumberingAfterBreak="0">
    <w:nsid w:val="142752F9"/>
    <w:multiLevelType w:val="hybridMultilevel"/>
    <w:tmpl w:val="D238685A"/>
    <w:lvl w:ilvl="0" w:tplc="C74EA940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B8AF046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5B82E0FE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2E06061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D2E085A4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60564AC4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B53436C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6716564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E6025790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263" w15:restartNumberingAfterBreak="0">
    <w:nsid w:val="143616C0"/>
    <w:multiLevelType w:val="hybridMultilevel"/>
    <w:tmpl w:val="D7080F56"/>
    <w:lvl w:ilvl="0" w:tplc="CE9CADC4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ED8DE7C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EE46A2C8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498CEC4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B2A28E84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0A9697D4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06680D86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4A46EBD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58A2A07E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264" w15:restartNumberingAfterBreak="0">
    <w:nsid w:val="144147A5"/>
    <w:multiLevelType w:val="hybridMultilevel"/>
    <w:tmpl w:val="79B202F8"/>
    <w:lvl w:ilvl="0" w:tplc="2A94D50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AC2C410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3C1449F6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D7BA864E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F858E61C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7C16BFD8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75DAB948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7212B386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AAD43364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265" w15:restartNumberingAfterBreak="0">
    <w:nsid w:val="14565654"/>
    <w:multiLevelType w:val="hybridMultilevel"/>
    <w:tmpl w:val="499C35AC"/>
    <w:lvl w:ilvl="0" w:tplc="7C1CC36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7B4FA88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E27C5C60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2CC8685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7680822A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F9F032AE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A4943410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D6C4C59E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B9A47EB6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266" w15:restartNumberingAfterBreak="0">
    <w:nsid w:val="14583107"/>
    <w:multiLevelType w:val="hybridMultilevel"/>
    <w:tmpl w:val="41E8F57E"/>
    <w:lvl w:ilvl="0" w:tplc="7FE6106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A78CAA4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6FCEAC3C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07EAED7A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056E8ADA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4C0264A0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B78E6EE6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10285242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437C5058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267" w15:restartNumberingAfterBreak="0">
    <w:nsid w:val="145A6732"/>
    <w:multiLevelType w:val="hybridMultilevel"/>
    <w:tmpl w:val="637262FA"/>
    <w:lvl w:ilvl="0" w:tplc="668A369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2C2816E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EB9EA036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CEA048EA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C4C68666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5712E7B2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25C6614E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46545BF2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E488C82E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268" w15:restartNumberingAfterBreak="0">
    <w:nsid w:val="1469277F"/>
    <w:multiLevelType w:val="hybridMultilevel"/>
    <w:tmpl w:val="FC54B260"/>
    <w:lvl w:ilvl="0" w:tplc="897E11F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6FC8A68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1BFAA21A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5F8860AA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D75EAF74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9ABCCDBA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EB0E1D9A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1CD6B98C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DA7C8630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269" w15:restartNumberingAfterBreak="0">
    <w:nsid w:val="147D2425"/>
    <w:multiLevelType w:val="hybridMultilevel"/>
    <w:tmpl w:val="B5FAB39A"/>
    <w:lvl w:ilvl="0" w:tplc="CCF6764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2021004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B31CCB72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909E7122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8CAE8F0E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712E8490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21566C5A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152EF6A4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A260DB26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270" w15:restartNumberingAfterBreak="0">
    <w:nsid w:val="14B64ED9"/>
    <w:multiLevelType w:val="hybridMultilevel"/>
    <w:tmpl w:val="32A2E24C"/>
    <w:lvl w:ilvl="0" w:tplc="024C584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FC067A0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EB1425AE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FE12992A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6F489002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1D0EE9B6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83F4C602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EE8AD8EA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2A50BD14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271" w15:restartNumberingAfterBreak="0">
    <w:nsid w:val="14DC7150"/>
    <w:multiLevelType w:val="hybridMultilevel"/>
    <w:tmpl w:val="AF4EF274"/>
    <w:lvl w:ilvl="0" w:tplc="05B07954">
      <w:numFmt w:val="bullet"/>
      <w:lvlText w:val="•"/>
      <w:lvlJc w:val="left"/>
      <w:pPr>
        <w:ind w:left="141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1E1219AC">
      <w:numFmt w:val="bullet"/>
      <w:lvlText w:val="•"/>
      <w:lvlJc w:val="left"/>
      <w:pPr>
        <w:ind w:left="408" w:hanging="84"/>
      </w:pPr>
      <w:rPr>
        <w:rFonts w:hint="default"/>
      </w:rPr>
    </w:lvl>
    <w:lvl w:ilvl="2" w:tplc="21CCD1CC">
      <w:numFmt w:val="bullet"/>
      <w:lvlText w:val="•"/>
      <w:lvlJc w:val="left"/>
      <w:pPr>
        <w:ind w:left="676" w:hanging="84"/>
      </w:pPr>
      <w:rPr>
        <w:rFonts w:hint="default"/>
      </w:rPr>
    </w:lvl>
    <w:lvl w:ilvl="3" w:tplc="1FCC45A4">
      <w:numFmt w:val="bullet"/>
      <w:lvlText w:val="•"/>
      <w:lvlJc w:val="left"/>
      <w:pPr>
        <w:ind w:left="945" w:hanging="84"/>
      </w:pPr>
      <w:rPr>
        <w:rFonts w:hint="default"/>
      </w:rPr>
    </w:lvl>
    <w:lvl w:ilvl="4" w:tplc="179E5D08">
      <w:numFmt w:val="bullet"/>
      <w:lvlText w:val="•"/>
      <w:lvlJc w:val="left"/>
      <w:pPr>
        <w:ind w:left="1213" w:hanging="84"/>
      </w:pPr>
      <w:rPr>
        <w:rFonts w:hint="default"/>
      </w:rPr>
    </w:lvl>
    <w:lvl w:ilvl="5" w:tplc="8B30367A">
      <w:numFmt w:val="bullet"/>
      <w:lvlText w:val="•"/>
      <w:lvlJc w:val="left"/>
      <w:pPr>
        <w:ind w:left="1482" w:hanging="84"/>
      </w:pPr>
      <w:rPr>
        <w:rFonts w:hint="default"/>
      </w:rPr>
    </w:lvl>
    <w:lvl w:ilvl="6" w:tplc="35964132">
      <w:numFmt w:val="bullet"/>
      <w:lvlText w:val="•"/>
      <w:lvlJc w:val="left"/>
      <w:pPr>
        <w:ind w:left="1750" w:hanging="84"/>
      </w:pPr>
      <w:rPr>
        <w:rFonts w:hint="default"/>
      </w:rPr>
    </w:lvl>
    <w:lvl w:ilvl="7" w:tplc="95A2ED3C">
      <w:numFmt w:val="bullet"/>
      <w:lvlText w:val="•"/>
      <w:lvlJc w:val="left"/>
      <w:pPr>
        <w:ind w:left="2018" w:hanging="84"/>
      </w:pPr>
      <w:rPr>
        <w:rFonts w:hint="default"/>
      </w:rPr>
    </w:lvl>
    <w:lvl w:ilvl="8" w:tplc="DE367F38">
      <w:numFmt w:val="bullet"/>
      <w:lvlText w:val="•"/>
      <w:lvlJc w:val="left"/>
      <w:pPr>
        <w:ind w:left="2287" w:hanging="84"/>
      </w:pPr>
      <w:rPr>
        <w:rFonts w:hint="default"/>
      </w:rPr>
    </w:lvl>
  </w:abstractNum>
  <w:abstractNum w:abstractNumId="272" w15:restartNumberingAfterBreak="0">
    <w:nsid w:val="15017AB8"/>
    <w:multiLevelType w:val="hybridMultilevel"/>
    <w:tmpl w:val="78A23B6E"/>
    <w:lvl w:ilvl="0" w:tplc="41CCA66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EA80620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35404C16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49DA986A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AB9030E6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54AE11D0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AC560BBE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F0CC6D80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63A8863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273" w15:restartNumberingAfterBreak="0">
    <w:nsid w:val="152601FA"/>
    <w:multiLevelType w:val="hybridMultilevel"/>
    <w:tmpl w:val="FFB0D242"/>
    <w:lvl w:ilvl="0" w:tplc="B7CEE44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C18F388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378699D0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55307CC4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00DC75B8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81A8AB92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99582A86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E1B096B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919A57D2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274" w15:restartNumberingAfterBreak="0">
    <w:nsid w:val="152E3BC7"/>
    <w:multiLevelType w:val="hybridMultilevel"/>
    <w:tmpl w:val="0E04EC0C"/>
    <w:lvl w:ilvl="0" w:tplc="3CBA0F5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00819B6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AF5030BE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5364A8C0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373C6C62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6390F50C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7B32984C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104EE830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F7F86F38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275" w15:restartNumberingAfterBreak="0">
    <w:nsid w:val="155E6141"/>
    <w:multiLevelType w:val="hybridMultilevel"/>
    <w:tmpl w:val="7AB4D534"/>
    <w:lvl w:ilvl="0" w:tplc="D478823C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17A9674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8E526B62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1C486208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3C364D84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53DE058E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8B8AD882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852A39A0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127A4C9A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276" w15:restartNumberingAfterBreak="0">
    <w:nsid w:val="156C7612"/>
    <w:multiLevelType w:val="hybridMultilevel"/>
    <w:tmpl w:val="D5FCD092"/>
    <w:lvl w:ilvl="0" w:tplc="03982FF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1D41BF8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396EBB4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C53E5080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C60C3AE6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1124DB14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3230B4CC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A92EEA0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F72E4ED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277" w15:restartNumberingAfterBreak="0">
    <w:nsid w:val="157155F8"/>
    <w:multiLevelType w:val="hybridMultilevel"/>
    <w:tmpl w:val="C69827D8"/>
    <w:lvl w:ilvl="0" w:tplc="DFC2B35E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A54A854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34D668A0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291C7EB8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FE02356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5A362F9A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AD7CE1C0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0F7C699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1B7CAE8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278" w15:restartNumberingAfterBreak="0">
    <w:nsid w:val="159E7ACC"/>
    <w:multiLevelType w:val="hybridMultilevel"/>
    <w:tmpl w:val="738C5E08"/>
    <w:lvl w:ilvl="0" w:tplc="D2B60FF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4FCE7BA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8B3ABB38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E36E6E6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E84EBA4C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86B43776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004E08D6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3EC2FC36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5D7609C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279" w15:restartNumberingAfterBreak="0">
    <w:nsid w:val="15A45BEC"/>
    <w:multiLevelType w:val="hybridMultilevel"/>
    <w:tmpl w:val="74DA522E"/>
    <w:lvl w:ilvl="0" w:tplc="115070C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5BE9596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1DE6510A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5A34F0A6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D8DAD6FC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04A21C94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C390ED84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737A6AE2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F5C42196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280" w15:restartNumberingAfterBreak="0">
    <w:nsid w:val="15DA74C2"/>
    <w:multiLevelType w:val="hybridMultilevel"/>
    <w:tmpl w:val="3164562A"/>
    <w:lvl w:ilvl="0" w:tplc="EAC63B32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3907DFE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FD48449C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6BF4ECF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38AEE95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25DE187E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E8384568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1B0AC0BC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9508EB0C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281" w15:restartNumberingAfterBreak="0">
    <w:nsid w:val="15DB3203"/>
    <w:multiLevelType w:val="hybridMultilevel"/>
    <w:tmpl w:val="CB5C0C48"/>
    <w:lvl w:ilvl="0" w:tplc="9C54CC3E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A22B676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49F6B974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406AB818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0DC465E0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BCEC5C22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D6F86BBE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C68A447A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892A7116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282" w15:restartNumberingAfterBreak="0">
    <w:nsid w:val="15EC3C41"/>
    <w:multiLevelType w:val="hybridMultilevel"/>
    <w:tmpl w:val="AA96BEB6"/>
    <w:lvl w:ilvl="0" w:tplc="EA880470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8"/>
        <w:w w:val="100"/>
        <w:sz w:val="14"/>
        <w:szCs w:val="14"/>
      </w:rPr>
    </w:lvl>
    <w:lvl w:ilvl="1" w:tplc="B374D5C0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AF32909A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EE46B39E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44B8990C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05AE4896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36F26830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6D329EBA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BCE641F2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283" w15:restartNumberingAfterBreak="0">
    <w:nsid w:val="15F46E1D"/>
    <w:multiLevelType w:val="hybridMultilevel"/>
    <w:tmpl w:val="4FC82092"/>
    <w:lvl w:ilvl="0" w:tplc="D00E42EA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color w:val="231F20"/>
        <w:spacing w:val="-2"/>
        <w:w w:val="100"/>
        <w:sz w:val="14"/>
        <w:szCs w:val="14"/>
      </w:rPr>
    </w:lvl>
    <w:lvl w:ilvl="1" w:tplc="914CB826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11FEC504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B65A464C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64D825CE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ADD6897A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A178FAC8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8698DBEE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EBC474E0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284" w15:restartNumberingAfterBreak="0">
    <w:nsid w:val="1628346A"/>
    <w:multiLevelType w:val="hybridMultilevel"/>
    <w:tmpl w:val="04241538"/>
    <w:lvl w:ilvl="0" w:tplc="466AA6F4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BDA8CAC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14381770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AAFC30AC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A3209E88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4280AA9C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B01836E2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E8D835C2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D5EC6C64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285" w15:restartNumberingAfterBreak="0">
    <w:nsid w:val="1632331B"/>
    <w:multiLevelType w:val="hybridMultilevel"/>
    <w:tmpl w:val="9A483362"/>
    <w:lvl w:ilvl="0" w:tplc="800E316C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AEC366C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4622E18E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B8BEE8F6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C338EF38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C8D403AA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F4D423BA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F2E4C1B6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027245D6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286" w15:restartNumberingAfterBreak="0">
    <w:nsid w:val="16347BC7"/>
    <w:multiLevelType w:val="hybridMultilevel"/>
    <w:tmpl w:val="BA5AA856"/>
    <w:lvl w:ilvl="0" w:tplc="5D282C82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8"/>
        <w:w w:val="100"/>
        <w:sz w:val="14"/>
        <w:szCs w:val="14"/>
      </w:rPr>
    </w:lvl>
    <w:lvl w:ilvl="1" w:tplc="BDAE53FA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FCC6F64C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7994C2D6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0F42D78E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F2CE9266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C7A6B1A0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CF709AC6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156E5A16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287" w15:restartNumberingAfterBreak="0">
    <w:nsid w:val="163B1C86"/>
    <w:multiLevelType w:val="hybridMultilevel"/>
    <w:tmpl w:val="F5C08A08"/>
    <w:lvl w:ilvl="0" w:tplc="E728859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164F692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E8409948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E820C5B2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E25EABC2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BE88F20A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30381B30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7DD013AA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9DCAE4E2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288" w15:restartNumberingAfterBreak="0">
    <w:nsid w:val="16434E9E"/>
    <w:multiLevelType w:val="hybridMultilevel"/>
    <w:tmpl w:val="8DCEBB88"/>
    <w:lvl w:ilvl="0" w:tplc="C8DC2B0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412E0D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54B03464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5AA4B8C0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562E9826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6D52770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4F447AFA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5F780246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7878EEC4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289" w15:restartNumberingAfterBreak="0">
    <w:nsid w:val="164E5234"/>
    <w:multiLevelType w:val="hybridMultilevel"/>
    <w:tmpl w:val="D498811E"/>
    <w:lvl w:ilvl="0" w:tplc="DC540DB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E4EDA90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66F2DF54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1A8E25A6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C30C187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AF049DC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AD0AFEF2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5866C11E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349C9938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290" w15:restartNumberingAfterBreak="0">
    <w:nsid w:val="166F633D"/>
    <w:multiLevelType w:val="hybridMultilevel"/>
    <w:tmpl w:val="D744DC1A"/>
    <w:lvl w:ilvl="0" w:tplc="6706CD3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BF6988C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B3CAE81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DFB855E8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34C84C5A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888CDE1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D4BA8C92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4FF4DE60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972CE8FE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291" w15:restartNumberingAfterBreak="0">
    <w:nsid w:val="169634BD"/>
    <w:multiLevelType w:val="hybridMultilevel"/>
    <w:tmpl w:val="F618A916"/>
    <w:lvl w:ilvl="0" w:tplc="2726422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41CCEFA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02DE385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AA6A25DE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FDA8DCB2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1BD4086E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ACBE96D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AF98F544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BC50E8BE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292" w15:restartNumberingAfterBreak="0">
    <w:nsid w:val="16A14D91"/>
    <w:multiLevelType w:val="hybridMultilevel"/>
    <w:tmpl w:val="F2FEC106"/>
    <w:lvl w:ilvl="0" w:tplc="8118110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7DE1938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EA66D7A8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08B4364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005ADA7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7CAC508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1AE4EBF6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E1B0DAF6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C4E06562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293" w15:restartNumberingAfterBreak="0">
    <w:nsid w:val="16E8095A"/>
    <w:multiLevelType w:val="hybridMultilevel"/>
    <w:tmpl w:val="0A40A382"/>
    <w:lvl w:ilvl="0" w:tplc="3ADED0BE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772B838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EF3217CE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7CD691E6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8894FBBA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D554904C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52588D10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193EACE8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BC1E53B4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294" w15:restartNumberingAfterBreak="0">
    <w:nsid w:val="16F734C8"/>
    <w:multiLevelType w:val="hybridMultilevel"/>
    <w:tmpl w:val="1324B57E"/>
    <w:lvl w:ilvl="0" w:tplc="24344B2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178057A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624EA380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DC4CEDAE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D026B8DA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104A5334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8C82D5C2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F2AAE7CE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76B4687C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295" w15:restartNumberingAfterBreak="0">
    <w:nsid w:val="17123CB2"/>
    <w:multiLevelType w:val="hybridMultilevel"/>
    <w:tmpl w:val="661EF34E"/>
    <w:lvl w:ilvl="0" w:tplc="980C9B2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724E5A8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143497B2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1E8AE13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0FDCBB7C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0220E5BA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A296CB5C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441677D8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14100D9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296" w15:restartNumberingAfterBreak="0">
    <w:nsid w:val="171B153A"/>
    <w:multiLevelType w:val="hybridMultilevel"/>
    <w:tmpl w:val="0276CCDC"/>
    <w:lvl w:ilvl="0" w:tplc="C91A8A9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A740F6A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CB924D0A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C8C6F1EC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8CE0E842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F3FA4D86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7E1A2396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B9D81A0E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FC866C5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297" w15:restartNumberingAfterBreak="0">
    <w:nsid w:val="174607AA"/>
    <w:multiLevelType w:val="hybridMultilevel"/>
    <w:tmpl w:val="48AE8990"/>
    <w:lvl w:ilvl="0" w:tplc="E89C2AD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D0CFC2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63EEFE1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93EAF2C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7B96B7C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0FAA38BE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494E872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160E5DD0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7FE2860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298" w15:restartNumberingAfterBreak="0">
    <w:nsid w:val="17473E47"/>
    <w:multiLevelType w:val="hybridMultilevel"/>
    <w:tmpl w:val="C2A83AF4"/>
    <w:lvl w:ilvl="0" w:tplc="F8EACB60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0789704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EDA6B258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4EF0DAF2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FD12314E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DA8849B2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BC0A71CE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5DCCB6AE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AFB68130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299" w15:restartNumberingAfterBreak="0">
    <w:nsid w:val="174857F0"/>
    <w:multiLevelType w:val="hybridMultilevel"/>
    <w:tmpl w:val="D32A7CD8"/>
    <w:lvl w:ilvl="0" w:tplc="03460C0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AF23074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487AD5DA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C1D21FE6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06F2CFE8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A64411BE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E19EF0F8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E0F6FD2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5830A1C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300" w15:restartNumberingAfterBreak="0">
    <w:nsid w:val="174B5CD7"/>
    <w:multiLevelType w:val="hybridMultilevel"/>
    <w:tmpl w:val="CFE4DC3A"/>
    <w:lvl w:ilvl="0" w:tplc="3E10595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EAADDA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1D06B37C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1B12C04C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D4AA0F7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B504C824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86EED23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88300DA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EB9C5A06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301" w15:restartNumberingAfterBreak="0">
    <w:nsid w:val="17525814"/>
    <w:multiLevelType w:val="hybridMultilevel"/>
    <w:tmpl w:val="6ABAD010"/>
    <w:lvl w:ilvl="0" w:tplc="6C4C304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23C4B1E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4D5E8D34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705E2084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EA5A075C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B5808B76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B9FA43D0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130E6E6E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D4B023A4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302" w15:restartNumberingAfterBreak="0">
    <w:nsid w:val="177522AF"/>
    <w:multiLevelType w:val="hybridMultilevel"/>
    <w:tmpl w:val="93C46826"/>
    <w:lvl w:ilvl="0" w:tplc="DB5C014A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708664C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F5EE6F6A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C26C403E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1A9A064C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E6BC5E22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AB72CB3A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EBB05AEA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3F483DDA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303" w15:restartNumberingAfterBreak="0">
    <w:nsid w:val="177B7CED"/>
    <w:multiLevelType w:val="hybridMultilevel"/>
    <w:tmpl w:val="D004E88A"/>
    <w:lvl w:ilvl="0" w:tplc="847267E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166A9A4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94587514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F39C6A16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6DE4454E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43488780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AE208910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92369472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59A47792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304" w15:restartNumberingAfterBreak="0">
    <w:nsid w:val="178755B4"/>
    <w:multiLevelType w:val="hybridMultilevel"/>
    <w:tmpl w:val="5FC0A1D0"/>
    <w:lvl w:ilvl="0" w:tplc="1B12EB6A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EC04268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08D8B2D2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A5FE752E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D81C25E4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F3ACA43A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D0B6590C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A13E5516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B72242A4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305" w15:restartNumberingAfterBreak="0">
    <w:nsid w:val="17942B64"/>
    <w:multiLevelType w:val="hybridMultilevel"/>
    <w:tmpl w:val="B906BFEC"/>
    <w:lvl w:ilvl="0" w:tplc="36B64A9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8C80A82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98906DE0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8AAA12EE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9C6078EE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CEB47CDE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F822CE4E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0B9483A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2A72BFF4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306" w15:restartNumberingAfterBreak="0">
    <w:nsid w:val="17A376B6"/>
    <w:multiLevelType w:val="hybridMultilevel"/>
    <w:tmpl w:val="D78CD062"/>
    <w:lvl w:ilvl="0" w:tplc="FB7698F4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38C8CBA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2AF43500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93742C3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A02E974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E416AFA6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27122CBE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F132B74C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4EAEE04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307" w15:restartNumberingAfterBreak="0">
    <w:nsid w:val="17A70F34"/>
    <w:multiLevelType w:val="hybridMultilevel"/>
    <w:tmpl w:val="F788A9AA"/>
    <w:lvl w:ilvl="0" w:tplc="8A26583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1109AA0">
      <w:numFmt w:val="bullet"/>
      <w:lvlText w:val="•"/>
      <w:lvlJc w:val="left"/>
      <w:pPr>
        <w:ind w:left="240" w:hanging="100"/>
      </w:pPr>
      <w:rPr>
        <w:rFonts w:hint="default"/>
      </w:rPr>
    </w:lvl>
    <w:lvl w:ilvl="2" w:tplc="70E6B290">
      <w:numFmt w:val="bullet"/>
      <w:lvlText w:val="•"/>
      <w:lvlJc w:val="left"/>
      <w:pPr>
        <w:ind w:left="495" w:hanging="100"/>
      </w:pPr>
      <w:rPr>
        <w:rFonts w:hint="default"/>
      </w:rPr>
    </w:lvl>
    <w:lvl w:ilvl="3" w:tplc="BBC05F26">
      <w:numFmt w:val="bullet"/>
      <w:lvlText w:val="•"/>
      <w:lvlJc w:val="left"/>
      <w:pPr>
        <w:ind w:left="751" w:hanging="100"/>
      </w:pPr>
      <w:rPr>
        <w:rFonts w:hint="default"/>
      </w:rPr>
    </w:lvl>
    <w:lvl w:ilvl="4" w:tplc="9F560D9A">
      <w:numFmt w:val="bullet"/>
      <w:lvlText w:val="•"/>
      <w:lvlJc w:val="left"/>
      <w:pPr>
        <w:ind w:left="1007" w:hanging="100"/>
      </w:pPr>
      <w:rPr>
        <w:rFonts w:hint="default"/>
      </w:rPr>
    </w:lvl>
    <w:lvl w:ilvl="5" w:tplc="44445D90">
      <w:numFmt w:val="bullet"/>
      <w:lvlText w:val="•"/>
      <w:lvlJc w:val="left"/>
      <w:pPr>
        <w:ind w:left="1262" w:hanging="100"/>
      </w:pPr>
      <w:rPr>
        <w:rFonts w:hint="default"/>
      </w:rPr>
    </w:lvl>
    <w:lvl w:ilvl="6" w:tplc="CD1C58F2">
      <w:numFmt w:val="bullet"/>
      <w:lvlText w:val="•"/>
      <w:lvlJc w:val="left"/>
      <w:pPr>
        <w:ind w:left="1518" w:hanging="100"/>
      </w:pPr>
      <w:rPr>
        <w:rFonts w:hint="default"/>
      </w:rPr>
    </w:lvl>
    <w:lvl w:ilvl="7" w:tplc="942E1272">
      <w:numFmt w:val="bullet"/>
      <w:lvlText w:val="•"/>
      <w:lvlJc w:val="left"/>
      <w:pPr>
        <w:ind w:left="1774" w:hanging="100"/>
      </w:pPr>
      <w:rPr>
        <w:rFonts w:hint="default"/>
      </w:rPr>
    </w:lvl>
    <w:lvl w:ilvl="8" w:tplc="F606D2C4">
      <w:numFmt w:val="bullet"/>
      <w:lvlText w:val="•"/>
      <w:lvlJc w:val="left"/>
      <w:pPr>
        <w:ind w:left="2029" w:hanging="100"/>
      </w:pPr>
      <w:rPr>
        <w:rFonts w:hint="default"/>
      </w:rPr>
    </w:lvl>
  </w:abstractNum>
  <w:abstractNum w:abstractNumId="308" w15:restartNumberingAfterBreak="0">
    <w:nsid w:val="17B820E5"/>
    <w:multiLevelType w:val="hybridMultilevel"/>
    <w:tmpl w:val="77626A90"/>
    <w:lvl w:ilvl="0" w:tplc="92509B9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04E0050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39C2185E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0F62A3EE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6472EE1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C7406E1A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76A04CB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10EA6518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CF88388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309" w15:restartNumberingAfterBreak="0">
    <w:nsid w:val="17CA43F9"/>
    <w:multiLevelType w:val="hybridMultilevel"/>
    <w:tmpl w:val="C2EE9968"/>
    <w:lvl w:ilvl="0" w:tplc="CF0EFD2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2B885DA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A036B6AE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CC72EF1A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6F4C51CE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C0249B2A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3D94D9E6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0FD8375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1F0A3C18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310" w15:restartNumberingAfterBreak="0">
    <w:nsid w:val="1808150B"/>
    <w:multiLevelType w:val="hybridMultilevel"/>
    <w:tmpl w:val="FEA2196A"/>
    <w:lvl w:ilvl="0" w:tplc="56A678C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E1438FA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17D6B124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6742C30A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D402FB18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5D1A4ABE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AA144870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407E9B7A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028C1B5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311" w15:restartNumberingAfterBreak="0">
    <w:nsid w:val="187E47D5"/>
    <w:multiLevelType w:val="hybridMultilevel"/>
    <w:tmpl w:val="D6EA5B4E"/>
    <w:lvl w:ilvl="0" w:tplc="37F4DB80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95AB948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75FE2938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B4581B32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B8DA266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FB32511E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56706056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2DB6FDF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3DA69BEC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312" w15:restartNumberingAfterBreak="0">
    <w:nsid w:val="188F6B1B"/>
    <w:multiLevelType w:val="hybridMultilevel"/>
    <w:tmpl w:val="64F8EBEE"/>
    <w:lvl w:ilvl="0" w:tplc="A64418A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8D64974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4C0A9D14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B7A6D55A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55A02FF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9E22F610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7BB06E12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0958BC50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D0701606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313" w15:restartNumberingAfterBreak="0">
    <w:nsid w:val="18AC3626"/>
    <w:multiLevelType w:val="hybridMultilevel"/>
    <w:tmpl w:val="05F86700"/>
    <w:lvl w:ilvl="0" w:tplc="FB92BAF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2A884F4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294E2004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B678C416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205A639E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2514CC20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76E0052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9C60857E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A22276B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314" w15:restartNumberingAfterBreak="0">
    <w:nsid w:val="18B20E4C"/>
    <w:multiLevelType w:val="hybridMultilevel"/>
    <w:tmpl w:val="589E3DF2"/>
    <w:lvl w:ilvl="0" w:tplc="00CE56FC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BA0D950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8168D3B8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CA52641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F564C818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F4C48B02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3BB2AFE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6AB079D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2E1EA91E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315" w15:restartNumberingAfterBreak="0">
    <w:nsid w:val="18B4718B"/>
    <w:multiLevelType w:val="hybridMultilevel"/>
    <w:tmpl w:val="4934CD80"/>
    <w:lvl w:ilvl="0" w:tplc="48E4A8B4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B9CB47C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65CCA4DE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4208B730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4EC67796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4170D23C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062E88EC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5E4A902C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7876D422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316" w15:restartNumberingAfterBreak="0">
    <w:nsid w:val="18CC0BB5"/>
    <w:multiLevelType w:val="hybridMultilevel"/>
    <w:tmpl w:val="C048FB0A"/>
    <w:lvl w:ilvl="0" w:tplc="3142FA7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7C65796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AB405B8E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B4EE9270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7C8EE2D8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39503958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4808E054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A7641C60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02D038A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317" w15:restartNumberingAfterBreak="0">
    <w:nsid w:val="18CF6E5A"/>
    <w:multiLevelType w:val="hybridMultilevel"/>
    <w:tmpl w:val="9DD21740"/>
    <w:lvl w:ilvl="0" w:tplc="3DA44C8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3AC42A4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F938A00C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8182F056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CBAE7722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C9EA929E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5DD648B2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3C3AF51E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0108C9BA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318" w15:restartNumberingAfterBreak="0">
    <w:nsid w:val="18E664DB"/>
    <w:multiLevelType w:val="hybridMultilevel"/>
    <w:tmpl w:val="CF1E5EAC"/>
    <w:lvl w:ilvl="0" w:tplc="4C50168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C766380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94C6DBA2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71787094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7FDED3B2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CC2060A6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39C6CE60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CDBA1744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EB86130C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319" w15:restartNumberingAfterBreak="0">
    <w:nsid w:val="190E6F10"/>
    <w:multiLevelType w:val="hybridMultilevel"/>
    <w:tmpl w:val="250ED1D4"/>
    <w:lvl w:ilvl="0" w:tplc="38A09BB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AF2321E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22B0165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DF0435AC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8BD2727A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43D6C1BC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C8CA869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68D636BA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D6D2EC60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320" w15:restartNumberingAfterBreak="0">
    <w:nsid w:val="19157A4C"/>
    <w:multiLevelType w:val="hybridMultilevel"/>
    <w:tmpl w:val="F6F26950"/>
    <w:lvl w:ilvl="0" w:tplc="A4C47C14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7089B7C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95600666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FB5ECB3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0320640A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3EBC1E28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315CF036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004CC15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C32ADB3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321" w15:restartNumberingAfterBreak="0">
    <w:nsid w:val="193F3699"/>
    <w:multiLevelType w:val="hybridMultilevel"/>
    <w:tmpl w:val="948E7A76"/>
    <w:lvl w:ilvl="0" w:tplc="8D881BE4">
      <w:numFmt w:val="bullet"/>
      <w:lvlText w:val="•"/>
      <w:lvlJc w:val="left"/>
      <w:pPr>
        <w:ind w:left="142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3A96187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BD76E1C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A3DE083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0AC2FC3C">
      <w:numFmt w:val="bullet"/>
      <w:lvlText w:val="•"/>
      <w:lvlJc w:val="left"/>
      <w:pPr>
        <w:ind w:left="986" w:hanging="84"/>
      </w:pPr>
      <w:rPr>
        <w:rFonts w:hint="default"/>
      </w:rPr>
    </w:lvl>
    <w:lvl w:ilvl="5" w:tplc="4058DD9A">
      <w:numFmt w:val="bullet"/>
      <w:lvlText w:val="•"/>
      <w:lvlJc w:val="left"/>
      <w:pPr>
        <w:ind w:left="1198" w:hanging="84"/>
      </w:pPr>
      <w:rPr>
        <w:rFonts w:hint="default"/>
      </w:rPr>
    </w:lvl>
    <w:lvl w:ilvl="6" w:tplc="11986EB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4DFE910E"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3CAE45B8"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322" w15:restartNumberingAfterBreak="0">
    <w:nsid w:val="19532D22"/>
    <w:multiLevelType w:val="hybridMultilevel"/>
    <w:tmpl w:val="72E05FDC"/>
    <w:lvl w:ilvl="0" w:tplc="FE42F5F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EB8EDF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0E5E889E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8F5E76B8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0846CA10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7054A3D0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CAE2E2B8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4A6A5774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852AFBE8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323" w15:restartNumberingAfterBreak="0">
    <w:nsid w:val="19697C6E"/>
    <w:multiLevelType w:val="hybridMultilevel"/>
    <w:tmpl w:val="9B4C4562"/>
    <w:lvl w:ilvl="0" w:tplc="29AAA4F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A822454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F506A08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9C88B5CC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C1E8943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8BFCDBD6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5ABE9D48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452AE6D6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41A839AE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324" w15:restartNumberingAfterBreak="0">
    <w:nsid w:val="196D12F4"/>
    <w:multiLevelType w:val="hybridMultilevel"/>
    <w:tmpl w:val="ACB8B092"/>
    <w:lvl w:ilvl="0" w:tplc="6C3EF83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570BFC6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9FB42602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5E6E18CA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5F82945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71868094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32FEA4F2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68201F2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B2F25FBE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325" w15:restartNumberingAfterBreak="0">
    <w:nsid w:val="196F771F"/>
    <w:multiLevelType w:val="hybridMultilevel"/>
    <w:tmpl w:val="6966F800"/>
    <w:lvl w:ilvl="0" w:tplc="AE626D6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046C0C4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C6761D14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E5126290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B26682C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4BF0A684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9F4CD17A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CBC6F4FA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C5D8885E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326" w15:restartNumberingAfterBreak="0">
    <w:nsid w:val="19713DF3"/>
    <w:multiLevelType w:val="hybridMultilevel"/>
    <w:tmpl w:val="B484B4A0"/>
    <w:lvl w:ilvl="0" w:tplc="DE0624BA">
      <w:start w:val="1"/>
      <w:numFmt w:val="decimal"/>
      <w:lvlText w:val="%1."/>
      <w:lvlJc w:val="left"/>
      <w:pPr>
        <w:ind w:left="677" w:hanging="180"/>
        <w:jc w:val="left"/>
      </w:pPr>
      <w:rPr>
        <w:rFonts w:ascii="Times New Roman" w:eastAsia="Times New Roman" w:hAnsi="Times New Roman" w:cs="Times New Roman" w:hint="default"/>
        <w:color w:val="231F20"/>
        <w:spacing w:val="-14"/>
        <w:w w:val="100"/>
        <w:sz w:val="18"/>
        <w:szCs w:val="18"/>
      </w:rPr>
    </w:lvl>
    <w:lvl w:ilvl="1" w:tplc="34EA3BE0">
      <w:numFmt w:val="bullet"/>
      <w:lvlText w:val="•"/>
      <w:lvlJc w:val="left"/>
      <w:pPr>
        <w:ind w:left="1690" w:hanging="180"/>
      </w:pPr>
      <w:rPr>
        <w:rFonts w:hint="default"/>
      </w:rPr>
    </w:lvl>
    <w:lvl w:ilvl="2" w:tplc="5F026CA2">
      <w:numFmt w:val="bullet"/>
      <w:lvlText w:val="•"/>
      <w:lvlJc w:val="left"/>
      <w:pPr>
        <w:ind w:left="2701" w:hanging="180"/>
      </w:pPr>
      <w:rPr>
        <w:rFonts w:hint="default"/>
      </w:rPr>
    </w:lvl>
    <w:lvl w:ilvl="3" w:tplc="E5F0D94C">
      <w:numFmt w:val="bullet"/>
      <w:lvlText w:val="•"/>
      <w:lvlJc w:val="left"/>
      <w:pPr>
        <w:ind w:left="3711" w:hanging="180"/>
      </w:pPr>
      <w:rPr>
        <w:rFonts w:hint="default"/>
      </w:rPr>
    </w:lvl>
    <w:lvl w:ilvl="4" w:tplc="C062FA76">
      <w:numFmt w:val="bullet"/>
      <w:lvlText w:val="•"/>
      <w:lvlJc w:val="left"/>
      <w:pPr>
        <w:ind w:left="4722" w:hanging="180"/>
      </w:pPr>
      <w:rPr>
        <w:rFonts w:hint="default"/>
      </w:rPr>
    </w:lvl>
    <w:lvl w:ilvl="5" w:tplc="0F4C4A48">
      <w:numFmt w:val="bullet"/>
      <w:lvlText w:val="•"/>
      <w:lvlJc w:val="left"/>
      <w:pPr>
        <w:ind w:left="5732" w:hanging="180"/>
      </w:pPr>
      <w:rPr>
        <w:rFonts w:hint="default"/>
      </w:rPr>
    </w:lvl>
    <w:lvl w:ilvl="6" w:tplc="422C0C10">
      <w:numFmt w:val="bullet"/>
      <w:lvlText w:val="•"/>
      <w:lvlJc w:val="left"/>
      <w:pPr>
        <w:ind w:left="6743" w:hanging="180"/>
      </w:pPr>
      <w:rPr>
        <w:rFonts w:hint="default"/>
      </w:rPr>
    </w:lvl>
    <w:lvl w:ilvl="7" w:tplc="2ADED62A">
      <w:numFmt w:val="bullet"/>
      <w:lvlText w:val="•"/>
      <w:lvlJc w:val="left"/>
      <w:pPr>
        <w:ind w:left="7753" w:hanging="180"/>
      </w:pPr>
      <w:rPr>
        <w:rFonts w:hint="default"/>
      </w:rPr>
    </w:lvl>
    <w:lvl w:ilvl="8" w:tplc="B07C0098">
      <w:numFmt w:val="bullet"/>
      <w:lvlText w:val="•"/>
      <w:lvlJc w:val="left"/>
      <w:pPr>
        <w:ind w:left="8764" w:hanging="180"/>
      </w:pPr>
      <w:rPr>
        <w:rFonts w:hint="default"/>
      </w:rPr>
    </w:lvl>
  </w:abstractNum>
  <w:abstractNum w:abstractNumId="327" w15:restartNumberingAfterBreak="0">
    <w:nsid w:val="19867240"/>
    <w:multiLevelType w:val="hybridMultilevel"/>
    <w:tmpl w:val="9C6ECEBA"/>
    <w:lvl w:ilvl="0" w:tplc="6362306E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616E2AA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41549B2C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8C867C86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8D628530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EE525958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F482D3F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BA34F97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7FAEA4B0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328" w15:restartNumberingAfterBreak="0">
    <w:nsid w:val="19A053BA"/>
    <w:multiLevelType w:val="hybridMultilevel"/>
    <w:tmpl w:val="8B1E60C8"/>
    <w:lvl w:ilvl="0" w:tplc="611CFA0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D1CDCB8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1B48EBF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14E29E1C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1088ADCA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C6D221A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CA6C36C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581486B0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A184D788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329" w15:restartNumberingAfterBreak="0">
    <w:nsid w:val="19A34671"/>
    <w:multiLevelType w:val="hybridMultilevel"/>
    <w:tmpl w:val="4694F4A0"/>
    <w:lvl w:ilvl="0" w:tplc="3BEC2F1A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6"/>
        <w:w w:val="100"/>
        <w:sz w:val="14"/>
        <w:szCs w:val="14"/>
      </w:rPr>
    </w:lvl>
    <w:lvl w:ilvl="1" w:tplc="49E0737E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1E70FCBE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C174107C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E1E80D70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019E82C6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52FAA784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26D2A9DC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11043500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330" w15:restartNumberingAfterBreak="0">
    <w:nsid w:val="19AF0859"/>
    <w:multiLevelType w:val="hybridMultilevel"/>
    <w:tmpl w:val="D298D2D4"/>
    <w:lvl w:ilvl="0" w:tplc="CCDEEA0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558ED6C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0930B166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105CF69A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14F42FE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FC46D432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1DC8E6E6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BF8AAFF8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5190748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331" w15:restartNumberingAfterBreak="0">
    <w:nsid w:val="19B153D6"/>
    <w:multiLevelType w:val="hybridMultilevel"/>
    <w:tmpl w:val="100881EE"/>
    <w:lvl w:ilvl="0" w:tplc="1EB08E44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02E2C44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8CBEF2FA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0AAA935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651AFF1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A3685404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B502B3C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F4D676B8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112E8F3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332" w15:restartNumberingAfterBreak="0">
    <w:nsid w:val="19B1552F"/>
    <w:multiLevelType w:val="hybridMultilevel"/>
    <w:tmpl w:val="75804632"/>
    <w:lvl w:ilvl="0" w:tplc="4D4A67A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EAA9FEC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B2B2E0D4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CBCCD36A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3BC43AE4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ABE0240A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1C0EAE6C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E9C8354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4DB214BC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333" w15:restartNumberingAfterBreak="0">
    <w:nsid w:val="19BB5C6D"/>
    <w:multiLevelType w:val="hybridMultilevel"/>
    <w:tmpl w:val="20A23B20"/>
    <w:lvl w:ilvl="0" w:tplc="B924483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84A6888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8A124322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FB5478F4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CA5A820E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C636A106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D94CC086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54F246AC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98FC7994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334" w15:restartNumberingAfterBreak="0">
    <w:nsid w:val="19C42884"/>
    <w:multiLevelType w:val="hybridMultilevel"/>
    <w:tmpl w:val="269C7146"/>
    <w:lvl w:ilvl="0" w:tplc="F9225310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FFC2BF6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C8389624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6A6C4CC8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140ECFC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5ED2F988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7FB2539E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6D38748E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F5CACB30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335" w15:restartNumberingAfterBreak="0">
    <w:nsid w:val="19CD168C"/>
    <w:multiLevelType w:val="hybridMultilevel"/>
    <w:tmpl w:val="6E2E5244"/>
    <w:lvl w:ilvl="0" w:tplc="79CE49C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892C6B0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FE5EF3A0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C6D42D8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5002ED86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DA545442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027251D2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4464349E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1DD6250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336" w15:restartNumberingAfterBreak="0">
    <w:nsid w:val="19D12D07"/>
    <w:multiLevelType w:val="hybridMultilevel"/>
    <w:tmpl w:val="502AF28A"/>
    <w:lvl w:ilvl="0" w:tplc="21DC4D9C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20EA62C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56C88C10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B1E403E2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306C0C92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7F100D5E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0D3E4BE4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BD5C2140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FFDE8592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337" w15:restartNumberingAfterBreak="0">
    <w:nsid w:val="1A25268E"/>
    <w:multiLevelType w:val="hybridMultilevel"/>
    <w:tmpl w:val="8E641646"/>
    <w:lvl w:ilvl="0" w:tplc="F3CA136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C66588C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497A3426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FF9E0FF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6C345EE0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1F1A835A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977AAC00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E68C4816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03F8B44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338" w15:restartNumberingAfterBreak="0">
    <w:nsid w:val="1A35293C"/>
    <w:multiLevelType w:val="hybridMultilevel"/>
    <w:tmpl w:val="5D7025CE"/>
    <w:lvl w:ilvl="0" w:tplc="BB4A8B6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830AD3E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8F7E6A00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0D469130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69DECBBA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2F042BA8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1036635E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9D94ACBC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45728568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339" w15:restartNumberingAfterBreak="0">
    <w:nsid w:val="1A711C37"/>
    <w:multiLevelType w:val="hybridMultilevel"/>
    <w:tmpl w:val="276490DE"/>
    <w:lvl w:ilvl="0" w:tplc="2FF63A40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4483816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2E7E01A4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284AE8AA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86F0041A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997A5004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369A1BD2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9CB690B8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8BC486BA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340" w15:restartNumberingAfterBreak="0">
    <w:nsid w:val="1A875452"/>
    <w:multiLevelType w:val="hybridMultilevel"/>
    <w:tmpl w:val="2E8C1978"/>
    <w:lvl w:ilvl="0" w:tplc="7C08C9A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BCEF220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36803CC0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2244E6D6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1DD62516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1CFAED1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B8B8F8AC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914A4ED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1054E98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341" w15:restartNumberingAfterBreak="0">
    <w:nsid w:val="1A9756F0"/>
    <w:multiLevelType w:val="hybridMultilevel"/>
    <w:tmpl w:val="0108D630"/>
    <w:lvl w:ilvl="0" w:tplc="92AE9FB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4A452BC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87FAE7FA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0E0AFA6A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401CEAD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D2CEC378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7946F324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2C5C1D30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35F8B362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342" w15:restartNumberingAfterBreak="0">
    <w:nsid w:val="1A9F7F00"/>
    <w:multiLevelType w:val="hybridMultilevel"/>
    <w:tmpl w:val="D180ADA6"/>
    <w:lvl w:ilvl="0" w:tplc="5420DF80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2A26292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EC2ABFBC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3198F228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9DCAC01C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72D82F98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5DC81E18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D21C24F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1FE8841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343" w15:restartNumberingAfterBreak="0">
    <w:nsid w:val="1AD21CD7"/>
    <w:multiLevelType w:val="hybridMultilevel"/>
    <w:tmpl w:val="3E828A3E"/>
    <w:lvl w:ilvl="0" w:tplc="0BA88964">
      <w:numFmt w:val="bullet"/>
      <w:lvlText w:val="•"/>
      <w:lvlJc w:val="left"/>
      <w:pPr>
        <w:ind w:left="142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5CF8286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0C2E8D6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7EA4BA3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7124F754">
      <w:numFmt w:val="bullet"/>
      <w:lvlText w:val="•"/>
      <w:lvlJc w:val="left"/>
      <w:pPr>
        <w:ind w:left="986" w:hanging="84"/>
      </w:pPr>
      <w:rPr>
        <w:rFonts w:hint="default"/>
      </w:rPr>
    </w:lvl>
    <w:lvl w:ilvl="5" w:tplc="F678E10E">
      <w:numFmt w:val="bullet"/>
      <w:lvlText w:val="•"/>
      <w:lvlJc w:val="left"/>
      <w:pPr>
        <w:ind w:left="1198" w:hanging="84"/>
      </w:pPr>
      <w:rPr>
        <w:rFonts w:hint="default"/>
      </w:rPr>
    </w:lvl>
    <w:lvl w:ilvl="6" w:tplc="6CE40A0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2DA80CAE"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DCB4969E"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344" w15:restartNumberingAfterBreak="0">
    <w:nsid w:val="1AD34015"/>
    <w:multiLevelType w:val="hybridMultilevel"/>
    <w:tmpl w:val="5594A0FA"/>
    <w:lvl w:ilvl="0" w:tplc="14C053F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F8619C6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3AB6D3C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EBE2C720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930CC0E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E47E4A86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68E2FEF6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B946658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A24E2D32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345" w15:restartNumberingAfterBreak="0">
    <w:nsid w:val="1AE571E7"/>
    <w:multiLevelType w:val="hybridMultilevel"/>
    <w:tmpl w:val="E60C0F24"/>
    <w:lvl w:ilvl="0" w:tplc="48624A4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BD8FAA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D45EC2EA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446A2AA6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70E2116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C89A4A9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776607B4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E244F2FE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AD2E5FD4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346" w15:restartNumberingAfterBreak="0">
    <w:nsid w:val="1AE57AAE"/>
    <w:multiLevelType w:val="hybridMultilevel"/>
    <w:tmpl w:val="6A4A2DEE"/>
    <w:lvl w:ilvl="0" w:tplc="7908B74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416E4C0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4CB40A8A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94BA4D18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0E66DBC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11B84186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42644320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8954F1BE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A82E7244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347" w15:restartNumberingAfterBreak="0">
    <w:nsid w:val="1B0D6EBD"/>
    <w:multiLevelType w:val="hybridMultilevel"/>
    <w:tmpl w:val="16C6047E"/>
    <w:lvl w:ilvl="0" w:tplc="D756B662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A922C44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AC62E1C2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56C4EFDA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482C1C66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E3B41E26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E44E084E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DC706B7A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BC1C0206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348" w15:restartNumberingAfterBreak="0">
    <w:nsid w:val="1B135946"/>
    <w:multiLevelType w:val="hybridMultilevel"/>
    <w:tmpl w:val="1A8A7A50"/>
    <w:lvl w:ilvl="0" w:tplc="F0A826AE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6882F2A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D4F0922A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E0387FB0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20F0F78E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B74A01EC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084A5024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CCDA6422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F080EC50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349" w15:restartNumberingAfterBreak="0">
    <w:nsid w:val="1B140F53"/>
    <w:multiLevelType w:val="hybridMultilevel"/>
    <w:tmpl w:val="0B9CD5EE"/>
    <w:lvl w:ilvl="0" w:tplc="B538C5E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51E605C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35962BA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A48E53CE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79E85884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1E8EAF14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13B6A198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CD9EA0F6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643CCA8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350" w15:restartNumberingAfterBreak="0">
    <w:nsid w:val="1B3617E6"/>
    <w:multiLevelType w:val="hybridMultilevel"/>
    <w:tmpl w:val="177C425A"/>
    <w:lvl w:ilvl="0" w:tplc="C3C4F2C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B724DC8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68585492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C6BE1DC8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CFD471A8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DD98A024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31D8BBC0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33106BC0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1C08C084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351" w15:restartNumberingAfterBreak="0">
    <w:nsid w:val="1B485DC9"/>
    <w:multiLevelType w:val="hybridMultilevel"/>
    <w:tmpl w:val="5322931E"/>
    <w:lvl w:ilvl="0" w:tplc="60040DCE">
      <w:start w:val="1"/>
      <w:numFmt w:val="decimal"/>
      <w:lvlText w:val="%1."/>
      <w:lvlJc w:val="left"/>
      <w:pPr>
        <w:ind w:left="677" w:hanging="180"/>
        <w:jc w:val="left"/>
      </w:pPr>
      <w:rPr>
        <w:rFonts w:ascii="Times New Roman" w:eastAsia="Times New Roman" w:hAnsi="Times New Roman" w:cs="Times New Roman" w:hint="default"/>
        <w:color w:val="231F20"/>
        <w:spacing w:val="-14"/>
        <w:w w:val="100"/>
        <w:sz w:val="18"/>
        <w:szCs w:val="18"/>
      </w:rPr>
    </w:lvl>
    <w:lvl w:ilvl="1" w:tplc="E8F8FC5C">
      <w:numFmt w:val="bullet"/>
      <w:lvlText w:val="•"/>
      <w:lvlJc w:val="left"/>
      <w:pPr>
        <w:ind w:left="1690" w:hanging="180"/>
      </w:pPr>
      <w:rPr>
        <w:rFonts w:hint="default"/>
      </w:rPr>
    </w:lvl>
    <w:lvl w:ilvl="2" w:tplc="1D56C3BE">
      <w:numFmt w:val="bullet"/>
      <w:lvlText w:val="•"/>
      <w:lvlJc w:val="left"/>
      <w:pPr>
        <w:ind w:left="2701" w:hanging="180"/>
      </w:pPr>
      <w:rPr>
        <w:rFonts w:hint="default"/>
      </w:rPr>
    </w:lvl>
    <w:lvl w:ilvl="3" w:tplc="03924DAA">
      <w:numFmt w:val="bullet"/>
      <w:lvlText w:val="•"/>
      <w:lvlJc w:val="left"/>
      <w:pPr>
        <w:ind w:left="3711" w:hanging="180"/>
      </w:pPr>
      <w:rPr>
        <w:rFonts w:hint="default"/>
      </w:rPr>
    </w:lvl>
    <w:lvl w:ilvl="4" w:tplc="CD0E342A">
      <w:numFmt w:val="bullet"/>
      <w:lvlText w:val="•"/>
      <w:lvlJc w:val="left"/>
      <w:pPr>
        <w:ind w:left="4722" w:hanging="180"/>
      </w:pPr>
      <w:rPr>
        <w:rFonts w:hint="default"/>
      </w:rPr>
    </w:lvl>
    <w:lvl w:ilvl="5" w:tplc="81287B98">
      <w:numFmt w:val="bullet"/>
      <w:lvlText w:val="•"/>
      <w:lvlJc w:val="left"/>
      <w:pPr>
        <w:ind w:left="5732" w:hanging="180"/>
      </w:pPr>
      <w:rPr>
        <w:rFonts w:hint="default"/>
      </w:rPr>
    </w:lvl>
    <w:lvl w:ilvl="6" w:tplc="DD406032">
      <w:numFmt w:val="bullet"/>
      <w:lvlText w:val="•"/>
      <w:lvlJc w:val="left"/>
      <w:pPr>
        <w:ind w:left="6743" w:hanging="180"/>
      </w:pPr>
      <w:rPr>
        <w:rFonts w:hint="default"/>
      </w:rPr>
    </w:lvl>
    <w:lvl w:ilvl="7" w:tplc="F774AB5E">
      <w:numFmt w:val="bullet"/>
      <w:lvlText w:val="•"/>
      <w:lvlJc w:val="left"/>
      <w:pPr>
        <w:ind w:left="7753" w:hanging="180"/>
      </w:pPr>
      <w:rPr>
        <w:rFonts w:hint="default"/>
      </w:rPr>
    </w:lvl>
    <w:lvl w:ilvl="8" w:tplc="D62C074A">
      <w:numFmt w:val="bullet"/>
      <w:lvlText w:val="•"/>
      <w:lvlJc w:val="left"/>
      <w:pPr>
        <w:ind w:left="8764" w:hanging="180"/>
      </w:pPr>
      <w:rPr>
        <w:rFonts w:hint="default"/>
      </w:rPr>
    </w:lvl>
  </w:abstractNum>
  <w:abstractNum w:abstractNumId="352" w15:restartNumberingAfterBreak="0">
    <w:nsid w:val="1B565D13"/>
    <w:multiLevelType w:val="hybridMultilevel"/>
    <w:tmpl w:val="C8B43CB0"/>
    <w:lvl w:ilvl="0" w:tplc="B4523F8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D324E7E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91EA6A46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9A46FF16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72DA9A42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4F9A2046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86C478CE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E32CA70A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9480824E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353" w15:restartNumberingAfterBreak="0">
    <w:nsid w:val="1B8D29FD"/>
    <w:multiLevelType w:val="hybridMultilevel"/>
    <w:tmpl w:val="1BEA6238"/>
    <w:lvl w:ilvl="0" w:tplc="7F8A2FAE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42C1FFC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8A8E0A26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D422B68E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D966B79E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DA44F384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D350276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6EDA37BE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D80CE734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354" w15:restartNumberingAfterBreak="0">
    <w:nsid w:val="1BB358CA"/>
    <w:multiLevelType w:val="hybridMultilevel"/>
    <w:tmpl w:val="F5FA021C"/>
    <w:lvl w:ilvl="0" w:tplc="43FC7940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AFA3E78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F2D0A940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9DD433E4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36388654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E6EA29D4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0368F628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2132FE00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036CBCFC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355" w15:restartNumberingAfterBreak="0">
    <w:nsid w:val="1BD57E8C"/>
    <w:multiLevelType w:val="hybridMultilevel"/>
    <w:tmpl w:val="1E7A8900"/>
    <w:lvl w:ilvl="0" w:tplc="3B5219B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85A5F8E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4F84F174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98080C80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E8883F04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015C99B6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54162B8E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44A84290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16680062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356" w15:restartNumberingAfterBreak="0">
    <w:nsid w:val="1BD74C1F"/>
    <w:multiLevelType w:val="hybridMultilevel"/>
    <w:tmpl w:val="27F2B77E"/>
    <w:lvl w:ilvl="0" w:tplc="0EC4B2BC">
      <w:numFmt w:val="bullet"/>
      <w:lvlText w:val="•"/>
      <w:lvlJc w:val="left"/>
      <w:pPr>
        <w:ind w:left="141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7E7827A8">
      <w:numFmt w:val="bullet"/>
      <w:lvlText w:val="•"/>
      <w:lvlJc w:val="left"/>
      <w:pPr>
        <w:ind w:left="408" w:hanging="84"/>
      </w:pPr>
      <w:rPr>
        <w:rFonts w:hint="default"/>
      </w:rPr>
    </w:lvl>
    <w:lvl w:ilvl="2" w:tplc="D346A146">
      <w:numFmt w:val="bullet"/>
      <w:lvlText w:val="•"/>
      <w:lvlJc w:val="left"/>
      <w:pPr>
        <w:ind w:left="676" w:hanging="84"/>
      </w:pPr>
      <w:rPr>
        <w:rFonts w:hint="default"/>
      </w:rPr>
    </w:lvl>
    <w:lvl w:ilvl="3" w:tplc="972AA2AA">
      <w:numFmt w:val="bullet"/>
      <w:lvlText w:val="•"/>
      <w:lvlJc w:val="left"/>
      <w:pPr>
        <w:ind w:left="945" w:hanging="84"/>
      </w:pPr>
      <w:rPr>
        <w:rFonts w:hint="default"/>
      </w:rPr>
    </w:lvl>
    <w:lvl w:ilvl="4" w:tplc="C3D684A0">
      <w:numFmt w:val="bullet"/>
      <w:lvlText w:val="•"/>
      <w:lvlJc w:val="left"/>
      <w:pPr>
        <w:ind w:left="1213" w:hanging="84"/>
      </w:pPr>
      <w:rPr>
        <w:rFonts w:hint="default"/>
      </w:rPr>
    </w:lvl>
    <w:lvl w:ilvl="5" w:tplc="5142A09C">
      <w:numFmt w:val="bullet"/>
      <w:lvlText w:val="•"/>
      <w:lvlJc w:val="left"/>
      <w:pPr>
        <w:ind w:left="1482" w:hanging="84"/>
      </w:pPr>
      <w:rPr>
        <w:rFonts w:hint="default"/>
      </w:rPr>
    </w:lvl>
    <w:lvl w:ilvl="6" w:tplc="05861EBE">
      <w:numFmt w:val="bullet"/>
      <w:lvlText w:val="•"/>
      <w:lvlJc w:val="left"/>
      <w:pPr>
        <w:ind w:left="1750" w:hanging="84"/>
      </w:pPr>
      <w:rPr>
        <w:rFonts w:hint="default"/>
      </w:rPr>
    </w:lvl>
    <w:lvl w:ilvl="7" w:tplc="D946F60A">
      <w:numFmt w:val="bullet"/>
      <w:lvlText w:val="•"/>
      <w:lvlJc w:val="left"/>
      <w:pPr>
        <w:ind w:left="2018" w:hanging="84"/>
      </w:pPr>
      <w:rPr>
        <w:rFonts w:hint="default"/>
      </w:rPr>
    </w:lvl>
    <w:lvl w:ilvl="8" w:tplc="875AECA2">
      <w:numFmt w:val="bullet"/>
      <w:lvlText w:val="•"/>
      <w:lvlJc w:val="left"/>
      <w:pPr>
        <w:ind w:left="2287" w:hanging="84"/>
      </w:pPr>
      <w:rPr>
        <w:rFonts w:hint="default"/>
      </w:rPr>
    </w:lvl>
  </w:abstractNum>
  <w:abstractNum w:abstractNumId="357" w15:restartNumberingAfterBreak="0">
    <w:nsid w:val="1BDD1E74"/>
    <w:multiLevelType w:val="hybridMultilevel"/>
    <w:tmpl w:val="1F4C0528"/>
    <w:lvl w:ilvl="0" w:tplc="1AC0B3A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1341E58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897E48BA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5D3C5612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8D1CFB30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2B0601AC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5A8E85DA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8102CA0E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11AC732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358" w15:restartNumberingAfterBreak="0">
    <w:nsid w:val="1BE677B9"/>
    <w:multiLevelType w:val="hybridMultilevel"/>
    <w:tmpl w:val="8F7AC6AA"/>
    <w:lvl w:ilvl="0" w:tplc="00004EA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1348BCE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EA066D28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F1C4A100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02749DFA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270E986E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3D9C186C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2CA8A41E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BCC4654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359" w15:restartNumberingAfterBreak="0">
    <w:nsid w:val="1BE84397"/>
    <w:multiLevelType w:val="hybridMultilevel"/>
    <w:tmpl w:val="856AD0D6"/>
    <w:lvl w:ilvl="0" w:tplc="5744353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600DA2E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C01C8198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2648229C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3C8E76B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D95E9C04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E0920140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5B2E8942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2B68BDCE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360" w15:restartNumberingAfterBreak="0">
    <w:nsid w:val="1BF71126"/>
    <w:multiLevelType w:val="hybridMultilevel"/>
    <w:tmpl w:val="05562C64"/>
    <w:lvl w:ilvl="0" w:tplc="60CE14CA">
      <w:numFmt w:val="bullet"/>
      <w:lvlText w:val="–"/>
      <w:lvlJc w:val="left"/>
      <w:pPr>
        <w:ind w:left="497" w:hanging="135"/>
      </w:pPr>
      <w:rPr>
        <w:rFonts w:ascii="Times New Roman" w:eastAsia="Times New Roman" w:hAnsi="Times New Roman" w:cs="Times New Roman" w:hint="default"/>
        <w:color w:val="231F20"/>
        <w:spacing w:val="-3"/>
        <w:w w:val="100"/>
        <w:sz w:val="18"/>
        <w:szCs w:val="18"/>
      </w:rPr>
    </w:lvl>
    <w:lvl w:ilvl="1" w:tplc="0406951E">
      <w:numFmt w:val="bullet"/>
      <w:lvlText w:val="•"/>
      <w:lvlJc w:val="left"/>
      <w:pPr>
        <w:ind w:left="1528" w:hanging="135"/>
      </w:pPr>
      <w:rPr>
        <w:rFonts w:hint="default"/>
      </w:rPr>
    </w:lvl>
    <w:lvl w:ilvl="2" w:tplc="3D58B71C">
      <w:numFmt w:val="bullet"/>
      <w:lvlText w:val="•"/>
      <w:lvlJc w:val="left"/>
      <w:pPr>
        <w:ind w:left="2557" w:hanging="135"/>
      </w:pPr>
      <w:rPr>
        <w:rFonts w:hint="default"/>
      </w:rPr>
    </w:lvl>
    <w:lvl w:ilvl="3" w:tplc="36944F90">
      <w:numFmt w:val="bullet"/>
      <w:lvlText w:val="•"/>
      <w:lvlJc w:val="left"/>
      <w:pPr>
        <w:ind w:left="3585" w:hanging="135"/>
      </w:pPr>
      <w:rPr>
        <w:rFonts w:hint="default"/>
      </w:rPr>
    </w:lvl>
    <w:lvl w:ilvl="4" w:tplc="D99E1990">
      <w:numFmt w:val="bullet"/>
      <w:lvlText w:val="•"/>
      <w:lvlJc w:val="left"/>
      <w:pPr>
        <w:ind w:left="4614" w:hanging="135"/>
      </w:pPr>
      <w:rPr>
        <w:rFonts w:hint="default"/>
      </w:rPr>
    </w:lvl>
    <w:lvl w:ilvl="5" w:tplc="0E0895EA">
      <w:numFmt w:val="bullet"/>
      <w:lvlText w:val="•"/>
      <w:lvlJc w:val="left"/>
      <w:pPr>
        <w:ind w:left="5642" w:hanging="135"/>
      </w:pPr>
      <w:rPr>
        <w:rFonts w:hint="default"/>
      </w:rPr>
    </w:lvl>
    <w:lvl w:ilvl="6" w:tplc="BB3A0FB2">
      <w:numFmt w:val="bullet"/>
      <w:lvlText w:val="•"/>
      <w:lvlJc w:val="left"/>
      <w:pPr>
        <w:ind w:left="6671" w:hanging="135"/>
      </w:pPr>
      <w:rPr>
        <w:rFonts w:hint="default"/>
      </w:rPr>
    </w:lvl>
    <w:lvl w:ilvl="7" w:tplc="6576ECBE">
      <w:numFmt w:val="bullet"/>
      <w:lvlText w:val="•"/>
      <w:lvlJc w:val="left"/>
      <w:pPr>
        <w:ind w:left="7699" w:hanging="135"/>
      </w:pPr>
      <w:rPr>
        <w:rFonts w:hint="default"/>
      </w:rPr>
    </w:lvl>
    <w:lvl w:ilvl="8" w:tplc="E8A47434">
      <w:numFmt w:val="bullet"/>
      <w:lvlText w:val="•"/>
      <w:lvlJc w:val="left"/>
      <w:pPr>
        <w:ind w:left="8728" w:hanging="135"/>
      </w:pPr>
      <w:rPr>
        <w:rFonts w:hint="default"/>
      </w:rPr>
    </w:lvl>
  </w:abstractNum>
  <w:abstractNum w:abstractNumId="361" w15:restartNumberingAfterBreak="0">
    <w:nsid w:val="1C163AB5"/>
    <w:multiLevelType w:val="hybridMultilevel"/>
    <w:tmpl w:val="D2AEF2A0"/>
    <w:lvl w:ilvl="0" w:tplc="7156909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CF4C178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C06214FC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54B64E38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0AEA0A1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3642DFE6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22D6E696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B330B7F8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1B0E6E74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362" w15:restartNumberingAfterBreak="0">
    <w:nsid w:val="1C1A5306"/>
    <w:multiLevelType w:val="hybridMultilevel"/>
    <w:tmpl w:val="C696F21C"/>
    <w:lvl w:ilvl="0" w:tplc="C058A27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FEE6ECE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41EC676E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6FE2D04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F4BC5AB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55F2793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42647A40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7A9AD916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D2F0D736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363" w15:restartNumberingAfterBreak="0">
    <w:nsid w:val="1C2C0D24"/>
    <w:multiLevelType w:val="hybridMultilevel"/>
    <w:tmpl w:val="C50006AE"/>
    <w:lvl w:ilvl="0" w:tplc="B40227DA">
      <w:numFmt w:val="bullet"/>
      <w:lvlText w:val="•"/>
      <w:lvlJc w:val="left"/>
      <w:pPr>
        <w:ind w:left="141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20D25D20">
      <w:numFmt w:val="bullet"/>
      <w:lvlText w:val="•"/>
      <w:lvlJc w:val="left"/>
      <w:pPr>
        <w:ind w:left="408" w:hanging="84"/>
      </w:pPr>
      <w:rPr>
        <w:rFonts w:hint="default"/>
      </w:rPr>
    </w:lvl>
    <w:lvl w:ilvl="2" w:tplc="28104D08">
      <w:numFmt w:val="bullet"/>
      <w:lvlText w:val="•"/>
      <w:lvlJc w:val="left"/>
      <w:pPr>
        <w:ind w:left="676" w:hanging="84"/>
      </w:pPr>
      <w:rPr>
        <w:rFonts w:hint="default"/>
      </w:rPr>
    </w:lvl>
    <w:lvl w:ilvl="3" w:tplc="B62643CA">
      <w:numFmt w:val="bullet"/>
      <w:lvlText w:val="•"/>
      <w:lvlJc w:val="left"/>
      <w:pPr>
        <w:ind w:left="945" w:hanging="84"/>
      </w:pPr>
      <w:rPr>
        <w:rFonts w:hint="default"/>
      </w:rPr>
    </w:lvl>
    <w:lvl w:ilvl="4" w:tplc="15B4E30A">
      <w:numFmt w:val="bullet"/>
      <w:lvlText w:val="•"/>
      <w:lvlJc w:val="left"/>
      <w:pPr>
        <w:ind w:left="1213" w:hanging="84"/>
      </w:pPr>
      <w:rPr>
        <w:rFonts w:hint="default"/>
      </w:rPr>
    </w:lvl>
    <w:lvl w:ilvl="5" w:tplc="81A62852">
      <w:numFmt w:val="bullet"/>
      <w:lvlText w:val="•"/>
      <w:lvlJc w:val="left"/>
      <w:pPr>
        <w:ind w:left="1482" w:hanging="84"/>
      </w:pPr>
      <w:rPr>
        <w:rFonts w:hint="default"/>
      </w:rPr>
    </w:lvl>
    <w:lvl w:ilvl="6" w:tplc="3DF8E78C">
      <w:numFmt w:val="bullet"/>
      <w:lvlText w:val="•"/>
      <w:lvlJc w:val="left"/>
      <w:pPr>
        <w:ind w:left="1750" w:hanging="84"/>
      </w:pPr>
      <w:rPr>
        <w:rFonts w:hint="default"/>
      </w:rPr>
    </w:lvl>
    <w:lvl w:ilvl="7" w:tplc="A42E1E48">
      <w:numFmt w:val="bullet"/>
      <w:lvlText w:val="•"/>
      <w:lvlJc w:val="left"/>
      <w:pPr>
        <w:ind w:left="2018" w:hanging="84"/>
      </w:pPr>
      <w:rPr>
        <w:rFonts w:hint="default"/>
      </w:rPr>
    </w:lvl>
    <w:lvl w:ilvl="8" w:tplc="34F63800">
      <w:numFmt w:val="bullet"/>
      <w:lvlText w:val="•"/>
      <w:lvlJc w:val="left"/>
      <w:pPr>
        <w:ind w:left="2287" w:hanging="84"/>
      </w:pPr>
      <w:rPr>
        <w:rFonts w:hint="default"/>
      </w:rPr>
    </w:lvl>
  </w:abstractNum>
  <w:abstractNum w:abstractNumId="364" w15:restartNumberingAfterBreak="0">
    <w:nsid w:val="1C6F7605"/>
    <w:multiLevelType w:val="hybridMultilevel"/>
    <w:tmpl w:val="BAEC6C62"/>
    <w:lvl w:ilvl="0" w:tplc="4A283A50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D4667B6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1CCAB35C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457E4A20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1AC6A3B0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4678E36C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67E2BE20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5BB242E6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EDD83962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365" w15:restartNumberingAfterBreak="0">
    <w:nsid w:val="1C812EE4"/>
    <w:multiLevelType w:val="hybridMultilevel"/>
    <w:tmpl w:val="226C0D6C"/>
    <w:lvl w:ilvl="0" w:tplc="23C6A5D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E18A1C0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D6B6A95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6E7E3E2A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4CE699EE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D35CF53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24FAE2E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CE922DF4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3B5CC58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366" w15:restartNumberingAfterBreak="0">
    <w:nsid w:val="1C96660B"/>
    <w:multiLevelType w:val="hybridMultilevel"/>
    <w:tmpl w:val="F8348348"/>
    <w:lvl w:ilvl="0" w:tplc="CE3EC69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45879BE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DD7A34AE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70502AFA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3104BB66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A7947F60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E3946410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2618EE8A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A6B64574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367" w15:restartNumberingAfterBreak="0">
    <w:nsid w:val="1CAC30CA"/>
    <w:multiLevelType w:val="hybridMultilevel"/>
    <w:tmpl w:val="FD30C7B2"/>
    <w:lvl w:ilvl="0" w:tplc="81D2C258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8"/>
        <w:w w:val="100"/>
        <w:sz w:val="14"/>
        <w:szCs w:val="14"/>
      </w:rPr>
    </w:lvl>
    <w:lvl w:ilvl="1" w:tplc="4AEE1D50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C83C532A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E334E10E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701EB5EA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81D6840C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38AEBF8E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42344EB6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F71CAAD6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368" w15:restartNumberingAfterBreak="0">
    <w:nsid w:val="1CAE0765"/>
    <w:multiLevelType w:val="hybridMultilevel"/>
    <w:tmpl w:val="9F2E3668"/>
    <w:lvl w:ilvl="0" w:tplc="95FEE0D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0A0E026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9A4856F6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9A96E6B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92A2B39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E7C2B2DE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5A5AB2B4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50E4A4D4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06B6BE36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369" w15:restartNumberingAfterBreak="0">
    <w:nsid w:val="1CF5224E"/>
    <w:multiLevelType w:val="hybridMultilevel"/>
    <w:tmpl w:val="6E425930"/>
    <w:lvl w:ilvl="0" w:tplc="0910EC96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DD4A81E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F9688EAE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4FD8A72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E478927A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BF9AEB40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A014B602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EF1CB16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E7949784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370" w15:restartNumberingAfterBreak="0">
    <w:nsid w:val="1D214213"/>
    <w:multiLevelType w:val="hybridMultilevel"/>
    <w:tmpl w:val="46E2CA04"/>
    <w:lvl w:ilvl="0" w:tplc="79EE364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9B6DC60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D78A496E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7A3A8B9E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928ED2BA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C582C97E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678A9174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A7E4574A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3698D648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371" w15:restartNumberingAfterBreak="0">
    <w:nsid w:val="1D310E56"/>
    <w:multiLevelType w:val="hybridMultilevel"/>
    <w:tmpl w:val="35C2C58A"/>
    <w:lvl w:ilvl="0" w:tplc="D40A0D7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0304EF4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653AB93C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BC186404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50FA128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34B454A6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CA780EE0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054463E2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4E7E8D36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372" w15:restartNumberingAfterBreak="0">
    <w:nsid w:val="1D311309"/>
    <w:multiLevelType w:val="hybridMultilevel"/>
    <w:tmpl w:val="DD628B74"/>
    <w:lvl w:ilvl="0" w:tplc="7294F77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EAAD8A8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52B431F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9572E33A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C87CBDBE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C88C3B3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6C8E0A2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52920D1A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FF7025E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373" w15:restartNumberingAfterBreak="0">
    <w:nsid w:val="1D405074"/>
    <w:multiLevelType w:val="hybridMultilevel"/>
    <w:tmpl w:val="745A45FA"/>
    <w:lvl w:ilvl="0" w:tplc="FB440676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color w:val="231F20"/>
        <w:spacing w:val="-2"/>
        <w:w w:val="100"/>
        <w:sz w:val="14"/>
        <w:szCs w:val="14"/>
      </w:rPr>
    </w:lvl>
    <w:lvl w:ilvl="1" w:tplc="3E300D48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C8089946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C09CAB42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75A004A6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BC14C012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17CE9F02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884EA466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813C54CC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374" w15:restartNumberingAfterBreak="0">
    <w:nsid w:val="1D5C7A1F"/>
    <w:multiLevelType w:val="hybridMultilevel"/>
    <w:tmpl w:val="9AB6C902"/>
    <w:lvl w:ilvl="0" w:tplc="10247EB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280B29A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3E28E58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3A24C946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3F16844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EB301D96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85FA3F8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0DA24B4E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66E4B1B0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375" w15:restartNumberingAfterBreak="0">
    <w:nsid w:val="1D620156"/>
    <w:multiLevelType w:val="hybridMultilevel"/>
    <w:tmpl w:val="F77E208C"/>
    <w:lvl w:ilvl="0" w:tplc="0E10DD1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5067E1E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CFAA29AE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440E4E12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93AA5316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D91CA3AA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576C21D0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82A8FFF4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C80C1DA8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376" w15:restartNumberingAfterBreak="0">
    <w:nsid w:val="1DB3100B"/>
    <w:multiLevelType w:val="hybridMultilevel"/>
    <w:tmpl w:val="4AF4FDB4"/>
    <w:lvl w:ilvl="0" w:tplc="94DAD49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718A49E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CDF6DF18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21867CF8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DA7C4E2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F43E9014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ED58E380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54F6B17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B88A2C1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377" w15:restartNumberingAfterBreak="0">
    <w:nsid w:val="1DE47058"/>
    <w:multiLevelType w:val="hybridMultilevel"/>
    <w:tmpl w:val="63A89720"/>
    <w:lvl w:ilvl="0" w:tplc="108C2F1E">
      <w:start w:val="1"/>
      <w:numFmt w:val="decimal"/>
      <w:lvlText w:val="%1."/>
      <w:lvlJc w:val="left"/>
      <w:pPr>
        <w:ind w:left="497" w:hanging="18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</w:rPr>
    </w:lvl>
    <w:lvl w:ilvl="1" w:tplc="FB987AB6">
      <w:numFmt w:val="bullet"/>
      <w:lvlText w:val="•"/>
      <w:lvlJc w:val="left"/>
      <w:pPr>
        <w:ind w:left="1528" w:hanging="180"/>
      </w:pPr>
      <w:rPr>
        <w:rFonts w:hint="default"/>
      </w:rPr>
    </w:lvl>
    <w:lvl w:ilvl="2" w:tplc="07DCC6CA">
      <w:numFmt w:val="bullet"/>
      <w:lvlText w:val="•"/>
      <w:lvlJc w:val="left"/>
      <w:pPr>
        <w:ind w:left="2557" w:hanging="180"/>
      </w:pPr>
      <w:rPr>
        <w:rFonts w:hint="default"/>
      </w:rPr>
    </w:lvl>
    <w:lvl w:ilvl="3" w:tplc="AF446A22">
      <w:numFmt w:val="bullet"/>
      <w:lvlText w:val="•"/>
      <w:lvlJc w:val="left"/>
      <w:pPr>
        <w:ind w:left="3585" w:hanging="180"/>
      </w:pPr>
      <w:rPr>
        <w:rFonts w:hint="default"/>
      </w:rPr>
    </w:lvl>
    <w:lvl w:ilvl="4" w:tplc="3006B0E4">
      <w:numFmt w:val="bullet"/>
      <w:lvlText w:val="•"/>
      <w:lvlJc w:val="left"/>
      <w:pPr>
        <w:ind w:left="4614" w:hanging="180"/>
      </w:pPr>
      <w:rPr>
        <w:rFonts w:hint="default"/>
      </w:rPr>
    </w:lvl>
    <w:lvl w:ilvl="5" w:tplc="AC1C17E0">
      <w:numFmt w:val="bullet"/>
      <w:lvlText w:val="•"/>
      <w:lvlJc w:val="left"/>
      <w:pPr>
        <w:ind w:left="5642" w:hanging="180"/>
      </w:pPr>
      <w:rPr>
        <w:rFonts w:hint="default"/>
      </w:rPr>
    </w:lvl>
    <w:lvl w:ilvl="6" w:tplc="51524BA2">
      <w:numFmt w:val="bullet"/>
      <w:lvlText w:val="•"/>
      <w:lvlJc w:val="left"/>
      <w:pPr>
        <w:ind w:left="6671" w:hanging="180"/>
      </w:pPr>
      <w:rPr>
        <w:rFonts w:hint="default"/>
      </w:rPr>
    </w:lvl>
    <w:lvl w:ilvl="7" w:tplc="DBAE4218">
      <w:numFmt w:val="bullet"/>
      <w:lvlText w:val="•"/>
      <w:lvlJc w:val="left"/>
      <w:pPr>
        <w:ind w:left="7699" w:hanging="180"/>
      </w:pPr>
      <w:rPr>
        <w:rFonts w:hint="default"/>
      </w:rPr>
    </w:lvl>
    <w:lvl w:ilvl="8" w:tplc="FFC273C6">
      <w:numFmt w:val="bullet"/>
      <w:lvlText w:val="•"/>
      <w:lvlJc w:val="left"/>
      <w:pPr>
        <w:ind w:left="8728" w:hanging="180"/>
      </w:pPr>
      <w:rPr>
        <w:rFonts w:hint="default"/>
      </w:rPr>
    </w:lvl>
  </w:abstractNum>
  <w:abstractNum w:abstractNumId="378" w15:restartNumberingAfterBreak="0">
    <w:nsid w:val="1DEF0774"/>
    <w:multiLevelType w:val="hybridMultilevel"/>
    <w:tmpl w:val="2962EE80"/>
    <w:lvl w:ilvl="0" w:tplc="4D7CEBE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FF60BB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F9D64BEE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7DBAAFD0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5B24DDBA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D750BA16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69AEBDF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B90A26DE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99E0A394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379" w15:restartNumberingAfterBreak="0">
    <w:nsid w:val="1E182F4B"/>
    <w:multiLevelType w:val="hybridMultilevel"/>
    <w:tmpl w:val="083C565A"/>
    <w:lvl w:ilvl="0" w:tplc="13389022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3"/>
        <w:w w:val="100"/>
        <w:sz w:val="14"/>
        <w:szCs w:val="14"/>
      </w:rPr>
    </w:lvl>
    <w:lvl w:ilvl="1" w:tplc="0B8C4604">
      <w:numFmt w:val="bullet"/>
      <w:lvlText w:val="•"/>
      <w:lvlJc w:val="left"/>
      <w:pPr>
        <w:ind w:left="369" w:hanging="105"/>
      </w:pPr>
      <w:rPr>
        <w:rFonts w:hint="default"/>
      </w:rPr>
    </w:lvl>
    <w:lvl w:ilvl="2" w:tplc="85E65E98">
      <w:numFmt w:val="bullet"/>
      <w:lvlText w:val="•"/>
      <w:lvlJc w:val="left"/>
      <w:pPr>
        <w:ind w:left="579" w:hanging="105"/>
      </w:pPr>
      <w:rPr>
        <w:rFonts w:hint="default"/>
      </w:rPr>
    </w:lvl>
    <w:lvl w:ilvl="3" w:tplc="78B411E0">
      <w:numFmt w:val="bullet"/>
      <w:lvlText w:val="•"/>
      <w:lvlJc w:val="left"/>
      <w:pPr>
        <w:ind w:left="789" w:hanging="105"/>
      </w:pPr>
      <w:rPr>
        <w:rFonts w:hint="default"/>
      </w:rPr>
    </w:lvl>
    <w:lvl w:ilvl="4" w:tplc="273ED378">
      <w:numFmt w:val="bullet"/>
      <w:lvlText w:val="•"/>
      <w:lvlJc w:val="left"/>
      <w:pPr>
        <w:ind w:left="998" w:hanging="105"/>
      </w:pPr>
      <w:rPr>
        <w:rFonts w:hint="default"/>
      </w:rPr>
    </w:lvl>
    <w:lvl w:ilvl="5" w:tplc="2B162F28">
      <w:numFmt w:val="bullet"/>
      <w:lvlText w:val="•"/>
      <w:lvlJc w:val="left"/>
      <w:pPr>
        <w:ind w:left="1208" w:hanging="105"/>
      </w:pPr>
      <w:rPr>
        <w:rFonts w:hint="default"/>
      </w:rPr>
    </w:lvl>
    <w:lvl w:ilvl="6" w:tplc="73BC55D4">
      <w:numFmt w:val="bullet"/>
      <w:lvlText w:val="•"/>
      <w:lvlJc w:val="left"/>
      <w:pPr>
        <w:ind w:left="1418" w:hanging="105"/>
      </w:pPr>
      <w:rPr>
        <w:rFonts w:hint="default"/>
      </w:rPr>
    </w:lvl>
    <w:lvl w:ilvl="7" w:tplc="1542C222">
      <w:numFmt w:val="bullet"/>
      <w:lvlText w:val="•"/>
      <w:lvlJc w:val="left"/>
      <w:pPr>
        <w:ind w:left="1627" w:hanging="105"/>
      </w:pPr>
      <w:rPr>
        <w:rFonts w:hint="default"/>
      </w:rPr>
    </w:lvl>
    <w:lvl w:ilvl="8" w:tplc="46FC899A">
      <w:numFmt w:val="bullet"/>
      <w:lvlText w:val="•"/>
      <w:lvlJc w:val="left"/>
      <w:pPr>
        <w:ind w:left="1837" w:hanging="105"/>
      </w:pPr>
      <w:rPr>
        <w:rFonts w:hint="default"/>
      </w:rPr>
    </w:lvl>
  </w:abstractNum>
  <w:abstractNum w:abstractNumId="380" w15:restartNumberingAfterBreak="0">
    <w:nsid w:val="1E3054C7"/>
    <w:multiLevelType w:val="hybridMultilevel"/>
    <w:tmpl w:val="3796F1DE"/>
    <w:lvl w:ilvl="0" w:tplc="68DC374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05EFD38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F9C6D68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70EEDCCC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39B4FF26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0256ECA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FBF462B8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8EF606A0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7224538E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381" w15:restartNumberingAfterBreak="0">
    <w:nsid w:val="1E4E4500"/>
    <w:multiLevelType w:val="hybridMultilevel"/>
    <w:tmpl w:val="A704BCEA"/>
    <w:lvl w:ilvl="0" w:tplc="16C6305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B28F358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098CC4A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CCBA8EE4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5518E31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B234F534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687A991C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387A175E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DBBEAFE2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382" w15:restartNumberingAfterBreak="0">
    <w:nsid w:val="1E6C4ADE"/>
    <w:multiLevelType w:val="hybridMultilevel"/>
    <w:tmpl w:val="CF64BF94"/>
    <w:lvl w:ilvl="0" w:tplc="0B3A1B1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124D6AE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504A9334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D12E482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8EACED2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5CE2AA2E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3BB03B2E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B2AE56BA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A5C037BA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383" w15:restartNumberingAfterBreak="0">
    <w:nsid w:val="1E793E42"/>
    <w:multiLevelType w:val="hybridMultilevel"/>
    <w:tmpl w:val="2F7AC93E"/>
    <w:lvl w:ilvl="0" w:tplc="CF9E6048">
      <w:numFmt w:val="bullet"/>
      <w:lvlText w:val="•"/>
      <w:lvlJc w:val="left"/>
      <w:pPr>
        <w:ind w:left="141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27542E6A">
      <w:numFmt w:val="bullet"/>
      <w:lvlText w:val="•"/>
      <w:lvlJc w:val="left"/>
      <w:pPr>
        <w:ind w:left="408" w:hanging="84"/>
      </w:pPr>
      <w:rPr>
        <w:rFonts w:hint="default"/>
      </w:rPr>
    </w:lvl>
    <w:lvl w:ilvl="2" w:tplc="FE9C3524">
      <w:numFmt w:val="bullet"/>
      <w:lvlText w:val="•"/>
      <w:lvlJc w:val="left"/>
      <w:pPr>
        <w:ind w:left="676" w:hanging="84"/>
      </w:pPr>
      <w:rPr>
        <w:rFonts w:hint="default"/>
      </w:rPr>
    </w:lvl>
    <w:lvl w:ilvl="3" w:tplc="015ED2F2">
      <w:numFmt w:val="bullet"/>
      <w:lvlText w:val="•"/>
      <w:lvlJc w:val="left"/>
      <w:pPr>
        <w:ind w:left="945" w:hanging="84"/>
      </w:pPr>
      <w:rPr>
        <w:rFonts w:hint="default"/>
      </w:rPr>
    </w:lvl>
    <w:lvl w:ilvl="4" w:tplc="0BE844D6">
      <w:numFmt w:val="bullet"/>
      <w:lvlText w:val="•"/>
      <w:lvlJc w:val="left"/>
      <w:pPr>
        <w:ind w:left="1213" w:hanging="84"/>
      </w:pPr>
      <w:rPr>
        <w:rFonts w:hint="default"/>
      </w:rPr>
    </w:lvl>
    <w:lvl w:ilvl="5" w:tplc="50544050">
      <w:numFmt w:val="bullet"/>
      <w:lvlText w:val="•"/>
      <w:lvlJc w:val="left"/>
      <w:pPr>
        <w:ind w:left="1482" w:hanging="84"/>
      </w:pPr>
      <w:rPr>
        <w:rFonts w:hint="default"/>
      </w:rPr>
    </w:lvl>
    <w:lvl w:ilvl="6" w:tplc="8C9EEE98">
      <w:numFmt w:val="bullet"/>
      <w:lvlText w:val="•"/>
      <w:lvlJc w:val="left"/>
      <w:pPr>
        <w:ind w:left="1750" w:hanging="84"/>
      </w:pPr>
      <w:rPr>
        <w:rFonts w:hint="default"/>
      </w:rPr>
    </w:lvl>
    <w:lvl w:ilvl="7" w:tplc="03FA01FC">
      <w:numFmt w:val="bullet"/>
      <w:lvlText w:val="•"/>
      <w:lvlJc w:val="left"/>
      <w:pPr>
        <w:ind w:left="2018" w:hanging="84"/>
      </w:pPr>
      <w:rPr>
        <w:rFonts w:hint="default"/>
      </w:rPr>
    </w:lvl>
    <w:lvl w:ilvl="8" w:tplc="5B70435C">
      <w:numFmt w:val="bullet"/>
      <w:lvlText w:val="•"/>
      <w:lvlJc w:val="left"/>
      <w:pPr>
        <w:ind w:left="2287" w:hanging="84"/>
      </w:pPr>
      <w:rPr>
        <w:rFonts w:hint="default"/>
      </w:rPr>
    </w:lvl>
  </w:abstractNum>
  <w:abstractNum w:abstractNumId="384" w15:restartNumberingAfterBreak="0">
    <w:nsid w:val="1E845507"/>
    <w:multiLevelType w:val="hybridMultilevel"/>
    <w:tmpl w:val="6EC63962"/>
    <w:lvl w:ilvl="0" w:tplc="ABF669D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AD4F924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87322BD6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3BDA8D2E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7F043C2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40288E1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CC28D860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59687292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C9D6974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385" w15:restartNumberingAfterBreak="0">
    <w:nsid w:val="1E8C1327"/>
    <w:multiLevelType w:val="hybridMultilevel"/>
    <w:tmpl w:val="CA907E58"/>
    <w:lvl w:ilvl="0" w:tplc="5282AA2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6602F38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D174C90C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52446208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443C3674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83C81AF6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A76C5E84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581A62B4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1650559E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386" w15:restartNumberingAfterBreak="0">
    <w:nsid w:val="1E8C2696"/>
    <w:multiLevelType w:val="hybridMultilevel"/>
    <w:tmpl w:val="1B060FC8"/>
    <w:lvl w:ilvl="0" w:tplc="CDB67D4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7320BAE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88C67FE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1D7ED1CC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3FFAA796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D48A6326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3278B3D0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DC78A472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2E6091DC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387" w15:restartNumberingAfterBreak="0">
    <w:nsid w:val="1E9B4BF5"/>
    <w:multiLevelType w:val="hybridMultilevel"/>
    <w:tmpl w:val="75025012"/>
    <w:lvl w:ilvl="0" w:tplc="44501AB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49E4420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D55CB53E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906873E6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DA00B654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66A66BE4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948C6648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3918A746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92ECE9F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388" w15:restartNumberingAfterBreak="0">
    <w:nsid w:val="1EA854D4"/>
    <w:multiLevelType w:val="hybridMultilevel"/>
    <w:tmpl w:val="05FE4CFA"/>
    <w:lvl w:ilvl="0" w:tplc="80A0E47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D36C176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5F3E3010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552E525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656428E4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F9A01B34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0A0E3842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920EB092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4C0CF8FC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389" w15:restartNumberingAfterBreak="0">
    <w:nsid w:val="1EC513D0"/>
    <w:multiLevelType w:val="hybridMultilevel"/>
    <w:tmpl w:val="9AF88D02"/>
    <w:lvl w:ilvl="0" w:tplc="305C91F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B860010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BC103B34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C7B608F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8AF8C6B2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1FBCF6AA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97DEB230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5A8C2F34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681C5546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390" w15:restartNumberingAfterBreak="0">
    <w:nsid w:val="1EDE6747"/>
    <w:multiLevelType w:val="hybridMultilevel"/>
    <w:tmpl w:val="9FECAC88"/>
    <w:lvl w:ilvl="0" w:tplc="80A6FD3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EB66F40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6446364A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08587DAA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48F0B68C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8A66CFF4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4B44F7A6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4EE06B38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B34C0E92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391" w15:restartNumberingAfterBreak="0">
    <w:nsid w:val="1EE45303"/>
    <w:multiLevelType w:val="hybridMultilevel"/>
    <w:tmpl w:val="A8D22E0E"/>
    <w:lvl w:ilvl="0" w:tplc="44BC7560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ED4B968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404C2794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C51E813A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34DE7FE8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4E0E0686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9D043838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42948156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6234BB0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392" w15:restartNumberingAfterBreak="0">
    <w:nsid w:val="1EEB531F"/>
    <w:multiLevelType w:val="hybridMultilevel"/>
    <w:tmpl w:val="3DC4F2D2"/>
    <w:lvl w:ilvl="0" w:tplc="22406A2C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57E1D70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9CFACFEC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3320A0FA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26C6CB0A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D1684014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97203CF6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1CA0A352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073A9864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393" w15:restartNumberingAfterBreak="0">
    <w:nsid w:val="1EF43EC8"/>
    <w:multiLevelType w:val="hybridMultilevel"/>
    <w:tmpl w:val="9BA0D3F6"/>
    <w:lvl w:ilvl="0" w:tplc="1CAC75F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D0CD46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295AD766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0380C1C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989ACF7A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3A1499C4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5C1AD7B6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E8F0F896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28603E38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394" w15:restartNumberingAfterBreak="0">
    <w:nsid w:val="1F3C0723"/>
    <w:multiLevelType w:val="hybridMultilevel"/>
    <w:tmpl w:val="0BE0145E"/>
    <w:lvl w:ilvl="0" w:tplc="A03CB054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7CC3298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3B0EFB16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07AE19DC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5D4CBFA4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A9580BD4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39502E70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E15898A4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741E0210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395" w15:restartNumberingAfterBreak="0">
    <w:nsid w:val="1F3C7362"/>
    <w:multiLevelType w:val="hybridMultilevel"/>
    <w:tmpl w:val="AAA2A458"/>
    <w:lvl w:ilvl="0" w:tplc="77FC9962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922F37C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81F04AC4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9F44A296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01DEEE28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07B6232E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DCFC5A94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5D8675EA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2DDA5E8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396" w15:restartNumberingAfterBreak="0">
    <w:nsid w:val="1F6C1D2B"/>
    <w:multiLevelType w:val="hybridMultilevel"/>
    <w:tmpl w:val="59A8089C"/>
    <w:lvl w:ilvl="0" w:tplc="ACF839D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ED66A70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C92AF498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EEFCCB7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D8001180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B7CECC8A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571C3BE0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84D8F31C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0FB848FE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397" w15:restartNumberingAfterBreak="0">
    <w:nsid w:val="1F6D4A1B"/>
    <w:multiLevelType w:val="hybridMultilevel"/>
    <w:tmpl w:val="5950B882"/>
    <w:lvl w:ilvl="0" w:tplc="D65C341E">
      <w:numFmt w:val="bullet"/>
      <w:lvlText w:val="•"/>
      <w:lvlJc w:val="left"/>
      <w:pPr>
        <w:ind w:left="141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DC985186">
      <w:numFmt w:val="bullet"/>
      <w:lvlText w:val="•"/>
      <w:lvlJc w:val="left"/>
      <w:pPr>
        <w:ind w:left="408" w:hanging="84"/>
      </w:pPr>
      <w:rPr>
        <w:rFonts w:hint="default"/>
      </w:rPr>
    </w:lvl>
    <w:lvl w:ilvl="2" w:tplc="01380B76">
      <w:numFmt w:val="bullet"/>
      <w:lvlText w:val="•"/>
      <w:lvlJc w:val="left"/>
      <w:pPr>
        <w:ind w:left="676" w:hanging="84"/>
      </w:pPr>
      <w:rPr>
        <w:rFonts w:hint="default"/>
      </w:rPr>
    </w:lvl>
    <w:lvl w:ilvl="3" w:tplc="FB7C56E2">
      <w:numFmt w:val="bullet"/>
      <w:lvlText w:val="•"/>
      <w:lvlJc w:val="left"/>
      <w:pPr>
        <w:ind w:left="945" w:hanging="84"/>
      </w:pPr>
      <w:rPr>
        <w:rFonts w:hint="default"/>
      </w:rPr>
    </w:lvl>
    <w:lvl w:ilvl="4" w:tplc="7E5E63C8">
      <w:numFmt w:val="bullet"/>
      <w:lvlText w:val="•"/>
      <w:lvlJc w:val="left"/>
      <w:pPr>
        <w:ind w:left="1213" w:hanging="84"/>
      </w:pPr>
      <w:rPr>
        <w:rFonts w:hint="default"/>
      </w:rPr>
    </w:lvl>
    <w:lvl w:ilvl="5" w:tplc="70B8DDC6">
      <w:numFmt w:val="bullet"/>
      <w:lvlText w:val="•"/>
      <w:lvlJc w:val="left"/>
      <w:pPr>
        <w:ind w:left="1482" w:hanging="84"/>
      </w:pPr>
      <w:rPr>
        <w:rFonts w:hint="default"/>
      </w:rPr>
    </w:lvl>
    <w:lvl w:ilvl="6" w:tplc="97EE0F60">
      <w:numFmt w:val="bullet"/>
      <w:lvlText w:val="•"/>
      <w:lvlJc w:val="left"/>
      <w:pPr>
        <w:ind w:left="1750" w:hanging="84"/>
      </w:pPr>
      <w:rPr>
        <w:rFonts w:hint="default"/>
      </w:rPr>
    </w:lvl>
    <w:lvl w:ilvl="7" w:tplc="4B929F5C">
      <w:numFmt w:val="bullet"/>
      <w:lvlText w:val="•"/>
      <w:lvlJc w:val="left"/>
      <w:pPr>
        <w:ind w:left="2018" w:hanging="84"/>
      </w:pPr>
      <w:rPr>
        <w:rFonts w:hint="default"/>
      </w:rPr>
    </w:lvl>
    <w:lvl w:ilvl="8" w:tplc="2190E9AE">
      <w:numFmt w:val="bullet"/>
      <w:lvlText w:val="•"/>
      <w:lvlJc w:val="left"/>
      <w:pPr>
        <w:ind w:left="2287" w:hanging="84"/>
      </w:pPr>
      <w:rPr>
        <w:rFonts w:hint="default"/>
      </w:rPr>
    </w:lvl>
  </w:abstractNum>
  <w:abstractNum w:abstractNumId="398" w15:restartNumberingAfterBreak="0">
    <w:nsid w:val="1F733313"/>
    <w:multiLevelType w:val="hybridMultilevel"/>
    <w:tmpl w:val="55784ABA"/>
    <w:lvl w:ilvl="0" w:tplc="1C50B1A4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8"/>
        <w:w w:val="100"/>
        <w:sz w:val="14"/>
        <w:szCs w:val="14"/>
      </w:rPr>
    </w:lvl>
    <w:lvl w:ilvl="1" w:tplc="6A40B12E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D64C9814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B192AF2C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D310C676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3B244A42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359AA460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8FE6F3F0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F5AC8152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399" w15:restartNumberingAfterBreak="0">
    <w:nsid w:val="1F885554"/>
    <w:multiLevelType w:val="hybridMultilevel"/>
    <w:tmpl w:val="9A6CC0EE"/>
    <w:lvl w:ilvl="0" w:tplc="2668EA5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EC8660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C874C07E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12A6CE8C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900EDC98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3CFC1E74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95BCDF1C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E688A2A2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886E63A4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400" w15:restartNumberingAfterBreak="0">
    <w:nsid w:val="1F8A1A0E"/>
    <w:multiLevelType w:val="hybridMultilevel"/>
    <w:tmpl w:val="5FB63BEA"/>
    <w:lvl w:ilvl="0" w:tplc="ED6CF05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31A15AC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DECEFF82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CE0643F4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5332301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247C3410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D22C9824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27C293DE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4C166598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401" w15:restartNumberingAfterBreak="0">
    <w:nsid w:val="1FAF3D41"/>
    <w:multiLevelType w:val="hybridMultilevel"/>
    <w:tmpl w:val="611C0E02"/>
    <w:lvl w:ilvl="0" w:tplc="DE8E94E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5C42ACC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5906C966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FA4611E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71B6E0C6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8A020F66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0E9CF364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0562C57E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163E98F8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402" w15:restartNumberingAfterBreak="0">
    <w:nsid w:val="1FD27AB6"/>
    <w:multiLevelType w:val="hybridMultilevel"/>
    <w:tmpl w:val="EAE87076"/>
    <w:lvl w:ilvl="0" w:tplc="FB8E306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7223D5C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71AE9B8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86803E58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368AB912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65E68CC6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25301B0C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EA5A2A26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72EC6AC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403" w15:restartNumberingAfterBreak="0">
    <w:nsid w:val="1FE84EA7"/>
    <w:multiLevelType w:val="hybridMultilevel"/>
    <w:tmpl w:val="2C8A2118"/>
    <w:lvl w:ilvl="0" w:tplc="F3AA43D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FD6EF0C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1E5E519A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D73A72EA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16E80A64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0D1A1170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6EC2A422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23640184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6290CA16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404" w15:restartNumberingAfterBreak="0">
    <w:nsid w:val="20273923"/>
    <w:multiLevelType w:val="hybridMultilevel"/>
    <w:tmpl w:val="6C2665B4"/>
    <w:lvl w:ilvl="0" w:tplc="45820FA6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67A420A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F5CC49E0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A23202B8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8C5895B4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9264B10E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03460E7C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03C01C9C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F318A174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405" w15:restartNumberingAfterBreak="0">
    <w:nsid w:val="20355186"/>
    <w:multiLevelType w:val="hybridMultilevel"/>
    <w:tmpl w:val="A81CCD80"/>
    <w:lvl w:ilvl="0" w:tplc="63644A1E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color w:val="231F20"/>
        <w:spacing w:val="-2"/>
        <w:w w:val="100"/>
        <w:sz w:val="14"/>
        <w:szCs w:val="14"/>
      </w:rPr>
    </w:lvl>
    <w:lvl w:ilvl="1" w:tplc="BA1C513C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F03002F6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0C5EB2C8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1CDA3C08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8EB4041A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A6BAA41A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06A64AEC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AD066002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406" w15:restartNumberingAfterBreak="0">
    <w:nsid w:val="203D6BB2"/>
    <w:multiLevelType w:val="hybridMultilevel"/>
    <w:tmpl w:val="A17470A8"/>
    <w:lvl w:ilvl="0" w:tplc="547A3D9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720B630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E876BB28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95AC51FC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8000E942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3A60DC98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63345D9E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F5485F80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20CA39CC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407" w15:restartNumberingAfterBreak="0">
    <w:nsid w:val="203F4C12"/>
    <w:multiLevelType w:val="hybridMultilevel"/>
    <w:tmpl w:val="04A8DDD4"/>
    <w:lvl w:ilvl="0" w:tplc="B5F29AD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9EED794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C68C6BD0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83F6F5E0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2D94D27A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0D2E1DB0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72C089C0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18582D1E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59021D86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408" w15:restartNumberingAfterBreak="0">
    <w:nsid w:val="20470A86"/>
    <w:multiLevelType w:val="hybridMultilevel"/>
    <w:tmpl w:val="AF8C1B22"/>
    <w:lvl w:ilvl="0" w:tplc="46A80366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FAE44A0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2C4E196E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D7C89312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992EFA20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3EEAEC7E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33E07ED0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57468C94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6FEEA104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409" w15:restartNumberingAfterBreak="0">
    <w:nsid w:val="204F30FA"/>
    <w:multiLevelType w:val="hybridMultilevel"/>
    <w:tmpl w:val="68BC75EA"/>
    <w:lvl w:ilvl="0" w:tplc="0922C79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0A80F5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0CD0F9E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B1EADEE8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1E786BE0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CD5029F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AA9E2320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C876ED2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7A4E9040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410" w15:restartNumberingAfterBreak="0">
    <w:nsid w:val="2055268D"/>
    <w:multiLevelType w:val="hybridMultilevel"/>
    <w:tmpl w:val="2D86EA7E"/>
    <w:lvl w:ilvl="0" w:tplc="A148C6C2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A54CF70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9FB8F030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F7A2BAC4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781C3842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B5E20D36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3B9E8366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536A8134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462A4A7A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411" w15:restartNumberingAfterBreak="0">
    <w:nsid w:val="20732250"/>
    <w:multiLevelType w:val="hybridMultilevel"/>
    <w:tmpl w:val="2D2C78F0"/>
    <w:lvl w:ilvl="0" w:tplc="1DC21DE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E622D3A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66E25E3E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031A3CCA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830022F4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6180E52C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6DC0F3F6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D7186024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A17EE596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412" w15:restartNumberingAfterBreak="0">
    <w:nsid w:val="20865B23"/>
    <w:multiLevelType w:val="hybridMultilevel"/>
    <w:tmpl w:val="231065E4"/>
    <w:lvl w:ilvl="0" w:tplc="6DE4580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886298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BEB01492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6762A1C4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4486330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09123EFE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FDC64CC0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E2BE591C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E24C3EB4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413" w15:restartNumberingAfterBreak="0">
    <w:nsid w:val="209401C3"/>
    <w:multiLevelType w:val="hybridMultilevel"/>
    <w:tmpl w:val="9FAE807A"/>
    <w:lvl w:ilvl="0" w:tplc="50068F7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090A5F8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B03A4368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7CB6EA4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4EF682A0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C1A8C854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C156B9DA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5040340A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B4EC7320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414" w15:restartNumberingAfterBreak="0">
    <w:nsid w:val="20CA0A4A"/>
    <w:multiLevelType w:val="hybridMultilevel"/>
    <w:tmpl w:val="B36CCF6C"/>
    <w:lvl w:ilvl="0" w:tplc="02B8C00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196F594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F02C502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8B2462C4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72382B94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1C625700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F3DE2B68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A8C86F1E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6A826862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415" w15:restartNumberingAfterBreak="0">
    <w:nsid w:val="20CB4FAC"/>
    <w:multiLevelType w:val="hybridMultilevel"/>
    <w:tmpl w:val="5A76D53C"/>
    <w:lvl w:ilvl="0" w:tplc="18D4CCF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A6E7E66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AD460A3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1E6ED89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BCEE97B6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BC1CF2F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22D49868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4516EB30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1ADEF7B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416" w15:restartNumberingAfterBreak="0">
    <w:nsid w:val="20E05690"/>
    <w:multiLevelType w:val="hybridMultilevel"/>
    <w:tmpl w:val="3FC6EBEA"/>
    <w:lvl w:ilvl="0" w:tplc="F01C0EC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722DF0C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4948BB88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C21AE4C4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F46A4DAC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3AD4222C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5964B340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50AC5FB4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D7486B80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417" w15:restartNumberingAfterBreak="0">
    <w:nsid w:val="20F0570D"/>
    <w:multiLevelType w:val="hybridMultilevel"/>
    <w:tmpl w:val="B3F2CD4C"/>
    <w:lvl w:ilvl="0" w:tplc="84B2016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682BE0C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6DA6E656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0ECAC63C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96B08C1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9B2C7064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4B5ED536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FBCEC110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F48AE6A6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418" w15:restartNumberingAfterBreak="0">
    <w:nsid w:val="20F16EFD"/>
    <w:multiLevelType w:val="hybridMultilevel"/>
    <w:tmpl w:val="47E80F5E"/>
    <w:lvl w:ilvl="0" w:tplc="DA6616E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44AA7AA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9BD6F96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CA64068E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AFB2BD5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575601AC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665E978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2640D806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F43C5E20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419" w15:restartNumberingAfterBreak="0">
    <w:nsid w:val="20F91CB8"/>
    <w:multiLevelType w:val="hybridMultilevel"/>
    <w:tmpl w:val="D18C7AA2"/>
    <w:lvl w:ilvl="0" w:tplc="0F2A00C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884EAF2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F8A22BC2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20AA71B8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FC8E7584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AAA63DA8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A1B63AAA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F6E8AF32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C5F86E1A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420" w15:restartNumberingAfterBreak="0">
    <w:nsid w:val="212C3D13"/>
    <w:multiLevelType w:val="hybridMultilevel"/>
    <w:tmpl w:val="99F02856"/>
    <w:lvl w:ilvl="0" w:tplc="B51ED35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15098EA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E534A5C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5F268E3C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0A803362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ADECAF3C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01383FB0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9A3A3632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68483206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421" w15:restartNumberingAfterBreak="0">
    <w:nsid w:val="216C6EA4"/>
    <w:multiLevelType w:val="hybridMultilevel"/>
    <w:tmpl w:val="BD5AD66A"/>
    <w:lvl w:ilvl="0" w:tplc="31E0BFAE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DE64F0C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DDBC1598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A574FC2E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02606CAC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8E805168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76FAB5A6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45F2A0B6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D70EE308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422" w15:restartNumberingAfterBreak="0">
    <w:nsid w:val="21736554"/>
    <w:multiLevelType w:val="hybridMultilevel"/>
    <w:tmpl w:val="1CBCC2CE"/>
    <w:lvl w:ilvl="0" w:tplc="D99CC85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EE44F94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449ED7E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FA66AF8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90406D4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6D3C0B22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764234C6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09127836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529ECD2A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423" w15:restartNumberingAfterBreak="0">
    <w:nsid w:val="217A74FA"/>
    <w:multiLevelType w:val="hybridMultilevel"/>
    <w:tmpl w:val="F78C3FC6"/>
    <w:lvl w:ilvl="0" w:tplc="0B52A966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4"/>
        <w:w w:val="100"/>
        <w:sz w:val="14"/>
        <w:szCs w:val="14"/>
      </w:rPr>
    </w:lvl>
    <w:lvl w:ilvl="1" w:tplc="4DC4EC02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C518A34C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28245AC2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3DA08916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8DA095A2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E7122CAE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63960886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422A9F40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424" w15:restartNumberingAfterBreak="0">
    <w:nsid w:val="21A151B4"/>
    <w:multiLevelType w:val="hybridMultilevel"/>
    <w:tmpl w:val="48D0C740"/>
    <w:lvl w:ilvl="0" w:tplc="9294CB3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E308C3C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59B4D424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063C806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6B4A7AE0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806061A6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B4BCFD3E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BA82BAB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3A287B90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425" w15:restartNumberingAfterBreak="0">
    <w:nsid w:val="21C714E6"/>
    <w:multiLevelType w:val="hybridMultilevel"/>
    <w:tmpl w:val="C13E0A80"/>
    <w:lvl w:ilvl="0" w:tplc="339A27B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E888DD4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91B8E192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2DA8E560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1ECE0864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2076C35A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CC3CB34A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BE72A652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2954E1B0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426" w15:restartNumberingAfterBreak="0">
    <w:nsid w:val="21E93052"/>
    <w:multiLevelType w:val="hybridMultilevel"/>
    <w:tmpl w:val="0C7A0EF8"/>
    <w:lvl w:ilvl="0" w:tplc="B410423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370E184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3026AAFA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EDA442E2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2F2ACB3A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2514F09C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56987DFC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B09015DC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21D442E8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427" w15:restartNumberingAfterBreak="0">
    <w:nsid w:val="21F73ECE"/>
    <w:multiLevelType w:val="hybridMultilevel"/>
    <w:tmpl w:val="3EF6CCAA"/>
    <w:lvl w:ilvl="0" w:tplc="1780098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1BAAE64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B54EF5CE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96E42BDE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64CEA80A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F1FE5F3A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C316D198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2B7C920C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7ACC8198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428" w15:restartNumberingAfterBreak="0">
    <w:nsid w:val="220D1168"/>
    <w:multiLevelType w:val="hybridMultilevel"/>
    <w:tmpl w:val="D74E4AEC"/>
    <w:lvl w:ilvl="0" w:tplc="CD281240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604F6C2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27CC404C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2006C6A8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C7C67F48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56DCC608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A4CA7C80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98F67E9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7DF8F04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429" w15:restartNumberingAfterBreak="0">
    <w:nsid w:val="223A503C"/>
    <w:multiLevelType w:val="hybridMultilevel"/>
    <w:tmpl w:val="AF06139C"/>
    <w:lvl w:ilvl="0" w:tplc="C9C88D9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A0AC77A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296C5B24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E9CCD226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79D08774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12D02FBA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6D26AD1C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7C4E2A50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C0BEDFD2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430" w15:restartNumberingAfterBreak="0">
    <w:nsid w:val="22625209"/>
    <w:multiLevelType w:val="hybridMultilevel"/>
    <w:tmpl w:val="C86C53E0"/>
    <w:lvl w:ilvl="0" w:tplc="1E26133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38CA21E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D5A23F1E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CDF6CB6E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D0B448D0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E10AF55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BEC2A122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FFF6438E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068451D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431" w15:restartNumberingAfterBreak="0">
    <w:nsid w:val="226E1B65"/>
    <w:multiLevelType w:val="hybridMultilevel"/>
    <w:tmpl w:val="5DA85E62"/>
    <w:lvl w:ilvl="0" w:tplc="678C013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A0E7208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FE18AB7E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8BF607B2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A07407DC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F77AA9C6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B87AAE78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B0E4A728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31F2865E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432" w15:restartNumberingAfterBreak="0">
    <w:nsid w:val="22751172"/>
    <w:multiLevelType w:val="hybridMultilevel"/>
    <w:tmpl w:val="CC4045CC"/>
    <w:lvl w:ilvl="0" w:tplc="F618B3D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3CCFC8E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92985960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3BD6DBD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00FAEBB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BDF62B72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1B88796E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13CE4CF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3F308B1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433" w15:restartNumberingAfterBreak="0">
    <w:nsid w:val="22793D9D"/>
    <w:multiLevelType w:val="hybridMultilevel"/>
    <w:tmpl w:val="FDC4DFC8"/>
    <w:lvl w:ilvl="0" w:tplc="991AED8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5BA0DAE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31B2D43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BE984756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36A0E124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D5325B86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A8D0D998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22F8F0F0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E7E26E2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434" w15:restartNumberingAfterBreak="0">
    <w:nsid w:val="22862AFD"/>
    <w:multiLevelType w:val="hybridMultilevel"/>
    <w:tmpl w:val="E912FBF8"/>
    <w:lvl w:ilvl="0" w:tplc="07882E0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33E778E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16E6F94E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B888C3FA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00C6FC54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CCD800F8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8E76BC80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F7203D06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8BA00468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435" w15:restartNumberingAfterBreak="0">
    <w:nsid w:val="228E6195"/>
    <w:multiLevelType w:val="hybridMultilevel"/>
    <w:tmpl w:val="9E84DC90"/>
    <w:lvl w:ilvl="0" w:tplc="09F458E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082BC04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606EEA6C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C1FA421E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D82E18F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7EAA9E28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D194A2CA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BCA6DF76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4A46F6E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436" w15:restartNumberingAfterBreak="0">
    <w:nsid w:val="22927450"/>
    <w:multiLevelType w:val="hybridMultilevel"/>
    <w:tmpl w:val="C4CA182E"/>
    <w:lvl w:ilvl="0" w:tplc="03146FF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C041B94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3CCCB276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10CA8610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7E26EB44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240055BC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7EEC817A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BA60668C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973C41BE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437" w15:restartNumberingAfterBreak="0">
    <w:nsid w:val="22A83AF0"/>
    <w:multiLevelType w:val="hybridMultilevel"/>
    <w:tmpl w:val="A2A05CD2"/>
    <w:lvl w:ilvl="0" w:tplc="704CA65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C24ECE8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222AEECE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DEE204C6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A206585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B652F60C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DFEC12AE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13ACF1F8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6352C560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438" w15:restartNumberingAfterBreak="0">
    <w:nsid w:val="22AC52AA"/>
    <w:multiLevelType w:val="hybridMultilevel"/>
    <w:tmpl w:val="25FEE8F8"/>
    <w:lvl w:ilvl="0" w:tplc="342E2C8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CC87DB4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CA3E3CB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4726D396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CE76FC34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00308ADE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F468F188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A7781822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4CC463D6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439" w15:restartNumberingAfterBreak="0">
    <w:nsid w:val="22BE0AD2"/>
    <w:multiLevelType w:val="hybridMultilevel"/>
    <w:tmpl w:val="7AF2240A"/>
    <w:lvl w:ilvl="0" w:tplc="DBCA8A66">
      <w:start w:val="2"/>
      <w:numFmt w:val="upperLetter"/>
      <w:lvlText w:val="%1."/>
      <w:lvlJc w:val="left"/>
      <w:pPr>
        <w:ind w:left="58" w:hanging="164"/>
        <w:jc w:val="left"/>
      </w:pPr>
      <w:rPr>
        <w:rFonts w:ascii="Times New Roman" w:eastAsia="Times New Roman" w:hAnsi="Times New Roman" w:cs="Times New Roman" w:hint="default"/>
        <w:color w:val="231F20"/>
        <w:spacing w:val="-6"/>
        <w:w w:val="100"/>
        <w:sz w:val="14"/>
        <w:szCs w:val="14"/>
      </w:rPr>
    </w:lvl>
    <w:lvl w:ilvl="1" w:tplc="E138C6BA">
      <w:numFmt w:val="bullet"/>
      <w:lvlText w:val="•"/>
      <w:lvlJc w:val="left"/>
      <w:pPr>
        <w:ind w:left="279" w:hanging="164"/>
      </w:pPr>
      <w:rPr>
        <w:rFonts w:hint="default"/>
      </w:rPr>
    </w:lvl>
    <w:lvl w:ilvl="2" w:tplc="72BE724E">
      <w:numFmt w:val="bullet"/>
      <w:lvlText w:val="•"/>
      <w:lvlJc w:val="left"/>
      <w:pPr>
        <w:ind w:left="499" w:hanging="164"/>
      </w:pPr>
      <w:rPr>
        <w:rFonts w:hint="default"/>
      </w:rPr>
    </w:lvl>
    <w:lvl w:ilvl="3" w:tplc="A73895EC">
      <w:numFmt w:val="bullet"/>
      <w:lvlText w:val="•"/>
      <w:lvlJc w:val="left"/>
      <w:pPr>
        <w:ind w:left="719" w:hanging="164"/>
      </w:pPr>
      <w:rPr>
        <w:rFonts w:hint="default"/>
      </w:rPr>
    </w:lvl>
    <w:lvl w:ilvl="4" w:tplc="10A02262">
      <w:numFmt w:val="bullet"/>
      <w:lvlText w:val="•"/>
      <w:lvlJc w:val="left"/>
      <w:pPr>
        <w:ind w:left="938" w:hanging="164"/>
      </w:pPr>
      <w:rPr>
        <w:rFonts w:hint="default"/>
      </w:rPr>
    </w:lvl>
    <w:lvl w:ilvl="5" w:tplc="6FB01798">
      <w:numFmt w:val="bullet"/>
      <w:lvlText w:val="•"/>
      <w:lvlJc w:val="left"/>
      <w:pPr>
        <w:ind w:left="1158" w:hanging="164"/>
      </w:pPr>
      <w:rPr>
        <w:rFonts w:hint="default"/>
      </w:rPr>
    </w:lvl>
    <w:lvl w:ilvl="6" w:tplc="9208BE74">
      <w:numFmt w:val="bullet"/>
      <w:lvlText w:val="•"/>
      <w:lvlJc w:val="left"/>
      <w:pPr>
        <w:ind w:left="1378" w:hanging="164"/>
      </w:pPr>
      <w:rPr>
        <w:rFonts w:hint="default"/>
      </w:rPr>
    </w:lvl>
    <w:lvl w:ilvl="7" w:tplc="EA0C7EE0">
      <w:numFmt w:val="bullet"/>
      <w:lvlText w:val="•"/>
      <w:lvlJc w:val="left"/>
      <w:pPr>
        <w:ind w:left="1597" w:hanging="164"/>
      </w:pPr>
      <w:rPr>
        <w:rFonts w:hint="default"/>
      </w:rPr>
    </w:lvl>
    <w:lvl w:ilvl="8" w:tplc="EF66AB7A">
      <w:numFmt w:val="bullet"/>
      <w:lvlText w:val="•"/>
      <w:lvlJc w:val="left"/>
      <w:pPr>
        <w:ind w:left="1817" w:hanging="164"/>
      </w:pPr>
      <w:rPr>
        <w:rFonts w:hint="default"/>
      </w:rPr>
    </w:lvl>
  </w:abstractNum>
  <w:abstractNum w:abstractNumId="440" w15:restartNumberingAfterBreak="0">
    <w:nsid w:val="22C33F8E"/>
    <w:multiLevelType w:val="hybridMultilevel"/>
    <w:tmpl w:val="DC7C3A56"/>
    <w:lvl w:ilvl="0" w:tplc="737CC804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8E462B8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89BEADBA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3D402C9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1974CEDC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8A74F43A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F344389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D528173C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C0CC015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441" w15:restartNumberingAfterBreak="0">
    <w:nsid w:val="22C8063B"/>
    <w:multiLevelType w:val="hybridMultilevel"/>
    <w:tmpl w:val="6A023602"/>
    <w:lvl w:ilvl="0" w:tplc="3254230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0EE03E8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2D7C6944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EDD47CFC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60FAE50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92FA1F68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34C61684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03BA652C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A87662A4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442" w15:restartNumberingAfterBreak="0">
    <w:nsid w:val="22CA6153"/>
    <w:multiLevelType w:val="hybridMultilevel"/>
    <w:tmpl w:val="F0022248"/>
    <w:lvl w:ilvl="0" w:tplc="91F2786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48E33E8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A58C59B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0FA0D456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77405D6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F0940804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03BC8516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067638D0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EDFEBC88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443" w15:restartNumberingAfterBreak="0">
    <w:nsid w:val="22D629A2"/>
    <w:multiLevelType w:val="hybridMultilevel"/>
    <w:tmpl w:val="E3B8A1FA"/>
    <w:lvl w:ilvl="0" w:tplc="779031B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0488F5A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F59ACFDA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6764D130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DBBA160A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C246B338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F050E804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608C7456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A900EA28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444" w15:restartNumberingAfterBreak="0">
    <w:nsid w:val="22EA12AD"/>
    <w:multiLevelType w:val="hybridMultilevel"/>
    <w:tmpl w:val="5ADE68E6"/>
    <w:lvl w:ilvl="0" w:tplc="D326EAB4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C7C5D6E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BC3860AA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EAF42FC2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AD4816B4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4254DEDA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DAC43FF4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C5C0D4C2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B0761C50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445" w15:restartNumberingAfterBreak="0">
    <w:nsid w:val="22EA242E"/>
    <w:multiLevelType w:val="hybridMultilevel"/>
    <w:tmpl w:val="6D9C9A1E"/>
    <w:lvl w:ilvl="0" w:tplc="1598A80A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08C2FE4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A46423EE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C0A4FAF6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77B24EF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B090276E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EE8E6170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89B0876C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A7308F2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446" w15:restartNumberingAfterBreak="0">
    <w:nsid w:val="23070E26"/>
    <w:multiLevelType w:val="hybridMultilevel"/>
    <w:tmpl w:val="E7CADFA0"/>
    <w:lvl w:ilvl="0" w:tplc="B742EA3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31E7C12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6138137E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258CEE2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CBEEEB8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3032366C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2FE0F8FC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9064F57E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91E208AE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447" w15:restartNumberingAfterBreak="0">
    <w:nsid w:val="231F1A7B"/>
    <w:multiLevelType w:val="hybridMultilevel"/>
    <w:tmpl w:val="0A303430"/>
    <w:lvl w:ilvl="0" w:tplc="62108DF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FF6A774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BC64BC72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10FCEA98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5D0643D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26DAEF1E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D0DAC33E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B69AB5A2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8FD693EE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448" w15:restartNumberingAfterBreak="0">
    <w:nsid w:val="232A281E"/>
    <w:multiLevelType w:val="hybridMultilevel"/>
    <w:tmpl w:val="6804C54C"/>
    <w:lvl w:ilvl="0" w:tplc="7BD41A2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35C051A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0C28D3F0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585E89D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910AAC30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517C8B1E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8F3C72DC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D9AAFA8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1EF4C77E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449" w15:restartNumberingAfterBreak="0">
    <w:nsid w:val="23372D52"/>
    <w:multiLevelType w:val="hybridMultilevel"/>
    <w:tmpl w:val="C6760FC8"/>
    <w:lvl w:ilvl="0" w:tplc="C9766C2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E061226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92E00316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AFD8803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EEF4CD3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3522DDFE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1D9EC16E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090C820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6FD80C2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450" w15:restartNumberingAfterBreak="0">
    <w:nsid w:val="23581A17"/>
    <w:multiLevelType w:val="hybridMultilevel"/>
    <w:tmpl w:val="39CE2632"/>
    <w:lvl w:ilvl="0" w:tplc="B5CCF68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4AEBF30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28B03CE8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18C47B7E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066A4E38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1A64BB6C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D61A36B6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65C4A996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62ACC130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451" w15:restartNumberingAfterBreak="0">
    <w:nsid w:val="23680118"/>
    <w:multiLevelType w:val="hybridMultilevel"/>
    <w:tmpl w:val="6DCCCB82"/>
    <w:lvl w:ilvl="0" w:tplc="B5DA11A4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80054CC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67208E6A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FF3E7E50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2548B5B6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80861B8C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2DB4DE5A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A3E28D30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072A4990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452" w15:restartNumberingAfterBreak="0">
    <w:nsid w:val="23825B37"/>
    <w:multiLevelType w:val="hybridMultilevel"/>
    <w:tmpl w:val="19C63880"/>
    <w:lvl w:ilvl="0" w:tplc="CFB862E6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8"/>
        <w:w w:val="100"/>
        <w:sz w:val="14"/>
        <w:szCs w:val="14"/>
      </w:rPr>
    </w:lvl>
    <w:lvl w:ilvl="1" w:tplc="6736DE0C">
      <w:numFmt w:val="bullet"/>
      <w:lvlText w:val="•"/>
      <w:lvlJc w:val="left"/>
      <w:pPr>
        <w:ind w:left="369" w:hanging="105"/>
      </w:pPr>
      <w:rPr>
        <w:rFonts w:hint="default"/>
      </w:rPr>
    </w:lvl>
    <w:lvl w:ilvl="2" w:tplc="369C89E2">
      <w:numFmt w:val="bullet"/>
      <w:lvlText w:val="•"/>
      <w:lvlJc w:val="left"/>
      <w:pPr>
        <w:ind w:left="579" w:hanging="105"/>
      </w:pPr>
      <w:rPr>
        <w:rFonts w:hint="default"/>
      </w:rPr>
    </w:lvl>
    <w:lvl w:ilvl="3" w:tplc="3FEEDB42">
      <w:numFmt w:val="bullet"/>
      <w:lvlText w:val="•"/>
      <w:lvlJc w:val="left"/>
      <w:pPr>
        <w:ind w:left="789" w:hanging="105"/>
      </w:pPr>
      <w:rPr>
        <w:rFonts w:hint="default"/>
      </w:rPr>
    </w:lvl>
    <w:lvl w:ilvl="4" w:tplc="233C1E62">
      <w:numFmt w:val="bullet"/>
      <w:lvlText w:val="•"/>
      <w:lvlJc w:val="left"/>
      <w:pPr>
        <w:ind w:left="998" w:hanging="105"/>
      </w:pPr>
      <w:rPr>
        <w:rFonts w:hint="default"/>
      </w:rPr>
    </w:lvl>
    <w:lvl w:ilvl="5" w:tplc="D88050E2">
      <w:numFmt w:val="bullet"/>
      <w:lvlText w:val="•"/>
      <w:lvlJc w:val="left"/>
      <w:pPr>
        <w:ind w:left="1208" w:hanging="105"/>
      </w:pPr>
      <w:rPr>
        <w:rFonts w:hint="default"/>
      </w:rPr>
    </w:lvl>
    <w:lvl w:ilvl="6" w:tplc="6C72AFB0">
      <w:numFmt w:val="bullet"/>
      <w:lvlText w:val="•"/>
      <w:lvlJc w:val="left"/>
      <w:pPr>
        <w:ind w:left="1418" w:hanging="105"/>
      </w:pPr>
      <w:rPr>
        <w:rFonts w:hint="default"/>
      </w:rPr>
    </w:lvl>
    <w:lvl w:ilvl="7" w:tplc="8398D80A">
      <w:numFmt w:val="bullet"/>
      <w:lvlText w:val="•"/>
      <w:lvlJc w:val="left"/>
      <w:pPr>
        <w:ind w:left="1627" w:hanging="105"/>
      </w:pPr>
      <w:rPr>
        <w:rFonts w:hint="default"/>
      </w:rPr>
    </w:lvl>
    <w:lvl w:ilvl="8" w:tplc="A6C436C0">
      <w:numFmt w:val="bullet"/>
      <w:lvlText w:val="•"/>
      <w:lvlJc w:val="left"/>
      <w:pPr>
        <w:ind w:left="1837" w:hanging="105"/>
      </w:pPr>
      <w:rPr>
        <w:rFonts w:hint="default"/>
      </w:rPr>
    </w:lvl>
  </w:abstractNum>
  <w:abstractNum w:abstractNumId="453" w15:restartNumberingAfterBreak="0">
    <w:nsid w:val="23A7013A"/>
    <w:multiLevelType w:val="hybridMultilevel"/>
    <w:tmpl w:val="8B6AC7F4"/>
    <w:lvl w:ilvl="0" w:tplc="93825DB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9DC533E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05DE7C6C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BB16D136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88F20CC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71A40C0C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8A64C5A0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1160FEA4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77686792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454" w15:restartNumberingAfterBreak="0">
    <w:nsid w:val="23E66774"/>
    <w:multiLevelType w:val="hybridMultilevel"/>
    <w:tmpl w:val="517EB510"/>
    <w:lvl w:ilvl="0" w:tplc="D80E0C8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6C6B3C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B2D8AD04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25BC221C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0CA0D23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43A43FB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0BBEE4C2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9AAC62E2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08ECAE24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455" w15:restartNumberingAfterBreak="0">
    <w:nsid w:val="23F1053E"/>
    <w:multiLevelType w:val="hybridMultilevel"/>
    <w:tmpl w:val="B57260B4"/>
    <w:lvl w:ilvl="0" w:tplc="3E280FF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5687790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36CEC60C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389E54D2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7F24FC5A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8E4A2E14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1EE21BBA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0C9C16B8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D1C40D8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456" w15:restartNumberingAfterBreak="0">
    <w:nsid w:val="240C1254"/>
    <w:multiLevelType w:val="hybridMultilevel"/>
    <w:tmpl w:val="96A49D2C"/>
    <w:lvl w:ilvl="0" w:tplc="4A32D61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C18B5FC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3760C194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EFDAFF96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CADACA94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12B05D66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6680BC7A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08924840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45F05FB8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457" w15:restartNumberingAfterBreak="0">
    <w:nsid w:val="24202844"/>
    <w:multiLevelType w:val="hybridMultilevel"/>
    <w:tmpl w:val="C5FE5106"/>
    <w:lvl w:ilvl="0" w:tplc="A950DEA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B18EDEC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098487F0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94D6533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7418389A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EE943DAC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7D3CDA5C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A790E2E8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67C2D340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458" w15:restartNumberingAfterBreak="0">
    <w:nsid w:val="243D7035"/>
    <w:multiLevelType w:val="hybridMultilevel"/>
    <w:tmpl w:val="08449724"/>
    <w:lvl w:ilvl="0" w:tplc="CD2C8D4C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BA26EAA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F3DA75DE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2C342C38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DD9892B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39E45CB6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0E2E4CEA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12A0080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39B4FE1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459" w15:restartNumberingAfterBreak="0">
    <w:nsid w:val="246D32F9"/>
    <w:multiLevelType w:val="hybridMultilevel"/>
    <w:tmpl w:val="931E9440"/>
    <w:lvl w:ilvl="0" w:tplc="DF9CE33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E089F40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DB783778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82B0261A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2E50060C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6A2C97CE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2F009782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C514393A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B1302BF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460" w15:restartNumberingAfterBreak="0">
    <w:nsid w:val="248C4E7A"/>
    <w:multiLevelType w:val="hybridMultilevel"/>
    <w:tmpl w:val="D49873F6"/>
    <w:lvl w:ilvl="0" w:tplc="35F461D8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2"/>
        <w:w w:val="100"/>
        <w:sz w:val="14"/>
        <w:szCs w:val="14"/>
      </w:rPr>
    </w:lvl>
    <w:lvl w:ilvl="1" w:tplc="2C284758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78E43E44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117C2E2C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D86E904E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A7005C44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2EFE1710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1EA2908C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B10EFBDC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461" w15:restartNumberingAfterBreak="0">
    <w:nsid w:val="24B9024F"/>
    <w:multiLevelType w:val="hybridMultilevel"/>
    <w:tmpl w:val="863EA380"/>
    <w:lvl w:ilvl="0" w:tplc="F044F93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B9AF26C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B58C3378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F766BEFC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6BEC9D6A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88165DC8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4E6E418E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5E009F26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18863EA0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462" w15:restartNumberingAfterBreak="0">
    <w:nsid w:val="24BD29BE"/>
    <w:multiLevelType w:val="hybridMultilevel"/>
    <w:tmpl w:val="3F727190"/>
    <w:lvl w:ilvl="0" w:tplc="0F906C0C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4"/>
        <w:w w:val="100"/>
        <w:sz w:val="14"/>
        <w:szCs w:val="14"/>
      </w:rPr>
    </w:lvl>
    <w:lvl w:ilvl="1" w:tplc="9B50F9AE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38AA47D8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BE5ECB5A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D47AF4B0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A32C6BE8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0F94028C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ECEEFEA6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E8D499A8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463" w15:restartNumberingAfterBreak="0">
    <w:nsid w:val="24BF78D8"/>
    <w:multiLevelType w:val="hybridMultilevel"/>
    <w:tmpl w:val="86D64948"/>
    <w:lvl w:ilvl="0" w:tplc="DB5298B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324F630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384AF3E8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9B06ABD8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FD9CE52E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CE260B8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FD1249CA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2098B502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A2E47E8E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464" w15:restartNumberingAfterBreak="0">
    <w:nsid w:val="24F46A83"/>
    <w:multiLevelType w:val="hybridMultilevel"/>
    <w:tmpl w:val="FAB0B90E"/>
    <w:lvl w:ilvl="0" w:tplc="C66EE71C">
      <w:numFmt w:val="bullet"/>
      <w:lvlText w:val="–"/>
      <w:lvlJc w:val="left"/>
      <w:pPr>
        <w:ind w:left="497" w:hanging="135"/>
      </w:pPr>
      <w:rPr>
        <w:rFonts w:ascii="Times New Roman" w:eastAsia="Times New Roman" w:hAnsi="Times New Roman" w:cs="Times New Roman" w:hint="default"/>
        <w:color w:val="231F20"/>
        <w:spacing w:val="-3"/>
        <w:w w:val="100"/>
        <w:sz w:val="18"/>
        <w:szCs w:val="18"/>
      </w:rPr>
    </w:lvl>
    <w:lvl w:ilvl="1" w:tplc="DD604FA8">
      <w:numFmt w:val="bullet"/>
      <w:lvlText w:val="•"/>
      <w:lvlJc w:val="left"/>
      <w:pPr>
        <w:ind w:left="1528" w:hanging="135"/>
      </w:pPr>
      <w:rPr>
        <w:rFonts w:hint="default"/>
      </w:rPr>
    </w:lvl>
    <w:lvl w:ilvl="2" w:tplc="610EAD22">
      <w:numFmt w:val="bullet"/>
      <w:lvlText w:val="•"/>
      <w:lvlJc w:val="left"/>
      <w:pPr>
        <w:ind w:left="2557" w:hanging="135"/>
      </w:pPr>
      <w:rPr>
        <w:rFonts w:hint="default"/>
      </w:rPr>
    </w:lvl>
    <w:lvl w:ilvl="3" w:tplc="66DEB21A">
      <w:numFmt w:val="bullet"/>
      <w:lvlText w:val="•"/>
      <w:lvlJc w:val="left"/>
      <w:pPr>
        <w:ind w:left="3585" w:hanging="135"/>
      </w:pPr>
      <w:rPr>
        <w:rFonts w:hint="default"/>
      </w:rPr>
    </w:lvl>
    <w:lvl w:ilvl="4" w:tplc="01486CAA">
      <w:numFmt w:val="bullet"/>
      <w:lvlText w:val="•"/>
      <w:lvlJc w:val="left"/>
      <w:pPr>
        <w:ind w:left="4614" w:hanging="135"/>
      </w:pPr>
      <w:rPr>
        <w:rFonts w:hint="default"/>
      </w:rPr>
    </w:lvl>
    <w:lvl w:ilvl="5" w:tplc="3CE0BA06">
      <w:numFmt w:val="bullet"/>
      <w:lvlText w:val="•"/>
      <w:lvlJc w:val="left"/>
      <w:pPr>
        <w:ind w:left="5642" w:hanging="135"/>
      </w:pPr>
      <w:rPr>
        <w:rFonts w:hint="default"/>
      </w:rPr>
    </w:lvl>
    <w:lvl w:ilvl="6" w:tplc="32288B88">
      <w:numFmt w:val="bullet"/>
      <w:lvlText w:val="•"/>
      <w:lvlJc w:val="left"/>
      <w:pPr>
        <w:ind w:left="6671" w:hanging="135"/>
      </w:pPr>
      <w:rPr>
        <w:rFonts w:hint="default"/>
      </w:rPr>
    </w:lvl>
    <w:lvl w:ilvl="7" w:tplc="83F825A2">
      <w:numFmt w:val="bullet"/>
      <w:lvlText w:val="•"/>
      <w:lvlJc w:val="left"/>
      <w:pPr>
        <w:ind w:left="7699" w:hanging="135"/>
      </w:pPr>
      <w:rPr>
        <w:rFonts w:hint="default"/>
      </w:rPr>
    </w:lvl>
    <w:lvl w:ilvl="8" w:tplc="3C6A33C0">
      <w:numFmt w:val="bullet"/>
      <w:lvlText w:val="•"/>
      <w:lvlJc w:val="left"/>
      <w:pPr>
        <w:ind w:left="8728" w:hanging="135"/>
      </w:pPr>
      <w:rPr>
        <w:rFonts w:hint="default"/>
      </w:rPr>
    </w:lvl>
  </w:abstractNum>
  <w:abstractNum w:abstractNumId="465" w15:restartNumberingAfterBreak="0">
    <w:nsid w:val="24FA3E3B"/>
    <w:multiLevelType w:val="hybridMultilevel"/>
    <w:tmpl w:val="5BECE7E0"/>
    <w:lvl w:ilvl="0" w:tplc="3D3ED93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55AED06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868AC884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EE2A5930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EA96456A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79AC1C4E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1E16A05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2A1E276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E2B61602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466" w15:restartNumberingAfterBreak="0">
    <w:nsid w:val="25003B53"/>
    <w:multiLevelType w:val="hybridMultilevel"/>
    <w:tmpl w:val="1AACB238"/>
    <w:lvl w:ilvl="0" w:tplc="B118706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C3ADAAC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ABA2038E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BB28892A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9ECC9BC4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27EAC54E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FBFA6C4E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8A5450F4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2C480C6A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467" w15:restartNumberingAfterBreak="0">
    <w:nsid w:val="250869D6"/>
    <w:multiLevelType w:val="hybridMultilevel"/>
    <w:tmpl w:val="001818A8"/>
    <w:lvl w:ilvl="0" w:tplc="29D05BD4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4"/>
        <w:w w:val="100"/>
        <w:sz w:val="14"/>
        <w:szCs w:val="14"/>
      </w:rPr>
    </w:lvl>
    <w:lvl w:ilvl="1" w:tplc="33EA1E46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EC3E97DA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2B66348C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2696AF98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D6842C86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94A29228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779C41D6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17545B6C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468" w15:restartNumberingAfterBreak="0">
    <w:nsid w:val="2575318C"/>
    <w:multiLevelType w:val="hybridMultilevel"/>
    <w:tmpl w:val="03925560"/>
    <w:lvl w:ilvl="0" w:tplc="D70C6602">
      <w:numFmt w:val="bullet"/>
      <w:lvlText w:val="–"/>
      <w:lvlJc w:val="left"/>
      <w:pPr>
        <w:ind w:left="497" w:hanging="135"/>
      </w:pPr>
      <w:rPr>
        <w:rFonts w:ascii="Times New Roman" w:eastAsia="Times New Roman" w:hAnsi="Times New Roman" w:cs="Times New Roman" w:hint="default"/>
        <w:color w:val="231F20"/>
        <w:spacing w:val="-8"/>
        <w:w w:val="100"/>
        <w:sz w:val="18"/>
        <w:szCs w:val="18"/>
      </w:rPr>
    </w:lvl>
    <w:lvl w:ilvl="1" w:tplc="CD501854">
      <w:numFmt w:val="bullet"/>
      <w:lvlText w:val="•"/>
      <w:lvlJc w:val="left"/>
      <w:pPr>
        <w:ind w:left="1528" w:hanging="135"/>
      </w:pPr>
      <w:rPr>
        <w:rFonts w:hint="default"/>
      </w:rPr>
    </w:lvl>
    <w:lvl w:ilvl="2" w:tplc="BFFA95F6">
      <w:numFmt w:val="bullet"/>
      <w:lvlText w:val="•"/>
      <w:lvlJc w:val="left"/>
      <w:pPr>
        <w:ind w:left="2557" w:hanging="135"/>
      </w:pPr>
      <w:rPr>
        <w:rFonts w:hint="default"/>
      </w:rPr>
    </w:lvl>
    <w:lvl w:ilvl="3" w:tplc="A666087A">
      <w:numFmt w:val="bullet"/>
      <w:lvlText w:val="•"/>
      <w:lvlJc w:val="left"/>
      <w:pPr>
        <w:ind w:left="3585" w:hanging="135"/>
      </w:pPr>
      <w:rPr>
        <w:rFonts w:hint="default"/>
      </w:rPr>
    </w:lvl>
    <w:lvl w:ilvl="4" w:tplc="A6C2E7BE">
      <w:numFmt w:val="bullet"/>
      <w:lvlText w:val="•"/>
      <w:lvlJc w:val="left"/>
      <w:pPr>
        <w:ind w:left="4614" w:hanging="135"/>
      </w:pPr>
      <w:rPr>
        <w:rFonts w:hint="default"/>
      </w:rPr>
    </w:lvl>
    <w:lvl w:ilvl="5" w:tplc="1DBC0AFE">
      <w:numFmt w:val="bullet"/>
      <w:lvlText w:val="•"/>
      <w:lvlJc w:val="left"/>
      <w:pPr>
        <w:ind w:left="5642" w:hanging="135"/>
      </w:pPr>
      <w:rPr>
        <w:rFonts w:hint="default"/>
      </w:rPr>
    </w:lvl>
    <w:lvl w:ilvl="6" w:tplc="37CCF528">
      <w:numFmt w:val="bullet"/>
      <w:lvlText w:val="•"/>
      <w:lvlJc w:val="left"/>
      <w:pPr>
        <w:ind w:left="6671" w:hanging="135"/>
      </w:pPr>
      <w:rPr>
        <w:rFonts w:hint="default"/>
      </w:rPr>
    </w:lvl>
    <w:lvl w:ilvl="7" w:tplc="A0B608D8">
      <w:numFmt w:val="bullet"/>
      <w:lvlText w:val="•"/>
      <w:lvlJc w:val="left"/>
      <w:pPr>
        <w:ind w:left="7699" w:hanging="135"/>
      </w:pPr>
      <w:rPr>
        <w:rFonts w:hint="default"/>
      </w:rPr>
    </w:lvl>
    <w:lvl w:ilvl="8" w:tplc="BA2CABE4">
      <w:numFmt w:val="bullet"/>
      <w:lvlText w:val="•"/>
      <w:lvlJc w:val="left"/>
      <w:pPr>
        <w:ind w:left="8728" w:hanging="135"/>
      </w:pPr>
      <w:rPr>
        <w:rFonts w:hint="default"/>
      </w:rPr>
    </w:lvl>
  </w:abstractNum>
  <w:abstractNum w:abstractNumId="469" w15:restartNumberingAfterBreak="0">
    <w:nsid w:val="25834593"/>
    <w:multiLevelType w:val="hybridMultilevel"/>
    <w:tmpl w:val="A9E43D6C"/>
    <w:lvl w:ilvl="0" w:tplc="DA5A3F4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E385E3C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BCF80DF6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F7F400A6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1F788544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0B146136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EAB4A3D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98B4D01E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C88AEC1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470" w15:restartNumberingAfterBreak="0">
    <w:nsid w:val="25892C95"/>
    <w:multiLevelType w:val="hybridMultilevel"/>
    <w:tmpl w:val="263C3A08"/>
    <w:lvl w:ilvl="0" w:tplc="999C970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89AFC8A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EF36AB02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DD48B728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EE3E7D2A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5A5A7FEE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6BDC5A7E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1CEE3E6C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0CB6E666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471" w15:restartNumberingAfterBreak="0">
    <w:nsid w:val="258D3B1D"/>
    <w:multiLevelType w:val="hybridMultilevel"/>
    <w:tmpl w:val="18D61546"/>
    <w:lvl w:ilvl="0" w:tplc="93942DC8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6"/>
        <w:w w:val="100"/>
        <w:sz w:val="14"/>
        <w:szCs w:val="14"/>
      </w:rPr>
    </w:lvl>
    <w:lvl w:ilvl="1" w:tplc="BFCC66B4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6A60731A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4EE4EC80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A17466E4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C0505EF2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F5EE5C36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DCE0FA30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8990FF00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472" w15:restartNumberingAfterBreak="0">
    <w:nsid w:val="25932E5A"/>
    <w:multiLevelType w:val="hybridMultilevel"/>
    <w:tmpl w:val="D7C64DD0"/>
    <w:lvl w:ilvl="0" w:tplc="8BD0511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6200F3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7614786C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5D226A90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9FEEDAD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E4A87CE4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ABF0AEC0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9168E1E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B87C21A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473" w15:restartNumberingAfterBreak="0">
    <w:nsid w:val="25950B4A"/>
    <w:multiLevelType w:val="hybridMultilevel"/>
    <w:tmpl w:val="7E805B44"/>
    <w:lvl w:ilvl="0" w:tplc="CBBEB75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ED66280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58587BA6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170CA31E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270EB854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1ADCD0D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ADB2321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77FEE7D8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E6C83A4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474" w15:restartNumberingAfterBreak="0">
    <w:nsid w:val="2596186E"/>
    <w:multiLevelType w:val="hybridMultilevel"/>
    <w:tmpl w:val="E80CA996"/>
    <w:lvl w:ilvl="0" w:tplc="8252F90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F346156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8AF8CDEE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9B20ADE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3732ED08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D4380B56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66320A4A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F4AE4FCE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EFF2C70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475" w15:restartNumberingAfterBreak="0">
    <w:nsid w:val="25A7388C"/>
    <w:multiLevelType w:val="hybridMultilevel"/>
    <w:tmpl w:val="234684C0"/>
    <w:lvl w:ilvl="0" w:tplc="41EC79D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E244414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14380976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682CD04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F160B5A4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0CEC27D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FBC8E1EC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CEF04F1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4A9CD9B0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476" w15:restartNumberingAfterBreak="0">
    <w:nsid w:val="25A73B7D"/>
    <w:multiLevelType w:val="hybridMultilevel"/>
    <w:tmpl w:val="D01AEC40"/>
    <w:lvl w:ilvl="0" w:tplc="DD409F12">
      <w:numFmt w:val="bullet"/>
      <w:lvlText w:val="•"/>
      <w:lvlJc w:val="left"/>
      <w:pPr>
        <w:ind w:left="141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1AC43CA4">
      <w:numFmt w:val="bullet"/>
      <w:lvlText w:val="•"/>
      <w:lvlJc w:val="left"/>
      <w:pPr>
        <w:ind w:left="408" w:hanging="84"/>
      </w:pPr>
      <w:rPr>
        <w:rFonts w:hint="default"/>
      </w:rPr>
    </w:lvl>
    <w:lvl w:ilvl="2" w:tplc="D750B8E6">
      <w:numFmt w:val="bullet"/>
      <w:lvlText w:val="•"/>
      <w:lvlJc w:val="left"/>
      <w:pPr>
        <w:ind w:left="676" w:hanging="84"/>
      </w:pPr>
      <w:rPr>
        <w:rFonts w:hint="default"/>
      </w:rPr>
    </w:lvl>
    <w:lvl w:ilvl="3" w:tplc="C8CA6ACC">
      <w:numFmt w:val="bullet"/>
      <w:lvlText w:val="•"/>
      <w:lvlJc w:val="left"/>
      <w:pPr>
        <w:ind w:left="945" w:hanging="84"/>
      </w:pPr>
      <w:rPr>
        <w:rFonts w:hint="default"/>
      </w:rPr>
    </w:lvl>
    <w:lvl w:ilvl="4" w:tplc="994A345A">
      <w:numFmt w:val="bullet"/>
      <w:lvlText w:val="•"/>
      <w:lvlJc w:val="left"/>
      <w:pPr>
        <w:ind w:left="1213" w:hanging="84"/>
      </w:pPr>
      <w:rPr>
        <w:rFonts w:hint="default"/>
      </w:rPr>
    </w:lvl>
    <w:lvl w:ilvl="5" w:tplc="BC06D9F2">
      <w:numFmt w:val="bullet"/>
      <w:lvlText w:val="•"/>
      <w:lvlJc w:val="left"/>
      <w:pPr>
        <w:ind w:left="1482" w:hanging="84"/>
      </w:pPr>
      <w:rPr>
        <w:rFonts w:hint="default"/>
      </w:rPr>
    </w:lvl>
    <w:lvl w:ilvl="6" w:tplc="D0861996">
      <w:numFmt w:val="bullet"/>
      <w:lvlText w:val="•"/>
      <w:lvlJc w:val="left"/>
      <w:pPr>
        <w:ind w:left="1750" w:hanging="84"/>
      </w:pPr>
      <w:rPr>
        <w:rFonts w:hint="default"/>
      </w:rPr>
    </w:lvl>
    <w:lvl w:ilvl="7" w:tplc="CF406964">
      <w:numFmt w:val="bullet"/>
      <w:lvlText w:val="•"/>
      <w:lvlJc w:val="left"/>
      <w:pPr>
        <w:ind w:left="2018" w:hanging="84"/>
      </w:pPr>
      <w:rPr>
        <w:rFonts w:hint="default"/>
      </w:rPr>
    </w:lvl>
    <w:lvl w:ilvl="8" w:tplc="94645520">
      <w:numFmt w:val="bullet"/>
      <w:lvlText w:val="•"/>
      <w:lvlJc w:val="left"/>
      <w:pPr>
        <w:ind w:left="2287" w:hanging="84"/>
      </w:pPr>
      <w:rPr>
        <w:rFonts w:hint="default"/>
      </w:rPr>
    </w:lvl>
  </w:abstractNum>
  <w:abstractNum w:abstractNumId="477" w15:restartNumberingAfterBreak="0">
    <w:nsid w:val="25AA1780"/>
    <w:multiLevelType w:val="hybridMultilevel"/>
    <w:tmpl w:val="5CFCA95E"/>
    <w:lvl w:ilvl="0" w:tplc="EF1A782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DF641D6">
      <w:numFmt w:val="bullet"/>
      <w:lvlText w:val="o"/>
      <w:lvlJc w:val="left"/>
      <w:pPr>
        <w:ind w:left="156" w:hanging="105"/>
      </w:pPr>
      <w:rPr>
        <w:rFonts w:ascii="Times New Roman" w:eastAsia="Times New Roman" w:hAnsi="Times New Roman" w:cs="Times New Roman" w:hint="default"/>
        <w:color w:val="231F20"/>
        <w:spacing w:val="-8"/>
        <w:w w:val="100"/>
        <w:sz w:val="14"/>
        <w:szCs w:val="14"/>
      </w:rPr>
    </w:lvl>
    <w:lvl w:ilvl="2" w:tplc="FABEF798">
      <w:numFmt w:val="bullet"/>
      <w:lvlText w:val="•"/>
      <w:lvlJc w:val="left"/>
      <w:pPr>
        <w:ind w:left="443" w:hanging="105"/>
      </w:pPr>
      <w:rPr>
        <w:rFonts w:hint="default"/>
      </w:rPr>
    </w:lvl>
    <w:lvl w:ilvl="3" w:tplc="2A16D260">
      <w:numFmt w:val="bullet"/>
      <w:lvlText w:val="•"/>
      <w:lvlJc w:val="left"/>
      <w:pPr>
        <w:ind w:left="585" w:hanging="105"/>
      </w:pPr>
      <w:rPr>
        <w:rFonts w:hint="default"/>
      </w:rPr>
    </w:lvl>
    <w:lvl w:ilvl="4" w:tplc="4A64479A">
      <w:numFmt w:val="bullet"/>
      <w:lvlText w:val="•"/>
      <w:lvlJc w:val="left"/>
      <w:pPr>
        <w:ind w:left="726" w:hanging="105"/>
      </w:pPr>
      <w:rPr>
        <w:rFonts w:hint="default"/>
      </w:rPr>
    </w:lvl>
    <w:lvl w:ilvl="5" w:tplc="420E75C2">
      <w:numFmt w:val="bullet"/>
      <w:lvlText w:val="•"/>
      <w:lvlJc w:val="left"/>
      <w:pPr>
        <w:ind w:left="868" w:hanging="105"/>
      </w:pPr>
      <w:rPr>
        <w:rFonts w:hint="default"/>
      </w:rPr>
    </w:lvl>
    <w:lvl w:ilvl="6" w:tplc="184CA164">
      <w:numFmt w:val="bullet"/>
      <w:lvlText w:val="•"/>
      <w:lvlJc w:val="left"/>
      <w:pPr>
        <w:ind w:left="1010" w:hanging="105"/>
      </w:pPr>
      <w:rPr>
        <w:rFonts w:hint="default"/>
      </w:rPr>
    </w:lvl>
    <w:lvl w:ilvl="7" w:tplc="146E290C">
      <w:numFmt w:val="bullet"/>
      <w:lvlText w:val="•"/>
      <w:lvlJc w:val="left"/>
      <w:pPr>
        <w:ind w:left="1151" w:hanging="105"/>
      </w:pPr>
      <w:rPr>
        <w:rFonts w:hint="default"/>
      </w:rPr>
    </w:lvl>
    <w:lvl w:ilvl="8" w:tplc="F4C48392">
      <w:numFmt w:val="bullet"/>
      <w:lvlText w:val="•"/>
      <w:lvlJc w:val="left"/>
      <w:pPr>
        <w:ind w:left="1293" w:hanging="105"/>
      </w:pPr>
      <w:rPr>
        <w:rFonts w:hint="default"/>
      </w:rPr>
    </w:lvl>
  </w:abstractNum>
  <w:abstractNum w:abstractNumId="478" w15:restartNumberingAfterBreak="0">
    <w:nsid w:val="25AE3F83"/>
    <w:multiLevelType w:val="hybridMultilevel"/>
    <w:tmpl w:val="9CD04C4C"/>
    <w:lvl w:ilvl="0" w:tplc="75FEFFEE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1926F58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03D2E628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302670D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E5CC7550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ED5476BA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2C809FBC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8954EF56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3CC60564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479" w15:restartNumberingAfterBreak="0">
    <w:nsid w:val="25C82D1F"/>
    <w:multiLevelType w:val="hybridMultilevel"/>
    <w:tmpl w:val="6E2AA760"/>
    <w:lvl w:ilvl="0" w:tplc="84FA0EE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2722F6E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1C1E1B84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12886254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B394E1A6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22E05E4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90603A8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66425E96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06E0093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480" w15:restartNumberingAfterBreak="0">
    <w:nsid w:val="25C95126"/>
    <w:multiLevelType w:val="hybridMultilevel"/>
    <w:tmpl w:val="C4C8C578"/>
    <w:lvl w:ilvl="0" w:tplc="04F8F480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046C564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16D09436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4BD8344A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6362FBEC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53CE7758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E0F6F66E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649C18F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ED36C8C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481" w15:restartNumberingAfterBreak="0">
    <w:nsid w:val="25D7635C"/>
    <w:multiLevelType w:val="hybridMultilevel"/>
    <w:tmpl w:val="FB68737C"/>
    <w:lvl w:ilvl="0" w:tplc="FBD83A2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3266030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A06005A4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DB88B36C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B5A86942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7FA6A70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6AE42620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F3EA1EF2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B02274D6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482" w15:restartNumberingAfterBreak="0">
    <w:nsid w:val="25E44E0E"/>
    <w:multiLevelType w:val="hybridMultilevel"/>
    <w:tmpl w:val="74DCA25E"/>
    <w:lvl w:ilvl="0" w:tplc="7D8CF146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6FCDCDC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649AD11E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275AF366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251E40D2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0DF4AAC4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B71C3B9A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0EFE623C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155CDABA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483" w15:restartNumberingAfterBreak="0">
    <w:nsid w:val="25E617F2"/>
    <w:multiLevelType w:val="hybridMultilevel"/>
    <w:tmpl w:val="AED6FCCE"/>
    <w:lvl w:ilvl="0" w:tplc="142C24F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518C9F2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DF0EC344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79ECBEE2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5C689C9A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43BE3C78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403251BC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22DE124A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0C44DF80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484" w15:restartNumberingAfterBreak="0">
    <w:nsid w:val="25F42FB2"/>
    <w:multiLevelType w:val="hybridMultilevel"/>
    <w:tmpl w:val="DF2AFDB2"/>
    <w:lvl w:ilvl="0" w:tplc="47C26182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1D292D6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9850E218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7590A156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E30CE428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568CA412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E1AC41AC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B4D27CDE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F1FCE56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485" w15:restartNumberingAfterBreak="0">
    <w:nsid w:val="26193C29"/>
    <w:multiLevelType w:val="hybridMultilevel"/>
    <w:tmpl w:val="462EEA1E"/>
    <w:lvl w:ilvl="0" w:tplc="48E270B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FB8AEE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BD5AA9E0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7BFCF398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D20CBBD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99BA12D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88EAD938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F8EE8AB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5530AC7A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486" w15:restartNumberingAfterBreak="0">
    <w:nsid w:val="262A4B35"/>
    <w:multiLevelType w:val="hybridMultilevel"/>
    <w:tmpl w:val="D7044ACA"/>
    <w:lvl w:ilvl="0" w:tplc="77C41082">
      <w:numFmt w:val="bullet"/>
      <w:lvlText w:val="•"/>
      <w:lvlJc w:val="left"/>
      <w:pPr>
        <w:ind w:left="142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A192D03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F6F010F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37505A1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2062B674">
      <w:numFmt w:val="bullet"/>
      <w:lvlText w:val="•"/>
      <w:lvlJc w:val="left"/>
      <w:pPr>
        <w:ind w:left="986" w:hanging="84"/>
      </w:pPr>
      <w:rPr>
        <w:rFonts w:hint="default"/>
      </w:rPr>
    </w:lvl>
    <w:lvl w:ilvl="5" w:tplc="25A80F42">
      <w:numFmt w:val="bullet"/>
      <w:lvlText w:val="•"/>
      <w:lvlJc w:val="left"/>
      <w:pPr>
        <w:ind w:left="1198" w:hanging="84"/>
      </w:pPr>
      <w:rPr>
        <w:rFonts w:hint="default"/>
      </w:rPr>
    </w:lvl>
    <w:lvl w:ilvl="6" w:tplc="CF521F7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EB12A3C2"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D9A411E0"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487" w15:restartNumberingAfterBreak="0">
    <w:nsid w:val="26595E10"/>
    <w:multiLevelType w:val="hybridMultilevel"/>
    <w:tmpl w:val="C534D1E2"/>
    <w:lvl w:ilvl="0" w:tplc="7682FB7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3083952">
      <w:numFmt w:val="bullet"/>
      <w:lvlText w:val="•"/>
      <w:lvlJc w:val="left"/>
      <w:pPr>
        <w:ind w:left="240" w:hanging="100"/>
      </w:pPr>
      <w:rPr>
        <w:rFonts w:hint="default"/>
      </w:rPr>
    </w:lvl>
    <w:lvl w:ilvl="2" w:tplc="5A6673B2">
      <w:numFmt w:val="bullet"/>
      <w:lvlText w:val="•"/>
      <w:lvlJc w:val="left"/>
      <w:pPr>
        <w:ind w:left="495" w:hanging="100"/>
      </w:pPr>
      <w:rPr>
        <w:rFonts w:hint="default"/>
      </w:rPr>
    </w:lvl>
    <w:lvl w:ilvl="3" w:tplc="08B211BE">
      <w:numFmt w:val="bullet"/>
      <w:lvlText w:val="•"/>
      <w:lvlJc w:val="left"/>
      <w:pPr>
        <w:ind w:left="751" w:hanging="100"/>
      </w:pPr>
      <w:rPr>
        <w:rFonts w:hint="default"/>
      </w:rPr>
    </w:lvl>
    <w:lvl w:ilvl="4" w:tplc="1B30854E">
      <w:numFmt w:val="bullet"/>
      <w:lvlText w:val="•"/>
      <w:lvlJc w:val="left"/>
      <w:pPr>
        <w:ind w:left="1007" w:hanging="100"/>
      </w:pPr>
      <w:rPr>
        <w:rFonts w:hint="default"/>
      </w:rPr>
    </w:lvl>
    <w:lvl w:ilvl="5" w:tplc="6F92BFB2">
      <w:numFmt w:val="bullet"/>
      <w:lvlText w:val="•"/>
      <w:lvlJc w:val="left"/>
      <w:pPr>
        <w:ind w:left="1262" w:hanging="100"/>
      </w:pPr>
      <w:rPr>
        <w:rFonts w:hint="default"/>
      </w:rPr>
    </w:lvl>
    <w:lvl w:ilvl="6" w:tplc="A87C2132">
      <w:numFmt w:val="bullet"/>
      <w:lvlText w:val="•"/>
      <w:lvlJc w:val="left"/>
      <w:pPr>
        <w:ind w:left="1518" w:hanging="100"/>
      </w:pPr>
      <w:rPr>
        <w:rFonts w:hint="default"/>
      </w:rPr>
    </w:lvl>
    <w:lvl w:ilvl="7" w:tplc="EF0AEAEC">
      <w:numFmt w:val="bullet"/>
      <w:lvlText w:val="•"/>
      <w:lvlJc w:val="left"/>
      <w:pPr>
        <w:ind w:left="1774" w:hanging="100"/>
      </w:pPr>
      <w:rPr>
        <w:rFonts w:hint="default"/>
      </w:rPr>
    </w:lvl>
    <w:lvl w:ilvl="8" w:tplc="FC2CCD4C">
      <w:numFmt w:val="bullet"/>
      <w:lvlText w:val="•"/>
      <w:lvlJc w:val="left"/>
      <w:pPr>
        <w:ind w:left="2029" w:hanging="100"/>
      </w:pPr>
      <w:rPr>
        <w:rFonts w:hint="default"/>
      </w:rPr>
    </w:lvl>
  </w:abstractNum>
  <w:abstractNum w:abstractNumId="488" w15:restartNumberingAfterBreak="0">
    <w:nsid w:val="266827F9"/>
    <w:multiLevelType w:val="hybridMultilevel"/>
    <w:tmpl w:val="848A3528"/>
    <w:lvl w:ilvl="0" w:tplc="A182859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B34D53A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D2CC7DAA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5324F8C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B9A0A1B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118A4330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F2681090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9F66AB82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217CE42C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489" w15:restartNumberingAfterBreak="0">
    <w:nsid w:val="266B0990"/>
    <w:multiLevelType w:val="hybridMultilevel"/>
    <w:tmpl w:val="107A9128"/>
    <w:lvl w:ilvl="0" w:tplc="41549A2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4029EB0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322C1DD4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B18CD8AC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BA5A9C0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43022FFE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70AAB336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AE880316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D1E49784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490" w15:restartNumberingAfterBreak="0">
    <w:nsid w:val="266C44F5"/>
    <w:multiLevelType w:val="hybridMultilevel"/>
    <w:tmpl w:val="7602CA2A"/>
    <w:lvl w:ilvl="0" w:tplc="39CC9F9E">
      <w:numFmt w:val="bullet"/>
      <w:lvlText w:val="–"/>
      <w:lvlJc w:val="left"/>
      <w:pPr>
        <w:ind w:left="163" w:hanging="105"/>
      </w:pPr>
      <w:rPr>
        <w:rFonts w:ascii="Times New Roman" w:eastAsia="Times New Roman" w:hAnsi="Times New Roman" w:cs="Times New Roman" w:hint="default"/>
        <w:color w:val="231F20"/>
        <w:spacing w:val="-8"/>
        <w:w w:val="100"/>
        <w:sz w:val="14"/>
        <w:szCs w:val="14"/>
      </w:rPr>
    </w:lvl>
    <w:lvl w:ilvl="1" w:tplc="ED940B36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7752FF88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97CE6666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CF4C21B6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902ECC06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9FE6E196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E626CD40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8E724A20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491" w15:restartNumberingAfterBreak="0">
    <w:nsid w:val="2676314B"/>
    <w:multiLevelType w:val="hybridMultilevel"/>
    <w:tmpl w:val="85B03AE2"/>
    <w:lvl w:ilvl="0" w:tplc="3D14789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3AC4872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98D6CAAE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FFAC01D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930EF0B0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3716C8C8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1A8A87BE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24AADD78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C8726A8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492" w15:restartNumberingAfterBreak="0">
    <w:nsid w:val="26DD1868"/>
    <w:multiLevelType w:val="hybridMultilevel"/>
    <w:tmpl w:val="1B02774A"/>
    <w:lvl w:ilvl="0" w:tplc="F18C080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492BB5A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1B50529E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F4366C42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9904D75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F730ABE2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758CF4EE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E0EE9AF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768C4F20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493" w15:restartNumberingAfterBreak="0">
    <w:nsid w:val="26FB37F1"/>
    <w:multiLevelType w:val="hybridMultilevel"/>
    <w:tmpl w:val="CAFA619E"/>
    <w:lvl w:ilvl="0" w:tplc="558AEC4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B809488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BE102064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1C36A50E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76E6C7F4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70943A0A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02F6D2A2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2E9A5822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A7F86704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494" w15:restartNumberingAfterBreak="0">
    <w:nsid w:val="2721564C"/>
    <w:multiLevelType w:val="hybridMultilevel"/>
    <w:tmpl w:val="F508E836"/>
    <w:lvl w:ilvl="0" w:tplc="ED0438D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F808F9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4E22BFA8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3294BE64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A9FCAD64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44EED8A4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C86084D6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84D2006E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F3466158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495" w15:restartNumberingAfterBreak="0">
    <w:nsid w:val="275B18BE"/>
    <w:multiLevelType w:val="hybridMultilevel"/>
    <w:tmpl w:val="BD4EF826"/>
    <w:lvl w:ilvl="0" w:tplc="9378DDF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C02CD0C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D4A688FA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77BA80E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CD025942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8F9CF93C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170EEC20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41C244E0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B6D6B934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496" w15:restartNumberingAfterBreak="0">
    <w:nsid w:val="275D5580"/>
    <w:multiLevelType w:val="hybridMultilevel"/>
    <w:tmpl w:val="BE544BA6"/>
    <w:lvl w:ilvl="0" w:tplc="6F0C9BC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91A4CAC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B1C8DE6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196829E0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C5A84662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7A6AC7AE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0E16C572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59741F12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3ECED70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497" w15:restartNumberingAfterBreak="0">
    <w:nsid w:val="278424B0"/>
    <w:multiLevelType w:val="hybridMultilevel"/>
    <w:tmpl w:val="78F49EE8"/>
    <w:lvl w:ilvl="0" w:tplc="BCBE3950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E506C38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FFCCDF8C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BE3EC668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0B4CAC52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318E69F0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9918B382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F1D41B30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51B0342E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498" w15:restartNumberingAfterBreak="0">
    <w:nsid w:val="278C67DF"/>
    <w:multiLevelType w:val="hybridMultilevel"/>
    <w:tmpl w:val="4002FD64"/>
    <w:lvl w:ilvl="0" w:tplc="8F3EC5D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AC2CC5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04B4A500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60B2E54A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0548D2D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EE2CADA4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ED8CC71E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532E6234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F7F874EC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499" w15:restartNumberingAfterBreak="0">
    <w:nsid w:val="2798203F"/>
    <w:multiLevelType w:val="hybridMultilevel"/>
    <w:tmpl w:val="8BA2571C"/>
    <w:lvl w:ilvl="0" w:tplc="30C8EF5C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C281530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1944C04C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AD681284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BC8239FA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9E98CA9A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EC169F12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EABE43F0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A6802AA6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500" w15:restartNumberingAfterBreak="0">
    <w:nsid w:val="27DC58E2"/>
    <w:multiLevelType w:val="hybridMultilevel"/>
    <w:tmpl w:val="59964C62"/>
    <w:lvl w:ilvl="0" w:tplc="D03E9524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B7C9C1E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BF9EC490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4AF4D732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41B4EAD0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EDDE1390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C5027E60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CBE252D6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678826EE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501" w15:restartNumberingAfterBreak="0">
    <w:nsid w:val="27ED58F0"/>
    <w:multiLevelType w:val="hybridMultilevel"/>
    <w:tmpl w:val="50DA2BB4"/>
    <w:lvl w:ilvl="0" w:tplc="1F9649B6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5"/>
        <w:w w:val="100"/>
        <w:sz w:val="14"/>
        <w:szCs w:val="14"/>
      </w:rPr>
    </w:lvl>
    <w:lvl w:ilvl="1" w:tplc="41FAA0F8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B07CFD40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16262DBE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5BF08534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94B8D1CA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D8BAD030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739213C0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2FF88450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502" w15:restartNumberingAfterBreak="0">
    <w:nsid w:val="280C0EB7"/>
    <w:multiLevelType w:val="hybridMultilevel"/>
    <w:tmpl w:val="6FDCE4A4"/>
    <w:lvl w:ilvl="0" w:tplc="21AC0B0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0AE800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3DFC7BC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8A124C4E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DF1A8154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E20451DA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B284F0A8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FF6C852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6E646D78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503" w15:restartNumberingAfterBreak="0">
    <w:nsid w:val="280D264E"/>
    <w:multiLevelType w:val="hybridMultilevel"/>
    <w:tmpl w:val="8B34B690"/>
    <w:lvl w:ilvl="0" w:tplc="32C414B0">
      <w:numFmt w:val="bullet"/>
      <w:lvlText w:val="•"/>
      <w:lvlJc w:val="left"/>
      <w:pPr>
        <w:ind w:left="141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EEB8C4CA">
      <w:numFmt w:val="bullet"/>
      <w:lvlText w:val="•"/>
      <w:lvlJc w:val="left"/>
      <w:pPr>
        <w:ind w:left="408" w:hanging="84"/>
      </w:pPr>
      <w:rPr>
        <w:rFonts w:hint="default"/>
      </w:rPr>
    </w:lvl>
    <w:lvl w:ilvl="2" w:tplc="23E21760">
      <w:numFmt w:val="bullet"/>
      <w:lvlText w:val="•"/>
      <w:lvlJc w:val="left"/>
      <w:pPr>
        <w:ind w:left="676" w:hanging="84"/>
      </w:pPr>
      <w:rPr>
        <w:rFonts w:hint="default"/>
      </w:rPr>
    </w:lvl>
    <w:lvl w:ilvl="3" w:tplc="1DCA5852">
      <w:numFmt w:val="bullet"/>
      <w:lvlText w:val="•"/>
      <w:lvlJc w:val="left"/>
      <w:pPr>
        <w:ind w:left="945" w:hanging="84"/>
      </w:pPr>
      <w:rPr>
        <w:rFonts w:hint="default"/>
      </w:rPr>
    </w:lvl>
    <w:lvl w:ilvl="4" w:tplc="D3F0483C">
      <w:numFmt w:val="bullet"/>
      <w:lvlText w:val="•"/>
      <w:lvlJc w:val="left"/>
      <w:pPr>
        <w:ind w:left="1213" w:hanging="84"/>
      </w:pPr>
      <w:rPr>
        <w:rFonts w:hint="default"/>
      </w:rPr>
    </w:lvl>
    <w:lvl w:ilvl="5" w:tplc="AE92CA4E">
      <w:numFmt w:val="bullet"/>
      <w:lvlText w:val="•"/>
      <w:lvlJc w:val="left"/>
      <w:pPr>
        <w:ind w:left="1482" w:hanging="84"/>
      </w:pPr>
      <w:rPr>
        <w:rFonts w:hint="default"/>
      </w:rPr>
    </w:lvl>
    <w:lvl w:ilvl="6" w:tplc="86F03458">
      <w:numFmt w:val="bullet"/>
      <w:lvlText w:val="•"/>
      <w:lvlJc w:val="left"/>
      <w:pPr>
        <w:ind w:left="1750" w:hanging="84"/>
      </w:pPr>
      <w:rPr>
        <w:rFonts w:hint="default"/>
      </w:rPr>
    </w:lvl>
    <w:lvl w:ilvl="7" w:tplc="8EE0C2B0">
      <w:numFmt w:val="bullet"/>
      <w:lvlText w:val="•"/>
      <w:lvlJc w:val="left"/>
      <w:pPr>
        <w:ind w:left="2018" w:hanging="84"/>
      </w:pPr>
      <w:rPr>
        <w:rFonts w:hint="default"/>
      </w:rPr>
    </w:lvl>
    <w:lvl w:ilvl="8" w:tplc="82BE539E">
      <w:numFmt w:val="bullet"/>
      <w:lvlText w:val="•"/>
      <w:lvlJc w:val="left"/>
      <w:pPr>
        <w:ind w:left="2287" w:hanging="84"/>
      </w:pPr>
      <w:rPr>
        <w:rFonts w:hint="default"/>
      </w:rPr>
    </w:lvl>
  </w:abstractNum>
  <w:abstractNum w:abstractNumId="504" w15:restartNumberingAfterBreak="0">
    <w:nsid w:val="28174689"/>
    <w:multiLevelType w:val="hybridMultilevel"/>
    <w:tmpl w:val="8FD45ABE"/>
    <w:lvl w:ilvl="0" w:tplc="AC66727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BC83A3A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30F0D24E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B7E2E290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50565E4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4E60316C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46104980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301E7D44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3CA02BC6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505" w15:restartNumberingAfterBreak="0">
    <w:nsid w:val="281A1DC6"/>
    <w:multiLevelType w:val="hybridMultilevel"/>
    <w:tmpl w:val="C778BE18"/>
    <w:lvl w:ilvl="0" w:tplc="4A727CE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BF838D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5726D3AC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FE48D4CA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D2186AFA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5C3278B0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661C95D6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D6E00B14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5612721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506" w15:restartNumberingAfterBreak="0">
    <w:nsid w:val="282F5537"/>
    <w:multiLevelType w:val="hybridMultilevel"/>
    <w:tmpl w:val="E0FEFCD8"/>
    <w:lvl w:ilvl="0" w:tplc="A60CA092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16"/>
        <w:w w:val="100"/>
        <w:sz w:val="14"/>
        <w:szCs w:val="14"/>
      </w:rPr>
    </w:lvl>
    <w:lvl w:ilvl="1" w:tplc="A4EA510E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D8E8C7F4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629A4170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F8A44954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6AB08304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D8A60A7C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7796119A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9036FA1E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507" w15:restartNumberingAfterBreak="0">
    <w:nsid w:val="283D6A4C"/>
    <w:multiLevelType w:val="hybridMultilevel"/>
    <w:tmpl w:val="7ED05984"/>
    <w:lvl w:ilvl="0" w:tplc="AF62E8A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D2E89B6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73BA0E04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078CE8F8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F8568F64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845C6274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5C4E9642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EACC515A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7E7CF80C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508" w15:restartNumberingAfterBreak="0">
    <w:nsid w:val="28520DAB"/>
    <w:multiLevelType w:val="hybridMultilevel"/>
    <w:tmpl w:val="150A6770"/>
    <w:lvl w:ilvl="0" w:tplc="A886D13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5D6A7C6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ECD89E5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7930ADE8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1C6E1F8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F41EAB2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9CAAAAC8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29028BB6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3F72518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509" w15:restartNumberingAfterBreak="0">
    <w:nsid w:val="28550662"/>
    <w:multiLevelType w:val="hybridMultilevel"/>
    <w:tmpl w:val="3BCED964"/>
    <w:lvl w:ilvl="0" w:tplc="821CCBC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D7A27DC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9C62FDFE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873A2AFA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29D645D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F4B8FF2A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AECAFFC8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53765A38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863C1AF4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510" w15:restartNumberingAfterBreak="0">
    <w:nsid w:val="2859198F"/>
    <w:multiLevelType w:val="hybridMultilevel"/>
    <w:tmpl w:val="969EC54C"/>
    <w:lvl w:ilvl="0" w:tplc="7188D6C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96C0AB0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832A5D5C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F000D7F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2C563C1C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7C36AE8C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A94A261A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F7007E6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3D208634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511" w15:restartNumberingAfterBreak="0">
    <w:nsid w:val="287D75F2"/>
    <w:multiLevelType w:val="hybridMultilevel"/>
    <w:tmpl w:val="3140D440"/>
    <w:lvl w:ilvl="0" w:tplc="3122705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C341ED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E6481182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238E6186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EC40E884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C6567AB2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8EEA17BA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7CE28F12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3C8AF02C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512" w15:restartNumberingAfterBreak="0">
    <w:nsid w:val="288061B7"/>
    <w:multiLevelType w:val="hybridMultilevel"/>
    <w:tmpl w:val="C66A6B6A"/>
    <w:lvl w:ilvl="0" w:tplc="42B6955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D901998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3A148E66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8274213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76D082E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1AEC3926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D4B22B78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09100C6A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8DC66DDE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513" w15:restartNumberingAfterBreak="0">
    <w:nsid w:val="28A80171"/>
    <w:multiLevelType w:val="hybridMultilevel"/>
    <w:tmpl w:val="E9784F56"/>
    <w:lvl w:ilvl="0" w:tplc="1CEAC1D2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0A028B2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B2420ECA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99142094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2AB0FEDE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354041C8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EB84B6E6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423C8DC0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85603214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514" w15:restartNumberingAfterBreak="0">
    <w:nsid w:val="28CC621D"/>
    <w:multiLevelType w:val="hybridMultilevel"/>
    <w:tmpl w:val="96CE0BF6"/>
    <w:lvl w:ilvl="0" w:tplc="1D2C68A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D06EC48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188624AE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6E3C5AE0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D02CDC80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B256168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BC12AFD8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6A28D6C2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5B82DFBE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515" w15:restartNumberingAfterBreak="0">
    <w:nsid w:val="28E63033"/>
    <w:multiLevelType w:val="hybridMultilevel"/>
    <w:tmpl w:val="B38A446A"/>
    <w:lvl w:ilvl="0" w:tplc="F372DF6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84A607A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C67E4B5C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86B8C29C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8C82F22E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709ED1F4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1952CC36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E4A0903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F56EFF8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516" w15:restartNumberingAfterBreak="0">
    <w:nsid w:val="28E879B4"/>
    <w:multiLevelType w:val="hybridMultilevel"/>
    <w:tmpl w:val="62500468"/>
    <w:lvl w:ilvl="0" w:tplc="43C686B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94271AE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AFA24AAC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03FC28DE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4DCE6B10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C562DC3A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212AA87E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53FE9F0E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85AECCFC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517" w15:restartNumberingAfterBreak="0">
    <w:nsid w:val="28E933B7"/>
    <w:multiLevelType w:val="hybridMultilevel"/>
    <w:tmpl w:val="466E7BB8"/>
    <w:lvl w:ilvl="0" w:tplc="D09A560C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4"/>
        <w:w w:val="100"/>
        <w:sz w:val="14"/>
        <w:szCs w:val="14"/>
      </w:rPr>
    </w:lvl>
    <w:lvl w:ilvl="1" w:tplc="785A6FD6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FB6E4A42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36DE3698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B4628C96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F5521194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AED82152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A4921606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241E0FEE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518" w15:restartNumberingAfterBreak="0">
    <w:nsid w:val="293B7627"/>
    <w:multiLevelType w:val="hybridMultilevel"/>
    <w:tmpl w:val="32E8574A"/>
    <w:lvl w:ilvl="0" w:tplc="16FAE22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BD601B0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0A4C676A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CDC2365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BCE883C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E81E6F82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4FDAE112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00DC475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C38AFE6C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519" w15:restartNumberingAfterBreak="0">
    <w:nsid w:val="293D3483"/>
    <w:multiLevelType w:val="hybridMultilevel"/>
    <w:tmpl w:val="73ECB622"/>
    <w:lvl w:ilvl="0" w:tplc="AD449EA2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5D420F8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325A2C6A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2C262DF0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B80AEAB6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DEBA24E4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A6E41174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F7983164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2D6CCDF8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520" w15:restartNumberingAfterBreak="0">
    <w:nsid w:val="293F1FE1"/>
    <w:multiLevelType w:val="hybridMultilevel"/>
    <w:tmpl w:val="7262A4CC"/>
    <w:lvl w:ilvl="0" w:tplc="CF825F5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7EE0634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6B3C633A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36D88AB8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5ACCAF42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F774ADE0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11868EAC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DB20FF2C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BEB47664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521" w15:restartNumberingAfterBreak="0">
    <w:nsid w:val="29456E04"/>
    <w:multiLevelType w:val="hybridMultilevel"/>
    <w:tmpl w:val="A25AD6B2"/>
    <w:lvl w:ilvl="0" w:tplc="1B4A28CA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690932E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B8ECBA72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2DF439B6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48AEC7B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17403D2E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57AA6A86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F4C60C9A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C02CDB44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522" w15:restartNumberingAfterBreak="0">
    <w:nsid w:val="296948A6"/>
    <w:multiLevelType w:val="hybridMultilevel"/>
    <w:tmpl w:val="AA12F008"/>
    <w:lvl w:ilvl="0" w:tplc="09A8D16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694831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B6208292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A1885886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9678167E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4AB2F6E0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74961B80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4DA41A68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791A6356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523" w15:restartNumberingAfterBreak="0">
    <w:nsid w:val="296B216E"/>
    <w:multiLevelType w:val="hybridMultilevel"/>
    <w:tmpl w:val="88A6D820"/>
    <w:lvl w:ilvl="0" w:tplc="D86C528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01CA100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E5267E4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54AA6EDC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64B03BD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C03C34DC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3F54018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A5BEFC16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5D0623E4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524" w15:restartNumberingAfterBreak="0">
    <w:nsid w:val="297A6A5F"/>
    <w:multiLevelType w:val="hybridMultilevel"/>
    <w:tmpl w:val="2F10FC82"/>
    <w:lvl w:ilvl="0" w:tplc="B46E7D7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CD66F3C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F0629F8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A71C56D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4928EEF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CB425434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C41269F0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B6FEDF18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50369DC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525" w15:restartNumberingAfterBreak="0">
    <w:nsid w:val="297F2AE8"/>
    <w:multiLevelType w:val="hybridMultilevel"/>
    <w:tmpl w:val="7128AE9C"/>
    <w:lvl w:ilvl="0" w:tplc="10EA376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D5C9BA8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1326113A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5DE6B840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EBE2CED6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6BC4C3C4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CC0A43B8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68FCED9C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1304F632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526" w15:restartNumberingAfterBreak="0">
    <w:nsid w:val="298C18B9"/>
    <w:multiLevelType w:val="hybridMultilevel"/>
    <w:tmpl w:val="4C1C535C"/>
    <w:lvl w:ilvl="0" w:tplc="688C45D4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5706682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0EAEA4B8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9F76E16E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F12CB0A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63681CAA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0980C260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4FA6025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3A1CCF3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527" w15:restartNumberingAfterBreak="0">
    <w:nsid w:val="29D32B62"/>
    <w:multiLevelType w:val="hybridMultilevel"/>
    <w:tmpl w:val="07385490"/>
    <w:lvl w:ilvl="0" w:tplc="83446CBE"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cs="Times New Roman" w:hint="default"/>
        <w:color w:val="231F20"/>
        <w:spacing w:val="-3"/>
        <w:w w:val="100"/>
        <w:sz w:val="18"/>
        <w:szCs w:val="18"/>
      </w:rPr>
    </w:lvl>
    <w:lvl w:ilvl="1" w:tplc="2EF0F2EC">
      <w:numFmt w:val="bullet"/>
      <w:lvlText w:val="–"/>
      <w:lvlJc w:val="left"/>
      <w:pPr>
        <w:ind w:left="1565" w:hanging="105"/>
      </w:pPr>
      <w:rPr>
        <w:rFonts w:ascii="Times New Roman" w:eastAsia="Times New Roman" w:hAnsi="Times New Roman" w:cs="Times New Roman" w:hint="default"/>
        <w:color w:val="231F20"/>
        <w:spacing w:val="-5"/>
        <w:w w:val="100"/>
        <w:sz w:val="14"/>
        <w:szCs w:val="14"/>
      </w:rPr>
    </w:lvl>
    <w:lvl w:ilvl="2" w:tplc="F0A8F7E0">
      <w:numFmt w:val="bullet"/>
      <w:lvlText w:val="•"/>
      <w:lvlJc w:val="left"/>
      <w:pPr>
        <w:ind w:left="2585" w:hanging="105"/>
      </w:pPr>
      <w:rPr>
        <w:rFonts w:hint="default"/>
      </w:rPr>
    </w:lvl>
    <w:lvl w:ilvl="3" w:tplc="D0A4D7E2">
      <w:numFmt w:val="bullet"/>
      <w:lvlText w:val="•"/>
      <w:lvlJc w:val="left"/>
      <w:pPr>
        <w:ind w:left="3610" w:hanging="105"/>
      </w:pPr>
      <w:rPr>
        <w:rFonts w:hint="default"/>
      </w:rPr>
    </w:lvl>
    <w:lvl w:ilvl="4" w:tplc="8A905264">
      <w:numFmt w:val="bullet"/>
      <w:lvlText w:val="•"/>
      <w:lvlJc w:val="left"/>
      <w:pPr>
        <w:ind w:left="4635" w:hanging="105"/>
      </w:pPr>
      <w:rPr>
        <w:rFonts w:hint="default"/>
      </w:rPr>
    </w:lvl>
    <w:lvl w:ilvl="5" w:tplc="2EB09DC4">
      <w:numFmt w:val="bullet"/>
      <w:lvlText w:val="•"/>
      <w:lvlJc w:val="left"/>
      <w:pPr>
        <w:ind w:left="5660" w:hanging="105"/>
      </w:pPr>
      <w:rPr>
        <w:rFonts w:hint="default"/>
      </w:rPr>
    </w:lvl>
    <w:lvl w:ilvl="6" w:tplc="F07ED7DC">
      <w:numFmt w:val="bullet"/>
      <w:lvlText w:val="•"/>
      <w:lvlJc w:val="left"/>
      <w:pPr>
        <w:ind w:left="6685" w:hanging="105"/>
      </w:pPr>
      <w:rPr>
        <w:rFonts w:hint="default"/>
      </w:rPr>
    </w:lvl>
    <w:lvl w:ilvl="7" w:tplc="AB124612">
      <w:numFmt w:val="bullet"/>
      <w:lvlText w:val="•"/>
      <w:lvlJc w:val="left"/>
      <w:pPr>
        <w:ind w:left="7710" w:hanging="105"/>
      </w:pPr>
      <w:rPr>
        <w:rFonts w:hint="default"/>
      </w:rPr>
    </w:lvl>
    <w:lvl w:ilvl="8" w:tplc="A0DC9BDC">
      <w:numFmt w:val="bullet"/>
      <w:lvlText w:val="•"/>
      <w:lvlJc w:val="left"/>
      <w:pPr>
        <w:ind w:left="8735" w:hanging="105"/>
      </w:pPr>
      <w:rPr>
        <w:rFonts w:hint="default"/>
      </w:rPr>
    </w:lvl>
  </w:abstractNum>
  <w:abstractNum w:abstractNumId="528" w15:restartNumberingAfterBreak="0">
    <w:nsid w:val="29E318C0"/>
    <w:multiLevelType w:val="hybridMultilevel"/>
    <w:tmpl w:val="66A8BEE2"/>
    <w:lvl w:ilvl="0" w:tplc="8DA0AF1C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97CC7E4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0D9C577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88489180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464419C2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974848F8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A09E6FC2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DC1A6AD4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DDB4EAF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529" w15:restartNumberingAfterBreak="0">
    <w:nsid w:val="2A054AFE"/>
    <w:multiLevelType w:val="hybridMultilevel"/>
    <w:tmpl w:val="65A4D0D6"/>
    <w:lvl w:ilvl="0" w:tplc="357C442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176563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30D256C4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1A467106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90B2A55A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FCCA88F2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1C8A4FC4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A8680FE0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8AA2D9C2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530" w15:restartNumberingAfterBreak="0">
    <w:nsid w:val="2A0966E6"/>
    <w:multiLevelType w:val="hybridMultilevel"/>
    <w:tmpl w:val="B4665000"/>
    <w:lvl w:ilvl="0" w:tplc="99ACCE4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8364714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36605CCC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7D941CF6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782A5760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8DB6F02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EB3E569C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245899DE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407C2546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531" w15:restartNumberingAfterBreak="0">
    <w:nsid w:val="2A2F7B74"/>
    <w:multiLevelType w:val="hybridMultilevel"/>
    <w:tmpl w:val="C0B69F42"/>
    <w:lvl w:ilvl="0" w:tplc="4238D91A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A0AFA9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55062DF4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3C72657A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89BC5744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20E4135C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13A02882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80861FE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56845718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532" w15:restartNumberingAfterBreak="0">
    <w:nsid w:val="2A3D31B4"/>
    <w:multiLevelType w:val="hybridMultilevel"/>
    <w:tmpl w:val="1DC21984"/>
    <w:lvl w:ilvl="0" w:tplc="23B42B6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E908EBC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2E18A59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DCE018D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A4FE24A8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C70474E0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140EAD82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E676D5B2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B53C441A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533" w15:restartNumberingAfterBreak="0">
    <w:nsid w:val="2A455DAA"/>
    <w:multiLevelType w:val="hybridMultilevel"/>
    <w:tmpl w:val="19E0F3F8"/>
    <w:lvl w:ilvl="0" w:tplc="F9B8D2A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FF46D80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36F6CE3A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06B0E632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A0822320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F948D45A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25FC816C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A116652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E8246C4C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534" w15:restartNumberingAfterBreak="0">
    <w:nsid w:val="2A496733"/>
    <w:multiLevelType w:val="hybridMultilevel"/>
    <w:tmpl w:val="96965F5C"/>
    <w:lvl w:ilvl="0" w:tplc="B6B015F8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8"/>
        <w:w w:val="100"/>
        <w:sz w:val="14"/>
        <w:szCs w:val="14"/>
      </w:rPr>
    </w:lvl>
    <w:lvl w:ilvl="1" w:tplc="52D4F8E8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7D9C2C18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1422D6E4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8ECC8E56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F2B8FD0C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653AC300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82FC7160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F6FA671C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535" w15:restartNumberingAfterBreak="0">
    <w:nsid w:val="2A4F5540"/>
    <w:multiLevelType w:val="hybridMultilevel"/>
    <w:tmpl w:val="82E40666"/>
    <w:lvl w:ilvl="0" w:tplc="DE10B2C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66C8D04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4692BD36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3BD00786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1CD4700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542A60DC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5FF25FCE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EC9835C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6388E876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536" w15:restartNumberingAfterBreak="0">
    <w:nsid w:val="2A571601"/>
    <w:multiLevelType w:val="hybridMultilevel"/>
    <w:tmpl w:val="BD283780"/>
    <w:lvl w:ilvl="0" w:tplc="AA7024E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5589860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06262D6E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37E812B4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C936D6F4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DFB0F890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3ADA105E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515A455E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74740B36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537" w15:restartNumberingAfterBreak="0">
    <w:nsid w:val="2A6356AD"/>
    <w:multiLevelType w:val="hybridMultilevel"/>
    <w:tmpl w:val="F3444166"/>
    <w:lvl w:ilvl="0" w:tplc="6F70B09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63653DA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276E2BCC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A0C41DD0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19089570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5D6ECEC6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FB467700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A1862E20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0B7848E4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538" w15:restartNumberingAfterBreak="0">
    <w:nsid w:val="2A6A5F02"/>
    <w:multiLevelType w:val="hybridMultilevel"/>
    <w:tmpl w:val="3A3A4E50"/>
    <w:lvl w:ilvl="0" w:tplc="CDF60C7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09AFA8A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42923986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5810DD5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A2B6A3C4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07385040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2D765778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F78405D6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322E7B5E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539" w15:restartNumberingAfterBreak="0">
    <w:nsid w:val="2A8B496C"/>
    <w:multiLevelType w:val="hybridMultilevel"/>
    <w:tmpl w:val="100054F2"/>
    <w:lvl w:ilvl="0" w:tplc="49D28C9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E421E92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53008CCA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A2668F06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4584414E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E32A73AE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3DD09E1C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195AF1B8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D10C64A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540" w15:restartNumberingAfterBreak="0">
    <w:nsid w:val="2A8E553A"/>
    <w:multiLevelType w:val="hybridMultilevel"/>
    <w:tmpl w:val="A2C008EE"/>
    <w:lvl w:ilvl="0" w:tplc="15605CB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61E3FA8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7DE4F1A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0D1C409E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7856FEE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D2E4153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88AA74A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33B86C16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2258D8CE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541" w15:restartNumberingAfterBreak="0">
    <w:nsid w:val="2A913FC0"/>
    <w:multiLevelType w:val="hybridMultilevel"/>
    <w:tmpl w:val="F2B25EF4"/>
    <w:lvl w:ilvl="0" w:tplc="4D0E77E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C706476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8C484DA0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79AACC0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CF7E924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867001A2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0D980458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DC4289E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93BE4A1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542" w15:restartNumberingAfterBreak="0">
    <w:nsid w:val="2A955218"/>
    <w:multiLevelType w:val="hybridMultilevel"/>
    <w:tmpl w:val="70D4ED4E"/>
    <w:lvl w:ilvl="0" w:tplc="4CA02214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06C76BC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B0B2535A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31248DDA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54CEFC72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5F54A092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9454CA62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A8D6A97A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16F4F37C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543" w15:restartNumberingAfterBreak="0">
    <w:nsid w:val="2ABD567E"/>
    <w:multiLevelType w:val="hybridMultilevel"/>
    <w:tmpl w:val="D6760070"/>
    <w:lvl w:ilvl="0" w:tplc="068EEF3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68C6774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6130D0D4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CFFEBE1C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ACF0013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A7FC1CA6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5374F7B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5B54363E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6D303DE6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544" w15:restartNumberingAfterBreak="0">
    <w:nsid w:val="2ABF0BA8"/>
    <w:multiLevelType w:val="hybridMultilevel"/>
    <w:tmpl w:val="9556850A"/>
    <w:lvl w:ilvl="0" w:tplc="5AA4DA5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8140810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B9F6C8A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519AE8A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2FF07EBA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062C229C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3A2AD2F2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42622DE4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109808F0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545" w15:restartNumberingAfterBreak="0">
    <w:nsid w:val="2AE84524"/>
    <w:multiLevelType w:val="hybridMultilevel"/>
    <w:tmpl w:val="89E69F54"/>
    <w:lvl w:ilvl="0" w:tplc="C3B475B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564E5A4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420AC47A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149E452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AEEE8006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C7A0E8B2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73E47A20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92D477EC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31E0EB72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546" w15:restartNumberingAfterBreak="0">
    <w:nsid w:val="2AF47BA4"/>
    <w:multiLevelType w:val="hybridMultilevel"/>
    <w:tmpl w:val="10F84F4C"/>
    <w:lvl w:ilvl="0" w:tplc="91420AD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2FE0700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DCA8C1D6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DD709B2E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B84E072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77E6378A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19C04DF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CECCF4F8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5130273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547" w15:restartNumberingAfterBreak="0">
    <w:nsid w:val="2B1D34C0"/>
    <w:multiLevelType w:val="hybridMultilevel"/>
    <w:tmpl w:val="E05247FE"/>
    <w:lvl w:ilvl="0" w:tplc="3F40E58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18ACDBC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49E439C6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F5008338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61B00EF0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7C625164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F69C6A9C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454AAE80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13D42764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548" w15:restartNumberingAfterBreak="0">
    <w:nsid w:val="2B51751B"/>
    <w:multiLevelType w:val="hybridMultilevel"/>
    <w:tmpl w:val="BE008F70"/>
    <w:lvl w:ilvl="0" w:tplc="288E142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69EAC76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C876DB4E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F90CDEC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0B2E340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25C2D054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DFF2E184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40FA31B6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9A122016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549" w15:restartNumberingAfterBreak="0">
    <w:nsid w:val="2B54724A"/>
    <w:multiLevelType w:val="hybridMultilevel"/>
    <w:tmpl w:val="B650945A"/>
    <w:lvl w:ilvl="0" w:tplc="A62A2E4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1006FD8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288E3486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8390A3AC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6CD2567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28F250C0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3EEC4A68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FF7CF57C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4C70C5C6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550" w15:restartNumberingAfterBreak="0">
    <w:nsid w:val="2B663414"/>
    <w:multiLevelType w:val="hybridMultilevel"/>
    <w:tmpl w:val="4216D912"/>
    <w:lvl w:ilvl="0" w:tplc="0E08A42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E92C738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2B68AEDC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E42C2F9C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D4320542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35F8F70E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6D2A86B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09E605FE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30C42814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551" w15:restartNumberingAfterBreak="0">
    <w:nsid w:val="2B756605"/>
    <w:multiLevelType w:val="hybridMultilevel"/>
    <w:tmpl w:val="2BFCDD64"/>
    <w:lvl w:ilvl="0" w:tplc="D13C6F8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9ACF350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06A40A4A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114E61A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C16498CA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2B7A48F6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5DB661A6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A4C819DA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215E5C4A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552" w15:restartNumberingAfterBreak="0">
    <w:nsid w:val="2B883877"/>
    <w:multiLevelType w:val="hybridMultilevel"/>
    <w:tmpl w:val="D7707BC4"/>
    <w:lvl w:ilvl="0" w:tplc="A85C4CF4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DD68A90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5D004E9E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7376F8F4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62D2ACCA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6504B11E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4A30A5C0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370405C2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559A84CE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553" w15:restartNumberingAfterBreak="0">
    <w:nsid w:val="2BCF5A14"/>
    <w:multiLevelType w:val="hybridMultilevel"/>
    <w:tmpl w:val="F08EFA54"/>
    <w:lvl w:ilvl="0" w:tplc="1E26191A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8BE074E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7772BFFE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284C3D56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8348C01C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8F8208E6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DC7C197C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EBD259EA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C2CCB4C6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554" w15:restartNumberingAfterBreak="0">
    <w:nsid w:val="2BD963BA"/>
    <w:multiLevelType w:val="hybridMultilevel"/>
    <w:tmpl w:val="26C0DD84"/>
    <w:lvl w:ilvl="0" w:tplc="A4A491A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98A8D60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FCB8DB92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F5D8DFE4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CA7EE63A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D99A6DA4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C674C7E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F4CA972A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D25CAE1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555" w15:restartNumberingAfterBreak="0">
    <w:nsid w:val="2BE36E8E"/>
    <w:multiLevelType w:val="hybridMultilevel"/>
    <w:tmpl w:val="003EA0EA"/>
    <w:lvl w:ilvl="0" w:tplc="DC2E4EF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CF69EEA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17DCB85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8E7ED9FC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3FC85C6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0E5AE7B6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B5620D9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4A2A981A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8B96753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556" w15:restartNumberingAfterBreak="0">
    <w:nsid w:val="2BE53178"/>
    <w:multiLevelType w:val="hybridMultilevel"/>
    <w:tmpl w:val="F5A07C6E"/>
    <w:lvl w:ilvl="0" w:tplc="F14A628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68A393A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D2A0F2AE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AAA64DF8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A71459D4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7AF0C086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4B382E0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9E907588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408ED71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557" w15:restartNumberingAfterBreak="0">
    <w:nsid w:val="2BEA77EC"/>
    <w:multiLevelType w:val="hybridMultilevel"/>
    <w:tmpl w:val="E282119A"/>
    <w:lvl w:ilvl="0" w:tplc="C54A3FCE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6C810CA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58FE8888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6EA4268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5A389ADC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98F8E13A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310E3FD0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7974E47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1DA84020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558" w15:restartNumberingAfterBreak="0">
    <w:nsid w:val="2BEE79A3"/>
    <w:multiLevelType w:val="hybridMultilevel"/>
    <w:tmpl w:val="5B96E5B4"/>
    <w:lvl w:ilvl="0" w:tplc="DA84A04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4FA8AD8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0F40837E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01B2866A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264A3A6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BF1E7F04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509028F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A0C67BBE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9B6CFD6E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559" w15:restartNumberingAfterBreak="0">
    <w:nsid w:val="2BF174B0"/>
    <w:multiLevelType w:val="hybridMultilevel"/>
    <w:tmpl w:val="8EC2245A"/>
    <w:lvl w:ilvl="0" w:tplc="DA1E722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C4C8B8C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056EBA00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3A44C34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557035B2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5720CF94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1580199A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6902D524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61C8BCA4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560" w15:restartNumberingAfterBreak="0">
    <w:nsid w:val="2C266DE7"/>
    <w:multiLevelType w:val="hybridMultilevel"/>
    <w:tmpl w:val="083410B6"/>
    <w:lvl w:ilvl="0" w:tplc="6C84811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550FB9E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5E1A98AC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99FCDDD0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31F86B38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CC44FB76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9A00A100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2D441334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32A2DB66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561" w15:restartNumberingAfterBreak="0">
    <w:nsid w:val="2C4631B2"/>
    <w:multiLevelType w:val="hybridMultilevel"/>
    <w:tmpl w:val="70F03FE2"/>
    <w:lvl w:ilvl="0" w:tplc="42C02412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8A00F4E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7A1048D4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57C231EA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4B486ABA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E6C26802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A816F29A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BE927BAC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14322F3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562" w15:restartNumberingAfterBreak="0">
    <w:nsid w:val="2C5753A7"/>
    <w:multiLevelType w:val="hybridMultilevel"/>
    <w:tmpl w:val="D89216D6"/>
    <w:lvl w:ilvl="0" w:tplc="4F46B068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4"/>
        <w:w w:val="100"/>
        <w:sz w:val="14"/>
        <w:szCs w:val="14"/>
      </w:rPr>
    </w:lvl>
    <w:lvl w:ilvl="1" w:tplc="15FE1D00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0DDABF74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810AFDB0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F6CA4646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504CFC46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AE94E08A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8F18277C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068C7B1A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563" w15:restartNumberingAfterBreak="0">
    <w:nsid w:val="2C5E5FA8"/>
    <w:multiLevelType w:val="hybridMultilevel"/>
    <w:tmpl w:val="EEBAD3B4"/>
    <w:lvl w:ilvl="0" w:tplc="5B8EC1D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5C8AF36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33F21BA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37B228C0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CB56271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A5346CB6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ED6006F2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E3CA764A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55C49D5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564" w15:restartNumberingAfterBreak="0">
    <w:nsid w:val="2C613CDE"/>
    <w:multiLevelType w:val="hybridMultilevel"/>
    <w:tmpl w:val="989E6948"/>
    <w:lvl w:ilvl="0" w:tplc="7BE2F56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4A2FA06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746A7248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B0A2DB90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A4E2F6B6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2F24E200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9D16F2F6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929A85EE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854E973E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565" w15:restartNumberingAfterBreak="0">
    <w:nsid w:val="2C904714"/>
    <w:multiLevelType w:val="hybridMultilevel"/>
    <w:tmpl w:val="FE2A3BB8"/>
    <w:lvl w:ilvl="0" w:tplc="8138B04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E802C4A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78EA05F2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71FA151C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316207B6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1F6E1C6E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03DEA2C6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302435EA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DE54DA7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566" w15:restartNumberingAfterBreak="0">
    <w:nsid w:val="2C9506E7"/>
    <w:multiLevelType w:val="hybridMultilevel"/>
    <w:tmpl w:val="F500B17C"/>
    <w:lvl w:ilvl="0" w:tplc="52502A4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71200DC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7408E72A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B484E26E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1D360EE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EEB63FDA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ED0C79E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9E94034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9424A03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567" w15:restartNumberingAfterBreak="0">
    <w:nsid w:val="2C963F07"/>
    <w:multiLevelType w:val="hybridMultilevel"/>
    <w:tmpl w:val="73981102"/>
    <w:lvl w:ilvl="0" w:tplc="DCBA4D1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160CBFA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E9E69D2A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C4D4AA4C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CE3C4E7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77BE3A42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88AE074A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0E2ACC54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66B6E2AA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568" w15:restartNumberingAfterBreak="0">
    <w:nsid w:val="2CB12CDE"/>
    <w:multiLevelType w:val="hybridMultilevel"/>
    <w:tmpl w:val="0B9CC11E"/>
    <w:lvl w:ilvl="0" w:tplc="329AB69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5F848B0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DFCAF44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4782A358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03AAD4FE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C8E6D76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5A18D342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41360008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B296C93E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569" w15:restartNumberingAfterBreak="0">
    <w:nsid w:val="2CC94E5A"/>
    <w:multiLevelType w:val="hybridMultilevel"/>
    <w:tmpl w:val="11067648"/>
    <w:lvl w:ilvl="0" w:tplc="1464960A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556FB00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CF06BFBE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5832129A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F926E082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7330567A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0144D8FA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AE4C3560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F462F476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570" w15:restartNumberingAfterBreak="0">
    <w:nsid w:val="2CE92157"/>
    <w:multiLevelType w:val="hybridMultilevel"/>
    <w:tmpl w:val="7478A006"/>
    <w:lvl w:ilvl="0" w:tplc="A418954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3A80F7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E604C6B2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2FEA95C6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32E03D1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0B46E46C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806C400E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EE62B8D0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7DF6E8FA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571" w15:restartNumberingAfterBreak="0">
    <w:nsid w:val="2CF72EFF"/>
    <w:multiLevelType w:val="hybridMultilevel"/>
    <w:tmpl w:val="76947C96"/>
    <w:lvl w:ilvl="0" w:tplc="0AC0C60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B784DC8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66289F74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BB2612BE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81DEB40E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29A296C8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01DE0912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67F81566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566E21A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572" w15:restartNumberingAfterBreak="0">
    <w:nsid w:val="2D083ADC"/>
    <w:multiLevelType w:val="hybridMultilevel"/>
    <w:tmpl w:val="7416F9FE"/>
    <w:lvl w:ilvl="0" w:tplc="17F4307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43AF20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DA2084A0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83AA830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32E6E866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0F22C61C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9C5A9F7A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962CBAA2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7AA483C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573" w15:restartNumberingAfterBreak="0">
    <w:nsid w:val="2D0E38C9"/>
    <w:multiLevelType w:val="hybridMultilevel"/>
    <w:tmpl w:val="8EB4F122"/>
    <w:lvl w:ilvl="0" w:tplc="65EC685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2D4C2C6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A1163A22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90EC5AD0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2F648CE2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25C2D2E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C56EAFC0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F5C65FBE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824C1694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574" w15:restartNumberingAfterBreak="0">
    <w:nsid w:val="2D182FCE"/>
    <w:multiLevelType w:val="hybridMultilevel"/>
    <w:tmpl w:val="59765EA6"/>
    <w:lvl w:ilvl="0" w:tplc="7D86082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CA6210C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0EC62314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04D00210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70BE9322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E2B26016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AFEED608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B1940B0E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8FCE5468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575" w15:restartNumberingAfterBreak="0">
    <w:nsid w:val="2D2B0018"/>
    <w:multiLevelType w:val="hybridMultilevel"/>
    <w:tmpl w:val="95AEA906"/>
    <w:lvl w:ilvl="0" w:tplc="F2565E2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98E42C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5E508352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474EF8A0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965A8DB2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810ACE2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76DEA6B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AD3ED06A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24B6BB5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576" w15:restartNumberingAfterBreak="0">
    <w:nsid w:val="2D3209F1"/>
    <w:multiLevelType w:val="hybridMultilevel"/>
    <w:tmpl w:val="16E49248"/>
    <w:lvl w:ilvl="0" w:tplc="594AEE2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C70A796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93CA3AF2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BEEAAEC0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9FB2D7CE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AC0E43B0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0AEC6AAE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FAA4F51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D464BB88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577" w15:restartNumberingAfterBreak="0">
    <w:nsid w:val="2D4324A2"/>
    <w:multiLevelType w:val="hybridMultilevel"/>
    <w:tmpl w:val="043826F4"/>
    <w:lvl w:ilvl="0" w:tplc="CA861C7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F7E422A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A4B8976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AA0E73B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9ABA664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03788F26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24C859CA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041AD9C2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9D7C2152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578" w15:restartNumberingAfterBreak="0">
    <w:nsid w:val="2D4B4E7A"/>
    <w:multiLevelType w:val="hybridMultilevel"/>
    <w:tmpl w:val="DCAAF59C"/>
    <w:lvl w:ilvl="0" w:tplc="21D06A0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DACF62E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E8E6405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3BE2BB08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B1D2354E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4F2A710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A11AF3BC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2D740094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788630F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579" w15:restartNumberingAfterBreak="0">
    <w:nsid w:val="2D543A00"/>
    <w:multiLevelType w:val="hybridMultilevel"/>
    <w:tmpl w:val="A1B4E554"/>
    <w:lvl w:ilvl="0" w:tplc="80F6F698">
      <w:numFmt w:val="bullet"/>
      <w:lvlText w:val="•"/>
      <w:lvlJc w:val="left"/>
      <w:pPr>
        <w:ind w:left="141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E74CD422">
      <w:numFmt w:val="bullet"/>
      <w:lvlText w:val="•"/>
      <w:lvlJc w:val="left"/>
      <w:pPr>
        <w:ind w:left="408" w:hanging="84"/>
      </w:pPr>
      <w:rPr>
        <w:rFonts w:hint="default"/>
      </w:rPr>
    </w:lvl>
    <w:lvl w:ilvl="2" w:tplc="DC0C6554">
      <w:numFmt w:val="bullet"/>
      <w:lvlText w:val="•"/>
      <w:lvlJc w:val="left"/>
      <w:pPr>
        <w:ind w:left="676" w:hanging="84"/>
      </w:pPr>
      <w:rPr>
        <w:rFonts w:hint="default"/>
      </w:rPr>
    </w:lvl>
    <w:lvl w:ilvl="3" w:tplc="B4081962">
      <w:numFmt w:val="bullet"/>
      <w:lvlText w:val="•"/>
      <w:lvlJc w:val="left"/>
      <w:pPr>
        <w:ind w:left="945" w:hanging="84"/>
      </w:pPr>
      <w:rPr>
        <w:rFonts w:hint="default"/>
      </w:rPr>
    </w:lvl>
    <w:lvl w:ilvl="4" w:tplc="3AF08922">
      <w:numFmt w:val="bullet"/>
      <w:lvlText w:val="•"/>
      <w:lvlJc w:val="left"/>
      <w:pPr>
        <w:ind w:left="1213" w:hanging="84"/>
      </w:pPr>
      <w:rPr>
        <w:rFonts w:hint="default"/>
      </w:rPr>
    </w:lvl>
    <w:lvl w:ilvl="5" w:tplc="65665954">
      <w:numFmt w:val="bullet"/>
      <w:lvlText w:val="•"/>
      <w:lvlJc w:val="left"/>
      <w:pPr>
        <w:ind w:left="1482" w:hanging="84"/>
      </w:pPr>
      <w:rPr>
        <w:rFonts w:hint="default"/>
      </w:rPr>
    </w:lvl>
    <w:lvl w:ilvl="6" w:tplc="58FC3E22">
      <w:numFmt w:val="bullet"/>
      <w:lvlText w:val="•"/>
      <w:lvlJc w:val="left"/>
      <w:pPr>
        <w:ind w:left="1750" w:hanging="84"/>
      </w:pPr>
      <w:rPr>
        <w:rFonts w:hint="default"/>
      </w:rPr>
    </w:lvl>
    <w:lvl w:ilvl="7" w:tplc="FBD6F22C">
      <w:numFmt w:val="bullet"/>
      <w:lvlText w:val="•"/>
      <w:lvlJc w:val="left"/>
      <w:pPr>
        <w:ind w:left="2018" w:hanging="84"/>
      </w:pPr>
      <w:rPr>
        <w:rFonts w:hint="default"/>
      </w:rPr>
    </w:lvl>
    <w:lvl w:ilvl="8" w:tplc="3288E1DE">
      <w:numFmt w:val="bullet"/>
      <w:lvlText w:val="•"/>
      <w:lvlJc w:val="left"/>
      <w:pPr>
        <w:ind w:left="2287" w:hanging="84"/>
      </w:pPr>
      <w:rPr>
        <w:rFonts w:hint="default"/>
      </w:rPr>
    </w:lvl>
  </w:abstractNum>
  <w:abstractNum w:abstractNumId="580" w15:restartNumberingAfterBreak="0">
    <w:nsid w:val="2D6D7CC7"/>
    <w:multiLevelType w:val="hybridMultilevel"/>
    <w:tmpl w:val="5B1A5786"/>
    <w:lvl w:ilvl="0" w:tplc="197CFE6C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color w:val="231F20"/>
        <w:spacing w:val="-2"/>
        <w:w w:val="100"/>
        <w:sz w:val="14"/>
        <w:szCs w:val="14"/>
      </w:rPr>
    </w:lvl>
    <w:lvl w:ilvl="1" w:tplc="1842DFF0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97CC0C36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B6545A04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A606BCC2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15F23768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078853B8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5156C9A8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B23C2C2A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581" w15:restartNumberingAfterBreak="0">
    <w:nsid w:val="2D85024D"/>
    <w:multiLevelType w:val="hybridMultilevel"/>
    <w:tmpl w:val="CA34D26C"/>
    <w:lvl w:ilvl="0" w:tplc="3252E42E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FBAA80C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56D0CE26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340AC2A4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8078F954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C0B8CA58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2BB64688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25AC7E8E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9E78CE12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582" w15:restartNumberingAfterBreak="0">
    <w:nsid w:val="2D85079A"/>
    <w:multiLevelType w:val="hybridMultilevel"/>
    <w:tmpl w:val="AC607754"/>
    <w:lvl w:ilvl="0" w:tplc="5F3C00A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F8C8C24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DC8A4C3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E3DABB66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C98ECA2A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36A6ECA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C01C983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A290100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1AB84A48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583" w15:restartNumberingAfterBreak="0">
    <w:nsid w:val="2D93299A"/>
    <w:multiLevelType w:val="hybridMultilevel"/>
    <w:tmpl w:val="72801D78"/>
    <w:lvl w:ilvl="0" w:tplc="EC46D52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B6C9B48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C5CE2436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7660D7B2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6996FB34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A756FCDA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D9A07C44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DEEEE1DC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4D842098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584" w15:restartNumberingAfterBreak="0">
    <w:nsid w:val="2D9F66A9"/>
    <w:multiLevelType w:val="hybridMultilevel"/>
    <w:tmpl w:val="5BC86086"/>
    <w:lvl w:ilvl="0" w:tplc="7BDE7ED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E2810FA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95E628B6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3A4CFFF6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169813A2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B420B35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F9480A7C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A24E1B06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0A325FFC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585" w15:restartNumberingAfterBreak="0">
    <w:nsid w:val="2DFD6CE1"/>
    <w:multiLevelType w:val="hybridMultilevel"/>
    <w:tmpl w:val="7FDCC052"/>
    <w:lvl w:ilvl="0" w:tplc="8034C50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88ADC88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F7C60C78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94E8ECB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D68EB140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97D8E39A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27D694D6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3FDC551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2BDACBCE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586" w15:restartNumberingAfterBreak="0">
    <w:nsid w:val="2E24440E"/>
    <w:multiLevelType w:val="hybridMultilevel"/>
    <w:tmpl w:val="1F6AA15A"/>
    <w:lvl w:ilvl="0" w:tplc="A97EC312">
      <w:start w:val="1"/>
      <w:numFmt w:val="upperRoman"/>
      <w:lvlText w:val="%1"/>
      <w:lvlJc w:val="left"/>
      <w:pPr>
        <w:ind w:left="612" w:hanging="116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8"/>
        <w:szCs w:val="18"/>
      </w:rPr>
    </w:lvl>
    <w:lvl w:ilvl="1" w:tplc="FF483232">
      <w:numFmt w:val="bullet"/>
      <w:lvlText w:val="•"/>
      <w:lvlJc w:val="left"/>
      <w:pPr>
        <w:ind w:left="1636" w:hanging="116"/>
      </w:pPr>
      <w:rPr>
        <w:rFonts w:hint="default"/>
      </w:rPr>
    </w:lvl>
    <w:lvl w:ilvl="2" w:tplc="1CC06CAE">
      <w:numFmt w:val="bullet"/>
      <w:lvlText w:val="•"/>
      <w:lvlJc w:val="left"/>
      <w:pPr>
        <w:ind w:left="2653" w:hanging="116"/>
      </w:pPr>
      <w:rPr>
        <w:rFonts w:hint="default"/>
      </w:rPr>
    </w:lvl>
    <w:lvl w:ilvl="3" w:tplc="AFCE08D8">
      <w:numFmt w:val="bullet"/>
      <w:lvlText w:val="•"/>
      <w:lvlJc w:val="left"/>
      <w:pPr>
        <w:ind w:left="3669" w:hanging="116"/>
      </w:pPr>
      <w:rPr>
        <w:rFonts w:hint="default"/>
      </w:rPr>
    </w:lvl>
    <w:lvl w:ilvl="4" w:tplc="A27E3610">
      <w:numFmt w:val="bullet"/>
      <w:lvlText w:val="•"/>
      <w:lvlJc w:val="left"/>
      <w:pPr>
        <w:ind w:left="4686" w:hanging="116"/>
      </w:pPr>
      <w:rPr>
        <w:rFonts w:hint="default"/>
      </w:rPr>
    </w:lvl>
    <w:lvl w:ilvl="5" w:tplc="67C21120">
      <w:numFmt w:val="bullet"/>
      <w:lvlText w:val="•"/>
      <w:lvlJc w:val="left"/>
      <w:pPr>
        <w:ind w:left="5702" w:hanging="116"/>
      </w:pPr>
      <w:rPr>
        <w:rFonts w:hint="default"/>
      </w:rPr>
    </w:lvl>
    <w:lvl w:ilvl="6" w:tplc="5E208F92">
      <w:numFmt w:val="bullet"/>
      <w:lvlText w:val="•"/>
      <w:lvlJc w:val="left"/>
      <w:pPr>
        <w:ind w:left="6719" w:hanging="116"/>
      </w:pPr>
      <w:rPr>
        <w:rFonts w:hint="default"/>
      </w:rPr>
    </w:lvl>
    <w:lvl w:ilvl="7" w:tplc="3D0451D2">
      <w:numFmt w:val="bullet"/>
      <w:lvlText w:val="•"/>
      <w:lvlJc w:val="left"/>
      <w:pPr>
        <w:ind w:left="7735" w:hanging="116"/>
      </w:pPr>
      <w:rPr>
        <w:rFonts w:hint="default"/>
      </w:rPr>
    </w:lvl>
    <w:lvl w:ilvl="8" w:tplc="4F0A9706">
      <w:numFmt w:val="bullet"/>
      <w:lvlText w:val="•"/>
      <w:lvlJc w:val="left"/>
      <w:pPr>
        <w:ind w:left="8752" w:hanging="116"/>
      </w:pPr>
      <w:rPr>
        <w:rFonts w:hint="default"/>
      </w:rPr>
    </w:lvl>
  </w:abstractNum>
  <w:abstractNum w:abstractNumId="587" w15:restartNumberingAfterBreak="0">
    <w:nsid w:val="2E2B751A"/>
    <w:multiLevelType w:val="hybridMultilevel"/>
    <w:tmpl w:val="5192A092"/>
    <w:lvl w:ilvl="0" w:tplc="90548C9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372B43E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3DFAF2DE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E1A86C1A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BC86F7A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4CB2D25A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53F65F26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A322C2D2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6B0E87F0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588" w15:restartNumberingAfterBreak="0">
    <w:nsid w:val="2E3C5D76"/>
    <w:multiLevelType w:val="hybridMultilevel"/>
    <w:tmpl w:val="8FAADEFA"/>
    <w:lvl w:ilvl="0" w:tplc="A3B0410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F5A057E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2924C37A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C39E073A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9672236A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E62E0506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0B0C4628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F1481D9A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0F64B50A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589" w15:restartNumberingAfterBreak="0">
    <w:nsid w:val="2EBA4C7D"/>
    <w:multiLevelType w:val="hybridMultilevel"/>
    <w:tmpl w:val="4BFC9BE6"/>
    <w:lvl w:ilvl="0" w:tplc="439C385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CEEA5D8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FF96D582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6FF4745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3D1EF8F0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BD04B6E4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F854778A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8DD2122A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19B24B74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590" w15:restartNumberingAfterBreak="0">
    <w:nsid w:val="2F1A28EF"/>
    <w:multiLevelType w:val="hybridMultilevel"/>
    <w:tmpl w:val="1D20B2FC"/>
    <w:lvl w:ilvl="0" w:tplc="0042482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FF873F4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B400D4AE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8E363196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A5564B6E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51C205CC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A5CE73FE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3A12458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D9228D26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591" w15:restartNumberingAfterBreak="0">
    <w:nsid w:val="2F423D69"/>
    <w:multiLevelType w:val="hybridMultilevel"/>
    <w:tmpl w:val="6F081998"/>
    <w:lvl w:ilvl="0" w:tplc="3F587B1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6D09674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70165FF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A3B85EE0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0C264BDE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E4065994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063C6E02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A3B251D4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873452A8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592" w15:restartNumberingAfterBreak="0">
    <w:nsid w:val="2F674A5B"/>
    <w:multiLevelType w:val="hybridMultilevel"/>
    <w:tmpl w:val="7E3E713A"/>
    <w:lvl w:ilvl="0" w:tplc="5BF08354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6"/>
        <w:w w:val="100"/>
        <w:sz w:val="14"/>
        <w:szCs w:val="14"/>
      </w:rPr>
    </w:lvl>
    <w:lvl w:ilvl="1" w:tplc="D4622AF6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A27256CA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FE54A91A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D760039E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02E42E5E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4BA2010A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341C9C30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7284CCF0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593" w15:restartNumberingAfterBreak="0">
    <w:nsid w:val="2F737FE8"/>
    <w:multiLevelType w:val="hybridMultilevel"/>
    <w:tmpl w:val="9670B6F0"/>
    <w:lvl w:ilvl="0" w:tplc="B18E28F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B908DBE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213E9164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2F52D010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A566B056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5B30C0F6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362EE3D6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240A18C4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6B6CA582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594" w15:restartNumberingAfterBreak="0">
    <w:nsid w:val="2F9A549E"/>
    <w:multiLevelType w:val="hybridMultilevel"/>
    <w:tmpl w:val="12F21ADA"/>
    <w:lvl w:ilvl="0" w:tplc="77C2B9EA">
      <w:numFmt w:val="bullet"/>
      <w:lvlText w:val="•"/>
      <w:lvlJc w:val="left"/>
      <w:pPr>
        <w:ind w:left="142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B91E6BE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E17295A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A3D0105C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E9F62550">
      <w:numFmt w:val="bullet"/>
      <w:lvlText w:val="•"/>
      <w:lvlJc w:val="left"/>
      <w:pPr>
        <w:ind w:left="986" w:hanging="84"/>
      </w:pPr>
      <w:rPr>
        <w:rFonts w:hint="default"/>
      </w:rPr>
    </w:lvl>
    <w:lvl w:ilvl="5" w:tplc="E8E8BF10">
      <w:numFmt w:val="bullet"/>
      <w:lvlText w:val="•"/>
      <w:lvlJc w:val="left"/>
      <w:pPr>
        <w:ind w:left="1198" w:hanging="84"/>
      </w:pPr>
      <w:rPr>
        <w:rFonts w:hint="default"/>
      </w:rPr>
    </w:lvl>
    <w:lvl w:ilvl="6" w:tplc="3A647D4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F5C2BD5C"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F20C65EC"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595" w15:restartNumberingAfterBreak="0">
    <w:nsid w:val="2F9A6B95"/>
    <w:multiLevelType w:val="hybridMultilevel"/>
    <w:tmpl w:val="055A9B2E"/>
    <w:lvl w:ilvl="0" w:tplc="BB3A3FD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C52031A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549EB60E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E2905836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698A413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2A3CB2CA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5DFE4D72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9850D06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46989454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596" w15:restartNumberingAfterBreak="0">
    <w:nsid w:val="2F9D6146"/>
    <w:multiLevelType w:val="hybridMultilevel"/>
    <w:tmpl w:val="EA50A698"/>
    <w:lvl w:ilvl="0" w:tplc="B220FE2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8427FB4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BB02F42A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80B051C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030A0EDE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DDF6D554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B7DE75BA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BEA0745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E812A284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597" w15:restartNumberingAfterBreak="0">
    <w:nsid w:val="2FA1003B"/>
    <w:multiLevelType w:val="hybridMultilevel"/>
    <w:tmpl w:val="27BE11B0"/>
    <w:lvl w:ilvl="0" w:tplc="088AF87A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200CED4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2F2C1922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ADD0B936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EBA24208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7A0ED9F0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80DE3516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E782EBD8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8054ADC2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598" w15:restartNumberingAfterBreak="0">
    <w:nsid w:val="2FF33075"/>
    <w:multiLevelType w:val="hybridMultilevel"/>
    <w:tmpl w:val="5EC2B2B0"/>
    <w:lvl w:ilvl="0" w:tplc="AE94185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39ABEA6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6D8C01A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108042BE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D79AC99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561E2B14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008661CE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8CF40E4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EF72A6C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599" w15:restartNumberingAfterBreak="0">
    <w:nsid w:val="2FFD4B6A"/>
    <w:multiLevelType w:val="hybridMultilevel"/>
    <w:tmpl w:val="AAA03A40"/>
    <w:lvl w:ilvl="0" w:tplc="F1666C8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BAA63F4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F78A112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B8D65E36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CBF28FE4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B3509BEA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CEA65118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8DE074A4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56D8FC96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600" w15:restartNumberingAfterBreak="0">
    <w:nsid w:val="30001C31"/>
    <w:multiLevelType w:val="hybridMultilevel"/>
    <w:tmpl w:val="964C5730"/>
    <w:lvl w:ilvl="0" w:tplc="21122602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87460FC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1ADA6816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A9140BB8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E78A20A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4B7E93EA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F9B67E0A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DABAAA46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C398566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601" w15:restartNumberingAfterBreak="0">
    <w:nsid w:val="3015528B"/>
    <w:multiLevelType w:val="hybridMultilevel"/>
    <w:tmpl w:val="A61274FC"/>
    <w:lvl w:ilvl="0" w:tplc="5492CFA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41EB918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4BD22EF0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F5BCB790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A6CEB18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BE288D64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CB228976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00B44782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A8402526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602" w15:restartNumberingAfterBreak="0">
    <w:nsid w:val="301C654D"/>
    <w:multiLevelType w:val="hybridMultilevel"/>
    <w:tmpl w:val="1EEA456C"/>
    <w:lvl w:ilvl="0" w:tplc="939EB66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F409F00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5FF82C6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C7B4CCD8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2376ED6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64E624C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7F487D80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14569AB0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F6FCAC2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603" w15:restartNumberingAfterBreak="0">
    <w:nsid w:val="30206E07"/>
    <w:multiLevelType w:val="hybridMultilevel"/>
    <w:tmpl w:val="C5BC3FD0"/>
    <w:lvl w:ilvl="0" w:tplc="A2229F5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C70F70C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43A6B862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1C22A95C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DD84A81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AECC57B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AD7E58D2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F374499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68A87E30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604" w15:restartNumberingAfterBreak="0">
    <w:nsid w:val="302074B7"/>
    <w:multiLevelType w:val="hybridMultilevel"/>
    <w:tmpl w:val="BFAE0AB4"/>
    <w:lvl w:ilvl="0" w:tplc="0628855C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EF0E3D0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21A4012C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535E9436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85E650BE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DFE60E14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6EBA3156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2C367B06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FF420E90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605" w15:restartNumberingAfterBreak="0">
    <w:nsid w:val="30295128"/>
    <w:multiLevelType w:val="hybridMultilevel"/>
    <w:tmpl w:val="69B600A2"/>
    <w:lvl w:ilvl="0" w:tplc="A922F980">
      <w:numFmt w:val="bullet"/>
      <w:lvlText w:val="•"/>
      <w:lvlJc w:val="left"/>
      <w:pPr>
        <w:ind w:left="142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4F409D0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88604CE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7D0A7D6E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79E85DDA">
      <w:numFmt w:val="bullet"/>
      <w:lvlText w:val="•"/>
      <w:lvlJc w:val="left"/>
      <w:pPr>
        <w:ind w:left="986" w:hanging="84"/>
      </w:pPr>
      <w:rPr>
        <w:rFonts w:hint="default"/>
      </w:rPr>
    </w:lvl>
    <w:lvl w:ilvl="5" w:tplc="F0D80D9C">
      <w:numFmt w:val="bullet"/>
      <w:lvlText w:val="•"/>
      <w:lvlJc w:val="left"/>
      <w:pPr>
        <w:ind w:left="1198" w:hanging="84"/>
      </w:pPr>
      <w:rPr>
        <w:rFonts w:hint="default"/>
      </w:rPr>
    </w:lvl>
    <w:lvl w:ilvl="6" w:tplc="6B2AA6AE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05E223DA"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CD5C01AA"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606" w15:restartNumberingAfterBreak="0">
    <w:nsid w:val="302A6A29"/>
    <w:multiLevelType w:val="hybridMultilevel"/>
    <w:tmpl w:val="F8A0C33E"/>
    <w:lvl w:ilvl="0" w:tplc="B952EFC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228CB1E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F7C022A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CD9C5BDE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BECAE910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C734A9A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316EBB60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F49CBFE2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EC761186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607" w15:restartNumberingAfterBreak="0">
    <w:nsid w:val="303F0DFC"/>
    <w:multiLevelType w:val="hybridMultilevel"/>
    <w:tmpl w:val="4D7C0410"/>
    <w:lvl w:ilvl="0" w:tplc="18D4F01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8FE1D42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E7426840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E1BC9AEE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0E3A2054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B15476B0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A528A06C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F9CA48B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F328DFCC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608" w15:restartNumberingAfterBreak="0">
    <w:nsid w:val="304A4A4E"/>
    <w:multiLevelType w:val="hybridMultilevel"/>
    <w:tmpl w:val="A1027C34"/>
    <w:lvl w:ilvl="0" w:tplc="32BEF934">
      <w:numFmt w:val="bullet"/>
      <w:lvlText w:val="•"/>
      <w:lvlJc w:val="left"/>
      <w:pPr>
        <w:ind w:left="141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C33A195C">
      <w:numFmt w:val="bullet"/>
      <w:lvlText w:val="•"/>
      <w:lvlJc w:val="left"/>
      <w:pPr>
        <w:ind w:left="408" w:hanging="84"/>
      </w:pPr>
      <w:rPr>
        <w:rFonts w:hint="default"/>
      </w:rPr>
    </w:lvl>
    <w:lvl w:ilvl="2" w:tplc="27762C50">
      <w:numFmt w:val="bullet"/>
      <w:lvlText w:val="•"/>
      <w:lvlJc w:val="left"/>
      <w:pPr>
        <w:ind w:left="676" w:hanging="84"/>
      </w:pPr>
      <w:rPr>
        <w:rFonts w:hint="default"/>
      </w:rPr>
    </w:lvl>
    <w:lvl w:ilvl="3" w:tplc="6B9496B2">
      <w:numFmt w:val="bullet"/>
      <w:lvlText w:val="•"/>
      <w:lvlJc w:val="left"/>
      <w:pPr>
        <w:ind w:left="945" w:hanging="84"/>
      </w:pPr>
      <w:rPr>
        <w:rFonts w:hint="default"/>
      </w:rPr>
    </w:lvl>
    <w:lvl w:ilvl="4" w:tplc="ABF6A4E2">
      <w:numFmt w:val="bullet"/>
      <w:lvlText w:val="•"/>
      <w:lvlJc w:val="left"/>
      <w:pPr>
        <w:ind w:left="1213" w:hanging="84"/>
      </w:pPr>
      <w:rPr>
        <w:rFonts w:hint="default"/>
      </w:rPr>
    </w:lvl>
    <w:lvl w:ilvl="5" w:tplc="18245E2C">
      <w:numFmt w:val="bullet"/>
      <w:lvlText w:val="•"/>
      <w:lvlJc w:val="left"/>
      <w:pPr>
        <w:ind w:left="1482" w:hanging="84"/>
      </w:pPr>
      <w:rPr>
        <w:rFonts w:hint="default"/>
      </w:rPr>
    </w:lvl>
    <w:lvl w:ilvl="6" w:tplc="4E940E64">
      <w:numFmt w:val="bullet"/>
      <w:lvlText w:val="•"/>
      <w:lvlJc w:val="left"/>
      <w:pPr>
        <w:ind w:left="1750" w:hanging="84"/>
      </w:pPr>
      <w:rPr>
        <w:rFonts w:hint="default"/>
      </w:rPr>
    </w:lvl>
    <w:lvl w:ilvl="7" w:tplc="529C8E12">
      <w:numFmt w:val="bullet"/>
      <w:lvlText w:val="•"/>
      <w:lvlJc w:val="left"/>
      <w:pPr>
        <w:ind w:left="2018" w:hanging="84"/>
      </w:pPr>
      <w:rPr>
        <w:rFonts w:hint="default"/>
      </w:rPr>
    </w:lvl>
    <w:lvl w:ilvl="8" w:tplc="CB1EC634">
      <w:numFmt w:val="bullet"/>
      <w:lvlText w:val="•"/>
      <w:lvlJc w:val="left"/>
      <w:pPr>
        <w:ind w:left="2287" w:hanging="84"/>
      </w:pPr>
      <w:rPr>
        <w:rFonts w:hint="default"/>
      </w:rPr>
    </w:lvl>
  </w:abstractNum>
  <w:abstractNum w:abstractNumId="609" w15:restartNumberingAfterBreak="0">
    <w:nsid w:val="304F7562"/>
    <w:multiLevelType w:val="hybridMultilevel"/>
    <w:tmpl w:val="F34EAF24"/>
    <w:lvl w:ilvl="0" w:tplc="7AE085E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AC2C286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2D207C0E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A5925270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14BE1E60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A65CACC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1C1CB132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4DB0AC7E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0806473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610" w15:restartNumberingAfterBreak="0">
    <w:nsid w:val="3058546D"/>
    <w:multiLevelType w:val="hybridMultilevel"/>
    <w:tmpl w:val="1C3450FA"/>
    <w:lvl w:ilvl="0" w:tplc="1A5A344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B00076A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DDBAC5C2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1BEA3B80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EE1AE06A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C648535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2604C55A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B956C14E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40FA233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611" w15:restartNumberingAfterBreak="0">
    <w:nsid w:val="30863BF7"/>
    <w:multiLevelType w:val="hybridMultilevel"/>
    <w:tmpl w:val="427031E0"/>
    <w:lvl w:ilvl="0" w:tplc="D996F59E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6"/>
        <w:w w:val="100"/>
        <w:sz w:val="14"/>
        <w:szCs w:val="14"/>
      </w:rPr>
    </w:lvl>
    <w:lvl w:ilvl="1" w:tplc="6F9ABE94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B784BDA6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0E38CB5E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81807538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616006F8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DB085196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6ED0B960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2B6053DA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612" w15:restartNumberingAfterBreak="0">
    <w:nsid w:val="308B6EF3"/>
    <w:multiLevelType w:val="hybridMultilevel"/>
    <w:tmpl w:val="5BC89CC2"/>
    <w:lvl w:ilvl="0" w:tplc="59AEFD1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7D63C9C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9FE240B2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530C5C3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21E6CCC8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906CE70E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93E07088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86E453B6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D8305342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613" w15:restartNumberingAfterBreak="0">
    <w:nsid w:val="30BD7C15"/>
    <w:multiLevelType w:val="hybridMultilevel"/>
    <w:tmpl w:val="FDB6B14C"/>
    <w:lvl w:ilvl="0" w:tplc="4F8C0B4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9FEE3D2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80825FDE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60286C78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C3FC480A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388CCEBA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6DFE4292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32041910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00C2525E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614" w15:restartNumberingAfterBreak="0">
    <w:nsid w:val="30CC2C15"/>
    <w:multiLevelType w:val="hybridMultilevel"/>
    <w:tmpl w:val="9DC8A094"/>
    <w:lvl w:ilvl="0" w:tplc="B6DA6B9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F44968E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746AA4E2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DEC8403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5F1AE73A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449EF5C4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13E6C8AA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DB969B8E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FF7A706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615" w15:restartNumberingAfterBreak="0">
    <w:nsid w:val="30D92513"/>
    <w:multiLevelType w:val="hybridMultilevel"/>
    <w:tmpl w:val="11A65E34"/>
    <w:lvl w:ilvl="0" w:tplc="82AA3778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6"/>
        <w:w w:val="100"/>
        <w:sz w:val="14"/>
        <w:szCs w:val="14"/>
      </w:rPr>
    </w:lvl>
    <w:lvl w:ilvl="1" w:tplc="6924ED7C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3612C7B2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A97C8D7C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52E22160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C78613A2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8236CABC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0D50F680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1276AE38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616" w15:restartNumberingAfterBreak="0">
    <w:nsid w:val="30DE6826"/>
    <w:multiLevelType w:val="hybridMultilevel"/>
    <w:tmpl w:val="7534E48E"/>
    <w:lvl w:ilvl="0" w:tplc="CCA670E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51A731C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6BD2B86E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EE3E4B16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194E3FFA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AB6001E2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75407342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18165C1A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C04C994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617" w15:restartNumberingAfterBreak="0">
    <w:nsid w:val="30EB60A6"/>
    <w:multiLevelType w:val="hybridMultilevel"/>
    <w:tmpl w:val="1A20B6D2"/>
    <w:lvl w:ilvl="0" w:tplc="4DE49B48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14"/>
        <w:w w:val="100"/>
        <w:sz w:val="14"/>
        <w:szCs w:val="14"/>
      </w:rPr>
    </w:lvl>
    <w:lvl w:ilvl="1" w:tplc="829AE478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7EB69AEC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D8561BE6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AB7C2632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C702160C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49C2F308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0E8A1BF8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6D6680EE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618" w15:restartNumberingAfterBreak="0">
    <w:nsid w:val="30F90957"/>
    <w:multiLevelType w:val="hybridMultilevel"/>
    <w:tmpl w:val="0A6AD8EC"/>
    <w:lvl w:ilvl="0" w:tplc="9102602C">
      <w:numFmt w:val="bullet"/>
      <w:lvlText w:val="•"/>
      <w:lvlJc w:val="left"/>
      <w:pPr>
        <w:ind w:left="141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0ADE4838">
      <w:numFmt w:val="bullet"/>
      <w:lvlText w:val="•"/>
      <w:lvlJc w:val="left"/>
      <w:pPr>
        <w:ind w:left="408" w:hanging="84"/>
      </w:pPr>
      <w:rPr>
        <w:rFonts w:hint="default"/>
      </w:rPr>
    </w:lvl>
    <w:lvl w:ilvl="2" w:tplc="02DAE62A">
      <w:numFmt w:val="bullet"/>
      <w:lvlText w:val="•"/>
      <w:lvlJc w:val="left"/>
      <w:pPr>
        <w:ind w:left="676" w:hanging="84"/>
      </w:pPr>
      <w:rPr>
        <w:rFonts w:hint="default"/>
      </w:rPr>
    </w:lvl>
    <w:lvl w:ilvl="3" w:tplc="91A29AA8">
      <w:numFmt w:val="bullet"/>
      <w:lvlText w:val="•"/>
      <w:lvlJc w:val="left"/>
      <w:pPr>
        <w:ind w:left="945" w:hanging="84"/>
      </w:pPr>
      <w:rPr>
        <w:rFonts w:hint="default"/>
      </w:rPr>
    </w:lvl>
    <w:lvl w:ilvl="4" w:tplc="90A44514">
      <w:numFmt w:val="bullet"/>
      <w:lvlText w:val="•"/>
      <w:lvlJc w:val="left"/>
      <w:pPr>
        <w:ind w:left="1213" w:hanging="84"/>
      </w:pPr>
      <w:rPr>
        <w:rFonts w:hint="default"/>
      </w:rPr>
    </w:lvl>
    <w:lvl w:ilvl="5" w:tplc="87F8DCF6">
      <w:numFmt w:val="bullet"/>
      <w:lvlText w:val="•"/>
      <w:lvlJc w:val="left"/>
      <w:pPr>
        <w:ind w:left="1482" w:hanging="84"/>
      </w:pPr>
      <w:rPr>
        <w:rFonts w:hint="default"/>
      </w:rPr>
    </w:lvl>
    <w:lvl w:ilvl="6" w:tplc="85684F36">
      <w:numFmt w:val="bullet"/>
      <w:lvlText w:val="•"/>
      <w:lvlJc w:val="left"/>
      <w:pPr>
        <w:ind w:left="1750" w:hanging="84"/>
      </w:pPr>
      <w:rPr>
        <w:rFonts w:hint="default"/>
      </w:rPr>
    </w:lvl>
    <w:lvl w:ilvl="7" w:tplc="32020474">
      <w:numFmt w:val="bullet"/>
      <w:lvlText w:val="•"/>
      <w:lvlJc w:val="left"/>
      <w:pPr>
        <w:ind w:left="2018" w:hanging="84"/>
      </w:pPr>
      <w:rPr>
        <w:rFonts w:hint="default"/>
      </w:rPr>
    </w:lvl>
    <w:lvl w:ilvl="8" w:tplc="2FB459A2">
      <w:numFmt w:val="bullet"/>
      <w:lvlText w:val="•"/>
      <w:lvlJc w:val="left"/>
      <w:pPr>
        <w:ind w:left="2287" w:hanging="84"/>
      </w:pPr>
      <w:rPr>
        <w:rFonts w:hint="default"/>
      </w:rPr>
    </w:lvl>
  </w:abstractNum>
  <w:abstractNum w:abstractNumId="619" w15:restartNumberingAfterBreak="0">
    <w:nsid w:val="311E175B"/>
    <w:multiLevelType w:val="hybridMultilevel"/>
    <w:tmpl w:val="6DDC1C58"/>
    <w:lvl w:ilvl="0" w:tplc="DA9409DA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CA28AD6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DDB043CA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221AAFF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1AE401C8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AD9A6A96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7EAE3FCA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92903F1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205019BE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620" w15:restartNumberingAfterBreak="0">
    <w:nsid w:val="31210C15"/>
    <w:multiLevelType w:val="hybridMultilevel"/>
    <w:tmpl w:val="5DD07C80"/>
    <w:lvl w:ilvl="0" w:tplc="B5DAEF5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21C7B44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58122C4E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13CCFAF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3A7C388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551805AE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48A2D57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6A0E05D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708AF74E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621" w15:restartNumberingAfterBreak="0">
    <w:nsid w:val="3135053B"/>
    <w:multiLevelType w:val="hybridMultilevel"/>
    <w:tmpl w:val="A3F21256"/>
    <w:lvl w:ilvl="0" w:tplc="ECC00D3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29A4C0A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78E4437A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FB92A0D6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DDC8EB42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0A048D6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B6F8C5CC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AAD2D292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D6AC24E4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622" w15:restartNumberingAfterBreak="0">
    <w:nsid w:val="3135090C"/>
    <w:multiLevelType w:val="hybridMultilevel"/>
    <w:tmpl w:val="896A2C9E"/>
    <w:lvl w:ilvl="0" w:tplc="2422853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B98356E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082E4222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8798384C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2E467FA4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225CA370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79C63C0C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0666EF20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5B287636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623" w15:restartNumberingAfterBreak="0">
    <w:nsid w:val="313C13B4"/>
    <w:multiLevelType w:val="hybridMultilevel"/>
    <w:tmpl w:val="104ED97C"/>
    <w:lvl w:ilvl="0" w:tplc="0E485EC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194AE3C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AFC0F646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9AA09958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71649B86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0A54857E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CB6CA556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8776360E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1AEE605C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624" w15:restartNumberingAfterBreak="0">
    <w:nsid w:val="3147339A"/>
    <w:multiLevelType w:val="hybridMultilevel"/>
    <w:tmpl w:val="AE3EEBB8"/>
    <w:lvl w:ilvl="0" w:tplc="8FC034E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6B4A62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0248F526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38B27578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F59A9624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6F7443E0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5462AB8C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8A904ADA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ED4C0FA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625" w15:restartNumberingAfterBreak="0">
    <w:nsid w:val="316A5BA2"/>
    <w:multiLevelType w:val="hybridMultilevel"/>
    <w:tmpl w:val="2260296C"/>
    <w:lvl w:ilvl="0" w:tplc="99DE5B7E">
      <w:numFmt w:val="bullet"/>
      <w:lvlText w:val="–"/>
      <w:lvlJc w:val="left"/>
      <w:pPr>
        <w:ind w:left="497" w:hanging="135"/>
      </w:pPr>
      <w:rPr>
        <w:rFonts w:ascii="Times New Roman" w:eastAsia="Times New Roman" w:hAnsi="Times New Roman" w:cs="Times New Roman" w:hint="default"/>
        <w:color w:val="231F20"/>
        <w:spacing w:val="-8"/>
        <w:w w:val="100"/>
        <w:sz w:val="18"/>
        <w:szCs w:val="18"/>
      </w:rPr>
    </w:lvl>
    <w:lvl w:ilvl="1" w:tplc="75A23300">
      <w:numFmt w:val="bullet"/>
      <w:lvlText w:val="•"/>
      <w:lvlJc w:val="left"/>
      <w:pPr>
        <w:ind w:left="1528" w:hanging="135"/>
      </w:pPr>
      <w:rPr>
        <w:rFonts w:hint="default"/>
      </w:rPr>
    </w:lvl>
    <w:lvl w:ilvl="2" w:tplc="1626F746">
      <w:numFmt w:val="bullet"/>
      <w:lvlText w:val="•"/>
      <w:lvlJc w:val="left"/>
      <w:pPr>
        <w:ind w:left="2557" w:hanging="135"/>
      </w:pPr>
      <w:rPr>
        <w:rFonts w:hint="default"/>
      </w:rPr>
    </w:lvl>
    <w:lvl w:ilvl="3" w:tplc="E78A5F50">
      <w:numFmt w:val="bullet"/>
      <w:lvlText w:val="•"/>
      <w:lvlJc w:val="left"/>
      <w:pPr>
        <w:ind w:left="3585" w:hanging="135"/>
      </w:pPr>
      <w:rPr>
        <w:rFonts w:hint="default"/>
      </w:rPr>
    </w:lvl>
    <w:lvl w:ilvl="4" w:tplc="D730FA90">
      <w:numFmt w:val="bullet"/>
      <w:lvlText w:val="•"/>
      <w:lvlJc w:val="left"/>
      <w:pPr>
        <w:ind w:left="4614" w:hanging="135"/>
      </w:pPr>
      <w:rPr>
        <w:rFonts w:hint="default"/>
      </w:rPr>
    </w:lvl>
    <w:lvl w:ilvl="5" w:tplc="F3246DE8">
      <w:numFmt w:val="bullet"/>
      <w:lvlText w:val="•"/>
      <w:lvlJc w:val="left"/>
      <w:pPr>
        <w:ind w:left="5642" w:hanging="135"/>
      </w:pPr>
      <w:rPr>
        <w:rFonts w:hint="default"/>
      </w:rPr>
    </w:lvl>
    <w:lvl w:ilvl="6" w:tplc="C8C488F2">
      <w:numFmt w:val="bullet"/>
      <w:lvlText w:val="•"/>
      <w:lvlJc w:val="left"/>
      <w:pPr>
        <w:ind w:left="6671" w:hanging="135"/>
      </w:pPr>
      <w:rPr>
        <w:rFonts w:hint="default"/>
      </w:rPr>
    </w:lvl>
    <w:lvl w:ilvl="7" w:tplc="1696D28A">
      <w:numFmt w:val="bullet"/>
      <w:lvlText w:val="•"/>
      <w:lvlJc w:val="left"/>
      <w:pPr>
        <w:ind w:left="7699" w:hanging="135"/>
      </w:pPr>
      <w:rPr>
        <w:rFonts w:hint="default"/>
      </w:rPr>
    </w:lvl>
    <w:lvl w:ilvl="8" w:tplc="6E0AE51E">
      <w:numFmt w:val="bullet"/>
      <w:lvlText w:val="•"/>
      <w:lvlJc w:val="left"/>
      <w:pPr>
        <w:ind w:left="8728" w:hanging="135"/>
      </w:pPr>
      <w:rPr>
        <w:rFonts w:hint="default"/>
      </w:rPr>
    </w:lvl>
  </w:abstractNum>
  <w:abstractNum w:abstractNumId="626" w15:restartNumberingAfterBreak="0">
    <w:nsid w:val="317102BF"/>
    <w:multiLevelType w:val="hybridMultilevel"/>
    <w:tmpl w:val="317A5CFA"/>
    <w:lvl w:ilvl="0" w:tplc="775A2D6E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C0ADF0E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CEC28208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16889CB2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CADCE40A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0F5CAC4E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B0460EF8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AE2A14A8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E8FE181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627" w15:restartNumberingAfterBreak="0">
    <w:nsid w:val="31850932"/>
    <w:multiLevelType w:val="hybridMultilevel"/>
    <w:tmpl w:val="064E5B64"/>
    <w:lvl w:ilvl="0" w:tplc="7B5870C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546F260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F1E6ABF6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A628C7B8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62329B0C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C9A0B7D8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67106EC8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53264F1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1EC489C4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628" w15:restartNumberingAfterBreak="0">
    <w:nsid w:val="3196106A"/>
    <w:multiLevelType w:val="hybridMultilevel"/>
    <w:tmpl w:val="A6DA67BE"/>
    <w:lvl w:ilvl="0" w:tplc="7BCA587C">
      <w:numFmt w:val="bullet"/>
      <w:lvlText w:val="•"/>
      <w:lvlJc w:val="left"/>
      <w:pPr>
        <w:ind w:left="141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1298A72C">
      <w:numFmt w:val="bullet"/>
      <w:lvlText w:val="•"/>
      <w:lvlJc w:val="left"/>
      <w:pPr>
        <w:ind w:left="408" w:hanging="84"/>
      </w:pPr>
      <w:rPr>
        <w:rFonts w:hint="default"/>
      </w:rPr>
    </w:lvl>
    <w:lvl w:ilvl="2" w:tplc="CF605534">
      <w:numFmt w:val="bullet"/>
      <w:lvlText w:val="•"/>
      <w:lvlJc w:val="left"/>
      <w:pPr>
        <w:ind w:left="676" w:hanging="84"/>
      </w:pPr>
      <w:rPr>
        <w:rFonts w:hint="default"/>
      </w:rPr>
    </w:lvl>
    <w:lvl w:ilvl="3" w:tplc="0ADA9D10">
      <w:numFmt w:val="bullet"/>
      <w:lvlText w:val="•"/>
      <w:lvlJc w:val="left"/>
      <w:pPr>
        <w:ind w:left="945" w:hanging="84"/>
      </w:pPr>
      <w:rPr>
        <w:rFonts w:hint="default"/>
      </w:rPr>
    </w:lvl>
    <w:lvl w:ilvl="4" w:tplc="145C587C">
      <w:numFmt w:val="bullet"/>
      <w:lvlText w:val="•"/>
      <w:lvlJc w:val="left"/>
      <w:pPr>
        <w:ind w:left="1213" w:hanging="84"/>
      </w:pPr>
      <w:rPr>
        <w:rFonts w:hint="default"/>
      </w:rPr>
    </w:lvl>
    <w:lvl w:ilvl="5" w:tplc="0B808180">
      <w:numFmt w:val="bullet"/>
      <w:lvlText w:val="•"/>
      <w:lvlJc w:val="left"/>
      <w:pPr>
        <w:ind w:left="1482" w:hanging="84"/>
      </w:pPr>
      <w:rPr>
        <w:rFonts w:hint="default"/>
      </w:rPr>
    </w:lvl>
    <w:lvl w:ilvl="6" w:tplc="AAE6B1A2">
      <w:numFmt w:val="bullet"/>
      <w:lvlText w:val="•"/>
      <w:lvlJc w:val="left"/>
      <w:pPr>
        <w:ind w:left="1750" w:hanging="84"/>
      </w:pPr>
      <w:rPr>
        <w:rFonts w:hint="default"/>
      </w:rPr>
    </w:lvl>
    <w:lvl w:ilvl="7" w:tplc="06765D7A">
      <w:numFmt w:val="bullet"/>
      <w:lvlText w:val="•"/>
      <w:lvlJc w:val="left"/>
      <w:pPr>
        <w:ind w:left="2018" w:hanging="84"/>
      </w:pPr>
      <w:rPr>
        <w:rFonts w:hint="default"/>
      </w:rPr>
    </w:lvl>
    <w:lvl w:ilvl="8" w:tplc="6C182EEC">
      <w:numFmt w:val="bullet"/>
      <w:lvlText w:val="•"/>
      <w:lvlJc w:val="left"/>
      <w:pPr>
        <w:ind w:left="2287" w:hanging="84"/>
      </w:pPr>
      <w:rPr>
        <w:rFonts w:hint="default"/>
      </w:rPr>
    </w:lvl>
  </w:abstractNum>
  <w:abstractNum w:abstractNumId="629" w15:restartNumberingAfterBreak="0">
    <w:nsid w:val="3197188E"/>
    <w:multiLevelType w:val="hybridMultilevel"/>
    <w:tmpl w:val="64882BC2"/>
    <w:lvl w:ilvl="0" w:tplc="041AC9E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E0C2990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F284536C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C5C6D06A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2E700D6A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10783240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16FAE1CE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48C87912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1736F524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630" w15:restartNumberingAfterBreak="0">
    <w:nsid w:val="31A715FA"/>
    <w:multiLevelType w:val="hybridMultilevel"/>
    <w:tmpl w:val="A614C960"/>
    <w:lvl w:ilvl="0" w:tplc="F1B4494A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B32927C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1F1CCF16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198EBA38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97D2FF38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CDDC1C3A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491C4E86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EFAC4E0A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6EE26426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631" w15:restartNumberingAfterBreak="0">
    <w:nsid w:val="31E97A0A"/>
    <w:multiLevelType w:val="hybridMultilevel"/>
    <w:tmpl w:val="3C9E0822"/>
    <w:lvl w:ilvl="0" w:tplc="45CE40D6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color w:val="231F20"/>
        <w:spacing w:val="-2"/>
        <w:w w:val="100"/>
        <w:sz w:val="14"/>
        <w:szCs w:val="14"/>
      </w:rPr>
    </w:lvl>
    <w:lvl w:ilvl="1" w:tplc="B22E2932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EAA8D5C0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BF72F54C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F7868C98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3012764A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50DEE95C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34FE7212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BDA6F8AE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632" w15:restartNumberingAfterBreak="0">
    <w:nsid w:val="31FE195E"/>
    <w:multiLevelType w:val="hybridMultilevel"/>
    <w:tmpl w:val="C88EA758"/>
    <w:lvl w:ilvl="0" w:tplc="736ED1D0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EBE9108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8C46E09A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2A50AACA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783896EA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20C8E200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9AF67C8E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C8BA2518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5B10D31C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633" w15:restartNumberingAfterBreak="0">
    <w:nsid w:val="31FE1E78"/>
    <w:multiLevelType w:val="hybridMultilevel"/>
    <w:tmpl w:val="497C7D60"/>
    <w:lvl w:ilvl="0" w:tplc="289A11E0">
      <w:start w:val="1"/>
      <w:numFmt w:val="upperRoman"/>
      <w:lvlText w:val="%1"/>
      <w:lvlJc w:val="left"/>
      <w:pPr>
        <w:ind w:left="612" w:hanging="116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8"/>
        <w:szCs w:val="18"/>
      </w:rPr>
    </w:lvl>
    <w:lvl w:ilvl="1" w:tplc="3628EFAC">
      <w:numFmt w:val="bullet"/>
      <w:lvlText w:val="•"/>
      <w:lvlJc w:val="left"/>
      <w:pPr>
        <w:ind w:left="1636" w:hanging="116"/>
      </w:pPr>
      <w:rPr>
        <w:rFonts w:hint="default"/>
      </w:rPr>
    </w:lvl>
    <w:lvl w:ilvl="2" w:tplc="30C8B3FC">
      <w:numFmt w:val="bullet"/>
      <w:lvlText w:val="•"/>
      <w:lvlJc w:val="left"/>
      <w:pPr>
        <w:ind w:left="2653" w:hanging="116"/>
      </w:pPr>
      <w:rPr>
        <w:rFonts w:hint="default"/>
      </w:rPr>
    </w:lvl>
    <w:lvl w:ilvl="3" w:tplc="75DAD14C">
      <w:numFmt w:val="bullet"/>
      <w:lvlText w:val="•"/>
      <w:lvlJc w:val="left"/>
      <w:pPr>
        <w:ind w:left="3669" w:hanging="116"/>
      </w:pPr>
      <w:rPr>
        <w:rFonts w:hint="default"/>
      </w:rPr>
    </w:lvl>
    <w:lvl w:ilvl="4" w:tplc="EEF828BE">
      <w:numFmt w:val="bullet"/>
      <w:lvlText w:val="•"/>
      <w:lvlJc w:val="left"/>
      <w:pPr>
        <w:ind w:left="4686" w:hanging="116"/>
      </w:pPr>
      <w:rPr>
        <w:rFonts w:hint="default"/>
      </w:rPr>
    </w:lvl>
    <w:lvl w:ilvl="5" w:tplc="6E9E2614">
      <w:numFmt w:val="bullet"/>
      <w:lvlText w:val="•"/>
      <w:lvlJc w:val="left"/>
      <w:pPr>
        <w:ind w:left="5702" w:hanging="116"/>
      </w:pPr>
      <w:rPr>
        <w:rFonts w:hint="default"/>
      </w:rPr>
    </w:lvl>
    <w:lvl w:ilvl="6" w:tplc="5B3C93D6">
      <w:numFmt w:val="bullet"/>
      <w:lvlText w:val="•"/>
      <w:lvlJc w:val="left"/>
      <w:pPr>
        <w:ind w:left="6719" w:hanging="116"/>
      </w:pPr>
      <w:rPr>
        <w:rFonts w:hint="default"/>
      </w:rPr>
    </w:lvl>
    <w:lvl w:ilvl="7" w:tplc="107CBFF6">
      <w:numFmt w:val="bullet"/>
      <w:lvlText w:val="•"/>
      <w:lvlJc w:val="left"/>
      <w:pPr>
        <w:ind w:left="7735" w:hanging="116"/>
      </w:pPr>
      <w:rPr>
        <w:rFonts w:hint="default"/>
      </w:rPr>
    </w:lvl>
    <w:lvl w:ilvl="8" w:tplc="B378A9E6">
      <w:numFmt w:val="bullet"/>
      <w:lvlText w:val="•"/>
      <w:lvlJc w:val="left"/>
      <w:pPr>
        <w:ind w:left="8752" w:hanging="116"/>
      </w:pPr>
      <w:rPr>
        <w:rFonts w:hint="default"/>
      </w:rPr>
    </w:lvl>
  </w:abstractNum>
  <w:abstractNum w:abstractNumId="634" w15:restartNumberingAfterBreak="0">
    <w:nsid w:val="32250322"/>
    <w:multiLevelType w:val="hybridMultilevel"/>
    <w:tmpl w:val="E06C40BA"/>
    <w:lvl w:ilvl="0" w:tplc="A67C53D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CDC813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039A8164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57D4E1F4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CC78D332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A3C06694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AE72B612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4E96647C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40821F68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635" w15:restartNumberingAfterBreak="0">
    <w:nsid w:val="323E3744"/>
    <w:multiLevelType w:val="hybridMultilevel"/>
    <w:tmpl w:val="D1542C98"/>
    <w:lvl w:ilvl="0" w:tplc="2272B5FA">
      <w:numFmt w:val="bullet"/>
      <w:lvlText w:val="•"/>
      <w:lvlJc w:val="left"/>
      <w:pPr>
        <w:ind w:left="141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CC22E2FE">
      <w:numFmt w:val="bullet"/>
      <w:lvlText w:val="•"/>
      <w:lvlJc w:val="left"/>
      <w:pPr>
        <w:ind w:left="408" w:hanging="84"/>
      </w:pPr>
      <w:rPr>
        <w:rFonts w:hint="default"/>
      </w:rPr>
    </w:lvl>
    <w:lvl w:ilvl="2" w:tplc="D35864E4">
      <w:numFmt w:val="bullet"/>
      <w:lvlText w:val="•"/>
      <w:lvlJc w:val="left"/>
      <w:pPr>
        <w:ind w:left="676" w:hanging="84"/>
      </w:pPr>
      <w:rPr>
        <w:rFonts w:hint="default"/>
      </w:rPr>
    </w:lvl>
    <w:lvl w:ilvl="3" w:tplc="02DAE3E8">
      <w:numFmt w:val="bullet"/>
      <w:lvlText w:val="•"/>
      <w:lvlJc w:val="left"/>
      <w:pPr>
        <w:ind w:left="945" w:hanging="84"/>
      </w:pPr>
      <w:rPr>
        <w:rFonts w:hint="default"/>
      </w:rPr>
    </w:lvl>
    <w:lvl w:ilvl="4" w:tplc="E6888B4E">
      <w:numFmt w:val="bullet"/>
      <w:lvlText w:val="•"/>
      <w:lvlJc w:val="left"/>
      <w:pPr>
        <w:ind w:left="1213" w:hanging="84"/>
      </w:pPr>
      <w:rPr>
        <w:rFonts w:hint="default"/>
      </w:rPr>
    </w:lvl>
    <w:lvl w:ilvl="5" w:tplc="D4241E0E">
      <w:numFmt w:val="bullet"/>
      <w:lvlText w:val="•"/>
      <w:lvlJc w:val="left"/>
      <w:pPr>
        <w:ind w:left="1482" w:hanging="84"/>
      </w:pPr>
      <w:rPr>
        <w:rFonts w:hint="default"/>
      </w:rPr>
    </w:lvl>
    <w:lvl w:ilvl="6" w:tplc="411649C4">
      <w:numFmt w:val="bullet"/>
      <w:lvlText w:val="•"/>
      <w:lvlJc w:val="left"/>
      <w:pPr>
        <w:ind w:left="1750" w:hanging="84"/>
      </w:pPr>
      <w:rPr>
        <w:rFonts w:hint="default"/>
      </w:rPr>
    </w:lvl>
    <w:lvl w:ilvl="7" w:tplc="3DC04F5A">
      <w:numFmt w:val="bullet"/>
      <w:lvlText w:val="•"/>
      <w:lvlJc w:val="left"/>
      <w:pPr>
        <w:ind w:left="2018" w:hanging="84"/>
      </w:pPr>
      <w:rPr>
        <w:rFonts w:hint="default"/>
      </w:rPr>
    </w:lvl>
    <w:lvl w:ilvl="8" w:tplc="B792F0C8">
      <w:numFmt w:val="bullet"/>
      <w:lvlText w:val="•"/>
      <w:lvlJc w:val="left"/>
      <w:pPr>
        <w:ind w:left="2287" w:hanging="84"/>
      </w:pPr>
      <w:rPr>
        <w:rFonts w:hint="default"/>
      </w:rPr>
    </w:lvl>
  </w:abstractNum>
  <w:abstractNum w:abstractNumId="636" w15:restartNumberingAfterBreak="0">
    <w:nsid w:val="32702AB0"/>
    <w:multiLevelType w:val="hybridMultilevel"/>
    <w:tmpl w:val="C22ED8E0"/>
    <w:lvl w:ilvl="0" w:tplc="A3D00A8C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A18C082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EBC8D716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16E49330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01FC6B94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965027A0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A8D8E758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D0F8587C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22DE19A6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637" w15:restartNumberingAfterBreak="0">
    <w:nsid w:val="32745AF8"/>
    <w:multiLevelType w:val="hybridMultilevel"/>
    <w:tmpl w:val="5ACCB594"/>
    <w:lvl w:ilvl="0" w:tplc="70E458F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B147294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0EF8969E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947A78EE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A03CB99E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9C7A688E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7D662CBA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37DA1B0E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45762A70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638" w15:restartNumberingAfterBreak="0">
    <w:nsid w:val="329069E6"/>
    <w:multiLevelType w:val="hybridMultilevel"/>
    <w:tmpl w:val="EEB8B094"/>
    <w:lvl w:ilvl="0" w:tplc="A742FF6C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D6C3780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ACBE7830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3B1C01DA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4356C2CE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F7B6A42C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9D9E32EC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DFEAD7FC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58228B1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639" w15:restartNumberingAfterBreak="0">
    <w:nsid w:val="32BD2D0F"/>
    <w:multiLevelType w:val="hybridMultilevel"/>
    <w:tmpl w:val="8FCACED2"/>
    <w:lvl w:ilvl="0" w:tplc="E6222C4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9EE04B4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EBB41728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9C32BD08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7B88780A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728CC8F0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43A6BBDE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B1B4C53C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0302B48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640" w15:restartNumberingAfterBreak="0">
    <w:nsid w:val="32CA3C33"/>
    <w:multiLevelType w:val="hybridMultilevel"/>
    <w:tmpl w:val="634854DA"/>
    <w:lvl w:ilvl="0" w:tplc="8E42247E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05C47FA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A3A0CDD4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E4448EB0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872E6346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D2549810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1F2679D8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C344C2C4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6740622C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641" w15:restartNumberingAfterBreak="0">
    <w:nsid w:val="32E40AF8"/>
    <w:multiLevelType w:val="hybridMultilevel"/>
    <w:tmpl w:val="1DA21D00"/>
    <w:lvl w:ilvl="0" w:tplc="F978227C">
      <w:numFmt w:val="bullet"/>
      <w:lvlText w:val="•"/>
      <w:lvlJc w:val="left"/>
      <w:pPr>
        <w:ind w:left="57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4EBC078E">
      <w:numFmt w:val="bullet"/>
      <w:lvlText w:val="•"/>
      <w:lvlJc w:val="left"/>
      <w:pPr>
        <w:ind w:left="336" w:hanging="84"/>
      </w:pPr>
      <w:rPr>
        <w:rFonts w:hint="default"/>
      </w:rPr>
    </w:lvl>
    <w:lvl w:ilvl="2" w:tplc="376A45A4">
      <w:numFmt w:val="bullet"/>
      <w:lvlText w:val="•"/>
      <w:lvlJc w:val="left"/>
      <w:pPr>
        <w:ind w:left="612" w:hanging="84"/>
      </w:pPr>
      <w:rPr>
        <w:rFonts w:hint="default"/>
      </w:rPr>
    </w:lvl>
    <w:lvl w:ilvl="3" w:tplc="F2682396">
      <w:numFmt w:val="bullet"/>
      <w:lvlText w:val="•"/>
      <w:lvlJc w:val="left"/>
      <w:pPr>
        <w:ind w:left="889" w:hanging="84"/>
      </w:pPr>
      <w:rPr>
        <w:rFonts w:hint="default"/>
      </w:rPr>
    </w:lvl>
    <w:lvl w:ilvl="4" w:tplc="B7EE956E">
      <w:numFmt w:val="bullet"/>
      <w:lvlText w:val="•"/>
      <w:lvlJc w:val="left"/>
      <w:pPr>
        <w:ind w:left="1165" w:hanging="84"/>
      </w:pPr>
      <w:rPr>
        <w:rFonts w:hint="default"/>
      </w:rPr>
    </w:lvl>
    <w:lvl w:ilvl="5" w:tplc="3E8E469E">
      <w:numFmt w:val="bullet"/>
      <w:lvlText w:val="•"/>
      <w:lvlJc w:val="left"/>
      <w:pPr>
        <w:ind w:left="1442" w:hanging="84"/>
      </w:pPr>
      <w:rPr>
        <w:rFonts w:hint="default"/>
      </w:rPr>
    </w:lvl>
    <w:lvl w:ilvl="6" w:tplc="6F3CE442">
      <w:numFmt w:val="bullet"/>
      <w:lvlText w:val="•"/>
      <w:lvlJc w:val="left"/>
      <w:pPr>
        <w:ind w:left="1718" w:hanging="84"/>
      </w:pPr>
      <w:rPr>
        <w:rFonts w:hint="default"/>
      </w:rPr>
    </w:lvl>
    <w:lvl w:ilvl="7" w:tplc="5784F6CA">
      <w:numFmt w:val="bullet"/>
      <w:lvlText w:val="•"/>
      <w:lvlJc w:val="left"/>
      <w:pPr>
        <w:ind w:left="1994" w:hanging="84"/>
      </w:pPr>
      <w:rPr>
        <w:rFonts w:hint="default"/>
      </w:rPr>
    </w:lvl>
    <w:lvl w:ilvl="8" w:tplc="37365CDC">
      <w:numFmt w:val="bullet"/>
      <w:lvlText w:val="•"/>
      <w:lvlJc w:val="left"/>
      <w:pPr>
        <w:ind w:left="2271" w:hanging="84"/>
      </w:pPr>
      <w:rPr>
        <w:rFonts w:hint="default"/>
      </w:rPr>
    </w:lvl>
  </w:abstractNum>
  <w:abstractNum w:abstractNumId="642" w15:restartNumberingAfterBreak="0">
    <w:nsid w:val="32EE1410"/>
    <w:multiLevelType w:val="hybridMultilevel"/>
    <w:tmpl w:val="AD1ECBA2"/>
    <w:lvl w:ilvl="0" w:tplc="BFB6373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6B434F8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91DC089E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15BE5C54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5B82F5E4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B74C5942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B1D6063E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C62AD01C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75E4270A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643" w15:restartNumberingAfterBreak="0">
    <w:nsid w:val="331D24EC"/>
    <w:multiLevelType w:val="hybridMultilevel"/>
    <w:tmpl w:val="77E88446"/>
    <w:lvl w:ilvl="0" w:tplc="165C2EE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C2EFB16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FFF4F4E4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7AC6817A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B80E994A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454CE1B8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045ED62E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20CA71C6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2BCA5DD2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644" w15:restartNumberingAfterBreak="0">
    <w:nsid w:val="332B2D77"/>
    <w:multiLevelType w:val="hybridMultilevel"/>
    <w:tmpl w:val="EF94BEE6"/>
    <w:lvl w:ilvl="0" w:tplc="2500E32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38E3AB6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B6FA12E8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B27A9BE0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8AF2FAAC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65BC5108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11148196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C9CE87B8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0F3254D0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645" w15:restartNumberingAfterBreak="0">
    <w:nsid w:val="332C5393"/>
    <w:multiLevelType w:val="hybridMultilevel"/>
    <w:tmpl w:val="CD74836C"/>
    <w:lvl w:ilvl="0" w:tplc="3A82D9C6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E36234C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8E2243CC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37983332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7B18AA06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46BE5CE8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A16C42EA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783C34E4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91E0AC8A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646" w15:restartNumberingAfterBreak="0">
    <w:nsid w:val="3338226D"/>
    <w:multiLevelType w:val="hybridMultilevel"/>
    <w:tmpl w:val="D29073B6"/>
    <w:lvl w:ilvl="0" w:tplc="7062019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0EC2FB6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DF7C262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37ECD316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A1081F22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E5A8E9BA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4D2E5BC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E9AC1F0E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A96C3256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647" w15:restartNumberingAfterBreak="0">
    <w:nsid w:val="333F2CFF"/>
    <w:multiLevelType w:val="hybridMultilevel"/>
    <w:tmpl w:val="F3802976"/>
    <w:lvl w:ilvl="0" w:tplc="07AEEC7A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84AB5DA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16482F30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8E888DBC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FB601DDC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C6A062EE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DACEC70C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95EC26E0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DDA6E678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648" w15:restartNumberingAfterBreak="0">
    <w:nsid w:val="33492AB6"/>
    <w:multiLevelType w:val="hybridMultilevel"/>
    <w:tmpl w:val="9FE0DCC0"/>
    <w:lvl w:ilvl="0" w:tplc="51B281A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CE2579C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7060972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B8AE7986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8FB45A40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B33ECC0C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6C2681BE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D5583350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EC0287D0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649" w15:restartNumberingAfterBreak="0">
    <w:nsid w:val="33590EB0"/>
    <w:multiLevelType w:val="hybridMultilevel"/>
    <w:tmpl w:val="6E344102"/>
    <w:lvl w:ilvl="0" w:tplc="48FC636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000E86C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F53A63A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D4F42C08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B5B21EBE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BCC43DA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A5D6928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6D642A18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3EB4CE12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650" w15:restartNumberingAfterBreak="0">
    <w:nsid w:val="335B67D1"/>
    <w:multiLevelType w:val="hybridMultilevel"/>
    <w:tmpl w:val="149854EC"/>
    <w:lvl w:ilvl="0" w:tplc="368AAA8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39E40F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CFDCE8C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30DCF89A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B994086A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3496EF4C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EB54885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768427A8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9F8E84E6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651" w15:restartNumberingAfterBreak="0">
    <w:nsid w:val="33613D9E"/>
    <w:multiLevelType w:val="hybridMultilevel"/>
    <w:tmpl w:val="1BE22CEA"/>
    <w:lvl w:ilvl="0" w:tplc="9CD8B9A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D167DF4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7602CA5E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223A6A12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B1022B74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7B46B7A2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39A287BE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0FB031F8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3DCC1790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652" w15:restartNumberingAfterBreak="0">
    <w:nsid w:val="3366060A"/>
    <w:multiLevelType w:val="hybridMultilevel"/>
    <w:tmpl w:val="BC14D118"/>
    <w:lvl w:ilvl="0" w:tplc="0C989D7C">
      <w:start w:val="1"/>
      <w:numFmt w:val="upperRoman"/>
      <w:lvlText w:val="%1"/>
      <w:lvlJc w:val="left"/>
      <w:pPr>
        <w:ind w:left="612" w:hanging="116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8"/>
        <w:szCs w:val="18"/>
      </w:rPr>
    </w:lvl>
    <w:lvl w:ilvl="1" w:tplc="21EEEB4A">
      <w:numFmt w:val="bullet"/>
      <w:lvlText w:val="•"/>
      <w:lvlJc w:val="left"/>
      <w:pPr>
        <w:ind w:left="1636" w:hanging="116"/>
      </w:pPr>
      <w:rPr>
        <w:rFonts w:hint="default"/>
      </w:rPr>
    </w:lvl>
    <w:lvl w:ilvl="2" w:tplc="FC1EBC9E">
      <w:numFmt w:val="bullet"/>
      <w:lvlText w:val="•"/>
      <w:lvlJc w:val="left"/>
      <w:pPr>
        <w:ind w:left="2653" w:hanging="116"/>
      </w:pPr>
      <w:rPr>
        <w:rFonts w:hint="default"/>
      </w:rPr>
    </w:lvl>
    <w:lvl w:ilvl="3" w:tplc="6CBE2962">
      <w:numFmt w:val="bullet"/>
      <w:lvlText w:val="•"/>
      <w:lvlJc w:val="left"/>
      <w:pPr>
        <w:ind w:left="3669" w:hanging="116"/>
      </w:pPr>
      <w:rPr>
        <w:rFonts w:hint="default"/>
      </w:rPr>
    </w:lvl>
    <w:lvl w:ilvl="4" w:tplc="FB6AA28A">
      <w:numFmt w:val="bullet"/>
      <w:lvlText w:val="•"/>
      <w:lvlJc w:val="left"/>
      <w:pPr>
        <w:ind w:left="4686" w:hanging="116"/>
      </w:pPr>
      <w:rPr>
        <w:rFonts w:hint="default"/>
      </w:rPr>
    </w:lvl>
    <w:lvl w:ilvl="5" w:tplc="1D187DC0">
      <w:numFmt w:val="bullet"/>
      <w:lvlText w:val="•"/>
      <w:lvlJc w:val="left"/>
      <w:pPr>
        <w:ind w:left="5702" w:hanging="116"/>
      </w:pPr>
      <w:rPr>
        <w:rFonts w:hint="default"/>
      </w:rPr>
    </w:lvl>
    <w:lvl w:ilvl="6" w:tplc="9C6C7390">
      <w:numFmt w:val="bullet"/>
      <w:lvlText w:val="•"/>
      <w:lvlJc w:val="left"/>
      <w:pPr>
        <w:ind w:left="6719" w:hanging="116"/>
      </w:pPr>
      <w:rPr>
        <w:rFonts w:hint="default"/>
      </w:rPr>
    </w:lvl>
    <w:lvl w:ilvl="7" w:tplc="E984F4E4">
      <w:numFmt w:val="bullet"/>
      <w:lvlText w:val="•"/>
      <w:lvlJc w:val="left"/>
      <w:pPr>
        <w:ind w:left="7735" w:hanging="116"/>
      </w:pPr>
      <w:rPr>
        <w:rFonts w:hint="default"/>
      </w:rPr>
    </w:lvl>
    <w:lvl w:ilvl="8" w:tplc="62BAEF24">
      <w:numFmt w:val="bullet"/>
      <w:lvlText w:val="•"/>
      <w:lvlJc w:val="left"/>
      <w:pPr>
        <w:ind w:left="8752" w:hanging="116"/>
      </w:pPr>
      <w:rPr>
        <w:rFonts w:hint="default"/>
      </w:rPr>
    </w:lvl>
  </w:abstractNum>
  <w:abstractNum w:abstractNumId="653" w15:restartNumberingAfterBreak="0">
    <w:nsid w:val="33690AB1"/>
    <w:multiLevelType w:val="hybridMultilevel"/>
    <w:tmpl w:val="B6AA2B8C"/>
    <w:lvl w:ilvl="0" w:tplc="091E1BDA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ABAD9E8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1B029E46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4A203C5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6906868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2140ECA6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3D80CD98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F1668FD4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5D04BA9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654" w15:restartNumberingAfterBreak="0">
    <w:nsid w:val="33AC0684"/>
    <w:multiLevelType w:val="hybridMultilevel"/>
    <w:tmpl w:val="3740DB36"/>
    <w:lvl w:ilvl="0" w:tplc="4C84BA4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3A4D5F4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AFBA20B8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BE508996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E6F60E28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7A906836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5CCA36B0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903A7282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6A98CD96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655" w15:restartNumberingAfterBreak="0">
    <w:nsid w:val="33C9572A"/>
    <w:multiLevelType w:val="hybridMultilevel"/>
    <w:tmpl w:val="5CD26F18"/>
    <w:lvl w:ilvl="0" w:tplc="5AA00FC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1D63E3C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E008281E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6484AEAA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1B329D5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6E8EA476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F362BA42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106AF5D0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CAD6F3AA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656" w15:restartNumberingAfterBreak="0">
    <w:nsid w:val="34013C76"/>
    <w:multiLevelType w:val="hybridMultilevel"/>
    <w:tmpl w:val="52B8B898"/>
    <w:lvl w:ilvl="0" w:tplc="0DE0B1E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C421D66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4956BCA6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D1CE5604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5A98DCD2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1142633E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AE268B14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18EA158C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DF426A3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657" w15:restartNumberingAfterBreak="0">
    <w:nsid w:val="340157C5"/>
    <w:multiLevelType w:val="hybridMultilevel"/>
    <w:tmpl w:val="DD20ABC6"/>
    <w:lvl w:ilvl="0" w:tplc="6A6C083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4CA7554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B4EC58F0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7916E6D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2180B738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4DC027C2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8E00007E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640E0CA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0D8AC1D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658" w15:restartNumberingAfterBreak="0">
    <w:nsid w:val="341C4531"/>
    <w:multiLevelType w:val="hybridMultilevel"/>
    <w:tmpl w:val="6178D2D6"/>
    <w:lvl w:ilvl="0" w:tplc="F57C30E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74C0886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55FAE498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5BBA5902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341806CC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109A6A40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8A88F040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511C1C9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B54CD65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659" w15:restartNumberingAfterBreak="0">
    <w:nsid w:val="34491C45"/>
    <w:multiLevelType w:val="hybridMultilevel"/>
    <w:tmpl w:val="623E762C"/>
    <w:lvl w:ilvl="0" w:tplc="0902CC62">
      <w:numFmt w:val="bullet"/>
      <w:lvlText w:val="•"/>
      <w:lvlJc w:val="left"/>
      <w:pPr>
        <w:ind w:left="141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4686D084">
      <w:numFmt w:val="bullet"/>
      <w:lvlText w:val="•"/>
      <w:lvlJc w:val="left"/>
      <w:pPr>
        <w:ind w:left="408" w:hanging="84"/>
      </w:pPr>
      <w:rPr>
        <w:rFonts w:hint="default"/>
      </w:rPr>
    </w:lvl>
    <w:lvl w:ilvl="2" w:tplc="D3F2A4B8">
      <w:numFmt w:val="bullet"/>
      <w:lvlText w:val="•"/>
      <w:lvlJc w:val="left"/>
      <w:pPr>
        <w:ind w:left="676" w:hanging="84"/>
      </w:pPr>
      <w:rPr>
        <w:rFonts w:hint="default"/>
      </w:rPr>
    </w:lvl>
    <w:lvl w:ilvl="3" w:tplc="98162996">
      <w:numFmt w:val="bullet"/>
      <w:lvlText w:val="•"/>
      <w:lvlJc w:val="left"/>
      <w:pPr>
        <w:ind w:left="945" w:hanging="84"/>
      </w:pPr>
      <w:rPr>
        <w:rFonts w:hint="default"/>
      </w:rPr>
    </w:lvl>
    <w:lvl w:ilvl="4" w:tplc="DE1A124C">
      <w:numFmt w:val="bullet"/>
      <w:lvlText w:val="•"/>
      <w:lvlJc w:val="left"/>
      <w:pPr>
        <w:ind w:left="1213" w:hanging="84"/>
      </w:pPr>
      <w:rPr>
        <w:rFonts w:hint="default"/>
      </w:rPr>
    </w:lvl>
    <w:lvl w:ilvl="5" w:tplc="33BADF0A">
      <w:numFmt w:val="bullet"/>
      <w:lvlText w:val="•"/>
      <w:lvlJc w:val="left"/>
      <w:pPr>
        <w:ind w:left="1482" w:hanging="84"/>
      </w:pPr>
      <w:rPr>
        <w:rFonts w:hint="default"/>
      </w:rPr>
    </w:lvl>
    <w:lvl w:ilvl="6" w:tplc="45147FF0">
      <w:numFmt w:val="bullet"/>
      <w:lvlText w:val="•"/>
      <w:lvlJc w:val="left"/>
      <w:pPr>
        <w:ind w:left="1750" w:hanging="84"/>
      </w:pPr>
      <w:rPr>
        <w:rFonts w:hint="default"/>
      </w:rPr>
    </w:lvl>
    <w:lvl w:ilvl="7" w:tplc="B31CAB22">
      <w:numFmt w:val="bullet"/>
      <w:lvlText w:val="•"/>
      <w:lvlJc w:val="left"/>
      <w:pPr>
        <w:ind w:left="2018" w:hanging="84"/>
      </w:pPr>
      <w:rPr>
        <w:rFonts w:hint="default"/>
      </w:rPr>
    </w:lvl>
    <w:lvl w:ilvl="8" w:tplc="BC326156">
      <w:numFmt w:val="bullet"/>
      <w:lvlText w:val="•"/>
      <w:lvlJc w:val="left"/>
      <w:pPr>
        <w:ind w:left="2287" w:hanging="84"/>
      </w:pPr>
      <w:rPr>
        <w:rFonts w:hint="default"/>
      </w:rPr>
    </w:lvl>
  </w:abstractNum>
  <w:abstractNum w:abstractNumId="660" w15:restartNumberingAfterBreak="0">
    <w:nsid w:val="347F20E2"/>
    <w:multiLevelType w:val="hybridMultilevel"/>
    <w:tmpl w:val="5B00A316"/>
    <w:lvl w:ilvl="0" w:tplc="08CCFAB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4743D32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05B89C12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F37A12CE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D6EA8AF8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E962E7C8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926A708C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34723F48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28164416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661" w15:restartNumberingAfterBreak="0">
    <w:nsid w:val="34892973"/>
    <w:multiLevelType w:val="hybridMultilevel"/>
    <w:tmpl w:val="C9008E4A"/>
    <w:lvl w:ilvl="0" w:tplc="5A24762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0C0CBA6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38463776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F55C55AC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1ABE5042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73D080D6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0F9E6CC0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A2BC985C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8092C94A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662" w15:restartNumberingAfterBreak="0">
    <w:nsid w:val="34B306B6"/>
    <w:multiLevelType w:val="hybridMultilevel"/>
    <w:tmpl w:val="5AD2956C"/>
    <w:lvl w:ilvl="0" w:tplc="CA8AA7D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AA6E87C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7076FAC2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86BE91C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CD4EA9E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71C04354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65640E42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5FA0F74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4BFA366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663" w15:restartNumberingAfterBreak="0">
    <w:nsid w:val="34BA0DEF"/>
    <w:multiLevelType w:val="hybridMultilevel"/>
    <w:tmpl w:val="6FE873AE"/>
    <w:lvl w:ilvl="0" w:tplc="3F82B88A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6"/>
        <w:w w:val="100"/>
        <w:sz w:val="14"/>
        <w:szCs w:val="14"/>
      </w:rPr>
    </w:lvl>
    <w:lvl w:ilvl="1" w:tplc="2A5C732C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E11A47FA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C8388A38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F38C0076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FF9A50AA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E2AC7DBC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18ACFC2E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27E4CA4C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664" w15:restartNumberingAfterBreak="0">
    <w:nsid w:val="34C241F6"/>
    <w:multiLevelType w:val="hybridMultilevel"/>
    <w:tmpl w:val="7DB86276"/>
    <w:lvl w:ilvl="0" w:tplc="AA16B43E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07082A8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DB969E74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5DEEF08E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FC54C020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1B2A5B0A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0BF0753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BB9E570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1944C74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665" w15:restartNumberingAfterBreak="0">
    <w:nsid w:val="34DA5274"/>
    <w:multiLevelType w:val="hybridMultilevel"/>
    <w:tmpl w:val="DDF8F808"/>
    <w:lvl w:ilvl="0" w:tplc="D750B03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AA8214C">
      <w:numFmt w:val="bullet"/>
      <w:lvlText w:val="•"/>
      <w:lvlJc w:val="left"/>
      <w:pPr>
        <w:ind w:left="240" w:hanging="100"/>
      </w:pPr>
      <w:rPr>
        <w:rFonts w:hint="default"/>
      </w:rPr>
    </w:lvl>
    <w:lvl w:ilvl="2" w:tplc="E9DE8382">
      <w:numFmt w:val="bullet"/>
      <w:lvlText w:val="•"/>
      <w:lvlJc w:val="left"/>
      <w:pPr>
        <w:ind w:left="495" w:hanging="100"/>
      </w:pPr>
      <w:rPr>
        <w:rFonts w:hint="default"/>
      </w:rPr>
    </w:lvl>
    <w:lvl w:ilvl="3" w:tplc="9E98C80C">
      <w:numFmt w:val="bullet"/>
      <w:lvlText w:val="•"/>
      <w:lvlJc w:val="left"/>
      <w:pPr>
        <w:ind w:left="751" w:hanging="100"/>
      </w:pPr>
      <w:rPr>
        <w:rFonts w:hint="default"/>
      </w:rPr>
    </w:lvl>
    <w:lvl w:ilvl="4" w:tplc="F0021F6E">
      <w:numFmt w:val="bullet"/>
      <w:lvlText w:val="•"/>
      <w:lvlJc w:val="left"/>
      <w:pPr>
        <w:ind w:left="1007" w:hanging="100"/>
      </w:pPr>
      <w:rPr>
        <w:rFonts w:hint="default"/>
      </w:rPr>
    </w:lvl>
    <w:lvl w:ilvl="5" w:tplc="4A2CFDBE">
      <w:numFmt w:val="bullet"/>
      <w:lvlText w:val="•"/>
      <w:lvlJc w:val="left"/>
      <w:pPr>
        <w:ind w:left="1262" w:hanging="100"/>
      </w:pPr>
      <w:rPr>
        <w:rFonts w:hint="default"/>
      </w:rPr>
    </w:lvl>
    <w:lvl w:ilvl="6" w:tplc="0172F352">
      <w:numFmt w:val="bullet"/>
      <w:lvlText w:val="•"/>
      <w:lvlJc w:val="left"/>
      <w:pPr>
        <w:ind w:left="1518" w:hanging="100"/>
      </w:pPr>
      <w:rPr>
        <w:rFonts w:hint="default"/>
      </w:rPr>
    </w:lvl>
    <w:lvl w:ilvl="7" w:tplc="167CD5F8">
      <w:numFmt w:val="bullet"/>
      <w:lvlText w:val="•"/>
      <w:lvlJc w:val="left"/>
      <w:pPr>
        <w:ind w:left="1774" w:hanging="100"/>
      </w:pPr>
      <w:rPr>
        <w:rFonts w:hint="default"/>
      </w:rPr>
    </w:lvl>
    <w:lvl w:ilvl="8" w:tplc="254051D0">
      <w:numFmt w:val="bullet"/>
      <w:lvlText w:val="•"/>
      <w:lvlJc w:val="left"/>
      <w:pPr>
        <w:ind w:left="2029" w:hanging="100"/>
      </w:pPr>
      <w:rPr>
        <w:rFonts w:hint="default"/>
      </w:rPr>
    </w:lvl>
  </w:abstractNum>
  <w:abstractNum w:abstractNumId="666" w15:restartNumberingAfterBreak="0">
    <w:nsid w:val="34DD39BF"/>
    <w:multiLevelType w:val="hybridMultilevel"/>
    <w:tmpl w:val="19786D7E"/>
    <w:lvl w:ilvl="0" w:tplc="12B4CC3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51A07BA">
      <w:numFmt w:val="bullet"/>
      <w:lvlText w:val="•"/>
      <w:lvlJc w:val="left"/>
      <w:pPr>
        <w:ind w:left="240" w:hanging="100"/>
      </w:pPr>
      <w:rPr>
        <w:rFonts w:hint="default"/>
      </w:rPr>
    </w:lvl>
    <w:lvl w:ilvl="2" w:tplc="AE7AF48C">
      <w:numFmt w:val="bullet"/>
      <w:lvlText w:val="•"/>
      <w:lvlJc w:val="left"/>
      <w:pPr>
        <w:ind w:left="495" w:hanging="100"/>
      </w:pPr>
      <w:rPr>
        <w:rFonts w:hint="default"/>
      </w:rPr>
    </w:lvl>
    <w:lvl w:ilvl="3" w:tplc="285012DE">
      <w:numFmt w:val="bullet"/>
      <w:lvlText w:val="•"/>
      <w:lvlJc w:val="left"/>
      <w:pPr>
        <w:ind w:left="751" w:hanging="100"/>
      </w:pPr>
      <w:rPr>
        <w:rFonts w:hint="default"/>
      </w:rPr>
    </w:lvl>
    <w:lvl w:ilvl="4" w:tplc="2AD0DBE8">
      <w:numFmt w:val="bullet"/>
      <w:lvlText w:val="•"/>
      <w:lvlJc w:val="left"/>
      <w:pPr>
        <w:ind w:left="1007" w:hanging="100"/>
      </w:pPr>
      <w:rPr>
        <w:rFonts w:hint="default"/>
      </w:rPr>
    </w:lvl>
    <w:lvl w:ilvl="5" w:tplc="D0389066">
      <w:numFmt w:val="bullet"/>
      <w:lvlText w:val="•"/>
      <w:lvlJc w:val="left"/>
      <w:pPr>
        <w:ind w:left="1262" w:hanging="100"/>
      </w:pPr>
      <w:rPr>
        <w:rFonts w:hint="default"/>
      </w:rPr>
    </w:lvl>
    <w:lvl w:ilvl="6" w:tplc="23249DB6">
      <w:numFmt w:val="bullet"/>
      <w:lvlText w:val="•"/>
      <w:lvlJc w:val="left"/>
      <w:pPr>
        <w:ind w:left="1518" w:hanging="100"/>
      </w:pPr>
      <w:rPr>
        <w:rFonts w:hint="default"/>
      </w:rPr>
    </w:lvl>
    <w:lvl w:ilvl="7" w:tplc="FF1EB3E6">
      <w:numFmt w:val="bullet"/>
      <w:lvlText w:val="•"/>
      <w:lvlJc w:val="left"/>
      <w:pPr>
        <w:ind w:left="1774" w:hanging="100"/>
      </w:pPr>
      <w:rPr>
        <w:rFonts w:hint="default"/>
      </w:rPr>
    </w:lvl>
    <w:lvl w:ilvl="8" w:tplc="EB8C02AE">
      <w:numFmt w:val="bullet"/>
      <w:lvlText w:val="•"/>
      <w:lvlJc w:val="left"/>
      <w:pPr>
        <w:ind w:left="2029" w:hanging="100"/>
      </w:pPr>
      <w:rPr>
        <w:rFonts w:hint="default"/>
      </w:rPr>
    </w:lvl>
  </w:abstractNum>
  <w:abstractNum w:abstractNumId="667" w15:restartNumberingAfterBreak="0">
    <w:nsid w:val="34EA3F76"/>
    <w:multiLevelType w:val="hybridMultilevel"/>
    <w:tmpl w:val="96781CAE"/>
    <w:lvl w:ilvl="0" w:tplc="BF12A73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FECCA9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D996E53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DBBC5F2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20748566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FF249E28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EC8E9CD6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47E23E6E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8018BEDC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668" w15:restartNumberingAfterBreak="0">
    <w:nsid w:val="34EA449F"/>
    <w:multiLevelType w:val="hybridMultilevel"/>
    <w:tmpl w:val="B4B2AFF4"/>
    <w:lvl w:ilvl="0" w:tplc="D806DEC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0C4AAEC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96ACCD12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BA1E989E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6896AAE4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6C9E6C0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0618038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12D249C0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B3460830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669" w15:restartNumberingAfterBreak="0">
    <w:nsid w:val="34F01996"/>
    <w:multiLevelType w:val="hybridMultilevel"/>
    <w:tmpl w:val="88661180"/>
    <w:lvl w:ilvl="0" w:tplc="9734263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AF81D7A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30044F6E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B08C860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A5A8BAA4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BD54AFA8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5D109EB0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61AC96E2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CEE0268E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670" w15:restartNumberingAfterBreak="0">
    <w:nsid w:val="34F25BFA"/>
    <w:multiLevelType w:val="hybridMultilevel"/>
    <w:tmpl w:val="BA6EAB9E"/>
    <w:lvl w:ilvl="0" w:tplc="3AB4908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C4A70B0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7A4E77C4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1F4AA676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6FEC1AD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C49E784C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74B48544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F7BA2F50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8A72E034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671" w15:restartNumberingAfterBreak="0">
    <w:nsid w:val="34F974DC"/>
    <w:multiLevelType w:val="hybridMultilevel"/>
    <w:tmpl w:val="DB029D3A"/>
    <w:lvl w:ilvl="0" w:tplc="56683A20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8FE5DB8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CA30520C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E77061D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88B657DA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D40C6ABC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4294BB66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EB98E668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DA6E3AA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672" w15:restartNumberingAfterBreak="0">
    <w:nsid w:val="35000CA2"/>
    <w:multiLevelType w:val="hybridMultilevel"/>
    <w:tmpl w:val="97DAEE66"/>
    <w:lvl w:ilvl="0" w:tplc="4E58DC8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9C836EE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BED21E7E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1DAEE7C8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A7E6B8F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86D05EE6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07C0B870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44EA5A7C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A09C329C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673" w15:restartNumberingAfterBreak="0">
    <w:nsid w:val="350E2830"/>
    <w:multiLevelType w:val="hybridMultilevel"/>
    <w:tmpl w:val="FDCE4E3E"/>
    <w:lvl w:ilvl="0" w:tplc="F9141A2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FF6F364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D012F65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E3888BAC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D5B03D4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4CFE1D68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7AFEF906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F3BE41AC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F53A68D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674" w15:restartNumberingAfterBreak="0">
    <w:nsid w:val="35165A49"/>
    <w:multiLevelType w:val="hybridMultilevel"/>
    <w:tmpl w:val="CE66D0E6"/>
    <w:lvl w:ilvl="0" w:tplc="BC0223A6">
      <w:numFmt w:val="bullet"/>
      <w:lvlText w:val=""/>
      <w:lvlJc w:val="left"/>
      <w:pPr>
        <w:ind w:left="155" w:hanging="98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1C41334">
      <w:numFmt w:val="bullet"/>
      <w:lvlText w:val="•"/>
      <w:lvlJc w:val="left"/>
      <w:pPr>
        <w:ind w:left="426" w:hanging="98"/>
      </w:pPr>
      <w:rPr>
        <w:rFonts w:hint="default"/>
      </w:rPr>
    </w:lvl>
    <w:lvl w:ilvl="2" w:tplc="0E8436F4">
      <w:numFmt w:val="bullet"/>
      <w:lvlText w:val="•"/>
      <w:lvlJc w:val="left"/>
      <w:pPr>
        <w:ind w:left="692" w:hanging="98"/>
      </w:pPr>
      <w:rPr>
        <w:rFonts w:hint="default"/>
      </w:rPr>
    </w:lvl>
    <w:lvl w:ilvl="3" w:tplc="B0AC2B94">
      <w:numFmt w:val="bullet"/>
      <w:lvlText w:val="•"/>
      <w:lvlJc w:val="left"/>
      <w:pPr>
        <w:ind w:left="959" w:hanging="98"/>
      </w:pPr>
      <w:rPr>
        <w:rFonts w:hint="default"/>
      </w:rPr>
    </w:lvl>
    <w:lvl w:ilvl="4" w:tplc="542A66DE">
      <w:numFmt w:val="bullet"/>
      <w:lvlText w:val="•"/>
      <w:lvlJc w:val="left"/>
      <w:pPr>
        <w:ind w:left="1225" w:hanging="98"/>
      </w:pPr>
      <w:rPr>
        <w:rFonts w:hint="default"/>
      </w:rPr>
    </w:lvl>
    <w:lvl w:ilvl="5" w:tplc="EF50988A">
      <w:numFmt w:val="bullet"/>
      <w:lvlText w:val="•"/>
      <w:lvlJc w:val="left"/>
      <w:pPr>
        <w:ind w:left="1492" w:hanging="98"/>
      </w:pPr>
      <w:rPr>
        <w:rFonts w:hint="default"/>
      </w:rPr>
    </w:lvl>
    <w:lvl w:ilvl="6" w:tplc="5BCCF894">
      <w:numFmt w:val="bullet"/>
      <w:lvlText w:val="•"/>
      <w:lvlJc w:val="left"/>
      <w:pPr>
        <w:ind w:left="1758" w:hanging="98"/>
      </w:pPr>
      <w:rPr>
        <w:rFonts w:hint="default"/>
      </w:rPr>
    </w:lvl>
    <w:lvl w:ilvl="7" w:tplc="D52EEF16">
      <w:numFmt w:val="bullet"/>
      <w:lvlText w:val="•"/>
      <w:lvlJc w:val="left"/>
      <w:pPr>
        <w:ind w:left="2024" w:hanging="98"/>
      </w:pPr>
      <w:rPr>
        <w:rFonts w:hint="default"/>
      </w:rPr>
    </w:lvl>
    <w:lvl w:ilvl="8" w:tplc="B0808DCE">
      <w:numFmt w:val="bullet"/>
      <w:lvlText w:val="•"/>
      <w:lvlJc w:val="left"/>
      <w:pPr>
        <w:ind w:left="2291" w:hanging="98"/>
      </w:pPr>
      <w:rPr>
        <w:rFonts w:hint="default"/>
      </w:rPr>
    </w:lvl>
  </w:abstractNum>
  <w:abstractNum w:abstractNumId="675" w15:restartNumberingAfterBreak="0">
    <w:nsid w:val="35275587"/>
    <w:multiLevelType w:val="hybridMultilevel"/>
    <w:tmpl w:val="CD5611B8"/>
    <w:lvl w:ilvl="0" w:tplc="07405FB6">
      <w:numFmt w:val="bullet"/>
      <w:lvlText w:val="•"/>
      <w:lvlJc w:val="left"/>
      <w:pPr>
        <w:ind w:left="57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25024A24">
      <w:numFmt w:val="bullet"/>
      <w:lvlText w:val="•"/>
      <w:lvlJc w:val="left"/>
      <w:pPr>
        <w:ind w:left="336" w:hanging="84"/>
      </w:pPr>
      <w:rPr>
        <w:rFonts w:hint="default"/>
      </w:rPr>
    </w:lvl>
    <w:lvl w:ilvl="2" w:tplc="C2BE8926">
      <w:numFmt w:val="bullet"/>
      <w:lvlText w:val="•"/>
      <w:lvlJc w:val="left"/>
      <w:pPr>
        <w:ind w:left="612" w:hanging="84"/>
      </w:pPr>
      <w:rPr>
        <w:rFonts w:hint="default"/>
      </w:rPr>
    </w:lvl>
    <w:lvl w:ilvl="3" w:tplc="EB747D4A">
      <w:numFmt w:val="bullet"/>
      <w:lvlText w:val="•"/>
      <w:lvlJc w:val="left"/>
      <w:pPr>
        <w:ind w:left="889" w:hanging="84"/>
      </w:pPr>
      <w:rPr>
        <w:rFonts w:hint="default"/>
      </w:rPr>
    </w:lvl>
    <w:lvl w:ilvl="4" w:tplc="E8244B4C">
      <w:numFmt w:val="bullet"/>
      <w:lvlText w:val="•"/>
      <w:lvlJc w:val="left"/>
      <w:pPr>
        <w:ind w:left="1165" w:hanging="84"/>
      </w:pPr>
      <w:rPr>
        <w:rFonts w:hint="default"/>
      </w:rPr>
    </w:lvl>
    <w:lvl w:ilvl="5" w:tplc="F5EAA760">
      <w:numFmt w:val="bullet"/>
      <w:lvlText w:val="•"/>
      <w:lvlJc w:val="left"/>
      <w:pPr>
        <w:ind w:left="1442" w:hanging="84"/>
      </w:pPr>
      <w:rPr>
        <w:rFonts w:hint="default"/>
      </w:rPr>
    </w:lvl>
    <w:lvl w:ilvl="6" w:tplc="9FFAB394">
      <w:numFmt w:val="bullet"/>
      <w:lvlText w:val="•"/>
      <w:lvlJc w:val="left"/>
      <w:pPr>
        <w:ind w:left="1718" w:hanging="84"/>
      </w:pPr>
      <w:rPr>
        <w:rFonts w:hint="default"/>
      </w:rPr>
    </w:lvl>
    <w:lvl w:ilvl="7" w:tplc="A5F05ADC">
      <w:numFmt w:val="bullet"/>
      <w:lvlText w:val="•"/>
      <w:lvlJc w:val="left"/>
      <w:pPr>
        <w:ind w:left="1994" w:hanging="84"/>
      </w:pPr>
      <w:rPr>
        <w:rFonts w:hint="default"/>
      </w:rPr>
    </w:lvl>
    <w:lvl w:ilvl="8" w:tplc="1988FD3E">
      <w:numFmt w:val="bullet"/>
      <w:lvlText w:val="•"/>
      <w:lvlJc w:val="left"/>
      <w:pPr>
        <w:ind w:left="2271" w:hanging="84"/>
      </w:pPr>
      <w:rPr>
        <w:rFonts w:hint="default"/>
      </w:rPr>
    </w:lvl>
  </w:abstractNum>
  <w:abstractNum w:abstractNumId="676" w15:restartNumberingAfterBreak="0">
    <w:nsid w:val="3559464E"/>
    <w:multiLevelType w:val="hybridMultilevel"/>
    <w:tmpl w:val="D6449B9A"/>
    <w:lvl w:ilvl="0" w:tplc="D3BC6DC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8E6D4C8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7982F312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B7A4A2C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9EE0843E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E3E45ACA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8724137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82B83524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02A25206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677" w15:restartNumberingAfterBreak="0">
    <w:nsid w:val="35C574EE"/>
    <w:multiLevelType w:val="hybridMultilevel"/>
    <w:tmpl w:val="2E62E766"/>
    <w:lvl w:ilvl="0" w:tplc="DCE6023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99C9126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090EA136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1CFEAE0C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6D4C944A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682A809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32A406A2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DF962014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2362D848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678" w15:restartNumberingAfterBreak="0">
    <w:nsid w:val="35C61A8A"/>
    <w:multiLevelType w:val="hybridMultilevel"/>
    <w:tmpl w:val="AD087620"/>
    <w:lvl w:ilvl="0" w:tplc="1B46A1D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762A69E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A2BE00CE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6126681E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D492781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B78C2B90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BBAC2B5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95C057DC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1EC4A100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679" w15:restartNumberingAfterBreak="0">
    <w:nsid w:val="35CF7835"/>
    <w:multiLevelType w:val="hybridMultilevel"/>
    <w:tmpl w:val="97E8245C"/>
    <w:lvl w:ilvl="0" w:tplc="5F026BB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EAA4702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9028C876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DA940AE8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B4BC3410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90AC9E40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9474A6FE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E3CE08D0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8B9664F8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680" w15:restartNumberingAfterBreak="0">
    <w:nsid w:val="35D272E0"/>
    <w:multiLevelType w:val="hybridMultilevel"/>
    <w:tmpl w:val="A5F8B39A"/>
    <w:lvl w:ilvl="0" w:tplc="BDECB1F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DE8BC06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C3DA3208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C1AA34C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06BA6664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85C8F140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E2767358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6CC071B8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33C81040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681" w15:restartNumberingAfterBreak="0">
    <w:nsid w:val="35D85F58"/>
    <w:multiLevelType w:val="hybridMultilevel"/>
    <w:tmpl w:val="075CC358"/>
    <w:lvl w:ilvl="0" w:tplc="AD38CDA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5E43424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CB564CA8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1B700F98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BB3A2C08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9BBA99DC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1CCAE25A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17C68DB0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45B6C81A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682" w15:restartNumberingAfterBreak="0">
    <w:nsid w:val="35D91108"/>
    <w:multiLevelType w:val="hybridMultilevel"/>
    <w:tmpl w:val="1D222CC8"/>
    <w:lvl w:ilvl="0" w:tplc="69CE69C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A644E14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E4482610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BDE8E2C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56186AF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4D1EE74A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8F902A46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3932BB7E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7D38317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683" w15:restartNumberingAfterBreak="0">
    <w:nsid w:val="35E4213F"/>
    <w:multiLevelType w:val="hybridMultilevel"/>
    <w:tmpl w:val="5A4CA32E"/>
    <w:lvl w:ilvl="0" w:tplc="BEA2E664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2845DFC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0ACA2C64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6CB492D6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9A44AED0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109A397C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D64EF2A6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4972F93E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5E78AF34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684" w15:restartNumberingAfterBreak="0">
    <w:nsid w:val="36005164"/>
    <w:multiLevelType w:val="hybridMultilevel"/>
    <w:tmpl w:val="722A16B2"/>
    <w:lvl w:ilvl="0" w:tplc="EB0EFD9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17E8F74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B8181224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42AC52C6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E7FEA5EA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B3041D9A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18920690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30B4D9DA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167AB45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685" w15:restartNumberingAfterBreak="0">
    <w:nsid w:val="361E5A00"/>
    <w:multiLevelType w:val="hybridMultilevel"/>
    <w:tmpl w:val="02CED902"/>
    <w:lvl w:ilvl="0" w:tplc="ABFC682E">
      <w:numFmt w:val="bullet"/>
      <w:lvlText w:val="•"/>
      <w:lvlJc w:val="left"/>
      <w:pPr>
        <w:ind w:left="141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185499D6">
      <w:numFmt w:val="bullet"/>
      <w:lvlText w:val="•"/>
      <w:lvlJc w:val="left"/>
      <w:pPr>
        <w:ind w:left="408" w:hanging="84"/>
      </w:pPr>
      <w:rPr>
        <w:rFonts w:hint="default"/>
      </w:rPr>
    </w:lvl>
    <w:lvl w:ilvl="2" w:tplc="38547172">
      <w:numFmt w:val="bullet"/>
      <w:lvlText w:val="•"/>
      <w:lvlJc w:val="left"/>
      <w:pPr>
        <w:ind w:left="676" w:hanging="84"/>
      </w:pPr>
      <w:rPr>
        <w:rFonts w:hint="default"/>
      </w:rPr>
    </w:lvl>
    <w:lvl w:ilvl="3" w:tplc="C06A18DE">
      <w:numFmt w:val="bullet"/>
      <w:lvlText w:val="•"/>
      <w:lvlJc w:val="left"/>
      <w:pPr>
        <w:ind w:left="945" w:hanging="84"/>
      </w:pPr>
      <w:rPr>
        <w:rFonts w:hint="default"/>
      </w:rPr>
    </w:lvl>
    <w:lvl w:ilvl="4" w:tplc="6EA2A8FA">
      <w:numFmt w:val="bullet"/>
      <w:lvlText w:val="•"/>
      <w:lvlJc w:val="left"/>
      <w:pPr>
        <w:ind w:left="1213" w:hanging="84"/>
      </w:pPr>
      <w:rPr>
        <w:rFonts w:hint="default"/>
      </w:rPr>
    </w:lvl>
    <w:lvl w:ilvl="5" w:tplc="030E6DAC">
      <w:numFmt w:val="bullet"/>
      <w:lvlText w:val="•"/>
      <w:lvlJc w:val="left"/>
      <w:pPr>
        <w:ind w:left="1482" w:hanging="84"/>
      </w:pPr>
      <w:rPr>
        <w:rFonts w:hint="default"/>
      </w:rPr>
    </w:lvl>
    <w:lvl w:ilvl="6" w:tplc="D9E02856">
      <w:numFmt w:val="bullet"/>
      <w:lvlText w:val="•"/>
      <w:lvlJc w:val="left"/>
      <w:pPr>
        <w:ind w:left="1750" w:hanging="84"/>
      </w:pPr>
      <w:rPr>
        <w:rFonts w:hint="default"/>
      </w:rPr>
    </w:lvl>
    <w:lvl w:ilvl="7" w:tplc="C4BCDD3E">
      <w:numFmt w:val="bullet"/>
      <w:lvlText w:val="•"/>
      <w:lvlJc w:val="left"/>
      <w:pPr>
        <w:ind w:left="2018" w:hanging="84"/>
      </w:pPr>
      <w:rPr>
        <w:rFonts w:hint="default"/>
      </w:rPr>
    </w:lvl>
    <w:lvl w:ilvl="8" w:tplc="2A50ADB8">
      <w:numFmt w:val="bullet"/>
      <w:lvlText w:val="•"/>
      <w:lvlJc w:val="left"/>
      <w:pPr>
        <w:ind w:left="2287" w:hanging="84"/>
      </w:pPr>
      <w:rPr>
        <w:rFonts w:hint="default"/>
      </w:rPr>
    </w:lvl>
  </w:abstractNum>
  <w:abstractNum w:abstractNumId="686" w15:restartNumberingAfterBreak="0">
    <w:nsid w:val="362154D2"/>
    <w:multiLevelType w:val="hybridMultilevel"/>
    <w:tmpl w:val="9F087F96"/>
    <w:lvl w:ilvl="0" w:tplc="259A0D2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39C56FA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149CEFEC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CE7AB53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554240FA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4BFC71BE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F8EAB8FC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0AEA20B6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47AACF6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687" w15:restartNumberingAfterBreak="0">
    <w:nsid w:val="365222E8"/>
    <w:multiLevelType w:val="hybridMultilevel"/>
    <w:tmpl w:val="B19C4D5A"/>
    <w:lvl w:ilvl="0" w:tplc="F056C3B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F6AB12C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55E6CE46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E0E69356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BDB68CF0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5CA21314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68DC521C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4AEA460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37AC3F80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688" w15:restartNumberingAfterBreak="0">
    <w:nsid w:val="36772043"/>
    <w:multiLevelType w:val="hybridMultilevel"/>
    <w:tmpl w:val="E54C5658"/>
    <w:lvl w:ilvl="0" w:tplc="DAEAE5AA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87EAD06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751A06FA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F490BF1A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C7E4EFB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97A2C150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AF7833A0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09BCE88C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C86A0D5E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689" w15:restartNumberingAfterBreak="0">
    <w:nsid w:val="3697749F"/>
    <w:multiLevelType w:val="hybridMultilevel"/>
    <w:tmpl w:val="776255C4"/>
    <w:lvl w:ilvl="0" w:tplc="9CF2887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33EA078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A52628B0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39BEA748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FF76FFD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31F0252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1318F81C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D2D4C66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3F2CE07C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690" w15:restartNumberingAfterBreak="0">
    <w:nsid w:val="36DA0CDA"/>
    <w:multiLevelType w:val="hybridMultilevel"/>
    <w:tmpl w:val="5510A4B4"/>
    <w:lvl w:ilvl="0" w:tplc="371444F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4B20E44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C8AA98DA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4830DC7A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BD84EB74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7E7CDC70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5192C7F0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ECCE3500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C3401F42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691" w15:restartNumberingAfterBreak="0">
    <w:nsid w:val="36E6481A"/>
    <w:multiLevelType w:val="hybridMultilevel"/>
    <w:tmpl w:val="A00C637C"/>
    <w:lvl w:ilvl="0" w:tplc="FFC83C9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FDEFB12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89F05970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B23E7158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C87E3188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BC989DD0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B69AC91A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8A6A82D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A09064C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692" w15:restartNumberingAfterBreak="0">
    <w:nsid w:val="36E76B8B"/>
    <w:multiLevelType w:val="hybridMultilevel"/>
    <w:tmpl w:val="FAD08526"/>
    <w:lvl w:ilvl="0" w:tplc="980CA16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F7A0170">
      <w:numFmt w:val="bullet"/>
      <w:lvlText w:val="•"/>
      <w:lvlJc w:val="left"/>
      <w:pPr>
        <w:ind w:left="240" w:hanging="100"/>
      </w:pPr>
      <w:rPr>
        <w:rFonts w:hint="default"/>
      </w:rPr>
    </w:lvl>
    <w:lvl w:ilvl="2" w:tplc="645EF75C">
      <w:numFmt w:val="bullet"/>
      <w:lvlText w:val="•"/>
      <w:lvlJc w:val="left"/>
      <w:pPr>
        <w:ind w:left="495" w:hanging="100"/>
      </w:pPr>
      <w:rPr>
        <w:rFonts w:hint="default"/>
      </w:rPr>
    </w:lvl>
    <w:lvl w:ilvl="3" w:tplc="2E6427FC">
      <w:numFmt w:val="bullet"/>
      <w:lvlText w:val="•"/>
      <w:lvlJc w:val="left"/>
      <w:pPr>
        <w:ind w:left="751" w:hanging="100"/>
      </w:pPr>
      <w:rPr>
        <w:rFonts w:hint="default"/>
      </w:rPr>
    </w:lvl>
    <w:lvl w:ilvl="4" w:tplc="72186A96">
      <w:numFmt w:val="bullet"/>
      <w:lvlText w:val="•"/>
      <w:lvlJc w:val="left"/>
      <w:pPr>
        <w:ind w:left="1007" w:hanging="100"/>
      </w:pPr>
      <w:rPr>
        <w:rFonts w:hint="default"/>
      </w:rPr>
    </w:lvl>
    <w:lvl w:ilvl="5" w:tplc="8532383E">
      <w:numFmt w:val="bullet"/>
      <w:lvlText w:val="•"/>
      <w:lvlJc w:val="left"/>
      <w:pPr>
        <w:ind w:left="1262" w:hanging="100"/>
      </w:pPr>
      <w:rPr>
        <w:rFonts w:hint="default"/>
      </w:rPr>
    </w:lvl>
    <w:lvl w:ilvl="6" w:tplc="09EC0982">
      <w:numFmt w:val="bullet"/>
      <w:lvlText w:val="•"/>
      <w:lvlJc w:val="left"/>
      <w:pPr>
        <w:ind w:left="1518" w:hanging="100"/>
      </w:pPr>
      <w:rPr>
        <w:rFonts w:hint="default"/>
      </w:rPr>
    </w:lvl>
    <w:lvl w:ilvl="7" w:tplc="122227F8">
      <w:numFmt w:val="bullet"/>
      <w:lvlText w:val="•"/>
      <w:lvlJc w:val="left"/>
      <w:pPr>
        <w:ind w:left="1774" w:hanging="100"/>
      </w:pPr>
      <w:rPr>
        <w:rFonts w:hint="default"/>
      </w:rPr>
    </w:lvl>
    <w:lvl w:ilvl="8" w:tplc="BBA8A5EE">
      <w:numFmt w:val="bullet"/>
      <w:lvlText w:val="•"/>
      <w:lvlJc w:val="left"/>
      <w:pPr>
        <w:ind w:left="2029" w:hanging="100"/>
      </w:pPr>
      <w:rPr>
        <w:rFonts w:hint="default"/>
      </w:rPr>
    </w:lvl>
  </w:abstractNum>
  <w:abstractNum w:abstractNumId="693" w15:restartNumberingAfterBreak="0">
    <w:nsid w:val="36FB741D"/>
    <w:multiLevelType w:val="hybridMultilevel"/>
    <w:tmpl w:val="7674DF6C"/>
    <w:lvl w:ilvl="0" w:tplc="D30C00B6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1B0306C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F17A9484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2B0E136A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44863DAE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94502F86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9C2CED78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9500AAD4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1FF0B52C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694" w15:restartNumberingAfterBreak="0">
    <w:nsid w:val="37131F47"/>
    <w:multiLevelType w:val="hybridMultilevel"/>
    <w:tmpl w:val="46D84A9C"/>
    <w:lvl w:ilvl="0" w:tplc="A5C4D89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8A41DD2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7E2E4BF8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DF265806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508A4354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4892734E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D2602ACC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1CBA67C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98823F3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695" w15:restartNumberingAfterBreak="0">
    <w:nsid w:val="371F5EEB"/>
    <w:multiLevelType w:val="hybridMultilevel"/>
    <w:tmpl w:val="32601E5E"/>
    <w:lvl w:ilvl="0" w:tplc="8182F8B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A6A83E2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E1FC3E76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B7F262A2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49FA509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094ABDC6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FD6E1E4A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78E69BC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AA48186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696" w15:restartNumberingAfterBreak="0">
    <w:nsid w:val="37463101"/>
    <w:multiLevelType w:val="hybridMultilevel"/>
    <w:tmpl w:val="433A8ED4"/>
    <w:lvl w:ilvl="0" w:tplc="E03C1CA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97608BA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0820FC7A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6EDC779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4B849922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1B92FAD2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EF7C1D0A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89E82396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810C099A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697" w15:restartNumberingAfterBreak="0">
    <w:nsid w:val="374E6557"/>
    <w:multiLevelType w:val="hybridMultilevel"/>
    <w:tmpl w:val="0C44F446"/>
    <w:lvl w:ilvl="0" w:tplc="CC5EED2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01CF270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56A8CE76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319EC14A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EA08F680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254E90B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60D07BC2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3DBEEDDA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60B8E786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698" w15:restartNumberingAfterBreak="0">
    <w:nsid w:val="377846C1"/>
    <w:multiLevelType w:val="hybridMultilevel"/>
    <w:tmpl w:val="4DA89EF4"/>
    <w:lvl w:ilvl="0" w:tplc="7DB05D5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BC03278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A8764AD4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F99C57A8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20B8BEA6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9F18E874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2A3816E0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E040906E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508C693C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699" w15:restartNumberingAfterBreak="0">
    <w:nsid w:val="37B84697"/>
    <w:multiLevelType w:val="hybridMultilevel"/>
    <w:tmpl w:val="C226E756"/>
    <w:lvl w:ilvl="0" w:tplc="5AFCE65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4A62200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C4A47766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EE68C2CA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4C468826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89FE6310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E8742C5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F9D068C4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9C24B936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700" w15:restartNumberingAfterBreak="0">
    <w:nsid w:val="37C54994"/>
    <w:multiLevelType w:val="hybridMultilevel"/>
    <w:tmpl w:val="D4486644"/>
    <w:lvl w:ilvl="0" w:tplc="B552A4A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216F85C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76F2C286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01021A6E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35123FD6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7AC0A05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1048F9B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F5044E2A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30B27D04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701" w15:restartNumberingAfterBreak="0">
    <w:nsid w:val="37DE73EB"/>
    <w:multiLevelType w:val="hybridMultilevel"/>
    <w:tmpl w:val="BA6C76D8"/>
    <w:lvl w:ilvl="0" w:tplc="C4CEBF5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28661C4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F30C96B2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B574CDB6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77E867FE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132A7EA2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8280EAFA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1A3CB89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A8E4CD1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702" w15:restartNumberingAfterBreak="0">
    <w:nsid w:val="37DF2865"/>
    <w:multiLevelType w:val="hybridMultilevel"/>
    <w:tmpl w:val="C1649A7A"/>
    <w:lvl w:ilvl="0" w:tplc="D4AC8C5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5205A10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ABF6A346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60F2A12E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D916C4A6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93DAB7D4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C4823EB8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85CA12BA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EFE00E4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703" w15:restartNumberingAfterBreak="0">
    <w:nsid w:val="38014EE5"/>
    <w:multiLevelType w:val="hybridMultilevel"/>
    <w:tmpl w:val="F72AD080"/>
    <w:lvl w:ilvl="0" w:tplc="6936B90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38C54EE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C9069FC4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C70EF10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D848C3B8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1F8A5594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60DAFB2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2DA2E7B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F7762194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704" w15:restartNumberingAfterBreak="0">
    <w:nsid w:val="38332F83"/>
    <w:multiLevelType w:val="hybridMultilevel"/>
    <w:tmpl w:val="BFBAF23A"/>
    <w:lvl w:ilvl="0" w:tplc="5CC6B48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7E2064A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A37E91A0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4C8050D0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94BC58A4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20C6CCA6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AEA0B00A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E8FE163E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A2200E0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705" w15:restartNumberingAfterBreak="0">
    <w:nsid w:val="38431DB9"/>
    <w:multiLevelType w:val="hybridMultilevel"/>
    <w:tmpl w:val="E41C9B50"/>
    <w:lvl w:ilvl="0" w:tplc="D0DAE33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4421258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32B015BE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76506468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7BF28DA4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56B6FF78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647C64A2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F5D8F7CE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39A8570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706" w15:restartNumberingAfterBreak="0">
    <w:nsid w:val="387364FF"/>
    <w:multiLevelType w:val="hybridMultilevel"/>
    <w:tmpl w:val="A644FD00"/>
    <w:lvl w:ilvl="0" w:tplc="761CA4D8">
      <w:numFmt w:val="bullet"/>
      <w:lvlText w:val="•"/>
      <w:lvlJc w:val="left"/>
      <w:pPr>
        <w:ind w:left="142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84B6D91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E342D8A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4478059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78E09C8A">
      <w:numFmt w:val="bullet"/>
      <w:lvlText w:val="•"/>
      <w:lvlJc w:val="left"/>
      <w:pPr>
        <w:ind w:left="986" w:hanging="84"/>
      </w:pPr>
      <w:rPr>
        <w:rFonts w:hint="default"/>
      </w:rPr>
    </w:lvl>
    <w:lvl w:ilvl="5" w:tplc="090ED5CE">
      <w:numFmt w:val="bullet"/>
      <w:lvlText w:val="•"/>
      <w:lvlJc w:val="left"/>
      <w:pPr>
        <w:ind w:left="1198" w:hanging="84"/>
      </w:pPr>
      <w:rPr>
        <w:rFonts w:hint="default"/>
      </w:rPr>
    </w:lvl>
    <w:lvl w:ilvl="6" w:tplc="CBCA946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ED128D34"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674E9782"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707" w15:restartNumberingAfterBreak="0">
    <w:nsid w:val="38763A23"/>
    <w:multiLevelType w:val="hybridMultilevel"/>
    <w:tmpl w:val="2E5CC7D4"/>
    <w:lvl w:ilvl="0" w:tplc="8868630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E90CE68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DFD2F8D6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F4A4F6E4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2FAC696E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240E97B6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AD52BD56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24D68426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256AB3C0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708" w15:restartNumberingAfterBreak="0">
    <w:nsid w:val="38820E0A"/>
    <w:multiLevelType w:val="hybridMultilevel"/>
    <w:tmpl w:val="6DA6FD8A"/>
    <w:lvl w:ilvl="0" w:tplc="6404737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7224BD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48F6522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9EAE0D10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9918CE16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BE98687C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D876A142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041AC7F8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FDF65B6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709" w15:restartNumberingAfterBreak="0">
    <w:nsid w:val="38A307D2"/>
    <w:multiLevelType w:val="hybridMultilevel"/>
    <w:tmpl w:val="785A9E8E"/>
    <w:lvl w:ilvl="0" w:tplc="5308C6A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A96A0F4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3D7C08A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4282FE04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8BC6AF34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CB2038AA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3CDA08A2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B232BF3A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A1B2B18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710" w15:restartNumberingAfterBreak="0">
    <w:nsid w:val="38C11244"/>
    <w:multiLevelType w:val="hybridMultilevel"/>
    <w:tmpl w:val="C2781538"/>
    <w:lvl w:ilvl="0" w:tplc="818C35A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37EFB5A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5F9C806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B56C66A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F044EE6E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8C82E0F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558C5F2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4978DF72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C7CEA096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711" w15:restartNumberingAfterBreak="0">
    <w:nsid w:val="38D90A58"/>
    <w:multiLevelType w:val="hybridMultilevel"/>
    <w:tmpl w:val="06AA1BA0"/>
    <w:lvl w:ilvl="0" w:tplc="0F94FF36">
      <w:numFmt w:val="bullet"/>
      <w:lvlText w:val="•"/>
      <w:lvlJc w:val="left"/>
      <w:pPr>
        <w:ind w:left="141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7C7E7E4C">
      <w:numFmt w:val="bullet"/>
      <w:lvlText w:val="•"/>
      <w:lvlJc w:val="left"/>
      <w:pPr>
        <w:ind w:left="408" w:hanging="84"/>
      </w:pPr>
      <w:rPr>
        <w:rFonts w:hint="default"/>
      </w:rPr>
    </w:lvl>
    <w:lvl w:ilvl="2" w:tplc="B99405EA">
      <w:numFmt w:val="bullet"/>
      <w:lvlText w:val="•"/>
      <w:lvlJc w:val="left"/>
      <w:pPr>
        <w:ind w:left="676" w:hanging="84"/>
      </w:pPr>
      <w:rPr>
        <w:rFonts w:hint="default"/>
      </w:rPr>
    </w:lvl>
    <w:lvl w:ilvl="3" w:tplc="24701DC0">
      <w:numFmt w:val="bullet"/>
      <w:lvlText w:val="•"/>
      <w:lvlJc w:val="left"/>
      <w:pPr>
        <w:ind w:left="945" w:hanging="84"/>
      </w:pPr>
      <w:rPr>
        <w:rFonts w:hint="default"/>
      </w:rPr>
    </w:lvl>
    <w:lvl w:ilvl="4" w:tplc="B4769A4E">
      <w:numFmt w:val="bullet"/>
      <w:lvlText w:val="•"/>
      <w:lvlJc w:val="left"/>
      <w:pPr>
        <w:ind w:left="1213" w:hanging="84"/>
      </w:pPr>
      <w:rPr>
        <w:rFonts w:hint="default"/>
      </w:rPr>
    </w:lvl>
    <w:lvl w:ilvl="5" w:tplc="172A1518">
      <w:numFmt w:val="bullet"/>
      <w:lvlText w:val="•"/>
      <w:lvlJc w:val="left"/>
      <w:pPr>
        <w:ind w:left="1482" w:hanging="84"/>
      </w:pPr>
      <w:rPr>
        <w:rFonts w:hint="default"/>
      </w:rPr>
    </w:lvl>
    <w:lvl w:ilvl="6" w:tplc="8860749E">
      <w:numFmt w:val="bullet"/>
      <w:lvlText w:val="•"/>
      <w:lvlJc w:val="left"/>
      <w:pPr>
        <w:ind w:left="1750" w:hanging="84"/>
      </w:pPr>
      <w:rPr>
        <w:rFonts w:hint="default"/>
      </w:rPr>
    </w:lvl>
    <w:lvl w:ilvl="7" w:tplc="5100FB72">
      <w:numFmt w:val="bullet"/>
      <w:lvlText w:val="•"/>
      <w:lvlJc w:val="left"/>
      <w:pPr>
        <w:ind w:left="2018" w:hanging="84"/>
      </w:pPr>
      <w:rPr>
        <w:rFonts w:hint="default"/>
      </w:rPr>
    </w:lvl>
    <w:lvl w:ilvl="8" w:tplc="10FE5392">
      <w:numFmt w:val="bullet"/>
      <w:lvlText w:val="•"/>
      <w:lvlJc w:val="left"/>
      <w:pPr>
        <w:ind w:left="2287" w:hanging="84"/>
      </w:pPr>
      <w:rPr>
        <w:rFonts w:hint="default"/>
      </w:rPr>
    </w:lvl>
  </w:abstractNum>
  <w:abstractNum w:abstractNumId="712" w15:restartNumberingAfterBreak="0">
    <w:nsid w:val="38D90FCB"/>
    <w:multiLevelType w:val="hybridMultilevel"/>
    <w:tmpl w:val="262E3806"/>
    <w:lvl w:ilvl="0" w:tplc="9B80FF7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404789E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DA240F50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CFCEB17E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D2D27280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3C9812B6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4D16BFA4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A4EA0CFE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AFA02006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713" w15:restartNumberingAfterBreak="0">
    <w:nsid w:val="38EB4F2B"/>
    <w:multiLevelType w:val="hybridMultilevel"/>
    <w:tmpl w:val="E0F0E202"/>
    <w:lvl w:ilvl="0" w:tplc="28B882A2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61AE208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DC8C8766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F0ACA714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3482A5C8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5B121ABC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ECB47348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12F49E4C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5BBCA808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714" w15:restartNumberingAfterBreak="0">
    <w:nsid w:val="38F67E77"/>
    <w:multiLevelType w:val="hybridMultilevel"/>
    <w:tmpl w:val="D0529324"/>
    <w:lvl w:ilvl="0" w:tplc="494068CE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4C2243A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15940BF8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95F66A40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9FF626D8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915E5AB2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E7E62AA6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AFAAA0E2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AF68A110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715" w15:restartNumberingAfterBreak="0">
    <w:nsid w:val="38FE1868"/>
    <w:multiLevelType w:val="hybridMultilevel"/>
    <w:tmpl w:val="1AD0185E"/>
    <w:lvl w:ilvl="0" w:tplc="43660922">
      <w:start w:val="1"/>
      <w:numFmt w:val="decimal"/>
      <w:lvlText w:val="%1."/>
      <w:lvlJc w:val="left"/>
      <w:pPr>
        <w:ind w:left="497" w:hanging="18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</w:rPr>
    </w:lvl>
    <w:lvl w:ilvl="1" w:tplc="A6520320">
      <w:numFmt w:val="bullet"/>
      <w:lvlText w:val="•"/>
      <w:lvlJc w:val="left"/>
      <w:pPr>
        <w:ind w:left="1528" w:hanging="180"/>
      </w:pPr>
      <w:rPr>
        <w:rFonts w:hint="default"/>
      </w:rPr>
    </w:lvl>
    <w:lvl w:ilvl="2" w:tplc="5CBE4374">
      <w:numFmt w:val="bullet"/>
      <w:lvlText w:val="•"/>
      <w:lvlJc w:val="left"/>
      <w:pPr>
        <w:ind w:left="2557" w:hanging="180"/>
      </w:pPr>
      <w:rPr>
        <w:rFonts w:hint="default"/>
      </w:rPr>
    </w:lvl>
    <w:lvl w:ilvl="3" w:tplc="243461FA">
      <w:numFmt w:val="bullet"/>
      <w:lvlText w:val="•"/>
      <w:lvlJc w:val="left"/>
      <w:pPr>
        <w:ind w:left="3585" w:hanging="180"/>
      </w:pPr>
      <w:rPr>
        <w:rFonts w:hint="default"/>
      </w:rPr>
    </w:lvl>
    <w:lvl w:ilvl="4" w:tplc="3098BA3C">
      <w:numFmt w:val="bullet"/>
      <w:lvlText w:val="•"/>
      <w:lvlJc w:val="left"/>
      <w:pPr>
        <w:ind w:left="4614" w:hanging="180"/>
      </w:pPr>
      <w:rPr>
        <w:rFonts w:hint="default"/>
      </w:rPr>
    </w:lvl>
    <w:lvl w:ilvl="5" w:tplc="2CCE625E">
      <w:numFmt w:val="bullet"/>
      <w:lvlText w:val="•"/>
      <w:lvlJc w:val="left"/>
      <w:pPr>
        <w:ind w:left="5642" w:hanging="180"/>
      </w:pPr>
      <w:rPr>
        <w:rFonts w:hint="default"/>
      </w:rPr>
    </w:lvl>
    <w:lvl w:ilvl="6" w:tplc="3586BE0E">
      <w:numFmt w:val="bullet"/>
      <w:lvlText w:val="•"/>
      <w:lvlJc w:val="left"/>
      <w:pPr>
        <w:ind w:left="6671" w:hanging="180"/>
      </w:pPr>
      <w:rPr>
        <w:rFonts w:hint="default"/>
      </w:rPr>
    </w:lvl>
    <w:lvl w:ilvl="7" w:tplc="9320BA66">
      <w:numFmt w:val="bullet"/>
      <w:lvlText w:val="•"/>
      <w:lvlJc w:val="left"/>
      <w:pPr>
        <w:ind w:left="7699" w:hanging="180"/>
      </w:pPr>
      <w:rPr>
        <w:rFonts w:hint="default"/>
      </w:rPr>
    </w:lvl>
    <w:lvl w:ilvl="8" w:tplc="513020AC">
      <w:numFmt w:val="bullet"/>
      <w:lvlText w:val="•"/>
      <w:lvlJc w:val="left"/>
      <w:pPr>
        <w:ind w:left="8728" w:hanging="180"/>
      </w:pPr>
      <w:rPr>
        <w:rFonts w:hint="default"/>
      </w:rPr>
    </w:lvl>
  </w:abstractNum>
  <w:abstractNum w:abstractNumId="716" w15:restartNumberingAfterBreak="0">
    <w:nsid w:val="390E17AE"/>
    <w:multiLevelType w:val="hybridMultilevel"/>
    <w:tmpl w:val="503EBFD2"/>
    <w:lvl w:ilvl="0" w:tplc="595C84F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9E242E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49EA221E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53B84CBC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1EAC11C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3F2CF4EC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9E9098B6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0CCADDD8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2934F56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717" w15:restartNumberingAfterBreak="0">
    <w:nsid w:val="39202E83"/>
    <w:multiLevelType w:val="hybridMultilevel"/>
    <w:tmpl w:val="45068A14"/>
    <w:lvl w:ilvl="0" w:tplc="83AE52E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C9E555E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754E8CF2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B8EA8952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8F985234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3028BED8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1FA8D85A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A002DE86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53928F7A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718" w15:restartNumberingAfterBreak="0">
    <w:nsid w:val="393C72DE"/>
    <w:multiLevelType w:val="hybridMultilevel"/>
    <w:tmpl w:val="04CEBD08"/>
    <w:lvl w:ilvl="0" w:tplc="56880632">
      <w:numFmt w:val="bullet"/>
      <w:lvlText w:val="•"/>
      <w:lvlJc w:val="left"/>
      <w:pPr>
        <w:ind w:left="142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E460BC92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A0C8C1E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71182A7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53347EE2">
      <w:numFmt w:val="bullet"/>
      <w:lvlText w:val="•"/>
      <w:lvlJc w:val="left"/>
      <w:pPr>
        <w:ind w:left="986" w:hanging="84"/>
      </w:pPr>
      <w:rPr>
        <w:rFonts w:hint="default"/>
      </w:rPr>
    </w:lvl>
    <w:lvl w:ilvl="5" w:tplc="391E8386">
      <w:numFmt w:val="bullet"/>
      <w:lvlText w:val="•"/>
      <w:lvlJc w:val="left"/>
      <w:pPr>
        <w:ind w:left="1198" w:hanging="84"/>
      </w:pPr>
      <w:rPr>
        <w:rFonts w:hint="default"/>
      </w:rPr>
    </w:lvl>
    <w:lvl w:ilvl="6" w:tplc="4ED6C0F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58C2362"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C194C7B6"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719" w15:restartNumberingAfterBreak="0">
    <w:nsid w:val="39407AB0"/>
    <w:multiLevelType w:val="hybridMultilevel"/>
    <w:tmpl w:val="24A06AE6"/>
    <w:lvl w:ilvl="0" w:tplc="69848D42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662D084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CE845A4C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ADF2CFB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EA1A8B04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8424EFEE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404CF43E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A60241C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6AFA9674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720" w15:restartNumberingAfterBreak="0">
    <w:nsid w:val="394D7AE5"/>
    <w:multiLevelType w:val="hybridMultilevel"/>
    <w:tmpl w:val="D116D56E"/>
    <w:lvl w:ilvl="0" w:tplc="86BAF93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2D4D506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BD90CF9C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4DA89986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4F6413EA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545013B4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496E7E36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3BD49F86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52F01FCE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721" w15:restartNumberingAfterBreak="0">
    <w:nsid w:val="398554F9"/>
    <w:multiLevelType w:val="hybridMultilevel"/>
    <w:tmpl w:val="4704EC20"/>
    <w:lvl w:ilvl="0" w:tplc="36CC97DC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2508360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826E1DE8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93A49BD8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32A6954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B25294EC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C81C6C6E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45369CFA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C136E26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722" w15:restartNumberingAfterBreak="0">
    <w:nsid w:val="398F7574"/>
    <w:multiLevelType w:val="hybridMultilevel"/>
    <w:tmpl w:val="546E9812"/>
    <w:lvl w:ilvl="0" w:tplc="8F32F51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D50AB84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607037F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CFF46CCA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22DE09B2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60A0379E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1C789742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5C7EC924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0DDAE4C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723" w15:restartNumberingAfterBreak="0">
    <w:nsid w:val="39AA761D"/>
    <w:multiLevelType w:val="hybridMultilevel"/>
    <w:tmpl w:val="FF16AFA8"/>
    <w:lvl w:ilvl="0" w:tplc="58D2FDDA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8"/>
        <w:w w:val="100"/>
        <w:sz w:val="14"/>
        <w:szCs w:val="14"/>
      </w:rPr>
    </w:lvl>
    <w:lvl w:ilvl="1" w:tplc="339678EE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D120319A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451EF0B0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3F7E114C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F95AB706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ECC03F82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B4BAF298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429CEF08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724" w15:restartNumberingAfterBreak="0">
    <w:nsid w:val="39BD57A7"/>
    <w:multiLevelType w:val="hybridMultilevel"/>
    <w:tmpl w:val="D4F8A86A"/>
    <w:lvl w:ilvl="0" w:tplc="55B438F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BF048B6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C2FA85A4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5CEC454C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E140DBC8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42AE8282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2D16190A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E8C8EB5C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CCBE36CC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725" w15:restartNumberingAfterBreak="0">
    <w:nsid w:val="39BE746A"/>
    <w:multiLevelType w:val="hybridMultilevel"/>
    <w:tmpl w:val="958C88D8"/>
    <w:lvl w:ilvl="0" w:tplc="681EA93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48071B4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A2726756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AC1AE106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5F20DA5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9CB8DAA2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FA682C9A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886AB186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18D61CD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726" w15:restartNumberingAfterBreak="0">
    <w:nsid w:val="39CA3F74"/>
    <w:multiLevelType w:val="hybridMultilevel"/>
    <w:tmpl w:val="F072EE94"/>
    <w:lvl w:ilvl="0" w:tplc="65F6249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08A0066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BBA42D94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05EEE7D6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9366557E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3234711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79A2CE86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97B0B3BC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D018D066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727" w15:restartNumberingAfterBreak="0">
    <w:nsid w:val="39D01179"/>
    <w:multiLevelType w:val="hybridMultilevel"/>
    <w:tmpl w:val="1CB0D018"/>
    <w:lvl w:ilvl="0" w:tplc="B24CA70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0806808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5E6CC9A4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2E9C747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CD666CE4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BF8864F0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E3E43A8C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84BEDE20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1384EC72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728" w15:restartNumberingAfterBreak="0">
    <w:nsid w:val="39E715E3"/>
    <w:multiLevelType w:val="hybridMultilevel"/>
    <w:tmpl w:val="8FC02EF4"/>
    <w:lvl w:ilvl="0" w:tplc="A4AE374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5761458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B442C6D8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01625CC4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3E56CB08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7A70B4EA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FD485EE2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961C2652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7918EE7E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729" w15:restartNumberingAfterBreak="0">
    <w:nsid w:val="39EA0706"/>
    <w:multiLevelType w:val="hybridMultilevel"/>
    <w:tmpl w:val="20EC4E9C"/>
    <w:lvl w:ilvl="0" w:tplc="26E47762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18A541A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ED6CF292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76446AC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FB7C50A2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DE643952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54325DD4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20863D24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0C1A9852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730" w15:restartNumberingAfterBreak="0">
    <w:nsid w:val="39F11332"/>
    <w:multiLevelType w:val="hybridMultilevel"/>
    <w:tmpl w:val="3F86815E"/>
    <w:lvl w:ilvl="0" w:tplc="56D80F0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CA6672C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6AF60142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AB8C898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9F46AAB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FAE61598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C5F25190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7310BBC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EEEA4AA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731" w15:restartNumberingAfterBreak="0">
    <w:nsid w:val="3A023064"/>
    <w:multiLevelType w:val="hybridMultilevel"/>
    <w:tmpl w:val="2F7AC9E6"/>
    <w:lvl w:ilvl="0" w:tplc="25A6B20C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11E49B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95C412EE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A710A034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9D6221A6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63866F6E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5BAC2C1A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5A76E4D4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5C00C2A6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732" w15:restartNumberingAfterBreak="0">
    <w:nsid w:val="3A080339"/>
    <w:multiLevelType w:val="hybridMultilevel"/>
    <w:tmpl w:val="98E61EE6"/>
    <w:lvl w:ilvl="0" w:tplc="A6FC831E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86C0520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16A041A0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011A833C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10423338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730860AC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1236026C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65F02034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CBFAD2F8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733" w15:restartNumberingAfterBreak="0">
    <w:nsid w:val="3A32623A"/>
    <w:multiLevelType w:val="hybridMultilevel"/>
    <w:tmpl w:val="0ADE60CC"/>
    <w:lvl w:ilvl="0" w:tplc="CED8B36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3926F20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C15A33CE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B8A40B3E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C7127EF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4808EB82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99BE7B1E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B7F49D46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26A294F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734" w15:restartNumberingAfterBreak="0">
    <w:nsid w:val="3A6036FF"/>
    <w:multiLevelType w:val="hybridMultilevel"/>
    <w:tmpl w:val="27CC02D4"/>
    <w:lvl w:ilvl="0" w:tplc="B7CA761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2FAA46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E5A814AC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7D6AF05E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CAA0084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D01C757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F0B62A3E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0BAABD66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AAFE5294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735" w15:restartNumberingAfterBreak="0">
    <w:nsid w:val="3A7A1CAE"/>
    <w:multiLevelType w:val="hybridMultilevel"/>
    <w:tmpl w:val="F4E8FC3E"/>
    <w:lvl w:ilvl="0" w:tplc="A224A66C">
      <w:numFmt w:val="bullet"/>
      <w:lvlText w:val="•"/>
      <w:lvlJc w:val="left"/>
      <w:pPr>
        <w:ind w:left="141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1F462F02">
      <w:numFmt w:val="bullet"/>
      <w:lvlText w:val="•"/>
      <w:lvlJc w:val="left"/>
      <w:pPr>
        <w:ind w:left="408" w:hanging="84"/>
      </w:pPr>
      <w:rPr>
        <w:rFonts w:hint="default"/>
      </w:rPr>
    </w:lvl>
    <w:lvl w:ilvl="2" w:tplc="EB70E17E">
      <w:numFmt w:val="bullet"/>
      <w:lvlText w:val="•"/>
      <w:lvlJc w:val="left"/>
      <w:pPr>
        <w:ind w:left="676" w:hanging="84"/>
      </w:pPr>
      <w:rPr>
        <w:rFonts w:hint="default"/>
      </w:rPr>
    </w:lvl>
    <w:lvl w:ilvl="3" w:tplc="26D65DFA">
      <w:numFmt w:val="bullet"/>
      <w:lvlText w:val="•"/>
      <w:lvlJc w:val="left"/>
      <w:pPr>
        <w:ind w:left="945" w:hanging="84"/>
      </w:pPr>
      <w:rPr>
        <w:rFonts w:hint="default"/>
      </w:rPr>
    </w:lvl>
    <w:lvl w:ilvl="4" w:tplc="C846D9C2">
      <w:numFmt w:val="bullet"/>
      <w:lvlText w:val="•"/>
      <w:lvlJc w:val="left"/>
      <w:pPr>
        <w:ind w:left="1213" w:hanging="84"/>
      </w:pPr>
      <w:rPr>
        <w:rFonts w:hint="default"/>
      </w:rPr>
    </w:lvl>
    <w:lvl w:ilvl="5" w:tplc="9E944120">
      <w:numFmt w:val="bullet"/>
      <w:lvlText w:val="•"/>
      <w:lvlJc w:val="left"/>
      <w:pPr>
        <w:ind w:left="1482" w:hanging="84"/>
      </w:pPr>
      <w:rPr>
        <w:rFonts w:hint="default"/>
      </w:rPr>
    </w:lvl>
    <w:lvl w:ilvl="6" w:tplc="D226AF86">
      <w:numFmt w:val="bullet"/>
      <w:lvlText w:val="•"/>
      <w:lvlJc w:val="left"/>
      <w:pPr>
        <w:ind w:left="1750" w:hanging="84"/>
      </w:pPr>
      <w:rPr>
        <w:rFonts w:hint="default"/>
      </w:rPr>
    </w:lvl>
    <w:lvl w:ilvl="7" w:tplc="4A02BD02">
      <w:numFmt w:val="bullet"/>
      <w:lvlText w:val="•"/>
      <w:lvlJc w:val="left"/>
      <w:pPr>
        <w:ind w:left="2018" w:hanging="84"/>
      </w:pPr>
      <w:rPr>
        <w:rFonts w:hint="default"/>
      </w:rPr>
    </w:lvl>
    <w:lvl w:ilvl="8" w:tplc="8EDE6346">
      <w:numFmt w:val="bullet"/>
      <w:lvlText w:val="•"/>
      <w:lvlJc w:val="left"/>
      <w:pPr>
        <w:ind w:left="2287" w:hanging="84"/>
      </w:pPr>
      <w:rPr>
        <w:rFonts w:hint="default"/>
      </w:rPr>
    </w:lvl>
  </w:abstractNum>
  <w:abstractNum w:abstractNumId="736" w15:restartNumberingAfterBreak="0">
    <w:nsid w:val="3AAE592D"/>
    <w:multiLevelType w:val="hybridMultilevel"/>
    <w:tmpl w:val="94342274"/>
    <w:lvl w:ilvl="0" w:tplc="2250AFA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9148F4A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84728C82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E264AD8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BD7E205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D9B8F03C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D5FA5BA0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82DA5BEC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EB3853AE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737" w15:restartNumberingAfterBreak="0">
    <w:nsid w:val="3AC610D4"/>
    <w:multiLevelType w:val="hybridMultilevel"/>
    <w:tmpl w:val="9642E21E"/>
    <w:lvl w:ilvl="0" w:tplc="42342BF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422A4B8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BC1E7240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70247F8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54E0A21E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F962E54A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FA088906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2E56230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25CEACA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738" w15:restartNumberingAfterBreak="0">
    <w:nsid w:val="3AE067A3"/>
    <w:multiLevelType w:val="hybridMultilevel"/>
    <w:tmpl w:val="5EA0927E"/>
    <w:lvl w:ilvl="0" w:tplc="957C63C4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DA62BD8">
      <w:numFmt w:val="bullet"/>
      <w:lvlText w:val="-"/>
      <w:lvlJc w:val="left"/>
      <w:pPr>
        <w:ind w:left="157" w:hanging="82"/>
      </w:pPr>
      <w:rPr>
        <w:rFonts w:ascii="Times New Roman" w:eastAsia="Times New Roman" w:hAnsi="Times New Roman" w:cs="Times New Roman" w:hint="default"/>
        <w:color w:val="231F20"/>
        <w:spacing w:val="-8"/>
        <w:w w:val="100"/>
        <w:sz w:val="14"/>
        <w:szCs w:val="14"/>
      </w:rPr>
    </w:lvl>
    <w:lvl w:ilvl="2" w:tplc="5CC460E6">
      <w:numFmt w:val="bullet"/>
      <w:lvlText w:val="•"/>
      <w:lvlJc w:val="left"/>
      <w:pPr>
        <w:ind w:left="692" w:hanging="82"/>
      </w:pPr>
      <w:rPr>
        <w:rFonts w:hint="default"/>
      </w:rPr>
    </w:lvl>
    <w:lvl w:ilvl="3" w:tplc="CA301DBA">
      <w:numFmt w:val="bullet"/>
      <w:lvlText w:val="•"/>
      <w:lvlJc w:val="left"/>
      <w:pPr>
        <w:ind w:left="959" w:hanging="82"/>
      </w:pPr>
      <w:rPr>
        <w:rFonts w:hint="default"/>
      </w:rPr>
    </w:lvl>
    <w:lvl w:ilvl="4" w:tplc="E81AD76A">
      <w:numFmt w:val="bullet"/>
      <w:lvlText w:val="•"/>
      <w:lvlJc w:val="left"/>
      <w:pPr>
        <w:ind w:left="1225" w:hanging="82"/>
      </w:pPr>
      <w:rPr>
        <w:rFonts w:hint="default"/>
      </w:rPr>
    </w:lvl>
    <w:lvl w:ilvl="5" w:tplc="9D32ED56">
      <w:numFmt w:val="bullet"/>
      <w:lvlText w:val="•"/>
      <w:lvlJc w:val="left"/>
      <w:pPr>
        <w:ind w:left="1492" w:hanging="82"/>
      </w:pPr>
      <w:rPr>
        <w:rFonts w:hint="default"/>
      </w:rPr>
    </w:lvl>
    <w:lvl w:ilvl="6" w:tplc="8EC8369E">
      <w:numFmt w:val="bullet"/>
      <w:lvlText w:val="•"/>
      <w:lvlJc w:val="left"/>
      <w:pPr>
        <w:ind w:left="1758" w:hanging="82"/>
      </w:pPr>
      <w:rPr>
        <w:rFonts w:hint="default"/>
      </w:rPr>
    </w:lvl>
    <w:lvl w:ilvl="7" w:tplc="B73C0EAA">
      <w:numFmt w:val="bullet"/>
      <w:lvlText w:val="•"/>
      <w:lvlJc w:val="left"/>
      <w:pPr>
        <w:ind w:left="2024" w:hanging="82"/>
      </w:pPr>
      <w:rPr>
        <w:rFonts w:hint="default"/>
      </w:rPr>
    </w:lvl>
    <w:lvl w:ilvl="8" w:tplc="D44280E8">
      <w:numFmt w:val="bullet"/>
      <w:lvlText w:val="•"/>
      <w:lvlJc w:val="left"/>
      <w:pPr>
        <w:ind w:left="2291" w:hanging="82"/>
      </w:pPr>
      <w:rPr>
        <w:rFonts w:hint="default"/>
      </w:rPr>
    </w:lvl>
  </w:abstractNum>
  <w:abstractNum w:abstractNumId="739" w15:restartNumberingAfterBreak="0">
    <w:nsid w:val="3AF205F2"/>
    <w:multiLevelType w:val="hybridMultilevel"/>
    <w:tmpl w:val="9D0E9E86"/>
    <w:lvl w:ilvl="0" w:tplc="216A4AC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32C3B8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5758407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395A9B26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AD88A848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65DE822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01CADBE0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CE7014A4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1C24D8A6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740" w15:restartNumberingAfterBreak="0">
    <w:nsid w:val="3AFD2C93"/>
    <w:multiLevelType w:val="hybridMultilevel"/>
    <w:tmpl w:val="9BAA58EE"/>
    <w:lvl w:ilvl="0" w:tplc="114AB094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1C64C86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257ED02E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199E257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3434166C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9D124378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CF04424E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06680DFA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91EC7974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741" w15:restartNumberingAfterBreak="0">
    <w:nsid w:val="3B1714DA"/>
    <w:multiLevelType w:val="hybridMultilevel"/>
    <w:tmpl w:val="35623786"/>
    <w:lvl w:ilvl="0" w:tplc="6F86E906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EC6A870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3A2AC2B0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4BB83CEE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DFC87F44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DFA41FBC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DDB29860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02A49D52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F30A7A08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742" w15:restartNumberingAfterBreak="0">
    <w:nsid w:val="3B392F5D"/>
    <w:multiLevelType w:val="hybridMultilevel"/>
    <w:tmpl w:val="75D27FFC"/>
    <w:lvl w:ilvl="0" w:tplc="839208A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9A8FD82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EB04B1AE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DFD6B2B2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D4788014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159C5444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1F66F02A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0BAE8730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A9883B10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743" w15:restartNumberingAfterBreak="0">
    <w:nsid w:val="3B446960"/>
    <w:multiLevelType w:val="hybridMultilevel"/>
    <w:tmpl w:val="AAB0A218"/>
    <w:lvl w:ilvl="0" w:tplc="F77A99FC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7B80FBA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B36EF400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46A0BBFA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06C8790C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528EA664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F3A6E416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C7909240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20269E9E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744" w15:restartNumberingAfterBreak="0">
    <w:nsid w:val="3B531057"/>
    <w:multiLevelType w:val="hybridMultilevel"/>
    <w:tmpl w:val="F9D28294"/>
    <w:lvl w:ilvl="0" w:tplc="0302D80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8C2296A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26C834F0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36048C9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371EF3A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CFFCA9EC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5D2CBF0A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5C56B386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BE10E0B6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745" w15:restartNumberingAfterBreak="0">
    <w:nsid w:val="3B6C56D3"/>
    <w:multiLevelType w:val="hybridMultilevel"/>
    <w:tmpl w:val="425414EE"/>
    <w:lvl w:ilvl="0" w:tplc="7230F71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F22C9E0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325EB702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3F0C151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7AE8844A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9D9AA41E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BB46E6B6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5C58324A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A9A81DA4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746" w15:restartNumberingAfterBreak="0">
    <w:nsid w:val="3BAC0118"/>
    <w:multiLevelType w:val="hybridMultilevel"/>
    <w:tmpl w:val="4F40B8DE"/>
    <w:lvl w:ilvl="0" w:tplc="AC560BAA">
      <w:numFmt w:val="bullet"/>
      <w:lvlText w:val="•"/>
      <w:lvlJc w:val="left"/>
      <w:pPr>
        <w:ind w:left="142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E0BC2F16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C8028E3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822EB78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01905C84">
      <w:numFmt w:val="bullet"/>
      <w:lvlText w:val="•"/>
      <w:lvlJc w:val="left"/>
      <w:pPr>
        <w:ind w:left="986" w:hanging="84"/>
      </w:pPr>
      <w:rPr>
        <w:rFonts w:hint="default"/>
      </w:rPr>
    </w:lvl>
    <w:lvl w:ilvl="5" w:tplc="983E0DAC">
      <w:numFmt w:val="bullet"/>
      <w:lvlText w:val="•"/>
      <w:lvlJc w:val="left"/>
      <w:pPr>
        <w:ind w:left="1198" w:hanging="84"/>
      </w:pPr>
      <w:rPr>
        <w:rFonts w:hint="default"/>
      </w:rPr>
    </w:lvl>
    <w:lvl w:ilvl="6" w:tplc="FB6A97B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1638B9EE"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607039E4"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747" w15:restartNumberingAfterBreak="0">
    <w:nsid w:val="3BD756BD"/>
    <w:multiLevelType w:val="hybridMultilevel"/>
    <w:tmpl w:val="97ECA9B6"/>
    <w:lvl w:ilvl="0" w:tplc="5212E08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6D045C6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09B00E46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F58CB21A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FCFAA95C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BC7C9C40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D09A2638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7A5ECE9A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73CE3596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748" w15:restartNumberingAfterBreak="0">
    <w:nsid w:val="3BD92215"/>
    <w:multiLevelType w:val="hybridMultilevel"/>
    <w:tmpl w:val="609A8034"/>
    <w:lvl w:ilvl="0" w:tplc="B40CE7F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3E8257A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281AB394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A6CA2B1A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D9D42452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DD6882B8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64D6E9E6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D0200480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15B4EE7E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749" w15:restartNumberingAfterBreak="0">
    <w:nsid w:val="3BE27C14"/>
    <w:multiLevelType w:val="hybridMultilevel"/>
    <w:tmpl w:val="E2BCC40E"/>
    <w:lvl w:ilvl="0" w:tplc="D5EA154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EB6AB00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B6E63176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DD2EB5F4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EA4E7AB0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1B201A2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F47851A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7B8E54CA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3F9E00E4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750" w15:restartNumberingAfterBreak="0">
    <w:nsid w:val="3C01350C"/>
    <w:multiLevelType w:val="hybridMultilevel"/>
    <w:tmpl w:val="880CB130"/>
    <w:lvl w:ilvl="0" w:tplc="07D84A0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458DBDA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F5B83B8C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E3CA836C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5D141CD4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47EC793C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6764E5D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B22E3202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EC46CB82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751" w15:restartNumberingAfterBreak="0">
    <w:nsid w:val="3C6A68AD"/>
    <w:multiLevelType w:val="hybridMultilevel"/>
    <w:tmpl w:val="06AC6F3C"/>
    <w:lvl w:ilvl="0" w:tplc="E00EF51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4AA70B8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BF7EEFA6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791C914C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88A8293A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F21EF50A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219A8628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20468452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C374F420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752" w15:restartNumberingAfterBreak="0">
    <w:nsid w:val="3C7479A7"/>
    <w:multiLevelType w:val="hybridMultilevel"/>
    <w:tmpl w:val="8FC4BE3A"/>
    <w:lvl w:ilvl="0" w:tplc="6BA031A2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8"/>
        <w:w w:val="100"/>
        <w:sz w:val="14"/>
        <w:szCs w:val="14"/>
      </w:rPr>
    </w:lvl>
    <w:lvl w:ilvl="1" w:tplc="96F23908">
      <w:numFmt w:val="bullet"/>
      <w:lvlText w:val="•"/>
      <w:lvlJc w:val="left"/>
      <w:pPr>
        <w:ind w:left="369" w:hanging="105"/>
      </w:pPr>
      <w:rPr>
        <w:rFonts w:hint="default"/>
      </w:rPr>
    </w:lvl>
    <w:lvl w:ilvl="2" w:tplc="38346F48">
      <w:numFmt w:val="bullet"/>
      <w:lvlText w:val="•"/>
      <w:lvlJc w:val="left"/>
      <w:pPr>
        <w:ind w:left="579" w:hanging="105"/>
      </w:pPr>
      <w:rPr>
        <w:rFonts w:hint="default"/>
      </w:rPr>
    </w:lvl>
    <w:lvl w:ilvl="3" w:tplc="77A0CD6C">
      <w:numFmt w:val="bullet"/>
      <w:lvlText w:val="•"/>
      <w:lvlJc w:val="left"/>
      <w:pPr>
        <w:ind w:left="789" w:hanging="105"/>
      </w:pPr>
      <w:rPr>
        <w:rFonts w:hint="default"/>
      </w:rPr>
    </w:lvl>
    <w:lvl w:ilvl="4" w:tplc="3FD0888C">
      <w:numFmt w:val="bullet"/>
      <w:lvlText w:val="•"/>
      <w:lvlJc w:val="left"/>
      <w:pPr>
        <w:ind w:left="998" w:hanging="105"/>
      </w:pPr>
      <w:rPr>
        <w:rFonts w:hint="default"/>
      </w:rPr>
    </w:lvl>
    <w:lvl w:ilvl="5" w:tplc="E328F9E8">
      <w:numFmt w:val="bullet"/>
      <w:lvlText w:val="•"/>
      <w:lvlJc w:val="left"/>
      <w:pPr>
        <w:ind w:left="1208" w:hanging="105"/>
      </w:pPr>
      <w:rPr>
        <w:rFonts w:hint="default"/>
      </w:rPr>
    </w:lvl>
    <w:lvl w:ilvl="6" w:tplc="04F0C7C6">
      <w:numFmt w:val="bullet"/>
      <w:lvlText w:val="•"/>
      <w:lvlJc w:val="left"/>
      <w:pPr>
        <w:ind w:left="1418" w:hanging="105"/>
      </w:pPr>
      <w:rPr>
        <w:rFonts w:hint="default"/>
      </w:rPr>
    </w:lvl>
    <w:lvl w:ilvl="7" w:tplc="A1908010">
      <w:numFmt w:val="bullet"/>
      <w:lvlText w:val="•"/>
      <w:lvlJc w:val="left"/>
      <w:pPr>
        <w:ind w:left="1627" w:hanging="105"/>
      </w:pPr>
      <w:rPr>
        <w:rFonts w:hint="default"/>
      </w:rPr>
    </w:lvl>
    <w:lvl w:ilvl="8" w:tplc="70DAD530">
      <w:numFmt w:val="bullet"/>
      <w:lvlText w:val="•"/>
      <w:lvlJc w:val="left"/>
      <w:pPr>
        <w:ind w:left="1837" w:hanging="105"/>
      </w:pPr>
      <w:rPr>
        <w:rFonts w:hint="default"/>
      </w:rPr>
    </w:lvl>
  </w:abstractNum>
  <w:abstractNum w:abstractNumId="753" w15:restartNumberingAfterBreak="0">
    <w:nsid w:val="3C954F8D"/>
    <w:multiLevelType w:val="hybridMultilevel"/>
    <w:tmpl w:val="14DCBAEE"/>
    <w:lvl w:ilvl="0" w:tplc="ED8EF54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C4425FC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B3ECFF24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A760B2A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97D8C214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3592AD16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A26446E0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8168F458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975C2ABE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754" w15:restartNumberingAfterBreak="0">
    <w:nsid w:val="3C98557E"/>
    <w:multiLevelType w:val="hybridMultilevel"/>
    <w:tmpl w:val="01185870"/>
    <w:lvl w:ilvl="0" w:tplc="4C14FA6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12E4A66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9458A138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91200C66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EE9A45A6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4C3CF938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9CB416A2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B93243A4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6990485C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755" w15:restartNumberingAfterBreak="0">
    <w:nsid w:val="3C9B35C7"/>
    <w:multiLevelType w:val="hybridMultilevel"/>
    <w:tmpl w:val="C08AE49A"/>
    <w:lvl w:ilvl="0" w:tplc="71F2E6E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47A1550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E6DE9A46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F3DE4826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4C1637EA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9D66E98E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8F5AF716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D00CD1CE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68DAF076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756" w15:restartNumberingAfterBreak="0">
    <w:nsid w:val="3C9B3BB2"/>
    <w:multiLevelType w:val="hybridMultilevel"/>
    <w:tmpl w:val="B2586874"/>
    <w:lvl w:ilvl="0" w:tplc="AC90A34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8D4CBA6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5082100E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68BA1F2A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FBA239E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9F504CEC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4C24912C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B9047FA6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90020CF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757" w15:restartNumberingAfterBreak="0">
    <w:nsid w:val="3CAE2628"/>
    <w:multiLevelType w:val="hybridMultilevel"/>
    <w:tmpl w:val="FAD2FCC4"/>
    <w:lvl w:ilvl="0" w:tplc="9A5E7B2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A82FFF2">
      <w:numFmt w:val="bullet"/>
      <w:lvlText w:val="•"/>
      <w:lvlJc w:val="left"/>
      <w:pPr>
        <w:ind w:left="471" w:hanging="100"/>
      </w:pPr>
      <w:rPr>
        <w:rFonts w:hint="default"/>
      </w:rPr>
    </w:lvl>
    <w:lvl w:ilvl="2" w:tplc="749AC5DE">
      <w:numFmt w:val="bullet"/>
      <w:lvlText w:val="•"/>
      <w:lvlJc w:val="left"/>
      <w:pPr>
        <w:ind w:left="783" w:hanging="100"/>
      </w:pPr>
      <w:rPr>
        <w:rFonts w:hint="default"/>
      </w:rPr>
    </w:lvl>
    <w:lvl w:ilvl="3" w:tplc="88BE5B3A">
      <w:numFmt w:val="bullet"/>
      <w:lvlText w:val="•"/>
      <w:lvlJc w:val="left"/>
      <w:pPr>
        <w:ind w:left="1095" w:hanging="100"/>
      </w:pPr>
      <w:rPr>
        <w:rFonts w:hint="default"/>
      </w:rPr>
    </w:lvl>
    <w:lvl w:ilvl="4" w:tplc="1D0CD72E">
      <w:numFmt w:val="bullet"/>
      <w:lvlText w:val="•"/>
      <w:lvlJc w:val="left"/>
      <w:pPr>
        <w:ind w:left="1407" w:hanging="100"/>
      </w:pPr>
      <w:rPr>
        <w:rFonts w:hint="default"/>
      </w:rPr>
    </w:lvl>
    <w:lvl w:ilvl="5" w:tplc="BAAA7D84">
      <w:numFmt w:val="bullet"/>
      <w:lvlText w:val="•"/>
      <w:lvlJc w:val="left"/>
      <w:pPr>
        <w:ind w:left="1719" w:hanging="100"/>
      </w:pPr>
      <w:rPr>
        <w:rFonts w:hint="default"/>
      </w:rPr>
    </w:lvl>
    <w:lvl w:ilvl="6" w:tplc="A7F4E12E">
      <w:numFmt w:val="bullet"/>
      <w:lvlText w:val="•"/>
      <w:lvlJc w:val="left"/>
      <w:pPr>
        <w:ind w:left="2030" w:hanging="100"/>
      </w:pPr>
      <w:rPr>
        <w:rFonts w:hint="default"/>
      </w:rPr>
    </w:lvl>
    <w:lvl w:ilvl="7" w:tplc="1BEEC174">
      <w:numFmt w:val="bullet"/>
      <w:lvlText w:val="•"/>
      <w:lvlJc w:val="left"/>
      <w:pPr>
        <w:ind w:left="2342" w:hanging="100"/>
      </w:pPr>
      <w:rPr>
        <w:rFonts w:hint="default"/>
      </w:rPr>
    </w:lvl>
    <w:lvl w:ilvl="8" w:tplc="3274FD10">
      <w:numFmt w:val="bullet"/>
      <w:lvlText w:val="•"/>
      <w:lvlJc w:val="left"/>
      <w:pPr>
        <w:ind w:left="2654" w:hanging="100"/>
      </w:pPr>
      <w:rPr>
        <w:rFonts w:hint="default"/>
      </w:rPr>
    </w:lvl>
  </w:abstractNum>
  <w:abstractNum w:abstractNumId="758" w15:restartNumberingAfterBreak="0">
    <w:nsid w:val="3CC34851"/>
    <w:multiLevelType w:val="hybridMultilevel"/>
    <w:tmpl w:val="366C2CBE"/>
    <w:lvl w:ilvl="0" w:tplc="D110F12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E2861CE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8F8EA470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D7B85C54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64940588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8A44DDE0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6A7EBB9C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C3FAECB0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C598E7C6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759" w15:restartNumberingAfterBreak="0">
    <w:nsid w:val="3CC51A3D"/>
    <w:multiLevelType w:val="hybridMultilevel"/>
    <w:tmpl w:val="A3D6CAF0"/>
    <w:lvl w:ilvl="0" w:tplc="03B0C40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26EAA26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E1B46BC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C9009218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36E2E522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0470AB00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C4D233F8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FB1AA65E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D0CE0F7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760" w15:restartNumberingAfterBreak="0">
    <w:nsid w:val="3CD92421"/>
    <w:multiLevelType w:val="hybridMultilevel"/>
    <w:tmpl w:val="8242A596"/>
    <w:lvl w:ilvl="0" w:tplc="E3024CD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2AA4F90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C8ECB28A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FD4CE008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505683DE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7C10FD54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4CE8C874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8A0E9B40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96281B46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761" w15:restartNumberingAfterBreak="0">
    <w:nsid w:val="3CE14760"/>
    <w:multiLevelType w:val="hybridMultilevel"/>
    <w:tmpl w:val="F54E49F4"/>
    <w:lvl w:ilvl="0" w:tplc="A03A39E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38408FC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F2AC6512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C5A6FE5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0EE853E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0A5E305E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F1BA2DA2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30021DAE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1396B8F8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762" w15:restartNumberingAfterBreak="0">
    <w:nsid w:val="3CE27AD3"/>
    <w:multiLevelType w:val="hybridMultilevel"/>
    <w:tmpl w:val="80E0A2BC"/>
    <w:lvl w:ilvl="0" w:tplc="7F681590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F0A3A0C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558E7D70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A566A692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A3A21F54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2962ED7E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AD5AE846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51C4541C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2E642052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763" w15:restartNumberingAfterBreak="0">
    <w:nsid w:val="3CE72097"/>
    <w:multiLevelType w:val="hybridMultilevel"/>
    <w:tmpl w:val="DA884B74"/>
    <w:lvl w:ilvl="0" w:tplc="19B6CBC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0127AB4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BC023500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CC36CA1A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0016CABE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769A6EFA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E57436EC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4A56568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562E9504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764" w15:restartNumberingAfterBreak="0">
    <w:nsid w:val="3CE84E90"/>
    <w:multiLevelType w:val="hybridMultilevel"/>
    <w:tmpl w:val="68F4C79C"/>
    <w:lvl w:ilvl="0" w:tplc="666A6884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0C2F796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E5965D54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EED04E0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732E3928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1C265E9C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018E255C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8542A166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671C23B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765" w15:restartNumberingAfterBreak="0">
    <w:nsid w:val="3D0E10BF"/>
    <w:multiLevelType w:val="hybridMultilevel"/>
    <w:tmpl w:val="29EE0BB0"/>
    <w:lvl w:ilvl="0" w:tplc="A686EA2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3ECD27A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2DC0A3D4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82D0F88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D652A380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EB98D0D0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4064A462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F7120F5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EABAA01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766" w15:restartNumberingAfterBreak="0">
    <w:nsid w:val="3D227C5A"/>
    <w:multiLevelType w:val="hybridMultilevel"/>
    <w:tmpl w:val="B776CD8A"/>
    <w:lvl w:ilvl="0" w:tplc="AE6837C6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4B236D2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987A0080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92DC7FB8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4C5A9EAE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E1D64BBE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0B609BA0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EAF2042C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574C7704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767" w15:restartNumberingAfterBreak="0">
    <w:nsid w:val="3D3F4802"/>
    <w:multiLevelType w:val="hybridMultilevel"/>
    <w:tmpl w:val="4C14F220"/>
    <w:lvl w:ilvl="0" w:tplc="6C80C66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B1ED1F6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4652338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28CECC5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20326586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3E70C90A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0840F48E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A7341046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BAF6F16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768" w15:restartNumberingAfterBreak="0">
    <w:nsid w:val="3D407A2A"/>
    <w:multiLevelType w:val="hybridMultilevel"/>
    <w:tmpl w:val="CF56C0CC"/>
    <w:lvl w:ilvl="0" w:tplc="EA1CDB60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466FC1E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D4BA5D42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FFA87056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222C363E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699E6C06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8216FCC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763A280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D6B697B0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769" w15:restartNumberingAfterBreak="0">
    <w:nsid w:val="3D63485D"/>
    <w:multiLevelType w:val="hybridMultilevel"/>
    <w:tmpl w:val="917240E8"/>
    <w:lvl w:ilvl="0" w:tplc="8F5AD60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530015A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34564B2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33FA672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EAD23028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D390B9B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9230B02A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CCDEFE60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3AECF7BA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770" w15:restartNumberingAfterBreak="0">
    <w:nsid w:val="3D8A2363"/>
    <w:multiLevelType w:val="hybridMultilevel"/>
    <w:tmpl w:val="695EDD18"/>
    <w:lvl w:ilvl="0" w:tplc="83E8F47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7A04644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F0C090AE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EC7E5DAE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65FCE60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863E6644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AB86BDA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F766C3BE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CDCCA0E4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771" w15:restartNumberingAfterBreak="0">
    <w:nsid w:val="3DA76BC2"/>
    <w:multiLevelType w:val="hybridMultilevel"/>
    <w:tmpl w:val="71C633F8"/>
    <w:lvl w:ilvl="0" w:tplc="36888D6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4143708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8A28AEE2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A798152A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6E6801F8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E04ECB6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1A9EA106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FD2ABA76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C0AC058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772" w15:restartNumberingAfterBreak="0">
    <w:nsid w:val="3DB744EE"/>
    <w:multiLevelType w:val="hybridMultilevel"/>
    <w:tmpl w:val="503A4366"/>
    <w:lvl w:ilvl="0" w:tplc="FE5822C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F84AF76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E5A4542A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44D89600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FBACB4C4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40F0C390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EFBC99DE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5C70B4A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1A1287A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773" w15:restartNumberingAfterBreak="0">
    <w:nsid w:val="3DE12B0D"/>
    <w:multiLevelType w:val="hybridMultilevel"/>
    <w:tmpl w:val="AC8AC43A"/>
    <w:lvl w:ilvl="0" w:tplc="9714583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2BA26DA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0756B5EE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D94016E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0C44E21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0F1E7530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52A611AA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22C66D1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C408ECA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774" w15:restartNumberingAfterBreak="0">
    <w:nsid w:val="3DE12C84"/>
    <w:multiLevelType w:val="hybridMultilevel"/>
    <w:tmpl w:val="E6607E5E"/>
    <w:lvl w:ilvl="0" w:tplc="3CC25B6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B229C60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BEFAFEC4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291455E0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F4807B64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076AED34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AD2264F8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1A7EC91E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373C5DF6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775" w15:restartNumberingAfterBreak="0">
    <w:nsid w:val="3E575D98"/>
    <w:multiLevelType w:val="hybridMultilevel"/>
    <w:tmpl w:val="CF70B174"/>
    <w:lvl w:ilvl="0" w:tplc="4BECEAE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4B45E10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F708A120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E8AC9DF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B35A2A44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C3A2B072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98AA27D4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5692B10E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F61C1CF8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776" w15:restartNumberingAfterBreak="0">
    <w:nsid w:val="3E5B592F"/>
    <w:multiLevelType w:val="hybridMultilevel"/>
    <w:tmpl w:val="64EA0010"/>
    <w:lvl w:ilvl="0" w:tplc="E81AB6F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772EA2C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5A144190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BA2CCA58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450C3CD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A560D4E6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F4DE82EC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071E822C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4B566EF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777" w15:restartNumberingAfterBreak="0">
    <w:nsid w:val="3E627A31"/>
    <w:multiLevelType w:val="hybridMultilevel"/>
    <w:tmpl w:val="E0FA5324"/>
    <w:lvl w:ilvl="0" w:tplc="13E4708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BE64B34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6ADA983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4E1CE98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D1DC91FE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4002E3FC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CD00082E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4F04B094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BAFAC1B6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778" w15:restartNumberingAfterBreak="0">
    <w:nsid w:val="3E8F27F7"/>
    <w:multiLevelType w:val="hybridMultilevel"/>
    <w:tmpl w:val="F5E88694"/>
    <w:lvl w:ilvl="0" w:tplc="3A565CC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BCCBD38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9C40EE2C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BE86D15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A0846324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BCE09408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68F615DE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395E31B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1B26E11C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779" w15:restartNumberingAfterBreak="0">
    <w:nsid w:val="3E9773F6"/>
    <w:multiLevelType w:val="hybridMultilevel"/>
    <w:tmpl w:val="DEB69948"/>
    <w:lvl w:ilvl="0" w:tplc="ED22B1B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BBC1068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B9B4D23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130C170A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327C438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9EEE9B9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A18AA22E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27660270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F6B62E70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780" w15:restartNumberingAfterBreak="0">
    <w:nsid w:val="3E9E6450"/>
    <w:multiLevelType w:val="hybridMultilevel"/>
    <w:tmpl w:val="46742BA2"/>
    <w:lvl w:ilvl="0" w:tplc="6EB6A32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26CC4D2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4EC2B838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DC4E3378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E44E1BE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29642FFA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D0B2D53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A9D4C636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78442A74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781" w15:restartNumberingAfterBreak="0">
    <w:nsid w:val="3EAD23EB"/>
    <w:multiLevelType w:val="hybridMultilevel"/>
    <w:tmpl w:val="62EEBDBC"/>
    <w:lvl w:ilvl="0" w:tplc="5BDA38D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460B6E2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A9CA1A94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0F12915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ACD02DEE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8EB4214C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A244A510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CEEA813C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69461D1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782" w15:restartNumberingAfterBreak="0">
    <w:nsid w:val="3EB31938"/>
    <w:multiLevelType w:val="hybridMultilevel"/>
    <w:tmpl w:val="4118A964"/>
    <w:lvl w:ilvl="0" w:tplc="D35E3BC6">
      <w:numFmt w:val="bullet"/>
      <w:lvlText w:val="•"/>
      <w:lvlJc w:val="left"/>
      <w:pPr>
        <w:ind w:left="141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9F4CCAFE">
      <w:numFmt w:val="bullet"/>
      <w:lvlText w:val="•"/>
      <w:lvlJc w:val="left"/>
      <w:pPr>
        <w:ind w:left="408" w:hanging="84"/>
      </w:pPr>
      <w:rPr>
        <w:rFonts w:hint="default"/>
      </w:rPr>
    </w:lvl>
    <w:lvl w:ilvl="2" w:tplc="2D8C9A9E">
      <w:numFmt w:val="bullet"/>
      <w:lvlText w:val="•"/>
      <w:lvlJc w:val="left"/>
      <w:pPr>
        <w:ind w:left="676" w:hanging="84"/>
      </w:pPr>
      <w:rPr>
        <w:rFonts w:hint="default"/>
      </w:rPr>
    </w:lvl>
    <w:lvl w:ilvl="3" w:tplc="38FEEF20">
      <w:numFmt w:val="bullet"/>
      <w:lvlText w:val="•"/>
      <w:lvlJc w:val="left"/>
      <w:pPr>
        <w:ind w:left="945" w:hanging="84"/>
      </w:pPr>
      <w:rPr>
        <w:rFonts w:hint="default"/>
      </w:rPr>
    </w:lvl>
    <w:lvl w:ilvl="4" w:tplc="3DE60568">
      <w:numFmt w:val="bullet"/>
      <w:lvlText w:val="•"/>
      <w:lvlJc w:val="left"/>
      <w:pPr>
        <w:ind w:left="1213" w:hanging="84"/>
      </w:pPr>
      <w:rPr>
        <w:rFonts w:hint="default"/>
      </w:rPr>
    </w:lvl>
    <w:lvl w:ilvl="5" w:tplc="A392A304">
      <w:numFmt w:val="bullet"/>
      <w:lvlText w:val="•"/>
      <w:lvlJc w:val="left"/>
      <w:pPr>
        <w:ind w:left="1482" w:hanging="84"/>
      </w:pPr>
      <w:rPr>
        <w:rFonts w:hint="default"/>
      </w:rPr>
    </w:lvl>
    <w:lvl w:ilvl="6" w:tplc="49CC84FA">
      <w:numFmt w:val="bullet"/>
      <w:lvlText w:val="•"/>
      <w:lvlJc w:val="left"/>
      <w:pPr>
        <w:ind w:left="1750" w:hanging="84"/>
      </w:pPr>
      <w:rPr>
        <w:rFonts w:hint="default"/>
      </w:rPr>
    </w:lvl>
    <w:lvl w:ilvl="7" w:tplc="D7E6099A">
      <w:numFmt w:val="bullet"/>
      <w:lvlText w:val="•"/>
      <w:lvlJc w:val="left"/>
      <w:pPr>
        <w:ind w:left="2018" w:hanging="84"/>
      </w:pPr>
      <w:rPr>
        <w:rFonts w:hint="default"/>
      </w:rPr>
    </w:lvl>
    <w:lvl w:ilvl="8" w:tplc="94A273D2">
      <w:numFmt w:val="bullet"/>
      <w:lvlText w:val="•"/>
      <w:lvlJc w:val="left"/>
      <w:pPr>
        <w:ind w:left="2287" w:hanging="84"/>
      </w:pPr>
      <w:rPr>
        <w:rFonts w:hint="default"/>
      </w:rPr>
    </w:lvl>
  </w:abstractNum>
  <w:abstractNum w:abstractNumId="783" w15:restartNumberingAfterBreak="0">
    <w:nsid w:val="3EC145AA"/>
    <w:multiLevelType w:val="hybridMultilevel"/>
    <w:tmpl w:val="8D14AF1C"/>
    <w:lvl w:ilvl="0" w:tplc="54C68E6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E2A4AFA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E6004A92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47527304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CA56E3C0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C88E678C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BF78151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0C2686C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AE50AC96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784" w15:restartNumberingAfterBreak="0">
    <w:nsid w:val="3ECD7942"/>
    <w:multiLevelType w:val="hybridMultilevel"/>
    <w:tmpl w:val="5AF28590"/>
    <w:lvl w:ilvl="0" w:tplc="83DE43FC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7B26FDC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E392F9B8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A67ECA0A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91C0EC84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100AB276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0FA234A2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9C7A8E12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C2C0C35C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785" w15:restartNumberingAfterBreak="0">
    <w:nsid w:val="3EEB6D11"/>
    <w:multiLevelType w:val="hybridMultilevel"/>
    <w:tmpl w:val="FDC61A50"/>
    <w:lvl w:ilvl="0" w:tplc="C2FCD6B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0EC5C0A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4D309EAE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0D98E086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FF5036CA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4CE6643C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C0A4065E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860E63C0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58A0821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786" w15:restartNumberingAfterBreak="0">
    <w:nsid w:val="3EF1614A"/>
    <w:multiLevelType w:val="hybridMultilevel"/>
    <w:tmpl w:val="1BCA7AEC"/>
    <w:lvl w:ilvl="0" w:tplc="3EC689E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5B078AC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C958B7DA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C4F21B78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191E0CAC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6DCE0D2C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D708F1D2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942E40AA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4DD8BFFC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787" w15:restartNumberingAfterBreak="0">
    <w:nsid w:val="3F061D74"/>
    <w:multiLevelType w:val="hybridMultilevel"/>
    <w:tmpl w:val="5DB2FC90"/>
    <w:lvl w:ilvl="0" w:tplc="AD8ECC5C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BDAA4EA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2E3C2944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8334E9F6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3410B4D2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4FF04318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7C0C6F26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617414BC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DFD443B2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788" w15:restartNumberingAfterBreak="0">
    <w:nsid w:val="3F0E2F09"/>
    <w:multiLevelType w:val="hybridMultilevel"/>
    <w:tmpl w:val="55D6887E"/>
    <w:lvl w:ilvl="0" w:tplc="F052174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AE0D276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A9F0FDB2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2DFEB5F8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7AA0AA50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5E16C85A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D8FE15C8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E468101E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ADD8B42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789" w15:restartNumberingAfterBreak="0">
    <w:nsid w:val="3F107E5A"/>
    <w:multiLevelType w:val="hybridMultilevel"/>
    <w:tmpl w:val="2C08B9EC"/>
    <w:lvl w:ilvl="0" w:tplc="319A5D1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6704392">
      <w:numFmt w:val="bullet"/>
      <w:lvlText w:val="•"/>
      <w:lvlJc w:val="left"/>
      <w:pPr>
        <w:ind w:left="240" w:hanging="100"/>
      </w:pPr>
      <w:rPr>
        <w:rFonts w:hint="default"/>
      </w:rPr>
    </w:lvl>
    <w:lvl w:ilvl="2" w:tplc="8946B684">
      <w:numFmt w:val="bullet"/>
      <w:lvlText w:val="•"/>
      <w:lvlJc w:val="left"/>
      <w:pPr>
        <w:ind w:left="495" w:hanging="100"/>
      </w:pPr>
      <w:rPr>
        <w:rFonts w:hint="default"/>
      </w:rPr>
    </w:lvl>
    <w:lvl w:ilvl="3" w:tplc="8C308068">
      <w:numFmt w:val="bullet"/>
      <w:lvlText w:val="•"/>
      <w:lvlJc w:val="left"/>
      <w:pPr>
        <w:ind w:left="751" w:hanging="100"/>
      </w:pPr>
      <w:rPr>
        <w:rFonts w:hint="default"/>
      </w:rPr>
    </w:lvl>
    <w:lvl w:ilvl="4" w:tplc="B7E0B204">
      <w:numFmt w:val="bullet"/>
      <w:lvlText w:val="•"/>
      <w:lvlJc w:val="left"/>
      <w:pPr>
        <w:ind w:left="1007" w:hanging="100"/>
      </w:pPr>
      <w:rPr>
        <w:rFonts w:hint="default"/>
      </w:rPr>
    </w:lvl>
    <w:lvl w:ilvl="5" w:tplc="B692A4C4">
      <w:numFmt w:val="bullet"/>
      <w:lvlText w:val="•"/>
      <w:lvlJc w:val="left"/>
      <w:pPr>
        <w:ind w:left="1262" w:hanging="100"/>
      </w:pPr>
      <w:rPr>
        <w:rFonts w:hint="default"/>
      </w:rPr>
    </w:lvl>
    <w:lvl w:ilvl="6" w:tplc="7270B166">
      <w:numFmt w:val="bullet"/>
      <w:lvlText w:val="•"/>
      <w:lvlJc w:val="left"/>
      <w:pPr>
        <w:ind w:left="1518" w:hanging="100"/>
      </w:pPr>
      <w:rPr>
        <w:rFonts w:hint="default"/>
      </w:rPr>
    </w:lvl>
    <w:lvl w:ilvl="7" w:tplc="44024B40">
      <w:numFmt w:val="bullet"/>
      <w:lvlText w:val="•"/>
      <w:lvlJc w:val="left"/>
      <w:pPr>
        <w:ind w:left="1774" w:hanging="100"/>
      </w:pPr>
      <w:rPr>
        <w:rFonts w:hint="default"/>
      </w:rPr>
    </w:lvl>
    <w:lvl w:ilvl="8" w:tplc="5BB21DF8">
      <w:numFmt w:val="bullet"/>
      <w:lvlText w:val="•"/>
      <w:lvlJc w:val="left"/>
      <w:pPr>
        <w:ind w:left="2029" w:hanging="100"/>
      </w:pPr>
      <w:rPr>
        <w:rFonts w:hint="default"/>
      </w:rPr>
    </w:lvl>
  </w:abstractNum>
  <w:abstractNum w:abstractNumId="790" w15:restartNumberingAfterBreak="0">
    <w:nsid w:val="3F1B1EB3"/>
    <w:multiLevelType w:val="hybridMultilevel"/>
    <w:tmpl w:val="D34230F2"/>
    <w:lvl w:ilvl="0" w:tplc="091A6B0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948C28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79C88714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7E66762C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E4449732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F13C23C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1EDA03E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8B5E02A4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CAB411D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791" w15:restartNumberingAfterBreak="0">
    <w:nsid w:val="3F210F0B"/>
    <w:multiLevelType w:val="hybridMultilevel"/>
    <w:tmpl w:val="B98813EE"/>
    <w:lvl w:ilvl="0" w:tplc="FFA28D72">
      <w:numFmt w:val="bullet"/>
      <w:lvlText w:val="•"/>
      <w:lvlJc w:val="left"/>
      <w:pPr>
        <w:ind w:left="141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CBF62380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46C6AF66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7B0C1D2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AF60768A">
      <w:numFmt w:val="bullet"/>
      <w:lvlText w:val="•"/>
      <w:lvlJc w:val="left"/>
      <w:pPr>
        <w:ind w:left="986" w:hanging="84"/>
      </w:pPr>
      <w:rPr>
        <w:rFonts w:hint="default"/>
      </w:rPr>
    </w:lvl>
    <w:lvl w:ilvl="5" w:tplc="EBC47334">
      <w:numFmt w:val="bullet"/>
      <w:lvlText w:val="•"/>
      <w:lvlJc w:val="left"/>
      <w:pPr>
        <w:ind w:left="1198" w:hanging="84"/>
      </w:pPr>
      <w:rPr>
        <w:rFonts w:hint="default"/>
      </w:rPr>
    </w:lvl>
    <w:lvl w:ilvl="6" w:tplc="30DE13F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67C2E5BE"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69206354"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792" w15:restartNumberingAfterBreak="0">
    <w:nsid w:val="3F3D59E3"/>
    <w:multiLevelType w:val="hybridMultilevel"/>
    <w:tmpl w:val="5A2479D6"/>
    <w:lvl w:ilvl="0" w:tplc="81BC978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0261CCC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2AAED31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046A9324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4356C3F6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38C6755E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F3C0CDE0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AC4C56FE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CBF05C60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793" w15:restartNumberingAfterBreak="0">
    <w:nsid w:val="3F44592A"/>
    <w:multiLevelType w:val="hybridMultilevel"/>
    <w:tmpl w:val="C65E9EF2"/>
    <w:lvl w:ilvl="0" w:tplc="3746E20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AFC59E8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B35A116A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537ADFFA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3864AD9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F0FEC834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09EE2DD0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E31E731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D3F036C4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794" w15:restartNumberingAfterBreak="0">
    <w:nsid w:val="3F613B86"/>
    <w:multiLevelType w:val="hybridMultilevel"/>
    <w:tmpl w:val="96B4065E"/>
    <w:lvl w:ilvl="0" w:tplc="C2AAA19E">
      <w:numFmt w:val="bullet"/>
      <w:lvlText w:val="•"/>
      <w:lvlJc w:val="left"/>
      <w:pPr>
        <w:ind w:left="141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9D5AF948">
      <w:numFmt w:val="bullet"/>
      <w:lvlText w:val="•"/>
      <w:lvlJc w:val="left"/>
      <w:pPr>
        <w:ind w:left="408" w:hanging="84"/>
      </w:pPr>
      <w:rPr>
        <w:rFonts w:hint="default"/>
      </w:rPr>
    </w:lvl>
    <w:lvl w:ilvl="2" w:tplc="0B040AD6">
      <w:numFmt w:val="bullet"/>
      <w:lvlText w:val="•"/>
      <w:lvlJc w:val="left"/>
      <w:pPr>
        <w:ind w:left="676" w:hanging="84"/>
      </w:pPr>
      <w:rPr>
        <w:rFonts w:hint="default"/>
      </w:rPr>
    </w:lvl>
    <w:lvl w:ilvl="3" w:tplc="2F1A7D2C">
      <w:numFmt w:val="bullet"/>
      <w:lvlText w:val="•"/>
      <w:lvlJc w:val="left"/>
      <w:pPr>
        <w:ind w:left="945" w:hanging="84"/>
      </w:pPr>
      <w:rPr>
        <w:rFonts w:hint="default"/>
      </w:rPr>
    </w:lvl>
    <w:lvl w:ilvl="4" w:tplc="988E2904">
      <w:numFmt w:val="bullet"/>
      <w:lvlText w:val="•"/>
      <w:lvlJc w:val="left"/>
      <w:pPr>
        <w:ind w:left="1213" w:hanging="84"/>
      </w:pPr>
      <w:rPr>
        <w:rFonts w:hint="default"/>
      </w:rPr>
    </w:lvl>
    <w:lvl w:ilvl="5" w:tplc="E4901C3A">
      <w:numFmt w:val="bullet"/>
      <w:lvlText w:val="•"/>
      <w:lvlJc w:val="left"/>
      <w:pPr>
        <w:ind w:left="1482" w:hanging="84"/>
      </w:pPr>
      <w:rPr>
        <w:rFonts w:hint="default"/>
      </w:rPr>
    </w:lvl>
    <w:lvl w:ilvl="6" w:tplc="331E5FBE">
      <w:numFmt w:val="bullet"/>
      <w:lvlText w:val="•"/>
      <w:lvlJc w:val="left"/>
      <w:pPr>
        <w:ind w:left="1750" w:hanging="84"/>
      </w:pPr>
      <w:rPr>
        <w:rFonts w:hint="default"/>
      </w:rPr>
    </w:lvl>
    <w:lvl w:ilvl="7" w:tplc="68E47B92">
      <w:numFmt w:val="bullet"/>
      <w:lvlText w:val="•"/>
      <w:lvlJc w:val="left"/>
      <w:pPr>
        <w:ind w:left="2018" w:hanging="84"/>
      </w:pPr>
      <w:rPr>
        <w:rFonts w:hint="default"/>
      </w:rPr>
    </w:lvl>
    <w:lvl w:ilvl="8" w:tplc="01B8519A">
      <w:numFmt w:val="bullet"/>
      <w:lvlText w:val="•"/>
      <w:lvlJc w:val="left"/>
      <w:pPr>
        <w:ind w:left="2287" w:hanging="84"/>
      </w:pPr>
      <w:rPr>
        <w:rFonts w:hint="default"/>
      </w:rPr>
    </w:lvl>
  </w:abstractNum>
  <w:abstractNum w:abstractNumId="795" w15:restartNumberingAfterBreak="0">
    <w:nsid w:val="3F642B8D"/>
    <w:multiLevelType w:val="hybridMultilevel"/>
    <w:tmpl w:val="F3629944"/>
    <w:lvl w:ilvl="0" w:tplc="6C940AE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30AC7DC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D074956C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E98AD3C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C25E4AC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54F47EC0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2CD08E0E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524ED45A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0986A12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796" w15:restartNumberingAfterBreak="0">
    <w:nsid w:val="3F9D396B"/>
    <w:multiLevelType w:val="hybridMultilevel"/>
    <w:tmpl w:val="ECD8CD54"/>
    <w:lvl w:ilvl="0" w:tplc="A2CC099C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2BA9220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46348FFA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DCF8CF8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D58AA6EE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9998CC90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3FECBE1E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0A18824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8D26701C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797" w15:restartNumberingAfterBreak="0">
    <w:nsid w:val="3FA73C7E"/>
    <w:multiLevelType w:val="hybridMultilevel"/>
    <w:tmpl w:val="D06E808A"/>
    <w:lvl w:ilvl="0" w:tplc="92F415F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5F449DE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1DE40744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1CFEA488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99641DD0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14823F76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DC3C97C0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31C0D826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C4A46EA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798" w15:restartNumberingAfterBreak="0">
    <w:nsid w:val="3FEF790A"/>
    <w:multiLevelType w:val="hybridMultilevel"/>
    <w:tmpl w:val="8752FE68"/>
    <w:lvl w:ilvl="0" w:tplc="920EC590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4905D92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273236D4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ECC84C96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8E0C09CC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2DC89A40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0DC81162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454ABDA0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572A5770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799" w15:restartNumberingAfterBreak="0">
    <w:nsid w:val="3FFD206B"/>
    <w:multiLevelType w:val="hybridMultilevel"/>
    <w:tmpl w:val="A9CA1D02"/>
    <w:lvl w:ilvl="0" w:tplc="196222C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150BAA4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B1105894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78166320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1952C6C8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7410EB76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D49C109E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F760D44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6FFA6CC4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800" w15:restartNumberingAfterBreak="0">
    <w:nsid w:val="400133CE"/>
    <w:multiLevelType w:val="hybridMultilevel"/>
    <w:tmpl w:val="4D40FC12"/>
    <w:lvl w:ilvl="0" w:tplc="FFC4A4C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AA0CB8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B6765B06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6E2E3A38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BE5A1D48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A5BA478C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18D88032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7CE6F16A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F4A0368E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801" w15:restartNumberingAfterBreak="0">
    <w:nsid w:val="40095D6F"/>
    <w:multiLevelType w:val="hybridMultilevel"/>
    <w:tmpl w:val="87A67784"/>
    <w:lvl w:ilvl="0" w:tplc="62BE8C9A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40CF3DA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A1526E9E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45C4FBB8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7C240D6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BB483BEA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CEDAF7BE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F50A3D2E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5A28300E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802" w15:restartNumberingAfterBreak="0">
    <w:nsid w:val="4016434C"/>
    <w:multiLevelType w:val="hybridMultilevel"/>
    <w:tmpl w:val="1EB090A2"/>
    <w:lvl w:ilvl="0" w:tplc="1036442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ABACBBC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8140D348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03BEE62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FA10C63A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510CA346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3C46AD68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0426994C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77324E16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803" w15:restartNumberingAfterBreak="0">
    <w:nsid w:val="40217ED9"/>
    <w:multiLevelType w:val="hybridMultilevel"/>
    <w:tmpl w:val="3FD05E70"/>
    <w:lvl w:ilvl="0" w:tplc="82B28B5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DEAB19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B0DEA724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AFFC02B4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1D7801EA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D1484AB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D0C23B5C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ADAE9BB2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799498C6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804" w15:restartNumberingAfterBreak="0">
    <w:nsid w:val="403864EC"/>
    <w:multiLevelType w:val="hybridMultilevel"/>
    <w:tmpl w:val="E56624C4"/>
    <w:lvl w:ilvl="0" w:tplc="C478A2C0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55E896C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77F8E522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047C5FC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68645C0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2B72F94C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5DEED952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C3D673D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993E47E4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805" w15:restartNumberingAfterBreak="0">
    <w:nsid w:val="403C77CB"/>
    <w:multiLevelType w:val="hybridMultilevel"/>
    <w:tmpl w:val="EF42551A"/>
    <w:lvl w:ilvl="0" w:tplc="1F9A9C2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26CB03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1E7025F6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D3A2805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3B4C6572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275AEDE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BC8CEB56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F0A2237A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7C2C22B4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806" w15:restartNumberingAfterBreak="0">
    <w:nsid w:val="406235AE"/>
    <w:multiLevelType w:val="hybridMultilevel"/>
    <w:tmpl w:val="1A8AA6BA"/>
    <w:lvl w:ilvl="0" w:tplc="D35E69CE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E46D73E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0CAED5B2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C212BD5A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D1485B98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6B4E11B6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D8DAB170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B43E24A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60482D3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807" w15:restartNumberingAfterBreak="0">
    <w:nsid w:val="40635167"/>
    <w:multiLevelType w:val="hybridMultilevel"/>
    <w:tmpl w:val="291446B0"/>
    <w:lvl w:ilvl="0" w:tplc="47D400E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D1AAF50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0CE88D74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09BCDB40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E474F21E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2818ACFE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41A22ECE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E07EE6D4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0D20F8B6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808" w15:restartNumberingAfterBreak="0">
    <w:nsid w:val="408D1C27"/>
    <w:multiLevelType w:val="hybridMultilevel"/>
    <w:tmpl w:val="7C60CB14"/>
    <w:lvl w:ilvl="0" w:tplc="593CB24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F06CB54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EEC0EC4C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B20E5060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C6AC512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E86061C6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54F47BF0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374E35A8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FA449E1E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809" w15:restartNumberingAfterBreak="0">
    <w:nsid w:val="4098539C"/>
    <w:multiLevelType w:val="hybridMultilevel"/>
    <w:tmpl w:val="B504FE56"/>
    <w:lvl w:ilvl="0" w:tplc="E21257D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B7E4D6A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542EDD7C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60A03CF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BFE8D244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F446C900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87068AF2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074A025E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079C5624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810" w15:restartNumberingAfterBreak="0">
    <w:nsid w:val="409C5D19"/>
    <w:multiLevelType w:val="hybridMultilevel"/>
    <w:tmpl w:val="B1964DBA"/>
    <w:lvl w:ilvl="0" w:tplc="69C62FA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590811C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A746DC86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AB406858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7F6A893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73D6652E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21261C0E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C418498A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88964E22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811" w15:restartNumberingAfterBreak="0">
    <w:nsid w:val="40BA6C82"/>
    <w:multiLevelType w:val="hybridMultilevel"/>
    <w:tmpl w:val="08585C04"/>
    <w:lvl w:ilvl="0" w:tplc="9E3E590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8F618E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08E817F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B270062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ADCC05C4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9384BD44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730AC06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1B92FDD8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FFE217F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812" w15:restartNumberingAfterBreak="0">
    <w:nsid w:val="40BE044F"/>
    <w:multiLevelType w:val="hybridMultilevel"/>
    <w:tmpl w:val="DC2405A2"/>
    <w:lvl w:ilvl="0" w:tplc="4FBC313C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7589186">
      <w:numFmt w:val="bullet"/>
      <w:lvlText w:val="•"/>
      <w:lvlJc w:val="left"/>
      <w:pPr>
        <w:ind w:left="368" w:hanging="100"/>
      </w:pPr>
      <w:rPr>
        <w:rFonts w:hint="default"/>
      </w:rPr>
    </w:lvl>
    <w:lvl w:ilvl="2" w:tplc="2C72721A">
      <w:numFmt w:val="bullet"/>
      <w:lvlText w:val="•"/>
      <w:lvlJc w:val="left"/>
      <w:pPr>
        <w:ind w:left="577" w:hanging="100"/>
      </w:pPr>
      <w:rPr>
        <w:rFonts w:hint="default"/>
      </w:rPr>
    </w:lvl>
    <w:lvl w:ilvl="3" w:tplc="D99277EE">
      <w:numFmt w:val="bullet"/>
      <w:lvlText w:val="•"/>
      <w:lvlJc w:val="left"/>
      <w:pPr>
        <w:ind w:left="786" w:hanging="100"/>
      </w:pPr>
      <w:rPr>
        <w:rFonts w:hint="default"/>
      </w:rPr>
    </w:lvl>
    <w:lvl w:ilvl="4" w:tplc="42F64670">
      <w:numFmt w:val="bullet"/>
      <w:lvlText w:val="•"/>
      <w:lvlJc w:val="left"/>
      <w:pPr>
        <w:ind w:left="994" w:hanging="100"/>
      </w:pPr>
      <w:rPr>
        <w:rFonts w:hint="default"/>
      </w:rPr>
    </w:lvl>
    <w:lvl w:ilvl="5" w:tplc="B0D2116E">
      <w:numFmt w:val="bullet"/>
      <w:lvlText w:val="•"/>
      <w:lvlJc w:val="left"/>
      <w:pPr>
        <w:ind w:left="1203" w:hanging="100"/>
      </w:pPr>
      <w:rPr>
        <w:rFonts w:hint="default"/>
      </w:rPr>
    </w:lvl>
    <w:lvl w:ilvl="6" w:tplc="09DA4C36">
      <w:numFmt w:val="bullet"/>
      <w:lvlText w:val="•"/>
      <w:lvlJc w:val="left"/>
      <w:pPr>
        <w:ind w:left="1412" w:hanging="100"/>
      </w:pPr>
      <w:rPr>
        <w:rFonts w:hint="default"/>
      </w:rPr>
    </w:lvl>
    <w:lvl w:ilvl="7" w:tplc="21FE8D88">
      <w:numFmt w:val="bullet"/>
      <w:lvlText w:val="•"/>
      <w:lvlJc w:val="left"/>
      <w:pPr>
        <w:ind w:left="1620" w:hanging="100"/>
      </w:pPr>
      <w:rPr>
        <w:rFonts w:hint="default"/>
      </w:rPr>
    </w:lvl>
    <w:lvl w:ilvl="8" w:tplc="FE90614A">
      <w:numFmt w:val="bullet"/>
      <w:lvlText w:val="•"/>
      <w:lvlJc w:val="left"/>
      <w:pPr>
        <w:ind w:left="1829" w:hanging="100"/>
      </w:pPr>
      <w:rPr>
        <w:rFonts w:hint="default"/>
      </w:rPr>
    </w:lvl>
  </w:abstractNum>
  <w:abstractNum w:abstractNumId="813" w15:restartNumberingAfterBreak="0">
    <w:nsid w:val="40C458E8"/>
    <w:multiLevelType w:val="hybridMultilevel"/>
    <w:tmpl w:val="2CEE03DA"/>
    <w:lvl w:ilvl="0" w:tplc="409E3CDA">
      <w:numFmt w:val="bullet"/>
      <w:lvlText w:val="•"/>
      <w:lvlJc w:val="left"/>
      <w:pPr>
        <w:ind w:left="141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FA4E179C">
      <w:numFmt w:val="bullet"/>
      <w:lvlText w:val="•"/>
      <w:lvlJc w:val="left"/>
      <w:pPr>
        <w:ind w:left="408" w:hanging="84"/>
      </w:pPr>
      <w:rPr>
        <w:rFonts w:hint="default"/>
      </w:rPr>
    </w:lvl>
    <w:lvl w:ilvl="2" w:tplc="01F8CA88">
      <w:numFmt w:val="bullet"/>
      <w:lvlText w:val="•"/>
      <w:lvlJc w:val="left"/>
      <w:pPr>
        <w:ind w:left="676" w:hanging="84"/>
      </w:pPr>
      <w:rPr>
        <w:rFonts w:hint="default"/>
      </w:rPr>
    </w:lvl>
    <w:lvl w:ilvl="3" w:tplc="38C2F06E">
      <w:numFmt w:val="bullet"/>
      <w:lvlText w:val="•"/>
      <w:lvlJc w:val="left"/>
      <w:pPr>
        <w:ind w:left="945" w:hanging="84"/>
      </w:pPr>
      <w:rPr>
        <w:rFonts w:hint="default"/>
      </w:rPr>
    </w:lvl>
    <w:lvl w:ilvl="4" w:tplc="518CC100">
      <w:numFmt w:val="bullet"/>
      <w:lvlText w:val="•"/>
      <w:lvlJc w:val="left"/>
      <w:pPr>
        <w:ind w:left="1213" w:hanging="84"/>
      </w:pPr>
      <w:rPr>
        <w:rFonts w:hint="default"/>
      </w:rPr>
    </w:lvl>
    <w:lvl w:ilvl="5" w:tplc="B2B8B5E8">
      <w:numFmt w:val="bullet"/>
      <w:lvlText w:val="•"/>
      <w:lvlJc w:val="left"/>
      <w:pPr>
        <w:ind w:left="1482" w:hanging="84"/>
      </w:pPr>
      <w:rPr>
        <w:rFonts w:hint="default"/>
      </w:rPr>
    </w:lvl>
    <w:lvl w:ilvl="6" w:tplc="F6D25AA2">
      <w:numFmt w:val="bullet"/>
      <w:lvlText w:val="•"/>
      <w:lvlJc w:val="left"/>
      <w:pPr>
        <w:ind w:left="1750" w:hanging="84"/>
      </w:pPr>
      <w:rPr>
        <w:rFonts w:hint="default"/>
      </w:rPr>
    </w:lvl>
    <w:lvl w:ilvl="7" w:tplc="4A368876">
      <w:numFmt w:val="bullet"/>
      <w:lvlText w:val="•"/>
      <w:lvlJc w:val="left"/>
      <w:pPr>
        <w:ind w:left="2018" w:hanging="84"/>
      </w:pPr>
      <w:rPr>
        <w:rFonts w:hint="default"/>
      </w:rPr>
    </w:lvl>
    <w:lvl w:ilvl="8" w:tplc="A2CC0048">
      <w:numFmt w:val="bullet"/>
      <w:lvlText w:val="•"/>
      <w:lvlJc w:val="left"/>
      <w:pPr>
        <w:ind w:left="2287" w:hanging="84"/>
      </w:pPr>
      <w:rPr>
        <w:rFonts w:hint="default"/>
      </w:rPr>
    </w:lvl>
  </w:abstractNum>
  <w:abstractNum w:abstractNumId="814" w15:restartNumberingAfterBreak="0">
    <w:nsid w:val="40EB2F86"/>
    <w:multiLevelType w:val="hybridMultilevel"/>
    <w:tmpl w:val="E05CB7F6"/>
    <w:lvl w:ilvl="0" w:tplc="04D4A38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964C072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5D841CAA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168ECEFA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DFD818F2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4C086862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FF3C6FD0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E946B0A4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1BBEB836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815" w15:restartNumberingAfterBreak="0">
    <w:nsid w:val="40F3663E"/>
    <w:multiLevelType w:val="hybridMultilevel"/>
    <w:tmpl w:val="70DACD06"/>
    <w:lvl w:ilvl="0" w:tplc="E20EAE5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4FC5AFE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5636C834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219E3650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E94EF3EE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A8F41300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4E72C678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6DF49130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41129BA2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816" w15:restartNumberingAfterBreak="0">
    <w:nsid w:val="40FA7884"/>
    <w:multiLevelType w:val="hybridMultilevel"/>
    <w:tmpl w:val="7432252C"/>
    <w:lvl w:ilvl="0" w:tplc="773EED9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F0C4216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B9069304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9444892C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E3B8B320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873C9886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C07E498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A33A792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F6409A14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817" w15:restartNumberingAfterBreak="0">
    <w:nsid w:val="410811B2"/>
    <w:multiLevelType w:val="hybridMultilevel"/>
    <w:tmpl w:val="3908746E"/>
    <w:lvl w:ilvl="0" w:tplc="2C8E9CB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13662AC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FCE6AA3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5B36959A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C16CC176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424CE050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E3442E7E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144E39B6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8B16329A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818" w15:restartNumberingAfterBreak="0">
    <w:nsid w:val="410C3D05"/>
    <w:multiLevelType w:val="hybridMultilevel"/>
    <w:tmpl w:val="53C28E88"/>
    <w:lvl w:ilvl="0" w:tplc="7AB029E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4AE901E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6F7C7306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4DB6A596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F16A1CEA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BAD2AFAE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383EF4BC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9B7EDA26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9698B4A0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819" w15:restartNumberingAfterBreak="0">
    <w:nsid w:val="410E70AB"/>
    <w:multiLevelType w:val="hybridMultilevel"/>
    <w:tmpl w:val="5DF87246"/>
    <w:lvl w:ilvl="0" w:tplc="8C08B1B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7D4E87A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44EC8DDE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07DA8AE6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061CDC66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EF54F46E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A52E3FD6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7A7E9D24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E27E9038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820" w15:restartNumberingAfterBreak="0">
    <w:nsid w:val="41202DDD"/>
    <w:multiLevelType w:val="hybridMultilevel"/>
    <w:tmpl w:val="4DDA056A"/>
    <w:lvl w:ilvl="0" w:tplc="1D20DC1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9906D50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2B083476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ED882D5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00F063D6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867A6434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7B7E065C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5BECC012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0068D004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821" w15:restartNumberingAfterBreak="0">
    <w:nsid w:val="4120366B"/>
    <w:multiLevelType w:val="hybridMultilevel"/>
    <w:tmpl w:val="AE6ABFD6"/>
    <w:lvl w:ilvl="0" w:tplc="0A247FD6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E60C9A2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D00E37E2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6C9875B4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F0464060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F5A09060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225450E8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6110FD5E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B1E2E2D8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822" w15:restartNumberingAfterBreak="0">
    <w:nsid w:val="412735CA"/>
    <w:multiLevelType w:val="hybridMultilevel"/>
    <w:tmpl w:val="675EE0F6"/>
    <w:lvl w:ilvl="0" w:tplc="D910D98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9801352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A888E2F2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1338A4B6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7320283C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07BE560C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5EEE3DCE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93583AAC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30744A6C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823" w15:restartNumberingAfterBreak="0">
    <w:nsid w:val="41354999"/>
    <w:multiLevelType w:val="hybridMultilevel"/>
    <w:tmpl w:val="68E800C0"/>
    <w:lvl w:ilvl="0" w:tplc="2D36C402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5FE35C2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BBF8BDE8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12D01DA6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BB927450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C4324BEE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4FE8F0BC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101C66A0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A43C26DC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824" w15:restartNumberingAfterBreak="0">
    <w:nsid w:val="4145265D"/>
    <w:multiLevelType w:val="hybridMultilevel"/>
    <w:tmpl w:val="0FBE3346"/>
    <w:lvl w:ilvl="0" w:tplc="75687B30">
      <w:start w:val="1"/>
      <w:numFmt w:val="decimal"/>
      <w:lvlText w:val="%1."/>
      <w:lvlJc w:val="left"/>
      <w:pPr>
        <w:ind w:left="677" w:hanging="180"/>
        <w:jc w:val="left"/>
      </w:pPr>
      <w:rPr>
        <w:rFonts w:ascii="Times New Roman" w:eastAsia="Times New Roman" w:hAnsi="Times New Roman" w:cs="Times New Roman" w:hint="default"/>
        <w:color w:val="231F20"/>
        <w:spacing w:val="-14"/>
        <w:w w:val="100"/>
        <w:sz w:val="18"/>
        <w:szCs w:val="18"/>
      </w:rPr>
    </w:lvl>
    <w:lvl w:ilvl="1" w:tplc="8758A8C2">
      <w:numFmt w:val="bullet"/>
      <w:lvlText w:val="•"/>
      <w:lvlJc w:val="left"/>
      <w:pPr>
        <w:ind w:left="1690" w:hanging="180"/>
      </w:pPr>
      <w:rPr>
        <w:rFonts w:hint="default"/>
      </w:rPr>
    </w:lvl>
    <w:lvl w:ilvl="2" w:tplc="C0DC6644">
      <w:numFmt w:val="bullet"/>
      <w:lvlText w:val="•"/>
      <w:lvlJc w:val="left"/>
      <w:pPr>
        <w:ind w:left="2701" w:hanging="180"/>
      </w:pPr>
      <w:rPr>
        <w:rFonts w:hint="default"/>
      </w:rPr>
    </w:lvl>
    <w:lvl w:ilvl="3" w:tplc="93BC2926">
      <w:numFmt w:val="bullet"/>
      <w:lvlText w:val="•"/>
      <w:lvlJc w:val="left"/>
      <w:pPr>
        <w:ind w:left="3711" w:hanging="180"/>
      </w:pPr>
      <w:rPr>
        <w:rFonts w:hint="default"/>
      </w:rPr>
    </w:lvl>
    <w:lvl w:ilvl="4" w:tplc="F2C072D8">
      <w:numFmt w:val="bullet"/>
      <w:lvlText w:val="•"/>
      <w:lvlJc w:val="left"/>
      <w:pPr>
        <w:ind w:left="4722" w:hanging="180"/>
      </w:pPr>
      <w:rPr>
        <w:rFonts w:hint="default"/>
      </w:rPr>
    </w:lvl>
    <w:lvl w:ilvl="5" w:tplc="35CA060A">
      <w:numFmt w:val="bullet"/>
      <w:lvlText w:val="•"/>
      <w:lvlJc w:val="left"/>
      <w:pPr>
        <w:ind w:left="5732" w:hanging="180"/>
      </w:pPr>
      <w:rPr>
        <w:rFonts w:hint="default"/>
      </w:rPr>
    </w:lvl>
    <w:lvl w:ilvl="6" w:tplc="ED30E2AC">
      <w:numFmt w:val="bullet"/>
      <w:lvlText w:val="•"/>
      <w:lvlJc w:val="left"/>
      <w:pPr>
        <w:ind w:left="6743" w:hanging="180"/>
      </w:pPr>
      <w:rPr>
        <w:rFonts w:hint="default"/>
      </w:rPr>
    </w:lvl>
    <w:lvl w:ilvl="7" w:tplc="72B6484A">
      <w:numFmt w:val="bullet"/>
      <w:lvlText w:val="•"/>
      <w:lvlJc w:val="left"/>
      <w:pPr>
        <w:ind w:left="7753" w:hanging="180"/>
      </w:pPr>
      <w:rPr>
        <w:rFonts w:hint="default"/>
      </w:rPr>
    </w:lvl>
    <w:lvl w:ilvl="8" w:tplc="BF68A372">
      <w:numFmt w:val="bullet"/>
      <w:lvlText w:val="•"/>
      <w:lvlJc w:val="left"/>
      <w:pPr>
        <w:ind w:left="8764" w:hanging="180"/>
      </w:pPr>
      <w:rPr>
        <w:rFonts w:hint="default"/>
      </w:rPr>
    </w:lvl>
  </w:abstractNum>
  <w:abstractNum w:abstractNumId="825" w15:restartNumberingAfterBreak="0">
    <w:nsid w:val="416D2CD2"/>
    <w:multiLevelType w:val="hybridMultilevel"/>
    <w:tmpl w:val="3B82485A"/>
    <w:lvl w:ilvl="0" w:tplc="FA9CD21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B04AAFC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01C4207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92BCA516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D41489A4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E8E88DA8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EABA94BA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4F90BCFE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D86E9E0E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826" w15:restartNumberingAfterBreak="0">
    <w:nsid w:val="417901EB"/>
    <w:multiLevelType w:val="hybridMultilevel"/>
    <w:tmpl w:val="8672614C"/>
    <w:lvl w:ilvl="0" w:tplc="F9D63CA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F10593E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211C8C4C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CF5442C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8C3C665E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7F5E9C4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F7AC4A5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C9F43E66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473E755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827" w15:restartNumberingAfterBreak="0">
    <w:nsid w:val="41911C1B"/>
    <w:multiLevelType w:val="hybridMultilevel"/>
    <w:tmpl w:val="D152F618"/>
    <w:lvl w:ilvl="0" w:tplc="9F9E17B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732781A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DCA8BFC8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F2E621DA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02FE15FE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17709946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A13E667A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BD84E472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7228C592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828" w15:restartNumberingAfterBreak="0">
    <w:nsid w:val="41AC26C2"/>
    <w:multiLevelType w:val="hybridMultilevel"/>
    <w:tmpl w:val="391E8AD4"/>
    <w:lvl w:ilvl="0" w:tplc="5EEE5CDE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5"/>
        <w:w w:val="100"/>
        <w:sz w:val="14"/>
        <w:szCs w:val="14"/>
      </w:rPr>
    </w:lvl>
    <w:lvl w:ilvl="1" w:tplc="179AE3D8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5C3CBC80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15B87AC4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38043924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A3625834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5CA82A76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59AE04DE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0190518A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829" w15:restartNumberingAfterBreak="0">
    <w:nsid w:val="41BF03F0"/>
    <w:multiLevelType w:val="hybridMultilevel"/>
    <w:tmpl w:val="850801E2"/>
    <w:lvl w:ilvl="0" w:tplc="A74EDD4A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D4E900A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4BEACF6A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BC98AD98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1A6E6B7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2FB6E124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A0901FF0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7EB0CEB8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1D6C1ED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830" w15:restartNumberingAfterBreak="0">
    <w:nsid w:val="41CB4DF9"/>
    <w:multiLevelType w:val="hybridMultilevel"/>
    <w:tmpl w:val="F7F2989C"/>
    <w:lvl w:ilvl="0" w:tplc="3D84447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62AE66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C4B8415E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22FA4414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47EEF028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EAAEC6B4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70AE628A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E59C1310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C0368F84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831" w15:restartNumberingAfterBreak="0">
    <w:nsid w:val="41DB3AE7"/>
    <w:multiLevelType w:val="hybridMultilevel"/>
    <w:tmpl w:val="E578B824"/>
    <w:lvl w:ilvl="0" w:tplc="B1301E9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3B665FC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CF9E6DD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8C8C7E0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8D76810E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7A0CAF9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209664FE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011846EE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6AAE23A8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832" w15:restartNumberingAfterBreak="0">
    <w:nsid w:val="41F33C84"/>
    <w:multiLevelType w:val="hybridMultilevel"/>
    <w:tmpl w:val="91F04D22"/>
    <w:lvl w:ilvl="0" w:tplc="74988834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BDE581A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3EE680CC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87D8DF22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AD980D5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1E0AE4B0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B13CC73E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1172865A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96FCE384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833" w15:restartNumberingAfterBreak="0">
    <w:nsid w:val="41FE7460"/>
    <w:multiLevelType w:val="hybridMultilevel"/>
    <w:tmpl w:val="D0C6C02A"/>
    <w:lvl w:ilvl="0" w:tplc="95E4E44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1701476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55225024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F42024E0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28E89934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F6A26F20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9EF25A12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E092E59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A0EE635C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834" w15:restartNumberingAfterBreak="0">
    <w:nsid w:val="42114F76"/>
    <w:multiLevelType w:val="hybridMultilevel"/>
    <w:tmpl w:val="5352DE10"/>
    <w:lvl w:ilvl="0" w:tplc="B0DEAEDE">
      <w:numFmt w:val="bullet"/>
      <w:lvlText w:val="•"/>
      <w:lvlJc w:val="left"/>
      <w:pPr>
        <w:ind w:left="142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F37C915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667C3CBC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420C1236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10E6932E">
      <w:numFmt w:val="bullet"/>
      <w:lvlText w:val="•"/>
      <w:lvlJc w:val="left"/>
      <w:pPr>
        <w:ind w:left="986" w:hanging="84"/>
      </w:pPr>
      <w:rPr>
        <w:rFonts w:hint="default"/>
      </w:rPr>
    </w:lvl>
    <w:lvl w:ilvl="5" w:tplc="C0A28668">
      <w:numFmt w:val="bullet"/>
      <w:lvlText w:val="•"/>
      <w:lvlJc w:val="left"/>
      <w:pPr>
        <w:ind w:left="1198" w:hanging="84"/>
      </w:pPr>
      <w:rPr>
        <w:rFonts w:hint="default"/>
      </w:rPr>
    </w:lvl>
    <w:lvl w:ilvl="6" w:tplc="D8665B2A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DEBC8F50"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6AA830A8"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835" w15:restartNumberingAfterBreak="0">
    <w:nsid w:val="42155E12"/>
    <w:multiLevelType w:val="hybridMultilevel"/>
    <w:tmpl w:val="20A81A52"/>
    <w:lvl w:ilvl="0" w:tplc="43DE32C4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0CA4AB2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1AB298CA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08A617C8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D3F04A2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E784326C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D774168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330CC53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0422E794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836" w15:restartNumberingAfterBreak="0">
    <w:nsid w:val="42197879"/>
    <w:multiLevelType w:val="hybridMultilevel"/>
    <w:tmpl w:val="2F541D54"/>
    <w:lvl w:ilvl="0" w:tplc="A94C3F6A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A06C6B2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2A72AEC0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81A07B4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AC4436A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E05018E8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E32234E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766CA55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A8C2A0F4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837" w15:restartNumberingAfterBreak="0">
    <w:nsid w:val="423F2FAA"/>
    <w:multiLevelType w:val="hybridMultilevel"/>
    <w:tmpl w:val="9FB46D90"/>
    <w:lvl w:ilvl="0" w:tplc="96863A9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FA236B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D2A0C79C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39780F78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C33C8434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2C1A2856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CC9E7A46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43E409E8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82707ACE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838" w15:restartNumberingAfterBreak="0">
    <w:nsid w:val="4258662B"/>
    <w:multiLevelType w:val="hybridMultilevel"/>
    <w:tmpl w:val="A41EA508"/>
    <w:lvl w:ilvl="0" w:tplc="8C40ED1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B9027E8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76A89F16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BF7437E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AF26E1A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903E0EB6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B67E9A86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971A5CD6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D6BEAFF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839" w15:restartNumberingAfterBreak="0">
    <w:nsid w:val="425E45FB"/>
    <w:multiLevelType w:val="hybridMultilevel"/>
    <w:tmpl w:val="D08057D4"/>
    <w:lvl w:ilvl="0" w:tplc="EAB81EC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82AF832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55E0FFD4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FB70C04C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DA6E60E6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F1D29F94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69D80B7C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08760870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0C1ABA72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840" w15:restartNumberingAfterBreak="0">
    <w:nsid w:val="42684768"/>
    <w:multiLevelType w:val="hybridMultilevel"/>
    <w:tmpl w:val="643EFC18"/>
    <w:lvl w:ilvl="0" w:tplc="CB5C1322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ED00448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8F3C6EA2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C09C994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467EC7F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DA0C9562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713A38BA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9D94BD8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B9DE2BA4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841" w15:restartNumberingAfterBreak="0">
    <w:nsid w:val="426C5856"/>
    <w:multiLevelType w:val="hybridMultilevel"/>
    <w:tmpl w:val="58681790"/>
    <w:lvl w:ilvl="0" w:tplc="3078B334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color w:val="231F20"/>
        <w:w w:val="100"/>
        <w:sz w:val="14"/>
        <w:szCs w:val="14"/>
      </w:rPr>
    </w:lvl>
    <w:lvl w:ilvl="1" w:tplc="7FB6D600">
      <w:numFmt w:val="bullet"/>
      <w:lvlText w:val="•"/>
      <w:lvlJc w:val="left"/>
      <w:pPr>
        <w:ind w:left="436" w:hanging="84"/>
      </w:pPr>
      <w:rPr>
        <w:rFonts w:hint="default"/>
      </w:rPr>
    </w:lvl>
    <w:lvl w:ilvl="2" w:tplc="6F1854FA">
      <w:numFmt w:val="bullet"/>
      <w:lvlText w:val="•"/>
      <w:lvlJc w:val="left"/>
      <w:pPr>
        <w:ind w:left="733" w:hanging="84"/>
      </w:pPr>
      <w:rPr>
        <w:rFonts w:hint="default"/>
      </w:rPr>
    </w:lvl>
    <w:lvl w:ilvl="3" w:tplc="904E684A">
      <w:numFmt w:val="bullet"/>
      <w:lvlText w:val="•"/>
      <w:lvlJc w:val="left"/>
      <w:pPr>
        <w:ind w:left="1030" w:hanging="84"/>
      </w:pPr>
      <w:rPr>
        <w:rFonts w:hint="default"/>
      </w:rPr>
    </w:lvl>
    <w:lvl w:ilvl="4" w:tplc="36B41C5E">
      <w:numFmt w:val="bullet"/>
      <w:lvlText w:val="•"/>
      <w:lvlJc w:val="left"/>
      <w:pPr>
        <w:ind w:left="1327" w:hanging="84"/>
      </w:pPr>
      <w:rPr>
        <w:rFonts w:hint="default"/>
      </w:rPr>
    </w:lvl>
    <w:lvl w:ilvl="5" w:tplc="B6FA1BB4">
      <w:numFmt w:val="bullet"/>
      <w:lvlText w:val="•"/>
      <w:lvlJc w:val="left"/>
      <w:pPr>
        <w:ind w:left="1624" w:hanging="84"/>
      </w:pPr>
      <w:rPr>
        <w:rFonts w:hint="default"/>
      </w:rPr>
    </w:lvl>
    <w:lvl w:ilvl="6" w:tplc="43DCAC34">
      <w:numFmt w:val="bullet"/>
      <w:lvlText w:val="•"/>
      <w:lvlJc w:val="left"/>
      <w:pPr>
        <w:ind w:left="1920" w:hanging="84"/>
      </w:pPr>
      <w:rPr>
        <w:rFonts w:hint="default"/>
      </w:rPr>
    </w:lvl>
    <w:lvl w:ilvl="7" w:tplc="EF9A76A8">
      <w:numFmt w:val="bullet"/>
      <w:lvlText w:val="•"/>
      <w:lvlJc w:val="left"/>
      <w:pPr>
        <w:ind w:left="2217" w:hanging="84"/>
      </w:pPr>
      <w:rPr>
        <w:rFonts w:hint="default"/>
      </w:rPr>
    </w:lvl>
    <w:lvl w:ilvl="8" w:tplc="83EEACD0">
      <w:numFmt w:val="bullet"/>
      <w:lvlText w:val="•"/>
      <w:lvlJc w:val="left"/>
      <w:pPr>
        <w:ind w:left="2514" w:hanging="84"/>
      </w:pPr>
      <w:rPr>
        <w:rFonts w:hint="default"/>
      </w:rPr>
    </w:lvl>
  </w:abstractNum>
  <w:abstractNum w:abstractNumId="842" w15:restartNumberingAfterBreak="0">
    <w:nsid w:val="42795C16"/>
    <w:multiLevelType w:val="hybridMultilevel"/>
    <w:tmpl w:val="DF147FF4"/>
    <w:lvl w:ilvl="0" w:tplc="48FEA22E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2"/>
        <w:w w:val="100"/>
        <w:sz w:val="14"/>
        <w:szCs w:val="14"/>
      </w:rPr>
    </w:lvl>
    <w:lvl w:ilvl="1" w:tplc="4A2875FC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E97E40F0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A48E7324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9A286CAC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87AAED8E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05C22D30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09289E88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53846C2E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843" w15:restartNumberingAfterBreak="0">
    <w:nsid w:val="428C30B4"/>
    <w:multiLevelType w:val="hybridMultilevel"/>
    <w:tmpl w:val="6DCA7364"/>
    <w:lvl w:ilvl="0" w:tplc="5B0AE37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EF63A38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E2AEC39A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6ADE27BA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779E8258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FB7C7D6C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313063C0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1BACD58A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D0583E3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844" w15:restartNumberingAfterBreak="0">
    <w:nsid w:val="42980837"/>
    <w:multiLevelType w:val="hybridMultilevel"/>
    <w:tmpl w:val="90383E9A"/>
    <w:lvl w:ilvl="0" w:tplc="23C2173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88E20A2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638EA02A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E97A7602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AB06AA54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CED8B6F2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D092EB0E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2950362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8616A24C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845" w15:restartNumberingAfterBreak="0">
    <w:nsid w:val="42A208ED"/>
    <w:multiLevelType w:val="hybridMultilevel"/>
    <w:tmpl w:val="2BE43978"/>
    <w:lvl w:ilvl="0" w:tplc="3346524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38CD250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CC44C9D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4AF2974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4448FFB6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81063C66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7A8E312C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F5B4853E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1F3C9EC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846" w15:restartNumberingAfterBreak="0">
    <w:nsid w:val="42A45845"/>
    <w:multiLevelType w:val="hybridMultilevel"/>
    <w:tmpl w:val="35CC63AC"/>
    <w:lvl w:ilvl="0" w:tplc="3E42BD7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854824A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C01A6074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B17C9A0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BD9EEAF2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036809FE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A6FA2D82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1D603F24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C95EBD1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847" w15:restartNumberingAfterBreak="0">
    <w:nsid w:val="42B02831"/>
    <w:multiLevelType w:val="hybridMultilevel"/>
    <w:tmpl w:val="216ED7EA"/>
    <w:lvl w:ilvl="0" w:tplc="BC18831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FCE966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935CD3DE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917E16DC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510A6A7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7BCA5294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5F42E57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0518E3D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13BC90A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848" w15:restartNumberingAfterBreak="0">
    <w:nsid w:val="42B717F0"/>
    <w:multiLevelType w:val="hybridMultilevel"/>
    <w:tmpl w:val="28BC2740"/>
    <w:lvl w:ilvl="0" w:tplc="378E986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1A43D5A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2F46FDBE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F6EE949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55E0C4D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CF56BF26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C33686F0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18C6CB3E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BFF0E15C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849" w15:restartNumberingAfterBreak="0">
    <w:nsid w:val="42C1191F"/>
    <w:multiLevelType w:val="hybridMultilevel"/>
    <w:tmpl w:val="EE002462"/>
    <w:lvl w:ilvl="0" w:tplc="23C6E53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842010E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F7BEB71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8F4CCD1A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FF04F426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DF02108A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BA6AF1BC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75B05100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EA1E0BD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850" w15:restartNumberingAfterBreak="0">
    <w:nsid w:val="42D064EA"/>
    <w:multiLevelType w:val="hybridMultilevel"/>
    <w:tmpl w:val="6BF649B8"/>
    <w:lvl w:ilvl="0" w:tplc="884E88B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D6856D6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D4D0E7DE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CB4000B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11EE2304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93B61FD0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ECB6C6E2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6D944D34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1E82D15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851" w15:restartNumberingAfterBreak="0">
    <w:nsid w:val="42E7570B"/>
    <w:multiLevelType w:val="hybridMultilevel"/>
    <w:tmpl w:val="29EA3E30"/>
    <w:lvl w:ilvl="0" w:tplc="1826AF5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AA694B8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D05A940E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7E60BED0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B84E02A8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3856835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99BC35F2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EBACE790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38FEBABE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852" w15:restartNumberingAfterBreak="0">
    <w:nsid w:val="42F158E8"/>
    <w:multiLevelType w:val="hybridMultilevel"/>
    <w:tmpl w:val="2EFE3538"/>
    <w:lvl w:ilvl="0" w:tplc="F8FA3694">
      <w:numFmt w:val="bullet"/>
      <w:lvlText w:val="•"/>
      <w:lvlJc w:val="left"/>
      <w:pPr>
        <w:ind w:left="142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3EC2221A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B4F0136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298C6C4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84925EAC">
      <w:numFmt w:val="bullet"/>
      <w:lvlText w:val="•"/>
      <w:lvlJc w:val="left"/>
      <w:pPr>
        <w:ind w:left="986" w:hanging="84"/>
      </w:pPr>
      <w:rPr>
        <w:rFonts w:hint="default"/>
      </w:rPr>
    </w:lvl>
    <w:lvl w:ilvl="5" w:tplc="56124C0E">
      <w:numFmt w:val="bullet"/>
      <w:lvlText w:val="•"/>
      <w:lvlJc w:val="left"/>
      <w:pPr>
        <w:ind w:left="1198" w:hanging="84"/>
      </w:pPr>
      <w:rPr>
        <w:rFonts w:hint="default"/>
      </w:rPr>
    </w:lvl>
    <w:lvl w:ilvl="6" w:tplc="34FE4050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B78E6098"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2350312C"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853" w15:restartNumberingAfterBreak="0">
    <w:nsid w:val="431C422B"/>
    <w:multiLevelType w:val="hybridMultilevel"/>
    <w:tmpl w:val="4EB27EC6"/>
    <w:lvl w:ilvl="0" w:tplc="F1D6393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2ACD15A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F568625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89B0B170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863AC65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B8B2F8E0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4A9005E0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A2AAEA9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148ED06E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854" w15:restartNumberingAfterBreak="0">
    <w:nsid w:val="43402C1A"/>
    <w:multiLevelType w:val="hybridMultilevel"/>
    <w:tmpl w:val="14AEC4C0"/>
    <w:lvl w:ilvl="0" w:tplc="8B02639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10CE4FE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7E00404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68785636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A85A0624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177074E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849E355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4886CF84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B8FE60C4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855" w15:restartNumberingAfterBreak="0">
    <w:nsid w:val="4343133B"/>
    <w:multiLevelType w:val="hybridMultilevel"/>
    <w:tmpl w:val="E9CE3F02"/>
    <w:lvl w:ilvl="0" w:tplc="9E12BF62">
      <w:start w:val="1"/>
      <w:numFmt w:val="decimal"/>
      <w:lvlText w:val="%1."/>
      <w:lvlJc w:val="left"/>
      <w:pPr>
        <w:ind w:left="677" w:hanging="180"/>
        <w:jc w:val="left"/>
      </w:pPr>
      <w:rPr>
        <w:rFonts w:ascii="Times New Roman" w:eastAsia="Times New Roman" w:hAnsi="Times New Roman" w:cs="Times New Roman" w:hint="default"/>
        <w:color w:val="231F20"/>
        <w:spacing w:val="-14"/>
        <w:w w:val="100"/>
        <w:sz w:val="18"/>
        <w:szCs w:val="18"/>
      </w:rPr>
    </w:lvl>
    <w:lvl w:ilvl="1" w:tplc="9FE0D276">
      <w:numFmt w:val="bullet"/>
      <w:lvlText w:val="•"/>
      <w:lvlJc w:val="left"/>
      <w:pPr>
        <w:ind w:left="1690" w:hanging="180"/>
      </w:pPr>
      <w:rPr>
        <w:rFonts w:hint="default"/>
      </w:rPr>
    </w:lvl>
    <w:lvl w:ilvl="2" w:tplc="A8C40AC8">
      <w:numFmt w:val="bullet"/>
      <w:lvlText w:val="•"/>
      <w:lvlJc w:val="left"/>
      <w:pPr>
        <w:ind w:left="2701" w:hanging="180"/>
      </w:pPr>
      <w:rPr>
        <w:rFonts w:hint="default"/>
      </w:rPr>
    </w:lvl>
    <w:lvl w:ilvl="3" w:tplc="14820F84">
      <w:numFmt w:val="bullet"/>
      <w:lvlText w:val="•"/>
      <w:lvlJc w:val="left"/>
      <w:pPr>
        <w:ind w:left="3711" w:hanging="180"/>
      </w:pPr>
      <w:rPr>
        <w:rFonts w:hint="default"/>
      </w:rPr>
    </w:lvl>
    <w:lvl w:ilvl="4" w:tplc="B958DA62">
      <w:numFmt w:val="bullet"/>
      <w:lvlText w:val="•"/>
      <w:lvlJc w:val="left"/>
      <w:pPr>
        <w:ind w:left="4722" w:hanging="180"/>
      </w:pPr>
      <w:rPr>
        <w:rFonts w:hint="default"/>
      </w:rPr>
    </w:lvl>
    <w:lvl w:ilvl="5" w:tplc="688E6870">
      <w:numFmt w:val="bullet"/>
      <w:lvlText w:val="•"/>
      <w:lvlJc w:val="left"/>
      <w:pPr>
        <w:ind w:left="5732" w:hanging="180"/>
      </w:pPr>
      <w:rPr>
        <w:rFonts w:hint="default"/>
      </w:rPr>
    </w:lvl>
    <w:lvl w:ilvl="6" w:tplc="00C621CE">
      <w:numFmt w:val="bullet"/>
      <w:lvlText w:val="•"/>
      <w:lvlJc w:val="left"/>
      <w:pPr>
        <w:ind w:left="6743" w:hanging="180"/>
      </w:pPr>
      <w:rPr>
        <w:rFonts w:hint="default"/>
      </w:rPr>
    </w:lvl>
    <w:lvl w:ilvl="7" w:tplc="22822D1C">
      <w:numFmt w:val="bullet"/>
      <w:lvlText w:val="•"/>
      <w:lvlJc w:val="left"/>
      <w:pPr>
        <w:ind w:left="7753" w:hanging="180"/>
      </w:pPr>
      <w:rPr>
        <w:rFonts w:hint="default"/>
      </w:rPr>
    </w:lvl>
    <w:lvl w:ilvl="8" w:tplc="D074A2E4">
      <w:numFmt w:val="bullet"/>
      <w:lvlText w:val="•"/>
      <w:lvlJc w:val="left"/>
      <w:pPr>
        <w:ind w:left="8764" w:hanging="180"/>
      </w:pPr>
      <w:rPr>
        <w:rFonts w:hint="default"/>
      </w:rPr>
    </w:lvl>
  </w:abstractNum>
  <w:abstractNum w:abstractNumId="856" w15:restartNumberingAfterBreak="0">
    <w:nsid w:val="43845C53"/>
    <w:multiLevelType w:val="hybridMultilevel"/>
    <w:tmpl w:val="2904D708"/>
    <w:lvl w:ilvl="0" w:tplc="0DBE773E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0144B56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8A8CB080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D23CC65E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A3E05704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BA4A3476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06DC9DAC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5FD00E7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2A22B5B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857" w15:restartNumberingAfterBreak="0">
    <w:nsid w:val="43986589"/>
    <w:multiLevelType w:val="hybridMultilevel"/>
    <w:tmpl w:val="E50A506C"/>
    <w:lvl w:ilvl="0" w:tplc="B9769BA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CCE0FC4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530C839E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EC9CADAC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1CF6868E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90FCA028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ADBC8AF8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E9782F1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2A1A6ECA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858" w15:restartNumberingAfterBreak="0">
    <w:nsid w:val="43A374B7"/>
    <w:multiLevelType w:val="hybridMultilevel"/>
    <w:tmpl w:val="AC9EBF3A"/>
    <w:lvl w:ilvl="0" w:tplc="CD5E3B7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5AA82EA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EE5CC442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A628C01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241EEE0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E5A8E96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CD920638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EEAE23C6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A8E6F0E0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859" w15:restartNumberingAfterBreak="0">
    <w:nsid w:val="43A43E84"/>
    <w:multiLevelType w:val="hybridMultilevel"/>
    <w:tmpl w:val="05BE958C"/>
    <w:lvl w:ilvl="0" w:tplc="88CEC5C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548BE0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C890B6CA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DEE6B4B8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89D88A12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4138868C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1ACECEF8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9F2A7A0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15B65F28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860" w15:restartNumberingAfterBreak="0">
    <w:nsid w:val="43B24B72"/>
    <w:multiLevelType w:val="hybridMultilevel"/>
    <w:tmpl w:val="1AAA404A"/>
    <w:lvl w:ilvl="0" w:tplc="E0D605CE">
      <w:numFmt w:val="bullet"/>
      <w:lvlText w:val="•"/>
      <w:lvlJc w:val="left"/>
      <w:pPr>
        <w:ind w:left="141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FA5E9998">
      <w:numFmt w:val="bullet"/>
      <w:lvlText w:val="•"/>
      <w:lvlJc w:val="left"/>
      <w:pPr>
        <w:ind w:left="408" w:hanging="84"/>
      </w:pPr>
      <w:rPr>
        <w:rFonts w:hint="default"/>
      </w:rPr>
    </w:lvl>
    <w:lvl w:ilvl="2" w:tplc="D452E9DA">
      <w:numFmt w:val="bullet"/>
      <w:lvlText w:val="•"/>
      <w:lvlJc w:val="left"/>
      <w:pPr>
        <w:ind w:left="676" w:hanging="84"/>
      </w:pPr>
      <w:rPr>
        <w:rFonts w:hint="default"/>
      </w:rPr>
    </w:lvl>
    <w:lvl w:ilvl="3" w:tplc="150A9504">
      <w:numFmt w:val="bullet"/>
      <w:lvlText w:val="•"/>
      <w:lvlJc w:val="left"/>
      <w:pPr>
        <w:ind w:left="945" w:hanging="84"/>
      </w:pPr>
      <w:rPr>
        <w:rFonts w:hint="default"/>
      </w:rPr>
    </w:lvl>
    <w:lvl w:ilvl="4" w:tplc="413ADD6A">
      <w:numFmt w:val="bullet"/>
      <w:lvlText w:val="•"/>
      <w:lvlJc w:val="left"/>
      <w:pPr>
        <w:ind w:left="1213" w:hanging="84"/>
      </w:pPr>
      <w:rPr>
        <w:rFonts w:hint="default"/>
      </w:rPr>
    </w:lvl>
    <w:lvl w:ilvl="5" w:tplc="DC8C9414">
      <w:numFmt w:val="bullet"/>
      <w:lvlText w:val="•"/>
      <w:lvlJc w:val="left"/>
      <w:pPr>
        <w:ind w:left="1482" w:hanging="84"/>
      </w:pPr>
      <w:rPr>
        <w:rFonts w:hint="default"/>
      </w:rPr>
    </w:lvl>
    <w:lvl w:ilvl="6" w:tplc="499A202E">
      <w:numFmt w:val="bullet"/>
      <w:lvlText w:val="•"/>
      <w:lvlJc w:val="left"/>
      <w:pPr>
        <w:ind w:left="1750" w:hanging="84"/>
      </w:pPr>
      <w:rPr>
        <w:rFonts w:hint="default"/>
      </w:rPr>
    </w:lvl>
    <w:lvl w:ilvl="7" w:tplc="F964106E">
      <w:numFmt w:val="bullet"/>
      <w:lvlText w:val="•"/>
      <w:lvlJc w:val="left"/>
      <w:pPr>
        <w:ind w:left="2018" w:hanging="84"/>
      </w:pPr>
      <w:rPr>
        <w:rFonts w:hint="default"/>
      </w:rPr>
    </w:lvl>
    <w:lvl w:ilvl="8" w:tplc="BDC49F8E">
      <w:numFmt w:val="bullet"/>
      <w:lvlText w:val="•"/>
      <w:lvlJc w:val="left"/>
      <w:pPr>
        <w:ind w:left="2287" w:hanging="84"/>
      </w:pPr>
      <w:rPr>
        <w:rFonts w:hint="default"/>
      </w:rPr>
    </w:lvl>
  </w:abstractNum>
  <w:abstractNum w:abstractNumId="861" w15:restartNumberingAfterBreak="0">
    <w:nsid w:val="43C4062A"/>
    <w:multiLevelType w:val="hybridMultilevel"/>
    <w:tmpl w:val="40C6624E"/>
    <w:lvl w:ilvl="0" w:tplc="C4AA524A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7C2EC72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6F1031EA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3B8A93A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ABB0005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32E855DC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2F1A65B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210E866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8E36174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862" w15:restartNumberingAfterBreak="0">
    <w:nsid w:val="43C47509"/>
    <w:multiLevelType w:val="hybridMultilevel"/>
    <w:tmpl w:val="608C34E4"/>
    <w:lvl w:ilvl="0" w:tplc="84E0E75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F607AD0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FE7ECA18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B4C8FEBA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B3AC3D58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EB523F1C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73366998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555E83A8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480C7566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863" w15:restartNumberingAfterBreak="0">
    <w:nsid w:val="43E01A44"/>
    <w:multiLevelType w:val="hybridMultilevel"/>
    <w:tmpl w:val="D0923196"/>
    <w:lvl w:ilvl="0" w:tplc="A2E82D6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55411D6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A1D4B42E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C0728CBA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51245342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71E0308A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A8A07854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A5648C14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43BCE17A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864" w15:restartNumberingAfterBreak="0">
    <w:nsid w:val="43E1511D"/>
    <w:multiLevelType w:val="hybridMultilevel"/>
    <w:tmpl w:val="31CA6DA8"/>
    <w:lvl w:ilvl="0" w:tplc="56963E8E">
      <w:numFmt w:val="bullet"/>
      <w:lvlText w:val="•"/>
      <w:lvlJc w:val="left"/>
      <w:pPr>
        <w:ind w:left="141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32E4B06E">
      <w:numFmt w:val="bullet"/>
      <w:lvlText w:val="•"/>
      <w:lvlJc w:val="left"/>
      <w:pPr>
        <w:ind w:left="408" w:hanging="84"/>
      </w:pPr>
      <w:rPr>
        <w:rFonts w:hint="default"/>
      </w:rPr>
    </w:lvl>
    <w:lvl w:ilvl="2" w:tplc="0FCEB73C">
      <w:numFmt w:val="bullet"/>
      <w:lvlText w:val="•"/>
      <w:lvlJc w:val="left"/>
      <w:pPr>
        <w:ind w:left="676" w:hanging="84"/>
      </w:pPr>
      <w:rPr>
        <w:rFonts w:hint="default"/>
      </w:rPr>
    </w:lvl>
    <w:lvl w:ilvl="3" w:tplc="17D00F4A">
      <w:numFmt w:val="bullet"/>
      <w:lvlText w:val="•"/>
      <w:lvlJc w:val="left"/>
      <w:pPr>
        <w:ind w:left="945" w:hanging="84"/>
      </w:pPr>
      <w:rPr>
        <w:rFonts w:hint="default"/>
      </w:rPr>
    </w:lvl>
    <w:lvl w:ilvl="4" w:tplc="0BC85684">
      <w:numFmt w:val="bullet"/>
      <w:lvlText w:val="•"/>
      <w:lvlJc w:val="left"/>
      <w:pPr>
        <w:ind w:left="1213" w:hanging="84"/>
      </w:pPr>
      <w:rPr>
        <w:rFonts w:hint="default"/>
      </w:rPr>
    </w:lvl>
    <w:lvl w:ilvl="5" w:tplc="5FAE0936">
      <w:numFmt w:val="bullet"/>
      <w:lvlText w:val="•"/>
      <w:lvlJc w:val="left"/>
      <w:pPr>
        <w:ind w:left="1482" w:hanging="84"/>
      </w:pPr>
      <w:rPr>
        <w:rFonts w:hint="default"/>
      </w:rPr>
    </w:lvl>
    <w:lvl w:ilvl="6" w:tplc="D2547A38">
      <w:numFmt w:val="bullet"/>
      <w:lvlText w:val="•"/>
      <w:lvlJc w:val="left"/>
      <w:pPr>
        <w:ind w:left="1750" w:hanging="84"/>
      </w:pPr>
      <w:rPr>
        <w:rFonts w:hint="default"/>
      </w:rPr>
    </w:lvl>
    <w:lvl w:ilvl="7" w:tplc="47FE51C0">
      <w:numFmt w:val="bullet"/>
      <w:lvlText w:val="•"/>
      <w:lvlJc w:val="left"/>
      <w:pPr>
        <w:ind w:left="2018" w:hanging="84"/>
      </w:pPr>
      <w:rPr>
        <w:rFonts w:hint="default"/>
      </w:rPr>
    </w:lvl>
    <w:lvl w:ilvl="8" w:tplc="9514AFDA">
      <w:numFmt w:val="bullet"/>
      <w:lvlText w:val="•"/>
      <w:lvlJc w:val="left"/>
      <w:pPr>
        <w:ind w:left="2287" w:hanging="84"/>
      </w:pPr>
      <w:rPr>
        <w:rFonts w:hint="default"/>
      </w:rPr>
    </w:lvl>
  </w:abstractNum>
  <w:abstractNum w:abstractNumId="865" w15:restartNumberingAfterBreak="0">
    <w:nsid w:val="43EA377A"/>
    <w:multiLevelType w:val="hybridMultilevel"/>
    <w:tmpl w:val="E0B8A93C"/>
    <w:lvl w:ilvl="0" w:tplc="F09C527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976A7E4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7E96A33A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89B09158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85A6DBC4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9B0CCB9E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FF805C98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CF2A11E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3C24B0F4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866" w15:restartNumberingAfterBreak="0">
    <w:nsid w:val="43EB4736"/>
    <w:multiLevelType w:val="hybridMultilevel"/>
    <w:tmpl w:val="5308E274"/>
    <w:lvl w:ilvl="0" w:tplc="224E568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6E239FC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FF2A73A2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AB44EE7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89B6A0AA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3CE82086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FF4A7F40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18CEEBB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9F227C6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867" w15:restartNumberingAfterBreak="0">
    <w:nsid w:val="43F976BD"/>
    <w:multiLevelType w:val="hybridMultilevel"/>
    <w:tmpl w:val="29BC70AC"/>
    <w:lvl w:ilvl="0" w:tplc="15A842B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6267A84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939E9C1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ED7E7CAE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8520AF2A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5CA0F356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CF50BDE6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D18C8AF6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9F4A7B0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868" w15:restartNumberingAfterBreak="0">
    <w:nsid w:val="44385D59"/>
    <w:multiLevelType w:val="hybridMultilevel"/>
    <w:tmpl w:val="E332A33E"/>
    <w:lvl w:ilvl="0" w:tplc="EEDC217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55C0BA0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6458F1D2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8D34A8D4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4F96BF6C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1F04642C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80BC0992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7C9E3B94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114E372E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869" w15:restartNumberingAfterBreak="0">
    <w:nsid w:val="444B3BDA"/>
    <w:multiLevelType w:val="hybridMultilevel"/>
    <w:tmpl w:val="B4AE1AC8"/>
    <w:lvl w:ilvl="0" w:tplc="C518DE5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8B0639E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3B9EA20C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57408FF6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36AEF91C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3AE4BB00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861EB932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2D7684BA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646CF178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870" w15:restartNumberingAfterBreak="0">
    <w:nsid w:val="44541AFE"/>
    <w:multiLevelType w:val="hybridMultilevel"/>
    <w:tmpl w:val="7DF6C252"/>
    <w:lvl w:ilvl="0" w:tplc="7F6E46F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3B4C9A6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840AF1F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7BB2E67E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135E6B4A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8478507E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8042DCFC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6F8E240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6A605C92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871" w15:restartNumberingAfterBreak="0">
    <w:nsid w:val="447333B0"/>
    <w:multiLevelType w:val="hybridMultilevel"/>
    <w:tmpl w:val="56D0F326"/>
    <w:lvl w:ilvl="0" w:tplc="BF3C00C6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0E0B500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4A88C580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4E42A89E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24BCBD24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9AD8DED6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6D48C570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FDC4E89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E640AE9E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872" w15:restartNumberingAfterBreak="0">
    <w:nsid w:val="44C27A44"/>
    <w:multiLevelType w:val="hybridMultilevel"/>
    <w:tmpl w:val="8D8CD66E"/>
    <w:lvl w:ilvl="0" w:tplc="BC7C7144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C1422A4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5E42819A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9A30ADEA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9C723626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A1C80662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2E641F6C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BB925202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86CCC63E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873" w15:restartNumberingAfterBreak="0">
    <w:nsid w:val="44D84AFB"/>
    <w:multiLevelType w:val="hybridMultilevel"/>
    <w:tmpl w:val="92C6582C"/>
    <w:lvl w:ilvl="0" w:tplc="216ED206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BB07436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A40AB1A6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E12AAD38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C1E025AE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FDBE101C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66289884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A23EC8E8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DFAAFC74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874" w15:restartNumberingAfterBreak="0">
    <w:nsid w:val="44F36F47"/>
    <w:multiLevelType w:val="hybridMultilevel"/>
    <w:tmpl w:val="7A081700"/>
    <w:lvl w:ilvl="0" w:tplc="C83097FE">
      <w:numFmt w:val="bullet"/>
      <w:lvlText w:val="•"/>
      <w:lvlJc w:val="left"/>
      <w:pPr>
        <w:ind w:left="141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7B889AEE">
      <w:numFmt w:val="bullet"/>
      <w:lvlText w:val="•"/>
      <w:lvlJc w:val="left"/>
      <w:pPr>
        <w:ind w:left="408" w:hanging="84"/>
      </w:pPr>
      <w:rPr>
        <w:rFonts w:hint="default"/>
      </w:rPr>
    </w:lvl>
    <w:lvl w:ilvl="2" w:tplc="2728B45C">
      <w:numFmt w:val="bullet"/>
      <w:lvlText w:val="•"/>
      <w:lvlJc w:val="left"/>
      <w:pPr>
        <w:ind w:left="676" w:hanging="84"/>
      </w:pPr>
      <w:rPr>
        <w:rFonts w:hint="default"/>
      </w:rPr>
    </w:lvl>
    <w:lvl w:ilvl="3" w:tplc="9D682C74">
      <w:numFmt w:val="bullet"/>
      <w:lvlText w:val="•"/>
      <w:lvlJc w:val="left"/>
      <w:pPr>
        <w:ind w:left="945" w:hanging="84"/>
      </w:pPr>
      <w:rPr>
        <w:rFonts w:hint="default"/>
      </w:rPr>
    </w:lvl>
    <w:lvl w:ilvl="4" w:tplc="C3B2FC08">
      <w:numFmt w:val="bullet"/>
      <w:lvlText w:val="•"/>
      <w:lvlJc w:val="left"/>
      <w:pPr>
        <w:ind w:left="1213" w:hanging="84"/>
      </w:pPr>
      <w:rPr>
        <w:rFonts w:hint="default"/>
      </w:rPr>
    </w:lvl>
    <w:lvl w:ilvl="5" w:tplc="45AE8C9E">
      <w:numFmt w:val="bullet"/>
      <w:lvlText w:val="•"/>
      <w:lvlJc w:val="left"/>
      <w:pPr>
        <w:ind w:left="1482" w:hanging="84"/>
      </w:pPr>
      <w:rPr>
        <w:rFonts w:hint="default"/>
      </w:rPr>
    </w:lvl>
    <w:lvl w:ilvl="6" w:tplc="1DC09C8A">
      <w:numFmt w:val="bullet"/>
      <w:lvlText w:val="•"/>
      <w:lvlJc w:val="left"/>
      <w:pPr>
        <w:ind w:left="1750" w:hanging="84"/>
      </w:pPr>
      <w:rPr>
        <w:rFonts w:hint="default"/>
      </w:rPr>
    </w:lvl>
    <w:lvl w:ilvl="7" w:tplc="CD68A63A">
      <w:numFmt w:val="bullet"/>
      <w:lvlText w:val="•"/>
      <w:lvlJc w:val="left"/>
      <w:pPr>
        <w:ind w:left="2018" w:hanging="84"/>
      </w:pPr>
      <w:rPr>
        <w:rFonts w:hint="default"/>
      </w:rPr>
    </w:lvl>
    <w:lvl w:ilvl="8" w:tplc="6F105AFE">
      <w:numFmt w:val="bullet"/>
      <w:lvlText w:val="•"/>
      <w:lvlJc w:val="left"/>
      <w:pPr>
        <w:ind w:left="2287" w:hanging="84"/>
      </w:pPr>
      <w:rPr>
        <w:rFonts w:hint="default"/>
      </w:rPr>
    </w:lvl>
  </w:abstractNum>
  <w:abstractNum w:abstractNumId="875" w15:restartNumberingAfterBreak="0">
    <w:nsid w:val="44F6590B"/>
    <w:multiLevelType w:val="hybridMultilevel"/>
    <w:tmpl w:val="9B801084"/>
    <w:lvl w:ilvl="0" w:tplc="0DB078C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57A5F0E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F5F8C88E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97285DA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EC0ADD8E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408A607C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CA82627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96F008A8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7416E51C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876" w15:restartNumberingAfterBreak="0">
    <w:nsid w:val="452030BA"/>
    <w:multiLevelType w:val="hybridMultilevel"/>
    <w:tmpl w:val="34B2DE14"/>
    <w:lvl w:ilvl="0" w:tplc="4EA43E5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E42B9FC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A94099FE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2716BECC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2222E192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1BF8386C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EBB65B42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90965C74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31143A16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877" w15:restartNumberingAfterBreak="0">
    <w:nsid w:val="453A0BA0"/>
    <w:multiLevelType w:val="hybridMultilevel"/>
    <w:tmpl w:val="3CC0F266"/>
    <w:lvl w:ilvl="0" w:tplc="E2822A4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CB2F596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3EF22520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8D323D06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5A1C5098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47CE0298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E9BC8AD8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11565926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A2A401EE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878" w15:restartNumberingAfterBreak="0">
    <w:nsid w:val="457423B0"/>
    <w:multiLevelType w:val="hybridMultilevel"/>
    <w:tmpl w:val="9342F5D4"/>
    <w:lvl w:ilvl="0" w:tplc="702CAC5A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4C07B84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027E1226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9CA60684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6BBEDC08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C20CF914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11682E18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B5CE365A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7D2805B6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879" w15:restartNumberingAfterBreak="0">
    <w:nsid w:val="45760CFF"/>
    <w:multiLevelType w:val="hybridMultilevel"/>
    <w:tmpl w:val="AB2AD4C0"/>
    <w:lvl w:ilvl="0" w:tplc="53C8A83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68272F0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D6F6336A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EFFAD664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584A71EE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24D2F986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0F02079A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E9B8BB4E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233AB5C4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880" w15:restartNumberingAfterBreak="0">
    <w:nsid w:val="45836ACA"/>
    <w:multiLevelType w:val="hybridMultilevel"/>
    <w:tmpl w:val="07EA1382"/>
    <w:lvl w:ilvl="0" w:tplc="DD605542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B78986A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AEC670F8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585ADB6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78C239E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DB1E98F2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1B169DFE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99EEEF7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40DCB7D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881" w15:restartNumberingAfterBreak="0">
    <w:nsid w:val="45896090"/>
    <w:multiLevelType w:val="hybridMultilevel"/>
    <w:tmpl w:val="9FA63C2A"/>
    <w:lvl w:ilvl="0" w:tplc="61CE894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0BA4BFC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9AC85374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FCB8BE2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D238263E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9FF28F8E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A0508EB0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80E8EB2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BA1E9CF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882" w15:restartNumberingAfterBreak="0">
    <w:nsid w:val="45A16FA3"/>
    <w:multiLevelType w:val="hybridMultilevel"/>
    <w:tmpl w:val="21366906"/>
    <w:lvl w:ilvl="0" w:tplc="A81496B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A1E61EE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8424F08C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B5A6378A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FEC8FD5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761EFE60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65E2EB6E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A226391E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97DAEBC4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883" w15:restartNumberingAfterBreak="0">
    <w:nsid w:val="45B7502B"/>
    <w:multiLevelType w:val="hybridMultilevel"/>
    <w:tmpl w:val="725A717E"/>
    <w:lvl w:ilvl="0" w:tplc="8DF42E7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87E7110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D61694DE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B1E2CA8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F2DA524E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D3AAB84E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2A708B1A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E9B4244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30AEF434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884" w15:restartNumberingAfterBreak="0">
    <w:nsid w:val="45CB4BAE"/>
    <w:multiLevelType w:val="hybridMultilevel"/>
    <w:tmpl w:val="3A845F5A"/>
    <w:lvl w:ilvl="0" w:tplc="547221AC">
      <w:numFmt w:val="bullet"/>
      <w:lvlText w:val="•"/>
      <w:lvlJc w:val="left"/>
      <w:pPr>
        <w:ind w:left="141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1160D9FE">
      <w:numFmt w:val="bullet"/>
      <w:lvlText w:val="•"/>
      <w:lvlJc w:val="left"/>
      <w:pPr>
        <w:ind w:left="408" w:hanging="84"/>
      </w:pPr>
      <w:rPr>
        <w:rFonts w:hint="default"/>
      </w:rPr>
    </w:lvl>
    <w:lvl w:ilvl="2" w:tplc="5F06CC9E">
      <w:numFmt w:val="bullet"/>
      <w:lvlText w:val="•"/>
      <w:lvlJc w:val="left"/>
      <w:pPr>
        <w:ind w:left="676" w:hanging="84"/>
      </w:pPr>
      <w:rPr>
        <w:rFonts w:hint="default"/>
      </w:rPr>
    </w:lvl>
    <w:lvl w:ilvl="3" w:tplc="6526026A">
      <w:numFmt w:val="bullet"/>
      <w:lvlText w:val="•"/>
      <w:lvlJc w:val="left"/>
      <w:pPr>
        <w:ind w:left="945" w:hanging="84"/>
      </w:pPr>
      <w:rPr>
        <w:rFonts w:hint="default"/>
      </w:rPr>
    </w:lvl>
    <w:lvl w:ilvl="4" w:tplc="1AAC7C02">
      <w:numFmt w:val="bullet"/>
      <w:lvlText w:val="•"/>
      <w:lvlJc w:val="left"/>
      <w:pPr>
        <w:ind w:left="1213" w:hanging="84"/>
      </w:pPr>
      <w:rPr>
        <w:rFonts w:hint="default"/>
      </w:rPr>
    </w:lvl>
    <w:lvl w:ilvl="5" w:tplc="E39A0D0E">
      <w:numFmt w:val="bullet"/>
      <w:lvlText w:val="•"/>
      <w:lvlJc w:val="left"/>
      <w:pPr>
        <w:ind w:left="1482" w:hanging="84"/>
      </w:pPr>
      <w:rPr>
        <w:rFonts w:hint="default"/>
      </w:rPr>
    </w:lvl>
    <w:lvl w:ilvl="6" w:tplc="338CCF48">
      <w:numFmt w:val="bullet"/>
      <w:lvlText w:val="•"/>
      <w:lvlJc w:val="left"/>
      <w:pPr>
        <w:ind w:left="1750" w:hanging="84"/>
      </w:pPr>
      <w:rPr>
        <w:rFonts w:hint="default"/>
      </w:rPr>
    </w:lvl>
    <w:lvl w:ilvl="7" w:tplc="71B80E76">
      <w:numFmt w:val="bullet"/>
      <w:lvlText w:val="•"/>
      <w:lvlJc w:val="left"/>
      <w:pPr>
        <w:ind w:left="2018" w:hanging="84"/>
      </w:pPr>
      <w:rPr>
        <w:rFonts w:hint="default"/>
      </w:rPr>
    </w:lvl>
    <w:lvl w:ilvl="8" w:tplc="3530E80E">
      <w:numFmt w:val="bullet"/>
      <w:lvlText w:val="•"/>
      <w:lvlJc w:val="left"/>
      <w:pPr>
        <w:ind w:left="2287" w:hanging="84"/>
      </w:pPr>
      <w:rPr>
        <w:rFonts w:hint="default"/>
      </w:rPr>
    </w:lvl>
  </w:abstractNum>
  <w:abstractNum w:abstractNumId="885" w15:restartNumberingAfterBreak="0">
    <w:nsid w:val="45CD7E82"/>
    <w:multiLevelType w:val="hybridMultilevel"/>
    <w:tmpl w:val="15083704"/>
    <w:lvl w:ilvl="0" w:tplc="F0742C1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320AA16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780E313E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68A28B9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30381DA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341A31D0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43F80070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0C4AE0D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D4D6903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886" w15:restartNumberingAfterBreak="0">
    <w:nsid w:val="45D07BFB"/>
    <w:multiLevelType w:val="hybridMultilevel"/>
    <w:tmpl w:val="5A5CD400"/>
    <w:lvl w:ilvl="0" w:tplc="C378652A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7560C9A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C22A679E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97062668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C14038DE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07022F26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25881E4A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6A04A218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09DEF126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887" w15:restartNumberingAfterBreak="0">
    <w:nsid w:val="460C7FE3"/>
    <w:multiLevelType w:val="hybridMultilevel"/>
    <w:tmpl w:val="DC02D32E"/>
    <w:lvl w:ilvl="0" w:tplc="162E69C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5228EB0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61602E96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B344BC5E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05C24CA2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3A8EAABA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518A73E0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D41A6AF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9FBED8E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888" w15:restartNumberingAfterBreak="0">
    <w:nsid w:val="4611438A"/>
    <w:multiLevelType w:val="hybridMultilevel"/>
    <w:tmpl w:val="8D240C96"/>
    <w:lvl w:ilvl="0" w:tplc="4ECC3FC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6E2073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7D6E62C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FFBED83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9264B046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06FC3FF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7E4A6078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504E58DA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F7C874E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889" w15:restartNumberingAfterBreak="0">
    <w:nsid w:val="46154530"/>
    <w:multiLevelType w:val="hybridMultilevel"/>
    <w:tmpl w:val="176AAB1A"/>
    <w:lvl w:ilvl="0" w:tplc="7EA8993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B7ECFFC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9190D882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8900415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D598BA9C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9D1009C0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86365C12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92B2312A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9A90041C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890" w15:restartNumberingAfterBreak="0">
    <w:nsid w:val="462533D8"/>
    <w:multiLevelType w:val="hybridMultilevel"/>
    <w:tmpl w:val="3D7E8706"/>
    <w:lvl w:ilvl="0" w:tplc="934C380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4C833E8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B81E033E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E4B2253C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BC9AD382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A9ACD4DE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DB480B7E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20D26096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B7D4C3C2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891" w15:restartNumberingAfterBreak="0">
    <w:nsid w:val="46283B8A"/>
    <w:multiLevelType w:val="hybridMultilevel"/>
    <w:tmpl w:val="A6C8D6E6"/>
    <w:lvl w:ilvl="0" w:tplc="B0E6125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27887EA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8C4EFB76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751420E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EB780F3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B644FD56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7E84ED62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5BD20A54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8AF67876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892" w15:restartNumberingAfterBreak="0">
    <w:nsid w:val="46334DB9"/>
    <w:multiLevelType w:val="hybridMultilevel"/>
    <w:tmpl w:val="D76002DC"/>
    <w:lvl w:ilvl="0" w:tplc="31A8499A">
      <w:numFmt w:val="bullet"/>
      <w:lvlText w:val="•"/>
      <w:lvlJc w:val="left"/>
      <w:pPr>
        <w:ind w:left="141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0B32D4A0">
      <w:numFmt w:val="bullet"/>
      <w:lvlText w:val="•"/>
      <w:lvlJc w:val="left"/>
      <w:pPr>
        <w:ind w:left="408" w:hanging="84"/>
      </w:pPr>
      <w:rPr>
        <w:rFonts w:hint="default"/>
      </w:rPr>
    </w:lvl>
    <w:lvl w:ilvl="2" w:tplc="B978CAA6">
      <w:numFmt w:val="bullet"/>
      <w:lvlText w:val="•"/>
      <w:lvlJc w:val="left"/>
      <w:pPr>
        <w:ind w:left="676" w:hanging="84"/>
      </w:pPr>
      <w:rPr>
        <w:rFonts w:hint="default"/>
      </w:rPr>
    </w:lvl>
    <w:lvl w:ilvl="3" w:tplc="CB02C7BC">
      <w:numFmt w:val="bullet"/>
      <w:lvlText w:val="•"/>
      <w:lvlJc w:val="left"/>
      <w:pPr>
        <w:ind w:left="945" w:hanging="84"/>
      </w:pPr>
      <w:rPr>
        <w:rFonts w:hint="default"/>
      </w:rPr>
    </w:lvl>
    <w:lvl w:ilvl="4" w:tplc="05C80E54">
      <w:numFmt w:val="bullet"/>
      <w:lvlText w:val="•"/>
      <w:lvlJc w:val="left"/>
      <w:pPr>
        <w:ind w:left="1213" w:hanging="84"/>
      </w:pPr>
      <w:rPr>
        <w:rFonts w:hint="default"/>
      </w:rPr>
    </w:lvl>
    <w:lvl w:ilvl="5" w:tplc="FD765FEE">
      <w:numFmt w:val="bullet"/>
      <w:lvlText w:val="•"/>
      <w:lvlJc w:val="left"/>
      <w:pPr>
        <w:ind w:left="1482" w:hanging="84"/>
      </w:pPr>
      <w:rPr>
        <w:rFonts w:hint="default"/>
      </w:rPr>
    </w:lvl>
    <w:lvl w:ilvl="6" w:tplc="A88C9394">
      <w:numFmt w:val="bullet"/>
      <w:lvlText w:val="•"/>
      <w:lvlJc w:val="left"/>
      <w:pPr>
        <w:ind w:left="1750" w:hanging="84"/>
      </w:pPr>
      <w:rPr>
        <w:rFonts w:hint="default"/>
      </w:rPr>
    </w:lvl>
    <w:lvl w:ilvl="7" w:tplc="2D80E012">
      <w:numFmt w:val="bullet"/>
      <w:lvlText w:val="•"/>
      <w:lvlJc w:val="left"/>
      <w:pPr>
        <w:ind w:left="2018" w:hanging="84"/>
      </w:pPr>
      <w:rPr>
        <w:rFonts w:hint="default"/>
      </w:rPr>
    </w:lvl>
    <w:lvl w:ilvl="8" w:tplc="A09876EA">
      <w:numFmt w:val="bullet"/>
      <w:lvlText w:val="•"/>
      <w:lvlJc w:val="left"/>
      <w:pPr>
        <w:ind w:left="2287" w:hanging="84"/>
      </w:pPr>
      <w:rPr>
        <w:rFonts w:hint="default"/>
      </w:rPr>
    </w:lvl>
  </w:abstractNum>
  <w:abstractNum w:abstractNumId="893" w15:restartNumberingAfterBreak="0">
    <w:nsid w:val="463D4838"/>
    <w:multiLevelType w:val="hybridMultilevel"/>
    <w:tmpl w:val="80B8B8CA"/>
    <w:lvl w:ilvl="0" w:tplc="BDCA7A9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6DAB266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81C8552C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E098E906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0B24E350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0304259C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20AE1312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12688DC2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EFD8BDF8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894" w15:restartNumberingAfterBreak="0">
    <w:nsid w:val="463D6766"/>
    <w:multiLevelType w:val="hybridMultilevel"/>
    <w:tmpl w:val="1174F2D2"/>
    <w:lvl w:ilvl="0" w:tplc="E95E447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9A4687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565ECE3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2F9CD24C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22C2CF36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D34EDB96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A7CCADB6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8C925BD6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79D09130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895" w15:restartNumberingAfterBreak="0">
    <w:nsid w:val="46526C30"/>
    <w:multiLevelType w:val="hybridMultilevel"/>
    <w:tmpl w:val="95FC4B86"/>
    <w:lvl w:ilvl="0" w:tplc="DBC2463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C2CFF76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15E07196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04E2AE72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01A6ABAA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0964A000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9664EF8E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B86EC298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C21A127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896" w15:restartNumberingAfterBreak="0">
    <w:nsid w:val="465324EE"/>
    <w:multiLevelType w:val="hybridMultilevel"/>
    <w:tmpl w:val="E36A0AF0"/>
    <w:lvl w:ilvl="0" w:tplc="1DCEE3C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5C44472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14E4C986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D374892C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E1B0BC98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82D0D6DE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9362A196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61E89708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BC906636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897" w15:restartNumberingAfterBreak="0">
    <w:nsid w:val="46601939"/>
    <w:multiLevelType w:val="hybridMultilevel"/>
    <w:tmpl w:val="8EC6BD4C"/>
    <w:lvl w:ilvl="0" w:tplc="923EF5F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3024DBA">
      <w:numFmt w:val="bullet"/>
      <w:lvlText w:val="•"/>
      <w:lvlJc w:val="left"/>
      <w:pPr>
        <w:ind w:left="240" w:hanging="100"/>
      </w:pPr>
      <w:rPr>
        <w:rFonts w:hint="default"/>
      </w:rPr>
    </w:lvl>
    <w:lvl w:ilvl="2" w:tplc="5890F554">
      <w:numFmt w:val="bullet"/>
      <w:lvlText w:val="•"/>
      <w:lvlJc w:val="left"/>
      <w:pPr>
        <w:ind w:left="495" w:hanging="100"/>
      </w:pPr>
      <w:rPr>
        <w:rFonts w:hint="default"/>
      </w:rPr>
    </w:lvl>
    <w:lvl w:ilvl="3" w:tplc="24369000">
      <w:numFmt w:val="bullet"/>
      <w:lvlText w:val="•"/>
      <w:lvlJc w:val="left"/>
      <w:pPr>
        <w:ind w:left="751" w:hanging="100"/>
      </w:pPr>
      <w:rPr>
        <w:rFonts w:hint="default"/>
      </w:rPr>
    </w:lvl>
    <w:lvl w:ilvl="4" w:tplc="FA4A7B42">
      <w:numFmt w:val="bullet"/>
      <w:lvlText w:val="•"/>
      <w:lvlJc w:val="left"/>
      <w:pPr>
        <w:ind w:left="1007" w:hanging="100"/>
      </w:pPr>
      <w:rPr>
        <w:rFonts w:hint="default"/>
      </w:rPr>
    </w:lvl>
    <w:lvl w:ilvl="5" w:tplc="220C8CDE">
      <w:numFmt w:val="bullet"/>
      <w:lvlText w:val="•"/>
      <w:lvlJc w:val="left"/>
      <w:pPr>
        <w:ind w:left="1262" w:hanging="100"/>
      </w:pPr>
      <w:rPr>
        <w:rFonts w:hint="default"/>
      </w:rPr>
    </w:lvl>
    <w:lvl w:ilvl="6" w:tplc="AE243174">
      <w:numFmt w:val="bullet"/>
      <w:lvlText w:val="•"/>
      <w:lvlJc w:val="left"/>
      <w:pPr>
        <w:ind w:left="1518" w:hanging="100"/>
      </w:pPr>
      <w:rPr>
        <w:rFonts w:hint="default"/>
      </w:rPr>
    </w:lvl>
    <w:lvl w:ilvl="7" w:tplc="88CC7CC0">
      <w:numFmt w:val="bullet"/>
      <w:lvlText w:val="•"/>
      <w:lvlJc w:val="left"/>
      <w:pPr>
        <w:ind w:left="1774" w:hanging="100"/>
      </w:pPr>
      <w:rPr>
        <w:rFonts w:hint="default"/>
      </w:rPr>
    </w:lvl>
    <w:lvl w:ilvl="8" w:tplc="38AC6CA2">
      <w:numFmt w:val="bullet"/>
      <w:lvlText w:val="•"/>
      <w:lvlJc w:val="left"/>
      <w:pPr>
        <w:ind w:left="2029" w:hanging="100"/>
      </w:pPr>
      <w:rPr>
        <w:rFonts w:hint="default"/>
      </w:rPr>
    </w:lvl>
  </w:abstractNum>
  <w:abstractNum w:abstractNumId="898" w15:restartNumberingAfterBreak="0">
    <w:nsid w:val="4677191F"/>
    <w:multiLevelType w:val="hybridMultilevel"/>
    <w:tmpl w:val="E72C28F6"/>
    <w:lvl w:ilvl="0" w:tplc="CBFCFD3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4463824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4C083B2A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3EFA6C0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C59EDBA6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1486CBEC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A1FA5F18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AE92CBE2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4F8063E8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899" w15:restartNumberingAfterBreak="0">
    <w:nsid w:val="467F4B45"/>
    <w:multiLevelType w:val="hybridMultilevel"/>
    <w:tmpl w:val="9A0EA396"/>
    <w:lvl w:ilvl="0" w:tplc="5D90BD7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21EE398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D3AAC18C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8AB0E296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46CE99CE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135613CC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CDB2A48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EC9A93DE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22C07524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900" w15:restartNumberingAfterBreak="0">
    <w:nsid w:val="46AB5E6E"/>
    <w:multiLevelType w:val="hybridMultilevel"/>
    <w:tmpl w:val="B6A42372"/>
    <w:lvl w:ilvl="0" w:tplc="340C3D7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E8E1CCA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D132F1EE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D3EA4700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389C1452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F9501D5A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61D22AE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9D6831F6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110A26C8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901" w15:restartNumberingAfterBreak="0">
    <w:nsid w:val="46B85491"/>
    <w:multiLevelType w:val="hybridMultilevel"/>
    <w:tmpl w:val="2A1CC37A"/>
    <w:lvl w:ilvl="0" w:tplc="98DA5F1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634F028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D8EC590C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9F4228BE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5E8A373A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3E906F4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B6D0F9B2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B860ABDE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F0741D60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902" w15:restartNumberingAfterBreak="0">
    <w:nsid w:val="46BE1F26"/>
    <w:multiLevelType w:val="hybridMultilevel"/>
    <w:tmpl w:val="729400EC"/>
    <w:lvl w:ilvl="0" w:tplc="DD3E562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F26C0CA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8D521C4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58729A4E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33083296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25442E2E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1286F3E0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86AAB028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61FEC46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903" w15:restartNumberingAfterBreak="0">
    <w:nsid w:val="46F27D31"/>
    <w:multiLevelType w:val="hybridMultilevel"/>
    <w:tmpl w:val="0B309DE6"/>
    <w:lvl w:ilvl="0" w:tplc="E71E2F72">
      <w:numFmt w:val="bullet"/>
      <w:lvlText w:val="–"/>
      <w:lvlJc w:val="left"/>
      <w:pPr>
        <w:ind w:left="163" w:hanging="105"/>
      </w:pPr>
      <w:rPr>
        <w:rFonts w:ascii="Times New Roman" w:eastAsia="Times New Roman" w:hAnsi="Times New Roman" w:cs="Times New Roman" w:hint="default"/>
        <w:color w:val="231F20"/>
        <w:spacing w:val="-5"/>
        <w:w w:val="100"/>
        <w:sz w:val="14"/>
        <w:szCs w:val="14"/>
      </w:rPr>
    </w:lvl>
    <w:lvl w:ilvl="1" w:tplc="7E1EE690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CEB6A48A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EA8CA464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206414AA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3038287E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F7DE9BCE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D1C622B6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F9ACFC02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904" w15:restartNumberingAfterBreak="0">
    <w:nsid w:val="47001112"/>
    <w:multiLevelType w:val="hybridMultilevel"/>
    <w:tmpl w:val="077A47EE"/>
    <w:lvl w:ilvl="0" w:tplc="D5CCAD7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9C06E4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51A0BEFC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72EC66DA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2432FF66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B48CD5D6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1858662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DFCC1DD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FF8AF4B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905" w15:restartNumberingAfterBreak="0">
    <w:nsid w:val="47442CF3"/>
    <w:multiLevelType w:val="hybridMultilevel"/>
    <w:tmpl w:val="390846FE"/>
    <w:lvl w:ilvl="0" w:tplc="E55A2BE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E2CF09E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60A0557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AE660A98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D7428AF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EFD4455C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39CE124C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6310C452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0C86E41E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906" w15:restartNumberingAfterBreak="0">
    <w:nsid w:val="4744347B"/>
    <w:multiLevelType w:val="hybridMultilevel"/>
    <w:tmpl w:val="0CE4FA6C"/>
    <w:lvl w:ilvl="0" w:tplc="C3F6385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352F636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21C8394C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96FA6B26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2D6CF022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E68E6DA4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94562782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2A7095B8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5944F09E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907" w15:restartNumberingAfterBreak="0">
    <w:nsid w:val="475E2F7B"/>
    <w:multiLevelType w:val="hybridMultilevel"/>
    <w:tmpl w:val="7F4AA3D0"/>
    <w:lvl w:ilvl="0" w:tplc="005E6180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9A86BC8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6FE87916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D3306A78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DAF80A72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F398AA70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0CD6CD7E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D11E15F6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F91A0344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908" w15:restartNumberingAfterBreak="0">
    <w:nsid w:val="477520EC"/>
    <w:multiLevelType w:val="hybridMultilevel"/>
    <w:tmpl w:val="8CC25A80"/>
    <w:lvl w:ilvl="0" w:tplc="5676817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4B6A61C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EA6AAC4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8C10AECA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1352987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6580495C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E24E4630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F7C00606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7FDA416C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909" w15:restartNumberingAfterBreak="0">
    <w:nsid w:val="4782174D"/>
    <w:multiLevelType w:val="hybridMultilevel"/>
    <w:tmpl w:val="15F0DFF0"/>
    <w:lvl w:ilvl="0" w:tplc="B4C444D0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C48CD4E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E1F06738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5DCCC98E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D4544574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FC5ACD58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66B24B0E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A56E0D7A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419ECB64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910" w15:restartNumberingAfterBreak="0">
    <w:nsid w:val="479265AA"/>
    <w:multiLevelType w:val="hybridMultilevel"/>
    <w:tmpl w:val="08224F1C"/>
    <w:lvl w:ilvl="0" w:tplc="7318E424">
      <w:numFmt w:val="bullet"/>
      <w:lvlText w:val="–"/>
      <w:lvlJc w:val="left"/>
      <w:pPr>
        <w:ind w:left="163" w:hanging="105"/>
      </w:pPr>
      <w:rPr>
        <w:rFonts w:ascii="Times New Roman" w:eastAsia="Times New Roman" w:hAnsi="Times New Roman" w:cs="Times New Roman" w:hint="default"/>
        <w:color w:val="231F20"/>
        <w:spacing w:val="-2"/>
        <w:w w:val="100"/>
        <w:sz w:val="14"/>
        <w:szCs w:val="14"/>
      </w:rPr>
    </w:lvl>
    <w:lvl w:ilvl="1" w:tplc="F0A44448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FE6631C8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46744516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DC9283E8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02F013AC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1ED8C93A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5C78E6D2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B51EE5AE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911" w15:restartNumberingAfterBreak="0">
    <w:nsid w:val="4792779C"/>
    <w:multiLevelType w:val="hybridMultilevel"/>
    <w:tmpl w:val="E9D2A7F0"/>
    <w:lvl w:ilvl="0" w:tplc="1AB4E65C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7307F86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C8AAA64A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EEFAAF6A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E730DE7E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0C72F386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E3BC5122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FCF83B9A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E95CFB9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912" w15:restartNumberingAfterBreak="0">
    <w:nsid w:val="47B104ED"/>
    <w:multiLevelType w:val="hybridMultilevel"/>
    <w:tmpl w:val="36C6A6D2"/>
    <w:lvl w:ilvl="0" w:tplc="353E0FA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91E0B3C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7FF8D64E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FE86263A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FC18CA4E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96A49664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E0AE2F88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D842FA56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520E677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913" w15:restartNumberingAfterBreak="0">
    <w:nsid w:val="47D73473"/>
    <w:multiLevelType w:val="hybridMultilevel"/>
    <w:tmpl w:val="BB182134"/>
    <w:lvl w:ilvl="0" w:tplc="3FA4F95C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14"/>
        <w:szCs w:val="14"/>
      </w:rPr>
    </w:lvl>
    <w:lvl w:ilvl="1" w:tplc="D2708A78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7F845590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CDD88DF8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F07EDADA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92A0A1B4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0D70D47A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F2EC0258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40A2E526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914" w15:restartNumberingAfterBreak="0">
    <w:nsid w:val="47DC7D2D"/>
    <w:multiLevelType w:val="hybridMultilevel"/>
    <w:tmpl w:val="D6762B26"/>
    <w:lvl w:ilvl="0" w:tplc="B4940246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9"/>
        <w:w w:val="100"/>
        <w:sz w:val="14"/>
        <w:szCs w:val="14"/>
      </w:rPr>
    </w:lvl>
    <w:lvl w:ilvl="1" w:tplc="9DE2724A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F1920F84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B0FE8A64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88605E3C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899E0532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90A21D54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676281AA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C4543E2C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915" w15:restartNumberingAfterBreak="0">
    <w:nsid w:val="47FE1E3A"/>
    <w:multiLevelType w:val="hybridMultilevel"/>
    <w:tmpl w:val="8996A40C"/>
    <w:lvl w:ilvl="0" w:tplc="FAF88EEA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9"/>
        <w:w w:val="100"/>
        <w:sz w:val="14"/>
        <w:szCs w:val="14"/>
      </w:rPr>
    </w:lvl>
    <w:lvl w:ilvl="1" w:tplc="44780FEA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CCE865E0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DE7E1936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89F27826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AE522830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48069F40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D8BAE39A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4BD6B82E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916" w15:restartNumberingAfterBreak="0">
    <w:nsid w:val="48010A0A"/>
    <w:multiLevelType w:val="hybridMultilevel"/>
    <w:tmpl w:val="83D057C8"/>
    <w:lvl w:ilvl="0" w:tplc="2ED2888E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1B6EB96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66C29F36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4E0C9DD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C5F85B1E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292AB656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992EF4B0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B0E0F5FC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44D2C2B8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917" w15:restartNumberingAfterBreak="0">
    <w:nsid w:val="48070312"/>
    <w:multiLevelType w:val="hybridMultilevel"/>
    <w:tmpl w:val="16D0A88C"/>
    <w:lvl w:ilvl="0" w:tplc="B6380AE2">
      <w:start w:val="1"/>
      <w:numFmt w:val="upperRoman"/>
      <w:lvlText w:val="%1"/>
      <w:lvlJc w:val="left"/>
      <w:pPr>
        <w:ind w:left="612" w:hanging="116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8"/>
        <w:szCs w:val="18"/>
      </w:rPr>
    </w:lvl>
    <w:lvl w:ilvl="1" w:tplc="F0F68D60">
      <w:numFmt w:val="bullet"/>
      <w:lvlText w:val="•"/>
      <w:lvlJc w:val="left"/>
      <w:pPr>
        <w:ind w:left="1636" w:hanging="116"/>
      </w:pPr>
      <w:rPr>
        <w:rFonts w:hint="default"/>
      </w:rPr>
    </w:lvl>
    <w:lvl w:ilvl="2" w:tplc="31109D5C">
      <w:numFmt w:val="bullet"/>
      <w:lvlText w:val="•"/>
      <w:lvlJc w:val="left"/>
      <w:pPr>
        <w:ind w:left="2653" w:hanging="116"/>
      </w:pPr>
      <w:rPr>
        <w:rFonts w:hint="default"/>
      </w:rPr>
    </w:lvl>
    <w:lvl w:ilvl="3" w:tplc="6FA0E7DE">
      <w:numFmt w:val="bullet"/>
      <w:lvlText w:val="•"/>
      <w:lvlJc w:val="left"/>
      <w:pPr>
        <w:ind w:left="3669" w:hanging="116"/>
      </w:pPr>
      <w:rPr>
        <w:rFonts w:hint="default"/>
      </w:rPr>
    </w:lvl>
    <w:lvl w:ilvl="4" w:tplc="BD1AFE2A">
      <w:numFmt w:val="bullet"/>
      <w:lvlText w:val="•"/>
      <w:lvlJc w:val="left"/>
      <w:pPr>
        <w:ind w:left="4686" w:hanging="116"/>
      </w:pPr>
      <w:rPr>
        <w:rFonts w:hint="default"/>
      </w:rPr>
    </w:lvl>
    <w:lvl w:ilvl="5" w:tplc="379E2166">
      <w:numFmt w:val="bullet"/>
      <w:lvlText w:val="•"/>
      <w:lvlJc w:val="left"/>
      <w:pPr>
        <w:ind w:left="5702" w:hanging="116"/>
      </w:pPr>
      <w:rPr>
        <w:rFonts w:hint="default"/>
      </w:rPr>
    </w:lvl>
    <w:lvl w:ilvl="6" w:tplc="C1B82728">
      <w:numFmt w:val="bullet"/>
      <w:lvlText w:val="•"/>
      <w:lvlJc w:val="left"/>
      <w:pPr>
        <w:ind w:left="6719" w:hanging="116"/>
      </w:pPr>
      <w:rPr>
        <w:rFonts w:hint="default"/>
      </w:rPr>
    </w:lvl>
    <w:lvl w:ilvl="7" w:tplc="AD006E30">
      <w:numFmt w:val="bullet"/>
      <w:lvlText w:val="•"/>
      <w:lvlJc w:val="left"/>
      <w:pPr>
        <w:ind w:left="7735" w:hanging="116"/>
      </w:pPr>
      <w:rPr>
        <w:rFonts w:hint="default"/>
      </w:rPr>
    </w:lvl>
    <w:lvl w:ilvl="8" w:tplc="9C3AE89A">
      <w:numFmt w:val="bullet"/>
      <w:lvlText w:val="•"/>
      <w:lvlJc w:val="left"/>
      <w:pPr>
        <w:ind w:left="8752" w:hanging="116"/>
      </w:pPr>
      <w:rPr>
        <w:rFonts w:hint="default"/>
      </w:rPr>
    </w:lvl>
  </w:abstractNum>
  <w:abstractNum w:abstractNumId="918" w15:restartNumberingAfterBreak="0">
    <w:nsid w:val="4823234A"/>
    <w:multiLevelType w:val="hybridMultilevel"/>
    <w:tmpl w:val="FCF61494"/>
    <w:lvl w:ilvl="0" w:tplc="EC0067EE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64CB648">
      <w:numFmt w:val="bullet"/>
      <w:lvlText w:val="•"/>
      <w:lvlJc w:val="left"/>
      <w:pPr>
        <w:ind w:left="368" w:hanging="100"/>
      </w:pPr>
      <w:rPr>
        <w:rFonts w:hint="default"/>
      </w:rPr>
    </w:lvl>
    <w:lvl w:ilvl="2" w:tplc="922ABBFE">
      <w:numFmt w:val="bullet"/>
      <w:lvlText w:val="•"/>
      <w:lvlJc w:val="left"/>
      <w:pPr>
        <w:ind w:left="577" w:hanging="100"/>
      </w:pPr>
      <w:rPr>
        <w:rFonts w:hint="default"/>
      </w:rPr>
    </w:lvl>
    <w:lvl w:ilvl="3" w:tplc="7A987E1A">
      <w:numFmt w:val="bullet"/>
      <w:lvlText w:val="•"/>
      <w:lvlJc w:val="left"/>
      <w:pPr>
        <w:ind w:left="786" w:hanging="100"/>
      </w:pPr>
      <w:rPr>
        <w:rFonts w:hint="default"/>
      </w:rPr>
    </w:lvl>
    <w:lvl w:ilvl="4" w:tplc="40D22E6C">
      <w:numFmt w:val="bullet"/>
      <w:lvlText w:val="•"/>
      <w:lvlJc w:val="left"/>
      <w:pPr>
        <w:ind w:left="994" w:hanging="100"/>
      </w:pPr>
      <w:rPr>
        <w:rFonts w:hint="default"/>
      </w:rPr>
    </w:lvl>
    <w:lvl w:ilvl="5" w:tplc="3AC05C5E">
      <w:numFmt w:val="bullet"/>
      <w:lvlText w:val="•"/>
      <w:lvlJc w:val="left"/>
      <w:pPr>
        <w:ind w:left="1203" w:hanging="100"/>
      </w:pPr>
      <w:rPr>
        <w:rFonts w:hint="default"/>
      </w:rPr>
    </w:lvl>
    <w:lvl w:ilvl="6" w:tplc="0E204228">
      <w:numFmt w:val="bullet"/>
      <w:lvlText w:val="•"/>
      <w:lvlJc w:val="left"/>
      <w:pPr>
        <w:ind w:left="1412" w:hanging="100"/>
      </w:pPr>
      <w:rPr>
        <w:rFonts w:hint="default"/>
      </w:rPr>
    </w:lvl>
    <w:lvl w:ilvl="7" w:tplc="69881EE2">
      <w:numFmt w:val="bullet"/>
      <w:lvlText w:val="•"/>
      <w:lvlJc w:val="left"/>
      <w:pPr>
        <w:ind w:left="1620" w:hanging="100"/>
      </w:pPr>
      <w:rPr>
        <w:rFonts w:hint="default"/>
      </w:rPr>
    </w:lvl>
    <w:lvl w:ilvl="8" w:tplc="03809248">
      <w:numFmt w:val="bullet"/>
      <w:lvlText w:val="•"/>
      <w:lvlJc w:val="left"/>
      <w:pPr>
        <w:ind w:left="1829" w:hanging="100"/>
      </w:pPr>
      <w:rPr>
        <w:rFonts w:hint="default"/>
      </w:rPr>
    </w:lvl>
  </w:abstractNum>
  <w:abstractNum w:abstractNumId="919" w15:restartNumberingAfterBreak="0">
    <w:nsid w:val="48576B1A"/>
    <w:multiLevelType w:val="hybridMultilevel"/>
    <w:tmpl w:val="01E64060"/>
    <w:lvl w:ilvl="0" w:tplc="077A12D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A42B7B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9C82CAF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E9B66D20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BFF806A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3FB42CAC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17EE5FCE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C64CC548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FE4E9CE0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920" w15:restartNumberingAfterBreak="0">
    <w:nsid w:val="486C1C58"/>
    <w:multiLevelType w:val="hybridMultilevel"/>
    <w:tmpl w:val="3ECED4CE"/>
    <w:lvl w:ilvl="0" w:tplc="803ACE1E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A9E92A8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BDFE56E0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3DB6CA9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90CA161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01463B9A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DD8C0090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DFDEE8BA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C7024A2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921" w15:restartNumberingAfterBreak="0">
    <w:nsid w:val="48750349"/>
    <w:multiLevelType w:val="hybridMultilevel"/>
    <w:tmpl w:val="4A32F426"/>
    <w:lvl w:ilvl="0" w:tplc="1E32B71E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C30B1E0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620A6D5C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C99CEB1E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88F0E3D4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C09A76B2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2FA638E0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396EA51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F3721D2E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922" w15:restartNumberingAfterBreak="0">
    <w:nsid w:val="48CD2C2D"/>
    <w:multiLevelType w:val="hybridMultilevel"/>
    <w:tmpl w:val="02DADD4A"/>
    <w:lvl w:ilvl="0" w:tplc="0DAA9DA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E8EC1C0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6C94CDD8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6A862FB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1230FCCA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92A07790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35DC80F4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B504EE5E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0B68DB66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923" w15:restartNumberingAfterBreak="0">
    <w:nsid w:val="48CE3FEF"/>
    <w:multiLevelType w:val="hybridMultilevel"/>
    <w:tmpl w:val="D9DA2212"/>
    <w:lvl w:ilvl="0" w:tplc="54661EA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A6CE21C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F6222992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123CFB5A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3762114A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C60AFECA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51547EC8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2724FF2A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985C783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924" w15:restartNumberingAfterBreak="0">
    <w:nsid w:val="48D148A8"/>
    <w:multiLevelType w:val="hybridMultilevel"/>
    <w:tmpl w:val="52B69264"/>
    <w:lvl w:ilvl="0" w:tplc="A4724E4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A7CC334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46489AC0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39802C3A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006A5688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0130FF52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AD809C08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6F26860E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7148527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925" w15:restartNumberingAfterBreak="0">
    <w:nsid w:val="48DD1774"/>
    <w:multiLevelType w:val="hybridMultilevel"/>
    <w:tmpl w:val="D2780466"/>
    <w:lvl w:ilvl="0" w:tplc="F4B0BF5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83853D4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69B84E6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170C78F8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346A41EE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D08656AE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E5C67700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B2A87AA6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CDDCF026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926" w15:restartNumberingAfterBreak="0">
    <w:nsid w:val="48E37CF3"/>
    <w:multiLevelType w:val="hybridMultilevel"/>
    <w:tmpl w:val="8938C274"/>
    <w:lvl w:ilvl="0" w:tplc="86CCBF4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786EC9C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C7C68E5E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589CF08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E416A91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C1EC0CFA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21EA8078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01F0BB9C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C38ED27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927" w15:restartNumberingAfterBreak="0">
    <w:nsid w:val="48E52B8D"/>
    <w:multiLevelType w:val="hybridMultilevel"/>
    <w:tmpl w:val="14D45098"/>
    <w:lvl w:ilvl="0" w:tplc="6FC2DC8A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4"/>
        <w:w w:val="100"/>
        <w:sz w:val="14"/>
        <w:szCs w:val="14"/>
      </w:rPr>
    </w:lvl>
    <w:lvl w:ilvl="1" w:tplc="555E8A9A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A1DE6998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85AC947A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8848AA36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7B6E8E1E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A5482C18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E2C8B08E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BC56A06C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928" w15:restartNumberingAfterBreak="0">
    <w:nsid w:val="48E82474"/>
    <w:multiLevelType w:val="hybridMultilevel"/>
    <w:tmpl w:val="83A49100"/>
    <w:lvl w:ilvl="0" w:tplc="1B804B9E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5"/>
        <w:w w:val="100"/>
        <w:sz w:val="14"/>
        <w:szCs w:val="14"/>
      </w:rPr>
    </w:lvl>
    <w:lvl w:ilvl="1" w:tplc="6E3ED2A0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F850A7A6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1368FAAC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6442A3C4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4238EE3C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F8321802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6996FEC2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09B23706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929" w15:restartNumberingAfterBreak="0">
    <w:nsid w:val="48F5312F"/>
    <w:multiLevelType w:val="hybridMultilevel"/>
    <w:tmpl w:val="36FA809E"/>
    <w:lvl w:ilvl="0" w:tplc="98D6E16E">
      <w:numFmt w:val="bullet"/>
      <w:lvlText w:val="•"/>
      <w:lvlJc w:val="left"/>
      <w:pPr>
        <w:ind w:left="57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F8F45028">
      <w:numFmt w:val="bullet"/>
      <w:lvlText w:val="•"/>
      <w:lvlJc w:val="left"/>
      <w:pPr>
        <w:ind w:left="336" w:hanging="84"/>
      </w:pPr>
      <w:rPr>
        <w:rFonts w:hint="default"/>
      </w:rPr>
    </w:lvl>
    <w:lvl w:ilvl="2" w:tplc="7DBE6902">
      <w:numFmt w:val="bullet"/>
      <w:lvlText w:val="•"/>
      <w:lvlJc w:val="left"/>
      <w:pPr>
        <w:ind w:left="612" w:hanging="84"/>
      </w:pPr>
      <w:rPr>
        <w:rFonts w:hint="default"/>
      </w:rPr>
    </w:lvl>
    <w:lvl w:ilvl="3" w:tplc="09124640">
      <w:numFmt w:val="bullet"/>
      <w:lvlText w:val="•"/>
      <w:lvlJc w:val="left"/>
      <w:pPr>
        <w:ind w:left="889" w:hanging="84"/>
      </w:pPr>
      <w:rPr>
        <w:rFonts w:hint="default"/>
      </w:rPr>
    </w:lvl>
    <w:lvl w:ilvl="4" w:tplc="7C36B170">
      <w:numFmt w:val="bullet"/>
      <w:lvlText w:val="•"/>
      <w:lvlJc w:val="left"/>
      <w:pPr>
        <w:ind w:left="1165" w:hanging="84"/>
      </w:pPr>
      <w:rPr>
        <w:rFonts w:hint="default"/>
      </w:rPr>
    </w:lvl>
    <w:lvl w:ilvl="5" w:tplc="B936E682">
      <w:numFmt w:val="bullet"/>
      <w:lvlText w:val="•"/>
      <w:lvlJc w:val="left"/>
      <w:pPr>
        <w:ind w:left="1442" w:hanging="84"/>
      </w:pPr>
      <w:rPr>
        <w:rFonts w:hint="default"/>
      </w:rPr>
    </w:lvl>
    <w:lvl w:ilvl="6" w:tplc="CB868BE0">
      <w:numFmt w:val="bullet"/>
      <w:lvlText w:val="•"/>
      <w:lvlJc w:val="left"/>
      <w:pPr>
        <w:ind w:left="1718" w:hanging="84"/>
      </w:pPr>
      <w:rPr>
        <w:rFonts w:hint="default"/>
      </w:rPr>
    </w:lvl>
    <w:lvl w:ilvl="7" w:tplc="A2949F0E">
      <w:numFmt w:val="bullet"/>
      <w:lvlText w:val="•"/>
      <w:lvlJc w:val="left"/>
      <w:pPr>
        <w:ind w:left="1994" w:hanging="84"/>
      </w:pPr>
      <w:rPr>
        <w:rFonts w:hint="default"/>
      </w:rPr>
    </w:lvl>
    <w:lvl w:ilvl="8" w:tplc="755CBA12">
      <w:numFmt w:val="bullet"/>
      <w:lvlText w:val="•"/>
      <w:lvlJc w:val="left"/>
      <w:pPr>
        <w:ind w:left="2271" w:hanging="84"/>
      </w:pPr>
      <w:rPr>
        <w:rFonts w:hint="default"/>
      </w:rPr>
    </w:lvl>
  </w:abstractNum>
  <w:abstractNum w:abstractNumId="930" w15:restartNumberingAfterBreak="0">
    <w:nsid w:val="495743BA"/>
    <w:multiLevelType w:val="hybridMultilevel"/>
    <w:tmpl w:val="FA866816"/>
    <w:lvl w:ilvl="0" w:tplc="8B3CE50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786B54C">
      <w:numFmt w:val="bullet"/>
      <w:lvlText w:val="•"/>
      <w:lvlJc w:val="left"/>
      <w:pPr>
        <w:ind w:left="471" w:hanging="100"/>
      </w:pPr>
      <w:rPr>
        <w:rFonts w:hint="default"/>
      </w:rPr>
    </w:lvl>
    <w:lvl w:ilvl="2" w:tplc="DB12F61C">
      <w:numFmt w:val="bullet"/>
      <w:lvlText w:val="•"/>
      <w:lvlJc w:val="left"/>
      <w:pPr>
        <w:ind w:left="783" w:hanging="100"/>
      </w:pPr>
      <w:rPr>
        <w:rFonts w:hint="default"/>
      </w:rPr>
    </w:lvl>
    <w:lvl w:ilvl="3" w:tplc="160AF946">
      <w:numFmt w:val="bullet"/>
      <w:lvlText w:val="•"/>
      <w:lvlJc w:val="left"/>
      <w:pPr>
        <w:ind w:left="1095" w:hanging="100"/>
      </w:pPr>
      <w:rPr>
        <w:rFonts w:hint="default"/>
      </w:rPr>
    </w:lvl>
    <w:lvl w:ilvl="4" w:tplc="A614DFC0">
      <w:numFmt w:val="bullet"/>
      <w:lvlText w:val="•"/>
      <w:lvlJc w:val="left"/>
      <w:pPr>
        <w:ind w:left="1407" w:hanging="100"/>
      </w:pPr>
      <w:rPr>
        <w:rFonts w:hint="default"/>
      </w:rPr>
    </w:lvl>
    <w:lvl w:ilvl="5" w:tplc="45149DB2">
      <w:numFmt w:val="bullet"/>
      <w:lvlText w:val="•"/>
      <w:lvlJc w:val="left"/>
      <w:pPr>
        <w:ind w:left="1719" w:hanging="100"/>
      </w:pPr>
      <w:rPr>
        <w:rFonts w:hint="default"/>
      </w:rPr>
    </w:lvl>
    <w:lvl w:ilvl="6" w:tplc="4FA6FE5A">
      <w:numFmt w:val="bullet"/>
      <w:lvlText w:val="•"/>
      <w:lvlJc w:val="left"/>
      <w:pPr>
        <w:ind w:left="2030" w:hanging="100"/>
      </w:pPr>
      <w:rPr>
        <w:rFonts w:hint="default"/>
      </w:rPr>
    </w:lvl>
    <w:lvl w:ilvl="7" w:tplc="7AF45B12">
      <w:numFmt w:val="bullet"/>
      <w:lvlText w:val="•"/>
      <w:lvlJc w:val="left"/>
      <w:pPr>
        <w:ind w:left="2342" w:hanging="100"/>
      </w:pPr>
      <w:rPr>
        <w:rFonts w:hint="default"/>
      </w:rPr>
    </w:lvl>
    <w:lvl w:ilvl="8" w:tplc="3DBEF1DE">
      <w:numFmt w:val="bullet"/>
      <w:lvlText w:val="•"/>
      <w:lvlJc w:val="left"/>
      <w:pPr>
        <w:ind w:left="2654" w:hanging="100"/>
      </w:pPr>
      <w:rPr>
        <w:rFonts w:hint="default"/>
      </w:rPr>
    </w:lvl>
  </w:abstractNum>
  <w:abstractNum w:abstractNumId="931" w15:restartNumberingAfterBreak="0">
    <w:nsid w:val="495C1FC8"/>
    <w:multiLevelType w:val="hybridMultilevel"/>
    <w:tmpl w:val="C6285F7E"/>
    <w:lvl w:ilvl="0" w:tplc="DF44E24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9BE3256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8DD6EE24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6A7687F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EA6E463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462ED9AA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E3246212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A956DB82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BFD83AB4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932" w15:restartNumberingAfterBreak="0">
    <w:nsid w:val="497A0062"/>
    <w:multiLevelType w:val="hybridMultilevel"/>
    <w:tmpl w:val="9B36E2A8"/>
    <w:lvl w:ilvl="0" w:tplc="EB60412A">
      <w:numFmt w:val="bullet"/>
      <w:lvlText w:val="•"/>
      <w:lvlJc w:val="left"/>
      <w:pPr>
        <w:ind w:left="142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40A21A64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D01C5FE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AF9A183A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D2800842">
      <w:numFmt w:val="bullet"/>
      <w:lvlText w:val="•"/>
      <w:lvlJc w:val="left"/>
      <w:pPr>
        <w:ind w:left="986" w:hanging="84"/>
      </w:pPr>
      <w:rPr>
        <w:rFonts w:hint="default"/>
      </w:rPr>
    </w:lvl>
    <w:lvl w:ilvl="5" w:tplc="066E22A0">
      <w:numFmt w:val="bullet"/>
      <w:lvlText w:val="•"/>
      <w:lvlJc w:val="left"/>
      <w:pPr>
        <w:ind w:left="1198" w:hanging="84"/>
      </w:pPr>
      <w:rPr>
        <w:rFonts w:hint="default"/>
      </w:rPr>
    </w:lvl>
    <w:lvl w:ilvl="6" w:tplc="C2B08228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C45A38F4"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59BE2818"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933" w15:restartNumberingAfterBreak="0">
    <w:nsid w:val="497F5B45"/>
    <w:multiLevelType w:val="hybridMultilevel"/>
    <w:tmpl w:val="51689816"/>
    <w:lvl w:ilvl="0" w:tplc="0F38449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8664AE8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1D10645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C4429D96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26365294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53869E04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6AE448C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0FEC391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66A43266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934" w15:restartNumberingAfterBreak="0">
    <w:nsid w:val="49B0342B"/>
    <w:multiLevelType w:val="hybridMultilevel"/>
    <w:tmpl w:val="3D08EE6E"/>
    <w:lvl w:ilvl="0" w:tplc="91C0F28C">
      <w:numFmt w:val="bullet"/>
      <w:lvlText w:val="•"/>
      <w:lvlJc w:val="left"/>
      <w:pPr>
        <w:ind w:left="57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930C974E">
      <w:numFmt w:val="bullet"/>
      <w:lvlText w:val="•"/>
      <w:lvlJc w:val="left"/>
      <w:pPr>
        <w:ind w:left="336" w:hanging="84"/>
      </w:pPr>
      <w:rPr>
        <w:rFonts w:hint="default"/>
      </w:rPr>
    </w:lvl>
    <w:lvl w:ilvl="2" w:tplc="09067D0C">
      <w:numFmt w:val="bullet"/>
      <w:lvlText w:val="•"/>
      <w:lvlJc w:val="left"/>
      <w:pPr>
        <w:ind w:left="612" w:hanging="84"/>
      </w:pPr>
      <w:rPr>
        <w:rFonts w:hint="default"/>
      </w:rPr>
    </w:lvl>
    <w:lvl w:ilvl="3" w:tplc="AA38BD62">
      <w:numFmt w:val="bullet"/>
      <w:lvlText w:val="•"/>
      <w:lvlJc w:val="left"/>
      <w:pPr>
        <w:ind w:left="889" w:hanging="84"/>
      </w:pPr>
      <w:rPr>
        <w:rFonts w:hint="default"/>
      </w:rPr>
    </w:lvl>
    <w:lvl w:ilvl="4" w:tplc="F916492A">
      <w:numFmt w:val="bullet"/>
      <w:lvlText w:val="•"/>
      <w:lvlJc w:val="left"/>
      <w:pPr>
        <w:ind w:left="1165" w:hanging="84"/>
      </w:pPr>
      <w:rPr>
        <w:rFonts w:hint="default"/>
      </w:rPr>
    </w:lvl>
    <w:lvl w:ilvl="5" w:tplc="2DBE4CE4">
      <w:numFmt w:val="bullet"/>
      <w:lvlText w:val="•"/>
      <w:lvlJc w:val="left"/>
      <w:pPr>
        <w:ind w:left="1442" w:hanging="84"/>
      </w:pPr>
      <w:rPr>
        <w:rFonts w:hint="default"/>
      </w:rPr>
    </w:lvl>
    <w:lvl w:ilvl="6" w:tplc="28EE7E98">
      <w:numFmt w:val="bullet"/>
      <w:lvlText w:val="•"/>
      <w:lvlJc w:val="left"/>
      <w:pPr>
        <w:ind w:left="1718" w:hanging="84"/>
      </w:pPr>
      <w:rPr>
        <w:rFonts w:hint="default"/>
      </w:rPr>
    </w:lvl>
    <w:lvl w:ilvl="7" w:tplc="27F08B80">
      <w:numFmt w:val="bullet"/>
      <w:lvlText w:val="•"/>
      <w:lvlJc w:val="left"/>
      <w:pPr>
        <w:ind w:left="1994" w:hanging="84"/>
      </w:pPr>
      <w:rPr>
        <w:rFonts w:hint="default"/>
      </w:rPr>
    </w:lvl>
    <w:lvl w:ilvl="8" w:tplc="394CA7C2">
      <w:numFmt w:val="bullet"/>
      <w:lvlText w:val="•"/>
      <w:lvlJc w:val="left"/>
      <w:pPr>
        <w:ind w:left="2271" w:hanging="84"/>
      </w:pPr>
      <w:rPr>
        <w:rFonts w:hint="default"/>
      </w:rPr>
    </w:lvl>
  </w:abstractNum>
  <w:abstractNum w:abstractNumId="935" w15:restartNumberingAfterBreak="0">
    <w:nsid w:val="49B850B1"/>
    <w:multiLevelType w:val="hybridMultilevel"/>
    <w:tmpl w:val="AFD0703E"/>
    <w:lvl w:ilvl="0" w:tplc="7E089E70">
      <w:numFmt w:val="bullet"/>
      <w:lvlText w:val="–"/>
      <w:lvlJc w:val="left"/>
      <w:pPr>
        <w:ind w:left="163" w:hanging="105"/>
      </w:pPr>
      <w:rPr>
        <w:rFonts w:ascii="Times New Roman" w:eastAsia="Times New Roman" w:hAnsi="Times New Roman" w:cs="Times New Roman" w:hint="default"/>
        <w:color w:val="231F20"/>
        <w:spacing w:val="-5"/>
        <w:w w:val="100"/>
        <w:sz w:val="14"/>
        <w:szCs w:val="14"/>
      </w:rPr>
    </w:lvl>
    <w:lvl w:ilvl="1" w:tplc="D39A5A70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FB8A69E0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5352D7BE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17BA8B04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98206BB6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B4A0EF04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0E58ADAA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C75CC462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936" w15:restartNumberingAfterBreak="0">
    <w:nsid w:val="49D073FF"/>
    <w:multiLevelType w:val="hybridMultilevel"/>
    <w:tmpl w:val="B6F2F952"/>
    <w:lvl w:ilvl="0" w:tplc="77E293D0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67C8BC8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056AEDBA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8CDA284A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FEFCD254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9BE42712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21588980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7E2E26F2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8DD0E04C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937" w15:restartNumberingAfterBreak="0">
    <w:nsid w:val="49F04CED"/>
    <w:multiLevelType w:val="hybridMultilevel"/>
    <w:tmpl w:val="D3C48D48"/>
    <w:lvl w:ilvl="0" w:tplc="7182FA3C">
      <w:start w:val="1"/>
      <w:numFmt w:val="decimal"/>
      <w:lvlText w:val="%1."/>
      <w:lvlJc w:val="left"/>
      <w:pPr>
        <w:ind w:left="497" w:hanging="18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</w:rPr>
    </w:lvl>
    <w:lvl w:ilvl="1" w:tplc="808E4DF8">
      <w:numFmt w:val="bullet"/>
      <w:lvlText w:val="•"/>
      <w:lvlJc w:val="left"/>
      <w:pPr>
        <w:ind w:left="1528" w:hanging="180"/>
      </w:pPr>
      <w:rPr>
        <w:rFonts w:hint="default"/>
      </w:rPr>
    </w:lvl>
    <w:lvl w:ilvl="2" w:tplc="A0963E38">
      <w:numFmt w:val="bullet"/>
      <w:lvlText w:val="•"/>
      <w:lvlJc w:val="left"/>
      <w:pPr>
        <w:ind w:left="2557" w:hanging="180"/>
      </w:pPr>
      <w:rPr>
        <w:rFonts w:hint="default"/>
      </w:rPr>
    </w:lvl>
    <w:lvl w:ilvl="3" w:tplc="3D56591A">
      <w:numFmt w:val="bullet"/>
      <w:lvlText w:val="•"/>
      <w:lvlJc w:val="left"/>
      <w:pPr>
        <w:ind w:left="3585" w:hanging="180"/>
      </w:pPr>
      <w:rPr>
        <w:rFonts w:hint="default"/>
      </w:rPr>
    </w:lvl>
    <w:lvl w:ilvl="4" w:tplc="96887056">
      <w:numFmt w:val="bullet"/>
      <w:lvlText w:val="•"/>
      <w:lvlJc w:val="left"/>
      <w:pPr>
        <w:ind w:left="4614" w:hanging="180"/>
      </w:pPr>
      <w:rPr>
        <w:rFonts w:hint="default"/>
      </w:rPr>
    </w:lvl>
    <w:lvl w:ilvl="5" w:tplc="FB9E63D8">
      <w:numFmt w:val="bullet"/>
      <w:lvlText w:val="•"/>
      <w:lvlJc w:val="left"/>
      <w:pPr>
        <w:ind w:left="5642" w:hanging="180"/>
      </w:pPr>
      <w:rPr>
        <w:rFonts w:hint="default"/>
      </w:rPr>
    </w:lvl>
    <w:lvl w:ilvl="6" w:tplc="BBC04824">
      <w:numFmt w:val="bullet"/>
      <w:lvlText w:val="•"/>
      <w:lvlJc w:val="left"/>
      <w:pPr>
        <w:ind w:left="6671" w:hanging="180"/>
      </w:pPr>
      <w:rPr>
        <w:rFonts w:hint="default"/>
      </w:rPr>
    </w:lvl>
    <w:lvl w:ilvl="7" w:tplc="ED741EB2">
      <w:numFmt w:val="bullet"/>
      <w:lvlText w:val="•"/>
      <w:lvlJc w:val="left"/>
      <w:pPr>
        <w:ind w:left="7699" w:hanging="180"/>
      </w:pPr>
      <w:rPr>
        <w:rFonts w:hint="default"/>
      </w:rPr>
    </w:lvl>
    <w:lvl w:ilvl="8" w:tplc="055E517A">
      <w:numFmt w:val="bullet"/>
      <w:lvlText w:val="•"/>
      <w:lvlJc w:val="left"/>
      <w:pPr>
        <w:ind w:left="8728" w:hanging="180"/>
      </w:pPr>
      <w:rPr>
        <w:rFonts w:hint="default"/>
      </w:rPr>
    </w:lvl>
  </w:abstractNum>
  <w:abstractNum w:abstractNumId="938" w15:restartNumberingAfterBreak="0">
    <w:nsid w:val="49F756F3"/>
    <w:multiLevelType w:val="hybridMultilevel"/>
    <w:tmpl w:val="F394126E"/>
    <w:lvl w:ilvl="0" w:tplc="42504E0C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188014C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3494A3E6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3BC69218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434E773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A82AC5AC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EA704AD6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62D2A62C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5AF02A2C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939" w15:restartNumberingAfterBreak="0">
    <w:nsid w:val="4A032A08"/>
    <w:multiLevelType w:val="hybridMultilevel"/>
    <w:tmpl w:val="4D98568E"/>
    <w:lvl w:ilvl="0" w:tplc="DC8C6E8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FFA663A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4784199A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9D344980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2FD44AE2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31945FB4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11FC7330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7F1CCC6A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B79C9392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940" w15:restartNumberingAfterBreak="0">
    <w:nsid w:val="4A236E1D"/>
    <w:multiLevelType w:val="hybridMultilevel"/>
    <w:tmpl w:val="17BA8152"/>
    <w:lvl w:ilvl="0" w:tplc="96CEF01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2AECE5C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31607CC6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23967738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43CA29F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2A4644AE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1C229624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6AC21EFC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18E0B308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941" w15:restartNumberingAfterBreak="0">
    <w:nsid w:val="4A29501F"/>
    <w:multiLevelType w:val="hybridMultilevel"/>
    <w:tmpl w:val="E0303FC6"/>
    <w:lvl w:ilvl="0" w:tplc="FB824F2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7A49148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F4C4B2C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2CC298BC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D92628AA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70F6140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13A4E83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AC024042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7D860886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942" w15:restartNumberingAfterBreak="0">
    <w:nsid w:val="4A415E40"/>
    <w:multiLevelType w:val="hybridMultilevel"/>
    <w:tmpl w:val="16B8005A"/>
    <w:lvl w:ilvl="0" w:tplc="E962129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C988A7C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20501DB2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89E8EAA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BE4CE772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9A44BAFC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0060DE50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2C2C067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84F04C0A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943" w15:restartNumberingAfterBreak="0">
    <w:nsid w:val="4A444BE0"/>
    <w:multiLevelType w:val="hybridMultilevel"/>
    <w:tmpl w:val="3CAC18F0"/>
    <w:lvl w:ilvl="0" w:tplc="2AF8E03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8FEE3B8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9EA83FE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C37CFA2A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E108A1B6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6CC06636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AC5CBE12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6C9E4F82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A62C9056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944" w15:restartNumberingAfterBreak="0">
    <w:nsid w:val="4A4C0A72"/>
    <w:multiLevelType w:val="hybridMultilevel"/>
    <w:tmpl w:val="E8F6A712"/>
    <w:lvl w:ilvl="0" w:tplc="DC20460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DF2C932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090687FC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427AC66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C6D201AE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DFE296D0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2362B7B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238C32BE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1CE02BFC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945" w15:restartNumberingAfterBreak="0">
    <w:nsid w:val="4A6D73BA"/>
    <w:multiLevelType w:val="hybridMultilevel"/>
    <w:tmpl w:val="D7AC5992"/>
    <w:lvl w:ilvl="0" w:tplc="CFAA389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D18F530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D3FE710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81700D00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0EE00BC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468E183E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5956A9D8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658062AA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8D4AB62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946" w15:restartNumberingAfterBreak="0">
    <w:nsid w:val="4A777468"/>
    <w:multiLevelType w:val="hybridMultilevel"/>
    <w:tmpl w:val="1E143DCE"/>
    <w:lvl w:ilvl="0" w:tplc="96B05B4E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4F2A36E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4D96ED56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988A65C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737CE10C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34FE4876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54E2F34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1964804A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1BCA746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947" w15:restartNumberingAfterBreak="0">
    <w:nsid w:val="4A7C45FD"/>
    <w:multiLevelType w:val="hybridMultilevel"/>
    <w:tmpl w:val="A04C2CA4"/>
    <w:lvl w:ilvl="0" w:tplc="E09EA48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45C6200">
      <w:numFmt w:val="bullet"/>
      <w:lvlText w:val="•"/>
      <w:lvlJc w:val="left"/>
      <w:pPr>
        <w:ind w:left="240" w:hanging="100"/>
      </w:pPr>
      <w:rPr>
        <w:rFonts w:hint="default"/>
      </w:rPr>
    </w:lvl>
    <w:lvl w:ilvl="2" w:tplc="20C200CC">
      <w:numFmt w:val="bullet"/>
      <w:lvlText w:val="•"/>
      <w:lvlJc w:val="left"/>
      <w:pPr>
        <w:ind w:left="527" w:hanging="100"/>
      </w:pPr>
      <w:rPr>
        <w:rFonts w:hint="default"/>
      </w:rPr>
    </w:lvl>
    <w:lvl w:ilvl="3" w:tplc="F97CA368">
      <w:numFmt w:val="bullet"/>
      <w:lvlText w:val="•"/>
      <w:lvlJc w:val="left"/>
      <w:pPr>
        <w:ind w:left="814" w:hanging="100"/>
      </w:pPr>
      <w:rPr>
        <w:rFonts w:hint="default"/>
      </w:rPr>
    </w:lvl>
    <w:lvl w:ilvl="4" w:tplc="51B4FC6A">
      <w:numFmt w:val="bullet"/>
      <w:lvlText w:val="•"/>
      <w:lvlJc w:val="left"/>
      <w:pPr>
        <w:ind w:left="1101" w:hanging="100"/>
      </w:pPr>
      <w:rPr>
        <w:rFonts w:hint="default"/>
      </w:rPr>
    </w:lvl>
    <w:lvl w:ilvl="5" w:tplc="FBEC4954">
      <w:numFmt w:val="bullet"/>
      <w:lvlText w:val="•"/>
      <w:lvlJc w:val="left"/>
      <w:pPr>
        <w:ind w:left="1388" w:hanging="100"/>
      </w:pPr>
      <w:rPr>
        <w:rFonts w:hint="default"/>
      </w:rPr>
    </w:lvl>
    <w:lvl w:ilvl="6" w:tplc="93E643A8">
      <w:numFmt w:val="bullet"/>
      <w:lvlText w:val="•"/>
      <w:lvlJc w:val="left"/>
      <w:pPr>
        <w:ind w:left="1675" w:hanging="100"/>
      </w:pPr>
      <w:rPr>
        <w:rFonts w:hint="default"/>
      </w:rPr>
    </w:lvl>
    <w:lvl w:ilvl="7" w:tplc="170ED51E">
      <w:numFmt w:val="bullet"/>
      <w:lvlText w:val="•"/>
      <w:lvlJc w:val="left"/>
      <w:pPr>
        <w:ind w:left="1962" w:hanging="100"/>
      </w:pPr>
      <w:rPr>
        <w:rFonts w:hint="default"/>
      </w:rPr>
    </w:lvl>
    <w:lvl w:ilvl="8" w:tplc="82127FA6">
      <w:numFmt w:val="bullet"/>
      <w:lvlText w:val="•"/>
      <w:lvlJc w:val="left"/>
      <w:pPr>
        <w:ind w:left="2249" w:hanging="100"/>
      </w:pPr>
      <w:rPr>
        <w:rFonts w:hint="default"/>
      </w:rPr>
    </w:lvl>
  </w:abstractNum>
  <w:abstractNum w:abstractNumId="948" w15:restartNumberingAfterBreak="0">
    <w:nsid w:val="4A8105B8"/>
    <w:multiLevelType w:val="hybridMultilevel"/>
    <w:tmpl w:val="09CC2F2E"/>
    <w:lvl w:ilvl="0" w:tplc="707806F6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1629FF6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41ACB32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25FC89F8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79B6CCFE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CA641B22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6E760F14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DF9CF83A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8D1AABC4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949" w15:restartNumberingAfterBreak="0">
    <w:nsid w:val="4A845D51"/>
    <w:multiLevelType w:val="hybridMultilevel"/>
    <w:tmpl w:val="4C026D0A"/>
    <w:lvl w:ilvl="0" w:tplc="8470201A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6865DCA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84D20138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16C28BCA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6ED4569C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2AB49026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80D617C0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88A4629A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09F454CE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950" w15:restartNumberingAfterBreak="0">
    <w:nsid w:val="4A8D3C64"/>
    <w:multiLevelType w:val="hybridMultilevel"/>
    <w:tmpl w:val="2416B022"/>
    <w:lvl w:ilvl="0" w:tplc="97981AB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F5CD478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B7B40858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680AC288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965AA49C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68C6E870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9A08A6EC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58CA954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F8D0F5B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951" w15:restartNumberingAfterBreak="0">
    <w:nsid w:val="4A932B19"/>
    <w:multiLevelType w:val="hybridMultilevel"/>
    <w:tmpl w:val="55368DDE"/>
    <w:lvl w:ilvl="0" w:tplc="FFD2E19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8A6C61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4072BF8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0DB43634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E2C89E1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9CE6CACE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CBECC4D2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3C46A19A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3BACA8D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952" w15:restartNumberingAfterBreak="0">
    <w:nsid w:val="4AB0129A"/>
    <w:multiLevelType w:val="hybridMultilevel"/>
    <w:tmpl w:val="84FC15EA"/>
    <w:lvl w:ilvl="0" w:tplc="1342134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65E081A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3E0E2CE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75C6A7D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91D40E1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8FC892EA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B994D7E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D6E24BFE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B2528E76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953" w15:restartNumberingAfterBreak="0">
    <w:nsid w:val="4ABA7513"/>
    <w:multiLevelType w:val="hybridMultilevel"/>
    <w:tmpl w:val="4E9062FC"/>
    <w:lvl w:ilvl="0" w:tplc="F4D0635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ABC4230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9A1CBF66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4E02015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63182F6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EC58A0E4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EED270D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0E54EBA8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0E7624B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954" w15:restartNumberingAfterBreak="0">
    <w:nsid w:val="4AC36970"/>
    <w:multiLevelType w:val="hybridMultilevel"/>
    <w:tmpl w:val="8DB60860"/>
    <w:lvl w:ilvl="0" w:tplc="87DA496E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14"/>
        <w:w w:val="100"/>
        <w:sz w:val="14"/>
        <w:szCs w:val="14"/>
      </w:rPr>
    </w:lvl>
    <w:lvl w:ilvl="1" w:tplc="5EB6F8F4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6D76D65C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31E6A772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5A980DB6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3E00F104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E500F71A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22903FD6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55F279AC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955" w15:restartNumberingAfterBreak="0">
    <w:nsid w:val="4ADC25C6"/>
    <w:multiLevelType w:val="hybridMultilevel"/>
    <w:tmpl w:val="ADC4CA94"/>
    <w:lvl w:ilvl="0" w:tplc="2104EF96">
      <w:numFmt w:val="bullet"/>
      <w:lvlText w:val="•"/>
      <w:lvlJc w:val="left"/>
      <w:pPr>
        <w:ind w:left="142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EE06F0A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FFF86D42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D7464FE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E07C8006">
      <w:numFmt w:val="bullet"/>
      <w:lvlText w:val="•"/>
      <w:lvlJc w:val="left"/>
      <w:pPr>
        <w:ind w:left="986" w:hanging="84"/>
      </w:pPr>
      <w:rPr>
        <w:rFonts w:hint="default"/>
      </w:rPr>
    </w:lvl>
    <w:lvl w:ilvl="5" w:tplc="E68C26E2">
      <w:numFmt w:val="bullet"/>
      <w:lvlText w:val="•"/>
      <w:lvlJc w:val="left"/>
      <w:pPr>
        <w:ind w:left="1198" w:hanging="84"/>
      </w:pPr>
      <w:rPr>
        <w:rFonts w:hint="default"/>
      </w:rPr>
    </w:lvl>
    <w:lvl w:ilvl="6" w:tplc="05C49FB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9F642B48"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DE804FFC"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956" w15:restartNumberingAfterBreak="0">
    <w:nsid w:val="4AE14C71"/>
    <w:multiLevelType w:val="hybridMultilevel"/>
    <w:tmpl w:val="950802AC"/>
    <w:lvl w:ilvl="0" w:tplc="CD387B7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8C2EFF0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8C681666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AF18C64A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9468CD5C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F4389C46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94B69D46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163E9C8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8A507EE0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957" w15:restartNumberingAfterBreak="0">
    <w:nsid w:val="4AED2DA2"/>
    <w:multiLevelType w:val="hybridMultilevel"/>
    <w:tmpl w:val="971E0172"/>
    <w:lvl w:ilvl="0" w:tplc="BEE6FB1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CB825A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241E1AAE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FA96EEA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63D41B24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7E1ED80A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ACAE08BC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98F0B27E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3A54212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958" w15:restartNumberingAfterBreak="0">
    <w:nsid w:val="4B106CB8"/>
    <w:multiLevelType w:val="hybridMultilevel"/>
    <w:tmpl w:val="43487DA8"/>
    <w:lvl w:ilvl="0" w:tplc="017C59A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BCCD746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20861636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63E82BBE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8728AAA2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A3D48766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EB6AD470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4E44142C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4FF862FC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959" w15:restartNumberingAfterBreak="0">
    <w:nsid w:val="4B1235ED"/>
    <w:multiLevelType w:val="hybridMultilevel"/>
    <w:tmpl w:val="13726338"/>
    <w:lvl w:ilvl="0" w:tplc="F1422B9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7926576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E364FC3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B7304AD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F06E7146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288AA9DA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AA1A42A0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63AC41B2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9B8CC210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960" w15:restartNumberingAfterBreak="0">
    <w:nsid w:val="4B1B116F"/>
    <w:multiLevelType w:val="hybridMultilevel"/>
    <w:tmpl w:val="27FE7F5C"/>
    <w:lvl w:ilvl="0" w:tplc="57B2C1A8">
      <w:start w:val="1"/>
      <w:numFmt w:val="decimal"/>
      <w:lvlText w:val="%1."/>
      <w:lvlJc w:val="left"/>
      <w:pPr>
        <w:ind w:left="497" w:hanging="18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</w:rPr>
    </w:lvl>
    <w:lvl w:ilvl="1" w:tplc="F9D4F484">
      <w:numFmt w:val="bullet"/>
      <w:lvlText w:val="•"/>
      <w:lvlJc w:val="left"/>
      <w:pPr>
        <w:ind w:left="1528" w:hanging="180"/>
      </w:pPr>
      <w:rPr>
        <w:rFonts w:hint="default"/>
      </w:rPr>
    </w:lvl>
    <w:lvl w:ilvl="2" w:tplc="FC9A535E">
      <w:numFmt w:val="bullet"/>
      <w:lvlText w:val="•"/>
      <w:lvlJc w:val="left"/>
      <w:pPr>
        <w:ind w:left="2557" w:hanging="180"/>
      </w:pPr>
      <w:rPr>
        <w:rFonts w:hint="default"/>
      </w:rPr>
    </w:lvl>
    <w:lvl w:ilvl="3" w:tplc="9A3C9C70">
      <w:numFmt w:val="bullet"/>
      <w:lvlText w:val="•"/>
      <w:lvlJc w:val="left"/>
      <w:pPr>
        <w:ind w:left="3585" w:hanging="180"/>
      </w:pPr>
      <w:rPr>
        <w:rFonts w:hint="default"/>
      </w:rPr>
    </w:lvl>
    <w:lvl w:ilvl="4" w:tplc="091E272E">
      <w:numFmt w:val="bullet"/>
      <w:lvlText w:val="•"/>
      <w:lvlJc w:val="left"/>
      <w:pPr>
        <w:ind w:left="4614" w:hanging="180"/>
      </w:pPr>
      <w:rPr>
        <w:rFonts w:hint="default"/>
      </w:rPr>
    </w:lvl>
    <w:lvl w:ilvl="5" w:tplc="79E60CEC">
      <w:numFmt w:val="bullet"/>
      <w:lvlText w:val="•"/>
      <w:lvlJc w:val="left"/>
      <w:pPr>
        <w:ind w:left="5642" w:hanging="180"/>
      </w:pPr>
      <w:rPr>
        <w:rFonts w:hint="default"/>
      </w:rPr>
    </w:lvl>
    <w:lvl w:ilvl="6" w:tplc="1714D2DA">
      <w:numFmt w:val="bullet"/>
      <w:lvlText w:val="•"/>
      <w:lvlJc w:val="left"/>
      <w:pPr>
        <w:ind w:left="6671" w:hanging="180"/>
      </w:pPr>
      <w:rPr>
        <w:rFonts w:hint="default"/>
      </w:rPr>
    </w:lvl>
    <w:lvl w:ilvl="7" w:tplc="AD262836">
      <w:numFmt w:val="bullet"/>
      <w:lvlText w:val="•"/>
      <w:lvlJc w:val="left"/>
      <w:pPr>
        <w:ind w:left="7699" w:hanging="180"/>
      </w:pPr>
      <w:rPr>
        <w:rFonts w:hint="default"/>
      </w:rPr>
    </w:lvl>
    <w:lvl w:ilvl="8" w:tplc="FDAA0C2C">
      <w:numFmt w:val="bullet"/>
      <w:lvlText w:val="•"/>
      <w:lvlJc w:val="left"/>
      <w:pPr>
        <w:ind w:left="8728" w:hanging="180"/>
      </w:pPr>
      <w:rPr>
        <w:rFonts w:hint="default"/>
      </w:rPr>
    </w:lvl>
  </w:abstractNum>
  <w:abstractNum w:abstractNumId="961" w15:restartNumberingAfterBreak="0">
    <w:nsid w:val="4B1F1843"/>
    <w:multiLevelType w:val="hybridMultilevel"/>
    <w:tmpl w:val="D540B18E"/>
    <w:lvl w:ilvl="0" w:tplc="0366B0C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00AD5DE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4F68BD7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29F0436E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44A00B8A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EC10DAC4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34341C10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EC646198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984CFFE6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962" w15:restartNumberingAfterBreak="0">
    <w:nsid w:val="4B46707E"/>
    <w:multiLevelType w:val="hybridMultilevel"/>
    <w:tmpl w:val="E6BA0E66"/>
    <w:lvl w:ilvl="0" w:tplc="AD40062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7DC2EC8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F6025CC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0A220106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AF0AB762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D79ACB8E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8A1A7DC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2702F226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4FBE8E78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963" w15:restartNumberingAfterBreak="0">
    <w:nsid w:val="4B5121D6"/>
    <w:multiLevelType w:val="hybridMultilevel"/>
    <w:tmpl w:val="7490191E"/>
    <w:lvl w:ilvl="0" w:tplc="D1BEF43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EB403B4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54FA4CC6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D3A4B228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39668AC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B4861AC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CBBC6430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E79E3EAE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F77CE76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964" w15:restartNumberingAfterBreak="0">
    <w:nsid w:val="4B7D41AE"/>
    <w:multiLevelType w:val="hybridMultilevel"/>
    <w:tmpl w:val="BF28E8B2"/>
    <w:lvl w:ilvl="0" w:tplc="A864992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1C4A96A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D1789BA6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C2DCE6A6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322E68E0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D5A817BA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BCBA9B62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949C8CD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76C6F49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965" w15:restartNumberingAfterBreak="0">
    <w:nsid w:val="4BA00F77"/>
    <w:multiLevelType w:val="hybridMultilevel"/>
    <w:tmpl w:val="EDBABAAA"/>
    <w:lvl w:ilvl="0" w:tplc="88C0A98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EC6BC06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BB36ABB2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35A2D58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DAC454C8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CFEC0C7C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4642C4A8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10DC1B5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5FD49AD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966" w15:restartNumberingAfterBreak="0">
    <w:nsid w:val="4BAC3A5B"/>
    <w:multiLevelType w:val="hybridMultilevel"/>
    <w:tmpl w:val="E3246110"/>
    <w:lvl w:ilvl="0" w:tplc="3F84021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F4C729E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87C639C6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E8861EF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17661EF8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9B84C042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212613DE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8282282A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6144EB8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967" w15:restartNumberingAfterBreak="0">
    <w:nsid w:val="4BAE1BE0"/>
    <w:multiLevelType w:val="hybridMultilevel"/>
    <w:tmpl w:val="334C39B8"/>
    <w:lvl w:ilvl="0" w:tplc="A62EAF8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C2CE5BE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47A4E2B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C2EA3C6A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150254E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6BA4E7D0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B19A0FCC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6E0AF75A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F112C27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968" w15:restartNumberingAfterBreak="0">
    <w:nsid w:val="4BCB5FDD"/>
    <w:multiLevelType w:val="hybridMultilevel"/>
    <w:tmpl w:val="F99437B2"/>
    <w:lvl w:ilvl="0" w:tplc="1BAAC8D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73C6A38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5352C812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DB74ADB4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3EB8A820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7ABC2456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46160C82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203C1674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B94C1738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969" w15:restartNumberingAfterBreak="0">
    <w:nsid w:val="4BF24BAC"/>
    <w:multiLevelType w:val="hybridMultilevel"/>
    <w:tmpl w:val="AFE223C6"/>
    <w:lvl w:ilvl="0" w:tplc="D5DCF86E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B36B0A0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901E70DE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59440874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8E9EF05A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67BABE7C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0D8637EC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E12628BC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0BD2CD52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970" w15:restartNumberingAfterBreak="0">
    <w:nsid w:val="4C21443F"/>
    <w:multiLevelType w:val="hybridMultilevel"/>
    <w:tmpl w:val="CD20C30A"/>
    <w:lvl w:ilvl="0" w:tplc="E0B058B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1BA78E0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ADB0A38C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C7466C2C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30B84C2A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3ACAD0C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208A9C5C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0C64D62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CFD24CB8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971" w15:restartNumberingAfterBreak="0">
    <w:nsid w:val="4C330E9E"/>
    <w:multiLevelType w:val="hybridMultilevel"/>
    <w:tmpl w:val="DB1450AE"/>
    <w:lvl w:ilvl="0" w:tplc="BDEC878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3FAF4BA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130ADDA8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F83E28D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511C13EA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451A617E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806AE092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EBE8A3A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0A9EC28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972" w15:restartNumberingAfterBreak="0">
    <w:nsid w:val="4C45465D"/>
    <w:multiLevelType w:val="hybridMultilevel"/>
    <w:tmpl w:val="3BDE3D28"/>
    <w:lvl w:ilvl="0" w:tplc="7742933E">
      <w:numFmt w:val="bullet"/>
      <w:lvlText w:val="–"/>
      <w:lvlJc w:val="left"/>
      <w:pPr>
        <w:ind w:left="163" w:hanging="105"/>
      </w:pPr>
      <w:rPr>
        <w:rFonts w:ascii="Times New Roman" w:eastAsia="Times New Roman" w:hAnsi="Times New Roman" w:cs="Times New Roman" w:hint="default"/>
        <w:color w:val="231F20"/>
        <w:spacing w:val="-6"/>
        <w:w w:val="100"/>
        <w:sz w:val="14"/>
        <w:szCs w:val="14"/>
      </w:rPr>
    </w:lvl>
    <w:lvl w:ilvl="1" w:tplc="3A145B90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1CD8DF1A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9080E35E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3B8CCDE4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198C96EA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F5F68792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5BAAF6DC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19EA64AA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973" w15:restartNumberingAfterBreak="0">
    <w:nsid w:val="4C6E587D"/>
    <w:multiLevelType w:val="hybridMultilevel"/>
    <w:tmpl w:val="EB9ED3C0"/>
    <w:lvl w:ilvl="0" w:tplc="043E2BA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17CD29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CB10E02A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6372AAD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B6E8519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9A461EAE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570860D4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1006F5A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F106091A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974" w15:restartNumberingAfterBreak="0">
    <w:nsid w:val="4C70367B"/>
    <w:multiLevelType w:val="hybridMultilevel"/>
    <w:tmpl w:val="9CA26E46"/>
    <w:lvl w:ilvl="0" w:tplc="DB365884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3EE54A6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D93C5024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E8FE1452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EC24AEE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887EE4A8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82B278B2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EB68A12C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B882CB0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975" w15:restartNumberingAfterBreak="0">
    <w:nsid w:val="4C786537"/>
    <w:multiLevelType w:val="hybridMultilevel"/>
    <w:tmpl w:val="8FEAAA98"/>
    <w:lvl w:ilvl="0" w:tplc="29168BC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BAEF426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EBD28E6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67F6C20A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AAC6F76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C9F08BC0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CB32CE06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3072FAF0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7774FBE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976" w15:restartNumberingAfterBreak="0">
    <w:nsid w:val="4C7C7BEF"/>
    <w:multiLevelType w:val="hybridMultilevel"/>
    <w:tmpl w:val="AAF05D9A"/>
    <w:lvl w:ilvl="0" w:tplc="52805F0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AEC15E0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B712B22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EBBC0A34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AE265292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175CADA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8F6215FE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0FE2A560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CEE48EA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977" w15:restartNumberingAfterBreak="0">
    <w:nsid w:val="4C9B16A1"/>
    <w:multiLevelType w:val="hybridMultilevel"/>
    <w:tmpl w:val="89120F34"/>
    <w:lvl w:ilvl="0" w:tplc="ACDCE1F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0986668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FC68D54A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0D607B70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D63C75E8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D4CAD2AA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42D66260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61AEA470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DA86D7C6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978" w15:restartNumberingAfterBreak="0">
    <w:nsid w:val="4CC45359"/>
    <w:multiLevelType w:val="hybridMultilevel"/>
    <w:tmpl w:val="9F2E55A8"/>
    <w:lvl w:ilvl="0" w:tplc="94B0961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BA8CFC8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D88AD118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FB32697A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E24C22F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6A9C81E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74762E32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C386771A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B25E6F42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979" w15:restartNumberingAfterBreak="0">
    <w:nsid w:val="4CC85D4B"/>
    <w:multiLevelType w:val="hybridMultilevel"/>
    <w:tmpl w:val="BE44E6CE"/>
    <w:lvl w:ilvl="0" w:tplc="1EA4DACE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588FADC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8B3C0658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D554907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7CF2E85A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8BE2FC60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749E654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6AD4BE46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0F72C86C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980" w15:restartNumberingAfterBreak="0">
    <w:nsid w:val="4CD25D7E"/>
    <w:multiLevelType w:val="hybridMultilevel"/>
    <w:tmpl w:val="FC96AAE0"/>
    <w:lvl w:ilvl="0" w:tplc="C472C38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31E9384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B7C20BB2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E9BEE58A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7CD463AE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803620CA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64A0BAA2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81B21BD8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87E01C8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981" w15:restartNumberingAfterBreak="0">
    <w:nsid w:val="4D0461FF"/>
    <w:multiLevelType w:val="hybridMultilevel"/>
    <w:tmpl w:val="69AEC268"/>
    <w:lvl w:ilvl="0" w:tplc="A002E3CA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488845C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27CC22B2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78FCC42C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58BA2C84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4738BD78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2F3A5414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151E92F8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A5D20744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982" w15:restartNumberingAfterBreak="0">
    <w:nsid w:val="4D0E4E6D"/>
    <w:multiLevelType w:val="hybridMultilevel"/>
    <w:tmpl w:val="D9AC4B60"/>
    <w:lvl w:ilvl="0" w:tplc="3B2800E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456651E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A6DA973A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F502FB00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D896968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1A72FB40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4DA2B6BA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78C49370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9E627DCA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983" w15:restartNumberingAfterBreak="0">
    <w:nsid w:val="4D1139CF"/>
    <w:multiLevelType w:val="hybridMultilevel"/>
    <w:tmpl w:val="0B6C789A"/>
    <w:lvl w:ilvl="0" w:tplc="2B9EC3C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B2ECC7C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6DF0F15E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63121920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3FE48252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E53A921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30FA2FE0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2B6EA970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DF64BB8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984" w15:restartNumberingAfterBreak="0">
    <w:nsid w:val="4D184749"/>
    <w:multiLevelType w:val="hybridMultilevel"/>
    <w:tmpl w:val="DC86B2BA"/>
    <w:lvl w:ilvl="0" w:tplc="05B699A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C0CCF30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1C3A5EC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3C06334A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F1AE2F98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214A87E2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743EF266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FB3CBC86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F1CCD76C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985" w15:restartNumberingAfterBreak="0">
    <w:nsid w:val="4D1E3F3E"/>
    <w:multiLevelType w:val="hybridMultilevel"/>
    <w:tmpl w:val="01264766"/>
    <w:lvl w:ilvl="0" w:tplc="62282D0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748EA8E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CCE4C3D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80440F6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922651DE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14AC766C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942AA23E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BA9449F2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32904452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986" w15:restartNumberingAfterBreak="0">
    <w:nsid w:val="4D1E4065"/>
    <w:multiLevelType w:val="hybridMultilevel"/>
    <w:tmpl w:val="3B9EADD6"/>
    <w:lvl w:ilvl="0" w:tplc="596E3EF6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736D8F2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7F344C98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CA3C0A1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1714D4FA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26EA5000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7C3EE068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9B8AA866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BB24E59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987" w15:restartNumberingAfterBreak="0">
    <w:nsid w:val="4D230800"/>
    <w:multiLevelType w:val="hybridMultilevel"/>
    <w:tmpl w:val="49C22BAE"/>
    <w:lvl w:ilvl="0" w:tplc="35242A8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30CF808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1010A8E4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CBFACB2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B47C876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FB20C87E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40DE097C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57B8B44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017EB23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988" w15:restartNumberingAfterBreak="0">
    <w:nsid w:val="4D3E0404"/>
    <w:multiLevelType w:val="hybridMultilevel"/>
    <w:tmpl w:val="9FF27A28"/>
    <w:lvl w:ilvl="0" w:tplc="AF5866F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FA694E0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E618E862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AC8E5616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108AD74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784A421A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6E2E5C0E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EB62C87A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6846B680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989" w15:restartNumberingAfterBreak="0">
    <w:nsid w:val="4D4648CB"/>
    <w:multiLevelType w:val="hybridMultilevel"/>
    <w:tmpl w:val="D410F49C"/>
    <w:lvl w:ilvl="0" w:tplc="B4B64822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1DE2B58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160A0110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3CEA6DBE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9F40EA94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B05432FA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0FA203C0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3C782466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B8C048EE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990" w15:restartNumberingAfterBreak="0">
    <w:nsid w:val="4D591FFB"/>
    <w:multiLevelType w:val="hybridMultilevel"/>
    <w:tmpl w:val="391AF588"/>
    <w:lvl w:ilvl="0" w:tplc="F018611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3EC2958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84842C22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62722A7A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E912D77E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9A46E50E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D756ADE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88AA7C1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AFDE54B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991" w15:restartNumberingAfterBreak="0">
    <w:nsid w:val="4D7701A9"/>
    <w:multiLevelType w:val="hybridMultilevel"/>
    <w:tmpl w:val="D8FE1998"/>
    <w:lvl w:ilvl="0" w:tplc="3BB4D87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9B22074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77D0D7E8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9A30C526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F56E2276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6C6CE456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3B3277B4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9DEA950C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7E6ECF08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992" w15:restartNumberingAfterBreak="0">
    <w:nsid w:val="4D7E2A55"/>
    <w:multiLevelType w:val="hybridMultilevel"/>
    <w:tmpl w:val="59D25DE6"/>
    <w:lvl w:ilvl="0" w:tplc="B7223D0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E9A5118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93C8D4B4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90BE3C2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0DE2F024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47CA5C3E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260A911A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2FECD594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29D8C35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993" w15:restartNumberingAfterBreak="0">
    <w:nsid w:val="4D8B201D"/>
    <w:multiLevelType w:val="hybridMultilevel"/>
    <w:tmpl w:val="61FEED54"/>
    <w:lvl w:ilvl="0" w:tplc="68D89CCE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6"/>
        <w:w w:val="100"/>
        <w:sz w:val="14"/>
        <w:szCs w:val="14"/>
      </w:rPr>
    </w:lvl>
    <w:lvl w:ilvl="1" w:tplc="040CADAA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F7CC0842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37E0EEC4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77AEDB2E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155EF506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93127D7E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EA64C416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13305B5A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994" w15:restartNumberingAfterBreak="0">
    <w:nsid w:val="4D934E6F"/>
    <w:multiLevelType w:val="hybridMultilevel"/>
    <w:tmpl w:val="9DB0E00A"/>
    <w:lvl w:ilvl="0" w:tplc="9050DF2A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1D4DAEC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10EC6B7A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C8D649D6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F37C98AA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431282AE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D86A081A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22D6B014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7FFEB128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995" w15:restartNumberingAfterBreak="0">
    <w:nsid w:val="4D9D4240"/>
    <w:multiLevelType w:val="hybridMultilevel"/>
    <w:tmpl w:val="C826F1AC"/>
    <w:lvl w:ilvl="0" w:tplc="EB9413A6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AFE5494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22183BBA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D8A0039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08BC5D0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AC78ED94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F9DADE7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87428AAA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05B2CD0C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996" w15:restartNumberingAfterBreak="0">
    <w:nsid w:val="4DAA2C3E"/>
    <w:multiLevelType w:val="hybridMultilevel"/>
    <w:tmpl w:val="1B6EB2B8"/>
    <w:lvl w:ilvl="0" w:tplc="EF80A1D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F80C90A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26ACF934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D30866C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7F7EAD36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6A18A97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4412CA30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4A0C17CE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A48C3348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997" w15:restartNumberingAfterBreak="0">
    <w:nsid w:val="4DC720F2"/>
    <w:multiLevelType w:val="hybridMultilevel"/>
    <w:tmpl w:val="475E307E"/>
    <w:lvl w:ilvl="0" w:tplc="D97E668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ABAD676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29BC5DE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1E7CFBA0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E40413B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80C6C5CE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1A0CBC8C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C994DC5A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1F984DF4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998" w15:restartNumberingAfterBreak="0">
    <w:nsid w:val="4DC94EB2"/>
    <w:multiLevelType w:val="hybridMultilevel"/>
    <w:tmpl w:val="955C8828"/>
    <w:lvl w:ilvl="0" w:tplc="E762388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8C0E906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4BCC2E9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ACFA775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EC841102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EA16086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BE9259CC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70944C3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1C8686B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999" w15:restartNumberingAfterBreak="0">
    <w:nsid w:val="4DCE2199"/>
    <w:multiLevelType w:val="hybridMultilevel"/>
    <w:tmpl w:val="3DF67792"/>
    <w:lvl w:ilvl="0" w:tplc="85E63B9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B2E3D9E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2910D1FE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8D84805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09FA3D6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D73EF7FC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21BA34A2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ADDC524A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57F247D8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000" w15:restartNumberingAfterBreak="0">
    <w:nsid w:val="4DDC2CE2"/>
    <w:multiLevelType w:val="hybridMultilevel"/>
    <w:tmpl w:val="0698324C"/>
    <w:lvl w:ilvl="0" w:tplc="E09E920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3284E58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DF3449A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94561050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2F785F5E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26F62BA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2AEAD7F2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F9609144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625A72C2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001" w15:restartNumberingAfterBreak="0">
    <w:nsid w:val="4DF62BC1"/>
    <w:multiLevelType w:val="hybridMultilevel"/>
    <w:tmpl w:val="98C41A58"/>
    <w:lvl w:ilvl="0" w:tplc="2424E7B2">
      <w:numFmt w:val="bullet"/>
      <w:lvlText w:val="–"/>
      <w:lvlJc w:val="left"/>
      <w:pPr>
        <w:ind w:left="497" w:hanging="135"/>
      </w:pPr>
      <w:rPr>
        <w:rFonts w:ascii="Times New Roman" w:eastAsia="Times New Roman" w:hAnsi="Times New Roman" w:cs="Times New Roman" w:hint="default"/>
        <w:color w:val="231F20"/>
        <w:spacing w:val="-3"/>
        <w:w w:val="100"/>
        <w:sz w:val="18"/>
        <w:szCs w:val="18"/>
      </w:rPr>
    </w:lvl>
    <w:lvl w:ilvl="1" w:tplc="336AF412">
      <w:numFmt w:val="bullet"/>
      <w:lvlText w:val="•"/>
      <w:lvlJc w:val="left"/>
      <w:pPr>
        <w:ind w:left="1528" w:hanging="135"/>
      </w:pPr>
      <w:rPr>
        <w:rFonts w:hint="default"/>
      </w:rPr>
    </w:lvl>
    <w:lvl w:ilvl="2" w:tplc="02A25B40">
      <w:numFmt w:val="bullet"/>
      <w:lvlText w:val="•"/>
      <w:lvlJc w:val="left"/>
      <w:pPr>
        <w:ind w:left="2557" w:hanging="135"/>
      </w:pPr>
      <w:rPr>
        <w:rFonts w:hint="default"/>
      </w:rPr>
    </w:lvl>
    <w:lvl w:ilvl="3" w:tplc="264EFF3A">
      <w:numFmt w:val="bullet"/>
      <w:lvlText w:val="•"/>
      <w:lvlJc w:val="left"/>
      <w:pPr>
        <w:ind w:left="3585" w:hanging="135"/>
      </w:pPr>
      <w:rPr>
        <w:rFonts w:hint="default"/>
      </w:rPr>
    </w:lvl>
    <w:lvl w:ilvl="4" w:tplc="F0186C78">
      <w:numFmt w:val="bullet"/>
      <w:lvlText w:val="•"/>
      <w:lvlJc w:val="left"/>
      <w:pPr>
        <w:ind w:left="4614" w:hanging="135"/>
      </w:pPr>
      <w:rPr>
        <w:rFonts w:hint="default"/>
      </w:rPr>
    </w:lvl>
    <w:lvl w:ilvl="5" w:tplc="CD826C92">
      <w:numFmt w:val="bullet"/>
      <w:lvlText w:val="•"/>
      <w:lvlJc w:val="left"/>
      <w:pPr>
        <w:ind w:left="5642" w:hanging="135"/>
      </w:pPr>
      <w:rPr>
        <w:rFonts w:hint="default"/>
      </w:rPr>
    </w:lvl>
    <w:lvl w:ilvl="6" w:tplc="8DE8A2BC">
      <w:numFmt w:val="bullet"/>
      <w:lvlText w:val="•"/>
      <w:lvlJc w:val="left"/>
      <w:pPr>
        <w:ind w:left="6671" w:hanging="135"/>
      </w:pPr>
      <w:rPr>
        <w:rFonts w:hint="default"/>
      </w:rPr>
    </w:lvl>
    <w:lvl w:ilvl="7" w:tplc="963E2D14">
      <w:numFmt w:val="bullet"/>
      <w:lvlText w:val="•"/>
      <w:lvlJc w:val="left"/>
      <w:pPr>
        <w:ind w:left="7699" w:hanging="135"/>
      </w:pPr>
      <w:rPr>
        <w:rFonts w:hint="default"/>
      </w:rPr>
    </w:lvl>
    <w:lvl w:ilvl="8" w:tplc="AAE00290">
      <w:numFmt w:val="bullet"/>
      <w:lvlText w:val="•"/>
      <w:lvlJc w:val="left"/>
      <w:pPr>
        <w:ind w:left="8728" w:hanging="135"/>
      </w:pPr>
      <w:rPr>
        <w:rFonts w:hint="default"/>
      </w:rPr>
    </w:lvl>
  </w:abstractNum>
  <w:abstractNum w:abstractNumId="1002" w15:restartNumberingAfterBreak="0">
    <w:nsid w:val="4E0B4EFA"/>
    <w:multiLevelType w:val="hybridMultilevel"/>
    <w:tmpl w:val="13261586"/>
    <w:lvl w:ilvl="0" w:tplc="2FCC363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93C8ED2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B568FC08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8404262A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8CC60852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A2C4AC98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B37E9B38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571C3950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1FDA6960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1003" w15:restartNumberingAfterBreak="0">
    <w:nsid w:val="4E18299E"/>
    <w:multiLevelType w:val="hybridMultilevel"/>
    <w:tmpl w:val="B5C6FB88"/>
    <w:lvl w:ilvl="0" w:tplc="40D2477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D328496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F0B62D8E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0342619E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578E36A4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992800F8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6FB4CD66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545E2F6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6F9C3F8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004" w15:restartNumberingAfterBreak="0">
    <w:nsid w:val="4E2526B3"/>
    <w:multiLevelType w:val="hybridMultilevel"/>
    <w:tmpl w:val="C218B7AE"/>
    <w:lvl w:ilvl="0" w:tplc="27FC7AB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20E112A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D12C236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A7C6FBAE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0FBC005A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BEBCBAA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73FE390E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4DAADC42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93AA453E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005" w15:restartNumberingAfterBreak="0">
    <w:nsid w:val="4E33424F"/>
    <w:multiLevelType w:val="hybridMultilevel"/>
    <w:tmpl w:val="2572EB76"/>
    <w:lvl w:ilvl="0" w:tplc="BAFCEFBA">
      <w:numFmt w:val="bullet"/>
      <w:lvlText w:val=""/>
      <w:lvlJc w:val="left"/>
      <w:pPr>
        <w:ind w:left="152" w:hanging="96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F84A2C2">
      <w:numFmt w:val="bullet"/>
      <w:lvlText w:val="•"/>
      <w:lvlJc w:val="left"/>
      <w:pPr>
        <w:ind w:left="426" w:hanging="96"/>
      </w:pPr>
      <w:rPr>
        <w:rFonts w:hint="default"/>
      </w:rPr>
    </w:lvl>
    <w:lvl w:ilvl="2" w:tplc="79FE7146">
      <w:numFmt w:val="bullet"/>
      <w:lvlText w:val="•"/>
      <w:lvlJc w:val="left"/>
      <w:pPr>
        <w:ind w:left="692" w:hanging="96"/>
      </w:pPr>
      <w:rPr>
        <w:rFonts w:hint="default"/>
      </w:rPr>
    </w:lvl>
    <w:lvl w:ilvl="3" w:tplc="02CC93E4">
      <w:numFmt w:val="bullet"/>
      <w:lvlText w:val="•"/>
      <w:lvlJc w:val="left"/>
      <w:pPr>
        <w:ind w:left="959" w:hanging="96"/>
      </w:pPr>
      <w:rPr>
        <w:rFonts w:hint="default"/>
      </w:rPr>
    </w:lvl>
    <w:lvl w:ilvl="4" w:tplc="FD74193E">
      <w:numFmt w:val="bullet"/>
      <w:lvlText w:val="•"/>
      <w:lvlJc w:val="left"/>
      <w:pPr>
        <w:ind w:left="1225" w:hanging="96"/>
      </w:pPr>
      <w:rPr>
        <w:rFonts w:hint="default"/>
      </w:rPr>
    </w:lvl>
    <w:lvl w:ilvl="5" w:tplc="C14E401C">
      <w:numFmt w:val="bullet"/>
      <w:lvlText w:val="•"/>
      <w:lvlJc w:val="left"/>
      <w:pPr>
        <w:ind w:left="1492" w:hanging="96"/>
      </w:pPr>
      <w:rPr>
        <w:rFonts w:hint="default"/>
      </w:rPr>
    </w:lvl>
    <w:lvl w:ilvl="6" w:tplc="04F68D14">
      <w:numFmt w:val="bullet"/>
      <w:lvlText w:val="•"/>
      <w:lvlJc w:val="left"/>
      <w:pPr>
        <w:ind w:left="1758" w:hanging="96"/>
      </w:pPr>
      <w:rPr>
        <w:rFonts w:hint="default"/>
      </w:rPr>
    </w:lvl>
    <w:lvl w:ilvl="7" w:tplc="BD3E726A">
      <w:numFmt w:val="bullet"/>
      <w:lvlText w:val="•"/>
      <w:lvlJc w:val="left"/>
      <w:pPr>
        <w:ind w:left="2024" w:hanging="96"/>
      </w:pPr>
      <w:rPr>
        <w:rFonts w:hint="default"/>
      </w:rPr>
    </w:lvl>
    <w:lvl w:ilvl="8" w:tplc="C8EA7036">
      <w:numFmt w:val="bullet"/>
      <w:lvlText w:val="•"/>
      <w:lvlJc w:val="left"/>
      <w:pPr>
        <w:ind w:left="2291" w:hanging="96"/>
      </w:pPr>
      <w:rPr>
        <w:rFonts w:hint="default"/>
      </w:rPr>
    </w:lvl>
  </w:abstractNum>
  <w:abstractNum w:abstractNumId="1006" w15:restartNumberingAfterBreak="0">
    <w:nsid w:val="4E696853"/>
    <w:multiLevelType w:val="hybridMultilevel"/>
    <w:tmpl w:val="F1AC1B9E"/>
    <w:lvl w:ilvl="0" w:tplc="DFAC6C5A">
      <w:numFmt w:val="bullet"/>
      <w:lvlText w:val="–"/>
      <w:lvlJc w:val="left"/>
      <w:pPr>
        <w:ind w:left="497" w:hanging="135"/>
      </w:pPr>
      <w:rPr>
        <w:rFonts w:ascii="Times New Roman" w:eastAsia="Times New Roman" w:hAnsi="Times New Roman" w:cs="Times New Roman" w:hint="default"/>
        <w:color w:val="231F20"/>
        <w:spacing w:val="-3"/>
        <w:w w:val="100"/>
        <w:sz w:val="18"/>
        <w:szCs w:val="18"/>
      </w:rPr>
    </w:lvl>
    <w:lvl w:ilvl="1" w:tplc="122EAF38">
      <w:numFmt w:val="bullet"/>
      <w:lvlText w:val="•"/>
      <w:lvlJc w:val="left"/>
      <w:pPr>
        <w:ind w:left="1528" w:hanging="135"/>
      </w:pPr>
      <w:rPr>
        <w:rFonts w:hint="default"/>
      </w:rPr>
    </w:lvl>
    <w:lvl w:ilvl="2" w:tplc="6E566F6A">
      <w:numFmt w:val="bullet"/>
      <w:lvlText w:val="•"/>
      <w:lvlJc w:val="left"/>
      <w:pPr>
        <w:ind w:left="2557" w:hanging="135"/>
      </w:pPr>
      <w:rPr>
        <w:rFonts w:hint="default"/>
      </w:rPr>
    </w:lvl>
    <w:lvl w:ilvl="3" w:tplc="98741668">
      <w:numFmt w:val="bullet"/>
      <w:lvlText w:val="•"/>
      <w:lvlJc w:val="left"/>
      <w:pPr>
        <w:ind w:left="3585" w:hanging="135"/>
      </w:pPr>
      <w:rPr>
        <w:rFonts w:hint="default"/>
      </w:rPr>
    </w:lvl>
    <w:lvl w:ilvl="4" w:tplc="08E47B4A">
      <w:numFmt w:val="bullet"/>
      <w:lvlText w:val="•"/>
      <w:lvlJc w:val="left"/>
      <w:pPr>
        <w:ind w:left="4614" w:hanging="135"/>
      </w:pPr>
      <w:rPr>
        <w:rFonts w:hint="default"/>
      </w:rPr>
    </w:lvl>
    <w:lvl w:ilvl="5" w:tplc="4EAA21A4">
      <w:numFmt w:val="bullet"/>
      <w:lvlText w:val="•"/>
      <w:lvlJc w:val="left"/>
      <w:pPr>
        <w:ind w:left="5642" w:hanging="135"/>
      </w:pPr>
      <w:rPr>
        <w:rFonts w:hint="default"/>
      </w:rPr>
    </w:lvl>
    <w:lvl w:ilvl="6" w:tplc="DC1CD044">
      <w:numFmt w:val="bullet"/>
      <w:lvlText w:val="•"/>
      <w:lvlJc w:val="left"/>
      <w:pPr>
        <w:ind w:left="6671" w:hanging="135"/>
      </w:pPr>
      <w:rPr>
        <w:rFonts w:hint="default"/>
      </w:rPr>
    </w:lvl>
    <w:lvl w:ilvl="7" w:tplc="76CAC00E">
      <w:numFmt w:val="bullet"/>
      <w:lvlText w:val="•"/>
      <w:lvlJc w:val="left"/>
      <w:pPr>
        <w:ind w:left="7699" w:hanging="135"/>
      </w:pPr>
      <w:rPr>
        <w:rFonts w:hint="default"/>
      </w:rPr>
    </w:lvl>
    <w:lvl w:ilvl="8" w:tplc="5FC0BEC0">
      <w:numFmt w:val="bullet"/>
      <w:lvlText w:val="•"/>
      <w:lvlJc w:val="left"/>
      <w:pPr>
        <w:ind w:left="8728" w:hanging="135"/>
      </w:pPr>
      <w:rPr>
        <w:rFonts w:hint="default"/>
      </w:rPr>
    </w:lvl>
  </w:abstractNum>
  <w:abstractNum w:abstractNumId="1007" w15:restartNumberingAfterBreak="0">
    <w:nsid w:val="4EDE5755"/>
    <w:multiLevelType w:val="hybridMultilevel"/>
    <w:tmpl w:val="31C008FC"/>
    <w:lvl w:ilvl="0" w:tplc="F308FEB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884BD14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46B85CB6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066E2108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77741D88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2ACADB8E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8B629716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A13E54C6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86446DC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008" w15:restartNumberingAfterBreak="0">
    <w:nsid w:val="4EE85FD8"/>
    <w:multiLevelType w:val="hybridMultilevel"/>
    <w:tmpl w:val="562AF9BA"/>
    <w:lvl w:ilvl="0" w:tplc="EF368F3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DCC3F50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730272F8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ED66266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992EEEE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9356D298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868E84CC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1E3083B6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77DCB95E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009" w15:restartNumberingAfterBreak="0">
    <w:nsid w:val="4EFF5C59"/>
    <w:multiLevelType w:val="hybridMultilevel"/>
    <w:tmpl w:val="F8D6BBCC"/>
    <w:lvl w:ilvl="0" w:tplc="F1A019F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91A53A2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D8B8870C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538A35D8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FA1A7A82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719E59DA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78CE089A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50F07236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F7E84744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1010" w15:restartNumberingAfterBreak="0">
    <w:nsid w:val="4F1926F8"/>
    <w:multiLevelType w:val="hybridMultilevel"/>
    <w:tmpl w:val="60503F3E"/>
    <w:lvl w:ilvl="0" w:tplc="79089C94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16"/>
        <w:w w:val="100"/>
        <w:sz w:val="14"/>
        <w:szCs w:val="14"/>
      </w:rPr>
    </w:lvl>
    <w:lvl w:ilvl="1" w:tplc="77AA4D28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76BA2CDC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66902276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7EFABAFA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A1ACC91A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8982DBB0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9516F208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B1F6D514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011" w15:restartNumberingAfterBreak="0">
    <w:nsid w:val="4F2470DD"/>
    <w:multiLevelType w:val="hybridMultilevel"/>
    <w:tmpl w:val="1F72A222"/>
    <w:lvl w:ilvl="0" w:tplc="97028FD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57E5F4C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3B1AD4E0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3A401900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88BCF8F4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4382263E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95C2C3D6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6D18C23C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1822423C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012" w15:restartNumberingAfterBreak="0">
    <w:nsid w:val="4F44212F"/>
    <w:multiLevelType w:val="hybridMultilevel"/>
    <w:tmpl w:val="7F2880AC"/>
    <w:lvl w:ilvl="0" w:tplc="B92A274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B32960E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2D22FE7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A16C4F6E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C772FE2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D67CD54C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6DAA8276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4702A030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EA0A4412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013" w15:restartNumberingAfterBreak="0">
    <w:nsid w:val="4F6760F9"/>
    <w:multiLevelType w:val="hybridMultilevel"/>
    <w:tmpl w:val="14FA0A76"/>
    <w:lvl w:ilvl="0" w:tplc="8C04FF9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4FC4506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794CF248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4F06F86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1E66AB6C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C6DEDCEA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838CFFE0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FADC9308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34A85DC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014" w15:restartNumberingAfterBreak="0">
    <w:nsid w:val="4F774BAD"/>
    <w:multiLevelType w:val="hybridMultilevel"/>
    <w:tmpl w:val="DC94A22E"/>
    <w:lvl w:ilvl="0" w:tplc="50D207C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FF29C46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B860D0F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D152D5EA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05A4DA4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77929DA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2CF053DA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63BC9954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C18C91DC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015" w15:restartNumberingAfterBreak="0">
    <w:nsid w:val="4F8A2DB4"/>
    <w:multiLevelType w:val="hybridMultilevel"/>
    <w:tmpl w:val="342ABE7A"/>
    <w:lvl w:ilvl="0" w:tplc="FBFC882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65EB816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A16897AC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0DB05754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86FA948E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AEB4CE6E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0B8433A6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C6A4F56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F9AAB548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016" w15:restartNumberingAfterBreak="0">
    <w:nsid w:val="4F9D0D97"/>
    <w:multiLevelType w:val="hybridMultilevel"/>
    <w:tmpl w:val="0A5233DE"/>
    <w:lvl w:ilvl="0" w:tplc="1BFCD2C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E38F108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4768F7E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C4963AFC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4C524A0E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7700DB6C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6F3A75DC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FAEAA34C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3542B6D6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017" w15:restartNumberingAfterBreak="0">
    <w:nsid w:val="4FA11340"/>
    <w:multiLevelType w:val="hybridMultilevel"/>
    <w:tmpl w:val="51B0507C"/>
    <w:lvl w:ilvl="0" w:tplc="157A334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1589050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DC7865AA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AED47D16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358EE3D6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36F6E57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107A9980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470E6B2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5896D654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018" w15:restartNumberingAfterBreak="0">
    <w:nsid w:val="4FB80FAC"/>
    <w:multiLevelType w:val="hybridMultilevel"/>
    <w:tmpl w:val="C71E7472"/>
    <w:lvl w:ilvl="0" w:tplc="D46A904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F5C3EEE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BBD6AF4A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4C7EF728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4F8C4858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B91023E8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FBB02090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A2FC4AF8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7B780CA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019" w15:restartNumberingAfterBreak="0">
    <w:nsid w:val="4FF525B0"/>
    <w:multiLevelType w:val="hybridMultilevel"/>
    <w:tmpl w:val="037022DA"/>
    <w:lvl w:ilvl="0" w:tplc="737497A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FAA3A8A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13866344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BD2CCE64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88DA776C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D3483286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C29A4238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C52C9DC8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A4AA8ADC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020" w15:restartNumberingAfterBreak="0">
    <w:nsid w:val="500D4AD3"/>
    <w:multiLevelType w:val="hybridMultilevel"/>
    <w:tmpl w:val="B0B49AA2"/>
    <w:lvl w:ilvl="0" w:tplc="AB82427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41E0B10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E1DC55B6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7FB01A8A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95C4FA5A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FACAB9FA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5254CB5C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FC54D76E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2624995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021" w15:restartNumberingAfterBreak="0">
    <w:nsid w:val="50102B6A"/>
    <w:multiLevelType w:val="hybridMultilevel"/>
    <w:tmpl w:val="98BCDD44"/>
    <w:lvl w:ilvl="0" w:tplc="11C4DE52">
      <w:numFmt w:val="bullet"/>
      <w:lvlText w:val="•"/>
      <w:lvlJc w:val="left"/>
      <w:pPr>
        <w:ind w:left="141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7A7426F4">
      <w:numFmt w:val="bullet"/>
      <w:lvlText w:val="•"/>
      <w:lvlJc w:val="left"/>
      <w:pPr>
        <w:ind w:left="408" w:hanging="84"/>
      </w:pPr>
      <w:rPr>
        <w:rFonts w:hint="default"/>
      </w:rPr>
    </w:lvl>
    <w:lvl w:ilvl="2" w:tplc="A40874A0">
      <w:numFmt w:val="bullet"/>
      <w:lvlText w:val="•"/>
      <w:lvlJc w:val="left"/>
      <w:pPr>
        <w:ind w:left="676" w:hanging="84"/>
      </w:pPr>
      <w:rPr>
        <w:rFonts w:hint="default"/>
      </w:rPr>
    </w:lvl>
    <w:lvl w:ilvl="3" w:tplc="8F9CEE78">
      <w:numFmt w:val="bullet"/>
      <w:lvlText w:val="•"/>
      <w:lvlJc w:val="left"/>
      <w:pPr>
        <w:ind w:left="945" w:hanging="84"/>
      </w:pPr>
      <w:rPr>
        <w:rFonts w:hint="default"/>
      </w:rPr>
    </w:lvl>
    <w:lvl w:ilvl="4" w:tplc="1592CE32">
      <w:numFmt w:val="bullet"/>
      <w:lvlText w:val="•"/>
      <w:lvlJc w:val="left"/>
      <w:pPr>
        <w:ind w:left="1213" w:hanging="84"/>
      </w:pPr>
      <w:rPr>
        <w:rFonts w:hint="default"/>
      </w:rPr>
    </w:lvl>
    <w:lvl w:ilvl="5" w:tplc="CB040EC8">
      <w:numFmt w:val="bullet"/>
      <w:lvlText w:val="•"/>
      <w:lvlJc w:val="left"/>
      <w:pPr>
        <w:ind w:left="1482" w:hanging="84"/>
      </w:pPr>
      <w:rPr>
        <w:rFonts w:hint="default"/>
      </w:rPr>
    </w:lvl>
    <w:lvl w:ilvl="6" w:tplc="5C1640B6">
      <w:numFmt w:val="bullet"/>
      <w:lvlText w:val="•"/>
      <w:lvlJc w:val="left"/>
      <w:pPr>
        <w:ind w:left="1750" w:hanging="84"/>
      </w:pPr>
      <w:rPr>
        <w:rFonts w:hint="default"/>
      </w:rPr>
    </w:lvl>
    <w:lvl w:ilvl="7" w:tplc="D3CA7D2A">
      <w:numFmt w:val="bullet"/>
      <w:lvlText w:val="•"/>
      <w:lvlJc w:val="left"/>
      <w:pPr>
        <w:ind w:left="2018" w:hanging="84"/>
      </w:pPr>
      <w:rPr>
        <w:rFonts w:hint="default"/>
      </w:rPr>
    </w:lvl>
    <w:lvl w:ilvl="8" w:tplc="53764EC6">
      <w:numFmt w:val="bullet"/>
      <w:lvlText w:val="•"/>
      <w:lvlJc w:val="left"/>
      <w:pPr>
        <w:ind w:left="2287" w:hanging="84"/>
      </w:pPr>
      <w:rPr>
        <w:rFonts w:hint="default"/>
      </w:rPr>
    </w:lvl>
  </w:abstractNum>
  <w:abstractNum w:abstractNumId="1022" w15:restartNumberingAfterBreak="0">
    <w:nsid w:val="50615494"/>
    <w:multiLevelType w:val="hybridMultilevel"/>
    <w:tmpl w:val="E684169A"/>
    <w:lvl w:ilvl="0" w:tplc="762CD452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4E071F8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C994CFD6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DA188EE2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E07229A4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D070EF72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8AE4BF36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FD6E0330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AC5E3C98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023" w15:restartNumberingAfterBreak="0">
    <w:nsid w:val="50A92238"/>
    <w:multiLevelType w:val="hybridMultilevel"/>
    <w:tmpl w:val="F99A1D62"/>
    <w:lvl w:ilvl="0" w:tplc="C0B8D5A8">
      <w:numFmt w:val="bullet"/>
      <w:lvlText w:val="–"/>
      <w:lvlJc w:val="left"/>
      <w:pPr>
        <w:ind w:left="163" w:hanging="105"/>
      </w:pPr>
      <w:rPr>
        <w:rFonts w:ascii="Times New Roman" w:eastAsia="Times New Roman" w:hAnsi="Times New Roman" w:cs="Times New Roman" w:hint="default"/>
        <w:color w:val="231F20"/>
        <w:spacing w:val="-6"/>
        <w:w w:val="100"/>
        <w:sz w:val="14"/>
        <w:szCs w:val="14"/>
      </w:rPr>
    </w:lvl>
    <w:lvl w:ilvl="1" w:tplc="08481AA4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7E9EEF8E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A3D82ADC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C4745264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1A406F68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5AEC9F34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337ED420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499A04E4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024" w15:restartNumberingAfterBreak="0">
    <w:nsid w:val="50BA24AC"/>
    <w:multiLevelType w:val="hybridMultilevel"/>
    <w:tmpl w:val="2E585A56"/>
    <w:lvl w:ilvl="0" w:tplc="24D438B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11EBFB4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F864CB6C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7534CF84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84C639FE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161A2EC2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4BBA9BA2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1D7C75C4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7F5C68D8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1025" w15:restartNumberingAfterBreak="0">
    <w:nsid w:val="50D13482"/>
    <w:multiLevelType w:val="hybridMultilevel"/>
    <w:tmpl w:val="5632256E"/>
    <w:lvl w:ilvl="0" w:tplc="50E4AD6C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654CFE2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CF3496FE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1B644214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610EBCCE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D8E8E8EA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108E5936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F62450E0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F154DEA4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026" w15:restartNumberingAfterBreak="0">
    <w:nsid w:val="50DB17A3"/>
    <w:multiLevelType w:val="hybridMultilevel"/>
    <w:tmpl w:val="11263D00"/>
    <w:lvl w:ilvl="0" w:tplc="B3D6BA2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79E3BE2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B32AFF48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23F0007A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A39E5E64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91BAFABA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70025B72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A5BA512E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CD38854C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027" w15:restartNumberingAfterBreak="0">
    <w:nsid w:val="50DF3218"/>
    <w:multiLevelType w:val="hybridMultilevel"/>
    <w:tmpl w:val="12746874"/>
    <w:lvl w:ilvl="0" w:tplc="A9EC53C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BE83C3E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AB64C49C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437E98EE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758C10F4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E7A647A8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67AC87B8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0874BCAE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FC02655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028" w15:restartNumberingAfterBreak="0">
    <w:nsid w:val="50F63C0F"/>
    <w:multiLevelType w:val="hybridMultilevel"/>
    <w:tmpl w:val="8CDC6B50"/>
    <w:lvl w:ilvl="0" w:tplc="39909EA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6C4A498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EE48EC7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47A4B656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7B58616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EBC0AC1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BC86047C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66367CE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F73C45B4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029" w15:restartNumberingAfterBreak="0">
    <w:nsid w:val="510903F4"/>
    <w:multiLevelType w:val="hybridMultilevel"/>
    <w:tmpl w:val="9B627D14"/>
    <w:lvl w:ilvl="0" w:tplc="D4984FC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C1CBA20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F40E5E3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0802A3C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DCC8A5D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7424F6E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AFDAD3D8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AC5A7412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565EDB16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030" w15:restartNumberingAfterBreak="0">
    <w:nsid w:val="510A4176"/>
    <w:multiLevelType w:val="hybridMultilevel"/>
    <w:tmpl w:val="40F2DCA8"/>
    <w:lvl w:ilvl="0" w:tplc="D6CE15E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316045E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C6BA58F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F8D23D1A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99362C5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8FBED654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EC086D8E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7A128A08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E654C3A4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031" w15:restartNumberingAfterBreak="0">
    <w:nsid w:val="51143EE7"/>
    <w:multiLevelType w:val="hybridMultilevel"/>
    <w:tmpl w:val="D52A5E0A"/>
    <w:lvl w:ilvl="0" w:tplc="2F92801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74EDA10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22846316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B75CBC3E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32682F76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522611B4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6972CA06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F3324852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E03CFBC0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1032" w15:restartNumberingAfterBreak="0">
    <w:nsid w:val="5136432B"/>
    <w:multiLevelType w:val="hybridMultilevel"/>
    <w:tmpl w:val="13D2CC60"/>
    <w:lvl w:ilvl="0" w:tplc="138C4C2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1C2D622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8632B3D4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7630ADEA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95487BBE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BC10497C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97202E18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BD969A6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46D01754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033" w15:restartNumberingAfterBreak="0">
    <w:nsid w:val="515A3172"/>
    <w:multiLevelType w:val="hybridMultilevel"/>
    <w:tmpl w:val="3A8092DC"/>
    <w:lvl w:ilvl="0" w:tplc="7F3C83D6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10257CA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6AB2D13C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842E7B0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ACFCC4E8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9712263E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96280FFA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66E0019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4E48788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034" w15:restartNumberingAfterBreak="0">
    <w:nsid w:val="51766497"/>
    <w:multiLevelType w:val="hybridMultilevel"/>
    <w:tmpl w:val="A0A68CE4"/>
    <w:lvl w:ilvl="0" w:tplc="6F104C44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9D6E774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DAAEC0CC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EEACFD1E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EFECB71E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A4A0F6FC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BC5CCC74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0D049CE4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5D248DCE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035" w15:restartNumberingAfterBreak="0">
    <w:nsid w:val="517707BF"/>
    <w:multiLevelType w:val="hybridMultilevel"/>
    <w:tmpl w:val="BEC62382"/>
    <w:lvl w:ilvl="0" w:tplc="7A962EB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0145180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F15AA16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93744A1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08563C2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B546CB54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E7681F9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A3267EC0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1778A3CE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036" w15:restartNumberingAfterBreak="0">
    <w:nsid w:val="5197554B"/>
    <w:multiLevelType w:val="hybridMultilevel"/>
    <w:tmpl w:val="C05AC964"/>
    <w:lvl w:ilvl="0" w:tplc="9422667A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77E87F0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63CCE432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E54EA038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001A20EE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BB7036DE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5F7200D8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9A40025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2E0C001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037" w15:restartNumberingAfterBreak="0">
    <w:nsid w:val="519B60E8"/>
    <w:multiLevelType w:val="hybridMultilevel"/>
    <w:tmpl w:val="C36A6534"/>
    <w:lvl w:ilvl="0" w:tplc="DEC4A88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3CAF620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DF4E312E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3432EB1A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D6143C48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EFAC5DAC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FD902A76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34A8578A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BC9AD0E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038" w15:restartNumberingAfterBreak="0">
    <w:nsid w:val="51A33009"/>
    <w:multiLevelType w:val="hybridMultilevel"/>
    <w:tmpl w:val="0114D500"/>
    <w:lvl w:ilvl="0" w:tplc="1F2C30C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E6A5CD0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223013BE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9D6E301C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15965AEE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EC0C3440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DA9AD0B8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B536878A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59E2A832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039" w15:restartNumberingAfterBreak="0">
    <w:nsid w:val="51AF5C89"/>
    <w:multiLevelType w:val="hybridMultilevel"/>
    <w:tmpl w:val="7FB47AC6"/>
    <w:lvl w:ilvl="0" w:tplc="8B5EFE5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3B6038A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415607E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7C80988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3CAAA09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F7844E9A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E70A1E7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7110D3D4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EDD4921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040" w15:restartNumberingAfterBreak="0">
    <w:nsid w:val="51DF26EB"/>
    <w:multiLevelType w:val="hybridMultilevel"/>
    <w:tmpl w:val="A2E82664"/>
    <w:lvl w:ilvl="0" w:tplc="494A2E1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3E2B710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8A94CD92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177A0A0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6FDA7DF6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BD7E3332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84B0D494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C0A0480E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9BF46DB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041" w15:restartNumberingAfterBreak="0">
    <w:nsid w:val="51E210E8"/>
    <w:multiLevelType w:val="hybridMultilevel"/>
    <w:tmpl w:val="AB9C27F0"/>
    <w:lvl w:ilvl="0" w:tplc="7C1837DC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51E8CF4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D31C8906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402C698A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720E0FC6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7A4E6D9E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C4D47CA6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50C02BE6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9C421F66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042" w15:restartNumberingAfterBreak="0">
    <w:nsid w:val="51F320CF"/>
    <w:multiLevelType w:val="hybridMultilevel"/>
    <w:tmpl w:val="C0F8704E"/>
    <w:lvl w:ilvl="0" w:tplc="E4DC87B6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F48BA48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04EAF70E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94D06398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541C2548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ACDA91CC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CE8A39F2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8234A616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177C3E2A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043" w15:restartNumberingAfterBreak="0">
    <w:nsid w:val="52001592"/>
    <w:multiLevelType w:val="hybridMultilevel"/>
    <w:tmpl w:val="511E6F68"/>
    <w:lvl w:ilvl="0" w:tplc="43440186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4D09B72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11C65764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009010EA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21AAC92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D6E2225C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85DA5AE6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A4DAD016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92F8A75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044" w15:restartNumberingAfterBreak="0">
    <w:nsid w:val="52123EE6"/>
    <w:multiLevelType w:val="hybridMultilevel"/>
    <w:tmpl w:val="7D1E5E64"/>
    <w:lvl w:ilvl="0" w:tplc="B02C267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83C43F8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D99A7232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417A4F7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42262052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47945E50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7EB21602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92008D82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1AF45DC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045" w15:restartNumberingAfterBreak="0">
    <w:nsid w:val="52276E31"/>
    <w:multiLevelType w:val="hybridMultilevel"/>
    <w:tmpl w:val="3F785528"/>
    <w:lvl w:ilvl="0" w:tplc="6680A11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1C0BB1E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25D242D0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AE4403C0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24008674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AB8A4538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EE6E72D2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64E4125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41CA7282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046" w15:restartNumberingAfterBreak="0">
    <w:nsid w:val="52362813"/>
    <w:multiLevelType w:val="hybridMultilevel"/>
    <w:tmpl w:val="2B468806"/>
    <w:lvl w:ilvl="0" w:tplc="D9D66D42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72091DE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66C2AAFC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F9EC76CE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51523A00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7856041E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5F2238FE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E0826F3A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9FD411A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047" w15:restartNumberingAfterBreak="0">
    <w:nsid w:val="523D439A"/>
    <w:multiLevelType w:val="hybridMultilevel"/>
    <w:tmpl w:val="59FEF336"/>
    <w:lvl w:ilvl="0" w:tplc="02048C8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CC44894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E96A414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5038F9FC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0428A9E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9CB0ADD8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C83A10C0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F212340C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27DCAA28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048" w15:restartNumberingAfterBreak="0">
    <w:nsid w:val="52444952"/>
    <w:multiLevelType w:val="hybridMultilevel"/>
    <w:tmpl w:val="2F320F60"/>
    <w:lvl w:ilvl="0" w:tplc="36ACD17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9C8535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E35A8722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A8E267C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DD5A564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2C2CFC90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DC0A1AA6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99388FC0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306648D6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049" w15:restartNumberingAfterBreak="0">
    <w:nsid w:val="52486038"/>
    <w:multiLevelType w:val="hybridMultilevel"/>
    <w:tmpl w:val="23049706"/>
    <w:lvl w:ilvl="0" w:tplc="5CCEC85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384EA26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3E9C776A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C3785CFE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DBD86BB8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E3E8CD3E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6F2C87F8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DC2E7EC8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33A6D24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050" w15:restartNumberingAfterBreak="0">
    <w:nsid w:val="52514627"/>
    <w:multiLevelType w:val="hybridMultilevel"/>
    <w:tmpl w:val="2BF4959E"/>
    <w:lvl w:ilvl="0" w:tplc="770A3E5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604D57A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6AAA98DA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8346754E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A2D2EE3C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F904AEA8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D82A7BFC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FC945FB8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AA38D2C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051" w15:restartNumberingAfterBreak="0">
    <w:nsid w:val="525E2365"/>
    <w:multiLevelType w:val="hybridMultilevel"/>
    <w:tmpl w:val="3C029CA8"/>
    <w:lvl w:ilvl="0" w:tplc="85EC375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11464C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DB04E0F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1862B7BE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896A4EE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74C4FF2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4E08FEFE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D9645282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B0147AA2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052" w15:restartNumberingAfterBreak="0">
    <w:nsid w:val="52666CB5"/>
    <w:multiLevelType w:val="hybridMultilevel"/>
    <w:tmpl w:val="60AE90BE"/>
    <w:lvl w:ilvl="0" w:tplc="66CC029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32A068A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35E26706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BBA8CC3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9190C388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AAB8CEE8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40A08F4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9FFC153C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DECCE75C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053" w15:restartNumberingAfterBreak="0">
    <w:nsid w:val="52792D09"/>
    <w:multiLevelType w:val="hybridMultilevel"/>
    <w:tmpl w:val="CB868282"/>
    <w:lvl w:ilvl="0" w:tplc="3F48F9C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51AAB7E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B0680FBA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A6DCE97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0242D66C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A946692C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5360E44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9CF00BB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FEB402A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054" w15:restartNumberingAfterBreak="0">
    <w:nsid w:val="528E50CA"/>
    <w:multiLevelType w:val="hybridMultilevel"/>
    <w:tmpl w:val="3B7C7C54"/>
    <w:lvl w:ilvl="0" w:tplc="1654EC9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F94F83A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842E64C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07CC8E18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ACDAA38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A004256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64020C4C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1C1A971E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D590A138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055" w15:restartNumberingAfterBreak="0">
    <w:nsid w:val="52D62DC9"/>
    <w:multiLevelType w:val="hybridMultilevel"/>
    <w:tmpl w:val="8258CE38"/>
    <w:lvl w:ilvl="0" w:tplc="C6F8C7F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FE29224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10DC3194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82289A0E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ACF267B0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4642D0DE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5052CF22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DDA6BDE6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91747EE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056" w15:restartNumberingAfterBreak="0">
    <w:nsid w:val="52DE54DB"/>
    <w:multiLevelType w:val="hybridMultilevel"/>
    <w:tmpl w:val="2E64FCFA"/>
    <w:lvl w:ilvl="0" w:tplc="A3D8458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A1E7600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83B88E2A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6FD0E55A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5102167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1DD6F73C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81BA40D6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A47E1624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C8EEEC5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057" w15:restartNumberingAfterBreak="0">
    <w:nsid w:val="52E97131"/>
    <w:multiLevelType w:val="hybridMultilevel"/>
    <w:tmpl w:val="4BA43838"/>
    <w:lvl w:ilvl="0" w:tplc="484E47F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B9692AE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9A926072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62CA7EB6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B1BE694C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07800F94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1D745CC8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D6A6440A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C95A2830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1058" w15:restartNumberingAfterBreak="0">
    <w:nsid w:val="53011633"/>
    <w:multiLevelType w:val="hybridMultilevel"/>
    <w:tmpl w:val="CA384E64"/>
    <w:lvl w:ilvl="0" w:tplc="AAB4518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2107F70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880E1F90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59104FF0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FFEE1C9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E09A359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BADC4316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2B6C317A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631A6B16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059" w15:restartNumberingAfterBreak="0">
    <w:nsid w:val="530D6BA4"/>
    <w:multiLevelType w:val="hybridMultilevel"/>
    <w:tmpl w:val="81F4D192"/>
    <w:lvl w:ilvl="0" w:tplc="5A5876D2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3EE2A0A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22D80C02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F4920D7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A5F073A0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1E9CCDB4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1F649A12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303E220A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4AD8C25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060" w15:restartNumberingAfterBreak="0">
    <w:nsid w:val="531C1AA4"/>
    <w:multiLevelType w:val="hybridMultilevel"/>
    <w:tmpl w:val="97F0681A"/>
    <w:lvl w:ilvl="0" w:tplc="29B20EFA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370F6FA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56CE93F4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7EE8113C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B1BAC02E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600C1674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B84E3902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55D2CC92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BA94462C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061" w15:restartNumberingAfterBreak="0">
    <w:nsid w:val="534C603E"/>
    <w:multiLevelType w:val="hybridMultilevel"/>
    <w:tmpl w:val="CC62596E"/>
    <w:lvl w:ilvl="0" w:tplc="5034721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B3457B4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E5B4B416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1CFEBD6A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3CCA704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F75C2CE4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83CCC07C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DF5EC072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5EE606BE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062" w15:restartNumberingAfterBreak="0">
    <w:nsid w:val="535A592F"/>
    <w:multiLevelType w:val="hybridMultilevel"/>
    <w:tmpl w:val="59848A2C"/>
    <w:lvl w:ilvl="0" w:tplc="3352467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ADABEEC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FAFA120E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01A21FA0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9EC8D490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45367F40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185617D6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B6A20EF0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77A6A29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063" w15:restartNumberingAfterBreak="0">
    <w:nsid w:val="53925EF3"/>
    <w:multiLevelType w:val="hybridMultilevel"/>
    <w:tmpl w:val="94562FAA"/>
    <w:lvl w:ilvl="0" w:tplc="F4F28B36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6E46FFE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CFF0A6F8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1B40BF40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8946AF7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C58C35DC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9220700A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C280349C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B136E9CA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064" w15:restartNumberingAfterBreak="0">
    <w:nsid w:val="53C02E6F"/>
    <w:multiLevelType w:val="hybridMultilevel"/>
    <w:tmpl w:val="1E32D57A"/>
    <w:lvl w:ilvl="0" w:tplc="2D72E10C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B0A63BA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5B7E57EE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CD748402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C5525BC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7C4C0B42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4164069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AD96F7EE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F5A68634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065" w15:restartNumberingAfterBreak="0">
    <w:nsid w:val="53C3147E"/>
    <w:multiLevelType w:val="hybridMultilevel"/>
    <w:tmpl w:val="9A02AFA0"/>
    <w:lvl w:ilvl="0" w:tplc="40CAE766">
      <w:start w:val="1"/>
      <w:numFmt w:val="upperRoman"/>
      <w:lvlText w:val="%1"/>
      <w:lvlJc w:val="left"/>
      <w:pPr>
        <w:ind w:left="612" w:hanging="116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8"/>
        <w:szCs w:val="18"/>
      </w:rPr>
    </w:lvl>
    <w:lvl w:ilvl="1" w:tplc="C48A6F4C">
      <w:numFmt w:val="bullet"/>
      <w:lvlText w:val="•"/>
      <w:lvlJc w:val="left"/>
      <w:pPr>
        <w:ind w:left="1636" w:hanging="116"/>
      </w:pPr>
      <w:rPr>
        <w:rFonts w:hint="default"/>
      </w:rPr>
    </w:lvl>
    <w:lvl w:ilvl="2" w:tplc="423A3D06">
      <w:numFmt w:val="bullet"/>
      <w:lvlText w:val="•"/>
      <w:lvlJc w:val="left"/>
      <w:pPr>
        <w:ind w:left="2653" w:hanging="116"/>
      </w:pPr>
      <w:rPr>
        <w:rFonts w:hint="default"/>
      </w:rPr>
    </w:lvl>
    <w:lvl w:ilvl="3" w:tplc="66067E9C">
      <w:numFmt w:val="bullet"/>
      <w:lvlText w:val="•"/>
      <w:lvlJc w:val="left"/>
      <w:pPr>
        <w:ind w:left="3669" w:hanging="116"/>
      </w:pPr>
      <w:rPr>
        <w:rFonts w:hint="default"/>
      </w:rPr>
    </w:lvl>
    <w:lvl w:ilvl="4" w:tplc="CB9480FA">
      <w:numFmt w:val="bullet"/>
      <w:lvlText w:val="•"/>
      <w:lvlJc w:val="left"/>
      <w:pPr>
        <w:ind w:left="4686" w:hanging="116"/>
      </w:pPr>
      <w:rPr>
        <w:rFonts w:hint="default"/>
      </w:rPr>
    </w:lvl>
    <w:lvl w:ilvl="5" w:tplc="6C88274E">
      <w:numFmt w:val="bullet"/>
      <w:lvlText w:val="•"/>
      <w:lvlJc w:val="left"/>
      <w:pPr>
        <w:ind w:left="5702" w:hanging="116"/>
      </w:pPr>
      <w:rPr>
        <w:rFonts w:hint="default"/>
      </w:rPr>
    </w:lvl>
    <w:lvl w:ilvl="6" w:tplc="3B8CD10A">
      <w:numFmt w:val="bullet"/>
      <w:lvlText w:val="•"/>
      <w:lvlJc w:val="left"/>
      <w:pPr>
        <w:ind w:left="6719" w:hanging="116"/>
      </w:pPr>
      <w:rPr>
        <w:rFonts w:hint="default"/>
      </w:rPr>
    </w:lvl>
    <w:lvl w:ilvl="7" w:tplc="F0E66F8E">
      <w:numFmt w:val="bullet"/>
      <w:lvlText w:val="•"/>
      <w:lvlJc w:val="left"/>
      <w:pPr>
        <w:ind w:left="7735" w:hanging="116"/>
      </w:pPr>
      <w:rPr>
        <w:rFonts w:hint="default"/>
      </w:rPr>
    </w:lvl>
    <w:lvl w:ilvl="8" w:tplc="26D04004">
      <w:numFmt w:val="bullet"/>
      <w:lvlText w:val="•"/>
      <w:lvlJc w:val="left"/>
      <w:pPr>
        <w:ind w:left="8752" w:hanging="116"/>
      </w:pPr>
      <w:rPr>
        <w:rFonts w:hint="default"/>
      </w:rPr>
    </w:lvl>
  </w:abstractNum>
  <w:abstractNum w:abstractNumId="1066" w15:restartNumberingAfterBreak="0">
    <w:nsid w:val="53C60D50"/>
    <w:multiLevelType w:val="hybridMultilevel"/>
    <w:tmpl w:val="B2867456"/>
    <w:lvl w:ilvl="0" w:tplc="8F367FA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BAAD834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E9CCD16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3C48E0C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261EA1D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437AFC96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D2160C2E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BA0AA876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563CBA88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067" w15:restartNumberingAfterBreak="0">
    <w:nsid w:val="53D25AA6"/>
    <w:multiLevelType w:val="hybridMultilevel"/>
    <w:tmpl w:val="A37E89D0"/>
    <w:lvl w:ilvl="0" w:tplc="766A4F9C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21645A4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2E1C74C8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AA0AD40A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FA4CF3EE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B1824F50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043E093E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FAB6AF6A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E5601486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068" w15:restartNumberingAfterBreak="0">
    <w:nsid w:val="53F64065"/>
    <w:multiLevelType w:val="hybridMultilevel"/>
    <w:tmpl w:val="64B887D0"/>
    <w:lvl w:ilvl="0" w:tplc="A09634B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1EC1F2E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810083A4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B676523C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2642354A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A1DC038E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ACCA380E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E79AA0A0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A57C11A4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069" w15:restartNumberingAfterBreak="0">
    <w:nsid w:val="541039F0"/>
    <w:multiLevelType w:val="hybridMultilevel"/>
    <w:tmpl w:val="DDB050C6"/>
    <w:lvl w:ilvl="0" w:tplc="1D34DE8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C44D1E6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0B8AFDD6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C8F86276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AF12BF36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11BCB95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3ECEEC4E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EEF6F4E0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DA84AD38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070" w15:restartNumberingAfterBreak="0">
    <w:nsid w:val="542D04D1"/>
    <w:multiLevelType w:val="hybridMultilevel"/>
    <w:tmpl w:val="0C28D794"/>
    <w:lvl w:ilvl="0" w:tplc="D630A2F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12ADCBC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D464861A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18328A70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7DF0CDCA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3D2624A8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C8888994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6FEE8826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9760A622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071" w15:restartNumberingAfterBreak="0">
    <w:nsid w:val="54336277"/>
    <w:multiLevelType w:val="hybridMultilevel"/>
    <w:tmpl w:val="9A02D7DC"/>
    <w:lvl w:ilvl="0" w:tplc="8EC23AD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46A7C16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DD408BDC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FE546620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4D2C228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B928B42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DBD6336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EDC0945A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DD8CFB18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072" w15:restartNumberingAfterBreak="0">
    <w:nsid w:val="543712CE"/>
    <w:multiLevelType w:val="hybridMultilevel"/>
    <w:tmpl w:val="52E47760"/>
    <w:lvl w:ilvl="0" w:tplc="098A495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84AAC7A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36E0C204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ABB25758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4C98F826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62525E62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2EF244A8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68586440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84E608E8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1073" w15:restartNumberingAfterBreak="0">
    <w:nsid w:val="54660875"/>
    <w:multiLevelType w:val="hybridMultilevel"/>
    <w:tmpl w:val="3A10CB50"/>
    <w:lvl w:ilvl="0" w:tplc="7660AE14">
      <w:numFmt w:val="bullet"/>
      <w:lvlText w:val="•"/>
      <w:lvlJc w:val="left"/>
      <w:pPr>
        <w:ind w:left="141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B6822D80">
      <w:numFmt w:val="bullet"/>
      <w:lvlText w:val="•"/>
      <w:lvlJc w:val="left"/>
      <w:pPr>
        <w:ind w:left="408" w:hanging="84"/>
      </w:pPr>
      <w:rPr>
        <w:rFonts w:hint="default"/>
      </w:rPr>
    </w:lvl>
    <w:lvl w:ilvl="2" w:tplc="D0806AC0">
      <w:numFmt w:val="bullet"/>
      <w:lvlText w:val="•"/>
      <w:lvlJc w:val="left"/>
      <w:pPr>
        <w:ind w:left="676" w:hanging="84"/>
      </w:pPr>
      <w:rPr>
        <w:rFonts w:hint="default"/>
      </w:rPr>
    </w:lvl>
    <w:lvl w:ilvl="3" w:tplc="C2B06370">
      <w:numFmt w:val="bullet"/>
      <w:lvlText w:val="•"/>
      <w:lvlJc w:val="left"/>
      <w:pPr>
        <w:ind w:left="945" w:hanging="84"/>
      </w:pPr>
      <w:rPr>
        <w:rFonts w:hint="default"/>
      </w:rPr>
    </w:lvl>
    <w:lvl w:ilvl="4" w:tplc="384C4760">
      <w:numFmt w:val="bullet"/>
      <w:lvlText w:val="•"/>
      <w:lvlJc w:val="left"/>
      <w:pPr>
        <w:ind w:left="1213" w:hanging="84"/>
      </w:pPr>
      <w:rPr>
        <w:rFonts w:hint="default"/>
      </w:rPr>
    </w:lvl>
    <w:lvl w:ilvl="5" w:tplc="A9FCBE7C">
      <w:numFmt w:val="bullet"/>
      <w:lvlText w:val="•"/>
      <w:lvlJc w:val="left"/>
      <w:pPr>
        <w:ind w:left="1482" w:hanging="84"/>
      </w:pPr>
      <w:rPr>
        <w:rFonts w:hint="default"/>
      </w:rPr>
    </w:lvl>
    <w:lvl w:ilvl="6" w:tplc="2C48119A">
      <w:numFmt w:val="bullet"/>
      <w:lvlText w:val="•"/>
      <w:lvlJc w:val="left"/>
      <w:pPr>
        <w:ind w:left="1750" w:hanging="84"/>
      </w:pPr>
      <w:rPr>
        <w:rFonts w:hint="default"/>
      </w:rPr>
    </w:lvl>
    <w:lvl w:ilvl="7" w:tplc="9F1CA198">
      <w:numFmt w:val="bullet"/>
      <w:lvlText w:val="•"/>
      <w:lvlJc w:val="left"/>
      <w:pPr>
        <w:ind w:left="2018" w:hanging="84"/>
      </w:pPr>
      <w:rPr>
        <w:rFonts w:hint="default"/>
      </w:rPr>
    </w:lvl>
    <w:lvl w:ilvl="8" w:tplc="C110F7FE">
      <w:numFmt w:val="bullet"/>
      <w:lvlText w:val="•"/>
      <w:lvlJc w:val="left"/>
      <w:pPr>
        <w:ind w:left="2287" w:hanging="84"/>
      </w:pPr>
      <w:rPr>
        <w:rFonts w:hint="default"/>
      </w:rPr>
    </w:lvl>
  </w:abstractNum>
  <w:abstractNum w:abstractNumId="1074" w15:restartNumberingAfterBreak="0">
    <w:nsid w:val="54697EB8"/>
    <w:multiLevelType w:val="hybridMultilevel"/>
    <w:tmpl w:val="5770FB94"/>
    <w:lvl w:ilvl="0" w:tplc="1660B372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90017D6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F5D6AA42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2C7E3026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95D0CCEE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685E4DE2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24C05FB0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390836B6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48BA91A0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075" w15:restartNumberingAfterBreak="0">
    <w:nsid w:val="5488209B"/>
    <w:multiLevelType w:val="hybridMultilevel"/>
    <w:tmpl w:val="282C9C32"/>
    <w:lvl w:ilvl="0" w:tplc="B526F55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9EA4AB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EC5AE3B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92868FBA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501A6E64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4BA42B9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E7647A3C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F7180DA4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CBA8789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076" w15:restartNumberingAfterBreak="0">
    <w:nsid w:val="54934C21"/>
    <w:multiLevelType w:val="hybridMultilevel"/>
    <w:tmpl w:val="AD6814C6"/>
    <w:lvl w:ilvl="0" w:tplc="495CD054"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cs="Times New Roman" w:hint="default"/>
        <w:color w:val="231F20"/>
        <w:spacing w:val="-3"/>
        <w:w w:val="100"/>
        <w:sz w:val="18"/>
        <w:szCs w:val="18"/>
      </w:rPr>
    </w:lvl>
    <w:lvl w:ilvl="1" w:tplc="A602310E">
      <w:numFmt w:val="bullet"/>
      <w:lvlText w:val="–"/>
      <w:lvlJc w:val="left"/>
      <w:pPr>
        <w:ind w:left="1565" w:hanging="105"/>
      </w:pPr>
      <w:rPr>
        <w:rFonts w:ascii="Times New Roman" w:eastAsia="Times New Roman" w:hAnsi="Times New Roman" w:cs="Times New Roman" w:hint="default"/>
        <w:color w:val="231F20"/>
        <w:spacing w:val="-8"/>
        <w:w w:val="100"/>
        <w:sz w:val="14"/>
        <w:szCs w:val="14"/>
      </w:rPr>
    </w:lvl>
    <w:lvl w:ilvl="2" w:tplc="2B64FC80">
      <w:numFmt w:val="bullet"/>
      <w:lvlText w:val="•"/>
      <w:lvlJc w:val="left"/>
      <w:pPr>
        <w:ind w:left="2080" w:hanging="105"/>
      </w:pPr>
      <w:rPr>
        <w:rFonts w:hint="default"/>
      </w:rPr>
    </w:lvl>
    <w:lvl w:ilvl="3" w:tplc="58B472F6">
      <w:numFmt w:val="bullet"/>
      <w:lvlText w:val="•"/>
      <w:lvlJc w:val="left"/>
      <w:pPr>
        <w:ind w:left="3168" w:hanging="105"/>
      </w:pPr>
      <w:rPr>
        <w:rFonts w:hint="default"/>
      </w:rPr>
    </w:lvl>
    <w:lvl w:ilvl="4" w:tplc="DF7E6AE2">
      <w:numFmt w:val="bullet"/>
      <w:lvlText w:val="•"/>
      <w:lvlJc w:val="left"/>
      <w:pPr>
        <w:ind w:left="4256" w:hanging="105"/>
      </w:pPr>
      <w:rPr>
        <w:rFonts w:hint="default"/>
      </w:rPr>
    </w:lvl>
    <w:lvl w:ilvl="5" w:tplc="EC7CE75A">
      <w:numFmt w:val="bullet"/>
      <w:lvlText w:val="•"/>
      <w:lvlJc w:val="left"/>
      <w:pPr>
        <w:ind w:left="5344" w:hanging="105"/>
      </w:pPr>
      <w:rPr>
        <w:rFonts w:hint="default"/>
      </w:rPr>
    </w:lvl>
    <w:lvl w:ilvl="6" w:tplc="153286D6">
      <w:numFmt w:val="bullet"/>
      <w:lvlText w:val="•"/>
      <w:lvlJc w:val="left"/>
      <w:pPr>
        <w:ind w:left="6432" w:hanging="105"/>
      </w:pPr>
      <w:rPr>
        <w:rFonts w:hint="default"/>
      </w:rPr>
    </w:lvl>
    <w:lvl w:ilvl="7" w:tplc="24C2B248">
      <w:numFmt w:val="bullet"/>
      <w:lvlText w:val="•"/>
      <w:lvlJc w:val="left"/>
      <w:pPr>
        <w:ind w:left="7520" w:hanging="105"/>
      </w:pPr>
      <w:rPr>
        <w:rFonts w:hint="default"/>
      </w:rPr>
    </w:lvl>
    <w:lvl w:ilvl="8" w:tplc="E092C1BC">
      <w:numFmt w:val="bullet"/>
      <w:lvlText w:val="•"/>
      <w:lvlJc w:val="left"/>
      <w:pPr>
        <w:ind w:left="8609" w:hanging="105"/>
      </w:pPr>
      <w:rPr>
        <w:rFonts w:hint="default"/>
      </w:rPr>
    </w:lvl>
  </w:abstractNum>
  <w:abstractNum w:abstractNumId="1077" w15:restartNumberingAfterBreak="0">
    <w:nsid w:val="549D626B"/>
    <w:multiLevelType w:val="hybridMultilevel"/>
    <w:tmpl w:val="F8FECBAE"/>
    <w:lvl w:ilvl="0" w:tplc="6338BB0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42ECD54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A350CD06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0A6E95D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C8748718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4336BCEA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110E8F2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FACC0F9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9A3EAA2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078" w15:restartNumberingAfterBreak="0">
    <w:nsid w:val="54A1747B"/>
    <w:multiLevelType w:val="hybridMultilevel"/>
    <w:tmpl w:val="E72AED4C"/>
    <w:lvl w:ilvl="0" w:tplc="FAD8D30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152EC44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B3A667E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5B1E24C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6AA84C3E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76BEE54C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22CEBF5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84867552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6BD0A32E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079" w15:restartNumberingAfterBreak="0">
    <w:nsid w:val="54A57C28"/>
    <w:multiLevelType w:val="hybridMultilevel"/>
    <w:tmpl w:val="B3124ECE"/>
    <w:lvl w:ilvl="0" w:tplc="C9A6725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FEC0BD2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CBE6F114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4866054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79A07488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E412066C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C03E87D8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11DA14B6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E5581C3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080" w15:restartNumberingAfterBreak="0">
    <w:nsid w:val="54D35C11"/>
    <w:multiLevelType w:val="hybridMultilevel"/>
    <w:tmpl w:val="6D3055B2"/>
    <w:lvl w:ilvl="0" w:tplc="E342086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8F8A34E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5D2496BC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16DAE6C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D728CE2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344E2514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D5862C9C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D484695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F49C99C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081" w15:restartNumberingAfterBreak="0">
    <w:nsid w:val="54EF1C31"/>
    <w:multiLevelType w:val="hybridMultilevel"/>
    <w:tmpl w:val="920AFD02"/>
    <w:lvl w:ilvl="0" w:tplc="CAF261A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C307E04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ECE80312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45600412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77A42AD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C576C594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54E4198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3738E22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15781D8C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082" w15:restartNumberingAfterBreak="0">
    <w:nsid w:val="55073E85"/>
    <w:multiLevelType w:val="hybridMultilevel"/>
    <w:tmpl w:val="867A68EE"/>
    <w:lvl w:ilvl="0" w:tplc="E2DA4F2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0CE9A8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12B4CC36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E87C6B7A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8D6E3C06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38DCA77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52364710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90660A74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867A76B6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083" w15:restartNumberingAfterBreak="0">
    <w:nsid w:val="551A0006"/>
    <w:multiLevelType w:val="hybridMultilevel"/>
    <w:tmpl w:val="06A8AD22"/>
    <w:lvl w:ilvl="0" w:tplc="873A2F1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D129E7E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B6B4C21E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9682A27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5662768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3AA652A8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4B8EFF7C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D4844906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B84AA3DA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084" w15:restartNumberingAfterBreak="0">
    <w:nsid w:val="55207911"/>
    <w:multiLevelType w:val="hybridMultilevel"/>
    <w:tmpl w:val="89F62898"/>
    <w:lvl w:ilvl="0" w:tplc="C88AC90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CF8548A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CD806622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9AFC5BC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51D6E9E4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6B589766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CC80F3D2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40740D96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8A2E9F4A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085" w15:restartNumberingAfterBreak="0">
    <w:nsid w:val="552B0CE2"/>
    <w:multiLevelType w:val="hybridMultilevel"/>
    <w:tmpl w:val="DA545B0C"/>
    <w:lvl w:ilvl="0" w:tplc="7848F26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A1664BA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9392B884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5588CD8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D7B4C7D0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F0360FB0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25B4F4A6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30C4377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D8BC57E0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086" w15:restartNumberingAfterBreak="0">
    <w:nsid w:val="553776FF"/>
    <w:multiLevelType w:val="hybridMultilevel"/>
    <w:tmpl w:val="ED7ADEF0"/>
    <w:lvl w:ilvl="0" w:tplc="29A2948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048B5C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64FEE15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D138D47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C9CC3C9E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D2405B76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5236527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9AA09A06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70D6434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087" w15:restartNumberingAfterBreak="0">
    <w:nsid w:val="556B3D37"/>
    <w:multiLevelType w:val="hybridMultilevel"/>
    <w:tmpl w:val="3FC00B16"/>
    <w:lvl w:ilvl="0" w:tplc="BBAAF21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2309396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627A617A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EF88C35E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8AD221E6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F814E1F6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2932B12A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16FC2A3C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AF3C00B2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1088" w15:restartNumberingAfterBreak="0">
    <w:nsid w:val="557944A2"/>
    <w:multiLevelType w:val="hybridMultilevel"/>
    <w:tmpl w:val="915604A6"/>
    <w:lvl w:ilvl="0" w:tplc="AB1835EC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58C9BE8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8B84E8AC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C284B6EA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E2300340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01E28444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C7DE0ADA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B420A5D8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D8049562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089" w15:restartNumberingAfterBreak="0">
    <w:nsid w:val="557D667B"/>
    <w:multiLevelType w:val="hybridMultilevel"/>
    <w:tmpl w:val="70BA193A"/>
    <w:lvl w:ilvl="0" w:tplc="3EDC07D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64A17EA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D13A2D4C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2CA40B1E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C114AC4A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344C9054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59C8DF0C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6E52AF5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7D4663B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090" w15:restartNumberingAfterBreak="0">
    <w:nsid w:val="559D285B"/>
    <w:multiLevelType w:val="hybridMultilevel"/>
    <w:tmpl w:val="DB18C6B2"/>
    <w:lvl w:ilvl="0" w:tplc="424CAA9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732CBF6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225ED3D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C83068FA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CDFE48A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6D98B920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B5948A8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86DE7576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8F4C008E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091" w15:restartNumberingAfterBreak="0">
    <w:nsid w:val="55A845B6"/>
    <w:multiLevelType w:val="hybridMultilevel"/>
    <w:tmpl w:val="36F23960"/>
    <w:lvl w:ilvl="0" w:tplc="65FAC36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B8CF39C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51E64EDE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F6A84246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D7FC844E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2A6A820E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E61E9726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233ACE26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432EB70C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092" w15:restartNumberingAfterBreak="0">
    <w:nsid w:val="55B3014A"/>
    <w:multiLevelType w:val="hybridMultilevel"/>
    <w:tmpl w:val="29CE2BD6"/>
    <w:lvl w:ilvl="0" w:tplc="36F84504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8B8378A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009A649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22880786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F6F836F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09208258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C7DC0100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AADE89D2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DEE44D8C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093" w15:restartNumberingAfterBreak="0">
    <w:nsid w:val="55B84CC0"/>
    <w:multiLevelType w:val="hybridMultilevel"/>
    <w:tmpl w:val="601205C6"/>
    <w:lvl w:ilvl="0" w:tplc="F2EE482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C7285C0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920A182A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6FC09984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D0B69382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6626169C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E08CF224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F81AA66A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E44485C6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094" w15:restartNumberingAfterBreak="0">
    <w:nsid w:val="560014D0"/>
    <w:multiLevelType w:val="hybridMultilevel"/>
    <w:tmpl w:val="2B0CE42A"/>
    <w:lvl w:ilvl="0" w:tplc="DE169A52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6DC186A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F1CA71B0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EB76AC0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88989040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8C4014AA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1604164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8574429C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D7322EA4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095" w15:restartNumberingAfterBreak="0">
    <w:nsid w:val="562D339A"/>
    <w:multiLevelType w:val="hybridMultilevel"/>
    <w:tmpl w:val="90708DD2"/>
    <w:lvl w:ilvl="0" w:tplc="24E6E04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CE82CA6">
      <w:numFmt w:val="bullet"/>
      <w:lvlText w:val="o"/>
      <w:lvlJc w:val="left"/>
      <w:pPr>
        <w:ind w:left="156" w:hanging="105"/>
      </w:pPr>
      <w:rPr>
        <w:rFonts w:ascii="Times New Roman" w:eastAsia="Times New Roman" w:hAnsi="Times New Roman" w:cs="Times New Roman" w:hint="default"/>
        <w:color w:val="231F20"/>
        <w:spacing w:val="-8"/>
        <w:w w:val="100"/>
        <w:sz w:val="14"/>
        <w:szCs w:val="14"/>
      </w:rPr>
    </w:lvl>
    <w:lvl w:ilvl="2" w:tplc="6436FB8C">
      <w:numFmt w:val="bullet"/>
      <w:lvlText w:val="•"/>
      <w:lvlJc w:val="left"/>
      <w:pPr>
        <w:ind w:left="443" w:hanging="105"/>
      </w:pPr>
      <w:rPr>
        <w:rFonts w:hint="default"/>
      </w:rPr>
    </w:lvl>
    <w:lvl w:ilvl="3" w:tplc="BBA4134E">
      <w:numFmt w:val="bullet"/>
      <w:lvlText w:val="•"/>
      <w:lvlJc w:val="left"/>
      <w:pPr>
        <w:ind w:left="585" w:hanging="105"/>
      </w:pPr>
      <w:rPr>
        <w:rFonts w:hint="default"/>
      </w:rPr>
    </w:lvl>
    <w:lvl w:ilvl="4" w:tplc="E21A9D48">
      <w:numFmt w:val="bullet"/>
      <w:lvlText w:val="•"/>
      <w:lvlJc w:val="left"/>
      <w:pPr>
        <w:ind w:left="726" w:hanging="105"/>
      </w:pPr>
      <w:rPr>
        <w:rFonts w:hint="default"/>
      </w:rPr>
    </w:lvl>
    <w:lvl w:ilvl="5" w:tplc="7466EB0A">
      <w:numFmt w:val="bullet"/>
      <w:lvlText w:val="•"/>
      <w:lvlJc w:val="left"/>
      <w:pPr>
        <w:ind w:left="868" w:hanging="105"/>
      </w:pPr>
      <w:rPr>
        <w:rFonts w:hint="default"/>
      </w:rPr>
    </w:lvl>
    <w:lvl w:ilvl="6" w:tplc="96D63368">
      <w:numFmt w:val="bullet"/>
      <w:lvlText w:val="•"/>
      <w:lvlJc w:val="left"/>
      <w:pPr>
        <w:ind w:left="1010" w:hanging="105"/>
      </w:pPr>
      <w:rPr>
        <w:rFonts w:hint="default"/>
      </w:rPr>
    </w:lvl>
    <w:lvl w:ilvl="7" w:tplc="97CE3920">
      <w:numFmt w:val="bullet"/>
      <w:lvlText w:val="•"/>
      <w:lvlJc w:val="left"/>
      <w:pPr>
        <w:ind w:left="1151" w:hanging="105"/>
      </w:pPr>
      <w:rPr>
        <w:rFonts w:hint="default"/>
      </w:rPr>
    </w:lvl>
    <w:lvl w:ilvl="8" w:tplc="0BF05828">
      <w:numFmt w:val="bullet"/>
      <w:lvlText w:val="•"/>
      <w:lvlJc w:val="left"/>
      <w:pPr>
        <w:ind w:left="1293" w:hanging="105"/>
      </w:pPr>
      <w:rPr>
        <w:rFonts w:hint="default"/>
      </w:rPr>
    </w:lvl>
  </w:abstractNum>
  <w:abstractNum w:abstractNumId="1096" w15:restartNumberingAfterBreak="0">
    <w:nsid w:val="56497761"/>
    <w:multiLevelType w:val="hybridMultilevel"/>
    <w:tmpl w:val="0986A72A"/>
    <w:lvl w:ilvl="0" w:tplc="6EA409E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384CC04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596AA2A2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BE6E015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CC28A39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AA82B966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2E6EB77A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47F4B678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C908C2B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097" w15:restartNumberingAfterBreak="0">
    <w:nsid w:val="566B13D4"/>
    <w:multiLevelType w:val="hybridMultilevel"/>
    <w:tmpl w:val="A91065DC"/>
    <w:lvl w:ilvl="0" w:tplc="0BFE635A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88CF8E6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48BA964C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45702DF6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AA7E0D8E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686EC972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A04AA4F8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6E30A18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B7CA721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098" w15:restartNumberingAfterBreak="0">
    <w:nsid w:val="568F63A7"/>
    <w:multiLevelType w:val="hybridMultilevel"/>
    <w:tmpl w:val="855A677C"/>
    <w:lvl w:ilvl="0" w:tplc="75CA47B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0CCA440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CE1468A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9B5206D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FDE62CE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21A63D70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6966D690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DA826B0E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7ED2B442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099" w15:restartNumberingAfterBreak="0">
    <w:nsid w:val="568F7358"/>
    <w:multiLevelType w:val="hybridMultilevel"/>
    <w:tmpl w:val="9A146752"/>
    <w:lvl w:ilvl="0" w:tplc="19C86EB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618CDFA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77A44E38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40CE85B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3412F508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BB6CC836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75022D04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48BE1F5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F6BE5AFA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100" w15:restartNumberingAfterBreak="0">
    <w:nsid w:val="56AD6486"/>
    <w:multiLevelType w:val="hybridMultilevel"/>
    <w:tmpl w:val="49F836C6"/>
    <w:lvl w:ilvl="0" w:tplc="B9EAC656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100CC6E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17686E6A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5A26BC7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5C1059B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9C1A0B92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62D6136C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9B14F1B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CD7A64D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101" w15:restartNumberingAfterBreak="0">
    <w:nsid w:val="56B06DEC"/>
    <w:multiLevelType w:val="hybridMultilevel"/>
    <w:tmpl w:val="8884A984"/>
    <w:lvl w:ilvl="0" w:tplc="E080505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C56994E">
      <w:numFmt w:val="bullet"/>
      <w:lvlText w:val="•"/>
      <w:lvlJc w:val="left"/>
      <w:pPr>
        <w:ind w:left="471" w:hanging="100"/>
      </w:pPr>
      <w:rPr>
        <w:rFonts w:hint="default"/>
      </w:rPr>
    </w:lvl>
    <w:lvl w:ilvl="2" w:tplc="F5487ED2">
      <w:numFmt w:val="bullet"/>
      <w:lvlText w:val="•"/>
      <w:lvlJc w:val="left"/>
      <w:pPr>
        <w:ind w:left="783" w:hanging="100"/>
      </w:pPr>
      <w:rPr>
        <w:rFonts w:hint="default"/>
      </w:rPr>
    </w:lvl>
    <w:lvl w:ilvl="3" w:tplc="CDC8F6D4">
      <w:numFmt w:val="bullet"/>
      <w:lvlText w:val="•"/>
      <w:lvlJc w:val="left"/>
      <w:pPr>
        <w:ind w:left="1095" w:hanging="100"/>
      </w:pPr>
      <w:rPr>
        <w:rFonts w:hint="default"/>
      </w:rPr>
    </w:lvl>
    <w:lvl w:ilvl="4" w:tplc="CBDA087E">
      <w:numFmt w:val="bullet"/>
      <w:lvlText w:val="•"/>
      <w:lvlJc w:val="left"/>
      <w:pPr>
        <w:ind w:left="1407" w:hanging="100"/>
      </w:pPr>
      <w:rPr>
        <w:rFonts w:hint="default"/>
      </w:rPr>
    </w:lvl>
    <w:lvl w:ilvl="5" w:tplc="2A381AA4">
      <w:numFmt w:val="bullet"/>
      <w:lvlText w:val="•"/>
      <w:lvlJc w:val="left"/>
      <w:pPr>
        <w:ind w:left="1719" w:hanging="100"/>
      </w:pPr>
      <w:rPr>
        <w:rFonts w:hint="default"/>
      </w:rPr>
    </w:lvl>
    <w:lvl w:ilvl="6" w:tplc="70ECA4FC">
      <w:numFmt w:val="bullet"/>
      <w:lvlText w:val="•"/>
      <w:lvlJc w:val="left"/>
      <w:pPr>
        <w:ind w:left="2030" w:hanging="100"/>
      </w:pPr>
      <w:rPr>
        <w:rFonts w:hint="default"/>
      </w:rPr>
    </w:lvl>
    <w:lvl w:ilvl="7" w:tplc="D2408FA0">
      <w:numFmt w:val="bullet"/>
      <w:lvlText w:val="•"/>
      <w:lvlJc w:val="left"/>
      <w:pPr>
        <w:ind w:left="2342" w:hanging="100"/>
      </w:pPr>
      <w:rPr>
        <w:rFonts w:hint="default"/>
      </w:rPr>
    </w:lvl>
    <w:lvl w:ilvl="8" w:tplc="61EE4442">
      <w:numFmt w:val="bullet"/>
      <w:lvlText w:val="•"/>
      <w:lvlJc w:val="left"/>
      <w:pPr>
        <w:ind w:left="2654" w:hanging="100"/>
      </w:pPr>
      <w:rPr>
        <w:rFonts w:hint="default"/>
      </w:rPr>
    </w:lvl>
  </w:abstractNum>
  <w:abstractNum w:abstractNumId="1102" w15:restartNumberingAfterBreak="0">
    <w:nsid w:val="56CD3916"/>
    <w:multiLevelType w:val="hybridMultilevel"/>
    <w:tmpl w:val="611849F0"/>
    <w:lvl w:ilvl="0" w:tplc="05FE1E5E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9E4D8DA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C03C3E8C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14869834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862A5B94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C81ED4CA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F1304A5E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74ECF082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2CD69D88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103" w15:restartNumberingAfterBreak="0">
    <w:nsid w:val="56D86E2D"/>
    <w:multiLevelType w:val="hybridMultilevel"/>
    <w:tmpl w:val="2BD61216"/>
    <w:lvl w:ilvl="0" w:tplc="156C548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9C8776A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882EB49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65CCC2F0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142EA758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4580C59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2A56B292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3FA85B8A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5236778A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104" w15:restartNumberingAfterBreak="0">
    <w:nsid w:val="571D4B81"/>
    <w:multiLevelType w:val="hybridMultilevel"/>
    <w:tmpl w:val="D4E4C7B2"/>
    <w:lvl w:ilvl="0" w:tplc="81F4D86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58E0640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23107390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CC6AB654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5C022932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BC14BE40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3008FD2C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08EEF004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81DC76D2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105" w15:restartNumberingAfterBreak="0">
    <w:nsid w:val="572E3BAE"/>
    <w:multiLevelType w:val="hybridMultilevel"/>
    <w:tmpl w:val="63449FAE"/>
    <w:lvl w:ilvl="0" w:tplc="7138D76A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CAE0A98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A38EE5DC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F02C9262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2074458A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49D84E8A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6B7CDA9A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E37A7E98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28FE1EF0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106" w15:restartNumberingAfterBreak="0">
    <w:nsid w:val="57801FEE"/>
    <w:multiLevelType w:val="hybridMultilevel"/>
    <w:tmpl w:val="55C61660"/>
    <w:lvl w:ilvl="0" w:tplc="E216192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CA272EE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A884476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8FFC5BF6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4EBE65D4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F6ACEF74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E544F03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7B249AA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38B8487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107" w15:restartNumberingAfterBreak="0">
    <w:nsid w:val="57883E0C"/>
    <w:multiLevelType w:val="hybridMultilevel"/>
    <w:tmpl w:val="02689842"/>
    <w:lvl w:ilvl="0" w:tplc="B832E47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DCEAD84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4738B8C8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834A4372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E3B8B97A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112AFEA2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3CDE8B4A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FEF237A6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6808573A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1108" w15:restartNumberingAfterBreak="0">
    <w:nsid w:val="578B444E"/>
    <w:multiLevelType w:val="hybridMultilevel"/>
    <w:tmpl w:val="3F38AB30"/>
    <w:lvl w:ilvl="0" w:tplc="F79227E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E0405DA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EC0AF22A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E9588656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35CAFF90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F070C020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2F24E4B6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C8CA6306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31D29A8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109" w15:restartNumberingAfterBreak="0">
    <w:nsid w:val="57965920"/>
    <w:multiLevelType w:val="hybridMultilevel"/>
    <w:tmpl w:val="BDA60F46"/>
    <w:lvl w:ilvl="0" w:tplc="64B25C4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76E4BB6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F9A86B0E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73786122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BC50F4C8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6016848C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51AC8D76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6F40814E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141CBB5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110" w15:restartNumberingAfterBreak="0">
    <w:nsid w:val="579B19D0"/>
    <w:multiLevelType w:val="hybridMultilevel"/>
    <w:tmpl w:val="D110CD84"/>
    <w:lvl w:ilvl="0" w:tplc="E68626A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2E028A4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7CAC304E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951E2BBC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4FF0FEDA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86C22FDC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8520A5D2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E1EEF810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327C0EF0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111" w15:restartNumberingAfterBreak="0">
    <w:nsid w:val="579D616A"/>
    <w:multiLevelType w:val="hybridMultilevel"/>
    <w:tmpl w:val="E5E6271A"/>
    <w:lvl w:ilvl="0" w:tplc="5ADCFCE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01ABF40">
      <w:numFmt w:val="bullet"/>
      <w:lvlText w:val="•"/>
      <w:lvlJc w:val="left"/>
      <w:pPr>
        <w:ind w:left="471" w:hanging="100"/>
      </w:pPr>
      <w:rPr>
        <w:rFonts w:hint="default"/>
      </w:rPr>
    </w:lvl>
    <w:lvl w:ilvl="2" w:tplc="AA8071A0">
      <w:numFmt w:val="bullet"/>
      <w:lvlText w:val="•"/>
      <w:lvlJc w:val="left"/>
      <w:pPr>
        <w:ind w:left="783" w:hanging="100"/>
      </w:pPr>
      <w:rPr>
        <w:rFonts w:hint="default"/>
      </w:rPr>
    </w:lvl>
    <w:lvl w:ilvl="3" w:tplc="A5D0A174">
      <w:numFmt w:val="bullet"/>
      <w:lvlText w:val="•"/>
      <w:lvlJc w:val="left"/>
      <w:pPr>
        <w:ind w:left="1095" w:hanging="100"/>
      </w:pPr>
      <w:rPr>
        <w:rFonts w:hint="default"/>
      </w:rPr>
    </w:lvl>
    <w:lvl w:ilvl="4" w:tplc="6706EFA2">
      <w:numFmt w:val="bullet"/>
      <w:lvlText w:val="•"/>
      <w:lvlJc w:val="left"/>
      <w:pPr>
        <w:ind w:left="1407" w:hanging="100"/>
      </w:pPr>
      <w:rPr>
        <w:rFonts w:hint="default"/>
      </w:rPr>
    </w:lvl>
    <w:lvl w:ilvl="5" w:tplc="BCFEE230">
      <w:numFmt w:val="bullet"/>
      <w:lvlText w:val="•"/>
      <w:lvlJc w:val="left"/>
      <w:pPr>
        <w:ind w:left="1719" w:hanging="100"/>
      </w:pPr>
      <w:rPr>
        <w:rFonts w:hint="default"/>
      </w:rPr>
    </w:lvl>
    <w:lvl w:ilvl="6" w:tplc="05FA99F4">
      <w:numFmt w:val="bullet"/>
      <w:lvlText w:val="•"/>
      <w:lvlJc w:val="left"/>
      <w:pPr>
        <w:ind w:left="2030" w:hanging="100"/>
      </w:pPr>
      <w:rPr>
        <w:rFonts w:hint="default"/>
      </w:rPr>
    </w:lvl>
    <w:lvl w:ilvl="7" w:tplc="AB289CE8">
      <w:numFmt w:val="bullet"/>
      <w:lvlText w:val="•"/>
      <w:lvlJc w:val="left"/>
      <w:pPr>
        <w:ind w:left="2342" w:hanging="100"/>
      </w:pPr>
      <w:rPr>
        <w:rFonts w:hint="default"/>
      </w:rPr>
    </w:lvl>
    <w:lvl w:ilvl="8" w:tplc="EE42F0CC">
      <w:numFmt w:val="bullet"/>
      <w:lvlText w:val="•"/>
      <w:lvlJc w:val="left"/>
      <w:pPr>
        <w:ind w:left="2654" w:hanging="100"/>
      </w:pPr>
      <w:rPr>
        <w:rFonts w:hint="default"/>
      </w:rPr>
    </w:lvl>
  </w:abstractNum>
  <w:abstractNum w:abstractNumId="1112" w15:restartNumberingAfterBreak="0">
    <w:nsid w:val="57BF1118"/>
    <w:multiLevelType w:val="hybridMultilevel"/>
    <w:tmpl w:val="CFD6EF1E"/>
    <w:lvl w:ilvl="0" w:tplc="E23218B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0064C30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494A1F9C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FACAADCE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588EC5C0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0BB6BF0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48B25AD2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A77A921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CC84965E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113" w15:restartNumberingAfterBreak="0">
    <w:nsid w:val="57D374AA"/>
    <w:multiLevelType w:val="hybridMultilevel"/>
    <w:tmpl w:val="EDC4F934"/>
    <w:lvl w:ilvl="0" w:tplc="C392747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5C0FE8A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889AF7D6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5FB65BDA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500E9F08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679E834A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2D54454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BB74C738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3E106A4E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114" w15:restartNumberingAfterBreak="0">
    <w:nsid w:val="57DA0BCA"/>
    <w:multiLevelType w:val="hybridMultilevel"/>
    <w:tmpl w:val="D0EC683E"/>
    <w:lvl w:ilvl="0" w:tplc="6922D872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B0A6F04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47A04A4A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84400442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B21EC8BA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FE5800B4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760C28E0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9DBCA776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ED4CFA8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115" w15:restartNumberingAfterBreak="0">
    <w:nsid w:val="57DE16C2"/>
    <w:multiLevelType w:val="hybridMultilevel"/>
    <w:tmpl w:val="AFFCDC44"/>
    <w:lvl w:ilvl="0" w:tplc="D49CED3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48EF4E4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55446BEA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74124AA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5C06B93E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F36C1882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77404ED6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C84E096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15A4B4AA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116" w15:restartNumberingAfterBreak="0">
    <w:nsid w:val="57E37056"/>
    <w:multiLevelType w:val="hybridMultilevel"/>
    <w:tmpl w:val="A4E44926"/>
    <w:lvl w:ilvl="0" w:tplc="9D622B86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568BA34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CFA44EF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74D4788C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12F0027E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FFA03ED6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FED27692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2884D84C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8DCC45C6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117" w15:restartNumberingAfterBreak="0">
    <w:nsid w:val="580E63C1"/>
    <w:multiLevelType w:val="hybridMultilevel"/>
    <w:tmpl w:val="7C704510"/>
    <w:lvl w:ilvl="0" w:tplc="EAB83FD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EF4F736">
      <w:numFmt w:val="bullet"/>
      <w:lvlText w:val="•"/>
      <w:lvlJc w:val="left"/>
      <w:pPr>
        <w:ind w:left="471" w:hanging="100"/>
      </w:pPr>
      <w:rPr>
        <w:rFonts w:hint="default"/>
      </w:rPr>
    </w:lvl>
    <w:lvl w:ilvl="2" w:tplc="6DBAEFFC">
      <w:numFmt w:val="bullet"/>
      <w:lvlText w:val="•"/>
      <w:lvlJc w:val="left"/>
      <w:pPr>
        <w:ind w:left="783" w:hanging="100"/>
      </w:pPr>
      <w:rPr>
        <w:rFonts w:hint="default"/>
      </w:rPr>
    </w:lvl>
    <w:lvl w:ilvl="3" w:tplc="2C926A26">
      <w:numFmt w:val="bullet"/>
      <w:lvlText w:val="•"/>
      <w:lvlJc w:val="left"/>
      <w:pPr>
        <w:ind w:left="1095" w:hanging="100"/>
      </w:pPr>
      <w:rPr>
        <w:rFonts w:hint="default"/>
      </w:rPr>
    </w:lvl>
    <w:lvl w:ilvl="4" w:tplc="9114216A">
      <w:numFmt w:val="bullet"/>
      <w:lvlText w:val="•"/>
      <w:lvlJc w:val="left"/>
      <w:pPr>
        <w:ind w:left="1407" w:hanging="100"/>
      </w:pPr>
      <w:rPr>
        <w:rFonts w:hint="default"/>
      </w:rPr>
    </w:lvl>
    <w:lvl w:ilvl="5" w:tplc="23585844">
      <w:numFmt w:val="bullet"/>
      <w:lvlText w:val="•"/>
      <w:lvlJc w:val="left"/>
      <w:pPr>
        <w:ind w:left="1719" w:hanging="100"/>
      </w:pPr>
      <w:rPr>
        <w:rFonts w:hint="default"/>
      </w:rPr>
    </w:lvl>
    <w:lvl w:ilvl="6" w:tplc="A080E5E8">
      <w:numFmt w:val="bullet"/>
      <w:lvlText w:val="•"/>
      <w:lvlJc w:val="left"/>
      <w:pPr>
        <w:ind w:left="2030" w:hanging="100"/>
      </w:pPr>
      <w:rPr>
        <w:rFonts w:hint="default"/>
      </w:rPr>
    </w:lvl>
    <w:lvl w:ilvl="7" w:tplc="83EECBE2">
      <w:numFmt w:val="bullet"/>
      <w:lvlText w:val="•"/>
      <w:lvlJc w:val="left"/>
      <w:pPr>
        <w:ind w:left="2342" w:hanging="100"/>
      </w:pPr>
      <w:rPr>
        <w:rFonts w:hint="default"/>
      </w:rPr>
    </w:lvl>
    <w:lvl w:ilvl="8" w:tplc="528E7438">
      <w:numFmt w:val="bullet"/>
      <w:lvlText w:val="•"/>
      <w:lvlJc w:val="left"/>
      <w:pPr>
        <w:ind w:left="2654" w:hanging="100"/>
      </w:pPr>
      <w:rPr>
        <w:rFonts w:hint="default"/>
      </w:rPr>
    </w:lvl>
  </w:abstractNum>
  <w:abstractNum w:abstractNumId="1118" w15:restartNumberingAfterBreak="0">
    <w:nsid w:val="58155EE4"/>
    <w:multiLevelType w:val="hybridMultilevel"/>
    <w:tmpl w:val="1F8202B8"/>
    <w:lvl w:ilvl="0" w:tplc="BC54983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CF0CBD6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70D2A08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5A68C49C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246A38F0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C994C56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C2000AD0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2E3286F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1C82EE9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119" w15:restartNumberingAfterBreak="0">
    <w:nsid w:val="581D154F"/>
    <w:multiLevelType w:val="hybridMultilevel"/>
    <w:tmpl w:val="792C2C8A"/>
    <w:lvl w:ilvl="0" w:tplc="03341F02">
      <w:numFmt w:val="bullet"/>
      <w:lvlText w:val="•"/>
      <w:lvlJc w:val="left"/>
      <w:pPr>
        <w:ind w:left="141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DAEAFB1C">
      <w:numFmt w:val="bullet"/>
      <w:lvlText w:val="•"/>
      <w:lvlJc w:val="left"/>
      <w:pPr>
        <w:ind w:left="408" w:hanging="84"/>
      </w:pPr>
      <w:rPr>
        <w:rFonts w:hint="default"/>
      </w:rPr>
    </w:lvl>
    <w:lvl w:ilvl="2" w:tplc="02721514">
      <w:numFmt w:val="bullet"/>
      <w:lvlText w:val="•"/>
      <w:lvlJc w:val="left"/>
      <w:pPr>
        <w:ind w:left="676" w:hanging="84"/>
      </w:pPr>
      <w:rPr>
        <w:rFonts w:hint="default"/>
      </w:rPr>
    </w:lvl>
    <w:lvl w:ilvl="3" w:tplc="EE167668">
      <w:numFmt w:val="bullet"/>
      <w:lvlText w:val="•"/>
      <w:lvlJc w:val="left"/>
      <w:pPr>
        <w:ind w:left="945" w:hanging="84"/>
      </w:pPr>
      <w:rPr>
        <w:rFonts w:hint="default"/>
      </w:rPr>
    </w:lvl>
    <w:lvl w:ilvl="4" w:tplc="FBEC4454">
      <w:numFmt w:val="bullet"/>
      <w:lvlText w:val="•"/>
      <w:lvlJc w:val="left"/>
      <w:pPr>
        <w:ind w:left="1213" w:hanging="84"/>
      </w:pPr>
      <w:rPr>
        <w:rFonts w:hint="default"/>
      </w:rPr>
    </w:lvl>
    <w:lvl w:ilvl="5" w:tplc="A8BCDAAC">
      <w:numFmt w:val="bullet"/>
      <w:lvlText w:val="•"/>
      <w:lvlJc w:val="left"/>
      <w:pPr>
        <w:ind w:left="1482" w:hanging="84"/>
      </w:pPr>
      <w:rPr>
        <w:rFonts w:hint="default"/>
      </w:rPr>
    </w:lvl>
    <w:lvl w:ilvl="6" w:tplc="83108422">
      <w:numFmt w:val="bullet"/>
      <w:lvlText w:val="•"/>
      <w:lvlJc w:val="left"/>
      <w:pPr>
        <w:ind w:left="1750" w:hanging="84"/>
      </w:pPr>
      <w:rPr>
        <w:rFonts w:hint="default"/>
      </w:rPr>
    </w:lvl>
    <w:lvl w:ilvl="7" w:tplc="A9EAFF94">
      <w:numFmt w:val="bullet"/>
      <w:lvlText w:val="•"/>
      <w:lvlJc w:val="left"/>
      <w:pPr>
        <w:ind w:left="2018" w:hanging="84"/>
      </w:pPr>
      <w:rPr>
        <w:rFonts w:hint="default"/>
      </w:rPr>
    </w:lvl>
    <w:lvl w:ilvl="8" w:tplc="6714E686">
      <w:numFmt w:val="bullet"/>
      <w:lvlText w:val="•"/>
      <w:lvlJc w:val="left"/>
      <w:pPr>
        <w:ind w:left="2287" w:hanging="84"/>
      </w:pPr>
      <w:rPr>
        <w:rFonts w:hint="default"/>
      </w:rPr>
    </w:lvl>
  </w:abstractNum>
  <w:abstractNum w:abstractNumId="1120" w15:restartNumberingAfterBreak="0">
    <w:nsid w:val="58282C9D"/>
    <w:multiLevelType w:val="hybridMultilevel"/>
    <w:tmpl w:val="8C306DC0"/>
    <w:lvl w:ilvl="0" w:tplc="CFDCB60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E4C6B5E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57E09E9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CCD0E3C0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BBDA0AFA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560C66F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E9026F0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7B20F208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C8C0F020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121" w15:restartNumberingAfterBreak="0">
    <w:nsid w:val="58296626"/>
    <w:multiLevelType w:val="hybridMultilevel"/>
    <w:tmpl w:val="304A15CE"/>
    <w:lvl w:ilvl="0" w:tplc="C8FAC59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0FCBF3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8FDC70B0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87C89C4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FD7AD0E6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A762EC8C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4558BFD8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476EC3A2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B5DAEE9C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122" w15:restartNumberingAfterBreak="0">
    <w:nsid w:val="582E180D"/>
    <w:multiLevelType w:val="hybridMultilevel"/>
    <w:tmpl w:val="CC044866"/>
    <w:lvl w:ilvl="0" w:tplc="E932BAFC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4907968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EB8C1916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A704CDCC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9A56451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25907D8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4D68F828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A502B0A0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5C8E3B04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123" w15:restartNumberingAfterBreak="0">
    <w:nsid w:val="58394AAD"/>
    <w:multiLevelType w:val="hybridMultilevel"/>
    <w:tmpl w:val="0C3CAC84"/>
    <w:lvl w:ilvl="0" w:tplc="DA3E092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344A822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B3F8A306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A7E68B7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61429C3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6B1A3C1C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825C93EE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A7E8E6CC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9C90A800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124" w15:restartNumberingAfterBreak="0">
    <w:nsid w:val="58410F65"/>
    <w:multiLevelType w:val="hybridMultilevel"/>
    <w:tmpl w:val="94561D68"/>
    <w:lvl w:ilvl="0" w:tplc="9B5207C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0B82F9A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A3F0BDE8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0FF6A56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393E5C92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BD469D3C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7870E010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7AD0EEF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31444992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125" w15:restartNumberingAfterBreak="0">
    <w:nsid w:val="584C34A6"/>
    <w:multiLevelType w:val="hybridMultilevel"/>
    <w:tmpl w:val="E86048FE"/>
    <w:lvl w:ilvl="0" w:tplc="A162A12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C9A38B0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4080D4BE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F81CE80C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CFEC074E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96A23D24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DA0EE030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192856F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78107BD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126" w15:restartNumberingAfterBreak="0">
    <w:nsid w:val="585334F2"/>
    <w:multiLevelType w:val="hybridMultilevel"/>
    <w:tmpl w:val="DB3AFC02"/>
    <w:lvl w:ilvl="0" w:tplc="69C07A6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B34FD28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7C9E4F2C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DBF4CB1E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C43A9DF2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DD28F294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969AFC1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2EC80CD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9EE0A8F8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127" w15:restartNumberingAfterBreak="0">
    <w:nsid w:val="58586AA9"/>
    <w:multiLevelType w:val="hybridMultilevel"/>
    <w:tmpl w:val="6CB0072C"/>
    <w:lvl w:ilvl="0" w:tplc="68FE658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10EE460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D72894DE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8F8C98F4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3750891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FE1400B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24121DE2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B1EE649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51964186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128" w15:restartNumberingAfterBreak="0">
    <w:nsid w:val="58586C63"/>
    <w:multiLevelType w:val="hybridMultilevel"/>
    <w:tmpl w:val="C1243880"/>
    <w:lvl w:ilvl="0" w:tplc="EFA8A88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BB8DEE6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A69660BA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195E8DF2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0BFC40EE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5858A6E4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217A912E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376E0980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EBD29EE2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129" w15:restartNumberingAfterBreak="0">
    <w:nsid w:val="58657460"/>
    <w:multiLevelType w:val="hybridMultilevel"/>
    <w:tmpl w:val="A81CA9B2"/>
    <w:lvl w:ilvl="0" w:tplc="A790B9D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3126BB2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19ECD308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68CCF13A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03868678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0FA69D5C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3FBA232C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9A180216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4AEA845C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1130" w15:restartNumberingAfterBreak="0">
    <w:nsid w:val="586C7826"/>
    <w:multiLevelType w:val="hybridMultilevel"/>
    <w:tmpl w:val="1304ED5A"/>
    <w:lvl w:ilvl="0" w:tplc="3E3AB2C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3A62AE8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5BEE51B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B92C636A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3814D4B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516E4E6A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CE0AFB9C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5A78318E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7A1AA924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131" w15:restartNumberingAfterBreak="0">
    <w:nsid w:val="58725BC0"/>
    <w:multiLevelType w:val="hybridMultilevel"/>
    <w:tmpl w:val="4C6420C0"/>
    <w:lvl w:ilvl="0" w:tplc="BAA02A6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3969446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DDAE1822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2A06B3BA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7B560D32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B4827080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4B1CFF3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1FEC069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CA803B68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132" w15:restartNumberingAfterBreak="0">
    <w:nsid w:val="58906780"/>
    <w:multiLevelType w:val="hybridMultilevel"/>
    <w:tmpl w:val="EBC21566"/>
    <w:lvl w:ilvl="0" w:tplc="4DEE1E0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91C6C58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05B2EEEE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C12AE1A6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58588DFE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AF409C3A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059A2F0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E63E6514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49FCC25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133" w15:restartNumberingAfterBreak="0">
    <w:nsid w:val="589A51CE"/>
    <w:multiLevelType w:val="hybridMultilevel"/>
    <w:tmpl w:val="238AE802"/>
    <w:lvl w:ilvl="0" w:tplc="1A2A2AC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4D0F716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AE6880A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1400CA5E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0DD6410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2BB080CE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E618E98E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7D68810A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C40203B4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134" w15:restartNumberingAfterBreak="0">
    <w:nsid w:val="58A56E64"/>
    <w:multiLevelType w:val="hybridMultilevel"/>
    <w:tmpl w:val="73CA66EE"/>
    <w:lvl w:ilvl="0" w:tplc="1CA4207E">
      <w:numFmt w:val="bullet"/>
      <w:lvlText w:val="•"/>
      <w:lvlJc w:val="left"/>
      <w:pPr>
        <w:ind w:left="57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0C989310">
      <w:numFmt w:val="bullet"/>
      <w:lvlText w:val="•"/>
      <w:lvlJc w:val="left"/>
      <w:pPr>
        <w:ind w:left="336" w:hanging="84"/>
      </w:pPr>
      <w:rPr>
        <w:rFonts w:hint="default"/>
      </w:rPr>
    </w:lvl>
    <w:lvl w:ilvl="2" w:tplc="3C1EBA1E">
      <w:numFmt w:val="bullet"/>
      <w:lvlText w:val="•"/>
      <w:lvlJc w:val="left"/>
      <w:pPr>
        <w:ind w:left="612" w:hanging="84"/>
      </w:pPr>
      <w:rPr>
        <w:rFonts w:hint="default"/>
      </w:rPr>
    </w:lvl>
    <w:lvl w:ilvl="3" w:tplc="B7666062">
      <w:numFmt w:val="bullet"/>
      <w:lvlText w:val="•"/>
      <w:lvlJc w:val="left"/>
      <w:pPr>
        <w:ind w:left="889" w:hanging="84"/>
      </w:pPr>
      <w:rPr>
        <w:rFonts w:hint="default"/>
      </w:rPr>
    </w:lvl>
    <w:lvl w:ilvl="4" w:tplc="15C22FA2">
      <w:numFmt w:val="bullet"/>
      <w:lvlText w:val="•"/>
      <w:lvlJc w:val="left"/>
      <w:pPr>
        <w:ind w:left="1165" w:hanging="84"/>
      </w:pPr>
      <w:rPr>
        <w:rFonts w:hint="default"/>
      </w:rPr>
    </w:lvl>
    <w:lvl w:ilvl="5" w:tplc="E73EC3C8">
      <w:numFmt w:val="bullet"/>
      <w:lvlText w:val="•"/>
      <w:lvlJc w:val="left"/>
      <w:pPr>
        <w:ind w:left="1442" w:hanging="84"/>
      </w:pPr>
      <w:rPr>
        <w:rFonts w:hint="default"/>
      </w:rPr>
    </w:lvl>
    <w:lvl w:ilvl="6" w:tplc="62827CD8">
      <w:numFmt w:val="bullet"/>
      <w:lvlText w:val="•"/>
      <w:lvlJc w:val="left"/>
      <w:pPr>
        <w:ind w:left="1718" w:hanging="84"/>
      </w:pPr>
      <w:rPr>
        <w:rFonts w:hint="default"/>
      </w:rPr>
    </w:lvl>
    <w:lvl w:ilvl="7" w:tplc="FF1ECB44">
      <w:numFmt w:val="bullet"/>
      <w:lvlText w:val="•"/>
      <w:lvlJc w:val="left"/>
      <w:pPr>
        <w:ind w:left="1994" w:hanging="84"/>
      </w:pPr>
      <w:rPr>
        <w:rFonts w:hint="default"/>
      </w:rPr>
    </w:lvl>
    <w:lvl w:ilvl="8" w:tplc="9AC275D8">
      <w:numFmt w:val="bullet"/>
      <w:lvlText w:val="•"/>
      <w:lvlJc w:val="left"/>
      <w:pPr>
        <w:ind w:left="2271" w:hanging="84"/>
      </w:pPr>
      <w:rPr>
        <w:rFonts w:hint="default"/>
      </w:rPr>
    </w:lvl>
  </w:abstractNum>
  <w:abstractNum w:abstractNumId="1135" w15:restartNumberingAfterBreak="0">
    <w:nsid w:val="58C84AFC"/>
    <w:multiLevelType w:val="hybridMultilevel"/>
    <w:tmpl w:val="B51A19B0"/>
    <w:lvl w:ilvl="0" w:tplc="FF62019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DBA2874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53DA5BB4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6E5C420C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3858EA7A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0582870E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97B230FE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DAC65DFE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38903A84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1136" w15:restartNumberingAfterBreak="0">
    <w:nsid w:val="5905699D"/>
    <w:multiLevelType w:val="hybridMultilevel"/>
    <w:tmpl w:val="F198FC6E"/>
    <w:lvl w:ilvl="0" w:tplc="96A0F9A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43A79E4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BE56767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2F6CCD58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3CE69BF4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503EB16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8BC2014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EF5C6258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46325A7E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137" w15:restartNumberingAfterBreak="0">
    <w:nsid w:val="59362C57"/>
    <w:multiLevelType w:val="hybridMultilevel"/>
    <w:tmpl w:val="719A9ABE"/>
    <w:lvl w:ilvl="0" w:tplc="07C437AA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8"/>
        <w:w w:val="100"/>
        <w:sz w:val="14"/>
        <w:szCs w:val="14"/>
      </w:rPr>
    </w:lvl>
    <w:lvl w:ilvl="1" w:tplc="C4A0A226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0F9080B2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8F52D998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4B3CA93C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0EBC8506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CE6EF8C0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6FFED57C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9F061692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138" w15:restartNumberingAfterBreak="0">
    <w:nsid w:val="593D3AED"/>
    <w:multiLevelType w:val="hybridMultilevel"/>
    <w:tmpl w:val="AA400E48"/>
    <w:lvl w:ilvl="0" w:tplc="60561BE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222EEE8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F766A91E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77465E06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9E14FAC4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DC0C39DC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1282721C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215C4B82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1D3E2972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139" w15:restartNumberingAfterBreak="0">
    <w:nsid w:val="593D48AA"/>
    <w:multiLevelType w:val="hybridMultilevel"/>
    <w:tmpl w:val="B9AEF1E2"/>
    <w:lvl w:ilvl="0" w:tplc="1278C87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4769E90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A2982DD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9716ABD4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62A25276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0240D0D8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78EA3786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84F04F8E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6A4A2CCA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140" w15:restartNumberingAfterBreak="0">
    <w:nsid w:val="595E39E5"/>
    <w:multiLevelType w:val="hybridMultilevel"/>
    <w:tmpl w:val="6B96EECE"/>
    <w:lvl w:ilvl="0" w:tplc="FEBE62A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796DA40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4BEC0156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7D0478E2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0F384D7C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F6969E04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77940CA8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F92CB7B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7658A25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141" w15:restartNumberingAfterBreak="0">
    <w:nsid w:val="596E1EB0"/>
    <w:multiLevelType w:val="hybridMultilevel"/>
    <w:tmpl w:val="F6AE17B2"/>
    <w:lvl w:ilvl="0" w:tplc="8C08BAC6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3"/>
        <w:w w:val="100"/>
        <w:sz w:val="14"/>
        <w:szCs w:val="14"/>
      </w:rPr>
    </w:lvl>
    <w:lvl w:ilvl="1" w:tplc="BC56AED2">
      <w:numFmt w:val="bullet"/>
      <w:lvlText w:val="•"/>
      <w:lvlJc w:val="left"/>
      <w:pPr>
        <w:ind w:left="369" w:hanging="105"/>
      </w:pPr>
      <w:rPr>
        <w:rFonts w:hint="default"/>
      </w:rPr>
    </w:lvl>
    <w:lvl w:ilvl="2" w:tplc="60EA8336">
      <w:numFmt w:val="bullet"/>
      <w:lvlText w:val="•"/>
      <w:lvlJc w:val="left"/>
      <w:pPr>
        <w:ind w:left="579" w:hanging="105"/>
      </w:pPr>
      <w:rPr>
        <w:rFonts w:hint="default"/>
      </w:rPr>
    </w:lvl>
    <w:lvl w:ilvl="3" w:tplc="503EBB9A">
      <w:numFmt w:val="bullet"/>
      <w:lvlText w:val="•"/>
      <w:lvlJc w:val="left"/>
      <w:pPr>
        <w:ind w:left="789" w:hanging="105"/>
      </w:pPr>
      <w:rPr>
        <w:rFonts w:hint="default"/>
      </w:rPr>
    </w:lvl>
    <w:lvl w:ilvl="4" w:tplc="877C24A2">
      <w:numFmt w:val="bullet"/>
      <w:lvlText w:val="•"/>
      <w:lvlJc w:val="left"/>
      <w:pPr>
        <w:ind w:left="998" w:hanging="105"/>
      </w:pPr>
      <w:rPr>
        <w:rFonts w:hint="default"/>
      </w:rPr>
    </w:lvl>
    <w:lvl w:ilvl="5" w:tplc="D27C81AC">
      <w:numFmt w:val="bullet"/>
      <w:lvlText w:val="•"/>
      <w:lvlJc w:val="left"/>
      <w:pPr>
        <w:ind w:left="1208" w:hanging="105"/>
      </w:pPr>
      <w:rPr>
        <w:rFonts w:hint="default"/>
      </w:rPr>
    </w:lvl>
    <w:lvl w:ilvl="6" w:tplc="3B3AA226">
      <w:numFmt w:val="bullet"/>
      <w:lvlText w:val="•"/>
      <w:lvlJc w:val="left"/>
      <w:pPr>
        <w:ind w:left="1418" w:hanging="105"/>
      </w:pPr>
      <w:rPr>
        <w:rFonts w:hint="default"/>
      </w:rPr>
    </w:lvl>
    <w:lvl w:ilvl="7" w:tplc="080ADF60">
      <w:numFmt w:val="bullet"/>
      <w:lvlText w:val="•"/>
      <w:lvlJc w:val="left"/>
      <w:pPr>
        <w:ind w:left="1627" w:hanging="105"/>
      </w:pPr>
      <w:rPr>
        <w:rFonts w:hint="default"/>
      </w:rPr>
    </w:lvl>
    <w:lvl w:ilvl="8" w:tplc="F25EBB18">
      <w:numFmt w:val="bullet"/>
      <w:lvlText w:val="•"/>
      <w:lvlJc w:val="left"/>
      <w:pPr>
        <w:ind w:left="1837" w:hanging="105"/>
      </w:pPr>
      <w:rPr>
        <w:rFonts w:hint="default"/>
      </w:rPr>
    </w:lvl>
  </w:abstractNum>
  <w:abstractNum w:abstractNumId="1142" w15:restartNumberingAfterBreak="0">
    <w:nsid w:val="597E0C04"/>
    <w:multiLevelType w:val="hybridMultilevel"/>
    <w:tmpl w:val="37448516"/>
    <w:lvl w:ilvl="0" w:tplc="FFDAE50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9EC81BC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AD7CDACE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94483BE8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B1B27256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F0DCB98C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D3667BC6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FFD63C5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DDBE4820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143" w15:restartNumberingAfterBreak="0">
    <w:nsid w:val="598751CF"/>
    <w:multiLevelType w:val="hybridMultilevel"/>
    <w:tmpl w:val="6BCE1604"/>
    <w:lvl w:ilvl="0" w:tplc="1D2EDFA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CF0AA7E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277AB860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EAF2CDA4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88B2B17C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5FA6F8C0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A648CC9A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AE36DF40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29587914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1144" w15:restartNumberingAfterBreak="0">
    <w:nsid w:val="59CE0B26"/>
    <w:multiLevelType w:val="hybridMultilevel"/>
    <w:tmpl w:val="CC0CA526"/>
    <w:lvl w:ilvl="0" w:tplc="26CCCC04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D14D7F0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B4769444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70E0BC08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146A8B3A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B95A45F8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B9DCB5EC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AC549DA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18002B3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145" w15:restartNumberingAfterBreak="0">
    <w:nsid w:val="59D75E1F"/>
    <w:multiLevelType w:val="hybridMultilevel"/>
    <w:tmpl w:val="3C0C1022"/>
    <w:lvl w:ilvl="0" w:tplc="4410AA10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274A6DE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2A5693F8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FB78EA9C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02500978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9D7C1DBC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16680D44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4F32BAA8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79682976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146" w15:restartNumberingAfterBreak="0">
    <w:nsid w:val="59E03A73"/>
    <w:multiLevelType w:val="hybridMultilevel"/>
    <w:tmpl w:val="1C68260A"/>
    <w:lvl w:ilvl="0" w:tplc="B3C8771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84422E6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5CFA52FA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90C677D8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23DE692A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F334C684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726E7026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EC6EB6D8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33A0C782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1147" w15:restartNumberingAfterBreak="0">
    <w:nsid w:val="59E323EF"/>
    <w:multiLevelType w:val="hybridMultilevel"/>
    <w:tmpl w:val="853A9E06"/>
    <w:lvl w:ilvl="0" w:tplc="E0FE142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4067B7C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D67C0174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FE48A0FA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20F6E42A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A0FA38EE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872C35DA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43C2BDA0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2F74BE0C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148" w15:restartNumberingAfterBreak="0">
    <w:nsid w:val="59E606F3"/>
    <w:multiLevelType w:val="hybridMultilevel"/>
    <w:tmpl w:val="A9887704"/>
    <w:lvl w:ilvl="0" w:tplc="71203C98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5"/>
        <w:w w:val="100"/>
        <w:sz w:val="14"/>
        <w:szCs w:val="14"/>
      </w:rPr>
    </w:lvl>
    <w:lvl w:ilvl="1" w:tplc="01FA2836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FD1A5E26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661A931E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66F06F40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68FC223C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CFFEDADE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0C9863C4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F536C93E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149" w15:restartNumberingAfterBreak="0">
    <w:nsid w:val="59EE42CE"/>
    <w:multiLevelType w:val="hybridMultilevel"/>
    <w:tmpl w:val="3D4A8CCC"/>
    <w:lvl w:ilvl="0" w:tplc="0290B13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4F2F6EA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1632DB52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81BA2664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2098B45A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7A4A09A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D16467E6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48B4A052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114C06A4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150" w15:restartNumberingAfterBreak="0">
    <w:nsid w:val="59F026B6"/>
    <w:multiLevelType w:val="hybridMultilevel"/>
    <w:tmpl w:val="AA3ADF76"/>
    <w:lvl w:ilvl="0" w:tplc="43E05FF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BBC2014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230E27E8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6CDE0BD2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F79011E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1282625E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3A2E7D7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357E860A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BB32065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151" w15:restartNumberingAfterBreak="0">
    <w:nsid w:val="59F85ADE"/>
    <w:multiLevelType w:val="hybridMultilevel"/>
    <w:tmpl w:val="8298A6EE"/>
    <w:lvl w:ilvl="0" w:tplc="9FA6394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5B8DE16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828EED22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B9FCB2C4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A702787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989412C0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979CD118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27B2394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FF54C80A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152" w15:restartNumberingAfterBreak="0">
    <w:nsid w:val="5A0E0644"/>
    <w:multiLevelType w:val="hybridMultilevel"/>
    <w:tmpl w:val="060C6AB6"/>
    <w:lvl w:ilvl="0" w:tplc="25C66C1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E5A505E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85D238A8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E5987A08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1152E0C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00C8718E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CDAE3CBC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71EC008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3C08915E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153" w15:restartNumberingAfterBreak="0">
    <w:nsid w:val="5A413545"/>
    <w:multiLevelType w:val="hybridMultilevel"/>
    <w:tmpl w:val="A7DC3584"/>
    <w:lvl w:ilvl="0" w:tplc="55CC0C6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8D83B66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272C358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BDC260A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80664F1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C2F0E1E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575CB7AC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EDC2E90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0A0E3530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154" w15:restartNumberingAfterBreak="0">
    <w:nsid w:val="5A582B8E"/>
    <w:multiLevelType w:val="hybridMultilevel"/>
    <w:tmpl w:val="3C4ED2DC"/>
    <w:lvl w:ilvl="0" w:tplc="CDC22F2C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3"/>
        <w:w w:val="100"/>
        <w:sz w:val="14"/>
        <w:szCs w:val="14"/>
      </w:rPr>
    </w:lvl>
    <w:lvl w:ilvl="1" w:tplc="205E036C">
      <w:numFmt w:val="bullet"/>
      <w:lvlText w:val="•"/>
      <w:lvlJc w:val="left"/>
      <w:pPr>
        <w:ind w:left="369" w:hanging="105"/>
      </w:pPr>
      <w:rPr>
        <w:rFonts w:hint="default"/>
      </w:rPr>
    </w:lvl>
    <w:lvl w:ilvl="2" w:tplc="7E982D90">
      <w:numFmt w:val="bullet"/>
      <w:lvlText w:val="•"/>
      <w:lvlJc w:val="left"/>
      <w:pPr>
        <w:ind w:left="579" w:hanging="105"/>
      </w:pPr>
      <w:rPr>
        <w:rFonts w:hint="default"/>
      </w:rPr>
    </w:lvl>
    <w:lvl w:ilvl="3" w:tplc="56100A18">
      <w:numFmt w:val="bullet"/>
      <w:lvlText w:val="•"/>
      <w:lvlJc w:val="left"/>
      <w:pPr>
        <w:ind w:left="789" w:hanging="105"/>
      </w:pPr>
      <w:rPr>
        <w:rFonts w:hint="default"/>
      </w:rPr>
    </w:lvl>
    <w:lvl w:ilvl="4" w:tplc="9932A880">
      <w:numFmt w:val="bullet"/>
      <w:lvlText w:val="•"/>
      <w:lvlJc w:val="left"/>
      <w:pPr>
        <w:ind w:left="998" w:hanging="105"/>
      </w:pPr>
      <w:rPr>
        <w:rFonts w:hint="default"/>
      </w:rPr>
    </w:lvl>
    <w:lvl w:ilvl="5" w:tplc="B1C462BA">
      <w:numFmt w:val="bullet"/>
      <w:lvlText w:val="•"/>
      <w:lvlJc w:val="left"/>
      <w:pPr>
        <w:ind w:left="1208" w:hanging="105"/>
      </w:pPr>
      <w:rPr>
        <w:rFonts w:hint="default"/>
      </w:rPr>
    </w:lvl>
    <w:lvl w:ilvl="6" w:tplc="DEA60112">
      <w:numFmt w:val="bullet"/>
      <w:lvlText w:val="•"/>
      <w:lvlJc w:val="left"/>
      <w:pPr>
        <w:ind w:left="1418" w:hanging="105"/>
      </w:pPr>
      <w:rPr>
        <w:rFonts w:hint="default"/>
      </w:rPr>
    </w:lvl>
    <w:lvl w:ilvl="7" w:tplc="6E8EBA40">
      <w:numFmt w:val="bullet"/>
      <w:lvlText w:val="•"/>
      <w:lvlJc w:val="left"/>
      <w:pPr>
        <w:ind w:left="1627" w:hanging="105"/>
      </w:pPr>
      <w:rPr>
        <w:rFonts w:hint="default"/>
      </w:rPr>
    </w:lvl>
    <w:lvl w:ilvl="8" w:tplc="D180A03C">
      <w:numFmt w:val="bullet"/>
      <w:lvlText w:val="•"/>
      <w:lvlJc w:val="left"/>
      <w:pPr>
        <w:ind w:left="1837" w:hanging="105"/>
      </w:pPr>
      <w:rPr>
        <w:rFonts w:hint="default"/>
      </w:rPr>
    </w:lvl>
  </w:abstractNum>
  <w:abstractNum w:abstractNumId="1155" w15:restartNumberingAfterBreak="0">
    <w:nsid w:val="5A7504EF"/>
    <w:multiLevelType w:val="hybridMultilevel"/>
    <w:tmpl w:val="FAA43092"/>
    <w:lvl w:ilvl="0" w:tplc="B412C620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A528626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01BAA9C2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F38E44DA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D1789616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5180F7A8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886C1BDC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44666EDC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6D04D512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156" w15:restartNumberingAfterBreak="0">
    <w:nsid w:val="5A792753"/>
    <w:multiLevelType w:val="hybridMultilevel"/>
    <w:tmpl w:val="BB183436"/>
    <w:lvl w:ilvl="0" w:tplc="42F63CC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C98BC5E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0032F8B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9D4ACF30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F25A2696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8E00102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4B24276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AB8A3A64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873C9B92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157" w15:restartNumberingAfterBreak="0">
    <w:nsid w:val="5A7E5488"/>
    <w:multiLevelType w:val="hybridMultilevel"/>
    <w:tmpl w:val="52AAA91E"/>
    <w:lvl w:ilvl="0" w:tplc="525E36C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590397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4802FB5E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EBDAC056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232A8DEA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BA4A563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34005688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13FACE20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4A680D3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158" w15:restartNumberingAfterBreak="0">
    <w:nsid w:val="5A7F10AD"/>
    <w:multiLevelType w:val="hybridMultilevel"/>
    <w:tmpl w:val="039A8ADA"/>
    <w:lvl w:ilvl="0" w:tplc="2D28BD3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CFCBAE8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05EED686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8EBC6E96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E9F86452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2960B54C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965CE6DC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1D6044BA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12D61DC6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159" w15:restartNumberingAfterBreak="0">
    <w:nsid w:val="5A8E3892"/>
    <w:multiLevelType w:val="hybridMultilevel"/>
    <w:tmpl w:val="0FA23B1C"/>
    <w:lvl w:ilvl="0" w:tplc="00DE9F5A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FCCF7AC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127A3B5A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6D9467DA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93605EA4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3C9EE8CA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17A8E428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56149600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E752E76C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160" w15:restartNumberingAfterBreak="0">
    <w:nsid w:val="5A941732"/>
    <w:multiLevelType w:val="hybridMultilevel"/>
    <w:tmpl w:val="32C2BC34"/>
    <w:lvl w:ilvl="0" w:tplc="B390500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6169C5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812C18C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67A8256E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58F07252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568A470C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23385E6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843C6398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369EB49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161" w15:restartNumberingAfterBreak="0">
    <w:nsid w:val="5AA07B1B"/>
    <w:multiLevelType w:val="hybridMultilevel"/>
    <w:tmpl w:val="3678F4E2"/>
    <w:lvl w:ilvl="0" w:tplc="32EC135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D8CC678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A10816B6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A3A0A6A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1A7428A8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174400BC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6FCC4E8A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9A38C3B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0C9299AE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162" w15:restartNumberingAfterBreak="0">
    <w:nsid w:val="5AB34E14"/>
    <w:multiLevelType w:val="hybridMultilevel"/>
    <w:tmpl w:val="3D7660BA"/>
    <w:lvl w:ilvl="0" w:tplc="1A1889B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B6AB55C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39BA1C90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3DB4A54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E5101570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CD782146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DAC69120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DC24138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AB242C4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163" w15:restartNumberingAfterBreak="0">
    <w:nsid w:val="5AC21BB6"/>
    <w:multiLevelType w:val="hybridMultilevel"/>
    <w:tmpl w:val="7D524CB2"/>
    <w:lvl w:ilvl="0" w:tplc="95C89CD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E4681CC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CFBE56EC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34F284A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7BE224CA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D29E7600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7DE66316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CCB49D8E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FCD0687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164" w15:restartNumberingAfterBreak="0">
    <w:nsid w:val="5AD56013"/>
    <w:multiLevelType w:val="hybridMultilevel"/>
    <w:tmpl w:val="13DE9FB6"/>
    <w:lvl w:ilvl="0" w:tplc="90E41CD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A80A0F4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2732EDC2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C7409D04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141024C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6B98062A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FD86B42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335A6CFA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3D54232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165" w15:restartNumberingAfterBreak="0">
    <w:nsid w:val="5ADE3843"/>
    <w:multiLevelType w:val="hybridMultilevel"/>
    <w:tmpl w:val="39BEBDEE"/>
    <w:lvl w:ilvl="0" w:tplc="F698D59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DF28F20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41526EB6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D1460A0E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38743C4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32AEA968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9B4649B8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76C6F3D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0A34CB0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166" w15:restartNumberingAfterBreak="0">
    <w:nsid w:val="5AE01991"/>
    <w:multiLevelType w:val="hybridMultilevel"/>
    <w:tmpl w:val="E7EA7F16"/>
    <w:lvl w:ilvl="0" w:tplc="E6A00D6E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8"/>
        <w:w w:val="100"/>
        <w:sz w:val="14"/>
        <w:szCs w:val="14"/>
      </w:rPr>
    </w:lvl>
    <w:lvl w:ilvl="1" w:tplc="790E8044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0D724E84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74AEC3B6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993E592A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0FB4C66A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799CDA5A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5394D294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18389088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167" w15:restartNumberingAfterBreak="0">
    <w:nsid w:val="5AFA6E89"/>
    <w:multiLevelType w:val="hybridMultilevel"/>
    <w:tmpl w:val="BCF2320C"/>
    <w:lvl w:ilvl="0" w:tplc="6C86DBD0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9EAFBD4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81DE9202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DD42B41E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7C30DD9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58C60EAE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8F789B60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3738BAAE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1ECCFB00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168" w15:restartNumberingAfterBreak="0">
    <w:nsid w:val="5AFD5327"/>
    <w:multiLevelType w:val="hybridMultilevel"/>
    <w:tmpl w:val="AF000A1E"/>
    <w:lvl w:ilvl="0" w:tplc="99082F7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2B6378C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6276A748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2138B040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26F4B76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4DF62F44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8FF41C0C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5AEED8A0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3208E28A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169" w15:restartNumberingAfterBreak="0">
    <w:nsid w:val="5B016CA3"/>
    <w:multiLevelType w:val="hybridMultilevel"/>
    <w:tmpl w:val="0D302556"/>
    <w:lvl w:ilvl="0" w:tplc="AF1EBCF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7000C0E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F5CC4E56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BB1E264A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4198F604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AE86E6C6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D6AC3BDA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7316705E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6584EBC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170" w15:restartNumberingAfterBreak="0">
    <w:nsid w:val="5B087A06"/>
    <w:multiLevelType w:val="hybridMultilevel"/>
    <w:tmpl w:val="27FA0382"/>
    <w:lvl w:ilvl="0" w:tplc="FE9A080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B24A3D8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092E67C4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258002B4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F3CEE8B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6E7887C2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B1AE024A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4F803DFA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30E8A59A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171" w15:restartNumberingAfterBreak="0">
    <w:nsid w:val="5B1F7D2D"/>
    <w:multiLevelType w:val="hybridMultilevel"/>
    <w:tmpl w:val="FD0651C8"/>
    <w:lvl w:ilvl="0" w:tplc="F5F0859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9A8164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247C1254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965CCEBA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56544B4E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54F81828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38765E82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053072B6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1CD2ED72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172" w15:restartNumberingAfterBreak="0">
    <w:nsid w:val="5B4B22A4"/>
    <w:multiLevelType w:val="hybridMultilevel"/>
    <w:tmpl w:val="55143DFA"/>
    <w:lvl w:ilvl="0" w:tplc="0E08CFE4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2D4A294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A90A70A6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1AE654B6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58D2EA50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B75837D8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A4BA1D46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6DC8FDA0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6DBC1FC4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173" w15:restartNumberingAfterBreak="0">
    <w:nsid w:val="5B563734"/>
    <w:multiLevelType w:val="hybridMultilevel"/>
    <w:tmpl w:val="E3C0D472"/>
    <w:lvl w:ilvl="0" w:tplc="9A84499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C04A51E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02E8E174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A6C2EDCE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9A2AE1DC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612089C6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017A0E9C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BF12A9FC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DBA4CB4E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174" w15:restartNumberingAfterBreak="0">
    <w:nsid w:val="5B7301A6"/>
    <w:multiLevelType w:val="hybridMultilevel"/>
    <w:tmpl w:val="C74A19BA"/>
    <w:lvl w:ilvl="0" w:tplc="6968188E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72065E2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2EB407BA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BD96B1E2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A1E08C32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E384C9AC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58229F82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D6C61ED0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6D8C11A2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175" w15:restartNumberingAfterBreak="0">
    <w:nsid w:val="5B7D03E9"/>
    <w:multiLevelType w:val="hybridMultilevel"/>
    <w:tmpl w:val="6C9045F2"/>
    <w:lvl w:ilvl="0" w:tplc="DABE42F8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3"/>
        <w:w w:val="100"/>
        <w:sz w:val="14"/>
        <w:szCs w:val="14"/>
      </w:rPr>
    </w:lvl>
    <w:lvl w:ilvl="1" w:tplc="80E6974C">
      <w:numFmt w:val="bullet"/>
      <w:lvlText w:val="•"/>
      <w:lvlJc w:val="left"/>
      <w:pPr>
        <w:ind w:left="369" w:hanging="105"/>
      </w:pPr>
      <w:rPr>
        <w:rFonts w:hint="default"/>
      </w:rPr>
    </w:lvl>
    <w:lvl w:ilvl="2" w:tplc="CD5CB892">
      <w:numFmt w:val="bullet"/>
      <w:lvlText w:val="•"/>
      <w:lvlJc w:val="left"/>
      <w:pPr>
        <w:ind w:left="579" w:hanging="105"/>
      </w:pPr>
      <w:rPr>
        <w:rFonts w:hint="default"/>
      </w:rPr>
    </w:lvl>
    <w:lvl w:ilvl="3" w:tplc="664AAF34">
      <w:numFmt w:val="bullet"/>
      <w:lvlText w:val="•"/>
      <w:lvlJc w:val="left"/>
      <w:pPr>
        <w:ind w:left="789" w:hanging="105"/>
      </w:pPr>
      <w:rPr>
        <w:rFonts w:hint="default"/>
      </w:rPr>
    </w:lvl>
    <w:lvl w:ilvl="4" w:tplc="0BF4DD80">
      <w:numFmt w:val="bullet"/>
      <w:lvlText w:val="•"/>
      <w:lvlJc w:val="left"/>
      <w:pPr>
        <w:ind w:left="998" w:hanging="105"/>
      </w:pPr>
      <w:rPr>
        <w:rFonts w:hint="default"/>
      </w:rPr>
    </w:lvl>
    <w:lvl w:ilvl="5" w:tplc="0762814E">
      <w:numFmt w:val="bullet"/>
      <w:lvlText w:val="•"/>
      <w:lvlJc w:val="left"/>
      <w:pPr>
        <w:ind w:left="1208" w:hanging="105"/>
      </w:pPr>
      <w:rPr>
        <w:rFonts w:hint="default"/>
      </w:rPr>
    </w:lvl>
    <w:lvl w:ilvl="6" w:tplc="F19230E8">
      <w:numFmt w:val="bullet"/>
      <w:lvlText w:val="•"/>
      <w:lvlJc w:val="left"/>
      <w:pPr>
        <w:ind w:left="1418" w:hanging="105"/>
      </w:pPr>
      <w:rPr>
        <w:rFonts w:hint="default"/>
      </w:rPr>
    </w:lvl>
    <w:lvl w:ilvl="7" w:tplc="BC605ABC">
      <w:numFmt w:val="bullet"/>
      <w:lvlText w:val="•"/>
      <w:lvlJc w:val="left"/>
      <w:pPr>
        <w:ind w:left="1627" w:hanging="105"/>
      </w:pPr>
      <w:rPr>
        <w:rFonts w:hint="default"/>
      </w:rPr>
    </w:lvl>
    <w:lvl w:ilvl="8" w:tplc="58E6F3DC">
      <w:numFmt w:val="bullet"/>
      <w:lvlText w:val="•"/>
      <w:lvlJc w:val="left"/>
      <w:pPr>
        <w:ind w:left="1837" w:hanging="105"/>
      </w:pPr>
      <w:rPr>
        <w:rFonts w:hint="default"/>
      </w:rPr>
    </w:lvl>
  </w:abstractNum>
  <w:abstractNum w:abstractNumId="1176" w15:restartNumberingAfterBreak="0">
    <w:nsid w:val="5B830268"/>
    <w:multiLevelType w:val="hybridMultilevel"/>
    <w:tmpl w:val="062AC7B6"/>
    <w:lvl w:ilvl="0" w:tplc="10F49FAE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250BD4E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E5DE3494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629C81B2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F6441D34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C9BCADBC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9274D39E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D628655C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D65E622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177" w15:restartNumberingAfterBreak="0">
    <w:nsid w:val="5B95218E"/>
    <w:multiLevelType w:val="hybridMultilevel"/>
    <w:tmpl w:val="EFCAC412"/>
    <w:lvl w:ilvl="0" w:tplc="7F5A141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708FB8E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3D3C6FEA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D902D482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FDCE504A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7FA21264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F5E84D1E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F13E894C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B9EC49C4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1178" w15:restartNumberingAfterBreak="0">
    <w:nsid w:val="5B953B62"/>
    <w:multiLevelType w:val="hybridMultilevel"/>
    <w:tmpl w:val="C66A8AD4"/>
    <w:lvl w:ilvl="0" w:tplc="9036E31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160A196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901E4952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5EF413B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0A04B320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8966790E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9CCA6CF0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C2780C3A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6FA6A030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179" w15:restartNumberingAfterBreak="0">
    <w:nsid w:val="5BBF7DB4"/>
    <w:multiLevelType w:val="hybridMultilevel"/>
    <w:tmpl w:val="806888A0"/>
    <w:lvl w:ilvl="0" w:tplc="DC32EAB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A22C9A0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7F382622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2E3060CA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92622A04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6678A910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75DCE74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DBCA5C7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469E761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180" w15:restartNumberingAfterBreak="0">
    <w:nsid w:val="5BC25C64"/>
    <w:multiLevelType w:val="hybridMultilevel"/>
    <w:tmpl w:val="52ACF38E"/>
    <w:lvl w:ilvl="0" w:tplc="52F873B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A5219F6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6896C07C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D8049FC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3698D76E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3ACCFD98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6B900FA6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C9AEB17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D19CF100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181" w15:restartNumberingAfterBreak="0">
    <w:nsid w:val="5BCA287B"/>
    <w:multiLevelType w:val="hybridMultilevel"/>
    <w:tmpl w:val="6A32719C"/>
    <w:lvl w:ilvl="0" w:tplc="C79E733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3BA3022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EDC4FA4A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77461C4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F48A090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98E0524E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EF1A411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FC6201D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7C02C9D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182" w15:restartNumberingAfterBreak="0">
    <w:nsid w:val="5BDC5EBD"/>
    <w:multiLevelType w:val="hybridMultilevel"/>
    <w:tmpl w:val="643E2424"/>
    <w:lvl w:ilvl="0" w:tplc="D1BCD7F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534F3D6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199A764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1C9E63E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2D56C83A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E9DE7C46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EBC6D330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95D21DF6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E9FAD136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183" w15:restartNumberingAfterBreak="0">
    <w:nsid w:val="5BE22C63"/>
    <w:multiLevelType w:val="hybridMultilevel"/>
    <w:tmpl w:val="266681E2"/>
    <w:lvl w:ilvl="0" w:tplc="437A1A0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0267C98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60C6E02A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5F6E6DAA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A52C2E54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D8E45D3E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7746585C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43965006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87CE6AD6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1184" w15:restartNumberingAfterBreak="0">
    <w:nsid w:val="5BED5050"/>
    <w:multiLevelType w:val="hybridMultilevel"/>
    <w:tmpl w:val="B28E9884"/>
    <w:lvl w:ilvl="0" w:tplc="A51C8C4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AA84B14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CF8CDEBE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DC182AC4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017C31E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86C0F006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B1D824BC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C602DF4E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7826C152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185" w15:restartNumberingAfterBreak="0">
    <w:nsid w:val="5BF63913"/>
    <w:multiLevelType w:val="hybridMultilevel"/>
    <w:tmpl w:val="82462AB2"/>
    <w:lvl w:ilvl="0" w:tplc="65F620D2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31C062E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64069BA6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D822261A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3D8C75CC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7616AD58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8C646356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38C8E3A8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4ED6C834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186" w15:restartNumberingAfterBreak="0">
    <w:nsid w:val="5C2071FE"/>
    <w:multiLevelType w:val="hybridMultilevel"/>
    <w:tmpl w:val="FD926AA4"/>
    <w:lvl w:ilvl="0" w:tplc="78D4D2B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4FCB7B0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68367716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FECEBF0C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A9ACBBB2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3EC0B430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1F9ADA72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D6A8AAFA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EDEE700E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187" w15:restartNumberingAfterBreak="0">
    <w:nsid w:val="5C266B5C"/>
    <w:multiLevelType w:val="hybridMultilevel"/>
    <w:tmpl w:val="F754E300"/>
    <w:lvl w:ilvl="0" w:tplc="0C3CB6B4">
      <w:numFmt w:val="bullet"/>
      <w:lvlText w:val="•"/>
      <w:lvlJc w:val="left"/>
      <w:pPr>
        <w:ind w:left="141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8A7E979A">
      <w:numFmt w:val="bullet"/>
      <w:lvlText w:val="•"/>
      <w:lvlJc w:val="left"/>
      <w:pPr>
        <w:ind w:left="408" w:hanging="84"/>
      </w:pPr>
      <w:rPr>
        <w:rFonts w:hint="default"/>
      </w:rPr>
    </w:lvl>
    <w:lvl w:ilvl="2" w:tplc="9C90BC1A">
      <w:numFmt w:val="bullet"/>
      <w:lvlText w:val="•"/>
      <w:lvlJc w:val="left"/>
      <w:pPr>
        <w:ind w:left="676" w:hanging="84"/>
      </w:pPr>
      <w:rPr>
        <w:rFonts w:hint="default"/>
      </w:rPr>
    </w:lvl>
    <w:lvl w:ilvl="3" w:tplc="BF4A10B4">
      <w:numFmt w:val="bullet"/>
      <w:lvlText w:val="•"/>
      <w:lvlJc w:val="left"/>
      <w:pPr>
        <w:ind w:left="945" w:hanging="84"/>
      </w:pPr>
      <w:rPr>
        <w:rFonts w:hint="default"/>
      </w:rPr>
    </w:lvl>
    <w:lvl w:ilvl="4" w:tplc="45343640">
      <w:numFmt w:val="bullet"/>
      <w:lvlText w:val="•"/>
      <w:lvlJc w:val="left"/>
      <w:pPr>
        <w:ind w:left="1213" w:hanging="84"/>
      </w:pPr>
      <w:rPr>
        <w:rFonts w:hint="default"/>
      </w:rPr>
    </w:lvl>
    <w:lvl w:ilvl="5" w:tplc="9A9A9888">
      <w:numFmt w:val="bullet"/>
      <w:lvlText w:val="•"/>
      <w:lvlJc w:val="left"/>
      <w:pPr>
        <w:ind w:left="1482" w:hanging="84"/>
      </w:pPr>
      <w:rPr>
        <w:rFonts w:hint="default"/>
      </w:rPr>
    </w:lvl>
    <w:lvl w:ilvl="6" w:tplc="3620D718">
      <w:numFmt w:val="bullet"/>
      <w:lvlText w:val="•"/>
      <w:lvlJc w:val="left"/>
      <w:pPr>
        <w:ind w:left="1750" w:hanging="84"/>
      </w:pPr>
      <w:rPr>
        <w:rFonts w:hint="default"/>
      </w:rPr>
    </w:lvl>
    <w:lvl w:ilvl="7" w:tplc="736EBD36">
      <w:numFmt w:val="bullet"/>
      <w:lvlText w:val="•"/>
      <w:lvlJc w:val="left"/>
      <w:pPr>
        <w:ind w:left="2018" w:hanging="84"/>
      </w:pPr>
      <w:rPr>
        <w:rFonts w:hint="default"/>
      </w:rPr>
    </w:lvl>
    <w:lvl w:ilvl="8" w:tplc="6B9E18E2">
      <w:numFmt w:val="bullet"/>
      <w:lvlText w:val="•"/>
      <w:lvlJc w:val="left"/>
      <w:pPr>
        <w:ind w:left="2287" w:hanging="84"/>
      </w:pPr>
      <w:rPr>
        <w:rFonts w:hint="default"/>
      </w:rPr>
    </w:lvl>
  </w:abstractNum>
  <w:abstractNum w:abstractNumId="1188" w15:restartNumberingAfterBreak="0">
    <w:nsid w:val="5C2E176A"/>
    <w:multiLevelType w:val="hybridMultilevel"/>
    <w:tmpl w:val="C7E0671C"/>
    <w:lvl w:ilvl="0" w:tplc="FA5C59C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B647C6E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04B8441C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334A0C2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3618A528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680CEE40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A2FACE0A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0E8EDB6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B4A25164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189" w15:restartNumberingAfterBreak="0">
    <w:nsid w:val="5C323AFE"/>
    <w:multiLevelType w:val="hybridMultilevel"/>
    <w:tmpl w:val="A79EC418"/>
    <w:lvl w:ilvl="0" w:tplc="7BE21E3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04431E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0A965E5E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BF04B3E4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BA446E6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7E08966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7B1A1D9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E43A0B5A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CC4AEF6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190" w15:restartNumberingAfterBreak="0">
    <w:nsid w:val="5C3C3A44"/>
    <w:multiLevelType w:val="hybridMultilevel"/>
    <w:tmpl w:val="FF40C4F6"/>
    <w:lvl w:ilvl="0" w:tplc="A5C2704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7BEC7AA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4CA26A0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4E6C116A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7666C68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8A7411EC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E11EDEA2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B15CC4F6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B78E7714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191" w15:restartNumberingAfterBreak="0">
    <w:nsid w:val="5C613A47"/>
    <w:multiLevelType w:val="hybridMultilevel"/>
    <w:tmpl w:val="CD36294E"/>
    <w:lvl w:ilvl="0" w:tplc="E8361C6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7482238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03A8C726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75723652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32A4196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2C44B6C4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F72C1448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61D0CFBC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FA8EAE7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192" w15:restartNumberingAfterBreak="0">
    <w:nsid w:val="5C625C8E"/>
    <w:multiLevelType w:val="hybridMultilevel"/>
    <w:tmpl w:val="15BE5F1A"/>
    <w:lvl w:ilvl="0" w:tplc="F8EC099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4642256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89AAB282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99443686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3D400A0E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3AB237D0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B9D6FB6C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F7B2F804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775A220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193" w15:restartNumberingAfterBreak="0">
    <w:nsid w:val="5C8525B7"/>
    <w:multiLevelType w:val="hybridMultilevel"/>
    <w:tmpl w:val="545818E6"/>
    <w:lvl w:ilvl="0" w:tplc="94843A52">
      <w:numFmt w:val="bullet"/>
      <w:lvlText w:val="–"/>
      <w:lvlJc w:val="left"/>
      <w:pPr>
        <w:ind w:left="57" w:hanging="105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14"/>
        <w:szCs w:val="14"/>
      </w:rPr>
    </w:lvl>
    <w:lvl w:ilvl="1" w:tplc="E926DDAE">
      <w:numFmt w:val="bullet"/>
      <w:lvlText w:val="•"/>
      <w:lvlJc w:val="left"/>
      <w:pPr>
        <w:ind w:left="336" w:hanging="105"/>
      </w:pPr>
      <w:rPr>
        <w:rFonts w:hint="default"/>
      </w:rPr>
    </w:lvl>
    <w:lvl w:ilvl="2" w:tplc="11346CC6">
      <w:numFmt w:val="bullet"/>
      <w:lvlText w:val="•"/>
      <w:lvlJc w:val="left"/>
      <w:pPr>
        <w:ind w:left="612" w:hanging="105"/>
      </w:pPr>
      <w:rPr>
        <w:rFonts w:hint="default"/>
      </w:rPr>
    </w:lvl>
    <w:lvl w:ilvl="3" w:tplc="4AE6DCC2">
      <w:numFmt w:val="bullet"/>
      <w:lvlText w:val="•"/>
      <w:lvlJc w:val="left"/>
      <w:pPr>
        <w:ind w:left="889" w:hanging="105"/>
      </w:pPr>
      <w:rPr>
        <w:rFonts w:hint="default"/>
      </w:rPr>
    </w:lvl>
    <w:lvl w:ilvl="4" w:tplc="B04268A6">
      <w:numFmt w:val="bullet"/>
      <w:lvlText w:val="•"/>
      <w:lvlJc w:val="left"/>
      <w:pPr>
        <w:ind w:left="1165" w:hanging="105"/>
      </w:pPr>
      <w:rPr>
        <w:rFonts w:hint="default"/>
      </w:rPr>
    </w:lvl>
    <w:lvl w:ilvl="5" w:tplc="34FC0362">
      <w:numFmt w:val="bullet"/>
      <w:lvlText w:val="•"/>
      <w:lvlJc w:val="left"/>
      <w:pPr>
        <w:ind w:left="1442" w:hanging="105"/>
      </w:pPr>
      <w:rPr>
        <w:rFonts w:hint="default"/>
      </w:rPr>
    </w:lvl>
    <w:lvl w:ilvl="6" w:tplc="426CBE3C">
      <w:numFmt w:val="bullet"/>
      <w:lvlText w:val="•"/>
      <w:lvlJc w:val="left"/>
      <w:pPr>
        <w:ind w:left="1718" w:hanging="105"/>
      </w:pPr>
      <w:rPr>
        <w:rFonts w:hint="default"/>
      </w:rPr>
    </w:lvl>
    <w:lvl w:ilvl="7" w:tplc="8C0C135E">
      <w:numFmt w:val="bullet"/>
      <w:lvlText w:val="•"/>
      <w:lvlJc w:val="left"/>
      <w:pPr>
        <w:ind w:left="1994" w:hanging="105"/>
      </w:pPr>
      <w:rPr>
        <w:rFonts w:hint="default"/>
      </w:rPr>
    </w:lvl>
    <w:lvl w:ilvl="8" w:tplc="4CB66300">
      <w:numFmt w:val="bullet"/>
      <w:lvlText w:val="•"/>
      <w:lvlJc w:val="left"/>
      <w:pPr>
        <w:ind w:left="2271" w:hanging="105"/>
      </w:pPr>
      <w:rPr>
        <w:rFonts w:hint="default"/>
      </w:rPr>
    </w:lvl>
  </w:abstractNum>
  <w:abstractNum w:abstractNumId="1194" w15:restartNumberingAfterBreak="0">
    <w:nsid w:val="5C8E74F2"/>
    <w:multiLevelType w:val="hybridMultilevel"/>
    <w:tmpl w:val="574EE6C8"/>
    <w:lvl w:ilvl="0" w:tplc="4BEAC20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96E0D22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57B4EC8C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5086950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6428E37C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C69E33F4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647C742A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EE76C93A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5538B72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195" w15:restartNumberingAfterBreak="0">
    <w:nsid w:val="5C9806C4"/>
    <w:multiLevelType w:val="hybridMultilevel"/>
    <w:tmpl w:val="85F20B7E"/>
    <w:lvl w:ilvl="0" w:tplc="3BA8F08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CD6C19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BA80436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D696E64A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4A4A860E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422ABC0E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E59418FA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B86CBC36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FF0895B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196" w15:restartNumberingAfterBreak="0">
    <w:nsid w:val="5CA746EE"/>
    <w:multiLevelType w:val="hybridMultilevel"/>
    <w:tmpl w:val="D38087E4"/>
    <w:lvl w:ilvl="0" w:tplc="AED0010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F106944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E9109DC6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335CB126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B2A88A10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189459CA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0D6AEEA0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135C2E58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5AE45608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1197" w15:restartNumberingAfterBreak="0">
    <w:nsid w:val="5D055382"/>
    <w:multiLevelType w:val="hybridMultilevel"/>
    <w:tmpl w:val="D0421902"/>
    <w:lvl w:ilvl="0" w:tplc="C3D8B59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972FE9A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FD74D3F8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9064CC42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95D6B008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91888D26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8C80B4AA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7AFEFAAC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1E2CD87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198" w15:restartNumberingAfterBreak="0">
    <w:nsid w:val="5D0C5119"/>
    <w:multiLevelType w:val="hybridMultilevel"/>
    <w:tmpl w:val="08727F1E"/>
    <w:lvl w:ilvl="0" w:tplc="209A122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E0E340A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DC82012E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973C6BBA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5A0CD8F4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BD724BDA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4CEC6618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33AA5360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1AB01690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199" w15:restartNumberingAfterBreak="0">
    <w:nsid w:val="5D1825E6"/>
    <w:multiLevelType w:val="hybridMultilevel"/>
    <w:tmpl w:val="5FBE7E30"/>
    <w:lvl w:ilvl="0" w:tplc="9AB0D424">
      <w:numFmt w:val="bullet"/>
      <w:lvlText w:val="•"/>
      <w:lvlJc w:val="left"/>
      <w:pPr>
        <w:ind w:left="141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00A299BC">
      <w:numFmt w:val="bullet"/>
      <w:lvlText w:val="•"/>
      <w:lvlJc w:val="left"/>
      <w:pPr>
        <w:ind w:left="408" w:hanging="84"/>
      </w:pPr>
      <w:rPr>
        <w:rFonts w:hint="default"/>
      </w:rPr>
    </w:lvl>
    <w:lvl w:ilvl="2" w:tplc="3C6C8720">
      <w:numFmt w:val="bullet"/>
      <w:lvlText w:val="•"/>
      <w:lvlJc w:val="left"/>
      <w:pPr>
        <w:ind w:left="676" w:hanging="84"/>
      </w:pPr>
      <w:rPr>
        <w:rFonts w:hint="default"/>
      </w:rPr>
    </w:lvl>
    <w:lvl w:ilvl="3" w:tplc="7208FD88">
      <w:numFmt w:val="bullet"/>
      <w:lvlText w:val="•"/>
      <w:lvlJc w:val="left"/>
      <w:pPr>
        <w:ind w:left="945" w:hanging="84"/>
      </w:pPr>
      <w:rPr>
        <w:rFonts w:hint="default"/>
      </w:rPr>
    </w:lvl>
    <w:lvl w:ilvl="4" w:tplc="DAA4516C">
      <w:numFmt w:val="bullet"/>
      <w:lvlText w:val="•"/>
      <w:lvlJc w:val="left"/>
      <w:pPr>
        <w:ind w:left="1213" w:hanging="84"/>
      </w:pPr>
      <w:rPr>
        <w:rFonts w:hint="default"/>
      </w:rPr>
    </w:lvl>
    <w:lvl w:ilvl="5" w:tplc="28BE66BE">
      <w:numFmt w:val="bullet"/>
      <w:lvlText w:val="•"/>
      <w:lvlJc w:val="left"/>
      <w:pPr>
        <w:ind w:left="1482" w:hanging="84"/>
      </w:pPr>
      <w:rPr>
        <w:rFonts w:hint="default"/>
      </w:rPr>
    </w:lvl>
    <w:lvl w:ilvl="6" w:tplc="1F960D06">
      <w:numFmt w:val="bullet"/>
      <w:lvlText w:val="•"/>
      <w:lvlJc w:val="left"/>
      <w:pPr>
        <w:ind w:left="1750" w:hanging="84"/>
      </w:pPr>
      <w:rPr>
        <w:rFonts w:hint="default"/>
      </w:rPr>
    </w:lvl>
    <w:lvl w:ilvl="7" w:tplc="EDF6A4BE">
      <w:numFmt w:val="bullet"/>
      <w:lvlText w:val="•"/>
      <w:lvlJc w:val="left"/>
      <w:pPr>
        <w:ind w:left="2018" w:hanging="84"/>
      </w:pPr>
      <w:rPr>
        <w:rFonts w:hint="default"/>
      </w:rPr>
    </w:lvl>
    <w:lvl w:ilvl="8" w:tplc="A2180150">
      <w:numFmt w:val="bullet"/>
      <w:lvlText w:val="•"/>
      <w:lvlJc w:val="left"/>
      <w:pPr>
        <w:ind w:left="2287" w:hanging="84"/>
      </w:pPr>
      <w:rPr>
        <w:rFonts w:hint="default"/>
      </w:rPr>
    </w:lvl>
  </w:abstractNum>
  <w:abstractNum w:abstractNumId="1200" w15:restartNumberingAfterBreak="0">
    <w:nsid w:val="5D182C51"/>
    <w:multiLevelType w:val="hybridMultilevel"/>
    <w:tmpl w:val="AC3E30B8"/>
    <w:lvl w:ilvl="0" w:tplc="780271B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D0CED06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9F8E7804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C018E4E8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48D8FEF8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1A9E696C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B14EA286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95E02CDA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2586E80C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201" w15:restartNumberingAfterBreak="0">
    <w:nsid w:val="5D3B6B15"/>
    <w:multiLevelType w:val="hybridMultilevel"/>
    <w:tmpl w:val="C596953E"/>
    <w:lvl w:ilvl="0" w:tplc="DD80234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8C49914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37FC2356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00168AFA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23BC6F90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82E05DC4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ADBEE968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D114A718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C278FBCA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1202" w15:restartNumberingAfterBreak="0">
    <w:nsid w:val="5D430D07"/>
    <w:multiLevelType w:val="hybridMultilevel"/>
    <w:tmpl w:val="F46EA126"/>
    <w:lvl w:ilvl="0" w:tplc="C472D97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47CB710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8D58EBCC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7F56A63C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EBA6EFA2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E2E87CC2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A49C657C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C4B8700E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38F201DA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1203" w15:restartNumberingAfterBreak="0">
    <w:nsid w:val="5D4C7B6E"/>
    <w:multiLevelType w:val="hybridMultilevel"/>
    <w:tmpl w:val="F9E6A13E"/>
    <w:lvl w:ilvl="0" w:tplc="79B2393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3F642C6">
      <w:numFmt w:val="bullet"/>
      <w:lvlText w:val="•"/>
      <w:lvlJc w:val="left"/>
      <w:pPr>
        <w:ind w:left="240" w:hanging="100"/>
      </w:pPr>
      <w:rPr>
        <w:rFonts w:hint="default"/>
      </w:rPr>
    </w:lvl>
    <w:lvl w:ilvl="2" w:tplc="F91682C4">
      <w:numFmt w:val="bullet"/>
      <w:lvlText w:val="•"/>
      <w:lvlJc w:val="left"/>
      <w:pPr>
        <w:ind w:left="527" w:hanging="100"/>
      </w:pPr>
      <w:rPr>
        <w:rFonts w:hint="default"/>
      </w:rPr>
    </w:lvl>
    <w:lvl w:ilvl="3" w:tplc="2EC224A6">
      <w:numFmt w:val="bullet"/>
      <w:lvlText w:val="•"/>
      <w:lvlJc w:val="left"/>
      <w:pPr>
        <w:ind w:left="814" w:hanging="100"/>
      </w:pPr>
      <w:rPr>
        <w:rFonts w:hint="default"/>
      </w:rPr>
    </w:lvl>
    <w:lvl w:ilvl="4" w:tplc="7A9E8E5A">
      <w:numFmt w:val="bullet"/>
      <w:lvlText w:val="•"/>
      <w:lvlJc w:val="left"/>
      <w:pPr>
        <w:ind w:left="1101" w:hanging="100"/>
      </w:pPr>
      <w:rPr>
        <w:rFonts w:hint="default"/>
      </w:rPr>
    </w:lvl>
    <w:lvl w:ilvl="5" w:tplc="9AE497B0">
      <w:numFmt w:val="bullet"/>
      <w:lvlText w:val="•"/>
      <w:lvlJc w:val="left"/>
      <w:pPr>
        <w:ind w:left="1388" w:hanging="100"/>
      </w:pPr>
      <w:rPr>
        <w:rFonts w:hint="default"/>
      </w:rPr>
    </w:lvl>
    <w:lvl w:ilvl="6" w:tplc="D55253BE">
      <w:numFmt w:val="bullet"/>
      <w:lvlText w:val="•"/>
      <w:lvlJc w:val="left"/>
      <w:pPr>
        <w:ind w:left="1675" w:hanging="100"/>
      </w:pPr>
      <w:rPr>
        <w:rFonts w:hint="default"/>
      </w:rPr>
    </w:lvl>
    <w:lvl w:ilvl="7" w:tplc="1B6C6034">
      <w:numFmt w:val="bullet"/>
      <w:lvlText w:val="•"/>
      <w:lvlJc w:val="left"/>
      <w:pPr>
        <w:ind w:left="1962" w:hanging="100"/>
      </w:pPr>
      <w:rPr>
        <w:rFonts w:hint="default"/>
      </w:rPr>
    </w:lvl>
    <w:lvl w:ilvl="8" w:tplc="0B004E5A">
      <w:numFmt w:val="bullet"/>
      <w:lvlText w:val="•"/>
      <w:lvlJc w:val="left"/>
      <w:pPr>
        <w:ind w:left="2249" w:hanging="100"/>
      </w:pPr>
      <w:rPr>
        <w:rFonts w:hint="default"/>
      </w:rPr>
    </w:lvl>
  </w:abstractNum>
  <w:abstractNum w:abstractNumId="1204" w15:restartNumberingAfterBreak="0">
    <w:nsid w:val="5D584833"/>
    <w:multiLevelType w:val="hybridMultilevel"/>
    <w:tmpl w:val="0B96F53E"/>
    <w:lvl w:ilvl="0" w:tplc="FC26027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1C4FF38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D45C8DCA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0244432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5B32FC3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C72A3112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042ECB72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6608A56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FB2A094E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205" w15:restartNumberingAfterBreak="0">
    <w:nsid w:val="5D6A03AF"/>
    <w:multiLevelType w:val="hybridMultilevel"/>
    <w:tmpl w:val="FF784492"/>
    <w:lvl w:ilvl="0" w:tplc="11E4BF4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774BD50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47D8A3BE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41189E2A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468CEE2E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F4D40A2A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5DE47378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2304991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485C65A6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206" w15:restartNumberingAfterBreak="0">
    <w:nsid w:val="5D735417"/>
    <w:multiLevelType w:val="hybridMultilevel"/>
    <w:tmpl w:val="8298A9C2"/>
    <w:lvl w:ilvl="0" w:tplc="273EC82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A04EE5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6F429D3A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2550F92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E4982B6E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7452D8D2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7382BC32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7626EB7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E50A3D6C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207" w15:restartNumberingAfterBreak="0">
    <w:nsid w:val="5D763D8B"/>
    <w:multiLevelType w:val="hybridMultilevel"/>
    <w:tmpl w:val="A23C8B14"/>
    <w:lvl w:ilvl="0" w:tplc="E8BC057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39AAA90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F2229942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16BA5E5A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3140BD8C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1B54E14E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FB105BC8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7E421BFE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4AE6BFA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208" w15:restartNumberingAfterBreak="0">
    <w:nsid w:val="5D7648B8"/>
    <w:multiLevelType w:val="hybridMultilevel"/>
    <w:tmpl w:val="05D28574"/>
    <w:lvl w:ilvl="0" w:tplc="2AF0C68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2DCF874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2B56EE8E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78EA26CA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5AF6FC22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4A32C136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E648DDCE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B2D074B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4FA84A8C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209" w15:restartNumberingAfterBreak="0">
    <w:nsid w:val="5D7B7F81"/>
    <w:multiLevelType w:val="hybridMultilevel"/>
    <w:tmpl w:val="96A0ECFA"/>
    <w:lvl w:ilvl="0" w:tplc="F18E71D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9E8E0CA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40A6914C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9D02F4D4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27CAB2DA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F68CFE2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02A020E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392827A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7FB82A62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210" w15:restartNumberingAfterBreak="0">
    <w:nsid w:val="5D7F1777"/>
    <w:multiLevelType w:val="hybridMultilevel"/>
    <w:tmpl w:val="D6249CB8"/>
    <w:lvl w:ilvl="0" w:tplc="ED4639F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E446A9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C4429106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09A0875E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B00890F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07E435A0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907EB256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1068C586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5ED46CA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211" w15:restartNumberingAfterBreak="0">
    <w:nsid w:val="5D89163B"/>
    <w:multiLevelType w:val="hybridMultilevel"/>
    <w:tmpl w:val="3ACE70A4"/>
    <w:lvl w:ilvl="0" w:tplc="BBA085F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B2EA604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831C2A1C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E87EB2CA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75B89C04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F20C720E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010A40EE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4E30DC5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646C09A4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212" w15:restartNumberingAfterBreak="0">
    <w:nsid w:val="5D8D3C53"/>
    <w:multiLevelType w:val="hybridMultilevel"/>
    <w:tmpl w:val="1AC8B1DA"/>
    <w:lvl w:ilvl="0" w:tplc="9592899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6882514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CD667D76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9446BA84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DCB23E6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68DA1354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EA88FCC6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E9700104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61CAE78A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213" w15:restartNumberingAfterBreak="0">
    <w:nsid w:val="5D8E6DEB"/>
    <w:multiLevelType w:val="hybridMultilevel"/>
    <w:tmpl w:val="382A24EC"/>
    <w:lvl w:ilvl="0" w:tplc="F97A88F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2B4C1C6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541AB9CC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7C80BFA0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DB9A1F66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07F0E4D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B6D808EE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FC365086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BB74E56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214" w15:restartNumberingAfterBreak="0">
    <w:nsid w:val="5D931CF0"/>
    <w:multiLevelType w:val="hybridMultilevel"/>
    <w:tmpl w:val="CA5CB426"/>
    <w:lvl w:ilvl="0" w:tplc="C354241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862C256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024EA8B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19FE7244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0A6AFFB0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CE32FDDC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85245098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5FD4CDD0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5DBA2E2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215" w15:restartNumberingAfterBreak="0">
    <w:nsid w:val="5DB93B6B"/>
    <w:multiLevelType w:val="hybridMultilevel"/>
    <w:tmpl w:val="5CEEA9AC"/>
    <w:lvl w:ilvl="0" w:tplc="CD0037F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7184A5A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AF1439AE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4678BEA6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8F62094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92AA116E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F3D6D8CA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72488DF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98A6A38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216" w15:restartNumberingAfterBreak="0">
    <w:nsid w:val="5DEE410A"/>
    <w:multiLevelType w:val="hybridMultilevel"/>
    <w:tmpl w:val="B87CE3DC"/>
    <w:lvl w:ilvl="0" w:tplc="0A0E07E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E4C9B1C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0D9C7518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A04AE792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56CAF254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4A4CD7AC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5EE638BE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59EAC9E8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65D04E0C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1217" w15:restartNumberingAfterBreak="0">
    <w:nsid w:val="5DFD75D8"/>
    <w:multiLevelType w:val="hybridMultilevel"/>
    <w:tmpl w:val="45E24C1A"/>
    <w:lvl w:ilvl="0" w:tplc="D55A5D9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27A27A0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7D98D6A8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856C17C6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5F245654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4664DD04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8E4A25C6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9EB62574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304428D6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218" w15:restartNumberingAfterBreak="0">
    <w:nsid w:val="5E134CA0"/>
    <w:multiLevelType w:val="hybridMultilevel"/>
    <w:tmpl w:val="9EB40A04"/>
    <w:lvl w:ilvl="0" w:tplc="A58C630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200700A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BD3C624E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B73ABB1A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6726AB20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7964784C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7C5687A8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B68C9698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B4EA0E2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219" w15:restartNumberingAfterBreak="0">
    <w:nsid w:val="5E202EF3"/>
    <w:multiLevelType w:val="hybridMultilevel"/>
    <w:tmpl w:val="D12C3D04"/>
    <w:lvl w:ilvl="0" w:tplc="40265F7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EF82BAE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0AACBE18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16284248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17F2FD64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7EF4D418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539E6694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91249AEA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83526F58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220" w15:restartNumberingAfterBreak="0">
    <w:nsid w:val="5E356C19"/>
    <w:multiLevelType w:val="hybridMultilevel"/>
    <w:tmpl w:val="74AC6458"/>
    <w:lvl w:ilvl="0" w:tplc="1554942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9EAD6A0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5410680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DEECAFCE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DDD000BA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5F8E3B1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8F3A473E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74E619A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3C82CDAE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221" w15:restartNumberingAfterBreak="0">
    <w:nsid w:val="5E540C52"/>
    <w:multiLevelType w:val="hybridMultilevel"/>
    <w:tmpl w:val="A948DAA4"/>
    <w:lvl w:ilvl="0" w:tplc="673AB134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E647900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62863176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EF7E77A0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C04233BC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053E7ED2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DFB24122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3FF86576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D1648D90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222" w15:restartNumberingAfterBreak="0">
    <w:nsid w:val="5E6762FD"/>
    <w:multiLevelType w:val="hybridMultilevel"/>
    <w:tmpl w:val="9A6CAC74"/>
    <w:lvl w:ilvl="0" w:tplc="5A527A30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460EC96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E8164138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8DC676AA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F1D4116E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00A86DC0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E8C8D482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23FAB4D8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6D3C06BC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223" w15:restartNumberingAfterBreak="0">
    <w:nsid w:val="5E6808D0"/>
    <w:multiLevelType w:val="hybridMultilevel"/>
    <w:tmpl w:val="75860B8C"/>
    <w:lvl w:ilvl="0" w:tplc="49803D2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02C4B16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D86C275A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FA9E3C8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9A68F072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07328872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0B7AC90E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B84E3182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A62A0B54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224" w15:restartNumberingAfterBreak="0">
    <w:nsid w:val="5E6C1A18"/>
    <w:multiLevelType w:val="hybridMultilevel"/>
    <w:tmpl w:val="967A2A64"/>
    <w:lvl w:ilvl="0" w:tplc="9776FEBE">
      <w:numFmt w:val="bullet"/>
      <w:lvlText w:val="–"/>
      <w:lvlJc w:val="left"/>
      <w:pPr>
        <w:ind w:left="57" w:hanging="105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14"/>
        <w:szCs w:val="14"/>
      </w:rPr>
    </w:lvl>
    <w:lvl w:ilvl="1" w:tplc="52283052">
      <w:numFmt w:val="bullet"/>
      <w:lvlText w:val="•"/>
      <w:lvlJc w:val="left"/>
      <w:pPr>
        <w:ind w:left="336" w:hanging="105"/>
      </w:pPr>
      <w:rPr>
        <w:rFonts w:hint="default"/>
      </w:rPr>
    </w:lvl>
    <w:lvl w:ilvl="2" w:tplc="13D4067E">
      <w:numFmt w:val="bullet"/>
      <w:lvlText w:val="•"/>
      <w:lvlJc w:val="left"/>
      <w:pPr>
        <w:ind w:left="612" w:hanging="105"/>
      </w:pPr>
      <w:rPr>
        <w:rFonts w:hint="default"/>
      </w:rPr>
    </w:lvl>
    <w:lvl w:ilvl="3" w:tplc="8666611A">
      <w:numFmt w:val="bullet"/>
      <w:lvlText w:val="•"/>
      <w:lvlJc w:val="left"/>
      <w:pPr>
        <w:ind w:left="889" w:hanging="105"/>
      </w:pPr>
      <w:rPr>
        <w:rFonts w:hint="default"/>
      </w:rPr>
    </w:lvl>
    <w:lvl w:ilvl="4" w:tplc="97C25482">
      <w:numFmt w:val="bullet"/>
      <w:lvlText w:val="•"/>
      <w:lvlJc w:val="left"/>
      <w:pPr>
        <w:ind w:left="1165" w:hanging="105"/>
      </w:pPr>
      <w:rPr>
        <w:rFonts w:hint="default"/>
      </w:rPr>
    </w:lvl>
    <w:lvl w:ilvl="5" w:tplc="93FEF638">
      <w:numFmt w:val="bullet"/>
      <w:lvlText w:val="•"/>
      <w:lvlJc w:val="left"/>
      <w:pPr>
        <w:ind w:left="1442" w:hanging="105"/>
      </w:pPr>
      <w:rPr>
        <w:rFonts w:hint="default"/>
      </w:rPr>
    </w:lvl>
    <w:lvl w:ilvl="6" w:tplc="7256C1E6">
      <w:numFmt w:val="bullet"/>
      <w:lvlText w:val="•"/>
      <w:lvlJc w:val="left"/>
      <w:pPr>
        <w:ind w:left="1718" w:hanging="105"/>
      </w:pPr>
      <w:rPr>
        <w:rFonts w:hint="default"/>
      </w:rPr>
    </w:lvl>
    <w:lvl w:ilvl="7" w:tplc="3BF6BD7E">
      <w:numFmt w:val="bullet"/>
      <w:lvlText w:val="•"/>
      <w:lvlJc w:val="left"/>
      <w:pPr>
        <w:ind w:left="1994" w:hanging="105"/>
      </w:pPr>
      <w:rPr>
        <w:rFonts w:hint="default"/>
      </w:rPr>
    </w:lvl>
    <w:lvl w:ilvl="8" w:tplc="37C85370">
      <w:numFmt w:val="bullet"/>
      <w:lvlText w:val="•"/>
      <w:lvlJc w:val="left"/>
      <w:pPr>
        <w:ind w:left="2271" w:hanging="105"/>
      </w:pPr>
      <w:rPr>
        <w:rFonts w:hint="default"/>
      </w:rPr>
    </w:lvl>
  </w:abstractNum>
  <w:abstractNum w:abstractNumId="1225" w15:restartNumberingAfterBreak="0">
    <w:nsid w:val="5E803080"/>
    <w:multiLevelType w:val="hybridMultilevel"/>
    <w:tmpl w:val="A89AA174"/>
    <w:lvl w:ilvl="0" w:tplc="8EE0C5D2">
      <w:numFmt w:val="bullet"/>
      <w:lvlText w:val="–"/>
      <w:lvlJc w:val="left"/>
      <w:pPr>
        <w:ind w:left="161" w:hanging="105"/>
      </w:pPr>
      <w:rPr>
        <w:rFonts w:ascii="Times New Roman" w:eastAsia="Times New Roman" w:hAnsi="Times New Roman" w:cs="Times New Roman" w:hint="default"/>
        <w:color w:val="231F20"/>
        <w:spacing w:val="-2"/>
        <w:w w:val="100"/>
        <w:sz w:val="14"/>
        <w:szCs w:val="14"/>
      </w:rPr>
    </w:lvl>
    <w:lvl w:ilvl="1" w:tplc="A872A85E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AA2AC18C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CAE6718A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248A4224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B8C611FA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1D081E08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97B69046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30F0F552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226" w15:restartNumberingAfterBreak="0">
    <w:nsid w:val="5E8847D4"/>
    <w:multiLevelType w:val="hybridMultilevel"/>
    <w:tmpl w:val="B198A700"/>
    <w:lvl w:ilvl="0" w:tplc="3B4C5D34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15201A0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C00E75F0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0630D446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3FF2B748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F3885224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9A02E572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C17C5872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7D12A6E6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227" w15:restartNumberingAfterBreak="0">
    <w:nsid w:val="5E930A16"/>
    <w:multiLevelType w:val="hybridMultilevel"/>
    <w:tmpl w:val="1E060F66"/>
    <w:lvl w:ilvl="0" w:tplc="21DE9218">
      <w:numFmt w:val="bullet"/>
      <w:lvlText w:val="•"/>
      <w:lvlJc w:val="left"/>
      <w:pPr>
        <w:ind w:left="142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11BA7E3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59A455F8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9B102254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6922DD72">
      <w:numFmt w:val="bullet"/>
      <w:lvlText w:val="•"/>
      <w:lvlJc w:val="left"/>
      <w:pPr>
        <w:ind w:left="986" w:hanging="84"/>
      </w:pPr>
      <w:rPr>
        <w:rFonts w:hint="default"/>
      </w:rPr>
    </w:lvl>
    <w:lvl w:ilvl="5" w:tplc="0600AF64">
      <w:numFmt w:val="bullet"/>
      <w:lvlText w:val="•"/>
      <w:lvlJc w:val="left"/>
      <w:pPr>
        <w:ind w:left="1198" w:hanging="84"/>
      </w:pPr>
      <w:rPr>
        <w:rFonts w:hint="default"/>
      </w:rPr>
    </w:lvl>
    <w:lvl w:ilvl="6" w:tplc="244E4BE2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A09023AC"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01C64B40"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228" w15:restartNumberingAfterBreak="0">
    <w:nsid w:val="5E9829D4"/>
    <w:multiLevelType w:val="hybridMultilevel"/>
    <w:tmpl w:val="E2624AA4"/>
    <w:lvl w:ilvl="0" w:tplc="D87A41E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5AAAA56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3D46FA3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934E9FB8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EB98E4C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34340F24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5B4A7966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D43A3DF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C7660C88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229" w15:restartNumberingAfterBreak="0">
    <w:nsid w:val="5EAB1459"/>
    <w:multiLevelType w:val="hybridMultilevel"/>
    <w:tmpl w:val="B364B35C"/>
    <w:lvl w:ilvl="0" w:tplc="54942AD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816FBFA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46A2053C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36E8D11E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0AC20AA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2D06BA9A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4540FA5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2360736E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B0D8D472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230" w15:restartNumberingAfterBreak="0">
    <w:nsid w:val="5F07675B"/>
    <w:multiLevelType w:val="hybridMultilevel"/>
    <w:tmpl w:val="990CDD72"/>
    <w:lvl w:ilvl="0" w:tplc="0AA6044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E10E85A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750266E4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A0045A08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61207412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31749A12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3396923C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B05C65B0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6F1AD0EC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231" w15:restartNumberingAfterBreak="0">
    <w:nsid w:val="5F145C47"/>
    <w:multiLevelType w:val="hybridMultilevel"/>
    <w:tmpl w:val="BB3C81B6"/>
    <w:lvl w:ilvl="0" w:tplc="AEF8F67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6BC3B1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8A38026A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1B1EB176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9BA6B8E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B92A31BE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B0B811FC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5D10CC1A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830CDA26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232" w15:restartNumberingAfterBreak="0">
    <w:nsid w:val="5F1F746C"/>
    <w:multiLevelType w:val="hybridMultilevel"/>
    <w:tmpl w:val="2D48694C"/>
    <w:lvl w:ilvl="0" w:tplc="F7D657F2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9123092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A17CA5C0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22A0E0C6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BFDA841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180498FE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F3D4B8F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E7B0FC58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62E6730C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233" w15:restartNumberingAfterBreak="0">
    <w:nsid w:val="5F353817"/>
    <w:multiLevelType w:val="hybridMultilevel"/>
    <w:tmpl w:val="2004C254"/>
    <w:lvl w:ilvl="0" w:tplc="A070658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8ECB51C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A86A8B72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0308C1A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063C66F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5DCE250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1974F09C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201AD610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D5885C88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234" w15:restartNumberingAfterBreak="0">
    <w:nsid w:val="5F43502B"/>
    <w:multiLevelType w:val="hybridMultilevel"/>
    <w:tmpl w:val="91481C70"/>
    <w:lvl w:ilvl="0" w:tplc="7BFE1D6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5866460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446C5E06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8F26526A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1124E62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E21CEC92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415CE892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EA0689B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D22A3A9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235" w15:restartNumberingAfterBreak="0">
    <w:nsid w:val="5F57541F"/>
    <w:multiLevelType w:val="hybridMultilevel"/>
    <w:tmpl w:val="DCCE5E1A"/>
    <w:lvl w:ilvl="0" w:tplc="91862380">
      <w:numFmt w:val="bullet"/>
      <w:lvlText w:val="–"/>
      <w:lvlJc w:val="left"/>
      <w:pPr>
        <w:ind w:left="497" w:hanging="135"/>
      </w:pPr>
      <w:rPr>
        <w:rFonts w:ascii="Times New Roman" w:eastAsia="Times New Roman" w:hAnsi="Times New Roman" w:cs="Times New Roman" w:hint="default"/>
        <w:color w:val="231F20"/>
        <w:spacing w:val="-3"/>
        <w:w w:val="100"/>
        <w:sz w:val="18"/>
        <w:szCs w:val="18"/>
      </w:rPr>
    </w:lvl>
    <w:lvl w:ilvl="1" w:tplc="37A05FFA">
      <w:numFmt w:val="bullet"/>
      <w:lvlText w:val="•"/>
      <w:lvlJc w:val="left"/>
      <w:pPr>
        <w:ind w:left="1528" w:hanging="135"/>
      </w:pPr>
      <w:rPr>
        <w:rFonts w:hint="default"/>
      </w:rPr>
    </w:lvl>
    <w:lvl w:ilvl="2" w:tplc="6BD64AE0">
      <w:numFmt w:val="bullet"/>
      <w:lvlText w:val="•"/>
      <w:lvlJc w:val="left"/>
      <w:pPr>
        <w:ind w:left="2557" w:hanging="135"/>
      </w:pPr>
      <w:rPr>
        <w:rFonts w:hint="default"/>
      </w:rPr>
    </w:lvl>
    <w:lvl w:ilvl="3" w:tplc="C7B63B9E">
      <w:numFmt w:val="bullet"/>
      <w:lvlText w:val="•"/>
      <w:lvlJc w:val="left"/>
      <w:pPr>
        <w:ind w:left="3585" w:hanging="135"/>
      </w:pPr>
      <w:rPr>
        <w:rFonts w:hint="default"/>
      </w:rPr>
    </w:lvl>
    <w:lvl w:ilvl="4" w:tplc="709C9022">
      <w:numFmt w:val="bullet"/>
      <w:lvlText w:val="•"/>
      <w:lvlJc w:val="left"/>
      <w:pPr>
        <w:ind w:left="4614" w:hanging="135"/>
      </w:pPr>
      <w:rPr>
        <w:rFonts w:hint="default"/>
      </w:rPr>
    </w:lvl>
    <w:lvl w:ilvl="5" w:tplc="D630A332">
      <w:numFmt w:val="bullet"/>
      <w:lvlText w:val="•"/>
      <w:lvlJc w:val="left"/>
      <w:pPr>
        <w:ind w:left="5642" w:hanging="135"/>
      </w:pPr>
      <w:rPr>
        <w:rFonts w:hint="default"/>
      </w:rPr>
    </w:lvl>
    <w:lvl w:ilvl="6" w:tplc="3AB4917C">
      <w:numFmt w:val="bullet"/>
      <w:lvlText w:val="•"/>
      <w:lvlJc w:val="left"/>
      <w:pPr>
        <w:ind w:left="6671" w:hanging="135"/>
      </w:pPr>
      <w:rPr>
        <w:rFonts w:hint="default"/>
      </w:rPr>
    </w:lvl>
    <w:lvl w:ilvl="7" w:tplc="BCA6C0D2">
      <w:numFmt w:val="bullet"/>
      <w:lvlText w:val="•"/>
      <w:lvlJc w:val="left"/>
      <w:pPr>
        <w:ind w:left="7699" w:hanging="135"/>
      </w:pPr>
      <w:rPr>
        <w:rFonts w:hint="default"/>
      </w:rPr>
    </w:lvl>
    <w:lvl w:ilvl="8" w:tplc="F1B8BFD2">
      <w:numFmt w:val="bullet"/>
      <w:lvlText w:val="•"/>
      <w:lvlJc w:val="left"/>
      <w:pPr>
        <w:ind w:left="8728" w:hanging="135"/>
      </w:pPr>
      <w:rPr>
        <w:rFonts w:hint="default"/>
      </w:rPr>
    </w:lvl>
  </w:abstractNum>
  <w:abstractNum w:abstractNumId="1236" w15:restartNumberingAfterBreak="0">
    <w:nsid w:val="5F5A4625"/>
    <w:multiLevelType w:val="hybridMultilevel"/>
    <w:tmpl w:val="9AB217A6"/>
    <w:lvl w:ilvl="0" w:tplc="BDD88C0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EF2DA0C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BAA60920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7FA2ED7A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24E25876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1ABAC13E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E67A9B74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29843770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4DE49CB4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237" w15:restartNumberingAfterBreak="0">
    <w:nsid w:val="5F62032F"/>
    <w:multiLevelType w:val="hybridMultilevel"/>
    <w:tmpl w:val="B98A54A2"/>
    <w:lvl w:ilvl="0" w:tplc="399C9D2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CCAA2AA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CA9E972E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25C69FF6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3FB8EEA0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233052D6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5FCEE83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CD502008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1840AE44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238" w15:restartNumberingAfterBreak="0">
    <w:nsid w:val="5F673B3C"/>
    <w:multiLevelType w:val="hybridMultilevel"/>
    <w:tmpl w:val="62164252"/>
    <w:lvl w:ilvl="0" w:tplc="A2A6225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45248C6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4C6A0862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E654DDE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7F8C9A5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D5FE0AE4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086454E0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B14C48A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92C64D9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239" w15:restartNumberingAfterBreak="0">
    <w:nsid w:val="5F6D1833"/>
    <w:multiLevelType w:val="hybridMultilevel"/>
    <w:tmpl w:val="FF064E8E"/>
    <w:lvl w:ilvl="0" w:tplc="34FC226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DCE4F86">
      <w:numFmt w:val="bullet"/>
      <w:lvlText w:val="-"/>
      <w:lvlJc w:val="left"/>
      <w:pPr>
        <w:ind w:left="156" w:hanging="82"/>
      </w:pPr>
      <w:rPr>
        <w:rFonts w:ascii="Times New Roman" w:eastAsia="Times New Roman" w:hAnsi="Times New Roman" w:cs="Times New Roman" w:hint="default"/>
        <w:color w:val="231F20"/>
        <w:spacing w:val="-8"/>
        <w:w w:val="100"/>
        <w:sz w:val="14"/>
        <w:szCs w:val="14"/>
      </w:rPr>
    </w:lvl>
    <w:lvl w:ilvl="2" w:tplc="4E7076C0">
      <w:numFmt w:val="bullet"/>
      <w:lvlText w:val="•"/>
      <w:lvlJc w:val="left"/>
      <w:pPr>
        <w:ind w:left="692" w:hanging="82"/>
      </w:pPr>
      <w:rPr>
        <w:rFonts w:hint="default"/>
      </w:rPr>
    </w:lvl>
    <w:lvl w:ilvl="3" w:tplc="33DAA68E">
      <w:numFmt w:val="bullet"/>
      <w:lvlText w:val="•"/>
      <w:lvlJc w:val="left"/>
      <w:pPr>
        <w:ind w:left="959" w:hanging="82"/>
      </w:pPr>
      <w:rPr>
        <w:rFonts w:hint="default"/>
      </w:rPr>
    </w:lvl>
    <w:lvl w:ilvl="4" w:tplc="181E84EC">
      <w:numFmt w:val="bullet"/>
      <w:lvlText w:val="•"/>
      <w:lvlJc w:val="left"/>
      <w:pPr>
        <w:ind w:left="1225" w:hanging="82"/>
      </w:pPr>
      <w:rPr>
        <w:rFonts w:hint="default"/>
      </w:rPr>
    </w:lvl>
    <w:lvl w:ilvl="5" w:tplc="BAA84948">
      <w:numFmt w:val="bullet"/>
      <w:lvlText w:val="•"/>
      <w:lvlJc w:val="left"/>
      <w:pPr>
        <w:ind w:left="1492" w:hanging="82"/>
      </w:pPr>
      <w:rPr>
        <w:rFonts w:hint="default"/>
      </w:rPr>
    </w:lvl>
    <w:lvl w:ilvl="6" w:tplc="C80600EA">
      <w:numFmt w:val="bullet"/>
      <w:lvlText w:val="•"/>
      <w:lvlJc w:val="left"/>
      <w:pPr>
        <w:ind w:left="1758" w:hanging="82"/>
      </w:pPr>
      <w:rPr>
        <w:rFonts w:hint="default"/>
      </w:rPr>
    </w:lvl>
    <w:lvl w:ilvl="7" w:tplc="6540AD28">
      <w:numFmt w:val="bullet"/>
      <w:lvlText w:val="•"/>
      <w:lvlJc w:val="left"/>
      <w:pPr>
        <w:ind w:left="2024" w:hanging="82"/>
      </w:pPr>
      <w:rPr>
        <w:rFonts w:hint="default"/>
      </w:rPr>
    </w:lvl>
    <w:lvl w:ilvl="8" w:tplc="5436F89E">
      <w:numFmt w:val="bullet"/>
      <w:lvlText w:val="•"/>
      <w:lvlJc w:val="left"/>
      <w:pPr>
        <w:ind w:left="2291" w:hanging="82"/>
      </w:pPr>
      <w:rPr>
        <w:rFonts w:hint="default"/>
      </w:rPr>
    </w:lvl>
  </w:abstractNum>
  <w:abstractNum w:abstractNumId="1240" w15:restartNumberingAfterBreak="0">
    <w:nsid w:val="5F981243"/>
    <w:multiLevelType w:val="hybridMultilevel"/>
    <w:tmpl w:val="8CF280FE"/>
    <w:lvl w:ilvl="0" w:tplc="2F12133A">
      <w:start w:val="1"/>
      <w:numFmt w:val="decimal"/>
      <w:lvlText w:val="%1."/>
      <w:lvlJc w:val="left"/>
      <w:pPr>
        <w:ind w:left="497" w:hanging="18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</w:rPr>
    </w:lvl>
    <w:lvl w:ilvl="1" w:tplc="EC646D40">
      <w:numFmt w:val="bullet"/>
      <w:lvlText w:val="•"/>
      <w:lvlJc w:val="left"/>
      <w:pPr>
        <w:ind w:left="1528" w:hanging="180"/>
      </w:pPr>
      <w:rPr>
        <w:rFonts w:hint="default"/>
      </w:rPr>
    </w:lvl>
    <w:lvl w:ilvl="2" w:tplc="9EBC3C74">
      <w:numFmt w:val="bullet"/>
      <w:lvlText w:val="•"/>
      <w:lvlJc w:val="left"/>
      <w:pPr>
        <w:ind w:left="2557" w:hanging="180"/>
      </w:pPr>
      <w:rPr>
        <w:rFonts w:hint="default"/>
      </w:rPr>
    </w:lvl>
    <w:lvl w:ilvl="3" w:tplc="76F4EA46">
      <w:numFmt w:val="bullet"/>
      <w:lvlText w:val="•"/>
      <w:lvlJc w:val="left"/>
      <w:pPr>
        <w:ind w:left="3585" w:hanging="180"/>
      </w:pPr>
      <w:rPr>
        <w:rFonts w:hint="default"/>
      </w:rPr>
    </w:lvl>
    <w:lvl w:ilvl="4" w:tplc="3ED830DE">
      <w:numFmt w:val="bullet"/>
      <w:lvlText w:val="•"/>
      <w:lvlJc w:val="left"/>
      <w:pPr>
        <w:ind w:left="4614" w:hanging="180"/>
      </w:pPr>
      <w:rPr>
        <w:rFonts w:hint="default"/>
      </w:rPr>
    </w:lvl>
    <w:lvl w:ilvl="5" w:tplc="FF4A8284">
      <w:numFmt w:val="bullet"/>
      <w:lvlText w:val="•"/>
      <w:lvlJc w:val="left"/>
      <w:pPr>
        <w:ind w:left="5642" w:hanging="180"/>
      </w:pPr>
      <w:rPr>
        <w:rFonts w:hint="default"/>
      </w:rPr>
    </w:lvl>
    <w:lvl w:ilvl="6" w:tplc="88968E38">
      <w:numFmt w:val="bullet"/>
      <w:lvlText w:val="•"/>
      <w:lvlJc w:val="left"/>
      <w:pPr>
        <w:ind w:left="6671" w:hanging="180"/>
      </w:pPr>
      <w:rPr>
        <w:rFonts w:hint="default"/>
      </w:rPr>
    </w:lvl>
    <w:lvl w:ilvl="7" w:tplc="9C62EF9C">
      <w:numFmt w:val="bullet"/>
      <w:lvlText w:val="•"/>
      <w:lvlJc w:val="left"/>
      <w:pPr>
        <w:ind w:left="7699" w:hanging="180"/>
      </w:pPr>
      <w:rPr>
        <w:rFonts w:hint="default"/>
      </w:rPr>
    </w:lvl>
    <w:lvl w:ilvl="8" w:tplc="FB7426E8">
      <w:numFmt w:val="bullet"/>
      <w:lvlText w:val="•"/>
      <w:lvlJc w:val="left"/>
      <w:pPr>
        <w:ind w:left="8728" w:hanging="180"/>
      </w:pPr>
      <w:rPr>
        <w:rFonts w:hint="default"/>
      </w:rPr>
    </w:lvl>
  </w:abstractNum>
  <w:abstractNum w:abstractNumId="1241" w15:restartNumberingAfterBreak="0">
    <w:nsid w:val="5F9D5BA0"/>
    <w:multiLevelType w:val="hybridMultilevel"/>
    <w:tmpl w:val="AEF6AFB8"/>
    <w:lvl w:ilvl="0" w:tplc="D5EE9B1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9F029FC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300C95F8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EE08700E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4C9A3FA4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E320DC5A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1E2CC5BE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939C495E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FB8A942C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1242" w15:restartNumberingAfterBreak="0">
    <w:nsid w:val="5FC83F98"/>
    <w:multiLevelType w:val="hybridMultilevel"/>
    <w:tmpl w:val="B7CCB47E"/>
    <w:lvl w:ilvl="0" w:tplc="E540461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1BC25C0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B43CE6D4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0914BDC4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8C868232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3C3C122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09E2A80C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5E38F8BE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2CD2C1A0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243" w15:restartNumberingAfterBreak="0">
    <w:nsid w:val="5FE51E8B"/>
    <w:multiLevelType w:val="hybridMultilevel"/>
    <w:tmpl w:val="F7AAC5FE"/>
    <w:lvl w:ilvl="0" w:tplc="50C8A05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BE84520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6FFA5C48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96D6176C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DB6E907A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20DCFF3C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3AE0FB8E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22661FFC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7BCA694E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244" w15:restartNumberingAfterBreak="0">
    <w:nsid w:val="5FEB76D7"/>
    <w:multiLevelType w:val="hybridMultilevel"/>
    <w:tmpl w:val="CB1A434E"/>
    <w:lvl w:ilvl="0" w:tplc="92543CCC">
      <w:numFmt w:val="bullet"/>
      <w:lvlText w:val="–"/>
      <w:lvlJc w:val="left"/>
      <w:pPr>
        <w:ind w:left="163" w:hanging="105"/>
      </w:pPr>
      <w:rPr>
        <w:rFonts w:ascii="Times New Roman" w:eastAsia="Times New Roman" w:hAnsi="Times New Roman" w:cs="Times New Roman" w:hint="default"/>
        <w:color w:val="231F20"/>
        <w:spacing w:val="-8"/>
        <w:w w:val="100"/>
        <w:sz w:val="14"/>
        <w:szCs w:val="14"/>
      </w:rPr>
    </w:lvl>
    <w:lvl w:ilvl="1" w:tplc="CF988F00">
      <w:numFmt w:val="bullet"/>
      <w:lvlText w:val="•"/>
      <w:lvlJc w:val="left"/>
      <w:pPr>
        <w:ind w:left="369" w:hanging="105"/>
      </w:pPr>
      <w:rPr>
        <w:rFonts w:hint="default"/>
      </w:rPr>
    </w:lvl>
    <w:lvl w:ilvl="2" w:tplc="7AFE0656">
      <w:numFmt w:val="bullet"/>
      <w:lvlText w:val="•"/>
      <w:lvlJc w:val="left"/>
      <w:pPr>
        <w:ind w:left="579" w:hanging="105"/>
      </w:pPr>
      <w:rPr>
        <w:rFonts w:hint="default"/>
      </w:rPr>
    </w:lvl>
    <w:lvl w:ilvl="3" w:tplc="8AF20BDE">
      <w:numFmt w:val="bullet"/>
      <w:lvlText w:val="•"/>
      <w:lvlJc w:val="left"/>
      <w:pPr>
        <w:ind w:left="789" w:hanging="105"/>
      </w:pPr>
      <w:rPr>
        <w:rFonts w:hint="default"/>
      </w:rPr>
    </w:lvl>
    <w:lvl w:ilvl="4" w:tplc="9B0E07F2">
      <w:numFmt w:val="bullet"/>
      <w:lvlText w:val="•"/>
      <w:lvlJc w:val="left"/>
      <w:pPr>
        <w:ind w:left="998" w:hanging="105"/>
      </w:pPr>
      <w:rPr>
        <w:rFonts w:hint="default"/>
      </w:rPr>
    </w:lvl>
    <w:lvl w:ilvl="5" w:tplc="0A1043B8">
      <w:numFmt w:val="bullet"/>
      <w:lvlText w:val="•"/>
      <w:lvlJc w:val="left"/>
      <w:pPr>
        <w:ind w:left="1208" w:hanging="105"/>
      </w:pPr>
      <w:rPr>
        <w:rFonts w:hint="default"/>
      </w:rPr>
    </w:lvl>
    <w:lvl w:ilvl="6" w:tplc="6BD6561C">
      <w:numFmt w:val="bullet"/>
      <w:lvlText w:val="•"/>
      <w:lvlJc w:val="left"/>
      <w:pPr>
        <w:ind w:left="1418" w:hanging="105"/>
      </w:pPr>
      <w:rPr>
        <w:rFonts w:hint="default"/>
      </w:rPr>
    </w:lvl>
    <w:lvl w:ilvl="7" w:tplc="CB2CF76A">
      <w:numFmt w:val="bullet"/>
      <w:lvlText w:val="•"/>
      <w:lvlJc w:val="left"/>
      <w:pPr>
        <w:ind w:left="1627" w:hanging="105"/>
      </w:pPr>
      <w:rPr>
        <w:rFonts w:hint="default"/>
      </w:rPr>
    </w:lvl>
    <w:lvl w:ilvl="8" w:tplc="3ACAE370">
      <w:numFmt w:val="bullet"/>
      <w:lvlText w:val="•"/>
      <w:lvlJc w:val="left"/>
      <w:pPr>
        <w:ind w:left="1837" w:hanging="105"/>
      </w:pPr>
      <w:rPr>
        <w:rFonts w:hint="default"/>
      </w:rPr>
    </w:lvl>
  </w:abstractNum>
  <w:abstractNum w:abstractNumId="1245" w15:restartNumberingAfterBreak="0">
    <w:nsid w:val="60060E0C"/>
    <w:multiLevelType w:val="hybridMultilevel"/>
    <w:tmpl w:val="4FD61FC0"/>
    <w:lvl w:ilvl="0" w:tplc="7882768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8F0493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9A621F8E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F272B34A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ADAEA288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EA6CD912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367447E8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0C4885E0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5D12D39A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246" w15:restartNumberingAfterBreak="0">
    <w:nsid w:val="60112A5F"/>
    <w:multiLevelType w:val="hybridMultilevel"/>
    <w:tmpl w:val="590EEF56"/>
    <w:lvl w:ilvl="0" w:tplc="798099EC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94EEA96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3716AFE4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4F42244A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7EF4F85C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960481DC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5590C9E6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F26223C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BE9C16D4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247" w15:restartNumberingAfterBreak="0">
    <w:nsid w:val="60126BCC"/>
    <w:multiLevelType w:val="hybridMultilevel"/>
    <w:tmpl w:val="92FAFA4A"/>
    <w:lvl w:ilvl="0" w:tplc="731A061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B9C4210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D9DA2E5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74D47354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C8366CB6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1AD810E4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772EAB8E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D8D62658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76BEC14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248" w15:restartNumberingAfterBreak="0">
    <w:nsid w:val="601420E6"/>
    <w:multiLevelType w:val="hybridMultilevel"/>
    <w:tmpl w:val="AB3E1CCC"/>
    <w:lvl w:ilvl="0" w:tplc="356CB96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E0E266C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89503520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7F2E68E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170EED7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A20C205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7ACC7EFC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291EDD40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660066E2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249" w15:restartNumberingAfterBreak="0">
    <w:nsid w:val="601B26B0"/>
    <w:multiLevelType w:val="hybridMultilevel"/>
    <w:tmpl w:val="CD4C8548"/>
    <w:lvl w:ilvl="0" w:tplc="B538A98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F64F15C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F9C45D4C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BB367FC4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074A2256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B6AA2814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CB4CD5C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57302C2A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8C44768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250" w15:restartNumberingAfterBreak="0">
    <w:nsid w:val="601D7E2A"/>
    <w:multiLevelType w:val="hybridMultilevel"/>
    <w:tmpl w:val="D13EDAF6"/>
    <w:lvl w:ilvl="0" w:tplc="CE763F6E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61AB5BE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CCEE5310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0B4EF9B4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0144ED88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1870EF16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A98A7E3C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5AC4A99C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67FA4FE6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251" w15:restartNumberingAfterBreak="0">
    <w:nsid w:val="601E1938"/>
    <w:multiLevelType w:val="hybridMultilevel"/>
    <w:tmpl w:val="434E5DF4"/>
    <w:lvl w:ilvl="0" w:tplc="B46E5E8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6C47848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BF8E1F0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55144F48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DED2980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95D23422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5D36422A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C9148582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60006368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252" w15:restartNumberingAfterBreak="0">
    <w:nsid w:val="60211F0A"/>
    <w:multiLevelType w:val="hybridMultilevel"/>
    <w:tmpl w:val="F580E73E"/>
    <w:lvl w:ilvl="0" w:tplc="F6E2CD6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A3237B6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8EE2EDCA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1EC6DE6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1346C028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50540EFE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8A38EB86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0C9C1C5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B58C5534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253" w15:restartNumberingAfterBreak="0">
    <w:nsid w:val="602D5A81"/>
    <w:multiLevelType w:val="hybridMultilevel"/>
    <w:tmpl w:val="9F480F9C"/>
    <w:lvl w:ilvl="0" w:tplc="1E6A4B0A">
      <w:numFmt w:val="bullet"/>
      <w:lvlText w:val="•"/>
      <w:lvlJc w:val="left"/>
      <w:pPr>
        <w:ind w:left="141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1668D8B2">
      <w:numFmt w:val="bullet"/>
      <w:lvlText w:val="•"/>
      <w:lvlJc w:val="left"/>
      <w:pPr>
        <w:ind w:left="408" w:hanging="84"/>
      </w:pPr>
      <w:rPr>
        <w:rFonts w:hint="default"/>
      </w:rPr>
    </w:lvl>
    <w:lvl w:ilvl="2" w:tplc="D6A4C80C">
      <w:numFmt w:val="bullet"/>
      <w:lvlText w:val="•"/>
      <w:lvlJc w:val="left"/>
      <w:pPr>
        <w:ind w:left="676" w:hanging="84"/>
      </w:pPr>
      <w:rPr>
        <w:rFonts w:hint="default"/>
      </w:rPr>
    </w:lvl>
    <w:lvl w:ilvl="3" w:tplc="F02A29C6">
      <w:numFmt w:val="bullet"/>
      <w:lvlText w:val="•"/>
      <w:lvlJc w:val="left"/>
      <w:pPr>
        <w:ind w:left="945" w:hanging="84"/>
      </w:pPr>
      <w:rPr>
        <w:rFonts w:hint="default"/>
      </w:rPr>
    </w:lvl>
    <w:lvl w:ilvl="4" w:tplc="196A36C4">
      <w:numFmt w:val="bullet"/>
      <w:lvlText w:val="•"/>
      <w:lvlJc w:val="left"/>
      <w:pPr>
        <w:ind w:left="1213" w:hanging="84"/>
      </w:pPr>
      <w:rPr>
        <w:rFonts w:hint="default"/>
      </w:rPr>
    </w:lvl>
    <w:lvl w:ilvl="5" w:tplc="6F9E8454">
      <w:numFmt w:val="bullet"/>
      <w:lvlText w:val="•"/>
      <w:lvlJc w:val="left"/>
      <w:pPr>
        <w:ind w:left="1482" w:hanging="84"/>
      </w:pPr>
      <w:rPr>
        <w:rFonts w:hint="default"/>
      </w:rPr>
    </w:lvl>
    <w:lvl w:ilvl="6" w:tplc="07D287B2">
      <w:numFmt w:val="bullet"/>
      <w:lvlText w:val="•"/>
      <w:lvlJc w:val="left"/>
      <w:pPr>
        <w:ind w:left="1750" w:hanging="84"/>
      </w:pPr>
      <w:rPr>
        <w:rFonts w:hint="default"/>
      </w:rPr>
    </w:lvl>
    <w:lvl w:ilvl="7" w:tplc="1E180182">
      <w:numFmt w:val="bullet"/>
      <w:lvlText w:val="•"/>
      <w:lvlJc w:val="left"/>
      <w:pPr>
        <w:ind w:left="2018" w:hanging="84"/>
      </w:pPr>
      <w:rPr>
        <w:rFonts w:hint="default"/>
      </w:rPr>
    </w:lvl>
    <w:lvl w:ilvl="8" w:tplc="185AAF3E">
      <w:numFmt w:val="bullet"/>
      <w:lvlText w:val="•"/>
      <w:lvlJc w:val="left"/>
      <w:pPr>
        <w:ind w:left="2287" w:hanging="84"/>
      </w:pPr>
      <w:rPr>
        <w:rFonts w:hint="default"/>
      </w:rPr>
    </w:lvl>
  </w:abstractNum>
  <w:abstractNum w:abstractNumId="1254" w15:restartNumberingAfterBreak="0">
    <w:nsid w:val="60B13AA8"/>
    <w:multiLevelType w:val="hybridMultilevel"/>
    <w:tmpl w:val="F9A6F0EE"/>
    <w:lvl w:ilvl="0" w:tplc="63286A98">
      <w:start w:val="1"/>
      <w:numFmt w:val="decimal"/>
      <w:lvlText w:val="%1."/>
      <w:lvlJc w:val="left"/>
      <w:pPr>
        <w:ind w:left="497" w:hanging="18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</w:rPr>
    </w:lvl>
    <w:lvl w:ilvl="1" w:tplc="A3B4B30E">
      <w:numFmt w:val="bullet"/>
      <w:lvlText w:val="•"/>
      <w:lvlJc w:val="left"/>
      <w:pPr>
        <w:ind w:left="1528" w:hanging="180"/>
      </w:pPr>
      <w:rPr>
        <w:rFonts w:hint="default"/>
      </w:rPr>
    </w:lvl>
    <w:lvl w:ilvl="2" w:tplc="CD80248A">
      <w:numFmt w:val="bullet"/>
      <w:lvlText w:val="•"/>
      <w:lvlJc w:val="left"/>
      <w:pPr>
        <w:ind w:left="2557" w:hanging="180"/>
      </w:pPr>
      <w:rPr>
        <w:rFonts w:hint="default"/>
      </w:rPr>
    </w:lvl>
    <w:lvl w:ilvl="3" w:tplc="444EB65E">
      <w:numFmt w:val="bullet"/>
      <w:lvlText w:val="•"/>
      <w:lvlJc w:val="left"/>
      <w:pPr>
        <w:ind w:left="3585" w:hanging="180"/>
      </w:pPr>
      <w:rPr>
        <w:rFonts w:hint="default"/>
      </w:rPr>
    </w:lvl>
    <w:lvl w:ilvl="4" w:tplc="BE1A97F0">
      <w:numFmt w:val="bullet"/>
      <w:lvlText w:val="•"/>
      <w:lvlJc w:val="left"/>
      <w:pPr>
        <w:ind w:left="4614" w:hanging="180"/>
      </w:pPr>
      <w:rPr>
        <w:rFonts w:hint="default"/>
      </w:rPr>
    </w:lvl>
    <w:lvl w:ilvl="5" w:tplc="3F481490">
      <w:numFmt w:val="bullet"/>
      <w:lvlText w:val="•"/>
      <w:lvlJc w:val="left"/>
      <w:pPr>
        <w:ind w:left="5642" w:hanging="180"/>
      </w:pPr>
      <w:rPr>
        <w:rFonts w:hint="default"/>
      </w:rPr>
    </w:lvl>
    <w:lvl w:ilvl="6" w:tplc="4F700986">
      <w:numFmt w:val="bullet"/>
      <w:lvlText w:val="•"/>
      <w:lvlJc w:val="left"/>
      <w:pPr>
        <w:ind w:left="6671" w:hanging="180"/>
      </w:pPr>
      <w:rPr>
        <w:rFonts w:hint="default"/>
      </w:rPr>
    </w:lvl>
    <w:lvl w:ilvl="7" w:tplc="BA5E3C68">
      <w:numFmt w:val="bullet"/>
      <w:lvlText w:val="•"/>
      <w:lvlJc w:val="left"/>
      <w:pPr>
        <w:ind w:left="7699" w:hanging="180"/>
      </w:pPr>
      <w:rPr>
        <w:rFonts w:hint="default"/>
      </w:rPr>
    </w:lvl>
    <w:lvl w:ilvl="8" w:tplc="F56A6B2C">
      <w:numFmt w:val="bullet"/>
      <w:lvlText w:val="•"/>
      <w:lvlJc w:val="left"/>
      <w:pPr>
        <w:ind w:left="8728" w:hanging="180"/>
      </w:pPr>
      <w:rPr>
        <w:rFonts w:hint="default"/>
      </w:rPr>
    </w:lvl>
  </w:abstractNum>
  <w:abstractNum w:abstractNumId="1255" w15:restartNumberingAfterBreak="0">
    <w:nsid w:val="60C106DA"/>
    <w:multiLevelType w:val="hybridMultilevel"/>
    <w:tmpl w:val="2FA63BAC"/>
    <w:lvl w:ilvl="0" w:tplc="B55AB330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BAAF852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FA309A80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BCE66B8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8648D73A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54583850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A4CE047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2FBA3C4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8560141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256" w15:restartNumberingAfterBreak="0">
    <w:nsid w:val="60F14212"/>
    <w:multiLevelType w:val="hybridMultilevel"/>
    <w:tmpl w:val="EEEEE9AA"/>
    <w:lvl w:ilvl="0" w:tplc="B524AD3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384C986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B74A40AE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AABEB11C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330CB05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8AF6AA04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04D6F518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58FC5608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FED26D1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257" w15:restartNumberingAfterBreak="0">
    <w:nsid w:val="60FD0C31"/>
    <w:multiLevelType w:val="hybridMultilevel"/>
    <w:tmpl w:val="E4F04B46"/>
    <w:lvl w:ilvl="0" w:tplc="1E82B01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C60B138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3B7683E6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78E67240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8DF6774A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E90E83F0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F52C47DC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39B68742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933E50F8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1258" w15:restartNumberingAfterBreak="0">
    <w:nsid w:val="611C3F68"/>
    <w:multiLevelType w:val="hybridMultilevel"/>
    <w:tmpl w:val="77AC6870"/>
    <w:lvl w:ilvl="0" w:tplc="EAE854B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466A99E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83C6A450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3B36EBC2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10B2D1DC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72FCBD9C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9E58376C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7EFE346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18E42CD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259" w15:restartNumberingAfterBreak="0">
    <w:nsid w:val="61427AD2"/>
    <w:multiLevelType w:val="hybridMultilevel"/>
    <w:tmpl w:val="5714FCD6"/>
    <w:lvl w:ilvl="0" w:tplc="63C6267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B041DDC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E2E877E4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023E5258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78887B26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C4E66274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5164E4B8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2D9C3CF4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CC0A2F08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260" w15:restartNumberingAfterBreak="0">
    <w:nsid w:val="61861CFD"/>
    <w:multiLevelType w:val="hybridMultilevel"/>
    <w:tmpl w:val="B8260ADA"/>
    <w:lvl w:ilvl="0" w:tplc="CF5CA01E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6B27A6A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9BCA0224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6FAA64C6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8F1A4870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5F664286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8634D878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055E5FB8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9BA22FD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261" w15:restartNumberingAfterBreak="0">
    <w:nsid w:val="619E3411"/>
    <w:multiLevelType w:val="hybridMultilevel"/>
    <w:tmpl w:val="74E841AA"/>
    <w:lvl w:ilvl="0" w:tplc="A5E8260E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8842082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7D64D9CC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0E146E22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915262F0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EA1E3518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6920767E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19A06D3A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BE30BA00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262" w15:restartNumberingAfterBreak="0">
    <w:nsid w:val="61A53537"/>
    <w:multiLevelType w:val="hybridMultilevel"/>
    <w:tmpl w:val="809EB730"/>
    <w:lvl w:ilvl="0" w:tplc="21FE6F6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5EE794A">
      <w:numFmt w:val="bullet"/>
      <w:lvlText w:val="•"/>
      <w:lvlJc w:val="left"/>
      <w:pPr>
        <w:ind w:left="471" w:hanging="100"/>
      </w:pPr>
      <w:rPr>
        <w:rFonts w:hint="default"/>
      </w:rPr>
    </w:lvl>
    <w:lvl w:ilvl="2" w:tplc="8E225390">
      <w:numFmt w:val="bullet"/>
      <w:lvlText w:val="•"/>
      <w:lvlJc w:val="left"/>
      <w:pPr>
        <w:ind w:left="783" w:hanging="100"/>
      </w:pPr>
      <w:rPr>
        <w:rFonts w:hint="default"/>
      </w:rPr>
    </w:lvl>
    <w:lvl w:ilvl="3" w:tplc="4E64CEB0">
      <w:numFmt w:val="bullet"/>
      <w:lvlText w:val="•"/>
      <w:lvlJc w:val="left"/>
      <w:pPr>
        <w:ind w:left="1095" w:hanging="100"/>
      </w:pPr>
      <w:rPr>
        <w:rFonts w:hint="default"/>
      </w:rPr>
    </w:lvl>
    <w:lvl w:ilvl="4" w:tplc="BF6E6A4A">
      <w:numFmt w:val="bullet"/>
      <w:lvlText w:val="•"/>
      <w:lvlJc w:val="left"/>
      <w:pPr>
        <w:ind w:left="1407" w:hanging="100"/>
      </w:pPr>
      <w:rPr>
        <w:rFonts w:hint="default"/>
      </w:rPr>
    </w:lvl>
    <w:lvl w:ilvl="5" w:tplc="3274E802">
      <w:numFmt w:val="bullet"/>
      <w:lvlText w:val="•"/>
      <w:lvlJc w:val="left"/>
      <w:pPr>
        <w:ind w:left="1719" w:hanging="100"/>
      </w:pPr>
      <w:rPr>
        <w:rFonts w:hint="default"/>
      </w:rPr>
    </w:lvl>
    <w:lvl w:ilvl="6" w:tplc="18C458AC">
      <w:numFmt w:val="bullet"/>
      <w:lvlText w:val="•"/>
      <w:lvlJc w:val="left"/>
      <w:pPr>
        <w:ind w:left="2030" w:hanging="100"/>
      </w:pPr>
      <w:rPr>
        <w:rFonts w:hint="default"/>
      </w:rPr>
    </w:lvl>
    <w:lvl w:ilvl="7" w:tplc="50DC74CA">
      <w:numFmt w:val="bullet"/>
      <w:lvlText w:val="•"/>
      <w:lvlJc w:val="left"/>
      <w:pPr>
        <w:ind w:left="2342" w:hanging="100"/>
      </w:pPr>
      <w:rPr>
        <w:rFonts w:hint="default"/>
      </w:rPr>
    </w:lvl>
    <w:lvl w:ilvl="8" w:tplc="DAF20F98">
      <w:numFmt w:val="bullet"/>
      <w:lvlText w:val="•"/>
      <w:lvlJc w:val="left"/>
      <w:pPr>
        <w:ind w:left="2654" w:hanging="100"/>
      </w:pPr>
      <w:rPr>
        <w:rFonts w:hint="default"/>
      </w:rPr>
    </w:lvl>
  </w:abstractNum>
  <w:abstractNum w:abstractNumId="1263" w15:restartNumberingAfterBreak="0">
    <w:nsid w:val="61CB6A95"/>
    <w:multiLevelType w:val="hybridMultilevel"/>
    <w:tmpl w:val="57B64298"/>
    <w:lvl w:ilvl="0" w:tplc="4AAACC4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912F3B2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7CF8B83A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0650913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73FCE8BA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DF6A8BDC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E550B09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BB3ECBD8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AD30B93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264" w15:restartNumberingAfterBreak="0">
    <w:nsid w:val="622038BF"/>
    <w:multiLevelType w:val="hybridMultilevel"/>
    <w:tmpl w:val="6B6A24D0"/>
    <w:lvl w:ilvl="0" w:tplc="AC12B3A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D8EC08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E5C2D0CE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1958B520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0DA603AA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0B4EF9CC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9A064B58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EC7ACA6A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F94A5718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265" w15:restartNumberingAfterBreak="0">
    <w:nsid w:val="622153E6"/>
    <w:multiLevelType w:val="hybridMultilevel"/>
    <w:tmpl w:val="E95ACADC"/>
    <w:lvl w:ilvl="0" w:tplc="04E293C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F6860AC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2CFAF73E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AD7AB35E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C588661E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0F22E40E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8D709AB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6C708F3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9CFCEDCE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266" w15:restartNumberingAfterBreak="0">
    <w:nsid w:val="6253593F"/>
    <w:multiLevelType w:val="hybridMultilevel"/>
    <w:tmpl w:val="FF66ABB8"/>
    <w:lvl w:ilvl="0" w:tplc="2F4E1A9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F36472A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6256E1D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AC04B230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678A9E12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BE7AFD7E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6B9CAC6C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17D6F35A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8A485A52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267" w15:restartNumberingAfterBreak="0">
    <w:nsid w:val="62A059E3"/>
    <w:multiLevelType w:val="hybridMultilevel"/>
    <w:tmpl w:val="2B66419A"/>
    <w:lvl w:ilvl="0" w:tplc="32A0B60A">
      <w:numFmt w:val="bullet"/>
      <w:lvlText w:val="–"/>
      <w:lvlJc w:val="left"/>
      <w:pPr>
        <w:ind w:left="163" w:hanging="105"/>
      </w:pPr>
      <w:rPr>
        <w:rFonts w:ascii="Times New Roman" w:eastAsia="Times New Roman" w:hAnsi="Times New Roman" w:cs="Times New Roman" w:hint="default"/>
        <w:color w:val="231F20"/>
        <w:spacing w:val="-8"/>
        <w:w w:val="100"/>
        <w:sz w:val="14"/>
        <w:szCs w:val="14"/>
      </w:rPr>
    </w:lvl>
    <w:lvl w:ilvl="1" w:tplc="483EF308">
      <w:numFmt w:val="bullet"/>
      <w:lvlText w:val="•"/>
      <w:lvlJc w:val="left"/>
      <w:pPr>
        <w:ind w:left="368" w:hanging="105"/>
      </w:pPr>
      <w:rPr>
        <w:rFonts w:hint="default"/>
      </w:rPr>
    </w:lvl>
    <w:lvl w:ilvl="2" w:tplc="09D48064">
      <w:numFmt w:val="bullet"/>
      <w:lvlText w:val="•"/>
      <w:lvlJc w:val="left"/>
      <w:pPr>
        <w:ind w:left="577" w:hanging="105"/>
      </w:pPr>
      <w:rPr>
        <w:rFonts w:hint="default"/>
      </w:rPr>
    </w:lvl>
    <w:lvl w:ilvl="3" w:tplc="0A965B82">
      <w:numFmt w:val="bullet"/>
      <w:lvlText w:val="•"/>
      <w:lvlJc w:val="left"/>
      <w:pPr>
        <w:ind w:left="786" w:hanging="105"/>
      </w:pPr>
      <w:rPr>
        <w:rFonts w:hint="default"/>
      </w:rPr>
    </w:lvl>
    <w:lvl w:ilvl="4" w:tplc="190644FE">
      <w:numFmt w:val="bullet"/>
      <w:lvlText w:val="•"/>
      <w:lvlJc w:val="left"/>
      <w:pPr>
        <w:ind w:left="994" w:hanging="105"/>
      </w:pPr>
      <w:rPr>
        <w:rFonts w:hint="default"/>
      </w:rPr>
    </w:lvl>
    <w:lvl w:ilvl="5" w:tplc="2612EBDA">
      <w:numFmt w:val="bullet"/>
      <w:lvlText w:val="•"/>
      <w:lvlJc w:val="left"/>
      <w:pPr>
        <w:ind w:left="1203" w:hanging="105"/>
      </w:pPr>
      <w:rPr>
        <w:rFonts w:hint="default"/>
      </w:rPr>
    </w:lvl>
    <w:lvl w:ilvl="6" w:tplc="A3F206B6">
      <w:numFmt w:val="bullet"/>
      <w:lvlText w:val="•"/>
      <w:lvlJc w:val="left"/>
      <w:pPr>
        <w:ind w:left="1412" w:hanging="105"/>
      </w:pPr>
      <w:rPr>
        <w:rFonts w:hint="default"/>
      </w:rPr>
    </w:lvl>
    <w:lvl w:ilvl="7" w:tplc="E3048B06">
      <w:numFmt w:val="bullet"/>
      <w:lvlText w:val="•"/>
      <w:lvlJc w:val="left"/>
      <w:pPr>
        <w:ind w:left="1620" w:hanging="105"/>
      </w:pPr>
      <w:rPr>
        <w:rFonts w:hint="default"/>
      </w:rPr>
    </w:lvl>
    <w:lvl w:ilvl="8" w:tplc="D1DEDBC0">
      <w:numFmt w:val="bullet"/>
      <w:lvlText w:val="•"/>
      <w:lvlJc w:val="left"/>
      <w:pPr>
        <w:ind w:left="1829" w:hanging="105"/>
      </w:pPr>
      <w:rPr>
        <w:rFonts w:hint="default"/>
      </w:rPr>
    </w:lvl>
  </w:abstractNum>
  <w:abstractNum w:abstractNumId="1268" w15:restartNumberingAfterBreak="0">
    <w:nsid w:val="62A36079"/>
    <w:multiLevelType w:val="hybridMultilevel"/>
    <w:tmpl w:val="91642FBE"/>
    <w:lvl w:ilvl="0" w:tplc="D72EAB5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79AB78E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530ECE0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EF5C402E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6E482E46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9D1CCCA4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6EB80336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82E4D938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C90453A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269" w15:restartNumberingAfterBreak="0">
    <w:nsid w:val="62D55264"/>
    <w:multiLevelType w:val="hybridMultilevel"/>
    <w:tmpl w:val="3E222966"/>
    <w:lvl w:ilvl="0" w:tplc="BD0E60F8">
      <w:numFmt w:val="bullet"/>
      <w:lvlText w:val="•"/>
      <w:lvlJc w:val="left"/>
      <w:pPr>
        <w:ind w:left="141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A2623AD2">
      <w:numFmt w:val="bullet"/>
      <w:lvlText w:val="•"/>
      <w:lvlJc w:val="left"/>
      <w:pPr>
        <w:ind w:left="408" w:hanging="84"/>
      </w:pPr>
      <w:rPr>
        <w:rFonts w:hint="default"/>
      </w:rPr>
    </w:lvl>
    <w:lvl w:ilvl="2" w:tplc="DFC62DA8">
      <w:numFmt w:val="bullet"/>
      <w:lvlText w:val="•"/>
      <w:lvlJc w:val="left"/>
      <w:pPr>
        <w:ind w:left="676" w:hanging="84"/>
      </w:pPr>
      <w:rPr>
        <w:rFonts w:hint="default"/>
      </w:rPr>
    </w:lvl>
    <w:lvl w:ilvl="3" w:tplc="D1AE8504">
      <w:numFmt w:val="bullet"/>
      <w:lvlText w:val="•"/>
      <w:lvlJc w:val="left"/>
      <w:pPr>
        <w:ind w:left="945" w:hanging="84"/>
      </w:pPr>
      <w:rPr>
        <w:rFonts w:hint="default"/>
      </w:rPr>
    </w:lvl>
    <w:lvl w:ilvl="4" w:tplc="5DB8B352">
      <w:numFmt w:val="bullet"/>
      <w:lvlText w:val="•"/>
      <w:lvlJc w:val="left"/>
      <w:pPr>
        <w:ind w:left="1213" w:hanging="84"/>
      </w:pPr>
      <w:rPr>
        <w:rFonts w:hint="default"/>
      </w:rPr>
    </w:lvl>
    <w:lvl w:ilvl="5" w:tplc="D708CF6A">
      <w:numFmt w:val="bullet"/>
      <w:lvlText w:val="•"/>
      <w:lvlJc w:val="left"/>
      <w:pPr>
        <w:ind w:left="1482" w:hanging="84"/>
      </w:pPr>
      <w:rPr>
        <w:rFonts w:hint="default"/>
      </w:rPr>
    </w:lvl>
    <w:lvl w:ilvl="6" w:tplc="B7828C82">
      <w:numFmt w:val="bullet"/>
      <w:lvlText w:val="•"/>
      <w:lvlJc w:val="left"/>
      <w:pPr>
        <w:ind w:left="1750" w:hanging="84"/>
      </w:pPr>
      <w:rPr>
        <w:rFonts w:hint="default"/>
      </w:rPr>
    </w:lvl>
    <w:lvl w:ilvl="7" w:tplc="EB84EE18">
      <w:numFmt w:val="bullet"/>
      <w:lvlText w:val="•"/>
      <w:lvlJc w:val="left"/>
      <w:pPr>
        <w:ind w:left="2018" w:hanging="84"/>
      </w:pPr>
      <w:rPr>
        <w:rFonts w:hint="default"/>
      </w:rPr>
    </w:lvl>
    <w:lvl w:ilvl="8" w:tplc="9194435A">
      <w:numFmt w:val="bullet"/>
      <w:lvlText w:val="•"/>
      <w:lvlJc w:val="left"/>
      <w:pPr>
        <w:ind w:left="2287" w:hanging="84"/>
      </w:pPr>
      <w:rPr>
        <w:rFonts w:hint="default"/>
      </w:rPr>
    </w:lvl>
  </w:abstractNum>
  <w:abstractNum w:abstractNumId="1270" w15:restartNumberingAfterBreak="0">
    <w:nsid w:val="62D71732"/>
    <w:multiLevelType w:val="hybridMultilevel"/>
    <w:tmpl w:val="FAF07EA0"/>
    <w:lvl w:ilvl="0" w:tplc="2570B6F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D06F56E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3F0C1952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E664168C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3FA4ED3A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92C07A3C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EF10C2E6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AC082CC8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76367DE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271" w15:restartNumberingAfterBreak="0">
    <w:nsid w:val="62DD7AD5"/>
    <w:multiLevelType w:val="hybridMultilevel"/>
    <w:tmpl w:val="05D89862"/>
    <w:lvl w:ilvl="0" w:tplc="7B2A613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2B0186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EEE2FEB6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1C541A9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8C9A669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0B9CB650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9C4EC474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182C9F9C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A3D0EEA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272" w15:restartNumberingAfterBreak="0">
    <w:nsid w:val="62F64A58"/>
    <w:multiLevelType w:val="hybridMultilevel"/>
    <w:tmpl w:val="C220FDDC"/>
    <w:lvl w:ilvl="0" w:tplc="807EC4D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EAA8C54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00A61B80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4F10A6D6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DE26E760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E4E604C6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79C05E92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5B5EBCA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35FC6ADC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273" w15:restartNumberingAfterBreak="0">
    <w:nsid w:val="630B6AD3"/>
    <w:multiLevelType w:val="hybridMultilevel"/>
    <w:tmpl w:val="D8502580"/>
    <w:lvl w:ilvl="0" w:tplc="2B28ECC8">
      <w:numFmt w:val="bullet"/>
      <w:lvlText w:val="•"/>
      <w:lvlJc w:val="left"/>
      <w:pPr>
        <w:ind w:left="141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44B2CF34">
      <w:numFmt w:val="bullet"/>
      <w:lvlText w:val="•"/>
      <w:lvlJc w:val="left"/>
      <w:pPr>
        <w:ind w:left="408" w:hanging="84"/>
      </w:pPr>
      <w:rPr>
        <w:rFonts w:hint="default"/>
      </w:rPr>
    </w:lvl>
    <w:lvl w:ilvl="2" w:tplc="7BC003B8">
      <w:numFmt w:val="bullet"/>
      <w:lvlText w:val="•"/>
      <w:lvlJc w:val="left"/>
      <w:pPr>
        <w:ind w:left="676" w:hanging="84"/>
      </w:pPr>
      <w:rPr>
        <w:rFonts w:hint="default"/>
      </w:rPr>
    </w:lvl>
    <w:lvl w:ilvl="3" w:tplc="1750C19A">
      <w:numFmt w:val="bullet"/>
      <w:lvlText w:val="•"/>
      <w:lvlJc w:val="left"/>
      <w:pPr>
        <w:ind w:left="945" w:hanging="84"/>
      </w:pPr>
      <w:rPr>
        <w:rFonts w:hint="default"/>
      </w:rPr>
    </w:lvl>
    <w:lvl w:ilvl="4" w:tplc="D66C95F2">
      <w:numFmt w:val="bullet"/>
      <w:lvlText w:val="•"/>
      <w:lvlJc w:val="left"/>
      <w:pPr>
        <w:ind w:left="1213" w:hanging="84"/>
      </w:pPr>
      <w:rPr>
        <w:rFonts w:hint="default"/>
      </w:rPr>
    </w:lvl>
    <w:lvl w:ilvl="5" w:tplc="0556105A">
      <w:numFmt w:val="bullet"/>
      <w:lvlText w:val="•"/>
      <w:lvlJc w:val="left"/>
      <w:pPr>
        <w:ind w:left="1482" w:hanging="84"/>
      </w:pPr>
      <w:rPr>
        <w:rFonts w:hint="default"/>
      </w:rPr>
    </w:lvl>
    <w:lvl w:ilvl="6" w:tplc="912E36D2">
      <w:numFmt w:val="bullet"/>
      <w:lvlText w:val="•"/>
      <w:lvlJc w:val="left"/>
      <w:pPr>
        <w:ind w:left="1750" w:hanging="84"/>
      </w:pPr>
      <w:rPr>
        <w:rFonts w:hint="default"/>
      </w:rPr>
    </w:lvl>
    <w:lvl w:ilvl="7" w:tplc="9148231A">
      <w:numFmt w:val="bullet"/>
      <w:lvlText w:val="•"/>
      <w:lvlJc w:val="left"/>
      <w:pPr>
        <w:ind w:left="2018" w:hanging="84"/>
      </w:pPr>
      <w:rPr>
        <w:rFonts w:hint="default"/>
      </w:rPr>
    </w:lvl>
    <w:lvl w:ilvl="8" w:tplc="0CDEE14C">
      <w:numFmt w:val="bullet"/>
      <w:lvlText w:val="•"/>
      <w:lvlJc w:val="left"/>
      <w:pPr>
        <w:ind w:left="2287" w:hanging="84"/>
      </w:pPr>
      <w:rPr>
        <w:rFonts w:hint="default"/>
      </w:rPr>
    </w:lvl>
  </w:abstractNum>
  <w:abstractNum w:abstractNumId="1274" w15:restartNumberingAfterBreak="0">
    <w:nsid w:val="63143877"/>
    <w:multiLevelType w:val="hybridMultilevel"/>
    <w:tmpl w:val="D23E0AB4"/>
    <w:lvl w:ilvl="0" w:tplc="F636227E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60CFB78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CC848F86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9E627B94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844E338E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409C03C0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4044CFEE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8E725858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BEAEA982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275" w15:restartNumberingAfterBreak="0">
    <w:nsid w:val="63190986"/>
    <w:multiLevelType w:val="hybridMultilevel"/>
    <w:tmpl w:val="3740E69C"/>
    <w:lvl w:ilvl="0" w:tplc="B086A93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194CDC4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945860D8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DC70504A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9DF2BE22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981ABBD6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79D6A9B8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A14EAA2A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B4824F64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276" w15:restartNumberingAfterBreak="0">
    <w:nsid w:val="63311FD8"/>
    <w:multiLevelType w:val="hybridMultilevel"/>
    <w:tmpl w:val="9ECC75A4"/>
    <w:lvl w:ilvl="0" w:tplc="AC26C554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C7AB506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14B856BE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5014A608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EF226D08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4428332C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9CB66DAA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8C064D04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07D82C88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277" w15:restartNumberingAfterBreak="0">
    <w:nsid w:val="63487EF7"/>
    <w:multiLevelType w:val="hybridMultilevel"/>
    <w:tmpl w:val="4A121C64"/>
    <w:lvl w:ilvl="0" w:tplc="981AC6A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C0ED376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05584666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06740A98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B3D20574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9A5416C6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F90CD806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F848734C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A002D5E6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1278" w15:restartNumberingAfterBreak="0">
    <w:nsid w:val="637B36C5"/>
    <w:multiLevelType w:val="hybridMultilevel"/>
    <w:tmpl w:val="DD2A17F8"/>
    <w:lvl w:ilvl="0" w:tplc="CE064AA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65EA25E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74D463D6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8C0629E6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EA067C5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CD7246E0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572A446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170681B4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47CA8D88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279" w15:restartNumberingAfterBreak="0">
    <w:nsid w:val="638811C2"/>
    <w:multiLevelType w:val="hybridMultilevel"/>
    <w:tmpl w:val="F8BE5A60"/>
    <w:lvl w:ilvl="0" w:tplc="8694522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BFAC626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5D9471F6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6758F2E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8DDCBF2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B3B0FFC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AED6CD38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8580FD4C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0E4850E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280" w15:restartNumberingAfterBreak="0">
    <w:nsid w:val="6389508D"/>
    <w:multiLevelType w:val="hybridMultilevel"/>
    <w:tmpl w:val="FC062176"/>
    <w:lvl w:ilvl="0" w:tplc="31A285F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40A402E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800CC3B2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30CC84DE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B1C6A32E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86747A80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245E7A04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8534AB42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7542E100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281" w15:restartNumberingAfterBreak="0">
    <w:nsid w:val="63950ABF"/>
    <w:multiLevelType w:val="hybridMultilevel"/>
    <w:tmpl w:val="D80263F2"/>
    <w:lvl w:ilvl="0" w:tplc="D358774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2E05FC6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C1A0919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834A511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9450311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8B90B02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CC1E3CD8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8AB49696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69569B74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282" w15:restartNumberingAfterBreak="0">
    <w:nsid w:val="63B84F28"/>
    <w:multiLevelType w:val="hybridMultilevel"/>
    <w:tmpl w:val="0EB6BC6C"/>
    <w:lvl w:ilvl="0" w:tplc="2B26CD8C">
      <w:numFmt w:val="bullet"/>
      <w:lvlText w:val="•"/>
      <w:lvlJc w:val="left"/>
      <w:pPr>
        <w:ind w:left="141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0E0E8E58">
      <w:numFmt w:val="bullet"/>
      <w:lvlText w:val="•"/>
      <w:lvlJc w:val="left"/>
      <w:pPr>
        <w:ind w:left="350" w:hanging="84"/>
      </w:pPr>
      <w:rPr>
        <w:rFonts w:hint="default"/>
      </w:rPr>
    </w:lvl>
    <w:lvl w:ilvl="2" w:tplc="47A28114">
      <w:numFmt w:val="bullet"/>
      <w:lvlText w:val="•"/>
      <w:lvlJc w:val="left"/>
      <w:pPr>
        <w:ind w:left="561" w:hanging="84"/>
      </w:pPr>
      <w:rPr>
        <w:rFonts w:hint="default"/>
      </w:rPr>
    </w:lvl>
    <w:lvl w:ilvl="3" w:tplc="5F2A2D36">
      <w:numFmt w:val="bullet"/>
      <w:lvlText w:val="•"/>
      <w:lvlJc w:val="left"/>
      <w:pPr>
        <w:ind w:left="772" w:hanging="84"/>
      </w:pPr>
      <w:rPr>
        <w:rFonts w:hint="default"/>
      </w:rPr>
    </w:lvl>
    <w:lvl w:ilvl="4" w:tplc="C628999E">
      <w:numFmt w:val="bullet"/>
      <w:lvlText w:val="•"/>
      <w:lvlJc w:val="left"/>
      <w:pPr>
        <w:ind w:left="982" w:hanging="84"/>
      </w:pPr>
      <w:rPr>
        <w:rFonts w:hint="default"/>
      </w:rPr>
    </w:lvl>
    <w:lvl w:ilvl="5" w:tplc="EDF21472">
      <w:numFmt w:val="bullet"/>
      <w:lvlText w:val="•"/>
      <w:lvlJc w:val="left"/>
      <w:pPr>
        <w:ind w:left="1193" w:hanging="84"/>
      </w:pPr>
      <w:rPr>
        <w:rFonts w:hint="default"/>
      </w:rPr>
    </w:lvl>
    <w:lvl w:ilvl="6" w:tplc="BAC0FD24">
      <w:numFmt w:val="bullet"/>
      <w:lvlText w:val="•"/>
      <w:lvlJc w:val="left"/>
      <w:pPr>
        <w:ind w:left="1404" w:hanging="84"/>
      </w:pPr>
      <w:rPr>
        <w:rFonts w:hint="default"/>
      </w:rPr>
    </w:lvl>
    <w:lvl w:ilvl="7" w:tplc="19DEBB44">
      <w:numFmt w:val="bullet"/>
      <w:lvlText w:val="•"/>
      <w:lvlJc w:val="left"/>
      <w:pPr>
        <w:ind w:left="1614" w:hanging="84"/>
      </w:pPr>
      <w:rPr>
        <w:rFonts w:hint="default"/>
      </w:rPr>
    </w:lvl>
    <w:lvl w:ilvl="8" w:tplc="943E9DF2">
      <w:numFmt w:val="bullet"/>
      <w:lvlText w:val="•"/>
      <w:lvlJc w:val="left"/>
      <w:pPr>
        <w:ind w:left="1825" w:hanging="84"/>
      </w:pPr>
      <w:rPr>
        <w:rFonts w:hint="default"/>
      </w:rPr>
    </w:lvl>
  </w:abstractNum>
  <w:abstractNum w:abstractNumId="1283" w15:restartNumberingAfterBreak="0">
    <w:nsid w:val="63F153B6"/>
    <w:multiLevelType w:val="hybridMultilevel"/>
    <w:tmpl w:val="70C83292"/>
    <w:lvl w:ilvl="0" w:tplc="7616CED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AF037E4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A5EE3346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5A26CA18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6E400018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1194CA34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DB48D2CE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D4DA3C0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AC06FD7C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284" w15:restartNumberingAfterBreak="0">
    <w:nsid w:val="63F62925"/>
    <w:multiLevelType w:val="hybridMultilevel"/>
    <w:tmpl w:val="49D61680"/>
    <w:lvl w:ilvl="0" w:tplc="7BB693D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AC6BC3C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F4A887B4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7B5CE424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CC94E9C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DCEA991A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E3689746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00726FEA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C4C8CB86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285" w15:restartNumberingAfterBreak="0">
    <w:nsid w:val="64013E4B"/>
    <w:multiLevelType w:val="hybridMultilevel"/>
    <w:tmpl w:val="EB745336"/>
    <w:lvl w:ilvl="0" w:tplc="D674992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BDC7A5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340E4F9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042452F0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3B2A48DA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57245D84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F0241BE6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89225492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D366B056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286" w15:restartNumberingAfterBreak="0">
    <w:nsid w:val="64090762"/>
    <w:multiLevelType w:val="hybridMultilevel"/>
    <w:tmpl w:val="C11267D2"/>
    <w:lvl w:ilvl="0" w:tplc="42260754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16A0C32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2C02A4E2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E188D12A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CACC715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4F7C9912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D71285C2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F6F6F2C8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82C4036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287" w15:restartNumberingAfterBreak="0">
    <w:nsid w:val="64141AD0"/>
    <w:multiLevelType w:val="hybridMultilevel"/>
    <w:tmpl w:val="A7C81DB2"/>
    <w:lvl w:ilvl="0" w:tplc="9896169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53EE0F0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FA1EDD56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A9C0D66A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3FCE4244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8A30B4AE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2D7080C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346ED412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648CCD1E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288" w15:restartNumberingAfterBreak="0">
    <w:nsid w:val="641542AD"/>
    <w:multiLevelType w:val="hybridMultilevel"/>
    <w:tmpl w:val="319EDF76"/>
    <w:lvl w:ilvl="0" w:tplc="4F10857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E8C56BE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46D0F490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F33E2770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39F4AD1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BB6A4FFC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EE141668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1626189C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8C9A56F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289" w15:restartNumberingAfterBreak="0">
    <w:nsid w:val="64276A50"/>
    <w:multiLevelType w:val="hybridMultilevel"/>
    <w:tmpl w:val="ABC2CDC2"/>
    <w:lvl w:ilvl="0" w:tplc="0B4CA51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02C62DE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44668F56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67EC3164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2E1C4652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322ABE8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0D642ED2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93CA414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8C5AD276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290" w15:restartNumberingAfterBreak="0">
    <w:nsid w:val="643A5DF2"/>
    <w:multiLevelType w:val="hybridMultilevel"/>
    <w:tmpl w:val="9F3E73A2"/>
    <w:lvl w:ilvl="0" w:tplc="68A84B6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D5A1DF6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BE8809F4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255806B4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938CDB58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3CD40D3C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14B47FB8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4D1CC0BC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666A6B58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291" w15:restartNumberingAfterBreak="0">
    <w:nsid w:val="643F1D89"/>
    <w:multiLevelType w:val="hybridMultilevel"/>
    <w:tmpl w:val="9BB85A04"/>
    <w:lvl w:ilvl="0" w:tplc="A26A363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320ACB4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11A0789A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29CAB5B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96DCE21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65640666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C99C0888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B67433BC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2BBC547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292" w15:restartNumberingAfterBreak="0">
    <w:nsid w:val="6449132F"/>
    <w:multiLevelType w:val="hybridMultilevel"/>
    <w:tmpl w:val="6382C626"/>
    <w:lvl w:ilvl="0" w:tplc="1BA27F5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8080CDC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B302DD80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FCEED960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BD4E0F3A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A580BA50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328455E0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DE38AF02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92C899EA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293" w15:restartNumberingAfterBreak="0">
    <w:nsid w:val="645C64E7"/>
    <w:multiLevelType w:val="hybridMultilevel"/>
    <w:tmpl w:val="6936B498"/>
    <w:lvl w:ilvl="0" w:tplc="DAA2253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13255E0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DAEC4C20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F15AB0CE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52F0410C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F5185170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D076D3B2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EDF8DC3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C824A53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294" w15:restartNumberingAfterBreak="0">
    <w:nsid w:val="64600D3C"/>
    <w:multiLevelType w:val="hybridMultilevel"/>
    <w:tmpl w:val="EA706916"/>
    <w:lvl w:ilvl="0" w:tplc="D758E9C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AE4C04C">
      <w:numFmt w:val="bullet"/>
      <w:lvlText w:val="•"/>
      <w:lvlJc w:val="left"/>
      <w:pPr>
        <w:ind w:left="240" w:hanging="100"/>
      </w:pPr>
      <w:rPr>
        <w:rFonts w:hint="default"/>
      </w:rPr>
    </w:lvl>
    <w:lvl w:ilvl="2" w:tplc="C6D44ACA">
      <w:numFmt w:val="bullet"/>
      <w:lvlText w:val="•"/>
      <w:lvlJc w:val="left"/>
      <w:pPr>
        <w:ind w:left="495" w:hanging="100"/>
      </w:pPr>
      <w:rPr>
        <w:rFonts w:hint="default"/>
      </w:rPr>
    </w:lvl>
    <w:lvl w:ilvl="3" w:tplc="A586734E">
      <w:numFmt w:val="bullet"/>
      <w:lvlText w:val="•"/>
      <w:lvlJc w:val="left"/>
      <w:pPr>
        <w:ind w:left="751" w:hanging="100"/>
      </w:pPr>
      <w:rPr>
        <w:rFonts w:hint="default"/>
      </w:rPr>
    </w:lvl>
    <w:lvl w:ilvl="4" w:tplc="0A56F4D2">
      <w:numFmt w:val="bullet"/>
      <w:lvlText w:val="•"/>
      <w:lvlJc w:val="left"/>
      <w:pPr>
        <w:ind w:left="1007" w:hanging="100"/>
      </w:pPr>
      <w:rPr>
        <w:rFonts w:hint="default"/>
      </w:rPr>
    </w:lvl>
    <w:lvl w:ilvl="5" w:tplc="C630C77C">
      <w:numFmt w:val="bullet"/>
      <w:lvlText w:val="•"/>
      <w:lvlJc w:val="left"/>
      <w:pPr>
        <w:ind w:left="1262" w:hanging="100"/>
      </w:pPr>
      <w:rPr>
        <w:rFonts w:hint="default"/>
      </w:rPr>
    </w:lvl>
    <w:lvl w:ilvl="6" w:tplc="6A5267BC">
      <w:numFmt w:val="bullet"/>
      <w:lvlText w:val="•"/>
      <w:lvlJc w:val="left"/>
      <w:pPr>
        <w:ind w:left="1518" w:hanging="100"/>
      </w:pPr>
      <w:rPr>
        <w:rFonts w:hint="default"/>
      </w:rPr>
    </w:lvl>
    <w:lvl w:ilvl="7" w:tplc="32EA849C">
      <w:numFmt w:val="bullet"/>
      <w:lvlText w:val="•"/>
      <w:lvlJc w:val="left"/>
      <w:pPr>
        <w:ind w:left="1774" w:hanging="100"/>
      </w:pPr>
      <w:rPr>
        <w:rFonts w:hint="default"/>
      </w:rPr>
    </w:lvl>
    <w:lvl w:ilvl="8" w:tplc="E80EF1B6">
      <w:numFmt w:val="bullet"/>
      <w:lvlText w:val="•"/>
      <w:lvlJc w:val="left"/>
      <w:pPr>
        <w:ind w:left="2029" w:hanging="100"/>
      </w:pPr>
      <w:rPr>
        <w:rFonts w:hint="default"/>
      </w:rPr>
    </w:lvl>
  </w:abstractNum>
  <w:abstractNum w:abstractNumId="1295" w15:restartNumberingAfterBreak="0">
    <w:nsid w:val="647D5A68"/>
    <w:multiLevelType w:val="hybridMultilevel"/>
    <w:tmpl w:val="2FCAD060"/>
    <w:lvl w:ilvl="0" w:tplc="8F66E65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0702640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D5FCB028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822E8D9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EAF420E8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D83C1E32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B4189A12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0C7A1C9A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8938B7AE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296" w15:restartNumberingAfterBreak="0">
    <w:nsid w:val="64927C55"/>
    <w:multiLevelType w:val="hybridMultilevel"/>
    <w:tmpl w:val="56149CD6"/>
    <w:lvl w:ilvl="0" w:tplc="4356A938">
      <w:numFmt w:val="bullet"/>
      <w:lvlText w:val="•"/>
      <w:lvlJc w:val="left"/>
      <w:pPr>
        <w:ind w:left="141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6F2442E4">
      <w:numFmt w:val="bullet"/>
      <w:lvlText w:val="•"/>
      <w:lvlJc w:val="left"/>
      <w:pPr>
        <w:ind w:left="408" w:hanging="84"/>
      </w:pPr>
      <w:rPr>
        <w:rFonts w:hint="default"/>
      </w:rPr>
    </w:lvl>
    <w:lvl w:ilvl="2" w:tplc="A9BABDA4">
      <w:numFmt w:val="bullet"/>
      <w:lvlText w:val="•"/>
      <w:lvlJc w:val="left"/>
      <w:pPr>
        <w:ind w:left="676" w:hanging="84"/>
      </w:pPr>
      <w:rPr>
        <w:rFonts w:hint="default"/>
      </w:rPr>
    </w:lvl>
    <w:lvl w:ilvl="3" w:tplc="D9AA100A">
      <w:numFmt w:val="bullet"/>
      <w:lvlText w:val="•"/>
      <w:lvlJc w:val="left"/>
      <w:pPr>
        <w:ind w:left="945" w:hanging="84"/>
      </w:pPr>
      <w:rPr>
        <w:rFonts w:hint="default"/>
      </w:rPr>
    </w:lvl>
    <w:lvl w:ilvl="4" w:tplc="C2140786">
      <w:numFmt w:val="bullet"/>
      <w:lvlText w:val="•"/>
      <w:lvlJc w:val="left"/>
      <w:pPr>
        <w:ind w:left="1213" w:hanging="84"/>
      </w:pPr>
      <w:rPr>
        <w:rFonts w:hint="default"/>
      </w:rPr>
    </w:lvl>
    <w:lvl w:ilvl="5" w:tplc="D8FE0DBC">
      <w:numFmt w:val="bullet"/>
      <w:lvlText w:val="•"/>
      <w:lvlJc w:val="left"/>
      <w:pPr>
        <w:ind w:left="1482" w:hanging="84"/>
      </w:pPr>
      <w:rPr>
        <w:rFonts w:hint="default"/>
      </w:rPr>
    </w:lvl>
    <w:lvl w:ilvl="6" w:tplc="2A3E0ED6">
      <w:numFmt w:val="bullet"/>
      <w:lvlText w:val="•"/>
      <w:lvlJc w:val="left"/>
      <w:pPr>
        <w:ind w:left="1750" w:hanging="84"/>
      </w:pPr>
      <w:rPr>
        <w:rFonts w:hint="default"/>
      </w:rPr>
    </w:lvl>
    <w:lvl w:ilvl="7" w:tplc="AB1E1A36">
      <w:numFmt w:val="bullet"/>
      <w:lvlText w:val="•"/>
      <w:lvlJc w:val="left"/>
      <w:pPr>
        <w:ind w:left="2018" w:hanging="84"/>
      </w:pPr>
      <w:rPr>
        <w:rFonts w:hint="default"/>
      </w:rPr>
    </w:lvl>
    <w:lvl w:ilvl="8" w:tplc="E34A1D92">
      <w:numFmt w:val="bullet"/>
      <w:lvlText w:val="•"/>
      <w:lvlJc w:val="left"/>
      <w:pPr>
        <w:ind w:left="2287" w:hanging="84"/>
      </w:pPr>
      <w:rPr>
        <w:rFonts w:hint="default"/>
      </w:rPr>
    </w:lvl>
  </w:abstractNum>
  <w:abstractNum w:abstractNumId="1297" w15:restartNumberingAfterBreak="0">
    <w:nsid w:val="6496239D"/>
    <w:multiLevelType w:val="hybridMultilevel"/>
    <w:tmpl w:val="DF7AF072"/>
    <w:lvl w:ilvl="0" w:tplc="D710382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C64CB00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386C15F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DF0213A8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9A180B3E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9C84E416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BBDEB6DC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8C46BD12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0E86988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298" w15:restartNumberingAfterBreak="0">
    <w:nsid w:val="64A25C51"/>
    <w:multiLevelType w:val="hybridMultilevel"/>
    <w:tmpl w:val="9E4AE4DA"/>
    <w:lvl w:ilvl="0" w:tplc="41269CF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B2E8B46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6ABE6F04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4D76F5F4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3D44D5E0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8970354C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1C786904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56CA1474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F170E3BE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299" w15:restartNumberingAfterBreak="0">
    <w:nsid w:val="64BC4AA6"/>
    <w:multiLevelType w:val="hybridMultilevel"/>
    <w:tmpl w:val="1C6A980C"/>
    <w:lvl w:ilvl="0" w:tplc="78DC18D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4948BC2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0D245F96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6ABE8ACE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90A6D160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0A7C97A8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85186306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3A74CE4A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727EAE8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300" w15:restartNumberingAfterBreak="0">
    <w:nsid w:val="64E14BEB"/>
    <w:multiLevelType w:val="hybridMultilevel"/>
    <w:tmpl w:val="7D0EFF76"/>
    <w:lvl w:ilvl="0" w:tplc="1CEAA396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17E04A0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D74ADB5A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B7B892BE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EC4E1B1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9FFC3300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EB1A0878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2DA0CB2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63146AE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301" w15:restartNumberingAfterBreak="0">
    <w:nsid w:val="64ED31F9"/>
    <w:multiLevelType w:val="hybridMultilevel"/>
    <w:tmpl w:val="9A2E46AA"/>
    <w:lvl w:ilvl="0" w:tplc="6436F11A">
      <w:numFmt w:val="bullet"/>
      <w:lvlText w:val="–"/>
      <w:lvlJc w:val="left"/>
      <w:pPr>
        <w:ind w:left="57" w:hanging="105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14"/>
        <w:szCs w:val="14"/>
      </w:rPr>
    </w:lvl>
    <w:lvl w:ilvl="1" w:tplc="3790DCFA">
      <w:numFmt w:val="bullet"/>
      <w:lvlText w:val="•"/>
      <w:lvlJc w:val="left"/>
      <w:pPr>
        <w:ind w:left="336" w:hanging="105"/>
      </w:pPr>
      <w:rPr>
        <w:rFonts w:hint="default"/>
      </w:rPr>
    </w:lvl>
    <w:lvl w:ilvl="2" w:tplc="035E6C2E">
      <w:numFmt w:val="bullet"/>
      <w:lvlText w:val="•"/>
      <w:lvlJc w:val="left"/>
      <w:pPr>
        <w:ind w:left="612" w:hanging="105"/>
      </w:pPr>
      <w:rPr>
        <w:rFonts w:hint="default"/>
      </w:rPr>
    </w:lvl>
    <w:lvl w:ilvl="3" w:tplc="981E531E">
      <w:numFmt w:val="bullet"/>
      <w:lvlText w:val="•"/>
      <w:lvlJc w:val="left"/>
      <w:pPr>
        <w:ind w:left="889" w:hanging="105"/>
      </w:pPr>
      <w:rPr>
        <w:rFonts w:hint="default"/>
      </w:rPr>
    </w:lvl>
    <w:lvl w:ilvl="4" w:tplc="FD6A87F6">
      <w:numFmt w:val="bullet"/>
      <w:lvlText w:val="•"/>
      <w:lvlJc w:val="left"/>
      <w:pPr>
        <w:ind w:left="1165" w:hanging="105"/>
      </w:pPr>
      <w:rPr>
        <w:rFonts w:hint="default"/>
      </w:rPr>
    </w:lvl>
    <w:lvl w:ilvl="5" w:tplc="6BD677E4">
      <w:numFmt w:val="bullet"/>
      <w:lvlText w:val="•"/>
      <w:lvlJc w:val="left"/>
      <w:pPr>
        <w:ind w:left="1442" w:hanging="105"/>
      </w:pPr>
      <w:rPr>
        <w:rFonts w:hint="default"/>
      </w:rPr>
    </w:lvl>
    <w:lvl w:ilvl="6" w:tplc="FC6EB828">
      <w:numFmt w:val="bullet"/>
      <w:lvlText w:val="•"/>
      <w:lvlJc w:val="left"/>
      <w:pPr>
        <w:ind w:left="1718" w:hanging="105"/>
      </w:pPr>
      <w:rPr>
        <w:rFonts w:hint="default"/>
      </w:rPr>
    </w:lvl>
    <w:lvl w:ilvl="7" w:tplc="62B67204">
      <w:numFmt w:val="bullet"/>
      <w:lvlText w:val="•"/>
      <w:lvlJc w:val="left"/>
      <w:pPr>
        <w:ind w:left="1994" w:hanging="105"/>
      </w:pPr>
      <w:rPr>
        <w:rFonts w:hint="default"/>
      </w:rPr>
    </w:lvl>
    <w:lvl w:ilvl="8" w:tplc="88ACD8A8">
      <w:numFmt w:val="bullet"/>
      <w:lvlText w:val="•"/>
      <w:lvlJc w:val="left"/>
      <w:pPr>
        <w:ind w:left="2271" w:hanging="105"/>
      </w:pPr>
      <w:rPr>
        <w:rFonts w:hint="default"/>
      </w:rPr>
    </w:lvl>
  </w:abstractNum>
  <w:abstractNum w:abstractNumId="1302" w15:restartNumberingAfterBreak="0">
    <w:nsid w:val="64F67039"/>
    <w:multiLevelType w:val="hybridMultilevel"/>
    <w:tmpl w:val="F7DA2FC8"/>
    <w:lvl w:ilvl="0" w:tplc="7906605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14A322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CF3CF18A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C888C69C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D57EE50A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38E6213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FD22AB94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FB56DE9A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471C7D06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303" w15:restartNumberingAfterBreak="0">
    <w:nsid w:val="650E0E6A"/>
    <w:multiLevelType w:val="hybridMultilevel"/>
    <w:tmpl w:val="4202CCA2"/>
    <w:lvl w:ilvl="0" w:tplc="1ABAD66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9D0EA86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9F6A3436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89585B4E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39A86762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B58066B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223CB41E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4F9095AE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AACCFB08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304" w15:restartNumberingAfterBreak="0">
    <w:nsid w:val="651231DB"/>
    <w:multiLevelType w:val="hybridMultilevel"/>
    <w:tmpl w:val="B9AC967E"/>
    <w:lvl w:ilvl="0" w:tplc="F15287A6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7327C6C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DA600DE0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88361E8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652811A4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14460DD0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6A8CF82A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0CBCE6BC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7356482C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305" w15:restartNumberingAfterBreak="0">
    <w:nsid w:val="65372DAD"/>
    <w:multiLevelType w:val="hybridMultilevel"/>
    <w:tmpl w:val="11A408AA"/>
    <w:lvl w:ilvl="0" w:tplc="D42AC9A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7CC6FE0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64464386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EF60BE62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58E850F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B224894A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67CEBF9C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7632E4E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7282663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306" w15:restartNumberingAfterBreak="0">
    <w:nsid w:val="653859E5"/>
    <w:multiLevelType w:val="hybridMultilevel"/>
    <w:tmpl w:val="CF104EB6"/>
    <w:lvl w:ilvl="0" w:tplc="17CA0D7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BE2E13E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96BE9234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80D4A420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129E84D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B1E4078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B03C5C3C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C19C1000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524EEBCC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307" w15:restartNumberingAfterBreak="0">
    <w:nsid w:val="653E3DA4"/>
    <w:multiLevelType w:val="hybridMultilevel"/>
    <w:tmpl w:val="13003542"/>
    <w:lvl w:ilvl="0" w:tplc="AAA4F8A6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4BA38BA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8354C01E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E4124900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0FDE2552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427AD078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399A5162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740AFE08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467694AE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308" w15:restartNumberingAfterBreak="0">
    <w:nsid w:val="65606208"/>
    <w:multiLevelType w:val="hybridMultilevel"/>
    <w:tmpl w:val="2EFA94FC"/>
    <w:lvl w:ilvl="0" w:tplc="102A8756">
      <w:numFmt w:val="bullet"/>
      <w:lvlText w:val="•"/>
      <w:lvlJc w:val="left"/>
      <w:pPr>
        <w:ind w:left="141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58FAC3C6">
      <w:numFmt w:val="bullet"/>
      <w:lvlText w:val="•"/>
      <w:lvlJc w:val="left"/>
      <w:pPr>
        <w:ind w:left="408" w:hanging="84"/>
      </w:pPr>
      <w:rPr>
        <w:rFonts w:hint="default"/>
      </w:rPr>
    </w:lvl>
    <w:lvl w:ilvl="2" w:tplc="FD2C3D4A">
      <w:numFmt w:val="bullet"/>
      <w:lvlText w:val="•"/>
      <w:lvlJc w:val="left"/>
      <w:pPr>
        <w:ind w:left="676" w:hanging="84"/>
      </w:pPr>
      <w:rPr>
        <w:rFonts w:hint="default"/>
      </w:rPr>
    </w:lvl>
    <w:lvl w:ilvl="3" w:tplc="D302AFE4">
      <w:numFmt w:val="bullet"/>
      <w:lvlText w:val="•"/>
      <w:lvlJc w:val="left"/>
      <w:pPr>
        <w:ind w:left="945" w:hanging="84"/>
      </w:pPr>
      <w:rPr>
        <w:rFonts w:hint="default"/>
      </w:rPr>
    </w:lvl>
    <w:lvl w:ilvl="4" w:tplc="741A7AFE">
      <w:numFmt w:val="bullet"/>
      <w:lvlText w:val="•"/>
      <w:lvlJc w:val="left"/>
      <w:pPr>
        <w:ind w:left="1213" w:hanging="84"/>
      </w:pPr>
      <w:rPr>
        <w:rFonts w:hint="default"/>
      </w:rPr>
    </w:lvl>
    <w:lvl w:ilvl="5" w:tplc="D94E02B2">
      <w:numFmt w:val="bullet"/>
      <w:lvlText w:val="•"/>
      <w:lvlJc w:val="left"/>
      <w:pPr>
        <w:ind w:left="1482" w:hanging="84"/>
      </w:pPr>
      <w:rPr>
        <w:rFonts w:hint="default"/>
      </w:rPr>
    </w:lvl>
    <w:lvl w:ilvl="6" w:tplc="B0ECCF24">
      <w:numFmt w:val="bullet"/>
      <w:lvlText w:val="•"/>
      <w:lvlJc w:val="left"/>
      <w:pPr>
        <w:ind w:left="1750" w:hanging="84"/>
      </w:pPr>
      <w:rPr>
        <w:rFonts w:hint="default"/>
      </w:rPr>
    </w:lvl>
    <w:lvl w:ilvl="7" w:tplc="35D0CF58">
      <w:numFmt w:val="bullet"/>
      <w:lvlText w:val="•"/>
      <w:lvlJc w:val="left"/>
      <w:pPr>
        <w:ind w:left="2018" w:hanging="84"/>
      </w:pPr>
      <w:rPr>
        <w:rFonts w:hint="default"/>
      </w:rPr>
    </w:lvl>
    <w:lvl w:ilvl="8" w:tplc="04D82CB8">
      <w:numFmt w:val="bullet"/>
      <w:lvlText w:val="•"/>
      <w:lvlJc w:val="left"/>
      <w:pPr>
        <w:ind w:left="2287" w:hanging="84"/>
      </w:pPr>
      <w:rPr>
        <w:rFonts w:hint="default"/>
      </w:rPr>
    </w:lvl>
  </w:abstractNum>
  <w:abstractNum w:abstractNumId="1309" w15:restartNumberingAfterBreak="0">
    <w:nsid w:val="65610B3A"/>
    <w:multiLevelType w:val="hybridMultilevel"/>
    <w:tmpl w:val="A2A29D34"/>
    <w:lvl w:ilvl="0" w:tplc="4B80E5E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D4A4378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BD002754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108292A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92B4ACA6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129EBEA2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FDF679D8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CC6601B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572CA3B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310" w15:restartNumberingAfterBreak="0">
    <w:nsid w:val="656B0B1F"/>
    <w:multiLevelType w:val="hybridMultilevel"/>
    <w:tmpl w:val="AB3CACFA"/>
    <w:lvl w:ilvl="0" w:tplc="9E28D422">
      <w:numFmt w:val="bullet"/>
      <w:lvlText w:val="•"/>
      <w:lvlJc w:val="left"/>
      <w:pPr>
        <w:ind w:left="141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AB54619A">
      <w:numFmt w:val="bullet"/>
      <w:lvlText w:val="•"/>
      <w:lvlJc w:val="left"/>
      <w:pPr>
        <w:ind w:left="408" w:hanging="84"/>
      </w:pPr>
      <w:rPr>
        <w:rFonts w:hint="default"/>
      </w:rPr>
    </w:lvl>
    <w:lvl w:ilvl="2" w:tplc="CCEE4DD8">
      <w:numFmt w:val="bullet"/>
      <w:lvlText w:val="•"/>
      <w:lvlJc w:val="left"/>
      <w:pPr>
        <w:ind w:left="676" w:hanging="84"/>
      </w:pPr>
      <w:rPr>
        <w:rFonts w:hint="default"/>
      </w:rPr>
    </w:lvl>
    <w:lvl w:ilvl="3" w:tplc="AAD092E0">
      <w:numFmt w:val="bullet"/>
      <w:lvlText w:val="•"/>
      <w:lvlJc w:val="left"/>
      <w:pPr>
        <w:ind w:left="945" w:hanging="84"/>
      </w:pPr>
      <w:rPr>
        <w:rFonts w:hint="default"/>
      </w:rPr>
    </w:lvl>
    <w:lvl w:ilvl="4" w:tplc="24C291F8">
      <w:numFmt w:val="bullet"/>
      <w:lvlText w:val="•"/>
      <w:lvlJc w:val="left"/>
      <w:pPr>
        <w:ind w:left="1213" w:hanging="84"/>
      </w:pPr>
      <w:rPr>
        <w:rFonts w:hint="default"/>
      </w:rPr>
    </w:lvl>
    <w:lvl w:ilvl="5" w:tplc="7AA46476">
      <w:numFmt w:val="bullet"/>
      <w:lvlText w:val="•"/>
      <w:lvlJc w:val="left"/>
      <w:pPr>
        <w:ind w:left="1482" w:hanging="84"/>
      </w:pPr>
      <w:rPr>
        <w:rFonts w:hint="default"/>
      </w:rPr>
    </w:lvl>
    <w:lvl w:ilvl="6" w:tplc="A300AEB4">
      <w:numFmt w:val="bullet"/>
      <w:lvlText w:val="•"/>
      <w:lvlJc w:val="left"/>
      <w:pPr>
        <w:ind w:left="1750" w:hanging="84"/>
      </w:pPr>
      <w:rPr>
        <w:rFonts w:hint="default"/>
      </w:rPr>
    </w:lvl>
    <w:lvl w:ilvl="7" w:tplc="DCAC5B96">
      <w:numFmt w:val="bullet"/>
      <w:lvlText w:val="•"/>
      <w:lvlJc w:val="left"/>
      <w:pPr>
        <w:ind w:left="2018" w:hanging="84"/>
      </w:pPr>
      <w:rPr>
        <w:rFonts w:hint="default"/>
      </w:rPr>
    </w:lvl>
    <w:lvl w:ilvl="8" w:tplc="2690F04E">
      <w:numFmt w:val="bullet"/>
      <w:lvlText w:val="•"/>
      <w:lvlJc w:val="left"/>
      <w:pPr>
        <w:ind w:left="2287" w:hanging="84"/>
      </w:pPr>
      <w:rPr>
        <w:rFonts w:hint="default"/>
      </w:rPr>
    </w:lvl>
  </w:abstractNum>
  <w:abstractNum w:abstractNumId="1311" w15:restartNumberingAfterBreak="0">
    <w:nsid w:val="658567AE"/>
    <w:multiLevelType w:val="hybridMultilevel"/>
    <w:tmpl w:val="AB58FFC0"/>
    <w:lvl w:ilvl="0" w:tplc="FBB608C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6763E54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9D9CE69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D37A82CA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ECB8D1A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6DE8FDBE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FAE4AB0C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64D6BC06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ADBA5278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312" w15:restartNumberingAfterBreak="0">
    <w:nsid w:val="65AA68C0"/>
    <w:multiLevelType w:val="hybridMultilevel"/>
    <w:tmpl w:val="DBB0B338"/>
    <w:lvl w:ilvl="0" w:tplc="EA1AA120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37E6048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47E46DCA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654C7352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93E403EC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D92025A0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DFCC4578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9850B4E4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267CB21E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313" w15:restartNumberingAfterBreak="0">
    <w:nsid w:val="65D86699"/>
    <w:multiLevelType w:val="hybridMultilevel"/>
    <w:tmpl w:val="AE708358"/>
    <w:lvl w:ilvl="0" w:tplc="6F4E88D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2107DE4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309C59DE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F51E12E8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9E409C6A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36106052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8D86CE10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B7329BE0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79AC6250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1314" w15:restartNumberingAfterBreak="0">
    <w:nsid w:val="65E007FA"/>
    <w:multiLevelType w:val="hybridMultilevel"/>
    <w:tmpl w:val="78085310"/>
    <w:lvl w:ilvl="0" w:tplc="F542792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112252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FC48F520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94CE326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2424BFA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C5EC705E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472019E2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5466268E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583AF9B4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315" w15:restartNumberingAfterBreak="0">
    <w:nsid w:val="65F23D0F"/>
    <w:multiLevelType w:val="hybridMultilevel"/>
    <w:tmpl w:val="6A92F7BA"/>
    <w:lvl w:ilvl="0" w:tplc="213431D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F389B8A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8724DFA8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D9983B4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CD94502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2A30FAEE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07D6DE60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94805826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3BD027F4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316" w15:restartNumberingAfterBreak="0">
    <w:nsid w:val="65F36131"/>
    <w:multiLevelType w:val="hybridMultilevel"/>
    <w:tmpl w:val="AA6EE414"/>
    <w:lvl w:ilvl="0" w:tplc="521214F2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DBEAAE2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328EED22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E8B61748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83AAB3F0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98E27C66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F3B60DB0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70F84CA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2C90EC8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317" w15:restartNumberingAfterBreak="0">
    <w:nsid w:val="661201A1"/>
    <w:multiLevelType w:val="hybridMultilevel"/>
    <w:tmpl w:val="60C84BEC"/>
    <w:lvl w:ilvl="0" w:tplc="1A8607CA">
      <w:start w:val="1"/>
      <w:numFmt w:val="decimal"/>
      <w:lvlText w:val="%1."/>
      <w:lvlJc w:val="left"/>
      <w:pPr>
        <w:ind w:left="497" w:hanging="18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</w:rPr>
    </w:lvl>
    <w:lvl w:ilvl="1" w:tplc="49FEE830">
      <w:numFmt w:val="bullet"/>
      <w:lvlText w:val="•"/>
      <w:lvlJc w:val="left"/>
      <w:pPr>
        <w:ind w:left="1528" w:hanging="180"/>
      </w:pPr>
      <w:rPr>
        <w:rFonts w:hint="default"/>
      </w:rPr>
    </w:lvl>
    <w:lvl w:ilvl="2" w:tplc="287EB1CC">
      <w:numFmt w:val="bullet"/>
      <w:lvlText w:val="•"/>
      <w:lvlJc w:val="left"/>
      <w:pPr>
        <w:ind w:left="2557" w:hanging="180"/>
      </w:pPr>
      <w:rPr>
        <w:rFonts w:hint="default"/>
      </w:rPr>
    </w:lvl>
    <w:lvl w:ilvl="3" w:tplc="8B2EE880">
      <w:numFmt w:val="bullet"/>
      <w:lvlText w:val="•"/>
      <w:lvlJc w:val="left"/>
      <w:pPr>
        <w:ind w:left="3585" w:hanging="180"/>
      </w:pPr>
      <w:rPr>
        <w:rFonts w:hint="default"/>
      </w:rPr>
    </w:lvl>
    <w:lvl w:ilvl="4" w:tplc="1AF444AE">
      <w:numFmt w:val="bullet"/>
      <w:lvlText w:val="•"/>
      <w:lvlJc w:val="left"/>
      <w:pPr>
        <w:ind w:left="4614" w:hanging="180"/>
      </w:pPr>
      <w:rPr>
        <w:rFonts w:hint="default"/>
      </w:rPr>
    </w:lvl>
    <w:lvl w:ilvl="5" w:tplc="26641CA8">
      <w:numFmt w:val="bullet"/>
      <w:lvlText w:val="•"/>
      <w:lvlJc w:val="left"/>
      <w:pPr>
        <w:ind w:left="5642" w:hanging="180"/>
      </w:pPr>
      <w:rPr>
        <w:rFonts w:hint="default"/>
      </w:rPr>
    </w:lvl>
    <w:lvl w:ilvl="6" w:tplc="A7A4B150">
      <w:numFmt w:val="bullet"/>
      <w:lvlText w:val="•"/>
      <w:lvlJc w:val="left"/>
      <w:pPr>
        <w:ind w:left="6671" w:hanging="180"/>
      </w:pPr>
      <w:rPr>
        <w:rFonts w:hint="default"/>
      </w:rPr>
    </w:lvl>
    <w:lvl w:ilvl="7" w:tplc="DA6AC7E0">
      <w:numFmt w:val="bullet"/>
      <w:lvlText w:val="•"/>
      <w:lvlJc w:val="left"/>
      <w:pPr>
        <w:ind w:left="7699" w:hanging="180"/>
      </w:pPr>
      <w:rPr>
        <w:rFonts w:hint="default"/>
      </w:rPr>
    </w:lvl>
    <w:lvl w:ilvl="8" w:tplc="7038A250">
      <w:numFmt w:val="bullet"/>
      <w:lvlText w:val="•"/>
      <w:lvlJc w:val="left"/>
      <w:pPr>
        <w:ind w:left="8728" w:hanging="180"/>
      </w:pPr>
      <w:rPr>
        <w:rFonts w:hint="default"/>
      </w:rPr>
    </w:lvl>
  </w:abstractNum>
  <w:abstractNum w:abstractNumId="1318" w15:restartNumberingAfterBreak="0">
    <w:nsid w:val="662A26B5"/>
    <w:multiLevelType w:val="hybridMultilevel"/>
    <w:tmpl w:val="709EDB26"/>
    <w:lvl w:ilvl="0" w:tplc="C738681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8B63388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396E7C4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2E38AAEA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8320E2E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287EE8D4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D0B09F8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06AC66F0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9150359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319" w15:restartNumberingAfterBreak="0">
    <w:nsid w:val="6665004C"/>
    <w:multiLevelType w:val="hybridMultilevel"/>
    <w:tmpl w:val="197E44E4"/>
    <w:lvl w:ilvl="0" w:tplc="6BE2236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03C980E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BE9291A2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8CA4F844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FA18F4A8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60E0C91E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216C943C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3C20EC18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0C48964E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320" w15:restartNumberingAfterBreak="0">
    <w:nsid w:val="66A8179D"/>
    <w:multiLevelType w:val="hybridMultilevel"/>
    <w:tmpl w:val="2AB495D4"/>
    <w:lvl w:ilvl="0" w:tplc="5888C15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2AEE302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50E49280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E102AE16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1A7417F2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E9FE67AA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42B69B3A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81367832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93FCBB16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1321" w15:restartNumberingAfterBreak="0">
    <w:nsid w:val="66AD3D79"/>
    <w:multiLevelType w:val="hybridMultilevel"/>
    <w:tmpl w:val="24146BC0"/>
    <w:lvl w:ilvl="0" w:tplc="47CCC780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A444AE8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FEEAF1F4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D5C462E2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CF3A8C44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A3C448A8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EA124586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971A3BA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CB7256A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322" w15:restartNumberingAfterBreak="0">
    <w:nsid w:val="66D375D8"/>
    <w:multiLevelType w:val="hybridMultilevel"/>
    <w:tmpl w:val="730C087C"/>
    <w:lvl w:ilvl="0" w:tplc="EC1475E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C08124E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95EADA10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3D24E068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B0D092FA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139EDA5C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7A2436BA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1042113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CE1A62D2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323" w15:restartNumberingAfterBreak="0">
    <w:nsid w:val="66E11A01"/>
    <w:multiLevelType w:val="hybridMultilevel"/>
    <w:tmpl w:val="872AF474"/>
    <w:lvl w:ilvl="0" w:tplc="B904791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330BF8C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EBCC771A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BC36FD4A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A8BCD1AA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F2D8DC58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CACED8C6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9D9602C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6ED202E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324" w15:restartNumberingAfterBreak="0">
    <w:nsid w:val="66FC2CF9"/>
    <w:multiLevelType w:val="hybridMultilevel"/>
    <w:tmpl w:val="F7D435FE"/>
    <w:lvl w:ilvl="0" w:tplc="B8369C8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6640C2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DACA070C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A976AD8E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C27E08D0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7DAA79EE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0B984B60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2C6EC094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7EEC8660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325" w15:restartNumberingAfterBreak="0">
    <w:nsid w:val="67032740"/>
    <w:multiLevelType w:val="hybridMultilevel"/>
    <w:tmpl w:val="E0E2E594"/>
    <w:lvl w:ilvl="0" w:tplc="EFCCEBAC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3F80720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C62647EA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6714C6DA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517C593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AFD61FA2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12C8FACA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AD60EC32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FFDC63B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326" w15:restartNumberingAfterBreak="0">
    <w:nsid w:val="670D2E99"/>
    <w:multiLevelType w:val="hybridMultilevel"/>
    <w:tmpl w:val="C77C8F42"/>
    <w:lvl w:ilvl="0" w:tplc="67D26B4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2D28190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D28A9574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1CB826C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144063E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EC7CD39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5E8EEB5A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6FB86E06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66BE15D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327" w15:restartNumberingAfterBreak="0">
    <w:nsid w:val="67270160"/>
    <w:multiLevelType w:val="hybridMultilevel"/>
    <w:tmpl w:val="CEA636FC"/>
    <w:lvl w:ilvl="0" w:tplc="C7AC88D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54C2E42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E2A2DC1C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9CA2608E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A614E910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97681138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E2764A5E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586E105C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EF32DB1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328" w15:restartNumberingAfterBreak="0">
    <w:nsid w:val="672955E1"/>
    <w:multiLevelType w:val="hybridMultilevel"/>
    <w:tmpl w:val="BEA42534"/>
    <w:lvl w:ilvl="0" w:tplc="811CB2BE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D74E00C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C09216C2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4DAC1610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EABA7DE2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B6323C76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F142FA7C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EB7A3D5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BF1C2C16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329" w15:restartNumberingAfterBreak="0">
    <w:nsid w:val="672E2900"/>
    <w:multiLevelType w:val="hybridMultilevel"/>
    <w:tmpl w:val="2C1EFAF8"/>
    <w:lvl w:ilvl="0" w:tplc="A0C2A42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0DCEEEE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C3563EDE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5BEE42A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65E8E400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7096AECA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F470F8AC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634AA20A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08367A60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330" w15:restartNumberingAfterBreak="0">
    <w:nsid w:val="67394DCF"/>
    <w:multiLevelType w:val="hybridMultilevel"/>
    <w:tmpl w:val="80BAF744"/>
    <w:lvl w:ilvl="0" w:tplc="A07A084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3F8B7F0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F5A07AFC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A7C6F9E0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C100AE62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5554D6D4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0EFC3A4C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C7AA8312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AAC87068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331" w15:restartNumberingAfterBreak="0">
    <w:nsid w:val="673D5205"/>
    <w:multiLevelType w:val="hybridMultilevel"/>
    <w:tmpl w:val="B52CE1C2"/>
    <w:lvl w:ilvl="0" w:tplc="51906AE4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69C412C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B080AB66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165C2B9E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ABB02D04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42C288A4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65583B7A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468CE958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9D962258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332" w15:restartNumberingAfterBreak="0">
    <w:nsid w:val="6741718C"/>
    <w:multiLevelType w:val="hybridMultilevel"/>
    <w:tmpl w:val="BC84BF2C"/>
    <w:lvl w:ilvl="0" w:tplc="8BBC2894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EBA1C4E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4DD4443C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1B3C1FBE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447E22F6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AF7474C8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B890DE26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1040D49E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59C09232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333" w15:restartNumberingAfterBreak="0">
    <w:nsid w:val="676858F5"/>
    <w:multiLevelType w:val="hybridMultilevel"/>
    <w:tmpl w:val="13E0C0CE"/>
    <w:lvl w:ilvl="0" w:tplc="369A29B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54058E8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52B2F2D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A9023D4A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9C3A0D22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1A6AD17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7DD62060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839217A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95C400A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334" w15:restartNumberingAfterBreak="0">
    <w:nsid w:val="677126F0"/>
    <w:multiLevelType w:val="hybridMultilevel"/>
    <w:tmpl w:val="026A0CA0"/>
    <w:lvl w:ilvl="0" w:tplc="D1D2092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E4C444A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58922D3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A4189724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D2ACB34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297E1FAE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C0B215DC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06A89A9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2F8ED2DA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335" w15:restartNumberingAfterBreak="0">
    <w:nsid w:val="678C3C9D"/>
    <w:multiLevelType w:val="hybridMultilevel"/>
    <w:tmpl w:val="439401C6"/>
    <w:lvl w:ilvl="0" w:tplc="4824FE9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AF0847A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D150981E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4168B80C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2B4A01C6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6D12AA0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8162EF02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C3402376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AC54BF98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336" w15:restartNumberingAfterBreak="0">
    <w:nsid w:val="679207C6"/>
    <w:multiLevelType w:val="hybridMultilevel"/>
    <w:tmpl w:val="C08E7C58"/>
    <w:lvl w:ilvl="0" w:tplc="B9D4A46C">
      <w:numFmt w:val="bullet"/>
      <w:lvlText w:val="–"/>
      <w:lvlJc w:val="left"/>
      <w:pPr>
        <w:ind w:left="163" w:hanging="105"/>
      </w:pPr>
      <w:rPr>
        <w:rFonts w:ascii="Times New Roman" w:eastAsia="Times New Roman" w:hAnsi="Times New Roman" w:cs="Times New Roman" w:hint="default"/>
        <w:color w:val="231F20"/>
        <w:spacing w:val="-5"/>
        <w:w w:val="100"/>
        <w:sz w:val="14"/>
        <w:szCs w:val="14"/>
      </w:rPr>
    </w:lvl>
    <w:lvl w:ilvl="1" w:tplc="613E148E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D848E7D8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FE14F81C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F47A84C2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7206B112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7818C424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5164DC62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378EC3F4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337" w15:restartNumberingAfterBreak="0">
    <w:nsid w:val="67ED490E"/>
    <w:multiLevelType w:val="hybridMultilevel"/>
    <w:tmpl w:val="B9A69E26"/>
    <w:lvl w:ilvl="0" w:tplc="A8AE8F0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996688C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44CCB316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FD74D5F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1CDA181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2C58A07E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A4DE7EA0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5E985DC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4C3E49D6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338" w15:restartNumberingAfterBreak="0">
    <w:nsid w:val="67F60C64"/>
    <w:multiLevelType w:val="hybridMultilevel"/>
    <w:tmpl w:val="01DA5E04"/>
    <w:lvl w:ilvl="0" w:tplc="273A64FA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A6EADE4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9C980378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5FEA136A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2A3EF100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316E9BA8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F2789080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2AA699BC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4C188294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339" w15:restartNumberingAfterBreak="0">
    <w:nsid w:val="68124889"/>
    <w:multiLevelType w:val="hybridMultilevel"/>
    <w:tmpl w:val="CEA0680A"/>
    <w:lvl w:ilvl="0" w:tplc="A44A4D16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C826916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0E844F5C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16761960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F760B446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61FC924C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E24AC16E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23E429B6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A2DC4CC0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340" w15:restartNumberingAfterBreak="0">
    <w:nsid w:val="68375A07"/>
    <w:multiLevelType w:val="hybridMultilevel"/>
    <w:tmpl w:val="EB40A766"/>
    <w:lvl w:ilvl="0" w:tplc="7524428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63641C6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A4E8CB8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6B980D5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22AECBC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24A072C4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2AAC78BE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AB3453F4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4956B7DA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341" w15:restartNumberingAfterBreak="0">
    <w:nsid w:val="68391054"/>
    <w:multiLevelType w:val="hybridMultilevel"/>
    <w:tmpl w:val="4A6683C2"/>
    <w:lvl w:ilvl="0" w:tplc="4D4A8FC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2BA9D8C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B476C0D6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8916A7B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FB046F9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4D869128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16CE28BC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FD72AA12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F6B89822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342" w15:restartNumberingAfterBreak="0">
    <w:nsid w:val="683C1E9C"/>
    <w:multiLevelType w:val="hybridMultilevel"/>
    <w:tmpl w:val="F724DB80"/>
    <w:lvl w:ilvl="0" w:tplc="5974370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2DEE610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85BE2B72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0A5A682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FF42325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902431E6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A018237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5F4C4A7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86C8168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343" w15:restartNumberingAfterBreak="0">
    <w:nsid w:val="685A138A"/>
    <w:multiLevelType w:val="hybridMultilevel"/>
    <w:tmpl w:val="A6B6083E"/>
    <w:lvl w:ilvl="0" w:tplc="A0AEC37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474831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BB82178E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EC24CB10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D9B0E3B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67022124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B69C2ED4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E9E82E1C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45F2D8AA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344" w15:restartNumberingAfterBreak="0">
    <w:nsid w:val="685D02F4"/>
    <w:multiLevelType w:val="hybridMultilevel"/>
    <w:tmpl w:val="157A5030"/>
    <w:lvl w:ilvl="0" w:tplc="DB5CDEA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56A2840">
      <w:numFmt w:val="bullet"/>
      <w:lvlText w:val="•"/>
      <w:lvlJc w:val="left"/>
      <w:pPr>
        <w:ind w:left="240" w:hanging="100"/>
      </w:pPr>
      <w:rPr>
        <w:rFonts w:hint="default"/>
      </w:rPr>
    </w:lvl>
    <w:lvl w:ilvl="2" w:tplc="70F4E012">
      <w:numFmt w:val="bullet"/>
      <w:lvlText w:val="•"/>
      <w:lvlJc w:val="left"/>
      <w:pPr>
        <w:ind w:left="495" w:hanging="100"/>
      </w:pPr>
      <w:rPr>
        <w:rFonts w:hint="default"/>
      </w:rPr>
    </w:lvl>
    <w:lvl w:ilvl="3" w:tplc="A2EEF13E">
      <w:numFmt w:val="bullet"/>
      <w:lvlText w:val="•"/>
      <w:lvlJc w:val="left"/>
      <w:pPr>
        <w:ind w:left="751" w:hanging="100"/>
      </w:pPr>
      <w:rPr>
        <w:rFonts w:hint="default"/>
      </w:rPr>
    </w:lvl>
    <w:lvl w:ilvl="4" w:tplc="8E8AC4C4">
      <w:numFmt w:val="bullet"/>
      <w:lvlText w:val="•"/>
      <w:lvlJc w:val="left"/>
      <w:pPr>
        <w:ind w:left="1007" w:hanging="100"/>
      </w:pPr>
      <w:rPr>
        <w:rFonts w:hint="default"/>
      </w:rPr>
    </w:lvl>
    <w:lvl w:ilvl="5" w:tplc="35B4CAF0">
      <w:numFmt w:val="bullet"/>
      <w:lvlText w:val="•"/>
      <w:lvlJc w:val="left"/>
      <w:pPr>
        <w:ind w:left="1262" w:hanging="100"/>
      </w:pPr>
      <w:rPr>
        <w:rFonts w:hint="default"/>
      </w:rPr>
    </w:lvl>
    <w:lvl w:ilvl="6" w:tplc="DD64024E">
      <w:numFmt w:val="bullet"/>
      <w:lvlText w:val="•"/>
      <w:lvlJc w:val="left"/>
      <w:pPr>
        <w:ind w:left="1518" w:hanging="100"/>
      </w:pPr>
      <w:rPr>
        <w:rFonts w:hint="default"/>
      </w:rPr>
    </w:lvl>
    <w:lvl w:ilvl="7" w:tplc="AE22E22E">
      <w:numFmt w:val="bullet"/>
      <w:lvlText w:val="•"/>
      <w:lvlJc w:val="left"/>
      <w:pPr>
        <w:ind w:left="1774" w:hanging="100"/>
      </w:pPr>
      <w:rPr>
        <w:rFonts w:hint="default"/>
      </w:rPr>
    </w:lvl>
    <w:lvl w:ilvl="8" w:tplc="C18CB598">
      <w:numFmt w:val="bullet"/>
      <w:lvlText w:val="•"/>
      <w:lvlJc w:val="left"/>
      <w:pPr>
        <w:ind w:left="2029" w:hanging="100"/>
      </w:pPr>
      <w:rPr>
        <w:rFonts w:hint="default"/>
      </w:rPr>
    </w:lvl>
  </w:abstractNum>
  <w:abstractNum w:abstractNumId="1345" w15:restartNumberingAfterBreak="0">
    <w:nsid w:val="68606729"/>
    <w:multiLevelType w:val="hybridMultilevel"/>
    <w:tmpl w:val="B8A627CC"/>
    <w:lvl w:ilvl="0" w:tplc="078AB1E4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04A5BCC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043E1A0A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5CB288AC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BB18428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6400EB8C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D73818D0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329010B0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B13247DA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346" w15:restartNumberingAfterBreak="0">
    <w:nsid w:val="686A6E5F"/>
    <w:multiLevelType w:val="hybridMultilevel"/>
    <w:tmpl w:val="2336594A"/>
    <w:lvl w:ilvl="0" w:tplc="EC9E153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A82C64E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1402D9B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FEE894C4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8A2C2C92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31F051B0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3E5A9462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2050F7B8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E24401FE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347" w15:restartNumberingAfterBreak="0">
    <w:nsid w:val="6876478C"/>
    <w:multiLevelType w:val="hybridMultilevel"/>
    <w:tmpl w:val="2646D130"/>
    <w:lvl w:ilvl="0" w:tplc="9F308F0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F808630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4B02079E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9B10449C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727EDD52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301C1C9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ADBC7928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72D0032E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4BF680A4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348" w15:restartNumberingAfterBreak="0">
    <w:nsid w:val="68820809"/>
    <w:multiLevelType w:val="hybridMultilevel"/>
    <w:tmpl w:val="E604B9C6"/>
    <w:lvl w:ilvl="0" w:tplc="6A12D1E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EEEE4B8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F8267122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98929346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4A0052C6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F0B8565E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DB98FC0E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2AAC52F2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6112738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349" w15:restartNumberingAfterBreak="0">
    <w:nsid w:val="68901C1A"/>
    <w:multiLevelType w:val="hybridMultilevel"/>
    <w:tmpl w:val="9B5485D6"/>
    <w:lvl w:ilvl="0" w:tplc="CC6826D6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4"/>
        <w:w w:val="100"/>
        <w:sz w:val="14"/>
        <w:szCs w:val="14"/>
      </w:rPr>
    </w:lvl>
    <w:lvl w:ilvl="1" w:tplc="2938C12A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EE386FDC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A4DE7FFA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18BE8D72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E4484D32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F1AAB320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4AF625E6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6E10B8C6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350" w15:restartNumberingAfterBreak="0">
    <w:nsid w:val="689A251A"/>
    <w:multiLevelType w:val="hybridMultilevel"/>
    <w:tmpl w:val="00785A20"/>
    <w:lvl w:ilvl="0" w:tplc="E56E66EE">
      <w:start w:val="1"/>
      <w:numFmt w:val="decimal"/>
      <w:lvlText w:val="%1."/>
      <w:lvlJc w:val="left"/>
      <w:pPr>
        <w:ind w:left="497" w:hanging="180"/>
        <w:jc w:val="left"/>
      </w:pPr>
      <w:rPr>
        <w:rFonts w:ascii="Times New Roman" w:eastAsia="Times New Roman" w:hAnsi="Times New Roman" w:cs="Times New Roman" w:hint="default"/>
        <w:color w:val="231F20"/>
        <w:w w:val="100"/>
        <w:sz w:val="18"/>
        <w:szCs w:val="18"/>
      </w:rPr>
    </w:lvl>
    <w:lvl w:ilvl="1" w:tplc="2B945C48">
      <w:numFmt w:val="bullet"/>
      <w:lvlText w:val="•"/>
      <w:lvlJc w:val="left"/>
      <w:pPr>
        <w:ind w:left="1528" w:hanging="180"/>
      </w:pPr>
      <w:rPr>
        <w:rFonts w:hint="default"/>
      </w:rPr>
    </w:lvl>
    <w:lvl w:ilvl="2" w:tplc="BEF40ECE">
      <w:numFmt w:val="bullet"/>
      <w:lvlText w:val="•"/>
      <w:lvlJc w:val="left"/>
      <w:pPr>
        <w:ind w:left="2557" w:hanging="180"/>
      </w:pPr>
      <w:rPr>
        <w:rFonts w:hint="default"/>
      </w:rPr>
    </w:lvl>
    <w:lvl w:ilvl="3" w:tplc="61E2AFF8">
      <w:numFmt w:val="bullet"/>
      <w:lvlText w:val="•"/>
      <w:lvlJc w:val="left"/>
      <w:pPr>
        <w:ind w:left="3585" w:hanging="180"/>
      </w:pPr>
      <w:rPr>
        <w:rFonts w:hint="default"/>
      </w:rPr>
    </w:lvl>
    <w:lvl w:ilvl="4" w:tplc="6A8E5E04">
      <w:numFmt w:val="bullet"/>
      <w:lvlText w:val="•"/>
      <w:lvlJc w:val="left"/>
      <w:pPr>
        <w:ind w:left="4614" w:hanging="180"/>
      </w:pPr>
      <w:rPr>
        <w:rFonts w:hint="default"/>
      </w:rPr>
    </w:lvl>
    <w:lvl w:ilvl="5" w:tplc="1AB8601A">
      <w:numFmt w:val="bullet"/>
      <w:lvlText w:val="•"/>
      <w:lvlJc w:val="left"/>
      <w:pPr>
        <w:ind w:left="5642" w:hanging="180"/>
      </w:pPr>
      <w:rPr>
        <w:rFonts w:hint="default"/>
      </w:rPr>
    </w:lvl>
    <w:lvl w:ilvl="6" w:tplc="32927442">
      <w:numFmt w:val="bullet"/>
      <w:lvlText w:val="•"/>
      <w:lvlJc w:val="left"/>
      <w:pPr>
        <w:ind w:left="6671" w:hanging="180"/>
      </w:pPr>
      <w:rPr>
        <w:rFonts w:hint="default"/>
      </w:rPr>
    </w:lvl>
    <w:lvl w:ilvl="7" w:tplc="66928FBC">
      <w:numFmt w:val="bullet"/>
      <w:lvlText w:val="•"/>
      <w:lvlJc w:val="left"/>
      <w:pPr>
        <w:ind w:left="7699" w:hanging="180"/>
      </w:pPr>
      <w:rPr>
        <w:rFonts w:hint="default"/>
      </w:rPr>
    </w:lvl>
    <w:lvl w:ilvl="8" w:tplc="BF5A7F38">
      <w:numFmt w:val="bullet"/>
      <w:lvlText w:val="•"/>
      <w:lvlJc w:val="left"/>
      <w:pPr>
        <w:ind w:left="8728" w:hanging="180"/>
      </w:pPr>
      <w:rPr>
        <w:rFonts w:hint="default"/>
      </w:rPr>
    </w:lvl>
  </w:abstractNum>
  <w:abstractNum w:abstractNumId="1351" w15:restartNumberingAfterBreak="0">
    <w:nsid w:val="68A41A6B"/>
    <w:multiLevelType w:val="hybridMultilevel"/>
    <w:tmpl w:val="82C0895E"/>
    <w:lvl w:ilvl="0" w:tplc="7BAAB1A2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1062C5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8934032E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32FE9DB4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B2AE6156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B6E04EE6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5784E758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9F2859FE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DAD6D262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352" w15:restartNumberingAfterBreak="0">
    <w:nsid w:val="68AC4984"/>
    <w:multiLevelType w:val="hybridMultilevel"/>
    <w:tmpl w:val="02388E06"/>
    <w:lvl w:ilvl="0" w:tplc="F326B0C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BC861A0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97E6C68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C58621F6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5B88DAE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3E56B83C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82EAB41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E84643FA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2E88870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353" w15:restartNumberingAfterBreak="0">
    <w:nsid w:val="68AF3F64"/>
    <w:multiLevelType w:val="hybridMultilevel"/>
    <w:tmpl w:val="635E6ADC"/>
    <w:lvl w:ilvl="0" w:tplc="D2EEA00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06E52E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3C18B9B4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D060985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0B6A4F2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EE1C2CD8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E988BB36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A49454B0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71BA5984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354" w15:restartNumberingAfterBreak="0">
    <w:nsid w:val="68B25282"/>
    <w:multiLevelType w:val="hybridMultilevel"/>
    <w:tmpl w:val="1168027C"/>
    <w:lvl w:ilvl="0" w:tplc="9DCC05C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C860E5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B33EC914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B344C470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B052EAC6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350695B4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AC94385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59A2F668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8EA600F0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355" w15:restartNumberingAfterBreak="0">
    <w:nsid w:val="68C0487F"/>
    <w:multiLevelType w:val="hybridMultilevel"/>
    <w:tmpl w:val="DDA8F1CE"/>
    <w:lvl w:ilvl="0" w:tplc="2D1E2F0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34CB568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DF10FA46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E418F500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C27E16C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0C5EF126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CDE42E38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9D8A6922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B30AFFAE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356" w15:restartNumberingAfterBreak="0">
    <w:nsid w:val="68D0477A"/>
    <w:multiLevelType w:val="hybridMultilevel"/>
    <w:tmpl w:val="B8923A92"/>
    <w:lvl w:ilvl="0" w:tplc="716825C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A0CAC8A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B1127010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9C76087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C9346CD0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E5C67FAE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C13A66D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59B288CC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8674BB2C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357" w15:restartNumberingAfterBreak="0">
    <w:nsid w:val="691A5EB2"/>
    <w:multiLevelType w:val="hybridMultilevel"/>
    <w:tmpl w:val="2A8E12CE"/>
    <w:lvl w:ilvl="0" w:tplc="C4547FC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C728E94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6C649F0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481CA906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B63EFC14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29F4CABE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68B688BC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F5961DF2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1610DB8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358" w15:restartNumberingAfterBreak="0">
    <w:nsid w:val="691E6574"/>
    <w:multiLevelType w:val="hybridMultilevel"/>
    <w:tmpl w:val="C37A9B10"/>
    <w:lvl w:ilvl="0" w:tplc="45FAE780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A6C2F1E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03E81C62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62E214A2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0A4EB3A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F8A221B8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FC1E907C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7CD21B6C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83DCF20E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359" w15:restartNumberingAfterBreak="0">
    <w:nsid w:val="69221538"/>
    <w:multiLevelType w:val="hybridMultilevel"/>
    <w:tmpl w:val="4E86DCD4"/>
    <w:lvl w:ilvl="0" w:tplc="3A86A876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E3C0BD6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743479A6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54A47A2E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CD363408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979EFC7A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8444BE9C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F2AA13E0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CD32A642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360" w15:restartNumberingAfterBreak="0">
    <w:nsid w:val="693E3ACE"/>
    <w:multiLevelType w:val="hybridMultilevel"/>
    <w:tmpl w:val="57C6BB16"/>
    <w:lvl w:ilvl="0" w:tplc="BCE6729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ECE6CFC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8B1E8FF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C8945CD4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A752722A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1D9C3134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E0B2A26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4A1A2736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AC0019C2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361" w15:restartNumberingAfterBreak="0">
    <w:nsid w:val="69483EF6"/>
    <w:multiLevelType w:val="hybridMultilevel"/>
    <w:tmpl w:val="436A92C6"/>
    <w:lvl w:ilvl="0" w:tplc="29CCC1CE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FBC020A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8DB60F50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E4D8BA9E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F0C0A3C0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AEA0E144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8F4CBC3C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BF248168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FD8C99AE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362" w15:restartNumberingAfterBreak="0">
    <w:nsid w:val="695249E2"/>
    <w:multiLevelType w:val="hybridMultilevel"/>
    <w:tmpl w:val="419A15E6"/>
    <w:lvl w:ilvl="0" w:tplc="90466A8A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8E200E6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C4A4442E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E3CEDCC2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BE4C1058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6E60C282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6B065C50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D9DE9720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29B4361E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363" w15:restartNumberingAfterBreak="0">
    <w:nsid w:val="6980191F"/>
    <w:multiLevelType w:val="hybridMultilevel"/>
    <w:tmpl w:val="FF30827C"/>
    <w:lvl w:ilvl="0" w:tplc="5AC82BFE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B4AE824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573E5128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C9B6DC9A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C22227E8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73841CD8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13B6AEA4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39247B40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A8566B14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364" w15:restartNumberingAfterBreak="0">
    <w:nsid w:val="69912CF7"/>
    <w:multiLevelType w:val="hybridMultilevel"/>
    <w:tmpl w:val="665EA622"/>
    <w:lvl w:ilvl="0" w:tplc="D512961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E58DCC0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48E62DD2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3C60B694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DE10C986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99EC7EA4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01C2D0EC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69322E14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073E11D0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365" w15:restartNumberingAfterBreak="0">
    <w:nsid w:val="69941259"/>
    <w:multiLevelType w:val="hybridMultilevel"/>
    <w:tmpl w:val="429A7F66"/>
    <w:lvl w:ilvl="0" w:tplc="CBAADB9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216E6C6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D32AB02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E6A4A43C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0AF25B70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563A8366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67D2733E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6EF09116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9D22ADB2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366" w15:restartNumberingAfterBreak="0">
    <w:nsid w:val="69CD20C8"/>
    <w:multiLevelType w:val="hybridMultilevel"/>
    <w:tmpl w:val="AE72ED76"/>
    <w:lvl w:ilvl="0" w:tplc="75A6EB46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4"/>
        <w:w w:val="100"/>
        <w:sz w:val="14"/>
        <w:szCs w:val="14"/>
      </w:rPr>
    </w:lvl>
    <w:lvl w:ilvl="1" w:tplc="654CA618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68A4B36E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14AA1A68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56DCB7F8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4FFCC65A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144C29A8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8E4C7386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4F0849B4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367" w15:restartNumberingAfterBreak="0">
    <w:nsid w:val="69D01877"/>
    <w:multiLevelType w:val="hybridMultilevel"/>
    <w:tmpl w:val="7736F170"/>
    <w:lvl w:ilvl="0" w:tplc="1C44AF4E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7523896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215C5154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6D642CC8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47ACF470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1B3E9994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53509808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13F4B6F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680AB44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368" w15:restartNumberingAfterBreak="0">
    <w:nsid w:val="69D728FE"/>
    <w:multiLevelType w:val="hybridMultilevel"/>
    <w:tmpl w:val="8FE000D2"/>
    <w:lvl w:ilvl="0" w:tplc="E454E6A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F5ED94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4906ECE6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FB9C592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C086699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19C4F7C6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1010B34C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1020E01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7B2E1992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369" w15:restartNumberingAfterBreak="0">
    <w:nsid w:val="69D72A95"/>
    <w:multiLevelType w:val="hybridMultilevel"/>
    <w:tmpl w:val="8C3A26B4"/>
    <w:lvl w:ilvl="0" w:tplc="41C23D8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11CB45E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FEF220E0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9FB6A576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509A7714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AAC49A78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6010C87A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8FE022EC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298EB43C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370" w15:restartNumberingAfterBreak="0">
    <w:nsid w:val="69E83BCC"/>
    <w:multiLevelType w:val="hybridMultilevel"/>
    <w:tmpl w:val="7A1E64FC"/>
    <w:lvl w:ilvl="0" w:tplc="B0B0CBF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D46A9E0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6F7C789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B630E81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B106A0A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CCDC9E5E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0860AD76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39D8709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6B6EF028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371" w15:restartNumberingAfterBreak="0">
    <w:nsid w:val="69E8463D"/>
    <w:multiLevelType w:val="hybridMultilevel"/>
    <w:tmpl w:val="B64C1BAC"/>
    <w:lvl w:ilvl="0" w:tplc="1AEE634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30430D8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136ED598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B1045A2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19D0C1D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C2BE87A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1DAA554E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225C6A4A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06C61962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372" w15:restartNumberingAfterBreak="0">
    <w:nsid w:val="69F47275"/>
    <w:multiLevelType w:val="hybridMultilevel"/>
    <w:tmpl w:val="885CBFDE"/>
    <w:lvl w:ilvl="0" w:tplc="4BA6825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892A9E6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9162E358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54440DEE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A7EA4F52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584CC532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CC965394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C35C1758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DC7E7042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1373" w15:restartNumberingAfterBreak="0">
    <w:nsid w:val="6A0179DC"/>
    <w:multiLevelType w:val="hybridMultilevel"/>
    <w:tmpl w:val="8438EA74"/>
    <w:lvl w:ilvl="0" w:tplc="24B8EC5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838652E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2F44CD12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C6DA0CE6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199844AA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865E524C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96688D68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33B2AF5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E976F2BE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374" w15:restartNumberingAfterBreak="0">
    <w:nsid w:val="6A093378"/>
    <w:multiLevelType w:val="hybridMultilevel"/>
    <w:tmpl w:val="6C7C2F76"/>
    <w:lvl w:ilvl="0" w:tplc="1D72DEC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714CF6C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F93896BC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36D267DC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FB92C65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3C0CEFF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9D101CC6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1DB4F51A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7E920DF0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375" w15:restartNumberingAfterBreak="0">
    <w:nsid w:val="6A284A0D"/>
    <w:multiLevelType w:val="hybridMultilevel"/>
    <w:tmpl w:val="36908C18"/>
    <w:lvl w:ilvl="0" w:tplc="D4F6679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EDABA0C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0AB8ADD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A48E75A6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C24C59BE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43463086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F73A1DE6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7450B818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107A9650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376" w15:restartNumberingAfterBreak="0">
    <w:nsid w:val="6A4F1510"/>
    <w:multiLevelType w:val="hybridMultilevel"/>
    <w:tmpl w:val="50CABDCC"/>
    <w:lvl w:ilvl="0" w:tplc="DA102B74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7E2E200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B0E281F2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9C66971E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02ACDD3E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265E6AEE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A9B873A4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BB3A26D6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47EC7882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377" w15:restartNumberingAfterBreak="0">
    <w:nsid w:val="6A615D8E"/>
    <w:multiLevelType w:val="hybridMultilevel"/>
    <w:tmpl w:val="D34A75BA"/>
    <w:lvl w:ilvl="0" w:tplc="EC8E8C4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3A4F436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72AEE138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D7321F18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2270A6F8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07582690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B17EB42C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9C42129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707CBD4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378" w15:restartNumberingAfterBreak="0">
    <w:nsid w:val="6A700FCE"/>
    <w:multiLevelType w:val="hybridMultilevel"/>
    <w:tmpl w:val="2D02F85A"/>
    <w:lvl w:ilvl="0" w:tplc="282A31E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A4EAB6C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C9E4DAF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7D9AFA7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6B808DF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9A46F866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1F14ABFC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624EBE2C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53D47C32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379" w15:restartNumberingAfterBreak="0">
    <w:nsid w:val="6A9F14E4"/>
    <w:multiLevelType w:val="hybridMultilevel"/>
    <w:tmpl w:val="56A0ACD0"/>
    <w:lvl w:ilvl="0" w:tplc="2D24243E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color w:val="231F20"/>
        <w:w w:val="100"/>
        <w:sz w:val="14"/>
        <w:szCs w:val="14"/>
      </w:rPr>
    </w:lvl>
    <w:lvl w:ilvl="1" w:tplc="AFF4B3DE">
      <w:numFmt w:val="bullet"/>
      <w:lvlText w:val="•"/>
      <w:lvlJc w:val="left"/>
      <w:pPr>
        <w:ind w:left="436" w:hanging="84"/>
      </w:pPr>
      <w:rPr>
        <w:rFonts w:hint="default"/>
      </w:rPr>
    </w:lvl>
    <w:lvl w:ilvl="2" w:tplc="DC2C4016">
      <w:numFmt w:val="bullet"/>
      <w:lvlText w:val="•"/>
      <w:lvlJc w:val="left"/>
      <w:pPr>
        <w:ind w:left="733" w:hanging="84"/>
      </w:pPr>
      <w:rPr>
        <w:rFonts w:hint="default"/>
      </w:rPr>
    </w:lvl>
    <w:lvl w:ilvl="3" w:tplc="FFBC9B5C">
      <w:numFmt w:val="bullet"/>
      <w:lvlText w:val="•"/>
      <w:lvlJc w:val="left"/>
      <w:pPr>
        <w:ind w:left="1030" w:hanging="84"/>
      </w:pPr>
      <w:rPr>
        <w:rFonts w:hint="default"/>
      </w:rPr>
    </w:lvl>
    <w:lvl w:ilvl="4" w:tplc="7F56955A">
      <w:numFmt w:val="bullet"/>
      <w:lvlText w:val="•"/>
      <w:lvlJc w:val="left"/>
      <w:pPr>
        <w:ind w:left="1327" w:hanging="84"/>
      </w:pPr>
      <w:rPr>
        <w:rFonts w:hint="default"/>
      </w:rPr>
    </w:lvl>
    <w:lvl w:ilvl="5" w:tplc="01325A4A">
      <w:numFmt w:val="bullet"/>
      <w:lvlText w:val="•"/>
      <w:lvlJc w:val="left"/>
      <w:pPr>
        <w:ind w:left="1624" w:hanging="84"/>
      </w:pPr>
      <w:rPr>
        <w:rFonts w:hint="default"/>
      </w:rPr>
    </w:lvl>
    <w:lvl w:ilvl="6" w:tplc="48BCACF6">
      <w:numFmt w:val="bullet"/>
      <w:lvlText w:val="•"/>
      <w:lvlJc w:val="left"/>
      <w:pPr>
        <w:ind w:left="1920" w:hanging="84"/>
      </w:pPr>
      <w:rPr>
        <w:rFonts w:hint="default"/>
      </w:rPr>
    </w:lvl>
    <w:lvl w:ilvl="7" w:tplc="DAFCA26C">
      <w:numFmt w:val="bullet"/>
      <w:lvlText w:val="•"/>
      <w:lvlJc w:val="left"/>
      <w:pPr>
        <w:ind w:left="2217" w:hanging="84"/>
      </w:pPr>
      <w:rPr>
        <w:rFonts w:hint="default"/>
      </w:rPr>
    </w:lvl>
    <w:lvl w:ilvl="8" w:tplc="7B643454">
      <w:numFmt w:val="bullet"/>
      <w:lvlText w:val="•"/>
      <w:lvlJc w:val="left"/>
      <w:pPr>
        <w:ind w:left="2514" w:hanging="84"/>
      </w:pPr>
      <w:rPr>
        <w:rFonts w:hint="default"/>
      </w:rPr>
    </w:lvl>
  </w:abstractNum>
  <w:abstractNum w:abstractNumId="1380" w15:restartNumberingAfterBreak="0">
    <w:nsid w:val="6AA74401"/>
    <w:multiLevelType w:val="hybridMultilevel"/>
    <w:tmpl w:val="35C2B5C2"/>
    <w:lvl w:ilvl="0" w:tplc="6764D6E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A9896D0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1B4ED16C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BAAAB4FA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80ACCDBE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89F28D7C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79ECDAA6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96802E06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E4D8B06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381" w15:restartNumberingAfterBreak="0">
    <w:nsid w:val="6AAD3D61"/>
    <w:multiLevelType w:val="hybridMultilevel"/>
    <w:tmpl w:val="EBE0A46A"/>
    <w:lvl w:ilvl="0" w:tplc="1BA85DE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CC02E14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0FE87C42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89A88464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8668CA70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A9883EC4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71FC498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B8087AB6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FB848E48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382" w15:restartNumberingAfterBreak="0">
    <w:nsid w:val="6AD36435"/>
    <w:multiLevelType w:val="hybridMultilevel"/>
    <w:tmpl w:val="1EEA71DC"/>
    <w:lvl w:ilvl="0" w:tplc="A0CE7D00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D0E883C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FB34B9C2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D1B80DBA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DB9A3250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76AC0FA2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401AA2A2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929E2BF8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14C8819E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383" w15:restartNumberingAfterBreak="0">
    <w:nsid w:val="6AE23656"/>
    <w:multiLevelType w:val="hybridMultilevel"/>
    <w:tmpl w:val="66309E5E"/>
    <w:lvl w:ilvl="0" w:tplc="038C636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C622AB8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61EE7DC0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92483B16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3C04D1C4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CCF68F80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C8166EFC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1A6CF02E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B2BA01A8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384" w15:restartNumberingAfterBreak="0">
    <w:nsid w:val="6AEA4F93"/>
    <w:multiLevelType w:val="hybridMultilevel"/>
    <w:tmpl w:val="1C985A80"/>
    <w:lvl w:ilvl="0" w:tplc="7C100CCA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E921F18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5948A9C2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232A7028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16AAC52A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50D8FFB6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A97469EE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4B2426F4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D1D6B214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385" w15:restartNumberingAfterBreak="0">
    <w:nsid w:val="6B3A6C20"/>
    <w:multiLevelType w:val="hybridMultilevel"/>
    <w:tmpl w:val="C5D4CA38"/>
    <w:lvl w:ilvl="0" w:tplc="80A232D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CBE21AE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9990A75E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3D4C0578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39526EB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94086D9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C73CE53E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2CAAE020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C0A0689E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386" w15:restartNumberingAfterBreak="0">
    <w:nsid w:val="6B56070D"/>
    <w:multiLevelType w:val="hybridMultilevel"/>
    <w:tmpl w:val="5510E08E"/>
    <w:lvl w:ilvl="0" w:tplc="5080B2C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116E848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D062E1F6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483219D2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0E3A1520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E6FCF504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1DC45188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4D505C0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6A6E611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387" w15:restartNumberingAfterBreak="0">
    <w:nsid w:val="6B5C6489"/>
    <w:multiLevelType w:val="hybridMultilevel"/>
    <w:tmpl w:val="4B72BE92"/>
    <w:lvl w:ilvl="0" w:tplc="636A50D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D088180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7C30B9EC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3F063F84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1F402018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B0CAC1A6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9C82A028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A4C22AF0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98E05182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1388" w15:restartNumberingAfterBreak="0">
    <w:nsid w:val="6B7947D8"/>
    <w:multiLevelType w:val="hybridMultilevel"/>
    <w:tmpl w:val="EFDEE1D8"/>
    <w:lvl w:ilvl="0" w:tplc="9CD4E69A">
      <w:numFmt w:val="bullet"/>
      <w:lvlText w:val="•"/>
      <w:lvlJc w:val="left"/>
      <w:pPr>
        <w:ind w:left="57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5852B470">
      <w:numFmt w:val="bullet"/>
      <w:lvlText w:val="•"/>
      <w:lvlJc w:val="left"/>
      <w:pPr>
        <w:ind w:left="336" w:hanging="84"/>
      </w:pPr>
      <w:rPr>
        <w:rFonts w:hint="default"/>
      </w:rPr>
    </w:lvl>
    <w:lvl w:ilvl="2" w:tplc="C364544E">
      <w:numFmt w:val="bullet"/>
      <w:lvlText w:val="•"/>
      <w:lvlJc w:val="left"/>
      <w:pPr>
        <w:ind w:left="612" w:hanging="84"/>
      </w:pPr>
      <w:rPr>
        <w:rFonts w:hint="default"/>
      </w:rPr>
    </w:lvl>
    <w:lvl w:ilvl="3" w:tplc="9A1A7538">
      <w:numFmt w:val="bullet"/>
      <w:lvlText w:val="•"/>
      <w:lvlJc w:val="left"/>
      <w:pPr>
        <w:ind w:left="889" w:hanging="84"/>
      </w:pPr>
      <w:rPr>
        <w:rFonts w:hint="default"/>
      </w:rPr>
    </w:lvl>
    <w:lvl w:ilvl="4" w:tplc="83A49EE6">
      <w:numFmt w:val="bullet"/>
      <w:lvlText w:val="•"/>
      <w:lvlJc w:val="left"/>
      <w:pPr>
        <w:ind w:left="1165" w:hanging="84"/>
      </w:pPr>
      <w:rPr>
        <w:rFonts w:hint="default"/>
      </w:rPr>
    </w:lvl>
    <w:lvl w:ilvl="5" w:tplc="4C52564E">
      <w:numFmt w:val="bullet"/>
      <w:lvlText w:val="•"/>
      <w:lvlJc w:val="left"/>
      <w:pPr>
        <w:ind w:left="1442" w:hanging="84"/>
      </w:pPr>
      <w:rPr>
        <w:rFonts w:hint="default"/>
      </w:rPr>
    </w:lvl>
    <w:lvl w:ilvl="6" w:tplc="4D144F7A">
      <w:numFmt w:val="bullet"/>
      <w:lvlText w:val="•"/>
      <w:lvlJc w:val="left"/>
      <w:pPr>
        <w:ind w:left="1718" w:hanging="84"/>
      </w:pPr>
      <w:rPr>
        <w:rFonts w:hint="default"/>
      </w:rPr>
    </w:lvl>
    <w:lvl w:ilvl="7" w:tplc="73CE306E">
      <w:numFmt w:val="bullet"/>
      <w:lvlText w:val="•"/>
      <w:lvlJc w:val="left"/>
      <w:pPr>
        <w:ind w:left="1994" w:hanging="84"/>
      </w:pPr>
      <w:rPr>
        <w:rFonts w:hint="default"/>
      </w:rPr>
    </w:lvl>
    <w:lvl w:ilvl="8" w:tplc="397495E8">
      <w:numFmt w:val="bullet"/>
      <w:lvlText w:val="•"/>
      <w:lvlJc w:val="left"/>
      <w:pPr>
        <w:ind w:left="2271" w:hanging="84"/>
      </w:pPr>
      <w:rPr>
        <w:rFonts w:hint="default"/>
      </w:rPr>
    </w:lvl>
  </w:abstractNum>
  <w:abstractNum w:abstractNumId="1389" w15:restartNumberingAfterBreak="0">
    <w:nsid w:val="6B7C53FD"/>
    <w:multiLevelType w:val="hybridMultilevel"/>
    <w:tmpl w:val="A9D6FC60"/>
    <w:lvl w:ilvl="0" w:tplc="99083724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4"/>
        <w:w w:val="100"/>
        <w:sz w:val="14"/>
        <w:szCs w:val="14"/>
      </w:rPr>
    </w:lvl>
    <w:lvl w:ilvl="1" w:tplc="EFBCA060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F2483884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9D241E6E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E72E58EA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A5D0B3BA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68FE6EAA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C8444DD4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3A0EB286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390" w15:restartNumberingAfterBreak="0">
    <w:nsid w:val="6B83570B"/>
    <w:multiLevelType w:val="hybridMultilevel"/>
    <w:tmpl w:val="2A7E697E"/>
    <w:lvl w:ilvl="0" w:tplc="8A8457C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668B22E">
      <w:numFmt w:val="bullet"/>
      <w:lvlText w:val="•"/>
      <w:lvlJc w:val="left"/>
      <w:pPr>
        <w:ind w:left="471" w:hanging="100"/>
      </w:pPr>
      <w:rPr>
        <w:rFonts w:hint="default"/>
      </w:rPr>
    </w:lvl>
    <w:lvl w:ilvl="2" w:tplc="03AA0332">
      <w:numFmt w:val="bullet"/>
      <w:lvlText w:val="•"/>
      <w:lvlJc w:val="left"/>
      <w:pPr>
        <w:ind w:left="783" w:hanging="100"/>
      </w:pPr>
      <w:rPr>
        <w:rFonts w:hint="default"/>
      </w:rPr>
    </w:lvl>
    <w:lvl w:ilvl="3" w:tplc="E7E4BD9E">
      <w:numFmt w:val="bullet"/>
      <w:lvlText w:val="•"/>
      <w:lvlJc w:val="left"/>
      <w:pPr>
        <w:ind w:left="1095" w:hanging="100"/>
      </w:pPr>
      <w:rPr>
        <w:rFonts w:hint="default"/>
      </w:rPr>
    </w:lvl>
    <w:lvl w:ilvl="4" w:tplc="071E7566">
      <w:numFmt w:val="bullet"/>
      <w:lvlText w:val="•"/>
      <w:lvlJc w:val="left"/>
      <w:pPr>
        <w:ind w:left="1407" w:hanging="100"/>
      </w:pPr>
      <w:rPr>
        <w:rFonts w:hint="default"/>
      </w:rPr>
    </w:lvl>
    <w:lvl w:ilvl="5" w:tplc="5988502E">
      <w:numFmt w:val="bullet"/>
      <w:lvlText w:val="•"/>
      <w:lvlJc w:val="left"/>
      <w:pPr>
        <w:ind w:left="1719" w:hanging="100"/>
      </w:pPr>
      <w:rPr>
        <w:rFonts w:hint="default"/>
      </w:rPr>
    </w:lvl>
    <w:lvl w:ilvl="6" w:tplc="76507436">
      <w:numFmt w:val="bullet"/>
      <w:lvlText w:val="•"/>
      <w:lvlJc w:val="left"/>
      <w:pPr>
        <w:ind w:left="2030" w:hanging="100"/>
      </w:pPr>
      <w:rPr>
        <w:rFonts w:hint="default"/>
      </w:rPr>
    </w:lvl>
    <w:lvl w:ilvl="7" w:tplc="C7545C26">
      <w:numFmt w:val="bullet"/>
      <w:lvlText w:val="•"/>
      <w:lvlJc w:val="left"/>
      <w:pPr>
        <w:ind w:left="2342" w:hanging="100"/>
      </w:pPr>
      <w:rPr>
        <w:rFonts w:hint="default"/>
      </w:rPr>
    </w:lvl>
    <w:lvl w:ilvl="8" w:tplc="A9664E4E">
      <w:numFmt w:val="bullet"/>
      <w:lvlText w:val="•"/>
      <w:lvlJc w:val="left"/>
      <w:pPr>
        <w:ind w:left="2654" w:hanging="100"/>
      </w:pPr>
      <w:rPr>
        <w:rFonts w:hint="default"/>
      </w:rPr>
    </w:lvl>
  </w:abstractNum>
  <w:abstractNum w:abstractNumId="1391" w15:restartNumberingAfterBreak="0">
    <w:nsid w:val="6B8C22DA"/>
    <w:multiLevelType w:val="hybridMultilevel"/>
    <w:tmpl w:val="6584F9D0"/>
    <w:lvl w:ilvl="0" w:tplc="6B6EF80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F565A14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151403D6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A524D806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F626BBEE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4F46A9F4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9EDC0B98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19A2A2D6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7248CE2C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392" w15:restartNumberingAfterBreak="0">
    <w:nsid w:val="6B9454BA"/>
    <w:multiLevelType w:val="hybridMultilevel"/>
    <w:tmpl w:val="4C8AE21E"/>
    <w:lvl w:ilvl="0" w:tplc="3360585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86088F6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EE4671FC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3ECA1BE6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CA9E8A1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60064978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0164A098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7C1841F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E070BB0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393" w15:restartNumberingAfterBreak="0">
    <w:nsid w:val="6B9742E7"/>
    <w:multiLevelType w:val="hybridMultilevel"/>
    <w:tmpl w:val="C8B0983A"/>
    <w:lvl w:ilvl="0" w:tplc="58F4FBF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438AC38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8056F406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4AF02B5E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42DAFB20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C5445CCC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505E858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B4800B9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DD36EE78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394" w15:restartNumberingAfterBreak="0">
    <w:nsid w:val="6BBB36B4"/>
    <w:multiLevelType w:val="hybridMultilevel"/>
    <w:tmpl w:val="D1AE7D24"/>
    <w:lvl w:ilvl="0" w:tplc="4238DEC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9B8F8C8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BEAEA552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D2BC1A0C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B9F44506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82822D44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02ACD9B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565463E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B5AE476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395" w15:restartNumberingAfterBreak="0">
    <w:nsid w:val="6BE168F0"/>
    <w:multiLevelType w:val="hybridMultilevel"/>
    <w:tmpl w:val="0CC65CB0"/>
    <w:lvl w:ilvl="0" w:tplc="5FF23BE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82E42E6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07E889B2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F4BEC6B6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CC78BB34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3F2E5858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8EFE2D32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62941C56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5D04C48E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1396" w15:restartNumberingAfterBreak="0">
    <w:nsid w:val="6C473117"/>
    <w:multiLevelType w:val="hybridMultilevel"/>
    <w:tmpl w:val="164479D0"/>
    <w:lvl w:ilvl="0" w:tplc="BC48990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A34DE76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F0E63E14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FF1C9994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36B88134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430A515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5CD85C72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0D56DA30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166A5266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397" w15:restartNumberingAfterBreak="0">
    <w:nsid w:val="6C7A58AC"/>
    <w:multiLevelType w:val="hybridMultilevel"/>
    <w:tmpl w:val="30E63356"/>
    <w:lvl w:ilvl="0" w:tplc="B31A7CFA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60AD9E2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3EDAA2D2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F6A8360C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D3144BF4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22D2172A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1F8EF02C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8504752A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65AE284A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398" w15:restartNumberingAfterBreak="0">
    <w:nsid w:val="6C955931"/>
    <w:multiLevelType w:val="hybridMultilevel"/>
    <w:tmpl w:val="C6E00BA4"/>
    <w:lvl w:ilvl="0" w:tplc="EADC8D5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7EE3D18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1F26548C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EFB20B0A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C12415CE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E5F6D0D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B268B8C8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7FC41D66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39CE1602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399" w15:restartNumberingAfterBreak="0">
    <w:nsid w:val="6CA71F41"/>
    <w:multiLevelType w:val="hybridMultilevel"/>
    <w:tmpl w:val="5FACA0BC"/>
    <w:lvl w:ilvl="0" w:tplc="D50A752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20A886A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DF8CBAAE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17B4A2C8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5EE0481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DE1C9286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C4DA8DA0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DC8A128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95EE67B4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400" w15:restartNumberingAfterBreak="0">
    <w:nsid w:val="6CAE109D"/>
    <w:multiLevelType w:val="hybridMultilevel"/>
    <w:tmpl w:val="011AA9AA"/>
    <w:lvl w:ilvl="0" w:tplc="6CDEFDB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9288906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4FDADA76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955ED53A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CFFE0260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646CD948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51A83124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82A2E3BE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86CA8DC2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1401" w15:restartNumberingAfterBreak="0">
    <w:nsid w:val="6CC0603B"/>
    <w:multiLevelType w:val="hybridMultilevel"/>
    <w:tmpl w:val="20664BA8"/>
    <w:lvl w:ilvl="0" w:tplc="D110CEE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B9402DC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FA32FC62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E7E27634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099285E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1E4005B0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ADB2FF8E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8EDE41AE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06FAFEEC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402" w15:restartNumberingAfterBreak="0">
    <w:nsid w:val="6CCE6131"/>
    <w:multiLevelType w:val="hybridMultilevel"/>
    <w:tmpl w:val="CFB04C36"/>
    <w:lvl w:ilvl="0" w:tplc="22E2BA3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9C44C5E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476EC38A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06261D7E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BD7E194C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E0048ABE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187A583A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3292792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D19E36A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403" w15:restartNumberingAfterBreak="0">
    <w:nsid w:val="6CD43FC0"/>
    <w:multiLevelType w:val="hybridMultilevel"/>
    <w:tmpl w:val="C3D65B84"/>
    <w:lvl w:ilvl="0" w:tplc="4C4687F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810B9B2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69208BCA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4CE2091A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8A00B482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6DC6C208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57D05DB0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C4A0B60E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EC24BB70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1404" w15:restartNumberingAfterBreak="0">
    <w:nsid w:val="6CD90067"/>
    <w:multiLevelType w:val="hybridMultilevel"/>
    <w:tmpl w:val="2D020188"/>
    <w:lvl w:ilvl="0" w:tplc="05A0280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6E6C5D2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880CCFFE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EF9616C4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D7BAA598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3866034E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359AA7CC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E904F87E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89F26D4C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1405" w15:restartNumberingAfterBreak="0">
    <w:nsid w:val="6CE01835"/>
    <w:multiLevelType w:val="hybridMultilevel"/>
    <w:tmpl w:val="E2964E1C"/>
    <w:lvl w:ilvl="0" w:tplc="DA5EDA6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98C5B16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AEE4FE94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19E007B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67B02ABA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ADECE0CA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4634948E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7EDC25FC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966C144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406" w15:restartNumberingAfterBreak="0">
    <w:nsid w:val="6D010712"/>
    <w:multiLevelType w:val="hybridMultilevel"/>
    <w:tmpl w:val="F30CAD6A"/>
    <w:lvl w:ilvl="0" w:tplc="2AFA2D50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D7AD7F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1AF2F6DA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961C1C50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99AE31B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BBD2ED72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D5C0E648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06C296B4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04D84A2A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407" w15:restartNumberingAfterBreak="0">
    <w:nsid w:val="6D1B7C52"/>
    <w:multiLevelType w:val="hybridMultilevel"/>
    <w:tmpl w:val="449698F6"/>
    <w:lvl w:ilvl="0" w:tplc="9EA8FA9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6FC4E96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4B4C015C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7CCAC39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76588DFE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EE6A1E3C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6B40F5FC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5430229A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C9CC292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408" w15:restartNumberingAfterBreak="0">
    <w:nsid w:val="6D1D3188"/>
    <w:multiLevelType w:val="hybridMultilevel"/>
    <w:tmpl w:val="F126C3E2"/>
    <w:lvl w:ilvl="0" w:tplc="551EF75C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F3AA540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2C48285C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D56E8F16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B4325328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98EAD9C0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1CECCBA4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E52EC2F4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7C0E893C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409" w15:restartNumberingAfterBreak="0">
    <w:nsid w:val="6D5644D1"/>
    <w:multiLevelType w:val="hybridMultilevel"/>
    <w:tmpl w:val="79DEC494"/>
    <w:lvl w:ilvl="0" w:tplc="1E96B17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A966130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D33C289A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128E1DBA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CAAE0886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6B1ED6C4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C3341A52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3A02E4A0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79984B08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410" w15:restartNumberingAfterBreak="0">
    <w:nsid w:val="6D5654E4"/>
    <w:multiLevelType w:val="hybridMultilevel"/>
    <w:tmpl w:val="0C86C77A"/>
    <w:lvl w:ilvl="0" w:tplc="4B32555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922C598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0204C5D2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B1E2A136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17EC18C2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3ACE7C40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2432E012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8F006FDA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9A8ECBA8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411" w15:restartNumberingAfterBreak="0">
    <w:nsid w:val="6D5B0746"/>
    <w:multiLevelType w:val="hybridMultilevel"/>
    <w:tmpl w:val="94A4D7FE"/>
    <w:lvl w:ilvl="0" w:tplc="A4168E82"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cs="Times New Roman" w:hint="default"/>
        <w:color w:val="231F20"/>
        <w:spacing w:val="-3"/>
        <w:w w:val="100"/>
        <w:sz w:val="18"/>
        <w:szCs w:val="18"/>
      </w:rPr>
    </w:lvl>
    <w:lvl w:ilvl="1" w:tplc="8ADCA2B4">
      <w:numFmt w:val="bullet"/>
      <w:lvlText w:val="–"/>
      <w:lvlJc w:val="left"/>
      <w:pPr>
        <w:ind w:left="1565" w:hanging="105"/>
      </w:pPr>
      <w:rPr>
        <w:rFonts w:ascii="Times New Roman" w:eastAsia="Times New Roman" w:hAnsi="Times New Roman" w:cs="Times New Roman" w:hint="default"/>
        <w:color w:val="231F20"/>
        <w:spacing w:val="-8"/>
        <w:w w:val="100"/>
        <w:sz w:val="14"/>
        <w:szCs w:val="14"/>
      </w:rPr>
    </w:lvl>
    <w:lvl w:ilvl="2" w:tplc="861A1E08">
      <w:numFmt w:val="bullet"/>
      <w:lvlText w:val="•"/>
      <w:lvlJc w:val="left"/>
      <w:pPr>
        <w:ind w:left="2080" w:hanging="105"/>
      </w:pPr>
      <w:rPr>
        <w:rFonts w:hint="default"/>
      </w:rPr>
    </w:lvl>
    <w:lvl w:ilvl="3" w:tplc="5F46634C">
      <w:numFmt w:val="bullet"/>
      <w:lvlText w:val="•"/>
      <w:lvlJc w:val="left"/>
      <w:pPr>
        <w:ind w:left="3168" w:hanging="105"/>
      </w:pPr>
      <w:rPr>
        <w:rFonts w:hint="default"/>
      </w:rPr>
    </w:lvl>
    <w:lvl w:ilvl="4" w:tplc="DA3EFFC2">
      <w:numFmt w:val="bullet"/>
      <w:lvlText w:val="•"/>
      <w:lvlJc w:val="left"/>
      <w:pPr>
        <w:ind w:left="4256" w:hanging="105"/>
      </w:pPr>
      <w:rPr>
        <w:rFonts w:hint="default"/>
      </w:rPr>
    </w:lvl>
    <w:lvl w:ilvl="5" w:tplc="59A475C8">
      <w:numFmt w:val="bullet"/>
      <w:lvlText w:val="•"/>
      <w:lvlJc w:val="left"/>
      <w:pPr>
        <w:ind w:left="5344" w:hanging="105"/>
      </w:pPr>
      <w:rPr>
        <w:rFonts w:hint="default"/>
      </w:rPr>
    </w:lvl>
    <w:lvl w:ilvl="6" w:tplc="02BE85D6">
      <w:numFmt w:val="bullet"/>
      <w:lvlText w:val="•"/>
      <w:lvlJc w:val="left"/>
      <w:pPr>
        <w:ind w:left="6432" w:hanging="105"/>
      </w:pPr>
      <w:rPr>
        <w:rFonts w:hint="default"/>
      </w:rPr>
    </w:lvl>
    <w:lvl w:ilvl="7" w:tplc="D7B863B8">
      <w:numFmt w:val="bullet"/>
      <w:lvlText w:val="•"/>
      <w:lvlJc w:val="left"/>
      <w:pPr>
        <w:ind w:left="7520" w:hanging="105"/>
      </w:pPr>
      <w:rPr>
        <w:rFonts w:hint="default"/>
      </w:rPr>
    </w:lvl>
    <w:lvl w:ilvl="8" w:tplc="142E6D66">
      <w:numFmt w:val="bullet"/>
      <w:lvlText w:val="•"/>
      <w:lvlJc w:val="left"/>
      <w:pPr>
        <w:ind w:left="8609" w:hanging="105"/>
      </w:pPr>
      <w:rPr>
        <w:rFonts w:hint="default"/>
      </w:rPr>
    </w:lvl>
  </w:abstractNum>
  <w:abstractNum w:abstractNumId="1412" w15:restartNumberingAfterBreak="0">
    <w:nsid w:val="6D5D5875"/>
    <w:multiLevelType w:val="hybridMultilevel"/>
    <w:tmpl w:val="96EED75C"/>
    <w:lvl w:ilvl="0" w:tplc="6C10032E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5BAF738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D48C7EE2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33F0FF3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CBE837A4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01241A1E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7374A5C4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C7FA626E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A26206CE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413" w15:restartNumberingAfterBreak="0">
    <w:nsid w:val="6D650139"/>
    <w:multiLevelType w:val="hybridMultilevel"/>
    <w:tmpl w:val="35963B16"/>
    <w:lvl w:ilvl="0" w:tplc="109464B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BB4BC8C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D6B4499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B4C6B6C0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5B04FA4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426CB81C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A044E44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73DE6736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1D523EC2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414" w15:restartNumberingAfterBreak="0">
    <w:nsid w:val="6D65194F"/>
    <w:multiLevelType w:val="hybridMultilevel"/>
    <w:tmpl w:val="37F2860E"/>
    <w:lvl w:ilvl="0" w:tplc="2ED288DE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2D8D2D0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1F00B97E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B04024D6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7892ED18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46848FB4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8410FF3E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98D6CFD8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07525696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415" w15:restartNumberingAfterBreak="0">
    <w:nsid w:val="6D687606"/>
    <w:multiLevelType w:val="hybridMultilevel"/>
    <w:tmpl w:val="4B64C84E"/>
    <w:lvl w:ilvl="0" w:tplc="FC143A7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550E794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A7E0B688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1A963176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FCD628F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DD708D9C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085E6D6A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E898B03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E9946D90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416" w15:restartNumberingAfterBreak="0">
    <w:nsid w:val="6D756076"/>
    <w:multiLevelType w:val="hybridMultilevel"/>
    <w:tmpl w:val="A9AA67F8"/>
    <w:lvl w:ilvl="0" w:tplc="27ECD31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82071FE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8CC24FCE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FE00F60A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7242D2D4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93B061BA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A9F6DA02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3AECCFA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C8145010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417" w15:restartNumberingAfterBreak="0">
    <w:nsid w:val="6D936B18"/>
    <w:multiLevelType w:val="hybridMultilevel"/>
    <w:tmpl w:val="92786F62"/>
    <w:lvl w:ilvl="0" w:tplc="90BE5AFA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31C3B96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51A8F95E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2B4A0C86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D2A8151C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1952A68C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C3B6B83C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6876060C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4E7E9EDE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418" w15:restartNumberingAfterBreak="0">
    <w:nsid w:val="6D9B1120"/>
    <w:multiLevelType w:val="hybridMultilevel"/>
    <w:tmpl w:val="76287126"/>
    <w:lvl w:ilvl="0" w:tplc="249E104C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884C4D8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45B0DA98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86A025A2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01D6BD44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4BAC52F6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26B4437C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60260D08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4CE4301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419" w15:restartNumberingAfterBreak="0">
    <w:nsid w:val="6DB63F0D"/>
    <w:multiLevelType w:val="hybridMultilevel"/>
    <w:tmpl w:val="3FE25084"/>
    <w:lvl w:ilvl="0" w:tplc="6AE65B7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C56283C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D2989B3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7FBCB6BE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42902134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537292AA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29505276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D57ED850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249A975E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420" w15:restartNumberingAfterBreak="0">
    <w:nsid w:val="6E1146DB"/>
    <w:multiLevelType w:val="hybridMultilevel"/>
    <w:tmpl w:val="E6CA64DE"/>
    <w:lvl w:ilvl="0" w:tplc="FE1064D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50EDAB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69F42C60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EDAC7248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9E4080C2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31E21778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AF4EE858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1DF8353A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5F8CEC02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421" w15:restartNumberingAfterBreak="0">
    <w:nsid w:val="6E115AB8"/>
    <w:multiLevelType w:val="hybridMultilevel"/>
    <w:tmpl w:val="0A40AE3E"/>
    <w:lvl w:ilvl="0" w:tplc="EF22A43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BCE914C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9B940DC0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CE425C7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6338E56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8D92ADBE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D3F88DF6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ABE023A6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077A1D9C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422" w15:restartNumberingAfterBreak="0">
    <w:nsid w:val="6E296FEC"/>
    <w:multiLevelType w:val="hybridMultilevel"/>
    <w:tmpl w:val="132E0A40"/>
    <w:lvl w:ilvl="0" w:tplc="A7001D6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DD4FA1A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3AF05206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3B3CB73A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A01CF5F2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E106630C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38404BA6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9C84E820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9326B2E4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423" w15:restartNumberingAfterBreak="0">
    <w:nsid w:val="6E615A3C"/>
    <w:multiLevelType w:val="hybridMultilevel"/>
    <w:tmpl w:val="E35825D2"/>
    <w:lvl w:ilvl="0" w:tplc="5D700ADC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324697A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E794A99C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6DF49812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67885FDC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DD9E7E52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A8ECF4F2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AF20F638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6E0C207E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424" w15:restartNumberingAfterBreak="0">
    <w:nsid w:val="6E7A1E85"/>
    <w:multiLevelType w:val="hybridMultilevel"/>
    <w:tmpl w:val="FB9C3A5C"/>
    <w:lvl w:ilvl="0" w:tplc="481A8EE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8EE3A6C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9314ECA2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C2DE555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88DE4F82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C79C1F0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3EA22C02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ABA4355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DD14EE0C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425" w15:restartNumberingAfterBreak="0">
    <w:nsid w:val="6E9A6744"/>
    <w:multiLevelType w:val="hybridMultilevel"/>
    <w:tmpl w:val="BA303340"/>
    <w:lvl w:ilvl="0" w:tplc="AE265A8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BF02D1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7AD6BEE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FB06E300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FF08974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BEE04DE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81507C2E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62584FA6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286882DE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426" w15:restartNumberingAfterBreak="0">
    <w:nsid w:val="6E9B0E36"/>
    <w:multiLevelType w:val="hybridMultilevel"/>
    <w:tmpl w:val="9B8E0BF4"/>
    <w:lvl w:ilvl="0" w:tplc="F2D43A8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DA4590A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618252DA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F5D21D10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6824BF88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3B626AC8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E688A16E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6C6277B8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446EB8D0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1427" w15:restartNumberingAfterBreak="0">
    <w:nsid w:val="6ECB3BC3"/>
    <w:multiLevelType w:val="hybridMultilevel"/>
    <w:tmpl w:val="C4546B10"/>
    <w:lvl w:ilvl="0" w:tplc="BFF0DCEA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1"/>
        <w:w w:val="100"/>
        <w:sz w:val="14"/>
        <w:szCs w:val="14"/>
      </w:rPr>
    </w:lvl>
    <w:lvl w:ilvl="1" w:tplc="A3EAC23E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424827F6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5BAC3C2A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A3A0AED4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65CE0D52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73EEE9F4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D6F64024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232CD52A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428" w15:restartNumberingAfterBreak="0">
    <w:nsid w:val="6ED54081"/>
    <w:multiLevelType w:val="hybridMultilevel"/>
    <w:tmpl w:val="BB5C6BDA"/>
    <w:lvl w:ilvl="0" w:tplc="E9225F0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F0C62EE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C9008946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A76C8CE8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1A684E2A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37AAC57C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DC3A2C8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17A6B1D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28EC5F8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429" w15:restartNumberingAfterBreak="0">
    <w:nsid w:val="6EDC321E"/>
    <w:multiLevelType w:val="hybridMultilevel"/>
    <w:tmpl w:val="E2207F74"/>
    <w:lvl w:ilvl="0" w:tplc="22C4421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F3C9274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E2B283D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27BA96F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59EC2B82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853CDD64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FC72498E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5F98C6DA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54C47556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430" w15:restartNumberingAfterBreak="0">
    <w:nsid w:val="6F0430A8"/>
    <w:multiLevelType w:val="hybridMultilevel"/>
    <w:tmpl w:val="929AC568"/>
    <w:lvl w:ilvl="0" w:tplc="C6647A5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32E8A0E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D6F03780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757E052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F46203A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56346CF8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E39C9328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F4EE05EE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B7688820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431" w15:restartNumberingAfterBreak="0">
    <w:nsid w:val="6F5E4722"/>
    <w:multiLevelType w:val="hybridMultilevel"/>
    <w:tmpl w:val="342CE6DA"/>
    <w:lvl w:ilvl="0" w:tplc="BF9E848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5CC9E28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EA1603F6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632A9C98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0930F99E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D094797C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1B062E12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E81E5736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33546FC2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432" w15:restartNumberingAfterBreak="0">
    <w:nsid w:val="6FB65ABD"/>
    <w:multiLevelType w:val="hybridMultilevel"/>
    <w:tmpl w:val="BA225D1A"/>
    <w:lvl w:ilvl="0" w:tplc="4C24560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E4E0274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81480706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CA38622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98D6C04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F92CCEF0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86EC83CC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8C007DA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5DD632B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433" w15:restartNumberingAfterBreak="0">
    <w:nsid w:val="6FBA7E05"/>
    <w:multiLevelType w:val="hybridMultilevel"/>
    <w:tmpl w:val="C486D6A0"/>
    <w:lvl w:ilvl="0" w:tplc="746E22F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C3AE0D4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DA5A528C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3AFA167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504AAA74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C81C4D66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905EFC96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8FECB604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5406DB80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434" w15:restartNumberingAfterBreak="0">
    <w:nsid w:val="6FE04617"/>
    <w:multiLevelType w:val="hybridMultilevel"/>
    <w:tmpl w:val="2D406A1C"/>
    <w:lvl w:ilvl="0" w:tplc="188C2D3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A90AEBA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AA48317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3CAAB944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DFD0E212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4F8C23C0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FE0CA22C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1C4CD0CE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12DE0C8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435" w15:restartNumberingAfterBreak="0">
    <w:nsid w:val="6FF1459E"/>
    <w:multiLevelType w:val="hybridMultilevel"/>
    <w:tmpl w:val="0D3AA7BE"/>
    <w:lvl w:ilvl="0" w:tplc="A5A8CAFA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6"/>
        <w:w w:val="100"/>
        <w:sz w:val="14"/>
        <w:szCs w:val="14"/>
      </w:rPr>
    </w:lvl>
    <w:lvl w:ilvl="1" w:tplc="7018A232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D2548202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0F5CA086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9DAE99D6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47D05A42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2CAE9DFE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BD842C54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17DA4BBE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436" w15:restartNumberingAfterBreak="0">
    <w:nsid w:val="6FFF6057"/>
    <w:multiLevelType w:val="hybridMultilevel"/>
    <w:tmpl w:val="47B093BA"/>
    <w:lvl w:ilvl="0" w:tplc="D30CF904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B9814DC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8EBAE4FE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8EB684C2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AEE62E5C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F4424320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A5A08F28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6E0E8C08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B0343DC6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437" w15:restartNumberingAfterBreak="0">
    <w:nsid w:val="700246B6"/>
    <w:multiLevelType w:val="hybridMultilevel"/>
    <w:tmpl w:val="CEAAEAEC"/>
    <w:lvl w:ilvl="0" w:tplc="22662D9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1D60858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740A317E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0596CFF6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91D664B8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73F4C964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9FD8C418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7570D4D2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2EE0B384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438" w15:restartNumberingAfterBreak="0">
    <w:nsid w:val="704551DD"/>
    <w:multiLevelType w:val="hybridMultilevel"/>
    <w:tmpl w:val="B502C458"/>
    <w:lvl w:ilvl="0" w:tplc="D7C647F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2C84D34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4DFC445A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8196D4A4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20468792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92E27258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13B44FC8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38A68626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E7206850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1439" w15:restartNumberingAfterBreak="0">
    <w:nsid w:val="706A55B8"/>
    <w:multiLevelType w:val="hybridMultilevel"/>
    <w:tmpl w:val="8CFAD7D6"/>
    <w:lvl w:ilvl="0" w:tplc="D3C84294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4F8374A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7D50C788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5EA66826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F7E000C2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4ABED080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34C6DF12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498AA76A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FB5827C6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440" w15:restartNumberingAfterBreak="0">
    <w:nsid w:val="706C2A32"/>
    <w:multiLevelType w:val="hybridMultilevel"/>
    <w:tmpl w:val="1966E506"/>
    <w:lvl w:ilvl="0" w:tplc="B7863E4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DA6F63E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6096BDD6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2D56C010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B0E4B0CE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5F769ABE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13449E7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280CAE0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96304CC6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441" w15:restartNumberingAfterBreak="0">
    <w:nsid w:val="70734C96"/>
    <w:multiLevelType w:val="hybridMultilevel"/>
    <w:tmpl w:val="9B208C6A"/>
    <w:lvl w:ilvl="0" w:tplc="6448971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1C6C076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F41C97E2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46A2235E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14E8859A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0EFC45D8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D560418C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EBAE198E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D62252F6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1442" w15:restartNumberingAfterBreak="0">
    <w:nsid w:val="70857707"/>
    <w:multiLevelType w:val="hybridMultilevel"/>
    <w:tmpl w:val="5540CDE0"/>
    <w:lvl w:ilvl="0" w:tplc="B7689726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7B62A02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0D6C4CEE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DBC6DB46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8708AE74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096CD92C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047EA52A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CF20A632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668228F4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443" w15:restartNumberingAfterBreak="0">
    <w:nsid w:val="708E5492"/>
    <w:multiLevelType w:val="hybridMultilevel"/>
    <w:tmpl w:val="3CA4ACF2"/>
    <w:lvl w:ilvl="0" w:tplc="71A69212">
      <w:numFmt w:val="bullet"/>
      <w:lvlText w:val="o"/>
      <w:lvlJc w:val="left"/>
      <w:pPr>
        <w:ind w:left="121" w:hanging="146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20"/>
        <w:szCs w:val="20"/>
      </w:rPr>
    </w:lvl>
    <w:lvl w:ilvl="1" w:tplc="3F2A8DFE">
      <w:numFmt w:val="bullet"/>
      <w:lvlText w:val="–"/>
      <w:lvlJc w:val="left"/>
      <w:pPr>
        <w:ind w:left="603" w:hanging="105"/>
      </w:pPr>
      <w:rPr>
        <w:rFonts w:hint="default"/>
        <w:spacing w:val="-2"/>
        <w:w w:val="100"/>
      </w:rPr>
    </w:lvl>
    <w:lvl w:ilvl="2" w:tplc="D01665F4">
      <w:numFmt w:val="bullet"/>
      <w:lvlText w:val="–"/>
      <w:lvlJc w:val="left"/>
      <w:pPr>
        <w:ind w:left="1565" w:hanging="105"/>
      </w:pPr>
      <w:rPr>
        <w:rFonts w:ascii="Times New Roman" w:eastAsia="Times New Roman" w:hAnsi="Times New Roman" w:cs="Times New Roman" w:hint="default"/>
        <w:color w:val="231F20"/>
        <w:spacing w:val="-17"/>
        <w:w w:val="100"/>
        <w:sz w:val="14"/>
        <w:szCs w:val="14"/>
      </w:rPr>
    </w:lvl>
    <w:lvl w:ilvl="3" w:tplc="AEE069F0">
      <w:numFmt w:val="bullet"/>
      <w:lvlText w:val="•"/>
      <w:lvlJc w:val="left"/>
      <w:pPr>
        <w:ind w:left="4480" w:hanging="105"/>
      </w:pPr>
      <w:rPr>
        <w:rFonts w:hint="default"/>
      </w:rPr>
    </w:lvl>
    <w:lvl w:ilvl="4" w:tplc="918050BA">
      <w:numFmt w:val="bullet"/>
      <w:lvlText w:val="•"/>
      <w:lvlJc w:val="left"/>
      <w:pPr>
        <w:ind w:left="4607" w:hanging="105"/>
      </w:pPr>
      <w:rPr>
        <w:rFonts w:hint="default"/>
      </w:rPr>
    </w:lvl>
    <w:lvl w:ilvl="5" w:tplc="6BD68FBC">
      <w:numFmt w:val="bullet"/>
      <w:lvlText w:val="•"/>
      <w:lvlJc w:val="left"/>
      <w:pPr>
        <w:ind w:left="4734" w:hanging="105"/>
      </w:pPr>
      <w:rPr>
        <w:rFonts w:hint="default"/>
      </w:rPr>
    </w:lvl>
    <w:lvl w:ilvl="6" w:tplc="829AF7B6">
      <w:numFmt w:val="bullet"/>
      <w:lvlText w:val="•"/>
      <w:lvlJc w:val="left"/>
      <w:pPr>
        <w:ind w:left="4861" w:hanging="105"/>
      </w:pPr>
      <w:rPr>
        <w:rFonts w:hint="default"/>
      </w:rPr>
    </w:lvl>
    <w:lvl w:ilvl="7" w:tplc="B5F29CEE">
      <w:numFmt w:val="bullet"/>
      <w:lvlText w:val="•"/>
      <w:lvlJc w:val="left"/>
      <w:pPr>
        <w:ind w:left="4989" w:hanging="105"/>
      </w:pPr>
      <w:rPr>
        <w:rFonts w:hint="default"/>
      </w:rPr>
    </w:lvl>
    <w:lvl w:ilvl="8" w:tplc="DC60F1C2">
      <w:numFmt w:val="bullet"/>
      <w:lvlText w:val="•"/>
      <w:lvlJc w:val="left"/>
      <w:pPr>
        <w:ind w:left="5116" w:hanging="105"/>
      </w:pPr>
      <w:rPr>
        <w:rFonts w:hint="default"/>
      </w:rPr>
    </w:lvl>
  </w:abstractNum>
  <w:abstractNum w:abstractNumId="1444" w15:restartNumberingAfterBreak="0">
    <w:nsid w:val="70B06FE2"/>
    <w:multiLevelType w:val="hybridMultilevel"/>
    <w:tmpl w:val="FA147D10"/>
    <w:lvl w:ilvl="0" w:tplc="5BEAA5A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8B2CE5E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81448E90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A39E74C8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91AC1A68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6E901088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AB4C22A6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84FE7614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3B6CFD08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1445" w15:restartNumberingAfterBreak="0">
    <w:nsid w:val="70B6409F"/>
    <w:multiLevelType w:val="hybridMultilevel"/>
    <w:tmpl w:val="B6D47FF6"/>
    <w:lvl w:ilvl="0" w:tplc="7A58EE6C">
      <w:start w:val="1"/>
      <w:numFmt w:val="upperRoman"/>
      <w:lvlText w:val="%1"/>
      <w:lvlJc w:val="left"/>
      <w:pPr>
        <w:ind w:left="612" w:hanging="116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8"/>
        <w:szCs w:val="18"/>
      </w:rPr>
    </w:lvl>
    <w:lvl w:ilvl="1" w:tplc="5D32E24E">
      <w:numFmt w:val="bullet"/>
      <w:lvlText w:val="•"/>
      <w:lvlJc w:val="left"/>
      <w:pPr>
        <w:ind w:left="1636" w:hanging="116"/>
      </w:pPr>
      <w:rPr>
        <w:rFonts w:hint="default"/>
      </w:rPr>
    </w:lvl>
    <w:lvl w:ilvl="2" w:tplc="67B299E8">
      <w:numFmt w:val="bullet"/>
      <w:lvlText w:val="•"/>
      <w:lvlJc w:val="left"/>
      <w:pPr>
        <w:ind w:left="2653" w:hanging="116"/>
      </w:pPr>
      <w:rPr>
        <w:rFonts w:hint="default"/>
      </w:rPr>
    </w:lvl>
    <w:lvl w:ilvl="3" w:tplc="DF94EDC2">
      <w:numFmt w:val="bullet"/>
      <w:lvlText w:val="•"/>
      <w:lvlJc w:val="left"/>
      <w:pPr>
        <w:ind w:left="3669" w:hanging="116"/>
      </w:pPr>
      <w:rPr>
        <w:rFonts w:hint="default"/>
      </w:rPr>
    </w:lvl>
    <w:lvl w:ilvl="4" w:tplc="CA04A2FC">
      <w:numFmt w:val="bullet"/>
      <w:lvlText w:val="•"/>
      <w:lvlJc w:val="left"/>
      <w:pPr>
        <w:ind w:left="4686" w:hanging="116"/>
      </w:pPr>
      <w:rPr>
        <w:rFonts w:hint="default"/>
      </w:rPr>
    </w:lvl>
    <w:lvl w:ilvl="5" w:tplc="09D0ED1C">
      <w:numFmt w:val="bullet"/>
      <w:lvlText w:val="•"/>
      <w:lvlJc w:val="left"/>
      <w:pPr>
        <w:ind w:left="5702" w:hanging="116"/>
      </w:pPr>
      <w:rPr>
        <w:rFonts w:hint="default"/>
      </w:rPr>
    </w:lvl>
    <w:lvl w:ilvl="6" w:tplc="FA4A9904">
      <w:numFmt w:val="bullet"/>
      <w:lvlText w:val="•"/>
      <w:lvlJc w:val="left"/>
      <w:pPr>
        <w:ind w:left="6719" w:hanging="116"/>
      </w:pPr>
      <w:rPr>
        <w:rFonts w:hint="default"/>
      </w:rPr>
    </w:lvl>
    <w:lvl w:ilvl="7" w:tplc="A3E86292">
      <w:numFmt w:val="bullet"/>
      <w:lvlText w:val="•"/>
      <w:lvlJc w:val="left"/>
      <w:pPr>
        <w:ind w:left="7735" w:hanging="116"/>
      </w:pPr>
      <w:rPr>
        <w:rFonts w:hint="default"/>
      </w:rPr>
    </w:lvl>
    <w:lvl w:ilvl="8" w:tplc="D09CA660">
      <w:numFmt w:val="bullet"/>
      <w:lvlText w:val="•"/>
      <w:lvlJc w:val="left"/>
      <w:pPr>
        <w:ind w:left="8752" w:hanging="116"/>
      </w:pPr>
      <w:rPr>
        <w:rFonts w:hint="default"/>
      </w:rPr>
    </w:lvl>
  </w:abstractNum>
  <w:abstractNum w:abstractNumId="1446" w15:restartNumberingAfterBreak="0">
    <w:nsid w:val="70C17E75"/>
    <w:multiLevelType w:val="hybridMultilevel"/>
    <w:tmpl w:val="355421CE"/>
    <w:lvl w:ilvl="0" w:tplc="3424C20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8C4F570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7D4C506E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053663D4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2BEA2BC6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AED817D2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4D8E8EAE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19ECC694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B3D2FBFA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1447" w15:restartNumberingAfterBreak="0">
    <w:nsid w:val="70CB6AEE"/>
    <w:multiLevelType w:val="hybridMultilevel"/>
    <w:tmpl w:val="E21C1102"/>
    <w:lvl w:ilvl="0" w:tplc="BE8EFE3A">
      <w:numFmt w:val="bullet"/>
      <w:lvlText w:val=""/>
      <w:lvlJc w:val="left"/>
      <w:pPr>
        <w:ind w:left="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1F297C8">
      <w:numFmt w:val="bullet"/>
      <w:lvlText w:val="•"/>
      <w:lvlJc w:val="left"/>
      <w:pPr>
        <w:ind w:left="336" w:hanging="100"/>
      </w:pPr>
      <w:rPr>
        <w:rFonts w:hint="default"/>
      </w:rPr>
    </w:lvl>
    <w:lvl w:ilvl="2" w:tplc="4D588C6E">
      <w:numFmt w:val="bullet"/>
      <w:lvlText w:val="•"/>
      <w:lvlJc w:val="left"/>
      <w:pPr>
        <w:ind w:left="612" w:hanging="100"/>
      </w:pPr>
      <w:rPr>
        <w:rFonts w:hint="default"/>
      </w:rPr>
    </w:lvl>
    <w:lvl w:ilvl="3" w:tplc="BE8A41F4">
      <w:numFmt w:val="bullet"/>
      <w:lvlText w:val="•"/>
      <w:lvlJc w:val="left"/>
      <w:pPr>
        <w:ind w:left="889" w:hanging="100"/>
      </w:pPr>
      <w:rPr>
        <w:rFonts w:hint="default"/>
      </w:rPr>
    </w:lvl>
    <w:lvl w:ilvl="4" w:tplc="C0D67E3A">
      <w:numFmt w:val="bullet"/>
      <w:lvlText w:val="•"/>
      <w:lvlJc w:val="left"/>
      <w:pPr>
        <w:ind w:left="1165" w:hanging="100"/>
      </w:pPr>
      <w:rPr>
        <w:rFonts w:hint="default"/>
      </w:rPr>
    </w:lvl>
    <w:lvl w:ilvl="5" w:tplc="02ACFE1C">
      <w:numFmt w:val="bullet"/>
      <w:lvlText w:val="•"/>
      <w:lvlJc w:val="left"/>
      <w:pPr>
        <w:ind w:left="1442" w:hanging="100"/>
      </w:pPr>
      <w:rPr>
        <w:rFonts w:hint="default"/>
      </w:rPr>
    </w:lvl>
    <w:lvl w:ilvl="6" w:tplc="27F40F8C">
      <w:numFmt w:val="bullet"/>
      <w:lvlText w:val="•"/>
      <w:lvlJc w:val="left"/>
      <w:pPr>
        <w:ind w:left="1718" w:hanging="100"/>
      </w:pPr>
      <w:rPr>
        <w:rFonts w:hint="default"/>
      </w:rPr>
    </w:lvl>
    <w:lvl w:ilvl="7" w:tplc="B6043CEA">
      <w:numFmt w:val="bullet"/>
      <w:lvlText w:val="•"/>
      <w:lvlJc w:val="left"/>
      <w:pPr>
        <w:ind w:left="1994" w:hanging="100"/>
      </w:pPr>
      <w:rPr>
        <w:rFonts w:hint="default"/>
      </w:rPr>
    </w:lvl>
    <w:lvl w:ilvl="8" w:tplc="6D6EA4DC">
      <w:numFmt w:val="bullet"/>
      <w:lvlText w:val="•"/>
      <w:lvlJc w:val="left"/>
      <w:pPr>
        <w:ind w:left="2271" w:hanging="100"/>
      </w:pPr>
      <w:rPr>
        <w:rFonts w:hint="default"/>
      </w:rPr>
    </w:lvl>
  </w:abstractNum>
  <w:abstractNum w:abstractNumId="1448" w15:restartNumberingAfterBreak="0">
    <w:nsid w:val="70D86BD2"/>
    <w:multiLevelType w:val="hybridMultilevel"/>
    <w:tmpl w:val="376ECE48"/>
    <w:lvl w:ilvl="0" w:tplc="52CCD5A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466AA2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4A2CECF6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4972F9D0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47609AE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5178E11C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78EC68D0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93DAAE60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05B0A2A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449" w15:restartNumberingAfterBreak="0">
    <w:nsid w:val="70E13784"/>
    <w:multiLevelType w:val="hybridMultilevel"/>
    <w:tmpl w:val="27041EB2"/>
    <w:lvl w:ilvl="0" w:tplc="1C8A1BA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5D2FDC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B4186CB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3858005C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3FCE38E0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6F12811A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30EE8BA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7A9876B4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57BC464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450" w15:restartNumberingAfterBreak="0">
    <w:nsid w:val="71163076"/>
    <w:multiLevelType w:val="hybridMultilevel"/>
    <w:tmpl w:val="D5629920"/>
    <w:lvl w:ilvl="0" w:tplc="085AE23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B0AFAD8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CE68EFF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55063856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B91E6C62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7500F88C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B8762B94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1D56E584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A650D36C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451" w15:restartNumberingAfterBreak="0">
    <w:nsid w:val="71180357"/>
    <w:multiLevelType w:val="hybridMultilevel"/>
    <w:tmpl w:val="BA48F77E"/>
    <w:lvl w:ilvl="0" w:tplc="4DE6CEC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B660E8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F918C224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795E8D46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5EBCC292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ED8CDB8E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80E8D854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BEDA48AE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A142E3FE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452" w15:restartNumberingAfterBreak="0">
    <w:nsid w:val="711B60F2"/>
    <w:multiLevelType w:val="hybridMultilevel"/>
    <w:tmpl w:val="E09659EC"/>
    <w:lvl w:ilvl="0" w:tplc="167024B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FCACCC8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BE5EB602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1ACEC136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E4762FE2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60F4D20C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C5C464F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47C8435A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644C5370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453" w15:restartNumberingAfterBreak="0">
    <w:nsid w:val="713E15C6"/>
    <w:multiLevelType w:val="hybridMultilevel"/>
    <w:tmpl w:val="2772B5EC"/>
    <w:lvl w:ilvl="0" w:tplc="C734BE1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79CAD9A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58063E88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657A641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1ADCC78C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FCA4B816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A920CC42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8F148478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5F68964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454" w15:restartNumberingAfterBreak="0">
    <w:nsid w:val="71435E8C"/>
    <w:multiLevelType w:val="hybridMultilevel"/>
    <w:tmpl w:val="FD1E34A0"/>
    <w:lvl w:ilvl="0" w:tplc="51024A7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050FE40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9F5AF21E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1092FDBA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933847EC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B1885B52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D44A9354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A51245B0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C5F86FE8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1455" w15:restartNumberingAfterBreak="0">
    <w:nsid w:val="715515DD"/>
    <w:multiLevelType w:val="hybridMultilevel"/>
    <w:tmpl w:val="F15E2C08"/>
    <w:lvl w:ilvl="0" w:tplc="B12ED18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3362058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28E2ACCE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C6F63D80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A1248B44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4A46AFAA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B406CC0E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D3FCE9A8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8C064C42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1456" w15:restartNumberingAfterBreak="0">
    <w:nsid w:val="71616A32"/>
    <w:multiLevelType w:val="hybridMultilevel"/>
    <w:tmpl w:val="B48E52EC"/>
    <w:lvl w:ilvl="0" w:tplc="B200416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1422B6A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D734946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94F4CD3C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EEEA215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ABC2CDD0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5970A15E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0DA83456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3724AD82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457" w15:restartNumberingAfterBreak="0">
    <w:nsid w:val="718714E1"/>
    <w:multiLevelType w:val="hybridMultilevel"/>
    <w:tmpl w:val="69845918"/>
    <w:lvl w:ilvl="0" w:tplc="8866351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E68024C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63485B76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167E5A2A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7D72246A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699015A0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04129FD6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66CC36C2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41F01D56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458" w15:restartNumberingAfterBreak="0">
    <w:nsid w:val="71B50BF5"/>
    <w:multiLevelType w:val="hybridMultilevel"/>
    <w:tmpl w:val="D74AB2E4"/>
    <w:lvl w:ilvl="0" w:tplc="83F4B7B6">
      <w:numFmt w:val="bullet"/>
      <w:lvlText w:val="–"/>
      <w:lvlJc w:val="left"/>
      <w:pPr>
        <w:ind w:left="163" w:hanging="105"/>
      </w:pPr>
      <w:rPr>
        <w:rFonts w:ascii="Times New Roman" w:eastAsia="Times New Roman" w:hAnsi="Times New Roman" w:cs="Times New Roman" w:hint="default"/>
        <w:color w:val="231F20"/>
        <w:spacing w:val="-8"/>
        <w:w w:val="100"/>
        <w:sz w:val="14"/>
        <w:szCs w:val="14"/>
      </w:rPr>
    </w:lvl>
    <w:lvl w:ilvl="1" w:tplc="52EED98E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E05A5AD8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94C490F0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E6B434B2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DFCE996E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8AF0B604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5578757C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A66C12F2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459" w15:restartNumberingAfterBreak="0">
    <w:nsid w:val="71CF60FA"/>
    <w:multiLevelType w:val="hybridMultilevel"/>
    <w:tmpl w:val="5E4E3A86"/>
    <w:lvl w:ilvl="0" w:tplc="8F88D35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C1AF944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466AC172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BD784C5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F25C69BA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73D29B50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EA08C4C2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EE94485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A090265E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460" w15:restartNumberingAfterBreak="0">
    <w:nsid w:val="71E657DB"/>
    <w:multiLevelType w:val="hybridMultilevel"/>
    <w:tmpl w:val="719CF5A4"/>
    <w:lvl w:ilvl="0" w:tplc="1E0274FA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7229FDE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7876CF4A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CF16169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8F4E091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02B89074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2C587BC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7A44F07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D49E2FF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461" w15:restartNumberingAfterBreak="0">
    <w:nsid w:val="71FB6B49"/>
    <w:multiLevelType w:val="hybridMultilevel"/>
    <w:tmpl w:val="35D46D72"/>
    <w:lvl w:ilvl="0" w:tplc="116EEBF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B80ADFE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9A286112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803AAAAE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827C5A0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410AA4AC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039CEA1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6E38FCC8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087E253E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462" w15:restartNumberingAfterBreak="0">
    <w:nsid w:val="720E4091"/>
    <w:multiLevelType w:val="hybridMultilevel"/>
    <w:tmpl w:val="8D34993A"/>
    <w:lvl w:ilvl="0" w:tplc="CE06799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122A0E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7624A5FE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6D66753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28D8391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75629D5C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63983784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2CC00E0A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EE749E78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463" w15:restartNumberingAfterBreak="0">
    <w:nsid w:val="72514F05"/>
    <w:multiLevelType w:val="hybridMultilevel"/>
    <w:tmpl w:val="94DC47C8"/>
    <w:lvl w:ilvl="0" w:tplc="14C8B63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238780C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F2D6A7A2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8828E8C0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B67AD8C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2954CF34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BB3227C2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A7ECB442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FEC8C214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464" w15:restartNumberingAfterBreak="0">
    <w:nsid w:val="7252176E"/>
    <w:multiLevelType w:val="hybridMultilevel"/>
    <w:tmpl w:val="2982D9C2"/>
    <w:lvl w:ilvl="0" w:tplc="97D41CD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ED6F4F8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8FE4C7AE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10002B38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5B96DD96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7D0CBCC0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AC8AC910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00F6509C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04D48A8E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465" w15:restartNumberingAfterBreak="0">
    <w:nsid w:val="727241D9"/>
    <w:multiLevelType w:val="hybridMultilevel"/>
    <w:tmpl w:val="C84A40B8"/>
    <w:lvl w:ilvl="0" w:tplc="29F4BAD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8A6D3EA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4ACE1A0C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9244DF9A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CF522552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42C0254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C032DA2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0BD8B746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6CD81692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466" w15:restartNumberingAfterBreak="0">
    <w:nsid w:val="7288273B"/>
    <w:multiLevelType w:val="hybridMultilevel"/>
    <w:tmpl w:val="71704038"/>
    <w:lvl w:ilvl="0" w:tplc="2A8A4F0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28E2CE6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DB1426D6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292028AE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EDE64C50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17384528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694CED2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32BCDD0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EAA2F9B4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467" w15:restartNumberingAfterBreak="0">
    <w:nsid w:val="728A6289"/>
    <w:multiLevelType w:val="hybridMultilevel"/>
    <w:tmpl w:val="EAB82A30"/>
    <w:lvl w:ilvl="0" w:tplc="C94E31A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E189B9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C60E9BAE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06FC67B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7202105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566A875C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62667CE6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230ABFF6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EC96D084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468" w15:restartNumberingAfterBreak="0">
    <w:nsid w:val="72AB4831"/>
    <w:multiLevelType w:val="hybridMultilevel"/>
    <w:tmpl w:val="7452D640"/>
    <w:lvl w:ilvl="0" w:tplc="E1D8A04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44CB74C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5F800D7E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0ECE65CE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184ED8C0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F114161E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FFB802E2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DD0A45AA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DBDE7260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469" w15:restartNumberingAfterBreak="0">
    <w:nsid w:val="72AE4C0B"/>
    <w:multiLevelType w:val="hybridMultilevel"/>
    <w:tmpl w:val="FC7A7022"/>
    <w:lvl w:ilvl="0" w:tplc="4E6E649A">
      <w:numFmt w:val="bullet"/>
      <w:lvlText w:val="–"/>
      <w:lvlJc w:val="left"/>
      <w:pPr>
        <w:ind w:left="163" w:hanging="105"/>
      </w:pPr>
      <w:rPr>
        <w:rFonts w:ascii="Times New Roman" w:eastAsia="Times New Roman" w:hAnsi="Times New Roman" w:cs="Times New Roman" w:hint="default"/>
        <w:color w:val="231F20"/>
        <w:spacing w:val="-8"/>
        <w:w w:val="100"/>
        <w:sz w:val="14"/>
        <w:szCs w:val="14"/>
      </w:rPr>
    </w:lvl>
    <w:lvl w:ilvl="1" w:tplc="C5B654A4">
      <w:numFmt w:val="bullet"/>
      <w:lvlText w:val="•"/>
      <w:lvlJc w:val="left"/>
      <w:pPr>
        <w:ind w:left="369" w:hanging="105"/>
      </w:pPr>
      <w:rPr>
        <w:rFonts w:hint="default"/>
      </w:rPr>
    </w:lvl>
    <w:lvl w:ilvl="2" w:tplc="91063680">
      <w:numFmt w:val="bullet"/>
      <w:lvlText w:val="•"/>
      <w:lvlJc w:val="left"/>
      <w:pPr>
        <w:ind w:left="579" w:hanging="105"/>
      </w:pPr>
      <w:rPr>
        <w:rFonts w:hint="default"/>
      </w:rPr>
    </w:lvl>
    <w:lvl w:ilvl="3" w:tplc="2ED030E2">
      <w:numFmt w:val="bullet"/>
      <w:lvlText w:val="•"/>
      <w:lvlJc w:val="left"/>
      <w:pPr>
        <w:ind w:left="789" w:hanging="105"/>
      </w:pPr>
      <w:rPr>
        <w:rFonts w:hint="default"/>
      </w:rPr>
    </w:lvl>
    <w:lvl w:ilvl="4" w:tplc="C852968E">
      <w:numFmt w:val="bullet"/>
      <w:lvlText w:val="•"/>
      <w:lvlJc w:val="left"/>
      <w:pPr>
        <w:ind w:left="998" w:hanging="105"/>
      </w:pPr>
      <w:rPr>
        <w:rFonts w:hint="default"/>
      </w:rPr>
    </w:lvl>
    <w:lvl w:ilvl="5" w:tplc="5576EBEA">
      <w:numFmt w:val="bullet"/>
      <w:lvlText w:val="•"/>
      <w:lvlJc w:val="left"/>
      <w:pPr>
        <w:ind w:left="1208" w:hanging="105"/>
      </w:pPr>
      <w:rPr>
        <w:rFonts w:hint="default"/>
      </w:rPr>
    </w:lvl>
    <w:lvl w:ilvl="6" w:tplc="FA428090">
      <w:numFmt w:val="bullet"/>
      <w:lvlText w:val="•"/>
      <w:lvlJc w:val="left"/>
      <w:pPr>
        <w:ind w:left="1418" w:hanging="105"/>
      </w:pPr>
      <w:rPr>
        <w:rFonts w:hint="default"/>
      </w:rPr>
    </w:lvl>
    <w:lvl w:ilvl="7" w:tplc="9D0ECA44">
      <w:numFmt w:val="bullet"/>
      <w:lvlText w:val="•"/>
      <w:lvlJc w:val="left"/>
      <w:pPr>
        <w:ind w:left="1627" w:hanging="105"/>
      </w:pPr>
      <w:rPr>
        <w:rFonts w:hint="default"/>
      </w:rPr>
    </w:lvl>
    <w:lvl w:ilvl="8" w:tplc="131422C4">
      <w:numFmt w:val="bullet"/>
      <w:lvlText w:val="•"/>
      <w:lvlJc w:val="left"/>
      <w:pPr>
        <w:ind w:left="1837" w:hanging="105"/>
      </w:pPr>
      <w:rPr>
        <w:rFonts w:hint="default"/>
      </w:rPr>
    </w:lvl>
  </w:abstractNum>
  <w:abstractNum w:abstractNumId="1470" w15:restartNumberingAfterBreak="0">
    <w:nsid w:val="72CF4715"/>
    <w:multiLevelType w:val="hybridMultilevel"/>
    <w:tmpl w:val="650008F8"/>
    <w:lvl w:ilvl="0" w:tplc="8DF6BDE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6FE6DD8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6C1AC28E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5E6A88F4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5B16B138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6550133E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7E1ED1FE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A7A00E3C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68F88946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471" w15:restartNumberingAfterBreak="0">
    <w:nsid w:val="72D76F2C"/>
    <w:multiLevelType w:val="hybridMultilevel"/>
    <w:tmpl w:val="8284A5BE"/>
    <w:lvl w:ilvl="0" w:tplc="06346F9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AB88ABC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EB363AA4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2DE889A2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7EB0AD5C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306E5204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CA407AC6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5D40FA36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93F2505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472" w15:restartNumberingAfterBreak="0">
    <w:nsid w:val="72DE7EDE"/>
    <w:multiLevelType w:val="hybridMultilevel"/>
    <w:tmpl w:val="B56A494E"/>
    <w:lvl w:ilvl="0" w:tplc="990253D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74A99C0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006A2BA4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A008E67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442A6C4A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D124FC84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EFEE155C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DE92402A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FF8AE128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473" w15:restartNumberingAfterBreak="0">
    <w:nsid w:val="72E5104A"/>
    <w:multiLevelType w:val="hybridMultilevel"/>
    <w:tmpl w:val="1C88F4CC"/>
    <w:lvl w:ilvl="0" w:tplc="E21A97D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346FD0A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0978852A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3174AC9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517A36FE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06DA4B7C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359C1678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4BBCE41C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93B885FE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474" w15:restartNumberingAfterBreak="0">
    <w:nsid w:val="72ED3361"/>
    <w:multiLevelType w:val="hybridMultilevel"/>
    <w:tmpl w:val="8794BD88"/>
    <w:lvl w:ilvl="0" w:tplc="98C66352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0920002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8F5E8CA8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70EC9158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4AC6EB2A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6772E1BC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98B24EC8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E5CC5956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BA1A2194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475" w15:restartNumberingAfterBreak="0">
    <w:nsid w:val="73000B01"/>
    <w:multiLevelType w:val="hybridMultilevel"/>
    <w:tmpl w:val="B032F7AE"/>
    <w:lvl w:ilvl="0" w:tplc="5314AA26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07C10A4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BBC626C2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6CA689AE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578029C4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86FA9E82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5C9A0062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18BA1062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DCF426BC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476" w15:restartNumberingAfterBreak="0">
    <w:nsid w:val="731412BB"/>
    <w:multiLevelType w:val="hybridMultilevel"/>
    <w:tmpl w:val="83943DBC"/>
    <w:lvl w:ilvl="0" w:tplc="C4C66E80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9"/>
        <w:w w:val="100"/>
        <w:sz w:val="14"/>
        <w:szCs w:val="14"/>
      </w:rPr>
    </w:lvl>
    <w:lvl w:ilvl="1" w:tplc="8D789E4A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FF70184E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CCF8CFF8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15A0F434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F828D978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8B0257AE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1BF2679C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3A4E4C52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477" w15:restartNumberingAfterBreak="0">
    <w:nsid w:val="73206EC1"/>
    <w:multiLevelType w:val="hybridMultilevel"/>
    <w:tmpl w:val="4B4272D8"/>
    <w:lvl w:ilvl="0" w:tplc="474C962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C903B74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53B852AE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4CBE6D0A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9654BA5A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C7744244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782A7D92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BA40BC74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52BC4E3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478" w15:restartNumberingAfterBreak="0">
    <w:nsid w:val="73392F8B"/>
    <w:multiLevelType w:val="hybridMultilevel"/>
    <w:tmpl w:val="507C373E"/>
    <w:lvl w:ilvl="0" w:tplc="D6A06D6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044258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62A4C598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02AE1444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D1B6C57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B27CF024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2AD46C70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9F88A6AE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D5CEE936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479" w15:restartNumberingAfterBreak="0">
    <w:nsid w:val="73456548"/>
    <w:multiLevelType w:val="hybridMultilevel"/>
    <w:tmpl w:val="8B1C3DF2"/>
    <w:lvl w:ilvl="0" w:tplc="F93AC43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144FA7C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12C0933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5A0AC32A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B0227CF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4102528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C03C2F26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0B283760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D3E8E82E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480" w15:restartNumberingAfterBreak="0">
    <w:nsid w:val="735B2E8B"/>
    <w:multiLevelType w:val="hybridMultilevel"/>
    <w:tmpl w:val="708AE1F4"/>
    <w:lvl w:ilvl="0" w:tplc="DD6AAFCA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B8AB114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FD76397A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7966AD2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54CC752C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89BC8936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55201EC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A5A6682A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72E8A5AE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481" w15:restartNumberingAfterBreak="0">
    <w:nsid w:val="737943AF"/>
    <w:multiLevelType w:val="hybridMultilevel"/>
    <w:tmpl w:val="8E1C758A"/>
    <w:lvl w:ilvl="0" w:tplc="8AE2772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92E8416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E28249D6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105AA38E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0544773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96CEF19C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7EFACEF8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8E40ACA0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F0FA5FCE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482" w15:restartNumberingAfterBreak="0">
    <w:nsid w:val="7398532E"/>
    <w:multiLevelType w:val="hybridMultilevel"/>
    <w:tmpl w:val="A0FA25B4"/>
    <w:lvl w:ilvl="0" w:tplc="EFC88780">
      <w:numFmt w:val="bullet"/>
      <w:lvlText w:val="•"/>
      <w:lvlJc w:val="left"/>
      <w:pPr>
        <w:ind w:left="142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A76EA37E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A0A460A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C9E04212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13CCF820">
      <w:numFmt w:val="bullet"/>
      <w:lvlText w:val="•"/>
      <w:lvlJc w:val="left"/>
      <w:pPr>
        <w:ind w:left="986" w:hanging="84"/>
      </w:pPr>
      <w:rPr>
        <w:rFonts w:hint="default"/>
      </w:rPr>
    </w:lvl>
    <w:lvl w:ilvl="5" w:tplc="7A64B262">
      <w:numFmt w:val="bullet"/>
      <w:lvlText w:val="•"/>
      <w:lvlJc w:val="left"/>
      <w:pPr>
        <w:ind w:left="1198" w:hanging="84"/>
      </w:pPr>
      <w:rPr>
        <w:rFonts w:hint="default"/>
      </w:rPr>
    </w:lvl>
    <w:lvl w:ilvl="6" w:tplc="D0167A6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279CE020"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D6D091BE"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483" w15:restartNumberingAfterBreak="0">
    <w:nsid w:val="73BA7BBA"/>
    <w:multiLevelType w:val="hybridMultilevel"/>
    <w:tmpl w:val="DA7451B4"/>
    <w:lvl w:ilvl="0" w:tplc="FD869EF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CC02796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207A4512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514C67EA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FF7C00F2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7E1430B0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2468EDCC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52D2DCD6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BE4289BC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484" w15:restartNumberingAfterBreak="0">
    <w:nsid w:val="73BC46E3"/>
    <w:multiLevelType w:val="hybridMultilevel"/>
    <w:tmpl w:val="63123116"/>
    <w:lvl w:ilvl="0" w:tplc="6C14C49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B92CC0A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540E0500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26E46E56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649C494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B9E2AEA6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C486D40C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713A29BC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73F62250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485" w15:restartNumberingAfterBreak="0">
    <w:nsid w:val="73EF7945"/>
    <w:multiLevelType w:val="hybridMultilevel"/>
    <w:tmpl w:val="56ECF856"/>
    <w:lvl w:ilvl="0" w:tplc="B6488AF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260B86C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815419B2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01B02D68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446445CA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AEE2C8FC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E5FED25C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912CF2BE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24984B54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486" w15:restartNumberingAfterBreak="0">
    <w:nsid w:val="742A3984"/>
    <w:multiLevelType w:val="hybridMultilevel"/>
    <w:tmpl w:val="7C0C77E6"/>
    <w:lvl w:ilvl="0" w:tplc="3F3C2AA6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3"/>
        <w:w w:val="100"/>
        <w:sz w:val="14"/>
        <w:szCs w:val="14"/>
      </w:rPr>
    </w:lvl>
    <w:lvl w:ilvl="1" w:tplc="7A0A4DEE">
      <w:numFmt w:val="bullet"/>
      <w:lvlText w:val="•"/>
      <w:lvlJc w:val="left"/>
      <w:pPr>
        <w:ind w:left="369" w:hanging="105"/>
      </w:pPr>
      <w:rPr>
        <w:rFonts w:hint="default"/>
      </w:rPr>
    </w:lvl>
    <w:lvl w:ilvl="2" w:tplc="2FC879CA">
      <w:numFmt w:val="bullet"/>
      <w:lvlText w:val="•"/>
      <w:lvlJc w:val="left"/>
      <w:pPr>
        <w:ind w:left="579" w:hanging="105"/>
      </w:pPr>
      <w:rPr>
        <w:rFonts w:hint="default"/>
      </w:rPr>
    </w:lvl>
    <w:lvl w:ilvl="3" w:tplc="983A591E">
      <w:numFmt w:val="bullet"/>
      <w:lvlText w:val="•"/>
      <w:lvlJc w:val="left"/>
      <w:pPr>
        <w:ind w:left="789" w:hanging="105"/>
      </w:pPr>
      <w:rPr>
        <w:rFonts w:hint="default"/>
      </w:rPr>
    </w:lvl>
    <w:lvl w:ilvl="4" w:tplc="63D8B2A6">
      <w:numFmt w:val="bullet"/>
      <w:lvlText w:val="•"/>
      <w:lvlJc w:val="left"/>
      <w:pPr>
        <w:ind w:left="998" w:hanging="105"/>
      </w:pPr>
      <w:rPr>
        <w:rFonts w:hint="default"/>
      </w:rPr>
    </w:lvl>
    <w:lvl w:ilvl="5" w:tplc="365CE302">
      <w:numFmt w:val="bullet"/>
      <w:lvlText w:val="•"/>
      <w:lvlJc w:val="left"/>
      <w:pPr>
        <w:ind w:left="1208" w:hanging="105"/>
      </w:pPr>
      <w:rPr>
        <w:rFonts w:hint="default"/>
      </w:rPr>
    </w:lvl>
    <w:lvl w:ilvl="6" w:tplc="6AC80C66">
      <w:numFmt w:val="bullet"/>
      <w:lvlText w:val="•"/>
      <w:lvlJc w:val="left"/>
      <w:pPr>
        <w:ind w:left="1418" w:hanging="105"/>
      </w:pPr>
      <w:rPr>
        <w:rFonts w:hint="default"/>
      </w:rPr>
    </w:lvl>
    <w:lvl w:ilvl="7" w:tplc="F6DE63F0">
      <w:numFmt w:val="bullet"/>
      <w:lvlText w:val="•"/>
      <w:lvlJc w:val="left"/>
      <w:pPr>
        <w:ind w:left="1627" w:hanging="105"/>
      </w:pPr>
      <w:rPr>
        <w:rFonts w:hint="default"/>
      </w:rPr>
    </w:lvl>
    <w:lvl w:ilvl="8" w:tplc="5DEECEAE">
      <w:numFmt w:val="bullet"/>
      <w:lvlText w:val="•"/>
      <w:lvlJc w:val="left"/>
      <w:pPr>
        <w:ind w:left="1837" w:hanging="105"/>
      </w:pPr>
      <w:rPr>
        <w:rFonts w:hint="default"/>
      </w:rPr>
    </w:lvl>
  </w:abstractNum>
  <w:abstractNum w:abstractNumId="1487" w15:restartNumberingAfterBreak="0">
    <w:nsid w:val="742D3A80"/>
    <w:multiLevelType w:val="hybridMultilevel"/>
    <w:tmpl w:val="0F383C68"/>
    <w:lvl w:ilvl="0" w:tplc="C27A3778">
      <w:numFmt w:val="bullet"/>
      <w:lvlText w:val="–"/>
      <w:lvlJc w:val="left"/>
      <w:pPr>
        <w:ind w:left="1565" w:hanging="105"/>
      </w:pPr>
      <w:rPr>
        <w:rFonts w:ascii="Times New Roman" w:eastAsia="Times New Roman" w:hAnsi="Times New Roman" w:cs="Times New Roman" w:hint="default"/>
        <w:color w:val="231F20"/>
        <w:spacing w:val="-7"/>
        <w:w w:val="100"/>
        <w:sz w:val="14"/>
        <w:szCs w:val="14"/>
      </w:rPr>
    </w:lvl>
    <w:lvl w:ilvl="1" w:tplc="45183890">
      <w:numFmt w:val="bullet"/>
      <w:lvlText w:val="•"/>
      <w:lvlJc w:val="left"/>
      <w:pPr>
        <w:ind w:left="2482" w:hanging="105"/>
      </w:pPr>
      <w:rPr>
        <w:rFonts w:hint="default"/>
      </w:rPr>
    </w:lvl>
    <w:lvl w:ilvl="2" w:tplc="3BF82236">
      <w:numFmt w:val="bullet"/>
      <w:lvlText w:val="•"/>
      <w:lvlJc w:val="left"/>
      <w:pPr>
        <w:ind w:left="3405" w:hanging="105"/>
      </w:pPr>
      <w:rPr>
        <w:rFonts w:hint="default"/>
      </w:rPr>
    </w:lvl>
    <w:lvl w:ilvl="3" w:tplc="E2601244">
      <w:numFmt w:val="bullet"/>
      <w:lvlText w:val="•"/>
      <w:lvlJc w:val="left"/>
      <w:pPr>
        <w:ind w:left="4327" w:hanging="105"/>
      </w:pPr>
      <w:rPr>
        <w:rFonts w:hint="default"/>
      </w:rPr>
    </w:lvl>
    <w:lvl w:ilvl="4" w:tplc="FFDE8BCE">
      <w:numFmt w:val="bullet"/>
      <w:lvlText w:val="•"/>
      <w:lvlJc w:val="left"/>
      <w:pPr>
        <w:ind w:left="5250" w:hanging="105"/>
      </w:pPr>
      <w:rPr>
        <w:rFonts w:hint="default"/>
      </w:rPr>
    </w:lvl>
    <w:lvl w:ilvl="5" w:tplc="00BA4B00">
      <w:numFmt w:val="bullet"/>
      <w:lvlText w:val="•"/>
      <w:lvlJc w:val="left"/>
      <w:pPr>
        <w:ind w:left="6172" w:hanging="105"/>
      </w:pPr>
      <w:rPr>
        <w:rFonts w:hint="default"/>
      </w:rPr>
    </w:lvl>
    <w:lvl w:ilvl="6" w:tplc="95F69C62">
      <w:numFmt w:val="bullet"/>
      <w:lvlText w:val="•"/>
      <w:lvlJc w:val="left"/>
      <w:pPr>
        <w:ind w:left="7095" w:hanging="105"/>
      </w:pPr>
      <w:rPr>
        <w:rFonts w:hint="default"/>
      </w:rPr>
    </w:lvl>
    <w:lvl w:ilvl="7" w:tplc="E1E0E21C">
      <w:numFmt w:val="bullet"/>
      <w:lvlText w:val="•"/>
      <w:lvlJc w:val="left"/>
      <w:pPr>
        <w:ind w:left="8017" w:hanging="105"/>
      </w:pPr>
      <w:rPr>
        <w:rFonts w:hint="default"/>
      </w:rPr>
    </w:lvl>
    <w:lvl w:ilvl="8" w:tplc="E9424E5E">
      <w:numFmt w:val="bullet"/>
      <w:lvlText w:val="•"/>
      <w:lvlJc w:val="left"/>
      <w:pPr>
        <w:ind w:left="8940" w:hanging="105"/>
      </w:pPr>
      <w:rPr>
        <w:rFonts w:hint="default"/>
      </w:rPr>
    </w:lvl>
  </w:abstractNum>
  <w:abstractNum w:abstractNumId="1488" w15:restartNumberingAfterBreak="0">
    <w:nsid w:val="74506E38"/>
    <w:multiLevelType w:val="hybridMultilevel"/>
    <w:tmpl w:val="6794FC12"/>
    <w:lvl w:ilvl="0" w:tplc="D64CBBF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22C80AE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F250939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BE7AD88C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2E04BD54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F6AA60A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73D09592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83CA4538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F12A728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489" w15:restartNumberingAfterBreak="0">
    <w:nsid w:val="746E7937"/>
    <w:multiLevelType w:val="hybridMultilevel"/>
    <w:tmpl w:val="E872F4FE"/>
    <w:lvl w:ilvl="0" w:tplc="53066AD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E5C19A6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4B068BEA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29203864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E194999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9C666B90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F98ABF42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DDB861CE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8BCCABE8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490" w15:restartNumberingAfterBreak="0">
    <w:nsid w:val="74A478A0"/>
    <w:multiLevelType w:val="hybridMultilevel"/>
    <w:tmpl w:val="A8180F10"/>
    <w:lvl w:ilvl="0" w:tplc="32DC73F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86E00AA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C1A2EAE0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2B862B4A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2748694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68668ED8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5786020E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40C8CD8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845E7AA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491" w15:restartNumberingAfterBreak="0">
    <w:nsid w:val="74C56818"/>
    <w:multiLevelType w:val="hybridMultilevel"/>
    <w:tmpl w:val="3A040208"/>
    <w:lvl w:ilvl="0" w:tplc="40C89D3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0E2F928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3FD2BB6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4B68679E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ABA8CB3A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E57C713E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D1B81E8C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3C226B06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5C4C34F2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492" w15:restartNumberingAfterBreak="0">
    <w:nsid w:val="74E4229D"/>
    <w:multiLevelType w:val="hybridMultilevel"/>
    <w:tmpl w:val="3F18C7D6"/>
    <w:lvl w:ilvl="0" w:tplc="E2043E1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C66BA74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62E20FD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3D4CD8F0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EDA0C81A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11AC4B7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C8B8B360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05F288D4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C56A2C26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493" w15:restartNumberingAfterBreak="0">
    <w:nsid w:val="74E95E88"/>
    <w:multiLevelType w:val="hybridMultilevel"/>
    <w:tmpl w:val="81DC78AE"/>
    <w:lvl w:ilvl="0" w:tplc="3A0AFB40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530133A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0298BE9E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415840FC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8A14B0C8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9044EA0C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625E387E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AD32C17A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1FD6B59A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494" w15:restartNumberingAfterBreak="0">
    <w:nsid w:val="750B7532"/>
    <w:multiLevelType w:val="hybridMultilevel"/>
    <w:tmpl w:val="A55AF1B2"/>
    <w:lvl w:ilvl="0" w:tplc="D55EF46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E5AF164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44943DA2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DF8828E8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A4D4D1FA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08CE43F0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CE3EDB3E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649C4EEE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5B9E1A56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1495" w15:restartNumberingAfterBreak="0">
    <w:nsid w:val="7513380B"/>
    <w:multiLevelType w:val="hybridMultilevel"/>
    <w:tmpl w:val="5500628E"/>
    <w:lvl w:ilvl="0" w:tplc="7152B7C0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7BC1594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2E469C12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DD92CA46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66C62AAE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9836F12C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E7449E1E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8384F428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2DA45EDE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496" w15:restartNumberingAfterBreak="0">
    <w:nsid w:val="751E4120"/>
    <w:multiLevelType w:val="hybridMultilevel"/>
    <w:tmpl w:val="3FFE67AA"/>
    <w:lvl w:ilvl="0" w:tplc="7A687C12"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cs="Times New Roman" w:hint="default"/>
        <w:i/>
        <w:color w:val="231F20"/>
        <w:spacing w:val="-17"/>
        <w:w w:val="100"/>
        <w:sz w:val="18"/>
        <w:szCs w:val="18"/>
      </w:rPr>
    </w:lvl>
    <w:lvl w:ilvl="1" w:tplc="33A6C186">
      <w:numFmt w:val="bullet"/>
      <w:lvlText w:val="•"/>
      <w:lvlJc w:val="left"/>
      <w:pPr>
        <w:ind w:left="1654" w:hanging="135"/>
      </w:pPr>
      <w:rPr>
        <w:rFonts w:hint="default"/>
      </w:rPr>
    </w:lvl>
    <w:lvl w:ilvl="2" w:tplc="E6363170">
      <w:numFmt w:val="bullet"/>
      <w:lvlText w:val="•"/>
      <w:lvlJc w:val="left"/>
      <w:pPr>
        <w:ind w:left="2669" w:hanging="135"/>
      </w:pPr>
      <w:rPr>
        <w:rFonts w:hint="default"/>
      </w:rPr>
    </w:lvl>
    <w:lvl w:ilvl="3" w:tplc="FDD4435C">
      <w:numFmt w:val="bullet"/>
      <w:lvlText w:val="•"/>
      <w:lvlJc w:val="left"/>
      <w:pPr>
        <w:ind w:left="3683" w:hanging="135"/>
      </w:pPr>
      <w:rPr>
        <w:rFonts w:hint="default"/>
      </w:rPr>
    </w:lvl>
    <w:lvl w:ilvl="4" w:tplc="A0F45660">
      <w:numFmt w:val="bullet"/>
      <w:lvlText w:val="•"/>
      <w:lvlJc w:val="left"/>
      <w:pPr>
        <w:ind w:left="4698" w:hanging="135"/>
      </w:pPr>
      <w:rPr>
        <w:rFonts w:hint="default"/>
      </w:rPr>
    </w:lvl>
    <w:lvl w:ilvl="5" w:tplc="00BA3FFC">
      <w:numFmt w:val="bullet"/>
      <w:lvlText w:val="•"/>
      <w:lvlJc w:val="left"/>
      <w:pPr>
        <w:ind w:left="5712" w:hanging="135"/>
      </w:pPr>
      <w:rPr>
        <w:rFonts w:hint="default"/>
      </w:rPr>
    </w:lvl>
    <w:lvl w:ilvl="6" w:tplc="11BCCCFE">
      <w:numFmt w:val="bullet"/>
      <w:lvlText w:val="•"/>
      <w:lvlJc w:val="left"/>
      <w:pPr>
        <w:ind w:left="6727" w:hanging="135"/>
      </w:pPr>
      <w:rPr>
        <w:rFonts w:hint="default"/>
      </w:rPr>
    </w:lvl>
    <w:lvl w:ilvl="7" w:tplc="E09668F0">
      <w:numFmt w:val="bullet"/>
      <w:lvlText w:val="•"/>
      <w:lvlJc w:val="left"/>
      <w:pPr>
        <w:ind w:left="7741" w:hanging="135"/>
      </w:pPr>
      <w:rPr>
        <w:rFonts w:hint="default"/>
      </w:rPr>
    </w:lvl>
    <w:lvl w:ilvl="8" w:tplc="159AFAD6">
      <w:numFmt w:val="bullet"/>
      <w:lvlText w:val="•"/>
      <w:lvlJc w:val="left"/>
      <w:pPr>
        <w:ind w:left="8756" w:hanging="135"/>
      </w:pPr>
      <w:rPr>
        <w:rFonts w:hint="default"/>
      </w:rPr>
    </w:lvl>
  </w:abstractNum>
  <w:abstractNum w:abstractNumId="1497" w15:restartNumberingAfterBreak="0">
    <w:nsid w:val="753829EA"/>
    <w:multiLevelType w:val="hybridMultilevel"/>
    <w:tmpl w:val="49387614"/>
    <w:lvl w:ilvl="0" w:tplc="3E20E4D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3A4B8DE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B09A77CA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00AE7B64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0E36AE8C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C3705828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4F0CE7B0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FBAA5FC4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810E9286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498" w15:restartNumberingAfterBreak="0">
    <w:nsid w:val="7542232E"/>
    <w:multiLevelType w:val="hybridMultilevel"/>
    <w:tmpl w:val="B2CCCE14"/>
    <w:lvl w:ilvl="0" w:tplc="899EEEFC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B2866AC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2C80B298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0EB6A2C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05644250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45285BA2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DC96114A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8C669EC8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DB6095F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499" w15:restartNumberingAfterBreak="0">
    <w:nsid w:val="755504A0"/>
    <w:multiLevelType w:val="hybridMultilevel"/>
    <w:tmpl w:val="3CCCAB38"/>
    <w:lvl w:ilvl="0" w:tplc="1A50CBB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510DD26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7F6A61F4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4E6E5498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E148384E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9078D56E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61F429BE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C68C611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0914B328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500" w15:restartNumberingAfterBreak="0">
    <w:nsid w:val="7581238D"/>
    <w:multiLevelType w:val="hybridMultilevel"/>
    <w:tmpl w:val="457AB7BE"/>
    <w:lvl w:ilvl="0" w:tplc="8152C96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7A0D254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8CBA607C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D340FFD2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D324BCF8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FA7E53FA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1AF4873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736EC50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4B8EE97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501" w15:restartNumberingAfterBreak="0">
    <w:nsid w:val="75866AC5"/>
    <w:multiLevelType w:val="hybridMultilevel"/>
    <w:tmpl w:val="977011EC"/>
    <w:lvl w:ilvl="0" w:tplc="F4D098B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7A445F8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926A7134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40D6A140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84F09310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5494331E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8FB2015A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4CBEAE00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D76E26F2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1502" w15:restartNumberingAfterBreak="0">
    <w:nsid w:val="75A05D7D"/>
    <w:multiLevelType w:val="hybridMultilevel"/>
    <w:tmpl w:val="84869720"/>
    <w:lvl w:ilvl="0" w:tplc="14FA10F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E8A3ED6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0CE05782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681C6896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AECE9B08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FB7A2590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723CF60E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127EE16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9F1C9120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503" w15:restartNumberingAfterBreak="0">
    <w:nsid w:val="75D407D9"/>
    <w:multiLevelType w:val="hybridMultilevel"/>
    <w:tmpl w:val="A6E88082"/>
    <w:lvl w:ilvl="0" w:tplc="642EBEDC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B962F80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B6BCF366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1376F9D2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8B90B508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9518459E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21C28F8A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2E2A69F6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81507F9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504" w15:restartNumberingAfterBreak="0">
    <w:nsid w:val="75EA68D1"/>
    <w:multiLevelType w:val="hybridMultilevel"/>
    <w:tmpl w:val="EFB0C554"/>
    <w:lvl w:ilvl="0" w:tplc="A66886B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F86DCE6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10CCBDEA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56A0C6B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2FAC3A4E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4F90C342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59F0B0C2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B5E0DADE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15F80CA6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505" w15:restartNumberingAfterBreak="0">
    <w:nsid w:val="75F220D0"/>
    <w:multiLevelType w:val="hybridMultilevel"/>
    <w:tmpl w:val="0EB0FA18"/>
    <w:lvl w:ilvl="0" w:tplc="26783E00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7B01EB6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8AF8DC44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B6267936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6A10454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770CA088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FEE68632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B2840CD6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C432686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506" w15:restartNumberingAfterBreak="0">
    <w:nsid w:val="76921BEF"/>
    <w:multiLevelType w:val="hybridMultilevel"/>
    <w:tmpl w:val="A88C7018"/>
    <w:lvl w:ilvl="0" w:tplc="A16A112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7EE61B0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3CF045E2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6086772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CF7AFEEE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750E264E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E2881F2C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5604352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C3842E78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507" w15:restartNumberingAfterBreak="0">
    <w:nsid w:val="769F776E"/>
    <w:multiLevelType w:val="hybridMultilevel"/>
    <w:tmpl w:val="18025922"/>
    <w:lvl w:ilvl="0" w:tplc="079066A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3207600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7E32BFCE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D0B2FB74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3120DF5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71BCB994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0DF6FE92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EE5A8BA0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E4227578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508" w15:restartNumberingAfterBreak="0">
    <w:nsid w:val="76A27D78"/>
    <w:multiLevelType w:val="hybridMultilevel"/>
    <w:tmpl w:val="6DFCE5EA"/>
    <w:lvl w:ilvl="0" w:tplc="F3CC692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0A603F6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3FCCE8C6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779277C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A1641138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F888FA50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951CFA06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6A06D8F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5BCC0F8C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509" w15:restartNumberingAfterBreak="0">
    <w:nsid w:val="76A60F18"/>
    <w:multiLevelType w:val="hybridMultilevel"/>
    <w:tmpl w:val="951E2198"/>
    <w:lvl w:ilvl="0" w:tplc="14A6A096">
      <w:numFmt w:val="bullet"/>
      <w:lvlText w:val="•"/>
      <w:lvlJc w:val="left"/>
      <w:pPr>
        <w:ind w:left="142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2B1C2108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71A41964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62ACC4B0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1910CCAA">
      <w:numFmt w:val="bullet"/>
      <w:lvlText w:val="•"/>
      <w:lvlJc w:val="left"/>
      <w:pPr>
        <w:ind w:left="986" w:hanging="84"/>
      </w:pPr>
      <w:rPr>
        <w:rFonts w:hint="default"/>
      </w:rPr>
    </w:lvl>
    <w:lvl w:ilvl="5" w:tplc="2F46147A">
      <w:numFmt w:val="bullet"/>
      <w:lvlText w:val="•"/>
      <w:lvlJc w:val="left"/>
      <w:pPr>
        <w:ind w:left="1198" w:hanging="84"/>
      </w:pPr>
      <w:rPr>
        <w:rFonts w:hint="default"/>
      </w:rPr>
    </w:lvl>
    <w:lvl w:ilvl="6" w:tplc="146E26FC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138E9288"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DFB84E32"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510" w15:restartNumberingAfterBreak="0">
    <w:nsid w:val="76D51C83"/>
    <w:multiLevelType w:val="hybridMultilevel"/>
    <w:tmpl w:val="FCDE8E5E"/>
    <w:lvl w:ilvl="0" w:tplc="2DC08D5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45CA424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67E417D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3500D194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BCD0EBA0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0D2A89D4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0F34AE3E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2416C65E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BF14E138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511" w15:restartNumberingAfterBreak="0">
    <w:nsid w:val="76E57DB6"/>
    <w:multiLevelType w:val="hybridMultilevel"/>
    <w:tmpl w:val="E500E0A2"/>
    <w:lvl w:ilvl="0" w:tplc="27F2E5A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04A33AA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4D40FA38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CBD43D3C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BBC6122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A782A74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716E1B90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D7882048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BD62C81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512" w15:restartNumberingAfterBreak="0">
    <w:nsid w:val="76ED20F9"/>
    <w:multiLevelType w:val="hybridMultilevel"/>
    <w:tmpl w:val="55E82F68"/>
    <w:lvl w:ilvl="0" w:tplc="288E527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8648EA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79F0613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676E5EC6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3188879E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1B725C04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61043E72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255CB53A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03202EE6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513" w15:restartNumberingAfterBreak="0">
    <w:nsid w:val="76EE4B1A"/>
    <w:multiLevelType w:val="hybridMultilevel"/>
    <w:tmpl w:val="E6BC6898"/>
    <w:lvl w:ilvl="0" w:tplc="1EDC3D1E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8AA9B22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F40AC124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0B143C02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6DDE61B4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A47A7218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83DC1298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A88692B6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E1DA2CBE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514" w15:restartNumberingAfterBreak="0">
    <w:nsid w:val="76FB5693"/>
    <w:multiLevelType w:val="hybridMultilevel"/>
    <w:tmpl w:val="0852ABFE"/>
    <w:lvl w:ilvl="0" w:tplc="B2AC0650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496E386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2450917E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03481E2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279CFD4A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945CF6EA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21761912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3D6CC69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4DCAC24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515" w15:restartNumberingAfterBreak="0">
    <w:nsid w:val="771F3E90"/>
    <w:multiLevelType w:val="hybridMultilevel"/>
    <w:tmpl w:val="C6F4F258"/>
    <w:lvl w:ilvl="0" w:tplc="B7D0241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0C0D81C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534E60A8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A7BA110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A39C0442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ABFA3366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54DE1B72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6C2C6F5C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77789924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516" w15:restartNumberingAfterBreak="0">
    <w:nsid w:val="77275B3F"/>
    <w:multiLevelType w:val="hybridMultilevel"/>
    <w:tmpl w:val="86005824"/>
    <w:lvl w:ilvl="0" w:tplc="DBA2642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23E4FAE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32D447F4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C1FA16CE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1E8085AE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F5460828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23C81780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091AA74A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602008AA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1517" w15:restartNumberingAfterBreak="0">
    <w:nsid w:val="772A5226"/>
    <w:multiLevelType w:val="hybridMultilevel"/>
    <w:tmpl w:val="A18628AE"/>
    <w:lvl w:ilvl="0" w:tplc="0D08651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0AE4EE4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F6F22B22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2230097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DF4A9566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F3D0FFEC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B8A2D596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8736C844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5184AC56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518" w15:restartNumberingAfterBreak="0">
    <w:nsid w:val="77327F5A"/>
    <w:multiLevelType w:val="hybridMultilevel"/>
    <w:tmpl w:val="E8A4835A"/>
    <w:lvl w:ilvl="0" w:tplc="9F064F98">
      <w:numFmt w:val="bullet"/>
      <w:lvlText w:val="–"/>
      <w:lvlJc w:val="left"/>
      <w:pPr>
        <w:ind w:left="163" w:hanging="105"/>
      </w:pPr>
      <w:rPr>
        <w:rFonts w:ascii="Times New Roman" w:eastAsia="Times New Roman" w:hAnsi="Times New Roman" w:cs="Times New Roman" w:hint="default"/>
        <w:color w:val="231F20"/>
        <w:spacing w:val="-5"/>
        <w:w w:val="100"/>
        <w:sz w:val="14"/>
        <w:szCs w:val="14"/>
      </w:rPr>
    </w:lvl>
    <w:lvl w:ilvl="1" w:tplc="E646BD74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A8EABBE2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5FE0A06C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B8F643D8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24EE4064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B76C4DAC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39C21C40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2A4625D6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519" w15:restartNumberingAfterBreak="0">
    <w:nsid w:val="77401F59"/>
    <w:multiLevelType w:val="hybridMultilevel"/>
    <w:tmpl w:val="9BDE3418"/>
    <w:lvl w:ilvl="0" w:tplc="FE6401B8">
      <w:numFmt w:val="bullet"/>
      <w:lvlText w:val="•"/>
      <w:lvlJc w:val="left"/>
      <w:pPr>
        <w:ind w:left="140" w:hanging="84"/>
      </w:pPr>
      <w:rPr>
        <w:rFonts w:ascii="Times New Roman" w:eastAsia="Times New Roman" w:hAnsi="Times New Roman" w:cs="Times New Roman" w:hint="default"/>
        <w:color w:val="231F20"/>
        <w:w w:val="100"/>
        <w:sz w:val="14"/>
        <w:szCs w:val="14"/>
      </w:rPr>
    </w:lvl>
    <w:lvl w:ilvl="1" w:tplc="36F4BFFE">
      <w:numFmt w:val="bullet"/>
      <w:lvlText w:val="•"/>
      <w:lvlJc w:val="left"/>
      <w:pPr>
        <w:ind w:left="436" w:hanging="84"/>
      </w:pPr>
      <w:rPr>
        <w:rFonts w:hint="default"/>
      </w:rPr>
    </w:lvl>
    <w:lvl w:ilvl="2" w:tplc="FB523A0E">
      <w:numFmt w:val="bullet"/>
      <w:lvlText w:val="•"/>
      <w:lvlJc w:val="left"/>
      <w:pPr>
        <w:ind w:left="733" w:hanging="84"/>
      </w:pPr>
      <w:rPr>
        <w:rFonts w:hint="default"/>
      </w:rPr>
    </w:lvl>
    <w:lvl w:ilvl="3" w:tplc="8DAEE884">
      <w:numFmt w:val="bullet"/>
      <w:lvlText w:val="•"/>
      <w:lvlJc w:val="left"/>
      <w:pPr>
        <w:ind w:left="1030" w:hanging="84"/>
      </w:pPr>
      <w:rPr>
        <w:rFonts w:hint="default"/>
      </w:rPr>
    </w:lvl>
    <w:lvl w:ilvl="4" w:tplc="CDDC2A5E">
      <w:numFmt w:val="bullet"/>
      <w:lvlText w:val="•"/>
      <w:lvlJc w:val="left"/>
      <w:pPr>
        <w:ind w:left="1327" w:hanging="84"/>
      </w:pPr>
      <w:rPr>
        <w:rFonts w:hint="default"/>
      </w:rPr>
    </w:lvl>
    <w:lvl w:ilvl="5" w:tplc="AF60AD30">
      <w:numFmt w:val="bullet"/>
      <w:lvlText w:val="•"/>
      <w:lvlJc w:val="left"/>
      <w:pPr>
        <w:ind w:left="1624" w:hanging="84"/>
      </w:pPr>
      <w:rPr>
        <w:rFonts w:hint="default"/>
      </w:rPr>
    </w:lvl>
    <w:lvl w:ilvl="6" w:tplc="A8F2D0D8">
      <w:numFmt w:val="bullet"/>
      <w:lvlText w:val="•"/>
      <w:lvlJc w:val="left"/>
      <w:pPr>
        <w:ind w:left="1920" w:hanging="84"/>
      </w:pPr>
      <w:rPr>
        <w:rFonts w:hint="default"/>
      </w:rPr>
    </w:lvl>
    <w:lvl w:ilvl="7" w:tplc="8578C6FE">
      <w:numFmt w:val="bullet"/>
      <w:lvlText w:val="•"/>
      <w:lvlJc w:val="left"/>
      <w:pPr>
        <w:ind w:left="2217" w:hanging="84"/>
      </w:pPr>
      <w:rPr>
        <w:rFonts w:hint="default"/>
      </w:rPr>
    </w:lvl>
    <w:lvl w:ilvl="8" w:tplc="7BD63860">
      <w:numFmt w:val="bullet"/>
      <w:lvlText w:val="•"/>
      <w:lvlJc w:val="left"/>
      <w:pPr>
        <w:ind w:left="2514" w:hanging="84"/>
      </w:pPr>
      <w:rPr>
        <w:rFonts w:hint="default"/>
      </w:rPr>
    </w:lvl>
  </w:abstractNum>
  <w:abstractNum w:abstractNumId="1520" w15:restartNumberingAfterBreak="0">
    <w:nsid w:val="774A304F"/>
    <w:multiLevelType w:val="hybridMultilevel"/>
    <w:tmpl w:val="226CC9C2"/>
    <w:lvl w:ilvl="0" w:tplc="9CFE636C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8A0FEF6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D6D67EFE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39B67130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BF2EBFB6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5014663C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ACEC4E96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434E716E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E428878E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521" w15:restartNumberingAfterBreak="0">
    <w:nsid w:val="7759627F"/>
    <w:multiLevelType w:val="hybridMultilevel"/>
    <w:tmpl w:val="D7F8CB52"/>
    <w:lvl w:ilvl="0" w:tplc="BC6E3FB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4EE7FB6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F67C9D4E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464AEFA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79449B2C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602A9F2E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139EF8A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431E2DF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4E92B0EE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522" w15:restartNumberingAfterBreak="0">
    <w:nsid w:val="7765363E"/>
    <w:multiLevelType w:val="hybridMultilevel"/>
    <w:tmpl w:val="6CB015DA"/>
    <w:lvl w:ilvl="0" w:tplc="C1AC99E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1F8931C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3FE49A4E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344A495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A1441CEE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5D88BBB0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EC4E2E52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835E46E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DC6A583E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523" w15:restartNumberingAfterBreak="0">
    <w:nsid w:val="7768311A"/>
    <w:multiLevelType w:val="hybridMultilevel"/>
    <w:tmpl w:val="BF1C294E"/>
    <w:lvl w:ilvl="0" w:tplc="DC66F372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16"/>
        <w:w w:val="100"/>
        <w:sz w:val="14"/>
        <w:szCs w:val="14"/>
      </w:rPr>
    </w:lvl>
    <w:lvl w:ilvl="1" w:tplc="EB965BFC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6E1208CA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7A00AD6E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C11CF5C2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C7E8B9A2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1DA48302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7C1CDF46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415CE9D8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524" w15:restartNumberingAfterBreak="0">
    <w:nsid w:val="77710653"/>
    <w:multiLevelType w:val="hybridMultilevel"/>
    <w:tmpl w:val="8DDA9158"/>
    <w:lvl w:ilvl="0" w:tplc="8728856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494D22E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D64E000C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1706C45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B88094A4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DB7243C8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D742929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B4EE8BBE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6FF69D34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525" w15:restartNumberingAfterBreak="0">
    <w:nsid w:val="777E7E37"/>
    <w:multiLevelType w:val="hybridMultilevel"/>
    <w:tmpl w:val="8D44147E"/>
    <w:lvl w:ilvl="0" w:tplc="9CE6B47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DEE7DFC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D228D7A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1F8A751E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8FF4EAF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7040E06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B462C818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B492F3B0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63FC27D6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526" w15:restartNumberingAfterBreak="0">
    <w:nsid w:val="77B64855"/>
    <w:multiLevelType w:val="hybridMultilevel"/>
    <w:tmpl w:val="5CBC31C8"/>
    <w:lvl w:ilvl="0" w:tplc="34E6BD1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160FF0C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29B20B7A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8BDE26BE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98C42BF8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3B9055C4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B64C1A6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AF328676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D7989E06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527" w15:restartNumberingAfterBreak="0">
    <w:nsid w:val="781A5F7E"/>
    <w:multiLevelType w:val="hybridMultilevel"/>
    <w:tmpl w:val="6D20F5AA"/>
    <w:lvl w:ilvl="0" w:tplc="32E002F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A4A39DA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D7160F2E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BDC235AC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5C1AAFE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FDEE4D10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F2345928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D83ABC06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DC346D96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528" w15:restartNumberingAfterBreak="0">
    <w:nsid w:val="78202E68"/>
    <w:multiLevelType w:val="hybridMultilevel"/>
    <w:tmpl w:val="2D42AE9A"/>
    <w:lvl w:ilvl="0" w:tplc="B9349D1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DFCEA68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5CFC99B2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E2184048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8AFC4EA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D8605F42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C4489E62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A64C49DE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271CC8C2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529" w15:restartNumberingAfterBreak="0">
    <w:nsid w:val="783F6605"/>
    <w:multiLevelType w:val="hybridMultilevel"/>
    <w:tmpl w:val="448614DE"/>
    <w:lvl w:ilvl="0" w:tplc="FD68102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77AC41A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8E6A16C0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41A4A84A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C570F378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F6CCA6D8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50321B46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A810EF60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B7720BAA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530" w15:restartNumberingAfterBreak="0">
    <w:nsid w:val="784C5BB2"/>
    <w:multiLevelType w:val="hybridMultilevel"/>
    <w:tmpl w:val="0FEAF430"/>
    <w:lvl w:ilvl="0" w:tplc="77A8D82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6BAA498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EE92E6F4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DA04670A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601A5C1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45CAAA78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719273A0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5DE448C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12D2503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531" w15:restartNumberingAfterBreak="0">
    <w:nsid w:val="784E1B04"/>
    <w:multiLevelType w:val="hybridMultilevel"/>
    <w:tmpl w:val="1932FD60"/>
    <w:lvl w:ilvl="0" w:tplc="0DDE4342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8"/>
        <w:w w:val="100"/>
        <w:sz w:val="14"/>
        <w:szCs w:val="14"/>
      </w:rPr>
    </w:lvl>
    <w:lvl w:ilvl="1" w:tplc="B1AED45C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6A12B39A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D214C3A2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C0621324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B6E05390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250A6FBA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9FD05662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870098EE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532" w15:restartNumberingAfterBreak="0">
    <w:nsid w:val="78871DB6"/>
    <w:multiLevelType w:val="hybridMultilevel"/>
    <w:tmpl w:val="F0A8DD60"/>
    <w:lvl w:ilvl="0" w:tplc="3EC6B61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EEEA422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46A81352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AAA03BA0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D57C7270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AB766A3C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191CBEA8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BDB4407C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31722DD2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1533" w15:restartNumberingAfterBreak="0">
    <w:nsid w:val="788B5108"/>
    <w:multiLevelType w:val="hybridMultilevel"/>
    <w:tmpl w:val="D878F446"/>
    <w:lvl w:ilvl="0" w:tplc="A492DD5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AFC5DAE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753E2F8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E7FC508A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20A0F61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45402D60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3D6E128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B45CD6B2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15F46FB2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534" w15:restartNumberingAfterBreak="0">
    <w:nsid w:val="789130C5"/>
    <w:multiLevelType w:val="hybridMultilevel"/>
    <w:tmpl w:val="7DD02C50"/>
    <w:lvl w:ilvl="0" w:tplc="7208211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9EABB3E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B0264B34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7B5ACE3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81A651B0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37A410DC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394C8642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13C838E8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732E1B20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535" w15:restartNumberingAfterBreak="0">
    <w:nsid w:val="78A948BA"/>
    <w:multiLevelType w:val="hybridMultilevel"/>
    <w:tmpl w:val="74487056"/>
    <w:lvl w:ilvl="0" w:tplc="FDC87CB2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BB60AD0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0FA23ED6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101681E2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30604E48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7560656A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052EFA26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45FC61BE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1DCC6C08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536" w15:restartNumberingAfterBreak="0">
    <w:nsid w:val="78B80D87"/>
    <w:multiLevelType w:val="hybridMultilevel"/>
    <w:tmpl w:val="686A11CE"/>
    <w:lvl w:ilvl="0" w:tplc="5AD87372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C66D702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10481B06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2C7AAA1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A97EB9B8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77F42D36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FE409636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04B0165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87C2C6BC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537" w15:restartNumberingAfterBreak="0">
    <w:nsid w:val="78C73639"/>
    <w:multiLevelType w:val="hybridMultilevel"/>
    <w:tmpl w:val="D9A412A4"/>
    <w:lvl w:ilvl="0" w:tplc="6DE0963A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660530E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D1B0F810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0A14069A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8EEC750E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2326E80C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DA28D8B6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7F7407C2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E32CADB6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538" w15:restartNumberingAfterBreak="0">
    <w:nsid w:val="78E11080"/>
    <w:multiLevelType w:val="hybridMultilevel"/>
    <w:tmpl w:val="427AB29A"/>
    <w:lvl w:ilvl="0" w:tplc="5768C7F6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274293A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DD268CC0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216A51A6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C0087D64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FA9E450A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087A6A12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A67C80D8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806E7912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539" w15:restartNumberingAfterBreak="0">
    <w:nsid w:val="78F0559F"/>
    <w:multiLevelType w:val="hybridMultilevel"/>
    <w:tmpl w:val="04429D10"/>
    <w:lvl w:ilvl="0" w:tplc="F018656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AA04268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EE1092B2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59D83496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C0FC182E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DCDA2AC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C596BA0C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E4B4530A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1FE60EC6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540" w15:restartNumberingAfterBreak="0">
    <w:nsid w:val="79102BB7"/>
    <w:multiLevelType w:val="hybridMultilevel"/>
    <w:tmpl w:val="703AF71C"/>
    <w:lvl w:ilvl="0" w:tplc="83249A6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A447E9A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78FA6F02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1E8E79F0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57C0D25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F626AC16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7206E34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35381266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336AB3A4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541" w15:restartNumberingAfterBreak="0">
    <w:nsid w:val="79114B54"/>
    <w:multiLevelType w:val="hybridMultilevel"/>
    <w:tmpl w:val="31B8C5C6"/>
    <w:lvl w:ilvl="0" w:tplc="B7B402B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38CCE46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01A0D6FE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571A0F14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F34EAFB4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2704290A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A8F42E50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2E524F50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3536BA82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542" w15:restartNumberingAfterBreak="0">
    <w:nsid w:val="791909FE"/>
    <w:multiLevelType w:val="hybridMultilevel"/>
    <w:tmpl w:val="1AA47612"/>
    <w:lvl w:ilvl="0" w:tplc="EBEC6A8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0E4EB48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D4A07E0C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2E18C99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1F84683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6DC81020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E05A6A30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33162D8A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522E316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543" w15:restartNumberingAfterBreak="0">
    <w:nsid w:val="7924235C"/>
    <w:multiLevelType w:val="hybridMultilevel"/>
    <w:tmpl w:val="9196ADBE"/>
    <w:lvl w:ilvl="0" w:tplc="ECC85CE0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F5CC692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5E9E4750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563A6CA8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F268032A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D12407E6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48728ED2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AECA2D6E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4DC2770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544" w15:restartNumberingAfterBreak="0">
    <w:nsid w:val="793C4148"/>
    <w:multiLevelType w:val="hybridMultilevel"/>
    <w:tmpl w:val="6B08A292"/>
    <w:lvl w:ilvl="0" w:tplc="479A65FE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A080E76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431635F2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E9E810D2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88E8B2EA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6CBCE336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4472298A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0C00DD7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A2DA318C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545" w15:restartNumberingAfterBreak="0">
    <w:nsid w:val="794635EB"/>
    <w:multiLevelType w:val="hybridMultilevel"/>
    <w:tmpl w:val="6F3CD22A"/>
    <w:lvl w:ilvl="0" w:tplc="0C58EB44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3"/>
        <w:w w:val="100"/>
        <w:sz w:val="14"/>
        <w:szCs w:val="14"/>
      </w:rPr>
    </w:lvl>
    <w:lvl w:ilvl="1" w:tplc="41166EF8">
      <w:numFmt w:val="bullet"/>
      <w:lvlText w:val="•"/>
      <w:lvlJc w:val="left"/>
      <w:pPr>
        <w:ind w:left="369" w:hanging="105"/>
      </w:pPr>
      <w:rPr>
        <w:rFonts w:hint="default"/>
      </w:rPr>
    </w:lvl>
    <w:lvl w:ilvl="2" w:tplc="AB5C7482">
      <w:numFmt w:val="bullet"/>
      <w:lvlText w:val="•"/>
      <w:lvlJc w:val="left"/>
      <w:pPr>
        <w:ind w:left="579" w:hanging="105"/>
      </w:pPr>
      <w:rPr>
        <w:rFonts w:hint="default"/>
      </w:rPr>
    </w:lvl>
    <w:lvl w:ilvl="3" w:tplc="339432D6">
      <w:numFmt w:val="bullet"/>
      <w:lvlText w:val="•"/>
      <w:lvlJc w:val="left"/>
      <w:pPr>
        <w:ind w:left="789" w:hanging="105"/>
      </w:pPr>
      <w:rPr>
        <w:rFonts w:hint="default"/>
      </w:rPr>
    </w:lvl>
    <w:lvl w:ilvl="4" w:tplc="BB961932">
      <w:numFmt w:val="bullet"/>
      <w:lvlText w:val="•"/>
      <w:lvlJc w:val="left"/>
      <w:pPr>
        <w:ind w:left="998" w:hanging="105"/>
      </w:pPr>
      <w:rPr>
        <w:rFonts w:hint="default"/>
      </w:rPr>
    </w:lvl>
    <w:lvl w:ilvl="5" w:tplc="E2C655EE">
      <w:numFmt w:val="bullet"/>
      <w:lvlText w:val="•"/>
      <w:lvlJc w:val="left"/>
      <w:pPr>
        <w:ind w:left="1208" w:hanging="105"/>
      </w:pPr>
      <w:rPr>
        <w:rFonts w:hint="default"/>
      </w:rPr>
    </w:lvl>
    <w:lvl w:ilvl="6" w:tplc="153E5786">
      <w:numFmt w:val="bullet"/>
      <w:lvlText w:val="•"/>
      <w:lvlJc w:val="left"/>
      <w:pPr>
        <w:ind w:left="1418" w:hanging="105"/>
      </w:pPr>
      <w:rPr>
        <w:rFonts w:hint="default"/>
      </w:rPr>
    </w:lvl>
    <w:lvl w:ilvl="7" w:tplc="206E8DA6">
      <w:numFmt w:val="bullet"/>
      <w:lvlText w:val="•"/>
      <w:lvlJc w:val="left"/>
      <w:pPr>
        <w:ind w:left="1627" w:hanging="105"/>
      </w:pPr>
      <w:rPr>
        <w:rFonts w:hint="default"/>
      </w:rPr>
    </w:lvl>
    <w:lvl w:ilvl="8" w:tplc="C09A4584">
      <w:numFmt w:val="bullet"/>
      <w:lvlText w:val="•"/>
      <w:lvlJc w:val="left"/>
      <w:pPr>
        <w:ind w:left="1837" w:hanging="105"/>
      </w:pPr>
      <w:rPr>
        <w:rFonts w:hint="default"/>
      </w:rPr>
    </w:lvl>
  </w:abstractNum>
  <w:abstractNum w:abstractNumId="1546" w15:restartNumberingAfterBreak="0">
    <w:nsid w:val="795C0C2A"/>
    <w:multiLevelType w:val="hybridMultilevel"/>
    <w:tmpl w:val="9ADC92DA"/>
    <w:lvl w:ilvl="0" w:tplc="1AF0EB00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4E6D3E6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C3A63F00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4434FFA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D592FDD8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0EBCAB50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B1F6B868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F8A6AD3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93E650F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547" w15:restartNumberingAfterBreak="0">
    <w:nsid w:val="7966203A"/>
    <w:multiLevelType w:val="hybridMultilevel"/>
    <w:tmpl w:val="ED9867BE"/>
    <w:lvl w:ilvl="0" w:tplc="4AEA67D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4E463B8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1966DEE6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B63CBF10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628647B4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3992FD52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D7C2E828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E87A3D12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2904F95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548" w15:restartNumberingAfterBreak="0">
    <w:nsid w:val="7970174C"/>
    <w:multiLevelType w:val="hybridMultilevel"/>
    <w:tmpl w:val="D49E4198"/>
    <w:lvl w:ilvl="0" w:tplc="B88C72D0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07EE386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23803A94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95D807D0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1DAEF568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1DB894F2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92F0AF78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0EBEFBAC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B3EAA614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549" w15:restartNumberingAfterBreak="0">
    <w:nsid w:val="79811F52"/>
    <w:multiLevelType w:val="hybridMultilevel"/>
    <w:tmpl w:val="90F6AB5E"/>
    <w:lvl w:ilvl="0" w:tplc="E458948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416A02A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E208E56C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2500ED54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62E0C6FA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1388B976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665EBCB6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293E75D4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DB0CDF2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550" w15:restartNumberingAfterBreak="0">
    <w:nsid w:val="798535D5"/>
    <w:multiLevelType w:val="hybridMultilevel"/>
    <w:tmpl w:val="B0A2C8B0"/>
    <w:lvl w:ilvl="0" w:tplc="A3687B5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3F07D4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BE7C5312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4DE82604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D0A62F8E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C2082870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B02E4538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D986A8BC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B616D6C2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551" w15:restartNumberingAfterBreak="0">
    <w:nsid w:val="798C3B0C"/>
    <w:multiLevelType w:val="hybridMultilevel"/>
    <w:tmpl w:val="015C7152"/>
    <w:lvl w:ilvl="0" w:tplc="BEBA69B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35C9DE4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A2AE7EC4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ABE4F6B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6724382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B58ADF7C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438E30CA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44585BAA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21F05E4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552" w15:restartNumberingAfterBreak="0">
    <w:nsid w:val="798E17E4"/>
    <w:multiLevelType w:val="hybridMultilevel"/>
    <w:tmpl w:val="51BCEAC2"/>
    <w:lvl w:ilvl="0" w:tplc="D77E89BC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E3650A6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84EE3A22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87A07046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B27811B2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31A04200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717644E0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CDA24C70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DC08DB68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553" w15:restartNumberingAfterBreak="0">
    <w:nsid w:val="799930AA"/>
    <w:multiLevelType w:val="hybridMultilevel"/>
    <w:tmpl w:val="53C2AC5E"/>
    <w:lvl w:ilvl="0" w:tplc="2BF6EDE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B16473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D9202252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1E1A429A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693228F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A51230B2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787CB956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8D2418D4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DADEFB34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554" w15:restartNumberingAfterBreak="0">
    <w:nsid w:val="799E6639"/>
    <w:multiLevelType w:val="hybridMultilevel"/>
    <w:tmpl w:val="B798CE70"/>
    <w:lvl w:ilvl="0" w:tplc="1F7AF426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BA21284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8F7C2424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BA724646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3DFEA718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DE32A1B4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F2E86334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60A4E73A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20803174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555" w15:restartNumberingAfterBreak="0">
    <w:nsid w:val="79A16518"/>
    <w:multiLevelType w:val="hybridMultilevel"/>
    <w:tmpl w:val="3A9E3136"/>
    <w:lvl w:ilvl="0" w:tplc="64A0ADE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DDE9E6C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248A4C38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4E269E2C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A942FCB4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4646506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86CA5364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B34E2ED0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37A8ABF2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556" w15:restartNumberingAfterBreak="0">
    <w:nsid w:val="79B96DCF"/>
    <w:multiLevelType w:val="hybridMultilevel"/>
    <w:tmpl w:val="C06C7978"/>
    <w:lvl w:ilvl="0" w:tplc="7E64639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A186094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69F0AFA4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9544D81C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3A343634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BCD48AAE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C2E8BFEE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B12C7CB2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2E445DEC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1557" w15:restartNumberingAfterBreak="0">
    <w:nsid w:val="79CA1FF6"/>
    <w:multiLevelType w:val="hybridMultilevel"/>
    <w:tmpl w:val="B9E63644"/>
    <w:lvl w:ilvl="0" w:tplc="2E18A7E2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D9408A8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61D825AE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CDAAAE1A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A404C5F0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217C187E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23B8A3AE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EDCC337A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252C68BC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558" w15:restartNumberingAfterBreak="0">
    <w:nsid w:val="79D1114D"/>
    <w:multiLevelType w:val="hybridMultilevel"/>
    <w:tmpl w:val="C1C2C658"/>
    <w:lvl w:ilvl="0" w:tplc="D876C31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69E188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8C8411F0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98A0CC74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15688A46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2BACE6D0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4D58B706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EB9EB286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6F66FCF4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559" w15:restartNumberingAfterBreak="0">
    <w:nsid w:val="79DA62F5"/>
    <w:multiLevelType w:val="hybridMultilevel"/>
    <w:tmpl w:val="5A863354"/>
    <w:lvl w:ilvl="0" w:tplc="6E28638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858E498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311A1E44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95D8F118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C0F891AA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94701002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8DE64A1A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23EA4F12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C61A7656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560" w15:restartNumberingAfterBreak="0">
    <w:nsid w:val="79EF0A90"/>
    <w:multiLevelType w:val="hybridMultilevel"/>
    <w:tmpl w:val="B0868FA0"/>
    <w:lvl w:ilvl="0" w:tplc="7758CA3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45485D2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34AE7ADE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FB1849C0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BE428C22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6C58C986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BD8AEC8A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104A5A60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73BC557E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1561" w15:restartNumberingAfterBreak="0">
    <w:nsid w:val="7A027CA6"/>
    <w:multiLevelType w:val="hybridMultilevel"/>
    <w:tmpl w:val="5E0E9CA6"/>
    <w:lvl w:ilvl="0" w:tplc="106C76F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C1080C8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DEB67D96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41BC2188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B5924148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B6FC9B24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466894DC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4D6EF52C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4608FEEE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562" w15:restartNumberingAfterBreak="0">
    <w:nsid w:val="7A030932"/>
    <w:multiLevelType w:val="hybridMultilevel"/>
    <w:tmpl w:val="E98EA9DA"/>
    <w:lvl w:ilvl="0" w:tplc="7DC8E7F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1A25A7A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8C064EF8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15862B06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CC2E8768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17DC9EC4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5332FD12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33D61D42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C4C68C28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563" w15:restartNumberingAfterBreak="0">
    <w:nsid w:val="7A1008C1"/>
    <w:multiLevelType w:val="hybridMultilevel"/>
    <w:tmpl w:val="1E2621FE"/>
    <w:lvl w:ilvl="0" w:tplc="5B94C3D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774C9B4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74C6363E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47F61378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39A25F92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D6C4DC6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7BE21696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D268767A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B0FC49E2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564" w15:restartNumberingAfterBreak="0">
    <w:nsid w:val="7A2522C3"/>
    <w:multiLevelType w:val="hybridMultilevel"/>
    <w:tmpl w:val="8F2AAAF8"/>
    <w:lvl w:ilvl="0" w:tplc="8318BA4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DFEB32A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C8EA42B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CFF8E7B6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E52C65A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7892E98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A82C343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22B4CF38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562C34A8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565" w15:restartNumberingAfterBreak="0">
    <w:nsid w:val="7A293E3D"/>
    <w:multiLevelType w:val="hybridMultilevel"/>
    <w:tmpl w:val="F880FF1A"/>
    <w:lvl w:ilvl="0" w:tplc="508C61D2">
      <w:numFmt w:val="bullet"/>
      <w:lvlText w:val="–"/>
      <w:lvlJc w:val="left"/>
      <w:pPr>
        <w:ind w:left="632" w:hanging="135"/>
      </w:pPr>
      <w:rPr>
        <w:rFonts w:ascii="Times New Roman" w:eastAsia="Times New Roman" w:hAnsi="Times New Roman" w:cs="Times New Roman" w:hint="default"/>
        <w:color w:val="231F20"/>
        <w:spacing w:val="-3"/>
        <w:w w:val="100"/>
        <w:sz w:val="18"/>
        <w:szCs w:val="18"/>
      </w:rPr>
    </w:lvl>
    <w:lvl w:ilvl="1" w:tplc="0FB6297C">
      <w:numFmt w:val="bullet"/>
      <w:lvlText w:val="–"/>
      <w:lvlJc w:val="left"/>
      <w:pPr>
        <w:ind w:left="1565" w:hanging="105"/>
      </w:pPr>
      <w:rPr>
        <w:rFonts w:ascii="Times New Roman" w:eastAsia="Times New Roman" w:hAnsi="Times New Roman" w:cs="Times New Roman" w:hint="default"/>
        <w:color w:val="231F20"/>
        <w:spacing w:val="-5"/>
        <w:w w:val="100"/>
        <w:sz w:val="14"/>
        <w:szCs w:val="14"/>
      </w:rPr>
    </w:lvl>
    <w:lvl w:ilvl="2" w:tplc="C53C0B20">
      <w:numFmt w:val="bullet"/>
      <w:lvlText w:val="•"/>
      <w:lvlJc w:val="left"/>
      <w:pPr>
        <w:ind w:left="2585" w:hanging="105"/>
      </w:pPr>
      <w:rPr>
        <w:rFonts w:hint="default"/>
      </w:rPr>
    </w:lvl>
    <w:lvl w:ilvl="3" w:tplc="22FEE31E">
      <w:numFmt w:val="bullet"/>
      <w:lvlText w:val="•"/>
      <w:lvlJc w:val="left"/>
      <w:pPr>
        <w:ind w:left="3610" w:hanging="105"/>
      </w:pPr>
      <w:rPr>
        <w:rFonts w:hint="default"/>
      </w:rPr>
    </w:lvl>
    <w:lvl w:ilvl="4" w:tplc="A0AC9446">
      <w:numFmt w:val="bullet"/>
      <w:lvlText w:val="•"/>
      <w:lvlJc w:val="left"/>
      <w:pPr>
        <w:ind w:left="4635" w:hanging="105"/>
      </w:pPr>
      <w:rPr>
        <w:rFonts w:hint="default"/>
      </w:rPr>
    </w:lvl>
    <w:lvl w:ilvl="5" w:tplc="D9D2023E">
      <w:numFmt w:val="bullet"/>
      <w:lvlText w:val="•"/>
      <w:lvlJc w:val="left"/>
      <w:pPr>
        <w:ind w:left="5660" w:hanging="105"/>
      </w:pPr>
      <w:rPr>
        <w:rFonts w:hint="default"/>
      </w:rPr>
    </w:lvl>
    <w:lvl w:ilvl="6" w:tplc="45262A0A">
      <w:numFmt w:val="bullet"/>
      <w:lvlText w:val="•"/>
      <w:lvlJc w:val="left"/>
      <w:pPr>
        <w:ind w:left="6685" w:hanging="105"/>
      </w:pPr>
      <w:rPr>
        <w:rFonts w:hint="default"/>
      </w:rPr>
    </w:lvl>
    <w:lvl w:ilvl="7" w:tplc="11F672F6">
      <w:numFmt w:val="bullet"/>
      <w:lvlText w:val="•"/>
      <w:lvlJc w:val="left"/>
      <w:pPr>
        <w:ind w:left="7710" w:hanging="105"/>
      </w:pPr>
      <w:rPr>
        <w:rFonts w:hint="default"/>
      </w:rPr>
    </w:lvl>
    <w:lvl w:ilvl="8" w:tplc="D3A05DD2">
      <w:numFmt w:val="bullet"/>
      <w:lvlText w:val="•"/>
      <w:lvlJc w:val="left"/>
      <w:pPr>
        <w:ind w:left="8735" w:hanging="105"/>
      </w:pPr>
      <w:rPr>
        <w:rFonts w:hint="default"/>
      </w:rPr>
    </w:lvl>
  </w:abstractNum>
  <w:abstractNum w:abstractNumId="1566" w15:restartNumberingAfterBreak="0">
    <w:nsid w:val="7A5E4346"/>
    <w:multiLevelType w:val="hybridMultilevel"/>
    <w:tmpl w:val="2F2C3BC8"/>
    <w:lvl w:ilvl="0" w:tplc="D97C2B5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E4A24B8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F69417E4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03D0C07E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2D58E684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E6501056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38A0DC14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87181A64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DC16CEB6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1567" w15:restartNumberingAfterBreak="0">
    <w:nsid w:val="7A6B1FDB"/>
    <w:multiLevelType w:val="hybridMultilevel"/>
    <w:tmpl w:val="854656C6"/>
    <w:lvl w:ilvl="0" w:tplc="41C0DFE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C84C20E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24A64DA4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201EA366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1B70F1F4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A9BC2AD4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4E0C7E04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EEA01946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E1A0637C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1568" w15:restartNumberingAfterBreak="0">
    <w:nsid w:val="7A863595"/>
    <w:multiLevelType w:val="hybridMultilevel"/>
    <w:tmpl w:val="B540FEE0"/>
    <w:lvl w:ilvl="0" w:tplc="A07E7E76">
      <w:numFmt w:val="bullet"/>
      <w:lvlText w:val=""/>
      <w:lvlJc w:val="left"/>
      <w:pPr>
        <w:ind w:left="154" w:hanging="97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D0F847AC">
      <w:numFmt w:val="bullet"/>
      <w:lvlText w:val="•"/>
      <w:lvlJc w:val="left"/>
      <w:pPr>
        <w:ind w:left="369" w:hanging="97"/>
      </w:pPr>
      <w:rPr>
        <w:rFonts w:hint="default"/>
      </w:rPr>
    </w:lvl>
    <w:lvl w:ilvl="2" w:tplc="035420F0">
      <w:numFmt w:val="bullet"/>
      <w:lvlText w:val="•"/>
      <w:lvlJc w:val="left"/>
      <w:pPr>
        <w:ind w:left="579" w:hanging="97"/>
      </w:pPr>
      <w:rPr>
        <w:rFonts w:hint="default"/>
      </w:rPr>
    </w:lvl>
    <w:lvl w:ilvl="3" w:tplc="00DC4A10">
      <w:numFmt w:val="bullet"/>
      <w:lvlText w:val="•"/>
      <w:lvlJc w:val="left"/>
      <w:pPr>
        <w:ind w:left="789" w:hanging="97"/>
      </w:pPr>
      <w:rPr>
        <w:rFonts w:hint="default"/>
      </w:rPr>
    </w:lvl>
    <w:lvl w:ilvl="4" w:tplc="AFEA4E66">
      <w:numFmt w:val="bullet"/>
      <w:lvlText w:val="•"/>
      <w:lvlJc w:val="left"/>
      <w:pPr>
        <w:ind w:left="998" w:hanging="97"/>
      </w:pPr>
      <w:rPr>
        <w:rFonts w:hint="default"/>
      </w:rPr>
    </w:lvl>
    <w:lvl w:ilvl="5" w:tplc="F582092E">
      <w:numFmt w:val="bullet"/>
      <w:lvlText w:val="•"/>
      <w:lvlJc w:val="left"/>
      <w:pPr>
        <w:ind w:left="1208" w:hanging="97"/>
      </w:pPr>
      <w:rPr>
        <w:rFonts w:hint="default"/>
      </w:rPr>
    </w:lvl>
    <w:lvl w:ilvl="6" w:tplc="815E86B6">
      <w:numFmt w:val="bullet"/>
      <w:lvlText w:val="•"/>
      <w:lvlJc w:val="left"/>
      <w:pPr>
        <w:ind w:left="1418" w:hanging="97"/>
      </w:pPr>
      <w:rPr>
        <w:rFonts w:hint="default"/>
      </w:rPr>
    </w:lvl>
    <w:lvl w:ilvl="7" w:tplc="7F683ACA">
      <w:numFmt w:val="bullet"/>
      <w:lvlText w:val="•"/>
      <w:lvlJc w:val="left"/>
      <w:pPr>
        <w:ind w:left="1627" w:hanging="97"/>
      </w:pPr>
      <w:rPr>
        <w:rFonts w:hint="default"/>
      </w:rPr>
    </w:lvl>
    <w:lvl w:ilvl="8" w:tplc="E5E29048">
      <w:numFmt w:val="bullet"/>
      <w:lvlText w:val="•"/>
      <w:lvlJc w:val="left"/>
      <w:pPr>
        <w:ind w:left="1837" w:hanging="97"/>
      </w:pPr>
      <w:rPr>
        <w:rFonts w:hint="default"/>
      </w:rPr>
    </w:lvl>
  </w:abstractNum>
  <w:abstractNum w:abstractNumId="1569" w15:restartNumberingAfterBreak="0">
    <w:nsid w:val="7A927573"/>
    <w:multiLevelType w:val="hybridMultilevel"/>
    <w:tmpl w:val="38348242"/>
    <w:lvl w:ilvl="0" w:tplc="8CBEE1E0">
      <w:start w:val="1"/>
      <w:numFmt w:val="decimal"/>
      <w:lvlText w:val="%1."/>
      <w:lvlJc w:val="left"/>
      <w:pPr>
        <w:ind w:left="677" w:hanging="180"/>
        <w:jc w:val="left"/>
      </w:pPr>
      <w:rPr>
        <w:rFonts w:ascii="Times New Roman" w:eastAsia="Times New Roman" w:hAnsi="Times New Roman" w:cs="Times New Roman" w:hint="default"/>
        <w:color w:val="231F20"/>
        <w:spacing w:val="-14"/>
        <w:w w:val="100"/>
        <w:sz w:val="18"/>
        <w:szCs w:val="18"/>
      </w:rPr>
    </w:lvl>
    <w:lvl w:ilvl="1" w:tplc="DC1A75FC">
      <w:numFmt w:val="bullet"/>
      <w:lvlText w:val="•"/>
      <w:lvlJc w:val="left"/>
      <w:pPr>
        <w:ind w:left="1690" w:hanging="180"/>
      </w:pPr>
      <w:rPr>
        <w:rFonts w:hint="default"/>
      </w:rPr>
    </w:lvl>
    <w:lvl w:ilvl="2" w:tplc="D9C4F4AA">
      <w:numFmt w:val="bullet"/>
      <w:lvlText w:val="•"/>
      <w:lvlJc w:val="left"/>
      <w:pPr>
        <w:ind w:left="2701" w:hanging="180"/>
      </w:pPr>
      <w:rPr>
        <w:rFonts w:hint="default"/>
      </w:rPr>
    </w:lvl>
    <w:lvl w:ilvl="3" w:tplc="A12247F6">
      <w:numFmt w:val="bullet"/>
      <w:lvlText w:val="•"/>
      <w:lvlJc w:val="left"/>
      <w:pPr>
        <w:ind w:left="3711" w:hanging="180"/>
      </w:pPr>
      <w:rPr>
        <w:rFonts w:hint="default"/>
      </w:rPr>
    </w:lvl>
    <w:lvl w:ilvl="4" w:tplc="2A9E35CC">
      <w:numFmt w:val="bullet"/>
      <w:lvlText w:val="•"/>
      <w:lvlJc w:val="left"/>
      <w:pPr>
        <w:ind w:left="4722" w:hanging="180"/>
      </w:pPr>
      <w:rPr>
        <w:rFonts w:hint="default"/>
      </w:rPr>
    </w:lvl>
    <w:lvl w:ilvl="5" w:tplc="5D34F3F6">
      <w:numFmt w:val="bullet"/>
      <w:lvlText w:val="•"/>
      <w:lvlJc w:val="left"/>
      <w:pPr>
        <w:ind w:left="5732" w:hanging="180"/>
      </w:pPr>
      <w:rPr>
        <w:rFonts w:hint="default"/>
      </w:rPr>
    </w:lvl>
    <w:lvl w:ilvl="6" w:tplc="C36A4C10">
      <w:numFmt w:val="bullet"/>
      <w:lvlText w:val="•"/>
      <w:lvlJc w:val="left"/>
      <w:pPr>
        <w:ind w:left="6743" w:hanging="180"/>
      </w:pPr>
      <w:rPr>
        <w:rFonts w:hint="default"/>
      </w:rPr>
    </w:lvl>
    <w:lvl w:ilvl="7" w:tplc="7A28E23C">
      <w:numFmt w:val="bullet"/>
      <w:lvlText w:val="•"/>
      <w:lvlJc w:val="left"/>
      <w:pPr>
        <w:ind w:left="7753" w:hanging="180"/>
      </w:pPr>
      <w:rPr>
        <w:rFonts w:hint="default"/>
      </w:rPr>
    </w:lvl>
    <w:lvl w:ilvl="8" w:tplc="97C4B5CE">
      <w:numFmt w:val="bullet"/>
      <w:lvlText w:val="•"/>
      <w:lvlJc w:val="left"/>
      <w:pPr>
        <w:ind w:left="8764" w:hanging="180"/>
      </w:pPr>
      <w:rPr>
        <w:rFonts w:hint="default"/>
      </w:rPr>
    </w:lvl>
  </w:abstractNum>
  <w:abstractNum w:abstractNumId="1570" w15:restartNumberingAfterBreak="0">
    <w:nsid w:val="7A973546"/>
    <w:multiLevelType w:val="hybridMultilevel"/>
    <w:tmpl w:val="F4B6975E"/>
    <w:lvl w:ilvl="0" w:tplc="96F0FD7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F2486B0">
      <w:numFmt w:val="bullet"/>
      <w:lvlText w:val="•"/>
      <w:lvlJc w:val="left"/>
      <w:pPr>
        <w:ind w:left="471" w:hanging="100"/>
      </w:pPr>
      <w:rPr>
        <w:rFonts w:hint="default"/>
      </w:rPr>
    </w:lvl>
    <w:lvl w:ilvl="2" w:tplc="7C6EFAEA">
      <w:numFmt w:val="bullet"/>
      <w:lvlText w:val="•"/>
      <w:lvlJc w:val="left"/>
      <w:pPr>
        <w:ind w:left="783" w:hanging="100"/>
      </w:pPr>
      <w:rPr>
        <w:rFonts w:hint="default"/>
      </w:rPr>
    </w:lvl>
    <w:lvl w:ilvl="3" w:tplc="A9B07478">
      <w:numFmt w:val="bullet"/>
      <w:lvlText w:val="•"/>
      <w:lvlJc w:val="left"/>
      <w:pPr>
        <w:ind w:left="1095" w:hanging="100"/>
      </w:pPr>
      <w:rPr>
        <w:rFonts w:hint="default"/>
      </w:rPr>
    </w:lvl>
    <w:lvl w:ilvl="4" w:tplc="B4A0D40E">
      <w:numFmt w:val="bullet"/>
      <w:lvlText w:val="•"/>
      <w:lvlJc w:val="left"/>
      <w:pPr>
        <w:ind w:left="1407" w:hanging="100"/>
      </w:pPr>
      <w:rPr>
        <w:rFonts w:hint="default"/>
      </w:rPr>
    </w:lvl>
    <w:lvl w:ilvl="5" w:tplc="D81E9F5C">
      <w:numFmt w:val="bullet"/>
      <w:lvlText w:val="•"/>
      <w:lvlJc w:val="left"/>
      <w:pPr>
        <w:ind w:left="1719" w:hanging="100"/>
      </w:pPr>
      <w:rPr>
        <w:rFonts w:hint="default"/>
      </w:rPr>
    </w:lvl>
    <w:lvl w:ilvl="6" w:tplc="174AD500">
      <w:numFmt w:val="bullet"/>
      <w:lvlText w:val="•"/>
      <w:lvlJc w:val="left"/>
      <w:pPr>
        <w:ind w:left="2030" w:hanging="100"/>
      </w:pPr>
      <w:rPr>
        <w:rFonts w:hint="default"/>
      </w:rPr>
    </w:lvl>
    <w:lvl w:ilvl="7" w:tplc="E7B83960">
      <w:numFmt w:val="bullet"/>
      <w:lvlText w:val="•"/>
      <w:lvlJc w:val="left"/>
      <w:pPr>
        <w:ind w:left="2342" w:hanging="100"/>
      </w:pPr>
      <w:rPr>
        <w:rFonts w:hint="default"/>
      </w:rPr>
    </w:lvl>
    <w:lvl w:ilvl="8" w:tplc="6630A8DE">
      <w:numFmt w:val="bullet"/>
      <w:lvlText w:val="•"/>
      <w:lvlJc w:val="left"/>
      <w:pPr>
        <w:ind w:left="2654" w:hanging="100"/>
      </w:pPr>
      <w:rPr>
        <w:rFonts w:hint="default"/>
      </w:rPr>
    </w:lvl>
  </w:abstractNum>
  <w:abstractNum w:abstractNumId="1571" w15:restartNumberingAfterBreak="0">
    <w:nsid w:val="7AAC68D5"/>
    <w:multiLevelType w:val="hybridMultilevel"/>
    <w:tmpl w:val="E9BA4CB8"/>
    <w:lvl w:ilvl="0" w:tplc="C590BFC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F50151A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07EC6C8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C41C018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2FD69732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D90095F8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D62CFFE0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F8EE7006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22C0A088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572" w15:restartNumberingAfterBreak="0">
    <w:nsid w:val="7ABB34AA"/>
    <w:multiLevelType w:val="hybridMultilevel"/>
    <w:tmpl w:val="129C62C6"/>
    <w:lvl w:ilvl="0" w:tplc="DBEA190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1B8316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C9C0695A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1A9AD980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B384812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FAC621EE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32FAF2F6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6ACEDE5C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01BCE4EE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573" w15:restartNumberingAfterBreak="0">
    <w:nsid w:val="7ACA605E"/>
    <w:multiLevelType w:val="hybridMultilevel"/>
    <w:tmpl w:val="68981FE0"/>
    <w:lvl w:ilvl="0" w:tplc="3170E69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26E156A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0292E67C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DA987E76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09CE7868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A2CE4A46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D9F2C8CC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E998EA9A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A7EA530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574" w15:restartNumberingAfterBreak="0">
    <w:nsid w:val="7AF30137"/>
    <w:multiLevelType w:val="hybridMultilevel"/>
    <w:tmpl w:val="AD5C4598"/>
    <w:lvl w:ilvl="0" w:tplc="249A6A62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80CCD50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03E4812E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5DB6915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AFFAA8E8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776C0E08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A614DC40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12664948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E724CE64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575" w15:restartNumberingAfterBreak="0">
    <w:nsid w:val="7AF73BD3"/>
    <w:multiLevelType w:val="hybridMultilevel"/>
    <w:tmpl w:val="B95C8EF0"/>
    <w:lvl w:ilvl="0" w:tplc="0EE0E4A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9489E6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9028B11E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7A245432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76BEEBB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8D9E541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9D542352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63ECDF40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1960DB4A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576" w15:restartNumberingAfterBreak="0">
    <w:nsid w:val="7B2A5831"/>
    <w:multiLevelType w:val="hybridMultilevel"/>
    <w:tmpl w:val="0C64D2C8"/>
    <w:lvl w:ilvl="0" w:tplc="F41C6AA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FEF49FC0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23061AB6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2B221AE6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33386904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49C0A588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0016BB9E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0AD880BC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4B764A64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577" w15:restartNumberingAfterBreak="0">
    <w:nsid w:val="7B362717"/>
    <w:multiLevelType w:val="hybridMultilevel"/>
    <w:tmpl w:val="9BB4D580"/>
    <w:lvl w:ilvl="0" w:tplc="0DD02A4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31C5F2A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2208FA2A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B6763B16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457E46C8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F4064992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EB48F252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DAD0E528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C5084F2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578" w15:restartNumberingAfterBreak="0">
    <w:nsid w:val="7B40182C"/>
    <w:multiLevelType w:val="hybridMultilevel"/>
    <w:tmpl w:val="1C704F26"/>
    <w:lvl w:ilvl="0" w:tplc="D4D4578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002C67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8076C89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33E06C4C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0BD43EE0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8E6AFE8E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50F2AC8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C8F6FB6A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C0FAC224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579" w15:restartNumberingAfterBreak="0">
    <w:nsid w:val="7B5071C4"/>
    <w:multiLevelType w:val="hybridMultilevel"/>
    <w:tmpl w:val="5CC697A6"/>
    <w:lvl w:ilvl="0" w:tplc="260866F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63655B4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30E08E96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82404E2A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F976DA64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E16C66A2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F4A29A86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7D2C89B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AF84FB9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580" w15:restartNumberingAfterBreak="0">
    <w:nsid w:val="7B537765"/>
    <w:multiLevelType w:val="hybridMultilevel"/>
    <w:tmpl w:val="4906C20E"/>
    <w:lvl w:ilvl="0" w:tplc="1D7207B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8D20D16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66E82882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90465902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FB5A3DC6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369C6D8A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A25C2BAA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68947BFE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48846428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1581" w15:restartNumberingAfterBreak="0">
    <w:nsid w:val="7B677E57"/>
    <w:multiLevelType w:val="hybridMultilevel"/>
    <w:tmpl w:val="65527BB8"/>
    <w:lvl w:ilvl="0" w:tplc="D0CA5A96">
      <w:numFmt w:val="bullet"/>
      <w:lvlText w:val="•"/>
      <w:lvlJc w:val="left"/>
      <w:pPr>
        <w:ind w:left="142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8452B90C">
      <w:numFmt w:val="bullet"/>
      <w:lvlText w:val="•"/>
      <w:lvlJc w:val="left"/>
      <w:pPr>
        <w:ind w:left="351" w:hanging="84"/>
      </w:pPr>
      <w:rPr>
        <w:rFonts w:hint="default"/>
      </w:rPr>
    </w:lvl>
    <w:lvl w:ilvl="2" w:tplc="9BFA62CE">
      <w:numFmt w:val="bullet"/>
      <w:lvlText w:val="•"/>
      <w:lvlJc w:val="left"/>
      <w:pPr>
        <w:ind w:left="563" w:hanging="84"/>
      </w:pPr>
      <w:rPr>
        <w:rFonts w:hint="default"/>
      </w:rPr>
    </w:lvl>
    <w:lvl w:ilvl="3" w:tplc="E9D2E598">
      <w:numFmt w:val="bullet"/>
      <w:lvlText w:val="•"/>
      <w:lvlJc w:val="left"/>
      <w:pPr>
        <w:ind w:left="775" w:hanging="84"/>
      </w:pPr>
      <w:rPr>
        <w:rFonts w:hint="default"/>
      </w:rPr>
    </w:lvl>
    <w:lvl w:ilvl="4" w:tplc="9796D5E8">
      <w:numFmt w:val="bullet"/>
      <w:lvlText w:val="•"/>
      <w:lvlJc w:val="left"/>
      <w:pPr>
        <w:ind w:left="986" w:hanging="84"/>
      </w:pPr>
      <w:rPr>
        <w:rFonts w:hint="default"/>
      </w:rPr>
    </w:lvl>
    <w:lvl w:ilvl="5" w:tplc="C548092C">
      <w:numFmt w:val="bullet"/>
      <w:lvlText w:val="•"/>
      <w:lvlJc w:val="left"/>
      <w:pPr>
        <w:ind w:left="1198" w:hanging="84"/>
      </w:pPr>
      <w:rPr>
        <w:rFonts w:hint="default"/>
      </w:rPr>
    </w:lvl>
    <w:lvl w:ilvl="6" w:tplc="46D24E04">
      <w:numFmt w:val="bullet"/>
      <w:lvlText w:val="•"/>
      <w:lvlJc w:val="left"/>
      <w:pPr>
        <w:ind w:left="1410" w:hanging="84"/>
      </w:pPr>
      <w:rPr>
        <w:rFonts w:hint="default"/>
      </w:rPr>
    </w:lvl>
    <w:lvl w:ilvl="7" w:tplc="78720806">
      <w:numFmt w:val="bullet"/>
      <w:lvlText w:val="•"/>
      <w:lvlJc w:val="left"/>
      <w:pPr>
        <w:ind w:left="1621" w:hanging="84"/>
      </w:pPr>
      <w:rPr>
        <w:rFonts w:hint="default"/>
      </w:rPr>
    </w:lvl>
    <w:lvl w:ilvl="8" w:tplc="45F89C14">
      <w:numFmt w:val="bullet"/>
      <w:lvlText w:val="•"/>
      <w:lvlJc w:val="left"/>
      <w:pPr>
        <w:ind w:left="1833" w:hanging="84"/>
      </w:pPr>
      <w:rPr>
        <w:rFonts w:hint="default"/>
      </w:rPr>
    </w:lvl>
  </w:abstractNum>
  <w:abstractNum w:abstractNumId="1582" w15:restartNumberingAfterBreak="0">
    <w:nsid w:val="7B7178B3"/>
    <w:multiLevelType w:val="hybridMultilevel"/>
    <w:tmpl w:val="A13AB704"/>
    <w:lvl w:ilvl="0" w:tplc="ACF8117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8D61BBA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0E926DD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22906B74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C28C0684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309C58F4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EF5E74B8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1A9E6E38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D4929A30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583" w15:restartNumberingAfterBreak="0">
    <w:nsid w:val="7B83279B"/>
    <w:multiLevelType w:val="hybridMultilevel"/>
    <w:tmpl w:val="5F188A48"/>
    <w:lvl w:ilvl="0" w:tplc="611CCFE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EEA530C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5A1E8EBC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42D2ED8A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81A2A4BE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7BBEB546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AD3EC1E6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35740758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F85698FC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584" w15:restartNumberingAfterBreak="0">
    <w:nsid w:val="7B874E89"/>
    <w:multiLevelType w:val="hybridMultilevel"/>
    <w:tmpl w:val="578E6600"/>
    <w:lvl w:ilvl="0" w:tplc="A51E213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27C8FAA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FCFE384A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DF74133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C6A41DC0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D884FA88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C5784660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50A07DFA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809EBF38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585" w15:restartNumberingAfterBreak="0">
    <w:nsid w:val="7B8C0121"/>
    <w:multiLevelType w:val="hybridMultilevel"/>
    <w:tmpl w:val="0004FA2C"/>
    <w:lvl w:ilvl="0" w:tplc="1F28CD8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7FA4544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8F4837B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B05C4790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C846E00C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D7A08FD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2FC4C7F4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80CCA6C4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19F404F4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586" w15:restartNumberingAfterBreak="0">
    <w:nsid w:val="7BB46F38"/>
    <w:multiLevelType w:val="hybridMultilevel"/>
    <w:tmpl w:val="E8967D8C"/>
    <w:lvl w:ilvl="0" w:tplc="080ACF7C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5"/>
        <w:w w:val="100"/>
        <w:sz w:val="14"/>
        <w:szCs w:val="14"/>
      </w:rPr>
    </w:lvl>
    <w:lvl w:ilvl="1" w:tplc="5BB6D78A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559E0198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79AAD4C0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706AF0D0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1D20A7C6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EA685508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78280C76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653AD4CE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587" w15:restartNumberingAfterBreak="0">
    <w:nsid w:val="7BCF7D8E"/>
    <w:multiLevelType w:val="hybridMultilevel"/>
    <w:tmpl w:val="1090C57C"/>
    <w:lvl w:ilvl="0" w:tplc="ADFE87A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390B6CE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7F765008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C526F148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EB942AD4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86A25C06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CCC8CEBA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2E32B55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B9A8025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588" w15:restartNumberingAfterBreak="0">
    <w:nsid w:val="7C2F7507"/>
    <w:multiLevelType w:val="hybridMultilevel"/>
    <w:tmpl w:val="B3C08156"/>
    <w:lvl w:ilvl="0" w:tplc="4B90493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442C93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0F50D1EE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525607C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C6762B46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7862DA9E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8E5A82DC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BF20A292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6248C76C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589" w15:restartNumberingAfterBreak="0">
    <w:nsid w:val="7C330CAC"/>
    <w:multiLevelType w:val="hybridMultilevel"/>
    <w:tmpl w:val="84C0525C"/>
    <w:lvl w:ilvl="0" w:tplc="0DB2CC0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30FEFCF0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29A4FCF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B0D670A0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4C445AE8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F68A9A1A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76285E9E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6F3CF3BC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1CBCDF24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590" w15:restartNumberingAfterBreak="0">
    <w:nsid w:val="7C3F4528"/>
    <w:multiLevelType w:val="hybridMultilevel"/>
    <w:tmpl w:val="BC8CDFFE"/>
    <w:lvl w:ilvl="0" w:tplc="AC42F98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EF204E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89BA159C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5214486C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B7002594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2252F722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9E14E79C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0CDEE996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9DF8BE58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591" w15:restartNumberingAfterBreak="0">
    <w:nsid w:val="7C504C98"/>
    <w:multiLevelType w:val="hybridMultilevel"/>
    <w:tmpl w:val="57C22C2E"/>
    <w:lvl w:ilvl="0" w:tplc="2AA0C7F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2F60C66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16FAB622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EC22957A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15DE4122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0E82CC0E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C86EB34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954E61A4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6966C4C4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592" w15:restartNumberingAfterBreak="0">
    <w:nsid w:val="7C5404E0"/>
    <w:multiLevelType w:val="hybridMultilevel"/>
    <w:tmpl w:val="7A46544E"/>
    <w:lvl w:ilvl="0" w:tplc="B914DE0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00C255C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92A08CAA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C2DE72A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B6EAA56A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68260B7A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B98818CE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E6E6C850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254AF79C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593" w15:restartNumberingAfterBreak="0">
    <w:nsid w:val="7C9B0FDE"/>
    <w:multiLevelType w:val="hybridMultilevel"/>
    <w:tmpl w:val="E85A73BC"/>
    <w:lvl w:ilvl="0" w:tplc="7EBC6E4E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24A3B2C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4F9EB6E4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C1880704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7DCA4134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EDA2E918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E2C40B66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B2782102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BC5A3FB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594" w15:restartNumberingAfterBreak="0">
    <w:nsid w:val="7CB629A7"/>
    <w:multiLevelType w:val="hybridMultilevel"/>
    <w:tmpl w:val="704EE918"/>
    <w:lvl w:ilvl="0" w:tplc="FC922046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64E29E58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28D83000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F162BEF4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16227C36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A9629288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03262488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C0C024AE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AF444A76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595" w15:restartNumberingAfterBreak="0">
    <w:nsid w:val="7CC60AB9"/>
    <w:multiLevelType w:val="hybridMultilevel"/>
    <w:tmpl w:val="1F486162"/>
    <w:lvl w:ilvl="0" w:tplc="42BCAF32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DCC6528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120A45EE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4B0448F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20D2651E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C3B69CD0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6562DADE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3AFA0A0C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B224C288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596" w15:restartNumberingAfterBreak="0">
    <w:nsid w:val="7CE53D8E"/>
    <w:multiLevelType w:val="hybridMultilevel"/>
    <w:tmpl w:val="4BC663DE"/>
    <w:lvl w:ilvl="0" w:tplc="9208A2B2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E1A1B6A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092415B6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51E656B6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FD60CEC6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032C1FAA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0010E318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AF42F0FA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3696990A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597" w15:restartNumberingAfterBreak="0">
    <w:nsid w:val="7CF46223"/>
    <w:multiLevelType w:val="hybridMultilevel"/>
    <w:tmpl w:val="678494B2"/>
    <w:lvl w:ilvl="0" w:tplc="105025F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E9674A6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93967C52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E112F74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6E7E5F78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FA508B8A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A608EFDA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19E01E8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1C8CA9F2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598" w15:restartNumberingAfterBreak="0">
    <w:nsid w:val="7CF64567"/>
    <w:multiLevelType w:val="hybridMultilevel"/>
    <w:tmpl w:val="911A0FA4"/>
    <w:lvl w:ilvl="0" w:tplc="7A2C5D3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746A21A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6268A490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A6126D86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344488F4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8F7ABF96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8CD66AF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7ECE27EA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C4E2C650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599" w15:restartNumberingAfterBreak="0">
    <w:nsid w:val="7CF75235"/>
    <w:multiLevelType w:val="hybridMultilevel"/>
    <w:tmpl w:val="1E38D3CE"/>
    <w:lvl w:ilvl="0" w:tplc="20B89706">
      <w:start w:val="1"/>
      <w:numFmt w:val="decimal"/>
      <w:lvlText w:val="%1."/>
      <w:lvlJc w:val="left"/>
      <w:pPr>
        <w:ind w:left="677" w:hanging="180"/>
        <w:jc w:val="left"/>
      </w:pPr>
      <w:rPr>
        <w:rFonts w:ascii="Times New Roman" w:eastAsia="Times New Roman" w:hAnsi="Times New Roman" w:cs="Times New Roman" w:hint="default"/>
        <w:color w:val="231F20"/>
        <w:spacing w:val="-14"/>
        <w:w w:val="100"/>
        <w:sz w:val="18"/>
        <w:szCs w:val="18"/>
      </w:rPr>
    </w:lvl>
    <w:lvl w:ilvl="1" w:tplc="42FAC2E4">
      <w:numFmt w:val="bullet"/>
      <w:lvlText w:val="•"/>
      <w:lvlJc w:val="left"/>
      <w:pPr>
        <w:ind w:left="1690" w:hanging="180"/>
      </w:pPr>
      <w:rPr>
        <w:rFonts w:hint="default"/>
      </w:rPr>
    </w:lvl>
    <w:lvl w:ilvl="2" w:tplc="3FD063BE">
      <w:numFmt w:val="bullet"/>
      <w:lvlText w:val="•"/>
      <w:lvlJc w:val="left"/>
      <w:pPr>
        <w:ind w:left="2701" w:hanging="180"/>
      </w:pPr>
      <w:rPr>
        <w:rFonts w:hint="default"/>
      </w:rPr>
    </w:lvl>
    <w:lvl w:ilvl="3" w:tplc="10780850">
      <w:numFmt w:val="bullet"/>
      <w:lvlText w:val="•"/>
      <w:lvlJc w:val="left"/>
      <w:pPr>
        <w:ind w:left="3711" w:hanging="180"/>
      </w:pPr>
      <w:rPr>
        <w:rFonts w:hint="default"/>
      </w:rPr>
    </w:lvl>
    <w:lvl w:ilvl="4" w:tplc="2BB663E8">
      <w:numFmt w:val="bullet"/>
      <w:lvlText w:val="•"/>
      <w:lvlJc w:val="left"/>
      <w:pPr>
        <w:ind w:left="4722" w:hanging="180"/>
      </w:pPr>
      <w:rPr>
        <w:rFonts w:hint="default"/>
      </w:rPr>
    </w:lvl>
    <w:lvl w:ilvl="5" w:tplc="43707ABA">
      <w:numFmt w:val="bullet"/>
      <w:lvlText w:val="•"/>
      <w:lvlJc w:val="left"/>
      <w:pPr>
        <w:ind w:left="5732" w:hanging="180"/>
      </w:pPr>
      <w:rPr>
        <w:rFonts w:hint="default"/>
      </w:rPr>
    </w:lvl>
    <w:lvl w:ilvl="6" w:tplc="C0202104">
      <w:numFmt w:val="bullet"/>
      <w:lvlText w:val="•"/>
      <w:lvlJc w:val="left"/>
      <w:pPr>
        <w:ind w:left="6743" w:hanging="180"/>
      </w:pPr>
      <w:rPr>
        <w:rFonts w:hint="default"/>
      </w:rPr>
    </w:lvl>
    <w:lvl w:ilvl="7" w:tplc="194A9F1A">
      <w:numFmt w:val="bullet"/>
      <w:lvlText w:val="•"/>
      <w:lvlJc w:val="left"/>
      <w:pPr>
        <w:ind w:left="7753" w:hanging="180"/>
      </w:pPr>
      <w:rPr>
        <w:rFonts w:hint="default"/>
      </w:rPr>
    </w:lvl>
    <w:lvl w:ilvl="8" w:tplc="5288BB0E">
      <w:numFmt w:val="bullet"/>
      <w:lvlText w:val="•"/>
      <w:lvlJc w:val="left"/>
      <w:pPr>
        <w:ind w:left="8764" w:hanging="180"/>
      </w:pPr>
      <w:rPr>
        <w:rFonts w:hint="default"/>
      </w:rPr>
    </w:lvl>
  </w:abstractNum>
  <w:abstractNum w:abstractNumId="1600" w15:restartNumberingAfterBreak="0">
    <w:nsid w:val="7D3F26AB"/>
    <w:multiLevelType w:val="hybridMultilevel"/>
    <w:tmpl w:val="5ACCC404"/>
    <w:lvl w:ilvl="0" w:tplc="7C261DE4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CD0CD54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C75CCCD4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56962314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34F4ED5C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701C6192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93DE4C7A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38962462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36ACDDC8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601" w15:restartNumberingAfterBreak="0">
    <w:nsid w:val="7D422CC8"/>
    <w:multiLevelType w:val="hybridMultilevel"/>
    <w:tmpl w:val="855CA316"/>
    <w:lvl w:ilvl="0" w:tplc="F210DD3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57E78EA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2ABE1E58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67AE0EE6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FFB0A058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EEDAB10C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8C6C8504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78B07784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731C64A8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602" w15:restartNumberingAfterBreak="0">
    <w:nsid w:val="7D8123CC"/>
    <w:multiLevelType w:val="hybridMultilevel"/>
    <w:tmpl w:val="07A6A9B6"/>
    <w:lvl w:ilvl="0" w:tplc="41B8B91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9EEEEA6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15328CD8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B672A7AC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F72CD9E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B21A1946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0966F6EC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4A923A48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457ABE58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603" w15:restartNumberingAfterBreak="0">
    <w:nsid w:val="7DAE5C95"/>
    <w:multiLevelType w:val="hybridMultilevel"/>
    <w:tmpl w:val="FEBAB970"/>
    <w:lvl w:ilvl="0" w:tplc="75AEF916">
      <w:numFmt w:val="bullet"/>
      <w:lvlText w:val="•"/>
      <w:lvlJc w:val="left"/>
      <w:pPr>
        <w:ind w:left="141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6B66B194">
      <w:numFmt w:val="bullet"/>
      <w:lvlText w:val="•"/>
      <w:lvlJc w:val="left"/>
      <w:pPr>
        <w:ind w:left="408" w:hanging="84"/>
      </w:pPr>
      <w:rPr>
        <w:rFonts w:hint="default"/>
      </w:rPr>
    </w:lvl>
    <w:lvl w:ilvl="2" w:tplc="2B2A67FC">
      <w:numFmt w:val="bullet"/>
      <w:lvlText w:val="•"/>
      <w:lvlJc w:val="left"/>
      <w:pPr>
        <w:ind w:left="676" w:hanging="84"/>
      </w:pPr>
      <w:rPr>
        <w:rFonts w:hint="default"/>
      </w:rPr>
    </w:lvl>
    <w:lvl w:ilvl="3" w:tplc="BC8C002E">
      <w:numFmt w:val="bullet"/>
      <w:lvlText w:val="•"/>
      <w:lvlJc w:val="left"/>
      <w:pPr>
        <w:ind w:left="945" w:hanging="84"/>
      </w:pPr>
      <w:rPr>
        <w:rFonts w:hint="default"/>
      </w:rPr>
    </w:lvl>
    <w:lvl w:ilvl="4" w:tplc="2376B6E2">
      <w:numFmt w:val="bullet"/>
      <w:lvlText w:val="•"/>
      <w:lvlJc w:val="left"/>
      <w:pPr>
        <w:ind w:left="1213" w:hanging="84"/>
      </w:pPr>
      <w:rPr>
        <w:rFonts w:hint="default"/>
      </w:rPr>
    </w:lvl>
    <w:lvl w:ilvl="5" w:tplc="B50AD06A">
      <w:numFmt w:val="bullet"/>
      <w:lvlText w:val="•"/>
      <w:lvlJc w:val="left"/>
      <w:pPr>
        <w:ind w:left="1482" w:hanging="84"/>
      </w:pPr>
      <w:rPr>
        <w:rFonts w:hint="default"/>
      </w:rPr>
    </w:lvl>
    <w:lvl w:ilvl="6" w:tplc="17800F9E">
      <w:numFmt w:val="bullet"/>
      <w:lvlText w:val="•"/>
      <w:lvlJc w:val="left"/>
      <w:pPr>
        <w:ind w:left="1750" w:hanging="84"/>
      </w:pPr>
      <w:rPr>
        <w:rFonts w:hint="default"/>
      </w:rPr>
    </w:lvl>
    <w:lvl w:ilvl="7" w:tplc="92BE04F8">
      <w:numFmt w:val="bullet"/>
      <w:lvlText w:val="•"/>
      <w:lvlJc w:val="left"/>
      <w:pPr>
        <w:ind w:left="2018" w:hanging="84"/>
      </w:pPr>
      <w:rPr>
        <w:rFonts w:hint="default"/>
      </w:rPr>
    </w:lvl>
    <w:lvl w:ilvl="8" w:tplc="E7E4B220">
      <w:numFmt w:val="bullet"/>
      <w:lvlText w:val="•"/>
      <w:lvlJc w:val="left"/>
      <w:pPr>
        <w:ind w:left="2287" w:hanging="84"/>
      </w:pPr>
      <w:rPr>
        <w:rFonts w:hint="default"/>
      </w:rPr>
    </w:lvl>
  </w:abstractNum>
  <w:abstractNum w:abstractNumId="1604" w15:restartNumberingAfterBreak="0">
    <w:nsid w:val="7DD7059A"/>
    <w:multiLevelType w:val="hybridMultilevel"/>
    <w:tmpl w:val="1E76F260"/>
    <w:lvl w:ilvl="0" w:tplc="FD4C0E0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49E94AA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A162B2B2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E7F2D5D4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CDF0E416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B1EE9ACC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16BEE01E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8090B3A4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2662ED8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605" w15:restartNumberingAfterBreak="0">
    <w:nsid w:val="7DF2069D"/>
    <w:multiLevelType w:val="hybridMultilevel"/>
    <w:tmpl w:val="E334D566"/>
    <w:lvl w:ilvl="0" w:tplc="2AB4C2E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77058CA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D0FCED1E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273EC714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DC80A842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89E22E66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5394B6F0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B2840DCA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4786345A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606" w15:restartNumberingAfterBreak="0">
    <w:nsid w:val="7DF56F2C"/>
    <w:multiLevelType w:val="hybridMultilevel"/>
    <w:tmpl w:val="855A3612"/>
    <w:lvl w:ilvl="0" w:tplc="B70A69D2">
      <w:numFmt w:val="bullet"/>
      <w:lvlText w:val="•"/>
      <w:lvlJc w:val="left"/>
      <w:pPr>
        <w:ind w:left="141" w:hanging="84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4"/>
        <w:szCs w:val="14"/>
      </w:rPr>
    </w:lvl>
    <w:lvl w:ilvl="1" w:tplc="3FC27E38">
      <w:numFmt w:val="bullet"/>
      <w:lvlText w:val="•"/>
      <w:lvlJc w:val="left"/>
      <w:pPr>
        <w:ind w:left="408" w:hanging="84"/>
      </w:pPr>
      <w:rPr>
        <w:rFonts w:hint="default"/>
      </w:rPr>
    </w:lvl>
    <w:lvl w:ilvl="2" w:tplc="A17A4D9E">
      <w:numFmt w:val="bullet"/>
      <w:lvlText w:val="•"/>
      <w:lvlJc w:val="left"/>
      <w:pPr>
        <w:ind w:left="676" w:hanging="84"/>
      </w:pPr>
      <w:rPr>
        <w:rFonts w:hint="default"/>
      </w:rPr>
    </w:lvl>
    <w:lvl w:ilvl="3" w:tplc="127EC482">
      <w:numFmt w:val="bullet"/>
      <w:lvlText w:val="•"/>
      <w:lvlJc w:val="left"/>
      <w:pPr>
        <w:ind w:left="945" w:hanging="84"/>
      </w:pPr>
      <w:rPr>
        <w:rFonts w:hint="default"/>
      </w:rPr>
    </w:lvl>
    <w:lvl w:ilvl="4" w:tplc="4D484126">
      <w:numFmt w:val="bullet"/>
      <w:lvlText w:val="•"/>
      <w:lvlJc w:val="left"/>
      <w:pPr>
        <w:ind w:left="1213" w:hanging="84"/>
      </w:pPr>
      <w:rPr>
        <w:rFonts w:hint="default"/>
      </w:rPr>
    </w:lvl>
    <w:lvl w:ilvl="5" w:tplc="AD54E668">
      <w:numFmt w:val="bullet"/>
      <w:lvlText w:val="•"/>
      <w:lvlJc w:val="left"/>
      <w:pPr>
        <w:ind w:left="1482" w:hanging="84"/>
      </w:pPr>
      <w:rPr>
        <w:rFonts w:hint="default"/>
      </w:rPr>
    </w:lvl>
    <w:lvl w:ilvl="6" w:tplc="B8483CC4">
      <w:numFmt w:val="bullet"/>
      <w:lvlText w:val="•"/>
      <w:lvlJc w:val="left"/>
      <w:pPr>
        <w:ind w:left="1750" w:hanging="84"/>
      </w:pPr>
      <w:rPr>
        <w:rFonts w:hint="default"/>
      </w:rPr>
    </w:lvl>
    <w:lvl w:ilvl="7" w:tplc="767AB8FE">
      <w:numFmt w:val="bullet"/>
      <w:lvlText w:val="•"/>
      <w:lvlJc w:val="left"/>
      <w:pPr>
        <w:ind w:left="2018" w:hanging="84"/>
      </w:pPr>
      <w:rPr>
        <w:rFonts w:hint="default"/>
      </w:rPr>
    </w:lvl>
    <w:lvl w:ilvl="8" w:tplc="A1689D04">
      <w:numFmt w:val="bullet"/>
      <w:lvlText w:val="•"/>
      <w:lvlJc w:val="left"/>
      <w:pPr>
        <w:ind w:left="2287" w:hanging="84"/>
      </w:pPr>
      <w:rPr>
        <w:rFonts w:hint="default"/>
      </w:rPr>
    </w:lvl>
  </w:abstractNum>
  <w:abstractNum w:abstractNumId="1607" w15:restartNumberingAfterBreak="0">
    <w:nsid w:val="7E096FFC"/>
    <w:multiLevelType w:val="hybridMultilevel"/>
    <w:tmpl w:val="CD9C8282"/>
    <w:lvl w:ilvl="0" w:tplc="24DC5CF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4788654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B51C72FE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DAC2E752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DF42AC44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3E3CE158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684A4558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9A1C8D2E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8DA0C756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608" w15:restartNumberingAfterBreak="0">
    <w:nsid w:val="7E247E97"/>
    <w:multiLevelType w:val="hybridMultilevel"/>
    <w:tmpl w:val="78840568"/>
    <w:lvl w:ilvl="0" w:tplc="D1D2264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A2B0B75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6BB69258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BEA696E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C1F4677E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BF3845F8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8F62307A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46102D1E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62CED4EC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609" w15:restartNumberingAfterBreak="0">
    <w:nsid w:val="7E2D5697"/>
    <w:multiLevelType w:val="hybridMultilevel"/>
    <w:tmpl w:val="4A4CB1CC"/>
    <w:lvl w:ilvl="0" w:tplc="6BBEC5C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7E84209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FC7CC5B8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A2229030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E43A0556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10CCD1B0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CD84EA7C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22F0DBD6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3184E60A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610" w15:restartNumberingAfterBreak="0">
    <w:nsid w:val="7E416623"/>
    <w:multiLevelType w:val="hybridMultilevel"/>
    <w:tmpl w:val="1B08550A"/>
    <w:lvl w:ilvl="0" w:tplc="B890FCC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5A051A0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EAA09724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C55AAF3E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4A08A340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67CC9D5A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1E0C2DE8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9AFE989E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531851F2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1611" w15:restartNumberingAfterBreak="0">
    <w:nsid w:val="7E5261C8"/>
    <w:multiLevelType w:val="hybridMultilevel"/>
    <w:tmpl w:val="E122660A"/>
    <w:lvl w:ilvl="0" w:tplc="2BDACB84">
      <w:start w:val="1"/>
      <w:numFmt w:val="upperRoman"/>
      <w:lvlText w:val="%1"/>
      <w:lvlJc w:val="left"/>
      <w:pPr>
        <w:ind w:left="612" w:hanging="116"/>
        <w:jc w:val="left"/>
      </w:pPr>
      <w:rPr>
        <w:rFonts w:ascii="Times New Roman" w:eastAsia="Times New Roman" w:hAnsi="Times New Roman" w:cs="Times New Roman" w:hint="default"/>
        <w:b/>
        <w:bCs/>
        <w:color w:val="231F20"/>
        <w:w w:val="100"/>
        <w:sz w:val="18"/>
        <w:szCs w:val="18"/>
      </w:rPr>
    </w:lvl>
    <w:lvl w:ilvl="1" w:tplc="0FFE0542">
      <w:numFmt w:val="bullet"/>
      <w:lvlText w:val="•"/>
      <w:lvlJc w:val="left"/>
      <w:pPr>
        <w:ind w:left="1636" w:hanging="116"/>
      </w:pPr>
      <w:rPr>
        <w:rFonts w:hint="default"/>
      </w:rPr>
    </w:lvl>
    <w:lvl w:ilvl="2" w:tplc="36FCF2C2">
      <w:numFmt w:val="bullet"/>
      <w:lvlText w:val="•"/>
      <w:lvlJc w:val="left"/>
      <w:pPr>
        <w:ind w:left="2653" w:hanging="116"/>
      </w:pPr>
      <w:rPr>
        <w:rFonts w:hint="default"/>
      </w:rPr>
    </w:lvl>
    <w:lvl w:ilvl="3" w:tplc="BC1AE82A">
      <w:numFmt w:val="bullet"/>
      <w:lvlText w:val="•"/>
      <w:lvlJc w:val="left"/>
      <w:pPr>
        <w:ind w:left="3669" w:hanging="116"/>
      </w:pPr>
      <w:rPr>
        <w:rFonts w:hint="default"/>
      </w:rPr>
    </w:lvl>
    <w:lvl w:ilvl="4" w:tplc="34AE5E3C">
      <w:numFmt w:val="bullet"/>
      <w:lvlText w:val="•"/>
      <w:lvlJc w:val="left"/>
      <w:pPr>
        <w:ind w:left="4686" w:hanging="116"/>
      </w:pPr>
      <w:rPr>
        <w:rFonts w:hint="default"/>
      </w:rPr>
    </w:lvl>
    <w:lvl w:ilvl="5" w:tplc="8B026780">
      <w:numFmt w:val="bullet"/>
      <w:lvlText w:val="•"/>
      <w:lvlJc w:val="left"/>
      <w:pPr>
        <w:ind w:left="5702" w:hanging="116"/>
      </w:pPr>
      <w:rPr>
        <w:rFonts w:hint="default"/>
      </w:rPr>
    </w:lvl>
    <w:lvl w:ilvl="6" w:tplc="36B6625A">
      <w:numFmt w:val="bullet"/>
      <w:lvlText w:val="•"/>
      <w:lvlJc w:val="left"/>
      <w:pPr>
        <w:ind w:left="6719" w:hanging="116"/>
      </w:pPr>
      <w:rPr>
        <w:rFonts w:hint="default"/>
      </w:rPr>
    </w:lvl>
    <w:lvl w:ilvl="7" w:tplc="80E2D398">
      <w:numFmt w:val="bullet"/>
      <w:lvlText w:val="•"/>
      <w:lvlJc w:val="left"/>
      <w:pPr>
        <w:ind w:left="7735" w:hanging="116"/>
      </w:pPr>
      <w:rPr>
        <w:rFonts w:hint="default"/>
      </w:rPr>
    </w:lvl>
    <w:lvl w:ilvl="8" w:tplc="F8C8A5A2">
      <w:numFmt w:val="bullet"/>
      <w:lvlText w:val="•"/>
      <w:lvlJc w:val="left"/>
      <w:pPr>
        <w:ind w:left="8752" w:hanging="116"/>
      </w:pPr>
      <w:rPr>
        <w:rFonts w:hint="default"/>
      </w:rPr>
    </w:lvl>
  </w:abstractNum>
  <w:abstractNum w:abstractNumId="1612" w15:restartNumberingAfterBreak="0">
    <w:nsid w:val="7E5A24B2"/>
    <w:multiLevelType w:val="hybridMultilevel"/>
    <w:tmpl w:val="07EC5C2A"/>
    <w:lvl w:ilvl="0" w:tplc="3E2CA8F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8941000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25F6D476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455E926E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FAF41CEA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B6682A00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9A60E8D0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0E320760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545CC00E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613" w15:restartNumberingAfterBreak="0">
    <w:nsid w:val="7E695C3C"/>
    <w:multiLevelType w:val="hybridMultilevel"/>
    <w:tmpl w:val="4A481F76"/>
    <w:lvl w:ilvl="0" w:tplc="5C58143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2F2AB48C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13EE16A6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3788C7FA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71845AE2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E6E0B7E0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92043C54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C178A004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2D3C9D64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614" w15:restartNumberingAfterBreak="0">
    <w:nsid w:val="7E77616A"/>
    <w:multiLevelType w:val="hybridMultilevel"/>
    <w:tmpl w:val="C5D03474"/>
    <w:lvl w:ilvl="0" w:tplc="9558D8E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DEA2380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51302B7C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9E5012F2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3FAADC32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F5B6CBAA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E2E04400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2C8A173C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B620872A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615" w15:restartNumberingAfterBreak="0">
    <w:nsid w:val="7E8622F1"/>
    <w:multiLevelType w:val="hybridMultilevel"/>
    <w:tmpl w:val="46546690"/>
    <w:lvl w:ilvl="0" w:tplc="1DC68DD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F780D66">
      <w:numFmt w:val="bullet"/>
      <w:lvlText w:val="•"/>
      <w:lvlJc w:val="left"/>
      <w:pPr>
        <w:ind w:left="240" w:hanging="100"/>
      </w:pPr>
      <w:rPr>
        <w:rFonts w:hint="default"/>
      </w:rPr>
    </w:lvl>
    <w:lvl w:ilvl="2" w:tplc="641E4764">
      <w:numFmt w:val="bullet"/>
      <w:lvlText w:val="•"/>
      <w:lvlJc w:val="left"/>
      <w:pPr>
        <w:ind w:left="495" w:hanging="100"/>
      </w:pPr>
      <w:rPr>
        <w:rFonts w:hint="default"/>
      </w:rPr>
    </w:lvl>
    <w:lvl w:ilvl="3" w:tplc="398C2628">
      <w:numFmt w:val="bullet"/>
      <w:lvlText w:val="•"/>
      <w:lvlJc w:val="left"/>
      <w:pPr>
        <w:ind w:left="751" w:hanging="100"/>
      </w:pPr>
      <w:rPr>
        <w:rFonts w:hint="default"/>
      </w:rPr>
    </w:lvl>
    <w:lvl w:ilvl="4" w:tplc="59AE0036">
      <w:numFmt w:val="bullet"/>
      <w:lvlText w:val="•"/>
      <w:lvlJc w:val="left"/>
      <w:pPr>
        <w:ind w:left="1007" w:hanging="100"/>
      </w:pPr>
      <w:rPr>
        <w:rFonts w:hint="default"/>
      </w:rPr>
    </w:lvl>
    <w:lvl w:ilvl="5" w:tplc="7D56CCB4">
      <w:numFmt w:val="bullet"/>
      <w:lvlText w:val="•"/>
      <w:lvlJc w:val="left"/>
      <w:pPr>
        <w:ind w:left="1262" w:hanging="100"/>
      </w:pPr>
      <w:rPr>
        <w:rFonts w:hint="default"/>
      </w:rPr>
    </w:lvl>
    <w:lvl w:ilvl="6" w:tplc="98187D86">
      <w:numFmt w:val="bullet"/>
      <w:lvlText w:val="•"/>
      <w:lvlJc w:val="left"/>
      <w:pPr>
        <w:ind w:left="1518" w:hanging="100"/>
      </w:pPr>
      <w:rPr>
        <w:rFonts w:hint="default"/>
      </w:rPr>
    </w:lvl>
    <w:lvl w:ilvl="7" w:tplc="1828360C">
      <w:numFmt w:val="bullet"/>
      <w:lvlText w:val="•"/>
      <w:lvlJc w:val="left"/>
      <w:pPr>
        <w:ind w:left="1774" w:hanging="100"/>
      </w:pPr>
      <w:rPr>
        <w:rFonts w:hint="default"/>
      </w:rPr>
    </w:lvl>
    <w:lvl w:ilvl="8" w:tplc="E378F96E">
      <w:numFmt w:val="bullet"/>
      <w:lvlText w:val="•"/>
      <w:lvlJc w:val="left"/>
      <w:pPr>
        <w:ind w:left="2029" w:hanging="100"/>
      </w:pPr>
      <w:rPr>
        <w:rFonts w:hint="default"/>
      </w:rPr>
    </w:lvl>
  </w:abstractNum>
  <w:abstractNum w:abstractNumId="1616" w15:restartNumberingAfterBreak="0">
    <w:nsid w:val="7E8F7A29"/>
    <w:multiLevelType w:val="hybridMultilevel"/>
    <w:tmpl w:val="985098FA"/>
    <w:lvl w:ilvl="0" w:tplc="2252FFD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806E5E8A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2C0652B0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AC4EB74C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5AB8B68A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3C04CF02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F87C6630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C9C401CA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04EE9DC0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617" w15:restartNumberingAfterBreak="0">
    <w:nsid w:val="7E9D109B"/>
    <w:multiLevelType w:val="hybridMultilevel"/>
    <w:tmpl w:val="658E68FE"/>
    <w:lvl w:ilvl="0" w:tplc="354CEE9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08EB7D6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1D0823AA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7892D86C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3B86F9D0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58F62C0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9A2E4496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9FF021F2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AD82D406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618" w15:restartNumberingAfterBreak="0">
    <w:nsid w:val="7EAA1C69"/>
    <w:multiLevelType w:val="hybridMultilevel"/>
    <w:tmpl w:val="4B8A655C"/>
    <w:lvl w:ilvl="0" w:tplc="1762485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692870C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4A40D742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817292D4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347A985C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ADBA362E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E48A328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7BC4A076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3E8005AC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619" w15:restartNumberingAfterBreak="0">
    <w:nsid w:val="7EB1282C"/>
    <w:multiLevelType w:val="hybridMultilevel"/>
    <w:tmpl w:val="9C46A956"/>
    <w:lvl w:ilvl="0" w:tplc="E4CA98C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C5AE2BF8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46C2DED8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A15CC13A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82883A6A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5AEA27FC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795C534A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A4FCFBE8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A16E7734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1620" w15:restartNumberingAfterBreak="0">
    <w:nsid w:val="7EC75A25"/>
    <w:multiLevelType w:val="hybridMultilevel"/>
    <w:tmpl w:val="F1AE50C4"/>
    <w:lvl w:ilvl="0" w:tplc="FCD4E86A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4E2B556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47C4BF46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54C0BA78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04546834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FDC61C2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C1B6EBEA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154A1A34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8490FE64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621" w15:restartNumberingAfterBreak="0">
    <w:nsid w:val="7EE60CA8"/>
    <w:multiLevelType w:val="hybridMultilevel"/>
    <w:tmpl w:val="7CA412AC"/>
    <w:lvl w:ilvl="0" w:tplc="AB6CE91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5AA21E0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F39A15DC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0C1E4FC8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281E67B4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EDFA517E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D09A30A0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CDAE476E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A588C932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622" w15:restartNumberingAfterBreak="0">
    <w:nsid w:val="7EE60E7F"/>
    <w:multiLevelType w:val="hybridMultilevel"/>
    <w:tmpl w:val="838296B2"/>
    <w:lvl w:ilvl="0" w:tplc="C00E6646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9901E94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7780F07C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4838110C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4E3CBE30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D654D11A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855CBA0E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19C854A2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43F09DB0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623" w15:restartNumberingAfterBreak="0">
    <w:nsid w:val="7F042276"/>
    <w:multiLevelType w:val="hybridMultilevel"/>
    <w:tmpl w:val="92B6EA4C"/>
    <w:lvl w:ilvl="0" w:tplc="08D41F32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46AA77D2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436E42B2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1D9E7EA4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E37EFF5A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DA7ECE16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C04E1984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4A7CECCE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56BAB8CE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624" w15:restartNumberingAfterBreak="0">
    <w:nsid w:val="7F077DA7"/>
    <w:multiLevelType w:val="hybridMultilevel"/>
    <w:tmpl w:val="67AEF9A0"/>
    <w:lvl w:ilvl="0" w:tplc="F2069490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1C67410">
      <w:numFmt w:val="bullet"/>
      <w:lvlText w:val="•"/>
      <w:lvlJc w:val="left"/>
      <w:pPr>
        <w:ind w:left="301" w:hanging="100"/>
      </w:pPr>
      <w:rPr>
        <w:rFonts w:hint="default"/>
      </w:rPr>
    </w:lvl>
    <w:lvl w:ilvl="2" w:tplc="293EA3EE">
      <w:numFmt w:val="bullet"/>
      <w:lvlText w:val="•"/>
      <w:lvlJc w:val="left"/>
      <w:pPr>
        <w:ind w:left="443" w:hanging="100"/>
      </w:pPr>
      <w:rPr>
        <w:rFonts w:hint="default"/>
      </w:rPr>
    </w:lvl>
    <w:lvl w:ilvl="3" w:tplc="6ECC11AA">
      <w:numFmt w:val="bullet"/>
      <w:lvlText w:val="•"/>
      <w:lvlJc w:val="left"/>
      <w:pPr>
        <w:ind w:left="585" w:hanging="100"/>
      </w:pPr>
      <w:rPr>
        <w:rFonts w:hint="default"/>
      </w:rPr>
    </w:lvl>
    <w:lvl w:ilvl="4" w:tplc="E81E5F02">
      <w:numFmt w:val="bullet"/>
      <w:lvlText w:val="•"/>
      <w:lvlJc w:val="left"/>
      <w:pPr>
        <w:ind w:left="726" w:hanging="100"/>
      </w:pPr>
      <w:rPr>
        <w:rFonts w:hint="default"/>
      </w:rPr>
    </w:lvl>
    <w:lvl w:ilvl="5" w:tplc="48DCB572">
      <w:numFmt w:val="bullet"/>
      <w:lvlText w:val="•"/>
      <w:lvlJc w:val="left"/>
      <w:pPr>
        <w:ind w:left="868" w:hanging="100"/>
      </w:pPr>
      <w:rPr>
        <w:rFonts w:hint="default"/>
      </w:rPr>
    </w:lvl>
    <w:lvl w:ilvl="6" w:tplc="8D1E50D0">
      <w:numFmt w:val="bullet"/>
      <w:lvlText w:val="•"/>
      <w:lvlJc w:val="left"/>
      <w:pPr>
        <w:ind w:left="1010" w:hanging="100"/>
      </w:pPr>
      <w:rPr>
        <w:rFonts w:hint="default"/>
      </w:rPr>
    </w:lvl>
    <w:lvl w:ilvl="7" w:tplc="AD94B008">
      <w:numFmt w:val="bullet"/>
      <w:lvlText w:val="•"/>
      <w:lvlJc w:val="left"/>
      <w:pPr>
        <w:ind w:left="1151" w:hanging="100"/>
      </w:pPr>
      <w:rPr>
        <w:rFonts w:hint="default"/>
      </w:rPr>
    </w:lvl>
    <w:lvl w:ilvl="8" w:tplc="AE78C152">
      <w:numFmt w:val="bullet"/>
      <w:lvlText w:val="•"/>
      <w:lvlJc w:val="left"/>
      <w:pPr>
        <w:ind w:left="1293" w:hanging="100"/>
      </w:pPr>
      <w:rPr>
        <w:rFonts w:hint="default"/>
      </w:rPr>
    </w:lvl>
  </w:abstractNum>
  <w:abstractNum w:abstractNumId="1625" w15:restartNumberingAfterBreak="0">
    <w:nsid w:val="7F1222D4"/>
    <w:multiLevelType w:val="hybridMultilevel"/>
    <w:tmpl w:val="92183BA2"/>
    <w:lvl w:ilvl="0" w:tplc="21806CB0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3423FE8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046AACE0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BEEE3FBE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E50A643E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254402B0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96F6C3A4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1F28B87E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5A8E560A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626" w15:restartNumberingAfterBreak="0">
    <w:nsid w:val="7F1B7984"/>
    <w:multiLevelType w:val="hybridMultilevel"/>
    <w:tmpl w:val="2354BD36"/>
    <w:lvl w:ilvl="0" w:tplc="3BD0F8A2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EC1A5AC0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FF0E5F34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B7049B40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81C6174E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683E9C88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A0102C62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057A62F2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548A906E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627" w15:restartNumberingAfterBreak="0">
    <w:nsid w:val="7F4E1713"/>
    <w:multiLevelType w:val="hybridMultilevel"/>
    <w:tmpl w:val="DC6803D4"/>
    <w:lvl w:ilvl="0" w:tplc="20D621D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53E0480A">
      <w:numFmt w:val="bullet"/>
      <w:lvlText w:val="•"/>
      <w:lvlJc w:val="left"/>
      <w:pPr>
        <w:ind w:left="426" w:hanging="100"/>
      </w:pPr>
      <w:rPr>
        <w:rFonts w:hint="default"/>
      </w:rPr>
    </w:lvl>
    <w:lvl w:ilvl="2" w:tplc="16C62E3C">
      <w:numFmt w:val="bullet"/>
      <w:lvlText w:val="•"/>
      <w:lvlJc w:val="left"/>
      <w:pPr>
        <w:ind w:left="692" w:hanging="100"/>
      </w:pPr>
      <w:rPr>
        <w:rFonts w:hint="default"/>
      </w:rPr>
    </w:lvl>
    <w:lvl w:ilvl="3" w:tplc="0F3E31BC">
      <w:numFmt w:val="bullet"/>
      <w:lvlText w:val="•"/>
      <w:lvlJc w:val="left"/>
      <w:pPr>
        <w:ind w:left="959" w:hanging="100"/>
      </w:pPr>
      <w:rPr>
        <w:rFonts w:hint="default"/>
      </w:rPr>
    </w:lvl>
    <w:lvl w:ilvl="4" w:tplc="6F4E60C0">
      <w:numFmt w:val="bullet"/>
      <w:lvlText w:val="•"/>
      <w:lvlJc w:val="left"/>
      <w:pPr>
        <w:ind w:left="1225" w:hanging="100"/>
      </w:pPr>
      <w:rPr>
        <w:rFonts w:hint="default"/>
      </w:rPr>
    </w:lvl>
    <w:lvl w:ilvl="5" w:tplc="12746948">
      <w:numFmt w:val="bullet"/>
      <w:lvlText w:val="•"/>
      <w:lvlJc w:val="left"/>
      <w:pPr>
        <w:ind w:left="1492" w:hanging="100"/>
      </w:pPr>
      <w:rPr>
        <w:rFonts w:hint="default"/>
      </w:rPr>
    </w:lvl>
    <w:lvl w:ilvl="6" w:tplc="914EF004">
      <w:numFmt w:val="bullet"/>
      <w:lvlText w:val="•"/>
      <w:lvlJc w:val="left"/>
      <w:pPr>
        <w:ind w:left="1758" w:hanging="100"/>
      </w:pPr>
      <w:rPr>
        <w:rFonts w:hint="default"/>
      </w:rPr>
    </w:lvl>
    <w:lvl w:ilvl="7" w:tplc="57025F1C">
      <w:numFmt w:val="bullet"/>
      <w:lvlText w:val="•"/>
      <w:lvlJc w:val="left"/>
      <w:pPr>
        <w:ind w:left="2024" w:hanging="100"/>
      </w:pPr>
      <w:rPr>
        <w:rFonts w:hint="default"/>
      </w:rPr>
    </w:lvl>
    <w:lvl w:ilvl="8" w:tplc="49746FE4">
      <w:numFmt w:val="bullet"/>
      <w:lvlText w:val="•"/>
      <w:lvlJc w:val="left"/>
      <w:pPr>
        <w:ind w:left="2291" w:hanging="100"/>
      </w:pPr>
      <w:rPr>
        <w:rFonts w:hint="default"/>
      </w:rPr>
    </w:lvl>
  </w:abstractNum>
  <w:abstractNum w:abstractNumId="1628" w15:restartNumberingAfterBreak="0">
    <w:nsid w:val="7F60505C"/>
    <w:multiLevelType w:val="hybridMultilevel"/>
    <w:tmpl w:val="23D05DE4"/>
    <w:lvl w:ilvl="0" w:tplc="84842458">
      <w:numFmt w:val="bullet"/>
      <w:lvlText w:val=""/>
      <w:lvlJc w:val="left"/>
      <w:pPr>
        <w:ind w:left="157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B8A87C30">
      <w:numFmt w:val="bullet"/>
      <w:lvlText w:val="•"/>
      <w:lvlJc w:val="left"/>
      <w:pPr>
        <w:ind w:left="369" w:hanging="100"/>
      </w:pPr>
      <w:rPr>
        <w:rFonts w:hint="default"/>
      </w:rPr>
    </w:lvl>
    <w:lvl w:ilvl="2" w:tplc="CFA8206A">
      <w:numFmt w:val="bullet"/>
      <w:lvlText w:val="•"/>
      <w:lvlJc w:val="left"/>
      <w:pPr>
        <w:ind w:left="579" w:hanging="100"/>
      </w:pPr>
      <w:rPr>
        <w:rFonts w:hint="default"/>
      </w:rPr>
    </w:lvl>
    <w:lvl w:ilvl="3" w:tplc="0880523E">
      <w:numFmt w:val="bullet"/>
      <w:lvlText w:val="•"/>
      <w:lvlJc w:val="left"/>
      <w:pPr>
        <w:ind w:left="789" w:hanging="100"/>
      </w:pPr>
      <w:rPr>
        <w:rFonts w:hint="default"/>
      </w:rPr>
    </w:lvl>
    <w:lvl w:ilvl="4" w:tplc="941A25D8">
      <w:numFmt w:val="bullet"/>
      <w:lvlText w:val="•"/>
      <w:lvlJc w:val="left"/>
      <w:pPr>
        <w:ind w:left="998" w:hanging="100"/>
      </w:pPr>
      <w:rPr>
        <w:rFonts w:hint="default"/>
      </w:rPr>
    </w:lvl>
    <w:lvl w:ilvl="5" w:tplc="1C3ED0D4">
      <w:numFmt w:val="bullet"/>
      <w:lvlText w:val="•"/>
      <w:lvlJc w:val="left"/>
      <w:pPr>
        <w:ind w:left="1208" w:hanging="100"/>
      </w:pPr>
      <w:rPr>
        <w:rFonts w:hint="default"/>
      </w:rPr>
    </w:lvl>
    <w:lvl w:ilvl="6" w:tplc="D4C2B1C2">
      <w:numFmt w:val="bullet"/>
      <w:lvlText w:val="•"/>
      <w:lvlJc w:val="left"/>
      <w:pPr>
        <w:ind w:left="1418" w:hanging="100"/>
      </w:pPr>
      <w:rPr>
        <w:rFonts w:hint="default"/>
      </w:rPr>
    </w:lvl>
    <w:lvl w:ilvl="7" w:tplc="D728A7A4">
      <w:numFmt w:val="bullet"/>
      <w:lvlText w:val="•"/>
      <w:lvlJc w:val="left"/>
      <w:pPr>
        <w:ind w:left="1627" w:hanging="100"/>
      </w:pPr>
      <w:rPr>
        <w:rFonts w:hint="default"/>
      </w:rPr>
    </w:lvl>
    <w:lvl w:ilvl="8" w:tplc="CB3C6272">
      <w:numFmt w:val="bullet"/>
      <w:lvlText w:val="•"/>
      <w:lvlJc w:val="left"/>
      <w:pPr>
        <w:ind w:left="1837" w:hanging="100"/>
      </w:pPr>
      <w:rPr>
        <w:rFonts w:hint="default"/>
      </w:rPr>
    </w:lvl>
  </w:abstractNum>
  <w:abstractNum w:abstractNumId="1629" w15:restartNumberingAfterBreak="0">
    <w:nsid w:val="7F69420A"/>
    <w:multiLevelType w:val="hybridMultilevel"/>
    <w:tmpl w:val="96FA5C22"/>
    <w:lvl w:ilvl="0" w:tplc="1D884424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B0492F2">
      <w:numFmt w:val="bullet"/>
      <w:lvlText w:val="•"/>
      <w:lvlJc w:val="left"/>
      <w:pPr>
        <w:ind w:left="454" w:hanging="100"/>
      </w:pPr>
      <w:rPr>
        <w:rFonts w:hint="default"/>
      </w:rPr>
    </w:lvl>
    <w:lvl w:ilvl="2" w:tplc="BE2AD806">
      <w:numFmt w:val="bullet"/>
      <w:lvlText w:val="•"/>
      <w:lvlJc w:val="left"/>
      <w:pPr>
        <w:ind w:left="749" w:hanging="100"/>
      </w:pPr>
      <w:rPr>
        <w:rFonts w:hint="default"/>
      </w:rPr>
    </w:lvl>
    <w:lvl w:ilvl="3" w:tplc="DE504628">
      <w:numFmt w:val="bullet"/>
      <w:lvlText w:val="•"/>
      <w:lvlJc w:val="left"/>
      <w:pPr>
        <w:ind w:left="1044" w:hanging="100"/>
      </w:pPr>
      <w:rPr>
        <w:rFonts w:hint="default"/>
      </w:rPr>
    </w:lvl>
    <w:lvl w:ilvl="4" w:tplc="F94A25F2">
      <w:numFmt w:val="bullet"/>
      <w:lvlText w:val="•"/>
      <w:lvlJc w:val="left"/>
      <w:pPr>
        <w:ind w:left="1339" w:hanging="100"/>
      </w:pPr>
      <w:rPr>
        <w:rFonts w:hint="default"/>
      </w:rPr>
    </w:lvl>
    <w:lvl w:ilvl="5" w:tplc="41409F2A">
      <w:numFmt w:val="bullet"/>
      <w:lvlText w:val="•"/>
      <w:lvlJc w:val="left"/>
      <w:pPr>
        <w:ind w:left="1634" w:hanging="100"/>
      </w:pPr>
      <w:rPr>
        <w:rFonts w:hint="default"/>
      </w:rPr>
    </w:lvl>
    <w:lvl w:ilvl="6" w:tplc="8884B0F2">
      <w:numFmt w:val="bullet"/>
      <w:lvlText w:val="•"/>
      <w:lvlJc w:val="left"/>
      <w:pPr>
        <w:ind w:left="1928" w:hanging="100"/>
      </w:pPr>
      <w:rPr>
        <w:rFonts w:hint="default"/>
      </w:rPr>
    </w:lvl>
    <w:lvl w:ilvl="7" w:tplc="BE020BCC">
      <w:numFmt w:val="bullet"/>
      <w:lvlText w:val="•"/>
      <w:lvlJc w:val="left"/>
      <w:pPr>
        <w:ind w:left="2223" w:hanging="100"/>
      </w:pPr>
      <w:rPr>
        <w:rFonts w:hint="default"/>
      </w:rPr>
    </w:lvl>
    <w:lvl w:ilvl="8" w:tplc="133C3CD2">
      <w:numFmt w:val="bullet"/>
      <w:lvlText w:val="•"/>
      <w:lvlJc w:val="left"/>
      <w:pPr>
        <w:ind w:left="2518" w:hanging="100"/>
      </w:pPr>
      <w:rPr>
        <w:rFonts w:hint="default"/>
      </w:rPr>
    </w:lvl>
  </w:abstractNum>
  <w:abstractNum w:abstractNumId="1630" w15:restartNumberingAfterBreak="0">
    <w:nsid w:val="7F6A5811"/>
    <w:multiLevelType w:val="hybridMultilevel"/>
    <w:tmpl w:val="A3849A62"/>
    <w:lvl w:ilvl="0" w:tplc="3FE0093C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90A6CE74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CDDC0950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AD7CF406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2B862342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10F03908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397CBE2C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221CE352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5530714E">
      <w:numFmt w:val="bullet"/>
      <w:lvlText w:val="•"/>
      <w:lvlJc w:val="left"/>
      <w:pPr>
        <w:ind w:left="2064" w:hanging="100"/>
      </w:pPr>
      <w:rPr>
        <w:rFonts w:hint="default"/>
      </w:rPr>
    </w:lvl>
  </w:abstractNum>
  <w:abstractNum w:abstractNumId="1631" w15:restartNumberingAfterBreak="0">
    <w:nsid w:val="7F815D40"/>
    <w:multiLevelType w:val="hybridMultilevel"/>
    <w:tmpl w:val="60923D30"/>
    <w:lvl w:ilvl="0" w:tplc="E7BA73EE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00BA58A6">
      <w:numFmt w:val="bullet"/>
      <w:lvlText w:val="•"/>
      <w:lvlJc w:val="left"/>
      <w:pPr>
        <w:ind w:left="273" w:hanging="100"/>
      </w:pPr>
      <w:rPr>
        <w:rFonts w:hint="default"/>
      </w:rPr>
    </w:lvl>
    <w:lvl w:ilvl="2" w:tplc="73CA8F24">
      <w:numFmt w:val="bullet"/>
      <w:lvlText w:val="•"/>
      <w:lvlJc w:val="left"/>
      <w:pPr>
        <w:ind w:left="386" w:hanging="100"/>
      </w:pPr>
      <w:rPr>
        <w:rFonts w:hint="default"/>
      </w:rPr>
    </w:lvl>
    <w:lvl w:ilvl="3" w:tplc="FDAC335A">
      <w:numFmt w:val="bullet"/>
      <w:lvlText w:val="•"/>
      <w:lvlJc w:val="left"/>
      <w:pPr>
        <w:ind w:left="500" w:hanging="100"/>
      </w:pPr>
      <w:rPr>
        <w:rFonts w:hint="default"/>
      </w:rPr>
    </w:lvl>
    <w:lvl w:ilvl="4" w:tplc="6E4A8FB6">
      <w:numFmt w:val="bullet"/>
      <w:lvlText w:val="•"/>
      <w:lvlJc w:val="left"/>
      <w:pPr>
        <w:ind w:left="613" w:hanging="100"/>
      </w:pPr>
      <w:rPr>
        <w:rFonts w:hint="default"/>
      </w:rPr>
    </w:lvl>
    <w:lvl w:ilvl="5" w:tplc="B61E5108">
      <w:numFmt w:val="bullet"/>
      <w:lvlText w:val="•"/>
      <w:lvlJc w:val="left"/>
      <w:pPr>
        <w:ind w:left="727" w:hanging="100"/>
      </w:pPr>
      <w:rPr>
        <w:rFonts w:hint="default"/>
      </w:rPr>
    </w:lvl>
    <w:lvl w:ilvl="6" w:tplc="2BF22FE4">
      <w:numFmt w:val="bullet"/>
      <w:lvlText w:val="•"/>
      <w:lvlJc w:val="left"/>
      <w:pPr>
        <w:ind w:left="840" w:hanging="100"/>
      </w:pPr>
      <w:rPr>
        <w:rFonts w:hint="default"/>
      </w:rPr>
    </w:lvl>
    <w:lvl w:ilvl="7" w:tplc="A5C61840">
      <w:numFmt w:val="bullet"/>
      <w:lvlText w:val="•"/>
      <w:lvlJc w:val="left"/>
      <w:pPr>
        <w:ind w:left="953" w:hanging="100"/>
      </w:pPr>
      <w:rPr>
        <w:rFonts w:hint="default"/>
      </w:rPr>
    </w:lvl>
    <w:lvl w:ilvl="8" w:tplc="A84C0BD2">
      <w:numFmt w:val="bullet"/>
      <w:lvlText w:val="•"/>
      <w:lvlJc w:val="left"/>
      <w:pPr>
        <w:ind w:left="1067" w:hanging="100"/>
      </w:pPr>
      <w:rPr>
        <w:rFonts w:hint="default"/>
      </w:rPr>
    </w:lvl>
  </w:abstractNum>
  <w:abstractNum w:abstractNumId="1632" w15:restartNumberingAfterBreak="0">
    <w:nsid w:val="7FA9398E"/>
    <w:multiLevelType w:val="hybridMultilevel"/>
    <w:tmpl w:val="9B9A04EE"/>
    <w:lvl w:ilvl="0" w:tplc="90C67450">
      <w:numFmt w:val="bullet"/>
      <w:lvlText w:val="–"/>
      <w:lvlJc w:val="left"/>
      <w:pPr>
        <w:ind w:left="162" w:hanging="105"/>
      </w:pPr>
      <w:rPr>
        <w:rFonts w:ascii="Times New Roman" w:eastAsia="Times New Roman" w:hAnsi="Times New Roman" w:cs="Times New Roman" w:hint="default"/>
        <w:color w:val="231F20"/>
        <w:spacing w:val="-16"/>
        <w:w w:val="100"/>
        <w:sz w:val="14"/>
        <w:szCs w:val="14"/>
      </w:rPr>
    </w:lvl>
    <w:lvl w:ilvl="1" w:tplc="9A5A15B8">
      <w:numFmt w:val="bullet"/>
      <w:lvlText w:val="•"/>
      <w:lvlJc w:val="left"/>
      <w:pPr>
        <w:ind w:left="426" w:hanging="105"/>
      </w:pPr>
      <w:rPr>
        <w:rFonts w:hint="default"/>
      </w:rPr>
    </w:lvl>
    <w:lvl w:ilvl="2" w:tplc="AE0ED54C">
      <w:numFmt w:val="bullet"/>
      <w:lvlText w:val="•"/>
      <w:lvlJc w:val="left"/>
      <w:pPr>
        <w:ind w:left="692" w:hanging="105"/>
      </w:pPr>
      <w:rPr>
        <w:rFonts w:hint="default"/>
      </w:rPr>
    </w:lvl>
    <w:lvl w:ilvl="3" w:tplc="7DC8C296">
      <w:numFmt w:val="bullet"/>
      <w:lvlText w:val="•"/>
      <w:lvlJc w:val="left"/>
      <w:pPr>
        <w:ind w:left="959" w:hanging="105"/>
      </w:pPr>
      <w:rPr>
        <w:rFonts w:hint="default"/>
      </w:rPr>
    </w:lvl>
    <w:lvl w:ilvl="4" w:tplc="9DBCC108">
      <w:numFmt w:val="bullet"/>
      <w:lvlText w:val="•"/>
      <w:lvlJc w:val="left"/>
      <w:pPr>
        <w:ind w:left="1225" w:hanging="105"/>
      </w:pPr>
      <w:rPr>
        <w:rFonts w:hint="default"/>
      </w:rPr>
    </w:lvl>
    <w:lvl w:ilvl="5" w:tplc="002C1944">
      <w:numFmt w:val="bullet"/>
      <w:lvlText w:val="•"/>
      <w:lvlJc w:val="left"/>
      <w:pPr>
        <w:ind w:left="1492" w:hanging="105"/>
      </w:pPr>
      <w:rPr>
        <w:rFonts w:hint="default"/>
      </w:rPr>
    </w:lvl>
    <w:lvl w:ilvl="6" w:tplc="C172CBBA">
      <w:numFmt w:val="bullet"/>
      <w:lvlText w:val="•"/>
      <w:lvlJc w:val="left"/>
      <w:pPr>
        <w:ind w:left="1758" w:hanging="105"/>
      </w:pPr>
      <w:rPr>
        <w:rFonts w:hint="default"/>
      </w:rPr>
    </w:lvl>
    <w:lvl w:ilvl="7" w:tplc="243C7802">
      <w:numFmt w:val="bullet"/>
      <w:lvlText w:val="•"/>
      <w:lvlJc w:val="left"/>
      <w:pPr>
        <w:ind w:left="2024" w:hanging="105"/>
      </w:pPr>
      <w:rPr>
        <w:rFonts w:hint="default"/>
      </w:rPr>
    </w:lvl>
    <w:lvl w:ilvl="8" w:tplc="7A4884FE">
      <w:numFmt w:val="bullet"/>
      <w:lvlText w:val="•"/>
      <w:lvlJc w:val="left"/>
      <w:pPr>
        <w:ind w:left="2291" w:hanging="105"/>
      </w:pPr>
      <w:rPr>
        <w:rFonts w:hint="default"/>
      </w:rPr>
    </w:lvl>
  </w:abstractNum>
  <w:abstractNum w:abstractNumId="1633" w15:restartNumberingAfterBreak="0">
    <w:nsid w:val="7FB8055D"/>
    <w:multiLevelType w:val="hybridMultilevel"/>
    <w:tmpl w:val="F97A6B60"/>
    <w:lvl w:ilvl="0" w:tplc="DFFC6D28">
      <w:numFmt w:val="bullet"/>
      <w:lvlText w:val=""/>
      <w:lvlJc w:val="left"/>
      <w:pPr>
        <w:ind w:left="156" w:hanging="100"/>
      </w:pPr>
      <w:rPr>
        <w:rFonts w:ascii="Symbol" w:eastAsia="Symbol" w:hAnsi="Symbol" w:cs="Symbol" w:hint="default"/>
        <w:color w:val="231F20"/>
        <w:w w:val="100"/>
        <w:sz w:val="14"/>
        <w:szCs w:val="14"/>
      </w:rPr>
    </w:lvl>
    <w:lvl w:ilvl="1" w:tplc="13284AE2">
      <w:numFmt w:val="bullet"/>
      <w:lvlText w:val="•"/>
      <w:lvlJc w:val="left"/>
      <w:pPr>
        <w:ind w:left="398" w:hanging="100"/>
      </w:pPr>
      <w:rPr>
        <w:rFonts w:hint="default"/>
      </w:rPr>
    </w:lvl>
    <w:lvl w:ilvl="2" w:tplc="163E8DC4">
      <w:numFmt w:val="bullet"/>
      <w:lvlText w:val="•"/>
      <w:lvlJc w:val="left"/>
      <w:pPr>
        <w:ind w:left="636" w:hanging="100"/>
      </w:pPr>
      <w:rPr>
        <w:rFonts w:hint="default"/>
      </w:rPr>
    </w:lvl>
    <w:lvl w:ilvl="3" w:tplc="2B8CEF84">
      <w:numFmt w:val="bullet"/>
      <w:lvlText w:val="•"/>
      <w:lvlJc w:val="left"/>
      <w:pPr>
        <w:ind w:left="874" w:hanging="100"/>
      </w:pPr>
      <w:rPr>
        <w:rFonts w:hint="default"/>
      </w:rPr>
    </w:lvl>
    <w:lvl w:ilvl="4" w:tplc="29309632">
      <w:numFmt w:val="bullet"/>
      <w:lvlText w:val="•"/>
      <w:lvlJc w:val="left"/>
      <w:pPr>
        <w:ind w:left="1112" w:hanging="100"/>
      </w:pPr>
      <w:rPr>
        <w:rFonts w:hint="default"/>
      </w:rPr>
    </w:lvl>
    <w:lvl w:ilvl="5" w:tplc="6C08E87A">
      <w:numFmt w:val="bullet"/>
      <w:lvlText w:val="•"/>
      <w:lvlJc w:val="left"/>
      <w:pPr>
        <w:ind w:left="1350" w:hanging="100"/>
      </w:pPr>
      <w:rPr>
        <w:rFonts w:hint="default"/>
      </w:rPr>
    </w:lvl>
    <w:lvl w:ilvl="6" w:tplc="1020E59C">
      <w:numFmt w:val="bullet"/>
      <w:lvlText w:val="•"/>
      <w:lvlJc w:val="left"/>
      <w:pPr>
        <w:ind w:left="1588" w:hanging="100"/>
      </w:pPr>
      <w:rPr>
        <w:rFonts w:hint="default"/>
      </w:rPr>
    </w:lvl>
    <w:lvl w:ilvl="7" w:tplc="4E2078E6">
      <w:numFmt w:val="bullet"/>
      <w:lvlText w:val="•"/>
      <w:lvlJc w:val="left"/>
      <w:pPr>
        <w:ind w:left="1826" w:hanging="100"/>
      </w:pPr>
      <w:rPr>
        <w:rFonts w:hint="default"/>
      </w:rPr>
    </w:lvl>
    <w:lvl w:ilvl="8" w:tplc="9642F5F0">
      <w:numFmt w:val="bullet"/>
      <w:lvlText w:val="•"/>
      <w:lvlJc w:val="left"/>
      <w:pPr>
        <w:ind w:left="2064" w:hanging="100"/>
      </w:pPr>
      <w:rPr>
        <w:rFonts w:hint="default"/>
      </w:rPr>
    </w:lvl>
  </w:abstractNum>
  <w:num w:numId="1">
    <w:abstractNumId w:val="1076"/>
  </w:num>
  <w:num w:numId="2">
    <w:abstractNumId w:val="1411"/>
  </w:num>
  <w:num w:numId="3">
    <w:abstractNumId w:val="449"/>
  </w:num>
  <w:num w:numId="4">
    <w:abstractNumId w:val="1147"/>
  </w:num>
  <w:num w:numId="5">
    <w:abstractNumId w:val="420"/>
  </w:num>
  <w:num w:numId="6">
    <w:abstractNumId w:val="688"/>
  </w:num>
  <w:num w:numId="7">
    <w:abstractNumId w:val="225"/>
  </w:num>
  <w:num w:numId="8">
    <w:abstractNumId w:val="530"/>
  </w:num>
  <w:num w:numId="9">
    <w:abstractNumId w:val="719"/>
  </w:num>
  <w:num w:numId="10">
    <w:abstractNumId w:val="890"/>
  </w:num>
  <w:num w:numId="11">
    <w:abstractNumId w:val="753"/>
  </w:num>
  <w:num w:numId="12">
    <w:abstractNumId w:val="305"/>
  </w:num>
  <w:num w:numId="13">
    <w:abstractNumId w:val="672"/>
  </w:num>
  <w:num w:numId="14">
    <w:abstractNumId w:val="41"/>
  </w:num>
  <w:num w:numId="15">
    <w:abstractNumId w:val="1548"/>
  </w:num>
  <w:num w:numId="16">
    <w:abstractNumId w:val="1416"/>
  </w:num>
  <w:num w:numId="17">
    <w:abstractNumId w:val="94"/>
  </w:num>
  <w:num w:numId="18">
    <w:abstractNumId w:val="437"/>
  </w:num>
  <w:num w:numId="19">
    <w:abstractNumId w:val="1022"/>
  </w:num>
  <w:num w:numId="20">
    <w:abstractNumId w:val="48"/>
  </w:num>
  <w:num w:numId="21">
    <w:abstractNumId w:val="1601"/>
  </w:num>
  <w:num w:numId="22">
    <w:abstractNumId w:val="45"/>
  </w:num>
  <w:num w:numId="23">
    <w:abstractNumId w:val="989"/>
  </w:num>
  <w:num w:numId="24">
    <w:abstractNumId w:val="532"/>
  </w:num>
  <w:num w:numId="25">
    <w:abstractNumId w:val="174"/>
  </w:num>
  <w:num w:numId="26">
    <w:abstractNumId w:val="1583"/>
  </w:num>
  <w:num w:numId="27">
    <w:abstractNumId w:val="665"/>
  </w:num>
  <w:num w:numId="28">
    <w:abstractNumId w:val="290"/>
  </w:num>
  <w:num w:numId="29">
    <w:abstractNumId w:val="154"/>
  </w:num>
  <w:num w:numId="30">
    <w:abstractNumId w:val="424"/>
  </w:num>
  <w:num w:numId="31">
    <w:abstractNumId w:val="1302"/>
  </w:num>
  <w:num w:numId="32">
    <w:abstractNumId w:val="1335"/>
  </w:num>
  <w:num w:numId="33">
    <w:abstractNumId w:val="1399"/>
  </w:num>
  <w:num w:numId="34">
    <w:abstractNumId w:val="1223"/>
  </w:num>
  <w:num w:numId="35">
    <w:abstractNumId w:val="1449"/>
  </w:num>
  <w:num w:numId="36">
    <w:abstractNumId w:val="636"/>
  </w:num>
  <w:num w:numId="37">
    <w:abstractNumId w:val="539"/>
  </w:num>
  <w:num w:numId="38">
    <w:abstractNumId w:val="7"/>
  </w:num>
  <w:num w:numId="39">
    <w:abstractNumId w:val="352"/>
  </w:num>
  <w:num w:numId="40">
    <w:abstractNumId w:val="639"/>
  </w:num>
  <w:num w:numId="41">
    <w:abstractNumId w:val="1115"/>
  </w:num>
  <w:num w:numId="42">
    <w:abstractNumId w:val="887"/>
  </w:num>
  <w:num w:numId="43">
    <w:abstractNumId w:val="840"/>
  </w:num>
  <w:num w:numId="44">
    <w:abstractNumId w:val="975"/>
  </w:num>
  <w:num w:numId="45">
    <w:abstractNumId w:val="447"/>
  </w:num>
  <w:num w:numId="46">
    <w:abstractNumId w:val="1100"/>
  </w:num>
  <w:num w:numId="47">
    <w:abstractNumId w:val="1472"/>
  </w:num>
  <w:num w:numId="48">
    <w:abstractNumId w:val="349"/>
  </w:num>
  <w:num w:numId="49">
    <w:abstractNumId w:val="1592"/>
  </w:num>
  <w:num w:numId="50">
    <w:abstractNumId w:val="1306"/>
  </w:num>
  <w:num w:numId="51">
    <w:abstractNumId w:val="1130"/>
  </w:num>
  <w:num w:numId="52">
    <w:abstractNumId w:val="644"/>
  </w:num>
  <w:num w:numId="53">
    <w:abstractNumId w:val="450"/>
  </w:num>
  <w:num w:numId="54">
    <w:abstractNumId w:val="68"/>
  </w:num>
  <w:num w:numId="55">
    <w:abstractNumId w:val="1198"/>
  </w:num>
  <w:num w:numId="56">
    <w:abstractNumId w:val="79"/>
  </w:num>
  <w:num w:numId="57">
    <w:abstractNumId w:val="288"/>
  </w:num>
  <w:num w:numId="58">
    <w:abstractNumId w:val="684"/>
  </w:num>
  <w:num w:numId="59">
    <w:abstractNumId w:val="507"/>
  </w:num>
  <w:num w:numId="60">
    <w:abstractNumId w:val="754"/>
  </w:num>
  <w:num w:numId="61">
    <w:abstractNumId w:val="697"/>
  </w:num>
  <w:num w:numId="62">
    <w:abstractNumId w:val="1091"/>
  </w:num>
  <w:num w:numId="63">
    <w:abstractNumId w:val="1326"/>
  </w:num>
  <w:num w:numId="64">
    <w:abstractNumId w:val="142"/>
  </w:num>
  <w:num w:numId="65">
    <w:abstractNumId w:val="1356"/>
  </w:num>
  <w:num w:numId="66">
    <w:abstractNumId w:val="412"/>
  </w:num>
  <w:num w:numId="67">
    <w:abstractNumId w:val="11"/>
  </w:num>
  <w:num w:numId="68">
    <w:abstractNumId w:val="1604"/>
  </w:num>
  <w:num w:numId="69">
    <w:abstractNumId w:val="591"/>
  </w:num>
  <w:num w:numId="70">
    <w:abstractNumId w:val="599"/>
  </w:num>
  <w:num w:numId="71">
    <w:abstractNumId w:val="1019"/>
  </w:num>
  <w:num w:numId="72">
    <w:abstractNumId w:val="809"/>
  </w:num>
  <w:num w:numId="73">
    <w:abstractNumId w:val="181"/>
  </w:num>
  <w:num w:numId="74">
    <w:abstractNumId w:val="1098"/>
  </w:num>
  <w:num w:numId="75">
    <w:abstractNumId w:val="1503"/>
  </w:num>
  <w:num w:numId="76">
    <w:abstractNumId w:val="354"/>
  </w:num>
  <w:num w:numId="77">
    <w:abstractNumId w:val="837"/>
  </w:num>
  <w:num w:numId="78">
    <w:abstractNumId w:val="979"/>
  </w:num>
  <w:num w:numId="79">
    <w:abstractNumId w:val="799"/>
  </w:num>
  <w:num w:numId="80">
    <w:abstractNumId w:val="137"/>
  </w:num>
  <w:num w:numId="81">
    <w:abstractNumId w:val="428"/>
  </w:num>
  <w:num w:numId="82">
    <w:abstractNumId w:val="922"/>
  </w:num>
  <w:num w:numId="83">
    <w:abstractNumId w:val="894"/>
  </w:num>
  <w:num w:numId="84">
    <w:abstractNumId w:val="781"/>
  </w:num>
  <w:num w:numId="85">
    <w:abstractNumId w:val="1252"/>
  </w:num>
  <w:num w:numId="86">
    <w:abstractNumId w:val="188"/>
  </w:num>
  <w:num w:numId="87">
    <w:abstractNumId w:val="61"/>
  </w:num>
  <w:num w:numId="88">
    <w:abstractNumId w:val="677"/>
  </w:num>
  <w:num w:numId="89">
    <w:abstractNumId w:val="1617"/>
  </w:num>
  <w:num w:numId="90">
    <w:abstractNumId w:val="1064"/>
  </w:num>
  <w:num w:numId="91">
    <w:abstractNumId w:val="1572"/>
  </w:num>
  <w:num w:numId="92">
    <w:abstractNumId w:val="241"/>
  </w:num>
  <w:num w:numId="93">
    <w:abstractNumId w:val="191"/>
  </w:num>
  <w:num w:numId="94">
    <w:abstractNumId w:val="123"/>
  </w:num>
  <w:num w:numId="95">
    <w:abstractNumId w:val="1492"/>
  </w:num>
  <w:num w:numId="96">
    <w:abstractNumId w:val="213"/>
  </w:num>
  <w:num w:numId="97">
    <w:abstractNumId w:val="165"/>
  </w:num>
  <w:num w:numId="98">
    <w:abstractNumId w:val="540"/>
  </w:num>
  <w:num w:numId="99">
    <w:abstractNumId w:val="103"/>
  </w:num>
  <w:num w:numId="100">
    <w:abstractNumId w:val="956"/>
  </w:num>
  <w:num w:numId="101">
    <w:abstractNumId w:val="1588"/>
  </w:num>
  <w:num w:numId="102">
    <w:abstractNumId w:val="1540"/>
  </w:num>
  <w:num w:numId="103">
    <w:abstractNumId w:val="254"/>
  </w:num>
  <w:num w:numId="104">
    <w:abstractNumId w:val="953"/>
  </w:num>
  <w:num w:numId="105">
    <w:abstractNumId w:val="1633"/>
  </w:num>
  <w:num w:numId="106">
    <w:abstractNumId w:val="783"/>
  </w:num>
  <w:num w:numId="107">
    <w:abstractNumId w:val="690"/>
  </w:num>
  <w:num w:numId="108">
    <w:abstractNumId w:val="738"/>
  </w:num>
  <w:num w:numId="109">
    <w:abstractNumId w:val="1410"/>
  </w:num>
  <w:num w:numId="110">
    <w:abstractNumId w:val="749"/>
  </w:num>
  <w:num w:numId="111">
    <w:abstractNumId w:val="1032"/>
  </w:num>
  <w:num w:numId="112">
    <w:abstractNumId w:val="739"/>
  </w:num>
  <w:num w:numId="113">
    <w:abstractNumId w:val="20"/>
  </w:num>
  <w:num w:numId="114">
    <w:abstractNumId w:val="35"/>
  </w:num>
  <w:num w:numId="115">
    <w:abstractNumId w:val="656"/>
  </w:num>
  <w:num w:numId="116">
    <w:abstractNumId w:val="161"/>
  </w:num>
  <w:num w:numId="117">
    <w:abstractNumId w:val="1367"/>
  </w:num>
  <w:num w:numId="118">
    <w:abstractNumId w:val="1271"/>
  </w:num>
  <w:num w:numId="119">
    <w:abstractNumId w:val="1578"/>
  </w:num>
  <w:num w:numId="120">
    <w:abstractNumId w:val="856"/>
  </w:num>
  <w:num w:numId="121">
    <w:abstractNumId w:val="999"/>
  </w:num>
  <w:num w:numId="122">
    <w:abstractNumId w:val="1213"/>
  </w:num>
  <w:num w:numId="123">
    <w:abstractNumId w:val="1239"/>
  </w:num>
  <w:num w:numId="124">
    <w:abstractNumId w:val="655"/>
  </w:num>
  <w:num w:numId="125">
    <w:abstractNumId w:val="565"/>
  </w:num>
  <w:num w:numId="126">
    <w:abstractNumId w:val="78"/>
  </w:num>
  <w:num w:numId="127">
    <w:abstractNumId w:val="863"/>
  </w:num>
  <w:num w:numId="128">
    <w:abstractNumId w:val="1165"/>
  </w:num>
  <w:num w:numId="129">
    <w:abstractNumId w:val="1048"/>
  </w:num>
  <w:num w:numId="130">
    <w:abstractNumId w:val="1218"/>
  </w:num>
  <w:num w:numId="131">
    <w:abstractNumId w:val="1013"/>
  </w:num>
  <w:num w:numId="132">
    <w:abstractNumId w:val="1401"/>
  </w:num>
  <w:num w:numId="133">
    <w:abstractNumId w:val="502"/>
  </w:num>
  <w:num w:numId="134">
    <w:abstractNumId w:val="15"/>
  </w:num>
  <w:num w:numId="135">
    <w:abstractNumId w:val="350"/>
  </w:num>
  <w:num w:numId="136">
    <w:abstractNumId w:val="384"/>
  </w:num>
  <w:num w:numId="137">
    <w:abstractNumId w:val="821"/>
  </w:num>
  <w:num w:numId="138">
    <w:abstractNumId w:val="168"/>
  </w:num>
  <w:num w:numId="139">
    <w:abstractNumId w:val="1608"/>
  </w:num>
  <w:num w:numId="140">
    <w:abstractNumId w:val="1622"/>
  </w:num>
  <w:num w:numId="141">
    <w:abstractNumId w:val="1439"/>
  </w:num>
  <w:num w:numId="142">
    <w:abstractNumId w:val="299"/>
  </w:num>
  <w:num w:numId="143">
    <w:abstractNumId w:val="340"/>
  </w:num>
  <w:num w:numId="144">
    <w:abstractNumId w:val="923"/>
  </w:num>
  <w:num w:numId="145">
    <w:abstractNumId w:val="1521"/>
  </w:num>
  <w:num w:numId="146">
    <w:abstractNumId w:val="470"/>
  </w:num>
  <w:num w:numId="147">
    <w:abstractNumId w:val="858"/>
  </w:num>
  <w:num w:numId="148">
    <w:abstractNumId w:val="451"/>
  </w:num>
  <w:num w:numId="149">
    <w:abstractNumId w:val="706"/>
  </w:num>
  <w:num w:numId="150">
    <w:abstractNumId w:val="1508"/>
  </w:num>
  <w:num w:numId="151">
    <w:abstractNumId w:val="1528"/>
  </w:num>
  <w:num w:numId="152">
    <w:abstractNumId w:val="555"/>
  </w:num>
  <w:num w:numId="153">
    <w:abstractNumId w:val="1579"/>
  </w:num>
  <w:num w:numId="154">
    <w:abstractNumId w:val="9"/>
  </w:num>
  <w:num w:numId="155">
    <w:abstractNumId w:val="1602"/>
  </w:num>
  <w:num w:numId="156">
    <w:abstractNumId w:val="1227"/>
  </w:num>
  <w:num w:numId="157">
    <w:abstractNumId w:val="482"/>
  </w:num>
  <w:num w:numId="158">
    <w:abstractNumId w:val="1204"/>
  </w:num>
  <w:num w:numId="159">
    <w:abstractNumId w:val="463"/>
  </w:num>
  <w:num w:numId="160">
    <w:abstractNumId w:val="881"/>
  </w:num>
  <w:num w:numId="161">
    <w:abstractNumId w:val="1554"/>
  </w:num>
  <w:num w:numId="162">
    <w:abstractNumId w:val="1150"/>
  </w:num>
  <w:num w:numId="163">
    <w:abstractNumId w:val="744"/>
  </w:num>
  <w:num w:numId="164">
    <w:abstractNumId w:val="514"/>
  </w:num>
  <w:num w:numId="165">
    <w:abstractNumId w:val="108"/>
  </w:num>
  <w:num w:numId="166">
    <w:abstractNumId w:val="549"/>
  </w:num>
  <w:num w:numId="167">
    <w:abstractNumId w:val="1138"/>
  </w:num>
  <w:num w:numId="168">
    <w:abstractNumId w:val="737"/>
  </w:num>
  <w:num w:numId="169">
    <w:abstractNumId w:val="310"/>
  </w:num>
  <w:num w:numId="170">
    <w:abstractNumId w:val="322"/>
  </w:num>
  <w:num w:numId="171">
    <w:abstractNumId w:val="746"/>
  </w:num>
  <w:num w:numId="172">
    <w:abstractNumId w:val="444"/>
  </w:num>
  <w:num w:numId="173">
    <w:abstractNumId w:val="1052"/>
  </w:num>
  <w:num w:numId="174">
    <w:abstractNumId w:val="316"/>
  </w:num>
  <w:num w:numId="175">
    <w:abstractNumId w:val="1287"/>
  </w:num>
  <w:num w:numId="176">
    <w:abstractNumId w:val="920"/>
  </w:num>
  <w:num w:numId="177">
    <w:abstractNumId w:val="3"/>
  </w:num>
  <w:num w:numId="178">
    <w:abstractNumId w:val="604"/>
  </w:num>
  <w:num w:numId="179">
    <w:abstractNumId w:val="1543"/>
  </w:num>
  <w:num w:numId="180">
    <w:abstractNumId w:val="1412"/>
  </w:num>
  <w:num w:numId="181">
    <w:abstractNumId w:val="847"/>
  </w:num>
  <w:num w:numId="182">
    <w:abstractNumId w:val="1046"/>
  </w:num>
  <w:num w:numId="183">
    <w:abstractNumId w:val="1121"/>
  </w:num>
  <w:num w:numId="184">
    <w:abstractNumId w:val="849"/>
  </w:num>
  <w:num w:numId="185">
    <w:abstractNumId w:val="1574"/>
  </w:num>
  <w:num w:numId="186">
    <w:abstractNumId w:val="590"/>
  </w:num>
  <w:num w:numId="187">
    <w:abstractNumId w:val="951"/>
  </w:num>
  <w:num w:numId="188">
    <w:abstractNumId w:val="619"/>
  </w:num>
  <w:num w:numId="189">
    <w:abstractNumId w:val="14"/>
  </w:num>
  <w:num w:numId="190">
    <w:abstractNumId w:val="624"/>
  </w:num>
  <w:num w:numId="191">
    <w:abstractNumId w:val="262"/>
  </w:num>
  <w:num w:numId="192">
    <w:abstractNumId w:val="1208"/>
  </w:num>
  <w:num w:numId="193">
    <w:abstractNumId w:val="537"/>
  </w:num>
  <w:num w:numId="194">
    <w:abstractNumId w:val="1055"/>
  </w:num>
  <w:num w:numId="195">
    <w:abstractNumId w:val="559"/>
  </w:num>
  <w:num w:numId="196">
    <w:abstractNumId w:val="779"/>
  </w:num>
  <w:num w:numId="197">
    <w:abstractNumId w:val="1276"/>
  </w:num>
  <w:num w:numId="198">
    <w:abstractNumId w:val="1077"/>
  </w:num>
  <w:num w:numId="199">
    <w:abstractNumId w:val="704"/>
  </w:num>
  <w:num w:numId="200">
    <w:abstractNumId w:val="508"/>
  </w:num>
  <w:num w:numId="201">
    <w:abstractNumId w:val="861"/>
  </w:num>
  <w:num w:numId="202">
    <w:abstractNumId w:val="1483"/>
  </w:num>
  <w:num w:numId="203">
    <w:abstractNumId w:val="933"/>
  </w:num>
  <w:num w:numId="204">
    <w:abstractNumId w:val="1272"/>
  </w:num>
  <w:num w:numId="205">
    <w:abstractNumId w:val="65"/>
  </w:num>
  <w:num w:numId="206">
    <w:abstractNumId w:val="4"/>
  </w:num>
  <w:num w:numId="207">
    <w:abstractNumId w:val="1179"/>
  </w:num>
  <w:num w:numId="208">
    <w:abstractNumId w:val="318"/>
  </w:num>
  <w:num w:numId="209">
    <w:abstractNumId w:val="371"/>
  </w:num>
  <w:num w:numId="210">
    <w:abstractNumId w:val="1596"/>
  </w:num>
  <w:num w:numId="211">
    <w:abstractNumId w:val="1113"/>
  </w:num>
  <w:num w:numId="212">
    <w:abstractNumId w:val="1251"/>
  </w:num>
  <w:num w:numId="213">
    <w:abstractNumId w:val="1463"/>
  </w:num>
  <w:num w:numId="214">
    <w:abstractNumId w:val="202"/>
  </w:num>
  <w:num w:numId="215">
    <w:abstractNumId w:val="978"/>
  </w:num>
  <w:num w:numId="216">
    <w:abstractNumId w:val="1214"/>
  </w:num>
  <w:num w:numId="217">
    <w:abstractNumId w:val="1034"/>
  </w:num>
  <w:num w:numId="218">
    <w:abstractNumId w:val="995"/>
  </w:num>
  <w:num w:numId="219">
    <w:abstractNumId w:val="1616"/>
  </w:num>
  <w:num w:numId="220">
    <w:abstractNumId w:val="409"/>
  </w:num>
  <w:num w:numId="221">
    <w:abstractNumId w:val="848"/>
  </w:num>
  <w:num w:numId="222">
    <w:abstractNumId w:val="323"/>
  </w:num>
  <w:num w:numId="223">
    <w:abstractNumId w:val="454"/>
  </w:num>
  <w:num w:numId="224">
    <w:abstractNumId w:val="242"/>
  </w:num>
  <w:num w:numId="225">
    <w:abstractNumId w:val="156"/>
  </w:num>
  <w:num w:numId="226">
    <w:abstractNumId w:val="1534"/>
  </w:num>
  <w:num w:numId="227">
    <w:abstractNumId w:val="111"/>
  </w:num>
  <w:num w:numId="228">
    <w:abstractNumId w:val="1285"/>
  </w:num>
  <w:num w:numId="229">
    <w:abstractNumId w:val="713"/>
  </w:num>
  <w:num w:numId="230">
    <w:abstractNumId w:val="1286"/>
  </w:num>
  <w:num w:numId="231">
    <w:abstractNumId w:val="498"/>
  </w:num>
  <w:num w:numId="232">
    <w:abstractNumId w:val="169"/>
  </w:num>
  <w:num w:numId="233">
    <w:abstractNumId w:val="215"/>
  </w:num>
  <w:num w:numId="234">
    <w:abstractNumId w:val="1079"/>
  </w:num>
  <w:num w:numId="235">
    <w:abstractNumId w:val="925"/>
  </w:num>
  <w:num w:numId="236">
    <w:abstractNumId w:val="602"/>
  </w:num>
  <w:num w:numId="237">
    <w:abstractNumId w:val="949"/>
  </w:num>
  <w:num w:numId="238">
    <w:abstractNumId w:val="1442"/>
  </w:num>
  <w:num w:numId="239">
    <w:abstractNumId w:val="733"/>
  </w:num>
  <w:num w:numId="240">
    <w:abstractNumId w:val="876"/>
  </w:num>
  <w:num w:numId="241">
    <w:abstractNumId w:val="1126"/>
  </w:num>
  <w:num w:numId="242">
    <w:abstractNumId w:val="1042"/>
  </w:num>
  <w:num w:numId="243">
    <w:abstractNumId w:val="432"/>
  </w:num>
  <w:num w:numId="244">
    <w:abstractNumId w:val="1045"/>
  </w:num>
  <w:num w:numId="245">
    <w:abstractNumId w:val="622"/>
  </w:num>
  <w:num w:numId="246">
    <w:abstractNumId w:val="693"/>
  </w:num>
  <w:num w:numId="247">
    <w:abstractNumId w:val="55"/>
  </w:num>
  <w:num w:numId="248">
    <w:abstractNumId w:val="478"/>
  </w:num>
  <w:num w:numId="249">
    <w:abstractNumId w:val="32"/>
  </w:num>
  <w:num w:numId="250">
    <w:abstractNumId w:val="1078"/>
  </w:num>
  <w:num w:numId="251">
    <w:abstractNumId w:val="1163"/>
  </w:num>
  <w:num w:numId="252">
    <w:abstractNumId w:val="1562"/>
  </w:num>
  <w:num w:numId="253">
    <w:abstractNumId w:val="522"/>
  </w:num>
  <w:num w:numId="254">
    <w:abstractNumId w:val="742"/>
  </w:num>
  <w:num w:numId="255">
    <w:abstractNumId w:val="457"/>
  </w:num>
  <w:num w:numId="256">
    <w:abstractNumId w:val="1343"/>
  </w:num>
  <w:num w:numId="257">
    <w:abstractNumId w:val="870"/>
  </w:num>
  <w:num w:numId="258">
    <w:abstractNumId w:val="1497"/>
  </w:num>
  <w:num w:numId="259">
    <w:abstractNumId w:val="866"/>
  </w:num>
  <w:num w:numId="260">
    <w:abstractNumId w:val="436"/>
  </w:num>
  <w:num w:numId="261">
    <w:abstractNumId w:val="882"/>
  </w:num>
  <w:num w:numId="262">
    <w:abstractNumId w:val="560"/>
  </w:num>
  <w:num w:numId="263">
    <w:abstractNumId w:val="895"/>
  </w:num>
  <w:num w:numId="264">
    <w:abstractNumId w:val="157"/>
  </w:num>
  <w:num w:numId="265">
    <w:abstractNumId w:val="893"/>
  </w:num>
  <w:num w:numId="266">
    <w:abstractNumId w:val="868"/>
  </w:num>
  <w:num w:numId="267">
    <w:abstractNumId w:val="278"/>
  </w:num>
  <w:num w:numId="268">
    <w:abstractNumId w:val="1168"/>
  </w:num>
  <w:num w:numId="269">
    <w:abstractNumId w:val="902"/>
  </w:num>
  <w:num w:numId="270">
    <w:abstractNumId w:val="1007"/>
  </w:num>
  <w:num w:numId="271">
    <w:abstractNumId w:val="386"/>
  </w:num>
  <w:num w:numId="272">
    <w:abstractNumId w:val="453"/>
  </w:num>
  <w:num w:numId="273">
    <w:abstractNumId w:val="1408"/>
  </w:num>
  <w:num w:numId="274">
    <w:abstractNumId w:val="469"/>
  </w:num>
  <w:num w:numId="275">
    <w:abstractNumId w:val="940"/>
  </w:num>
  <w:num w:numId="276">
    <w:abstractNumId w:val="1297"/>
  </w:num>
  <w:num w:numId="277">
    <w:abstractNumId w:val="516"/>
  </w:num>
  <w:num w:numId="278">
    <w:abstractNumId w:val="596"/>
  </w:num>
  <w:num w:numId="279">
    <w:abstractNumId w:val="414"/>
  </w:num>
  <w:num w:numId="280">
    <w:abstractNumId w:val="10"/>
  </w:num>
  <w:num w:numId="281">
    <w:abstractNumId w:val="620"/>
  </w:num>
  <w:num w:numId="282">
    <w:abstractNumId w:val="1515"/>
  </w:num>
  <w:num w:numId="283">
    <w:abstractNumId w:val="983"/>
  </w:num>
  <w:num w:numId="284">
    <w:abstractNumId w:val="741"/>
  </w:num>
  <w:num w:numId="285">
    <w:abstractNumId w:val="46"/>
  </w:num>
  <w:num w:numId="286">
    <w:abstractNumId w:val="1245"/>
  </w:num>
  <w:num w:numId="287">
    <w:abstractNumId w:val="381"/>
  </w:num>
  <w:num w:numId="288">
    <w:abstractNumId w:val="1535"/>
  </w:num>
  <w:num w:numId="289">
    <w:abstractNumId w:val="1542"/>
  </w:num>
  <w:num w:numId="290">
    <w:abstractNumId w:val="1590"/>
  </w:num>
  <w:num w:numId="291">
    <w:abstractNumId w:val="1289"/>
  </w:num>
  <w:num w:numId="292">
    <w:abstractNumId w:val="1145"/>
  </w:num>
  <w:num w:numId="293">
    <w:abstractNumId w:val="179"/>
  </w:num>
  <w:num w:numId="294">
    <w:abstractNumId w:val="1200"/>
  </w:num>
  <w:num w:numId="295">
    <w:abstractNumId w:val="919"/>
  </w:num>
  <w:num w:numId="296">
    <w:abstractNumId w:val="1050"/>
  </w:num>
  <w:num w:numId="297">
    <w:abstractNumId w:val="296"/>
  </w:num>
  <w:num w:numId="298">
    <w:abstractNumId w:val="1373"/>
  </w:num>
  <w:num w:numId="299">
    <w:abstractNumId w:val="16"/>
  </w:num>
  <w:num w:numId="300">
    <w:abstractNumId w:val="843"/>
  </w:num>
  <w:num w:numId="301">
    <w:abstractNumId w:val="406"/>
  </w:num>
  <w:num w:numId="302">
    <w:abstractNumId w:val="1256"/>
  </w:num>
  <w:num w:numId="303">
    <w:abstractNumId w:val="295"/>
  </w:num>
  <w:num w:numId="304">
    <w:abstractNumId w:val="1607"/>
  </w:num>
  <w:num w:numId="305">
    <w:abstractNumId w:val="1266"/>
  </w:num>
  <w:num w:numId="306">
    <w:abstractNumId w:val="884"/>
  </w:num>
  <w:num w:numId="307">
    <w:abstractNumId w:val="99"/>
  </w:num>
  <w:num w:numId="308">
    <w:abstractNumId w:val="1127"/>
  </w:num>
  <w:num w:numId="309">
    <w:abstractNumId w:val="73"/>
  </w:num>
  <w:num w:numId="310">
    <w:abstractNumId w:val="1248"/>
  </w:num>
  <w:num w:numId="311">
    <w:abstractNumId w:val="668"/>
  </w:num>
  <w:num w:numId="312">
    <w:abstractNumId w:val="874"/>
  </w:num>
  <w:num w:numId="313">
    <w:abstractNumId w:val="525"/>
  </w:num>
  <w:num w:numId="314">
    <w:abstractNumId w:val="904"/>
  </w:num>
  <w:num w:numId="315">
    <w:abstractNumId w:val="383"/>
  </w:num>
  <w:num w:numId="316">
    <w:abstractNumId w:val="830"/>
  </w:num>
  <w:num w:numId="317">
    <w:abstractNumId w:val="650"/>
  </w:num>
  <w:num w:numId="318">
    <w:abstractNumId w:val="69"/>
  </w:num>
  <w:num w:numId="319">
    <w:abstractNumId w:val="1423"/>
  </w:num>
  <w:num w:numId="320">
    <w:abstractNumId w:val="1269"/>
  </w:num>
  <w:num w:numId="321">
    <w:abstractNumId w:val="346"/>
  </w:num>
  <w:num w:numId="322">
    <w:abstractNumId w:val="50"/>
  </w:num>
  <w:num w:numId="323">
    <w:abstractNumId w:val="375"/>
  </w:num>
  <w:num w:numId="324">
    <w:abstractNumId w:val="258"/>
  </w:num>
  <w:num w:numId="325">
    <w:abstractNumId w:val="584"/>
  </w:num>
  <w:num w:numId="326">
    <w:abstractNumId w:val="1249"/>
  </w:num>
  <w:num w:numId="327">
    <w:abstractNumId w:val="281"/>
  </w:num>
  <w:num w:numId="328">
    <w:abstractNumId w:val="1490"/>
  </w:num>
  <w:num w:numId="329">
    <w:abstractNumId w:val="248"/>
  </w:num>
  <w:num w:numId="330">
    <w:abstractNumId w:val="1095"/>
  </w:num>
  <w:num w:numId="331">
    <w:abstractNumId w:val="678"/>
  </w:num>
  <w:num w:numId="332">
    <w:abstractNumId w:val="1558"/>
  </w:num>
  <w:num w:numId="333">
    <w:abstractNumId w:val="1233"/>
  </w:num>
  <w:num w:numId="334">
    <w:abstractNumId w:val="542"/>
  </w:num>
  <w:num w:numId="335">
    <w:abstractNumId w:val="607"/>
  </w:num>
  <w:num w:numId="336">
    <w:abstractNumId w:val="548"/>
  </w:num>
  <w:num w:numId="337">
    <w:abstractNumId w:val="630"/>
  </w:num>
  <w:num w:numId="338">
    <w:abstractNumId w:val="988"/>
  </w:num>
  <w:num w:numId="339">
    <w:abstractNumId w:val="1504"/>
  </w:num>
  <w:num w:numId="340">
    <w:abstractNumId w:val="990"/>
  </w:num>
  <w:num w:numId="341">
    <w:abstractNumId w:val="270"/>
  </w:num>
  <w:num w:numId="342">
    <w:abstractNumId w:val="343"/>
  </w:num>
  <w:num w:numId="343">
    <w:abstractNumId w:val="1323"/>
  </w:num>
  <w:num w:numId="344">
    <w:abstractNumId w:val="1529"/>
  </w:num>
  <w:num w:numId="345">
    <w:abstractNumId w:val="1346"/>
  </w:num>
  <w:num w:numId="346">
    <w:abstractNumId w:val="1049"/>
  </w:num>
  <w:num w:numId="347">
    <w:abstractNumId w:val="1228"/>
  </w:num>
  <w:num w:numId="348">
    <w:abstractNumId w:val="1612"/>
  </w:num>
  <w:num w:numId="349">
    <w:abstractNumId w:val="480"/>
  </w:num>
  <w:num w:numId="350">
    <w:abstractNumId w:val="40"/>
  </w:num>
  <w:num w:numId="351">
    <w:abstractNumId w:val="272"/>
  </w:num>
  <w:num w:numId="352">
    <w:abstractNumId w:val="509"/>
  </w:num>
  <w:num w:numId="353">
    <w:abstractNumId w:val="726"/>
  </w:num>
  <w:num w:numId="354">
    <w:abstractNumId w:val="803"/>
  </w:num>
  <w:num w:numId="355">
    <w:abstractNumId w:val="932"/>
  </w:num>
  <w:num w:numId="356">
    <w:abstractNumId w:val="766"/>
  </w:num>
  <w:num w:numId="357">
    <w:abstractNumId w:val="337"/>
  </w:num>
  <w:num w:numId="358">
    <w:abstractNumId w:val="817"/>
  </w:num>
  <w:num w:numId="359">
    <w:abstractNumId w:val="1178"/>
  </w:num>
  <w:num w:numId="360">
    <w:abstractNumId w:val="1561"/>
  </w:num>
  <w:num w:numId="361">
    <w:abstractNumId w:val="1212"/>
  </w:num>
  <w:num w:numId="362">
    <w:abstractNumId w:val="481"/>
  </w:num>
  <w:num w:numId="363">
    <w:abstractNumId w:val="1339"/>
  </w:num>
  <w:num w:numId="364">
    <w:abstractNumId w:val="1234"/>
  </w:num>
  <w:num w:numId="365">
    <w:abstractNumId w:val="802"/>
  </w:num>
  <w:num w:numId="366">
    <w:abstractNumId w:val="256"/>
  </w:num>
  <w:num w:numId="367">
    <w:abstractNumId w:val="557"/>
  </w:num>
  <w:num w:numId="368">
    <w:abstractNumId w:val="973"/>
  </w:num>
  <w:num w:numId="369">
    <w:abstractNumId w:val="850"/>
  </w:num>
  <w:num w:numId="370">
    <w:abstractNumId w:val="600"/>
  </w:num>
  <w:num w:numId="371">
    <w:abstractNumId w:val="727"/>
  </w:num>
  <w:num w:numId="372">
    <w:abstractNumId w:val="846"/>
  </w:num>
  <w:num w:numId="373">
    <w:abstractNumId w:val="87"/>
  </w:num>
  <w:num w:numId="374">
    <w:abstractNumId w:val="601"/>
  </w:num>
  <w:num w:numId="375">
    <w:abstractNumId w:val="845"/>
  </w:num>
  <w:num w:numId="376">
    <w:abstractNumId w:val="497"/>
  </w:num>
  <w:num w:numId="377">
    <w:abstractNumId w:val="321"/>
  </w:num>
  <w:num w:numId="378">
    <w:abstractNumId w:val="158"/>
  </w:num>
  <w:num w:numId="379">
    <w:abstractNumId w:val="657"/>
  </w:num>
  <w:num w:numId="380">
    <w:abstractNumId w:val="233"/>
  </w:num>
  <w:num w:numId="381">
    <w:abstractNumId w:val="524"/>
  </w:num>
  <w:num w:numId="382">
    <w:abstractNumId w:val="1167"/>
  </w:num>
  <w:num w:numId="383">
    <w:abstractNumId w:val="1322"/>
  </w:num>
  <w:num w:numId="384">
    <w:abstractNumId w:val="646"/>
  </w:num>
  <w:num w:numId="385">
    <w:abstractNumId w:val="627"/>
  </w:num>
  <w:num w:numId="386">
    <w:abstractNumId w:val="1288"/>
  </w:num>
  <w:num w:numId="387">
    <w:abstractNumId w:val="1303"/>
  </w:num>
  <w:num w:numId="388">
    <w:abstractNumId w:val="110"/>
  </w:num>
  <w:num w:numId="389">
    <w:abstractNumId w:val="718"/>
  </w:num>
  <w:num w:numId="390">
    <w:abstractNumId w:val="167"/>
  </w:num>
  <w:num w:numId="391">
    <w:abstractNumId w:val="1605"/>
  </w:num>
  <w:num w:numId="392">
    <w:abstractNumId w:val="1429"/>
  </w:num>
  <w:num w:numId="393">
    <w:abstractNumId w:val="1312"/>
  </w:num>
  <w:num w:numId="394">
    <w:abstractNumId w:val="1003"/>
  </w:num>
  <w:num w:numId="395">
    <w:abstractNumId w:val="18"/>
  </w:num>
  <w:num w:numId="396">
    <w:abstractNumId w:val="192"/>
  </w:num>
  <w:num w:numId="397">
    <w:abstractNumId w:val="1466"/>
  </w:num>
  <w:num w:numId="398">
    <w:abstractNumId w:val="88"/>
  </w:num>
  <w:num w:numId="399">
    <w:abstractNumId w:val="1324"/>
  </w:num>
  <w:num w:numId="400">
    <w:abstractNumId w:val="878"/>
  </w:num>
  <w:num w:numId="401">
    <w:abstractNumId w:val="955"/>
  </w:num>
  <w:num w:numId="402">
    <w:abstractNumId w:val="1473"/>
  </w:num>
  <w:num w:numId="403">
    <w:abstractNumId w:val="1457"/>
  </w:num>
  <w:num w:numId="404">
    <w:abstractNumId w:val="1268"/>
  </w:num>
  <w:num w:numId="405">
    <w:abstractNumId w:val="512"/>
  </w:num>
  <w:num w:numId="406">
    <w:abstractNumId w:val="521"/>
  </w:num>
  <w:num w:numId="407">
    <w:abstractNumId w:val="374"/>
  </w:num>
  <w:num w:numId="408">
    <w:abstractNumId w:val="175"/>
  </w:num>
  <w:num w:numId="409">
    <w:abstractNumId w:val="729"/>
  </w:num>
  <w:num w:numId="410">
    <w:abstractNumId w:val="209"/>
  </w:num>
  <w:num w:numId="411">
    <w:abstractNumId w:val="725"/>
  </w:num>
  <w:num w:numId="412">
    <w:abstractNumId w:val="1478"/>
  </w:num>
  <w:num w:numId="413">
    <w:abstractNumId w:val="479"/>
  </w:num>
  <w:num w:numId="414">
    <w:abstractNumId w:val="353"/>
  </w:num>
  <w:num w:numId="415">
    <w:abstractNumId w:val="670"/>
  </w:num>
  <w:num w:numId="416">
    <w:abstractNumId w:val="1510"/>
  </w:num>
  <w:num w:numId="417">
    <w:abstractNumId w:val="1293"/>
  </w:num>
  <w:num w:numId="418">
    <w:abstractNumId w:val="443"/>
  </w:num>
  <w:num w:numId="419">
    <w:abstractNumId w:val="1220"/>
  </w:num>
  <w:num w:numId="420">
    <w:abstractNumId w:val="71"/>
  </w:num>
  <w:num w:numId="421">
    <w:abstractNumId w:val="1362"/>
  </w:num>
  <w:num w:numId="422">
    <w:abstractNumId w:val="701"/>
  </w:num>
  <w:num w:numId="423">
    <w:abstractNumId w:val="1470"/>
  </w:num>
  <w:num w:numId="424">
    <w:abstractNumId w:val="1082"/>
  </w:num>
  <w:num w:numId="425">
    <w:abstractNumId w:val="1154"/>
  </w:num>
  <w:num w:numId="426">
    <w:abstractNumId w:val="1261"/>
  </w:num>
  <w:num w:numId="427">
    <w:abstractNumId w:val="107"/>
  </w:num>
  <w:num w:numId="428">
    <w:abstractNumId w:val="452"/>
  </w:num>
  <w:num w:numId="429">
    <w:abstractNumId w:val="1422"/>
  </w:num>
  <w:num w:numId="430">
    <w:abstractNumId w:val="534"/>
  </w:num>
  <w:num w:numId="431">
    <w:abstractNumId w:val="1615"/>
  </w:num>
  <w:num w:numId="432">
    <w:abstractNumId w:val="816"/>
  </w:num>
  <w:num w:numId="433">
    <w:abstractNumId w:val="765"/>
  </w:num>
  <w:num w:numId="434">
    <w:abstractNumId w:val="400"/>
  </w:num>
  <w:num w:numId="435">
    <w:abstractNumId w:val="143"/>
  </w:num>
  <w:num w:numId="436">
    <w:abstractNumId w:val="106"/>
  </w:num>
  <w:num w:numId="437">
    <w:abstractNumId w:val="1081"/>
  </w:num>
  <w:num w:numId="438">
    <w:abstractNumId w:val="1576"/>
  </w:num>
  <w:num w:numId="439">
    <w:abstractNumId w:val="523"/>
  </w:num>
  <w:num w:numId="440">
    <w:abstractNumId w:val="686"/>
  </w:num>
  <w:num w:numId="441">
    <w:abstractNumId w:val="615"/>
  </w:num>
  <w:num w:numId="442">
    <w:abstractNumId w:val="282"/>
  </w:num>
  <w:num w:numId="443">
    <w:abstractNumId w:val="641"/>
  </w:num>
  <w:num w:numId="444">
    <w:abstractNumId w:val="1603"/>
  </w:num>
  <w:num w:numId="445">
    <w:abstractNumId w:val="113"/>
  </w:num>
  <w:num w:numId="446">
    <w:abstractNumId w:val="476"/>
  </w:num>
  <w:num w:numId="447">
    <w:abstractNumId w:val="379"/>
  </w:num>
  <w:num w:numId="448">
    <w:abstractNumId w:val="823"/>
  </w:num>
  <w:num w:numId="449">
    <w:abstractNumId w:val="471"/>
  </w:num>
  <w:num w:numId="450">
    <w:abstractNumId w:val="356"/>
  </w:num>
  <w:num w:numId="451">
    <w:abstractNumId w:val="1119"/>
  </w:num>
  <w:num w:numId="452">
    <w:abstractNumId w:val="257"/>
  </w:num>
  <w:num w:numId="453">
    <w:abstractNumId w:val="711"/>
  </w:num>
  <w:num w:numId="454">
    <w:abstractNumId w:val="928"/>
  </w:num>
  <w:num w:numId="455">
    <w:abstractNumId w:val="659"/>
  </w:num>
  <w:num w:numId="456">
    <w:abstractNumId w:val="913"/>
  </w:num>
  <w:num w:numId="457">
    <w:abstractNumId w:val="897"/>
  </w:num>
  <w:num w:numId="458">
    <w:abstractNumId w:val="1589"/>
  </w:num>
  <w:num w:numId="459">
    <w:abstractNumId w:val="1469"/>
  </w:num>
  <w:num w:numId="460">
    <w:abstractNumId w:val="229"/>
  </w:num>
  <w:num w:numId="461">
    <w:abstractNumId w:val="1221"/>
  </w:num>
  <w:num w:numId="462">
    <w:abstractNumId w:val="370"/>
  </w:num>
  <w:num w:numId="463">
    <w:abstractNumId w:val="231"/>
  </w:num>
  <w:num w:numId="464">
    <w:abstractNumId w:val="610"/>
  </w:num>
  <w:num w:numId="465">
    <w:abstractNumId w:val="598"/>
  </w:num>
  <w:num w:numId="466">
    <w:abstractNumId w:val="798"/>
  </w:num>
  <w:num w:numId="467">
    <w:abstractNumId w:val="1471"/>
  </w:num>
  <w:num w:numId="468">
    <w:abstractNumId w:val="612"/>
  </w:num>
  <w:num w:numId="469">
    <w:abstractNumId w:val="970"/>
  </w:num>
  <w:num w:numId="470">
    <w:abstractNumId w:val="1175"/>
  </w:num>
  <w:num w:numId="471">
    <w:abstractNumId w:val="1414"/>
  </w:num>
  <w:num w:numId="472">
    <w:abstractNumId w:val="90"/>
  </w:num>
  <w:num w:numId="473">
    <w:abstractNumId w:val="1435"/>
  </w:num>
  <w:num w:numId="474">
    <w:abstractNumId w:val="117"/>
  </w:num>
  <w:num w:numId="475">
    <w:abstractNumId w:val="934"/>
  </w:num>
  <w:num w:numId="476">
    <w:abstractNumId w:val="250"/>
  </w:num>
  <w:num w:numId="477">
    <w:abstractNumId w:val="1308"/>
  </w:num>
  <w:num w:numId="478">
    <w:abstractNumId w:val="1531"/>
  </w:num>
  <w:num w:numId="479">
    <w:abstractNumId w:val="579"/>
  </w:num>
  <w:num w:numId="480">
    <w:abstractNumId w:val="1021"/>
  </w:num>
  <w:num w:numId="481">
    <w:abstractNumId w:val="927"/>
  </w:num>
  <w:num w:numId="482">
    <w:abstractNumId w:val="1199"/>
  </w:num>
  <w:num w:numId="483">
    <w:abstractNumId w:val="1389"/>
  </w:num>
  <w:num w:numId="484">
    <w:abstractNumId w:val="618"/>
  </w:num>
  <w:num w:numId="485">
    <w:abstractNumId w:val="34"/>
  </w:num>
  <w:num w:numId="486">
    <w:abstractNumId w:val="1344"/>
  </w:num>
  <w:num w:numId="487">
    <w:abstractNumId w:val="1621"/>
  </w:num>
  <w:num w:numId="488">
    <w:abstractNumId w:val="38"/>
  </w:num>
  <w:num w:numId="489">
    <w:abstractNumId w:val="1307"/>
  </w:num>
  <w:num w:numId="490">
    <w:abstractNumId w:val="446"/>
  </w:num>
  <w:num w:numId="491">
    <w:abstractNumId w:val="403"/>
  </w:num>
  <w:num w:numId="492">
    <w:abstractNumId w:val="266"/>
  </w:num>
  <w:num w:numId="493">
    <w:abstractNumId w:val="981"/>
  </w:num>
  <w:num w:numId="494">
    <w:abstractNumId w:val="332"/>
  </w:num>
  <w:num w:numId="495">
    <w:abstractNumId w:val="1424"/>
  </w:num>
  <w:num w:numId="496">
    <w:abstractNumId w:val="1357"/>
  </w:num>
  <w:num w:numId="497">
    <w:abstractNumId w:val="166"/>
  </w:num>
  <w:num w:numId="498">
    <w:abstractNumId w:val="1421"/>
  </w:num>
  <w:num w:numId="499">
    <w:abstractNumId w:val="663"/>
  </w:num>
  <w:num w:numId="500">
    <w:abstractNumId w:val="728"/>
  </w:num>
  <w:num w:numId="501">
    <w:abstractNumId w:val="80"/>
  </w:num>
  <w:num w:numId="502">
    <w:abstractNumId w:val="1388"/>
  </w:num>
  <w:num w:numId="503">
    <w:abstractNumId w:val="892"/>
  </w:num>
  <w:num w:numId="504">
    <w:abstractNumId w:val="752"/>
  </w:num>
  <w:num w:numId="505">
    <w:abstractNumId w:val="408"/>
  </w:num>
  <w:num w:numId="506">
    <w:abstractNumId w:val="1073"/>
  </w:num>
  <w:num w:numId="507">
    <w:abstractNumId w:val="954"/>
  </w:num>
  <w:num w:numId="508">
    <w:abstractNumId w:val="503"/>
  </w:num>
  <w:num w:numId="509">
    <w:abstractNumId w:val="501"/>
  </w:num>
  <w:num w:numId="510">
    <w:abstractNumId w:val="813"/>
  </w:num>
  <w:num w:numId="511">
    <w:abstractNumId w:val="467"/>
  </w:num>
  <w:num w:numId="512">
    <w:abstractNumId w:val="1273"/>
  </w:num>
  <w:num w:numId="513">
    <w:abstractNumId w:val="1137"/>
  </w:num>
  <w:num w:numId="514">
    <w:abstractNumId w:val="363"/>
  </w:num>
  <w:num w:numId="515">
    <w:abstractNumId w:val="1224"/>
  </w:num>
  <w:num w:numId="516">
    <w:abstractNumId w:val="789"/>
  </w:num>
  <w:num w:numId="517">
    <w:abstractNumId w:val="116"/>
  </w:num>
  <w:num w:numId="518">
    <w:abstractNumId w:val="410"/>
  </w:num>
  <w:num w:numId="519">
    <w:abstractNumId w:val="924"/>
  </w:num>
  <w:num w:numId="520">
    <w:abstractNumId w:val="759"/>
  </w:num>
  <w:num w:numId="521">
    <w:abstractNumId w:val="751"/>
  </w:num>
  <w:num w:numId="522">
    <w:abstractNumId w:val="140"/>
  </w:num>
  <w:num w:numId="523">
    <w:abstractNumId w:val="1215"/>
  </w:num>
  <w:num w:numId="524">
    <w:abstractNumId w:val="247"/>
  </w:num>
  <w:num w:numId="525">
    <w:abstractNumId w:val="1136"/>
  </w:num>
  <w:num w:numId="526">
    <w:abstractNumId w:val="1569"/>
  </w:num>
  <w:num w:numId="527">
    <w:abstractNumId w:val="527"/>
  </w:num>
  <w:num w:numId="528">
    <w:abstractNumId w:val="1317"/>
  </w:num>
  <w:num w:numId="529">
    <w:abstractNumId w:val="652"/>
  </w:num>
  <w:num w:numId="530">
    <w:abstractNumId w:val="1629"/>
  </w:num>
  <w:num w:numId="531">
    <w:abstractNumId w:val="1002"/>
  </w:num>
  <w:num w:numId="532">
    <w:abstractNumId w:val="86"/>
  </w:num>
  <w:num w:numId="533">
    <w:abstractNumId w:val="1387"/>
  </w:num>
  <w:num w:numId="534">
    <w:abstractNumId w:val="456"/>
  </w:num>
  <w:num w:numId="535">
    <w:abstractNumId w:val="1143"/>
  </w:num>
  <w:num w:numId="536">
    <w:abstractNumId w:val="814"/>
  </w:num>
  <w:num w:numId="537">
    <w:abstractNumId w:val="1024"/>
  </w:num>
  <w:num w:numId="538">
    <w:abstractNumId w:val="1257"/>
  </w:num>
  <w:num w:numId="539">
    <w:abstractNumId w:val="1072"/>
  </w:num>
  <w:num w:numId="540">
    <w:abstractNumId w:val="317"/>
  </w:num>
  <w:num w:numId="541">
    <w:abstractNumId w:val="629"/>
  </w:num>
  <w:num w:numId="542">
    <w:abstractNumId w:val="301"/>
  </w:num>
  <w:num w:numId="543">
    <w:abstractNumId w:val="1009"/>
  </w:num>
  <w:num w:numId="544">
    <w:abstractNumId w:val="460"/>
  </w:num>
  <w:num w:numId="545">
    <w:abstractNumId w:val="1570"/>
  </w:num>
  <w:num w:numId="546">
    <w:abstractNumId w:val="1619"/>
  </w:num>
  <w:num w:numId="547">
    <w:abstractNumId w:val="855"/>
  </w:num>
  <w:num w:numId="548">
    <w:abstractNumId w:val="1006"/>
  </w:num>
  <w:num w:numId="549">
    <w:abstractNumId w:val="715"/>
  </w:num>
  <w:num w:numId="550">
    <w:abstractNumId w:val="1065"/>
  </w:num>
  <w:num w:numId="551">
    <w:abstractNumId w:val="520"/>
  </w:num>
  <w:num w:numId="552">
    <w:abstractNumId w:val="536"/>
  </w:num>
  <w:num w:numId="553">
    <w:abstractNumId w:val="724"/>
  </w:num>
  <w:num w:numId="554">
    <w:abstractNumId w:val="1202"/>
  </w:num>
  <w:num w:numId="555">
    <w:abstractNumId w:val="637"/>
  </w:num>
  <w:num w:numId="556">
    <w:abstractNumId w:val="822"/>
  </w:num>
  <w:num w:numId="557">
    <w:abstractNumId w:val="717"/>
  </w:num>
  <w:num w:numId="558">
    <w:abstractNumId w:val="1320"/>
  </w:num>
  <w:num w:numId="559">
    <w:abstractNumId w:val="1196"/>
  </w:num>
  <w:num w:numId="560">
    <w:abstractNumId w:val="1438"/>
  </w:num>
  <w:num w:numId="561">
    <w:abstractNumId w:val="283"/>
  </w:num>
  <w:num w:numId="562">
    <w:abstractNumId w:val="101"/>
  </w:num>
  <w:num w:numId="563">
    <w:abstractNumId w:val="1610"/>
  </w:num>
  <w:num w:numId="564">
    <w:abstractNumId w:val="268"/>
  </w:num>
  <w:num w:numId="565">
    <w:abstractNumId w:val="407"/>
  </w:num>
  <w:num w:numId="566">
    <w:abstractNumId w:val="30"/>
  </w:num>
  <w:num w:numId="567">
    <w:abstractNumId w:val="1390"/>
  </w:num>
  <w:num w:numId="568">
    <w:abstractNumId w:val="819"/>
  </w:num>
  <w:num w:numId="569">
    <w:abstractNumId w:val="147"/>
  </w:num>
  <w:num w:numId="570">
    <w:abstractNumId w:val="464"/>
  </w:num>
  <w:num w:numId="571">
    <w:abstractNumId w:val="1240"/>
  </w:num>
  <w:num w:numId="572">
    <w:abstractNumId w:val="1445"/>
  </w:num>
  <w:num w:numId="573">
    <w:abstractNumId w:val="416"/>
  </w:num>
  <w:num w:numId="574">
    <w:abstractNumId w:val="1087"/>
  </w:num>
  <w:num w:numId="575">
    <w:abstractNumId w:val="1501"/>
  </w:num>
  <w:num w:numId="576">
    <w:abstractNumId w:val="660"/>
  </w:num>
  <w:num w:numId="577">
    <w:abstractNumId w:val="661"/>
  </w:num>
  <w:num w:numId="578">
    <w:abstractNumId w:val="977"/>
  </w:num>
  <w:num w:numId="579">
    <w:abstractNumId w:val="583"/>
  </w:num>
  <w:num w:numId="580">
    <w:abstractNumId w:val="1516"/>
  </w:num>
  <w:num w:numId="581">
    <w:abstractNumId w:val="1216"/>
  </w:num>
  <w:num w:numId="582">
    <w:abstractNumId w:val="869"/>
  </w:num>
  <w:num w:numId="583">
    <w:abstractNumId w:val="228"/>
  </w:num>
  <w:num w:numId="584">
    <w:abstractNumId w:val="896"/>
  </w:num>
  <w:num w:numId="585">
    <w:abstractNumId w:val="1129"/>
  </w:num>
  <w:num w:numId="586">
    <w:abstractNumId w:val="580"/>
  </w:num>
  <w:num w:numId="587">
    <w:abstractNumId w:val="1117"/>
  </w:num>
  <w:num w:numId="588">
    <w:abstractNumId w:val="216"/>
  </w:num>
  <w:num w:numId="589">
    <w:abstractNumId w:val="824"/>
  </w:num>
  <w:num w:numId="590">
    <w:abstractNumId w:val="1235"/>
  </w:num>
  <w:num w:numId="591">
    <w:abstractNumId w:val="468"/>
  </w:num>
  <w:num w:numId="592">
    <w:abstractNumId w:val="1350"/>
  </w:num>
  <w:num w:numId="593">
    <w:abstractNumId w:val="85"/>
  </w:num>
  <w:num w:numId="594">
    <w:abstractNumId w:val="586"/>
  </w:num>
  <w:num w:numId="595">
    <w:abstractNumId w:val="679"/>
  </w:num>
  <w:num w:numId="596">
    <w:abstractNumId w:val="1395"/>
  </w:num>
  <w:num w:numId="597">
    <w:abstractNumId w:val="1556"/>
  </w:num>
  <w:num w:numId="598">
    <w:abstractNumId w:val="1146"/>
  </w:num>
  <w:num w:numId="599">
    <w:abstractNumId w:val="712"/>
  </w:num>
  <w:num w:numId="600">
    <w:abstractNumId w:val="1567"/>
  </w:num>
  <w:num w:numId="601">
    <w:abstractNumId w:val="126"/>
  </w:num>
  <w:num w:numId="602">
    <w:abstractNumId w:val="1135"/>
  </w:num>
  <w:num w:numId="603">
    <w:abstractNumId w:val="643"/>
  </w:num>
  <w:num w:numId="604">
    <w:abstractNumId w:val="1225"/>
  </w:num>
  <w:num w:numId="605">
    <w:abstractNumId w:val="1454"/>
  </w:num>
  <w:num w:numId="606">
    <w:abstractNumId w:val="1201"/>
  </w:num>
  <w:num w:numId="607">
    <w:abstractNumId w:val="141"/>
  </w:num>
  <w:num w:numId="608">
    <w:abstractNumId w:val="1313"/>
  </w:num>
  <w:num w:numId="609">
    <w:abstractNumId w:val="222"/>
  </w:num>
  <w:num w:numId="610">
    <w:abstractNumId w:val="757"/>
  </w:num>
  <w:num w:numId="611">
    <w:abstractNumId w:val="138"/>
  </w:num>
  <w:num w:numId="612">
    <w:abstractNumId w:val="745"/>
  </w:num>
  <w:num w:numId="613">
    <w:abstractNumId w:val="760"/>
  </w:num>
  <w:num w:numId="614">
    <w:abstractNumId w:val="900"/>
  </w:num>
  <w:num w:numId="615">
    <w:abstractNumId w:val="263"/>
  </w:num>
  <w:num w:numId="616">
    <w:abstractNumId w:val="972"/>
  </w:num>
  <w:num w:numId="617">
    <w:abstractNumId w:val="342"/>
  </w:num>
  <w:num w:numId="618">
    <w:abstractNumId w:val="1336"/>
  </w:num>
  <w:num w:numId="619">
    <w:abstractNumId w:val="1557"/>
  </w:num>
  <w:num w:numId="620">
    <w:abstractNumId w:val="623"/>
  </w:num>
  <w:num w:numId="621">
    <w:abstractNumId w:val="150"/>
  </w:num>
  <w:num w:numId="622">
    <w:abstractNumId w:val="172"/>
  </w:num>
  <w:num w:numId="623">
    <w:abstractNumId w:val="218"/>
  </w:num>
  <w:num w:numId="624">
    <w:abstractNumId w:val="297"/>
  </w:num>
  <w:num w:numId="625">
    <w:abstractNumId w:val="1418"/>
  </w:num>
  <w:num w:numId="626">
    <w:abstractNumId w:val="667"/>
  </w:num>
  <w:num w:numId="627">
    <w:abstractNumId w:val="901"/>
  </w:num>
  <w:num w:numId="628">
    <w:abstractNumId w:val="330"/>
  </w:num>
  <w:num w:numId="629">
    <w:abstractNumId w:val="335"/>
  </w:num>
  <w:num w:numId="630">
    <w:abstractNumId w:val="1467"/>
  </w:num>
  <w:num w:numId="631">
    <w:abstractNumId w:val="23"/>
  </w:num>
  <w:num w:numId="632">
    <w:abstractNumId w:val="857"/>
  </w:num>
  <w:num w:numId="633">
    <w:abstractNumId w:val="1385"/>
  </w:num>
  <w:num w:numId="634">
    <w:abstractNumId w:val="1513"/>
  </w:num>
  <w:num w:numId="635">
    <w:abstractNumId w:val="1329"/>
  </w:num>
  <w:num w:numId="636">
    <w:abstractNumId w:val="529"/>
  </w:num>
  <w:num w:numId="637">
    <w:abstractNumId w:val="963"/>
  </w:num>
  <w:num w:numId="638">
    <w:abstractNumId w:val="682"/>
  </w:num>
  <w:num w:numId="639">
    <w:abstractNumId w:val="276"/>
  </w:num>
  <w:num w:numId="640">
    <w:abstractNumId w:val="1413"/>
  </w:num>
  <w:num w:numId="641">
    <w:abstractNumId w:val="121"/>
  </w:num>
  <w:num w:numId="642">
    <w:abstractNumId w:val="1366"/>
  </w:num>
  <w:num w:numId="643">
    <w:abstractNumId w:val="1369"/>
  </w:num>
  <w:num w:numId="644">
    <w:abstractNumId w:val="1476"/>
  </w:num>
  <w:num w:numId="645">
    <w:abstractNumId w:val="566"/>
  </w:num>
  <w:num w:numId="646">
    <w:abstractNumId w:val="1337"/>
  </w:num>
  <w:num w:numId="647">
    <w:abstractNumId w:val="74"/>
  </w:num>
  <w:num w:numId="648">
    <w:abstractNumId w:val="909"/>
  </w:num>
  <w:num w:numId="649">
    <w:abstractNumId w:val="395"/>
  </w:num>
  <w:num w:numId="650">
    <w:abstractNumId w:val="1229"/>
  </w:num>
  <w:num w:numId="651">
    <w:abstractNumId w:val="1033"/>
  </w:num>
  <w:num w:numId="652">
    <w:abstractNumId w:val="1368"/>
  </w:num>
  <w:num w:numId="653">
    <w:abstractNumId w:val="676"/>
  </w:num>
  <w:num w:numId="654">
    <w:abstractNumId w:val="280"/>
  </w:num>
  <w:num w:numId="655">
    <w:abstractNumId w:val="1555"/>
  </w:num>
  <w:num w:numId="656">
    <w:abstractNumId w:val="1381"/>
  </w:num>
  <w:num w:numId="657">
    <w:abstractNumId w:val="1500"/>
  </w:num>
  <w:num w:numId="658">
    <w:abstractNumId w:val="144"/>
  </w:num>
  <w:num w:numId="659">
    <w:abstractNumId w:val="763"/>
  </w:num>
  <w:num w:numId="660">
    <w:abstractNumId w:val="286"/>
  </w:num>
  <w:num w:numId="661">
    <w:abstractNumId w:val="889"/>
  </w:num>
  <w:num w:numId="662">
    <w:abstractNumId w:val="212"/>
  </w:num>
  <w:num w:numId="663">
    <w:abstractNumId w:val="1020"/>
  </w:num>
  <w:num w:numId="664">
    <w:abstractNumId w:val="1060"/>
  </w:num>
  <w:num w:numId="665">
    <w:abstractNumId w:val="541"/>
  </w:num>
  <w:num w:numId="666">
    <w:abstractNumId w:val="1192"/>
  </w:num>
  <w:num w:numId="667">
    <w:abstractNumId w:val="1051"/>
  </w:num>
  <w:num w:numId="668">
    <w:abstractNumId w:val="72"/>
  </w:num>
  <w:num w:numId="669">
    <w:abstractNumId w:val="1102"/>
  </w:num>
  <w:num w:numId="670">
    <w:abstractNumId w:val="182"/>
  </w:num>
  <w:num w:numId="671">
    <w:abstractNumId w:val="1378"/>
  </w:num>
  <w:num w:numId="672">
    <w:abstractNumId w:val="1582"/>
  </w:num>
  <w:num w:numId="673">
    <w:abstractNumId w:val="974"/>
  </w:num>
  <w:num w:numId="674">
    <w:abstractNumId w:val="910"/>
  </w:num>
  <w:num w:numId="675">
    <w:abstractNumId w:val="1428"/>
  </w:num>
  <w:num w:numId="676">
    <w:abstractNumId w:val="935"/>
  </w:num>
  <w:num w:numId="677">
    <w:abstractNumId w:val="912"/>
  </w:num>
  <w:num w:numId="678">
    <w:abstractNumId w:val="1092"/>
  </w:num>
  <w:num w:numId="679">
    <w:abstractNumId w:val="722"/>
  </w:num>
  <w:num w:numId="680">
    <w:abstractNumId w:val="119"/>
  </w:num>
  <w:num w:numId="681">
    <w:abstractNumId w:val="1625"/>
  </w:num>
  <w:num w:numId="682">
    <w:abstractNumId w:val="125"/>
  </w:num>
  <w:num w:numId="683">
    <w:abstractNumId w:val="1074"/>
  </w:num>
  <w:num w:numId="684">
    <w:abstractNumId w:val="333"/>
  </w:num>
  <w:num w:numId="685">
    <w:abstractNumId w:val="831"/>
  </w:num>
  <w:num w:numId="686">
    <w:abstractNumId w:val="320"/>
  </w:num>
  <w:num w:numId="687">
    <w:abstractNumId w:val="1139"/>
  </w:num>
  <w:num w:numId="688">
    <w:abstractNumId w:val="1061"/>
  </w:num>
  <w:num w:numId="689">
    <w:abstractNumId w:val="226"/>
  </w:num>
  <w:num w:numId="690">
    <w:abstractNumId w:val="517"/>
  </w:num>
  <w:num w:numId="691">
    <w:abstractNumId w:val="1018"/>
  </w:num>
  <w:num w:numId="692">
    <w:abstractNumId w:val="1148"/>
  </w:num>
  <w:num w:numId="693">
    <w:abstractNumId w:val="1265"/>
  </w:num>
  <w:num w:numId="694">
    <w:abstractNumId w:val="1170"/>
  </w:num>
  <w:num w:numId="695">
    <w:abstractNumId w:val="1118"/>
  </w:num>
  <w:num w:numId="696">
    <w:abstractNumId w:val="284"/>
  </w:num>
  <w:num w:numId="697">
    <w:abstractNumId w:val="1207"/>
  </w:num>
  <w:num w:numId="698">
    <w:abstractNumId w:val="1630"/>
  </w:num>
  <w:num w:numId="699">
    <w:abstractNumId w:val="201"/>
  </w:num>
  <w:num w:numId="700">
    <w:abstractNumId w:val="1397"/>
  </w:num>
  <w:num w:numId="701">
    <w:abstractNumId w:val="1538"/>
  </w:num>
  <w:num w:numId="702">
    <w:abstractNumId w:val="235"/>
  </w:num>
  <w:num w:numId="703">
    <w:abstractNumId w:val="810"/>
  </w:num>
  <w:num w:numId="704">
    <w:abstractNumId w:val="1598"/>
  </w:num>
  <w:num w:numId="705">
    <w:abstractNumId w:val="740"/>
  </w:num>
  <w:num w:numId="706">
    <w:abstractNumId w:val="1458"/>
  </w:num>
  <w:num w:numId="707">
    <w:abstractNumId w:val="311"/>
  </w:num>
  <w:num w:numId="708">
    <w:abstractNumId w:val="210"/>
  </w:num>
  <w:num w:numId="709">
    <w:abstractNumId w:val="1419"/>
  </w:num>
  <w:num w:numId="710">
    <w:abstractNumId w:val="829"/>
  </w:num>
  <w:num w:numId="711">
    <w:abstractNumId w:val="8"/>
  </w:num>
  <w:num w:numId="712">
    <w:abstractNumId w:val="1618"/>
  </w:num>
  <w:num w:numId="713">
    <w:abstractNumId w:val="63"/>
  </w:num>
  <w:num w:numId="714">
    <w:abstractNumId w:val="1058"/>
  </w:num>
  <w:num w:numId="715">
    <w:abstractNumId w:val="1182"/>
  </w:num>
  <w:num w:numId="716">
    <w:abstractNumId w:val="1059"/>
  </w:num>
  <w:num w:numId="717">
    <w:abstractNumId w:val="184"/>
  </w:num>
  <w:num w:numId="718">
    <w:abstractNumId w:val="245"/>
  </w:num>
  <w:num w:numId="719">
    <w:abstractNumId w:val="1432"/>
  </w:num>
  <w:num w:numId="720">
    <w:abstractNumId w:val="1420"/>
  </w:num>
  <w:num w:numId="721">
    <w:abstractNumId w:val="1330"/>
  </w:num>
  <w:num w:numId="722">
    <w:abstractNumId w:val="1382"/>
  </w:num>
  <w:num w:numId="723">
    <w:abstractNumId w:val="1522"/>
  </w:num>
  <w:num w:numId="724">
    <w:abstractNumId w:val="1236"/>
  </w:num>
  <w:num w:numId="725">
    <w:abstractNumId w:val="504"/>
  </w:num>
  <w:num w:numId="726">
    <w:abstractNumId w:val="1080"/>
  </w:num>
  <w:num w:numId="727">
    <w:abstractNumId w:val="1345"/>
  </w:num>
  <w:num w:numId="728">
    <w:abstractNumId w:val="1333"/>
  </w:num>
  <w:num w:numId="729">
    <w:abstractNumId w:val="1544"/>
  </w:num>
  <w:num w:numId="730">
    <w:abstractNumId w:val="531"/>
  </w:num>
  <w:num w:numId="731">
    <w:abstractNumId w:val="1090"/>
  </w:num>
  <w:num w:numId="732">
    <w:abstractNumId w:val="1300"/>
  </w:num>
  <w:num w:numId="733">
    <w:abstractNumId w:val="800"/>
  </w:num>
  <w:num w:numId="734">
    <w:abstractNumId w:val="505"/>
  </w:num>
  <w:num w:numId="735">
    <w:abstractNumId w:val="1577"/>
  </w:num>
  <w:num w:numId="736">
    <w:abstractNumId w:val="127"/>
  </w:num>
  <w:num w:numId="737">
    <w:abstractNumId w:val="19"/>
  </w:num>
  <w:num w:numId="738">
    <w:abstractNumId w:val="112"/>
  </w:num>
  <w:num w:numId="739">
    <w:abstractNumId w:val="187"/>
  </w:num>
  <w:num w:numId="740">
    <w:abstractNumId w:val="98"/>
  </w:num>
  <w:num w:numId="741">
    <w:abstractNumId w:val="336"/>
  </w:num>
  <w:num w:numId="742">
    <w:abstractNumId w:val="947"/>
  </w:num>
  <w:num w:numId="743">
    <w:abstractNumId w:val="1016"/>
  </w:num>
  <w:num w:numId="744">
    <w:abstractNumId w:val="1012"/>
  </w:num>
  <w:num w:numId="745">
    <w:abstractNumId w:val="1537"/>
  </w:num>
  <w:num w:numId="746">
    <w:abstractNumId w:val="1191"/>
  </w:num>
  <w:num w:numId="747">
    <w:abstractNumId w:val="155"/>
  </w:num>
  <w:num w:numId="748">
    <w:abstractNumId w:val="826"/>
  </w:num>
  <w:num w:numId="749">
    <w:abstractNumId w:val="683"/>
  </w:num>
  <w:num w:numId="750">
    <w:abstractNumId w:val="1406"/>
  </w:num>
  <w:num w:numId="751">
    <w:abstractNumId w:val="1075"/>
  </w:num>
  <w:num w:numId="752">
    <w:abstractNumId w:val="369"/>
  </w:num>
  <w:num w:numId="753">
    <w:abstractNumId w:val="358"/>
  </w:num>
  <w:num w:numId="754">
    <w:abstractNumId w:val="1164"/>
  </w:num>
  <w:num w:numId="755">
    <w:abstractNumId w:val="801"/>
  </w:num>
  <w:num w:numId="756">
    <w:abstractNumId w:val="1517"/>
  </w:num>
  <w:num w:numId="757">
    <w:abstractNumId w:val="1448"/>
  </w:num>
  <w:num w:numId="758">
    <w:abstractNumId w:val="1386"/>
  </w:num>
  <w:num w:numId="759">
    <w:abstractNumId w:val="564"/>
  </w:num>
  <w:num w:numId="760">
    <w:abstractNumId w:val="1142"/>
  </w:num>
  <w:num w:numId="761">
    <w:abstractNumId w:val="647"/>
  </w:num>
  <w:num w:numId="762">
    <w:abstractNumId w:val="122"/>
  </w:num>
  <w:num w:numId="763">
    <w:abstractNumId w:val="654"/>
  </w:num>
  <w:num w:numId="764">
    <w:abstractNumId w:val="818"/>
  </w:num>
  <w:num w:numId="765">
    <w:abstractNumId w:val="1474"/>
  </w:num>
  <w:num w:numId="766">
    <w:abstractNumId w:val="1005"/>
  </w:num>
  <w:num w:numId="767">
    <w:abstractNumId w:val="399"/>
  </w:num>
  <w:num w:numId="768">
    <w:abstractNumId w:val="1591"/>
  </w:num>
  <w:num w:numId="769">
    <w:abstractNumId w:val="484"/>
  </w:num>
  <w:num w:numId="770">
    <w:abstractNumId w:val="1063"/>
  </w:num>
  <w:num w:numId="771">
    <w:abstractNumId w:val="867"/>
  </w:num>
  <w:num w:numId="772">
    <w:abstractNumId w:val="221"/>
  </w:num>
  <w:num w:numId="773">
    <w:abstractNumId w:val="1437"/>
  </w:num>
  <w:num w:numId="774">
    <w:abstractNumId w:val="587"/>
  </w:num>
  <w:num w:numId="775">
    <w:abstractNumId w:val="871"/>
  </w:num>
  <w:num w:numId="776">
    <w:abstractNumId w:val="827"/>
  </w:num>
  <w:num w:numId="777">
    <w:abstractNumId w:val="1512"/>
  </w:num>
  <w:num w:numId="778">
    <w:abstractNumId w:val="776"/>
  </w:num>
  <w:num w:numId="779">
    <w:abstractNumId w:val="1334"/>
  </w:num>
  <w:num w:numId="780">
    <w:abstractNumId w:val="790"/>
  </w:num>
  <w:num w:numId="781">
    <w:abstractNumId w:val="255"/>
  </w:num>
  <w:num w:numId="782">
    <w:abstractNumId w:val="1169"/>
  </w:num>
  <w:num w:numId="783">
    <w:abstractNumId w:val="139"/>
  </w:num>
  <w:num w:numId="784">
    <w:abstractNumId w:val="1364"/>
  </w:num>
  <w:num w:numId="785">
    <w:abstractNumId w:val="1025"/>
  </w:num>
  <w:num w:numId="786">
    <w:abstractNumId w:val="1597"/>
  </w:num>
  <w:num w:numId="787">
    <w:abstractNumId w:val="438"/>
  </w:num>
  <w:num w:numId="788">
    <w:abstractNumId w:val="962"/>
  </w:num>
  <w:num w:numId="789">
    <w:abstractNumId w:val="13"/>
  </w:num>
  <w:num w:numId="790">
    <w:abstractNumId w:val="60"/>
  </w:num>
  <w:num w:numId="791">
    <w:abstractNumId w:val="82"/>
  </w:num>
  <w:num w:numId="792">
    <w:abstractNumId w:val="458"/>
  </w:num>
  <w:num w:numId="793">
    <w:abstractNumId w:val="1219"/>
  </w:num>
  <w:num w:numId="794">
    <w:abstractNumId w:val="1440"/>
  </w:num>
  <w:num w:numId="795">
    <w:abstractNumId w:val="1260"/>
  </w:num>
  <w:num w:numId="796">
    <w:abstractNumId w:val="1161"/>
  </w:num>
  <w:num w:numId="797">
    <w:abstractNumId w:val="220"/>
  </w:num>
  <w:num w:numId="798">
    <w:abstractNumId w:val="219"/>
  </w:num>
  <w:num w:numId="799">
    <w:abstractNumId w:val="567"/>
  </w:num>
  <w:num w:numId="800">
    <w:abstractNumId w:val="535"/>
  </w:num>
  <w:num w:numId="801">
    <w:abstractNumId w:val="950"/>
  </w:num>
  <w:num w:numId="802">
    <w:abstractNumId w:val="634"/>
  </w:num>
  <w:num w:numId="803">
    <w:abstractNumId w:val="558"/>
  </w:num>
  <w:num w:numId="804">
    <w:abstractNumId w:val="64"/>
  </w:num>
  <w:num w:numId="805">
    <w:abstractNumId w:val="54"/>
  </w:num>
  <w:num w:numId="806">
    <w:abstractNumId w:val="1488"/>
  </w:num>
  <w:num w:numId="807">
    <w:abstractNumId w:val="768"/>
  </w:num>
  <w:num w:numId="808">
    <w:abstractNumId w:val="1347"/>
  </w:num>
  <w:num w:numId="809">
    <w:abstractNumId w:val="854"/>
  </w:num>
  <w:num w:numId="810">
    <w:abstractNumId w:val="1140"/>
  </w:num>
  <w:num w:numId="811">
    <w:abstractNumId w:val="411"/>
  </w:num>
  <w:num w:numId="812">
    <w:abstractNumId w:val="546"/>
  </w:num>
  <w:num w:numId="813">
    <w:abstractNumId w:val="392"/>
  </w:num>
  <w:num w:numId="814">
    <w:abstractNumId w:val="1283"/>
  </w:num>
  <w:num w:numId="815">
    <w:abstractNumId w:val="344"/>
  </w:num>
  <w:num w:numId="816">
    <w:abstractNumId w:val="547"/>
  </w:num>
  <w:num w:numId="817">
    <w:abstractNumId w:val="1097"/>
  </w:num>
  <w:num w:numId="818">
    <w:abstractNumId w:val="748"/>
  </w:num>
  <w:num w:numId="819">
    <w:abstractNumId w:val="1539"/>
  </w:num>
  <w:num w:numId="820">
    <w:abstractNumId w:val="459"/>
  </w:num>
  <w:num w:numId="821">
    <w:abstractNumId w:val="774"/>
  </w:num>
  <w:num w:numId="822">
    <w:abstractNumId w:val="372"/>
  </w:num>
  <w:num w:numId="823">
    <w:abstractNumId w:val="1573"/>
  </w:num>
  <w:num w:numId="824">
    <w:abstractNumId w:val="1550"/>
  </w:num>
  <w:num w:numId="825">
    <w:abstractNumId w:val="496"/>
  </w:num>
  <w:num w:numId="826">
    <w:abstractNumId w:val="680"/>
  </w:num>
  <w:num w:numId="827">
    <w:abstractNumId w:val="1451"/>
  </w:num>
  <w:num w:numId="828">
    <w:abstractNumId w:val="102"/>
  </w:num>
  <w:num w:numId="829">
    <w:abstractNumId w:val="240"/>
  </w:num>
  <w:num w:numId="830">
    <w:abstractNumId w:val="1279"/>
  </w:num>
  <w:num w:numId="831">
    <w:abstractNumId w:val="115"/>
  </w:num>
  <w:num w:numId="832">
    <w:abstractNumId w:val="1613"/>
  </w:num>
  <w:num w:numId="833">
    <w:abstractNumId w:val="1109"/>
  </w:num>
  <w:num w:numId="834">
    <w:abstractNumId w:val="1341"/>
  </w:num>
  <w:num w:numId="835">
    <w:abstractNumId w:val="1270"/>
  </w:num>
  <w:num w:numId="836">
    <w:abstractNumId w:val="27"/>
  </w:num>
  <w:num w:numId="837">
    <w:abstractNumId w:val="203"/>
  </w:num>
  <w:num w:numId="838">
    <w:abstractNumId w:val="1247"/>
  </w:num>
  <w:num w:numId="839">
    <w:abstractNumId w:val="1321"/>
  </w:num>
  <w:num w:numId="840">
    <w:abstractNumId w:val="1294"/>
  </w:num>
  <w:num w:numId="841">
    <w:abstractNumId w:val="811"/>
  </w:num>
  <w:num w:numId="842">
    <w:abstractNumId w:val="880"/>
  </w:num>
  <w:num w:numId="843">
    <w:abstractNumId w:val="577"/>
  </w:num>
  <w:num w:numId="844">
    <w:abstractNumId w:val="1348"/>
  </w:num>
  <w:num w:numId="845">
    <w:abstractNumId w:val="1359"/>
  </w:num>
  <w:num w:numId="846">
    <w:abstractNumId w:val="1174"/>
  </w:num>
  <w:num w:numId="847">
    <w:abstractNumId w:val="1162"/>
  </w:num>
  <w:num w:numId="848">
    <w:abstractNumId w:val="149"/>
  </w:num>
  <w:num w:numId="849">
    <w:abstractNumId w:val="976"/>
  </w:num>
  <w:num w:numId="850">
    <w:abstractNumId w:val="743"/>
  </w:num>
  <w:num w:numId="851">
    <w:abstractNumId w:val="907"/>
  </w:num>
  <w:num w:numId="852">
    <w:abstractNumId w:val="1128"/>
  </w:num>
  <w:num w:numId="853">
    <w:abstractNumId w:val="1376"/>
  </w:num>
  <w:num w:numId="854">
    <w:abstractNumId w:val="844"/>
  </w:num>
  <w:num w:numId="855">
    <w:abstractNumId w:val="1353"/>
  </w:num>
  <w:num w:numId="856">
    <w:abstractNumId w:val="785"/>
  </w:num>
  <w:num w:numId="857">
    <w:abstractNumId w:val="100"/>
  </w:num>
  <w:num w:numId="858">
    <w:abstractNumId w:val="1008"/>
  </w:num>
  <w:num w:numId="859">
    <w:abstractNumId w:val="1278"/>
  </w:num>
  <w:num w:numId="860">
    <w:abstractNumId w:val="173"/>
  </w:num>
  <w:num w:numId="861">
    <w:abstractNumId w:val="769"/>
  </w:num>
  <w:num w:numId="862">
    <w:abstractNumId w:val="568"/>
  </w:num>
  <w:num w:numId="863">
    <w:abstractNumId w:val="1502"/>
  </w:num>
  <w:num w:numId="864">
    <w:abstractNumId w:val="51"/>
  </w:num>
  <w:num w:numId="865">
    <w:abstractNumId w:val="208"/>
  </w:num>
  <w:num w:numId="866">
    <w:abstractNumId w:val="714"/>
  </w:num>
  <w:num w:numId="867">
    <w:abstractNumId w:val="491"/>
  </w:num>
  <w:num w:numId="868">
    <w:abstractNumId w:val="775"/>
  </w:num>
  <w:num w:numId="869">
    <w:abstractNumId w:val="1110"/>
  </w:num>
  <w:num w:numId="870">
    <w:abstractNumId w:val="513"/>
  </w:num>
  <w:num w:numId="871">
    <w:abstractNumId w:val="926"/>
  </w:num>
  <w:num w:numId="872">
    <w:abstractNumId w:val="991"/>
  </w:num>
  <w:num w:numId="873">
    <w:abstractNumId w:val="118"/>
  </w:num>
  <w:num w:numId="874">
    <w:abstractNumId w:val="1392"/>
  </w:num>
  <w:num w:numId="875">
    <w:abstractNumId w:val="773"/>
  </w:num>
  <w:num w:numId="876">
    <w:abstractNumId w:val="493"/>
  </w:num>
  <w:num w:numId="877">
    <w:abstractNumId w:val="944"/>
  </w:num>
  <w:num w:numId="878">
    <w:abstractNumId w:val="1243"/>
  </w:num>
  <w:num w:numId="879">
    <w:abstractNumId w:val="472"/>
  </w:num>
  <w:num w:numId="880">
    <w:abstractNumId w:val="1358"/>
  </w:num>
  <w:num w:numId="881">
    <w:abstractNumId w:val="1068"/>
  </w:num>
  <w:num w:numId="882">
    <w:abstractNumId w:val="136"/>
  </w:num>
  <w:num w:numId="883">
    <w:abstractNumId w:val="980"/>
  </w:num>
  <w:num w:numId="884">
    <w:abstractNumId w:val="1553"/>
  </w:num>
  <w:num w:numId="885">
    <w:abstractNumId w:val="1158"/>
  </w:num>
  <w:num w:numId="886">
    <w:abstractNumId w:val="1089"/>
  </w:num>
  <w:num w:numId="887">
    <w:abstractNumId w:val="689"/>
  </w:num>
  <w:num w:numId="888">
    <w:abstractNumId w:val="998"/>
  </w:num>
  <w:num w:numId="889">
    <w:abstractNumId w:val="204"/>
  </w:num>
  <w:num w:numId="890">
    <w:abstractNumId w:val="658"/>
  </w:num>
  <w:num w:numId="891">
    <w:abstractNumId w:val="338"/>
  </w:num>
  <w:num w:numId="892">
    <w:abstractNumId w:val="515"/>
  </w:num>
  <w:num w:numId="893">
    <w:abstractNumId w:val="561"/>
  </w:num>
  <w:num w:numId="894">
    <w:abstractNumId w:val="1067"/>
  </w:num>
  <w:num w:numId="895">
    <w:abstractNumId w:val="1112"/>
  </w:num>
  <w:num w:numId="896">
    <w:abstractNumId w:val="314"/>
  </w:num>
  <w:num w:numId="897">
    <w:abstractNumId w:val="511"/>
  </w:num>
  <w:num w:numId="898">
    <w:abstractNumId w:val="603"/>
  </w:num>
  <w:num w:numId="899">
    <w:abstractNumId w:val="638"/>
  </w:num>
  <w:num w:numId="900">
    <w:abstractNumId w:val="942"/>
  </w:num>
  <w:num w:numId="901">
    <w:abstractNumId w:val="734"/>
  </w:num>
  <w:num w:numId="902">
    <w:abstractNumId w:val="875"/>
  </w:num>
  <w:num w:numId="903">
    <w:abstractNumId w:val="160"/>
  </w:num>
  <w:num w:numId="904">
    <w:abstractNumId w:val="378"/>
  </w:num>
  <w:num w:numId="905">
    <w:abstractNumId w:val="104"/>
  </w:num>
  <w:num w:numId="906">
    <w:abstractNumId w:val="621"/>
  </w:num>
  <w:num w:numId="907">
    <w:abstractNumId w:val="1242"/>
  </w:num>
  <w:num w:numId="908">
    <w:abstractNumId w:val="946"/>
  </w:num>
  <w:num w:numId="909">
    <w:abstractNumId w:val="393"/>
  </w:num>
  <w:num w:numId="910">
    <w:abstractNumId w:val="574"/>
  </w:num>
  <w:num w:numId="911">
    <w:abstractNumId w:val="804"/>
  </w:num>
  <w:num w:numId="912">
    <w:abstractNumId w:val="761"/>
  </w:num>
  <w:num w:numId="913">
    <w:abstractNumId w:val="1189"/>
  </w:num>
  <w:num w:numId="914">
    <w:abstractNumId w:val="966"/>
  </w:num>
  <w:num w:numId="915">
    <w:abstractNumId w:val="1011"/>
  </w:num>
  <w:num w:numId="916">
    <w:abstractNumId w:val="442"/>
  </w:num>
  <w:num w:numId="917">
    <w:abstractNumId w:val="315"/>
  </w:num>
  <w:num w:numId="918">
    <w:abstractNumId w:val="1194"/>
  </w:num>
  <w:num w:numId="919">
    <w:abstractNumId w:val="401"/>
  </w:num>
  <w:num w:numId="920">
    <w:abstractNumId w:val="1481"/>
  </w:num>
  <w:num w:numId="921">
    <w:abstractNumId w:val="1600"/>
  </w:num>
  <w:num w:numId="922">
    <w:abstractNumId w:val="1295"/>
  </w:num>
  <w:num w:numId="923">
    <w:abstractNumId w:val="130"/>
  </w:num>
  <w:num w:numId="924">
    <w:abstractNumId w:val="1157"/>
  </w:num>
  <w:num w:numId="925">
    <w:abstractNumId w:val="170"/>
  </w:num>
  <w:num w:numId="926">
    <w:abstractNumId w:val="380"/>
  </w:num>
  <w:num w:numId="927">
    <w:abstractNumId w:val="1564"/>
  </w:num>
  <w:num w:numId="928">
    <w:abstractNumId w:val="1027"/>
  </w:num>
  <w:num w:numId="929">
    <w:abstractNumId w:val="982"/>
  </w:num>
  <w:num w:numId="930">
    <w:abstractNumId w:val="429"/>
  </w:num>
  <w:num w:numId="931">
    <w:abstractNumId w:val="376"/>
  </w:num>
  <w:num w:numId="932">
    <w:abstractNumId w:val="985"/>
  </w:num>
  <w:num w:numId="933">
    <w:abstractNumId w:val="853"/>
  </w:num>
  <w:num w:numId="934">
    <w:abstractNumId w:val="835"/>
  </w:num>
  <w:num w:numId="935">
    <w:abstractNumId w:val="1103"/>
  </w:num>
  <w:num w:numId="936">
    <w:abstractNumId w:val="750"/>
  </w:num>
  <w:num w:numId="937">
    <w:abstractNumId w:val="1505"/>
  </w:num>
  <w:num w:numId="938">
    <w:abstractNumId w:val="109"/>
  </w:num>
  <w:num w:numId="939">
    <w:abstractNumId w:val="234"/>
  </w:num>
  <w:num w:numId="940">
    <w:abstractNumId w:val="89"/>
  </w:num>
  <w:num w:numId="941">
    <w:abstractNumId w:val="489"/>
  </w:num>
  <w:num w:numId="942">
    <w:abstractNumId w:val="291"/>
  </w:num>
  <w:num w:numId="943">
    <w:abstractNumId w:val="439"/>
  </w:num>
  <w:num w:numId="944">
    <w:abstractNumId w:val="95"/>
  </w:num>
  <w:num w:numId="945">
    <w:abstractNumId w:val="1380"/>
  </w:num>
  <w:num w:numId="946">
    <w:abstractNumId w:val="133"/>
  </w:num>
  <w:num w:numId="947">
    <w:abstractNumId w:val="1571"/>
  </w:num>
  <w:num w:numId="948">
    <w:abstractNumId w:val="334"/>
  </w:num>
  <w:num w:numId="949">
    <w:abstractNumId w:val="669"/>
  </w:num>
  <w:num w:numId="950">
    <w:abstractNumId w:val="943"/>
  </w:num>
  <w:num w:numId="951">
    <w:abstractNumId w:val="1203"/>
  </w:num>
  <w:num w:numId="952">
    <w:abstractNumId w:val="362"/>
  </w:num>
  <w:num w:numId="953">
    <w:abstractNumId w:val="1507"/>
  </w:num>
  <w:num w:numId="954">
    <w:abstractNumId w:val="148"/>
  </w:num>
  <w:num w:numId="955">
    <w:abstractNumId w:val="1430"/>
  </w:num>
  <w:num w:numId="956">
    <w:abstractNumId w:val="1231"/>
  </w:num>
  <w:num w:numId="957">
    <w:abstractNumId w:val="709"/>
  </w:num>
  <w:num w:numId="958">
    <w:abstractNumId w:val="1226"/>
  </w:num>
  <w:num w:numId="959">
    <w:abstractNumId w:val="538"/>
  </w:num>
  <w:num w:numId="960">
    <w:abstractNumId w:val="570"/>
  </w:num>
  <w:num w:numId="961">
    <w:abstractNumId w:val="777"/>
  </w:num>
  <w:num w:numId="962">
    <w:abstractNumId w:val="1417"/>
  </w:num>
  <w:num w:numId="963">
    <w:abstractNumId w:val="249"/>
  </w:num>
  <w:num w:numId="964">
    <w:abstractNumId w:val="389"/>
  </w:num>
  <w:num w:numId="965">
    <w:abstractNumId w:val="1123"/>
  </w:num>
  <w:num w:numId="966">
    <w:abstractNumId w:val="1084"/>
  </w:num>
  <w:num w:numId="967">
    <w:abstractNumId w:val="770"/>
  </w:num>
  <w:num w:numId="968">
    <w:abstractNumId w:val="1520"/>
  </w:num>
  <w:num w:numId="969">
    <w:abstractNumId w:val="1482"/>
  </w:num>
  <w:num w:numId="970">
    <w:abstractNumId w:val="1173"/>
  </w:num>
  <w:num w:numId="971">
    <w:abstractNumId w:val="135"/>
  </w:num>
  <w:num w:numId="972">
    <w:abstractNumId w:val="21"/>
  </w:num>
  <w:num w:numId="973">
    <w:abstractNumId w:val="1533"/>
  </w:num>
  <w:num w:numId="974">
    <w:abstractNumId w:val="755"/>
  </w:num>
  <w:num w:numId="975">
    <w:abstractNumId w:val="662"/>
  </w:num>
  <w:num w:numId="976">
    <w:abstractNumId w:val="992"/>
  </w:num>
  <w:num w:numId="977">
    <w:abstractNumId w:val="707"/>
  </w:num>
  <w:num w:numId="978">
    <w:abstractNumId w:val="695"/>
  </w:num>
  <w:num w:numId="979">
    <w:abstractNumId w:val="1450"/>
  </w:num>
  <w:num w:numId="980">
    <w:abstractNumId w:val="710"/>
  </w:num>
  <w:num w:numId="981">
    <w:abstractNumId w:val="404"/>
  </w:num>
  <w:num w:numId="982">
    <w:abstractNumId w:val="486"/>
  </w:num>
  <w:num w:numId="983">
    <w:abstractNumId w:val="293"/>
  </w:num>
  <w:num w:numId="984">
    <w:abstractNumId w:val="865"/>
  </w:num>
  <w:num w:numId="985">
    <w:abstractNumId w:val="341"/>
  </w:num>
  <w:num w:numId="986">
    <w:abstractNumId w:val="563"/>
  </w:num>
  <w:num w:numId="987">
    <w:abstractNumId w:val="145"/>
  </w:num>
  <w:num w:numId="988">
    <w:abstractNumId w:val="1371"/>
  </w:num>
  <w:num w:numId="989">
    <w:abstractNumId w:val="190"/>
  </w:num>
  <w:num w:numId="990">
    <w:abstractNumId w:val="1319"/>
  </w:num>
  <w:num w:numId="991">
    <w:abstractNumId w:val="1377"/>
  </w:num>
  <w:num w:numId="992">
    <w:abstractNumId w:val="485"/>
  </w:num>
  <w:num w:numId="993">
    <w:abstractNumId w:val="475"/>
  </w:num>
  <w:num w:numId="994">
    <w:abstractNumId w:val="1536"/>
  </w:num>
  <w:num w:numId="995">
    <w:abstractNumId w:val="1351"/>
  </w:num>
  <w:num w:numId="996">
    <w:abstractNumId w:val="906"/>
  </w:num>
  <w:num w:numId="997">
    <w:abstractNumId w:val="965"/>
  </w:num>
  <w:num w:numId="998">
    <w:abstractNumId w:val="732"/>
  </w:num>
  <w:num w:numId="999">
    <w:abstractNumId w:val="29"/>
  </w:num>
  <w:num w:numId="1000">
    <w:abstractNumId w:val="153"/>
  </w:num>
  <w:num w:numId="1001">
    <w:abstractNumId w:val="1328"/>
  </w:num>
  <w:num w:numId="1002">
    <w:abstractNumId w:val="941"/>
  </w:num>
  <w:num w:numId="1003">
    <w:abstractNumId w:val="795"/>
  </w:num>
  <w:num w:numId="1004">
    <w:abstractNumId w:val="967"/>
  </w:num>
  <w:num w:numId="1005">
    <w:abstractNumId w:val="1205"/>
  </w:num>
  <w:num w:numId="1006">
    <w:abstractNumId w:val="91"/>
  </w:num>
  <w:num w:numId="1007">
    <w:abstractNumId w:val="1047"/>
  </w:num>
  <w:num w:numId="1008">
    <w:abstractNumId w:val="418"/>
  </w:num>
  <w:num w:numId="1009">
    <w:abstractNumId w:val="455"/>
  </w:num>
  <w:num w:numId="1010">
    <w:abstractNumId w:val="1186"/>
  </w:num>
  <w:num w:numId="1011">
    <w:abstractNumId w:val="578"/>
  </w:num>
  <w:num w:numId="1012">
    <w:abstractNumId w:val="640"/>
  </w:num>
  <w:num w:numId="1013">
    <w:abstractNumId w:val="1096"/>
  </w:num>
  <w:num w:numId="1014">
    <w:abstractNumId w:val="1184"/>
  </w:num>
  <w:num w:numId="1015">
    <w:abstractNumId w:val="1393"/>
  </w:num>
  <w:num w:numId="1016">
    <w:abstractNumId w:val="302"/>
  </w:num>
  <w:num w:numId="1017">
    <w:abstractNumId w:val="396"/>
  </w:num>
  <w:num w:numId="1018">
    <w:abstractNumId w:val="1281"/>
  </w:num>
  <w:num w:numId="1019">
    <w:abstractNumId w:val="582"/>
  </w:num>
  <w:num w:numId="1020">
    <w:abstractNumId w:val="12"/>
  </w:num>
  <w:num w:numId="1021">
    <w:abstractNumId w:val="653"/>
  </w:num>
  <w:num w:numId="1022">
    <w:abstractNumId w:val="1122"/>
  </w:num>
  <w:num w:numId="1023">
    <w:abstractNumId w:val="764"/>
  </w:num>
  <w:num w:numId="1024">
    <w:abstractNumId w:val="194"/>
  </w:num>
  <w:num w:numId="1025">
    <w:abstractNumId w:val="430"/>
  </w:num>
  <w:num w:numId="1026">
    <w:abstractNumId w:val="1304"/>
  </w:num>
  <w:num w:numId="1027">
    <w:abstractNumId w:val="528"/>
  </w:num>
  <w:num w:numId="1028">
    <w:abstractNumId w:val="805"/>
  </w:num>
  <w:num w:numId="1029">
    <w:abstractNumId w:val="1316"/>
  </w:num>
  <w:num w:numId="1030">
    <w:abstractNumId w:val="1151"/>
  </w:num>
  <w:num w:numId="1031">
    <w:abstractNumId w:val="1132"/>
  </w:num>
  <w:num w:numId="1032">
    <w:abstractNumId w:val="1480"/>
  </w:num>
  <w:num w:numId="1033">
    <w:abstractNumId w:val="879"/>
  </w:num>
  <w:num w:numId="1034">
    <w:abstractNumId w:val="1086"/>
  </w:num>
  <w:num w:numId="1035">
    <w:abstractNumId w:val="445"/>
  </w:num>
  <w:num w:numId="1036">
    <w:abstractNumId w:val="908"/>
  </w:num>
  <w:num w:numId="1037">
    <w:abstractNumId w:val="308"/>
  </w:num>
  <w:num w:numId="1038">
    <w:abstractNumId w:val="1342"/>
  </w:num>
  <w:num w:numId="1039">
    <w:abstractNumId w:val="1609"/>
  </w:num>
  <w:num w:numId="1040">
    <w:abstractNumId w:val="1029"/>
  </w:num>
  <w:num w:numId="1041">
    <w:abstractNumId w:val="936"/>
  </w:num>
  <w:num w:numId="1042">
    <w:abstractNumId w:val="571"/>
  </w:num>
  <w:num w:numId="1043">
    <w:abstractNumId w:val="1056"/>
  </w:num>
  <w:num w:numId="1044">
    <w:abstractNumId w:val="595"/>
  </w:num>
  <w:num w:numId="1045">
    <w:abstractNumId w:val="1475"/>
  </w:num>
  <w:num w:numId="1046">
    <w:abstractNumId w:val="721"/>
  </w:num>
  <w:num w:numId="1047">
    <w:abstractNumId w:val="1464"/>
  </w:num>
  <w:num w:numId="1048">
    <w:abstractNumId w:val="1468"/>
  </w:num>
  <w:num w:numId="1049">
    <w:abstractNumId w:val="499"/>
  </w:num>
  <w:num w:numId="1050">
    <w:abstractNumId w:val="691"/>
  </w:num>
  <w:num w:numId="1051">
    <w:abstractNumId w:val="1017"/>
  </w:num>
  <w:num w:numId="1052">
    <w:abstractNumId w:val="1527"/>
  </w:num>
  <w:num w:numId="1053">
    <w:abstractNumId w:val="1159"/>
  </w:num>
  <w:num w:numId="1054">
    <w:abstractNumId w:val="1155"/>
  </w:num>
  <w:num w:numId="1055">
    <w:abstractNumId w:val="1108"/>
  </w:num>
  <w:num w:numId="1056">
    <w:abstractNumId w:val="1195"/>
  </w:num>
  <w:num w:numId="1057">
    <w:abstractNumId w:val="300"/>
  </w:num>
  <w:num w:numId="1058">
    <w:abstractNumId w:val="1546"/>
  </w:num>
  <w:num w:numId="1059">
    <w:abstractNumId w:val="1325"/>
  </w:num>
  <w:num w:numId="1060">
    <w:abstractNumId w:val="1465"/>
  </w:num>
  <w:num w:numId="1061">
    <w:abstractNumId w:val="434"/>
  </w:num>
  <w:num w:numId="1062">
    <w:abstractNumId w:val="569"/>
  </w:num>
  <w:num w:numId="1063">
    <w:abstractNumId w:val="83"/>
  </w:num>
  <w:num w:numId="1064">
    <w:abstractNumId w:val="1259"/>
  </w:num>
  <w:num w:numId="1065">
    <w:abstractNumId w:val="1131"/>
  </w:num>
  <w:num w:numId="1066">
    <w:abstractNumId w:val="836"/>
  </w:num>
  <w:num w:numId="1067">
    <w:abstractNumId w:val="551"/>
  </w:num>
  <w:num w:numId="1068">
    <w:abstractNumId w:val="1394"/>
  </w:num>
  <w:num w:numId="1069">
    <w:abstractNumId w:val="552"/>
  </w:num>
  <w:num w:numId="1070">
    <w:abstractNumId w:val="492"/>
  </w:num>
  <w:num w:numId="1071">
    <w:abstractNumId w:val="1425"/>
  </w:num>
  <w:num w:numId="1072">
    <w:abstractNumId w:val="1499"/>
  </w:num>
  <w:num w:numId="1073">
    <w:abstractNumId w:val="994"/>
  </w:num>
  <w:num w:numId="1074">
    <w:abstractNumId w:val="1180"/>
  </w:num>
  <w:num w:numId="1075">
    <w:abstractNumId w:val="325"/>
  </w:num>
  <w:num w:numId="1076">
    <w:abstractNumId w:val="205"/>
  </w:num>
  <w:num w:numId="1077">
    <w:abstractNumId w:val="730"/>
  </w:num>
  <w:num w:numId="1078">
    <w:abstractNumId w:val="1093"/>
  </w:num>
  <w:num w:numId="1079">
    <w:abstractNumId w:val="808"/>
  </w:num>
  <w:num w:numId="1080">
    <w:abstractNumId w:val="762"/>
  </w:num>
  <w:num w:numId="1081">
    <w:abstractNumId w:val="387"/>
  </w:num>
  <w:num w:numId="1082">
    <w:abstractNumId w:val="815"/>
  </w:num>
  <w:num w:numId="1083">
    <w:abstractNumId w:val="199"/>
  </w:num>
  <w:num w:numId="1084">
    <w:abstractNumId w:val="1222"/>
  </w:num>
  <w:num w:numId="1085">
    <w:abstractNumId w:val="1314"/>
  </w:num>
  <w:num w:numId="1086">
    <w:abstractNumId w:val="355"/>
  </w:num>
  <w:num w:numId="1087">
    <w:abstractNumId w:val="53"/>
  </w:num>
  <w:num w:numId="1088">
    <w:abstractNumId w:val="1069"/>
  </w:num>
  <w:num w:numId="1089">
    <w:abstractNumId w:val="1355"/>
  </w:num>
  <w:num w:numId="1090">
    <w:abstractNumId w:val="413"/>
  </w:num>
  <w:num w:numId="1091">
    <w:abstractNumId w:val="265"/>
  </w:num>
  <w:num w:numId="1092">
    <w:abstractNumId w:val="1004"/>
  </w:num>
  <w:num w:numId="1093">
    <w:abstractNumId w:val="1172"/>
  </w:num>
  <w:num w:numId="1094">
    <w:abstractNumId w:val="159"/>
  </w:num>
  <w:num w:numId="1095">
    <w:abstractNumId w:val="1292"/>
  </w:num>
  <w:num w:numId="1096">
    <w:abstractNumId w:val="312"/>
  </w:num>
  <w:num w:numId="1097">
    <w:abstractNumId w:val="608"/>
  </w:num>
  <w:num w:numId="1098">
    <w:abstractNumId w:val="433"/>
  </w:num>
  <w:num w:numId="1099">
    <w:abstractNumId w:val="238"/>
  </w:num>
  <w:num w:numId="1100">
    <w:abstractNumId w:val="597"/>
  </w:num>
  <w:num w:numId="1101">
    <w:abstractNumId w:val="1026"/>
  </w:num>
  <w:num w:numId="1102">
    <w:abstractNumId w:val="441"/>
  </w:num>
  <w:num w:numId="1103">
    <w:abstractNumId w:val="1156"/>
  </w:num>
  <w:num w:numId="1104">
    <w:abstractNumId w:val="1298"/>
  </w:num>
  <w:num w:numId="1105">
    <w:abstractNumId w:val="778"/>
  </w:num>
  <w:num w:numId="1106">
    <w:abstractNumId w:val="1083"/>
  </w:num>
  <w:num w:numId="1107">
    <w:abstractNumId w:val="556"/>
  </w:num>
  <w:num w:numId="1108">
    <w:abstractNumId w:val="1197"/>
  </w:num>
  <w:num w:numId="1109">
    <w:abstractNumId w:val="588"/>
  </w:num>
  <w:num w:numId="1110">
    <w:abstractNumId w:val="1461"/>
  </w:num>
  <w:num w:numId="1111">
    <w:abstractNumId w:val="275"/>
  </w:num>
  <w:num w:numId="1112">
    <w:abstractNumId w:val="435"/>
  </w:num>
  <w:num w:numId="1113">
    <w:abstractNumId w:val="1171"/>
  </w:num>
  <w:num w:numId="1114">
    <w:abstractNumId w:val="1153"/>
  </w:num>
  <w:num w:numId="1115">
    <w:abstractNumId w:val="1460"/>
  </w:num>
  <w:num w:numId="1116">
    <w:abstractNumId w:val="84"/>
  </w:num>
  <w:num w:numId="1117">
    <w:abstractNumId w:val="716"/>
  </w:num>
  <w:num w:numId="1118">
    <w:abstractNumId w:val="1524"/>
  </w:num>
  <w:num w:numId="1119">
    <w:abstractNumId w:val="388"/>
  </w:num>
  <w:num w:numId="1120">
    <w:abstractNumId w:val="997"/>
  </w:num>
  <w:num w:numId="1121">
    <w:abstractNumId w:val="1614"/>
  </w:num>
  <w:num w:numId="1122">
    <w:abstractNumId w:val="1309"/>
  </w:num>
  <w:num w:numId="1123">
    <w:abstractNumId w:val="195"/>
  </w:num>
  <w:num w:numId="1124">
    <w:abstractNumId w:val="1043"/>
  </w:num>
  <w:num w:numId="1125">
    <w:abstractNumId w:val="696"/>
  </w:num>
  <w:num w:numId="1126">
    <w:abstractNumId w:val="1237"/>
  </w:num>
  <w:num w:numId="1127">
    <w:abstractNumId w:val="58"/>
  </w:num>
  <w:num w:numId="1128">
    <w:abstractNumId w:val="44"/>
  </w:num>
  <w:num w:numId="1129">
    <w:abstractNumId w:val="792"/>
  </w:num>
  <w:num w:numId="1130">
    <w:abstractNumId w:val="500"/>
  </w:num>
  <w:num w:numId="1131">
    <w:abstractNumId w:val="1415"/>
  </w:num>
  <w:num w:numId="1132">
    <w:abstractNumId w:val="1290"/>
  </w:num>
  <w:num w:numId="1133">
    <w:abstractNumId w:val="888"/>
  </w:num>
  <w:num w:numId="1134">
    <w:abstractNumId w:val="1436"/>
  </w:num>
  <w:num w:numId="1135">
    <w:abstractNumId w:val="431"/>
  </w:num>
  <w:num w:numId="1136">
    <w:abstractNumId w:val="495"/>
  </w:num>
  <w:num w:numId="1137">
    <w:abstractNumId w:val="700"/>
  </w:num>
  <w:num w:numId="1138">
    <w:abstractNumId w:val="787"/>
  </w:num>
  <w:num w:numId="1139">
    <w:abstractNumId w:val="674"/>
  </w:num>
  <w:num w:numId="1140">
    <w:abstractNumId w:val="1014"/>
  </w:num>
  <w:num w:numId="1141">
    <w:abstractNumId w:val="477"/>
  </w:num>
  <w:num w:numId="1142">
    <w:abstractNumId w:val="1459"/>
  </w:num>
  <w:num w:numId="1143">
    <w:abstractNumId w:val="292"/>
  </w:num>
  <w:num w:numId="1144">
    <w:abstractNumId w:val="1318"/>
  </w:num>
  <w:num w:numId="1145">
    <w:abstractNumId w:val="298"/>
  </w:num>
  <w:num w:numId="1146">
    <w:abstractNumId w:val="788"/>
  </w:num>
  <w:num w:numId="1147">
    <w:abstractNumId w:val="572"/>
  </w:num>
  <w:num w:numId="1148">
    <w:abstractNumId w:val="1331"/>
  </w:num>
  <w:num w:numId="1149">
    <w:abstractNumId w:val="1627"/>
  </w:num>
  <w:num w:numId="1150">
    <w:abstractNumId w:val="1409"/>
  </w:num>
  <w:num w:numId="1151">
    <w:abstractNumId w:val="1620"/>
  </w:num>
  <w:num w:numId="1152">
    <w:abstractNumId w:val="6"/>
  </w:num>
  <w:num w:numId="1153">
    <w:abstractNumId w:val="1509"/>
  </w:num>
  <w:num w:numId="1154">
    <w:abstractNumId w:val="232"/>
  </w:num>
  <w:num w:numId="1155">
    <w:abstractNumId w:val="415"/>
  </w:num>
  <w:num w:numId="1156">
    <w:abstractNumId w:val="1190"/>
  </w:num>
  <w:num w:numId="1157">
    <w:abstractNumId w:val="1246"/>
  </w:num>
  <w:num w:numId="1158">
    <w:abstractNumId w:val="77"/>
  </w:num>
  <w:num w:numId="1159">
    <w:abstractNumId w:val="1054"/>
  </w:num>
  <w:num w:numId="1160">
    <w:abstractNumId w:val="671"/>
  </w:num>
  <w:num w:numId="1161">
    <w:abstractNumId w:val="1547"/>
  </w:num>
  <w:num w:numId="1162">
    <w:abstractNumId w:val="365"/>
  </w:num>
  <w:num w:numId="1163">
    <w:abstractNumId w:val="36"/>
  </w:num>
  <w:num w:numId="1164">
    <w:abstractNumId w:val="1230"/>
  </w:num>
  <w:num w:numId="1165">
    <w:abstractNumId w:val="899"/>
  </w:num>
  <w:num w:numId="1166">
    <w:abstractNumId w:val="852"/>
  </w:num>
  <w:num w:numId="1167">
    <w:abstractNumId w:val="1280"/>
  </w:num>
  <w:num w:numId="1168">
    <w:abstractNumId w:val="736"/>
  </w:num>
  <w:num w:numId="1169">
    <w:abstractNumId w:val="1217"/>
  </w:num>
  <w:num w:numId="1170">
    <w:abstractNumId w:val="1479"/>
  </w:num>
  <w:num w:numId="1171">
    <w:abstractNumId w:val="1291"/>
  </w:num>
  <w:num w:numId="1172">
    <w:abstractNumId w:val="1206"/>
  </w:num>
  <w:num w:numId="1173">
    <w:abstractNumId w:val="1120"/>
  </w:num>
  <w:num w:numId="1174">
    <w:abstractNumId w:val="886"/>
  </w:num>
  <w:num w:numId="1175">
    <w:abstractNumId w:val="1402"/>
  </w:num>
  <w:num w:numId="1176">
    <w:abstractNumId w:val="474"/>
  </w:num>
  <w:num w:numId="1177">
    <w:abstractNumId w:val="1354"/>
  </w:num>
  <w:num w:numId="1178">
    <w:abstractNumId w:val="626"/>
  </w:num>
  <w:num w:numId="1179">
    <w:abstractNumId w:val="1099"/>
  </w:num>
  <w:num w:numId="1180">
    <w:abstractNumId w:val="1038"/>
  </w:num>
  <w:num w:numId="1181">
    <w:abstractNumId w:val="0"/>
  </w:num>
  <w:num w:numId="1182">
    <w:abstractNumId w:val="17"/>
  </w:num>
  <w:num w:numId="1183">
    <w:abstractNumId w:val="961"/>
  </w:num>
  <w:num w:numId="1184">
    <w:abstractNumId w:val="1037"/>
  </w:num>
  <w:num w:numId="1185">
    <w:abstractNumId w:val="793"/>
  </w:num>
  <w:num w:numId="1186">
    <w:abstractNumId w:val="575"/>
  </w:num>
  <w:num w:numId="1187">
    <w:abstractNumId w:val="57"/>
  </w:num>
  <w:num w:numId="1188">
    <w:abstractNumId w:val="1581"/>
  </w:num>
  <w:num w:numId="1189">
    <w:abstractNumId w:val="347"/>
  </w:num>
  <w:num w:numId="1190">
    <w:abstractNumId w:val="129"/>
  </w:num>
  <w:num w:numId="1191">
    <w:abstractNumId w:val="758"/>
  </w:num>
  <w:num w:numId="1192">
    <w:abstractNumId w:val="544"/>
  </w:num>
  <w:num w:numId="1193">
    <w:abstractNumId w:val="526"/>
  </w:num>
  <w:num w:numId="1194">
    <w:abstractNumId w:val="274"/>
  </w:num>
  <w:num w:numId="1195">
    <w:abstractNumId w:val="319"/>
  </w:num>
  <w:num w:numId="1196">
    <w:abstractNumId w:val="1405"/>
  </w:num>
  <w:num w:numId="1197">
    <w:abstractNumId w:val="996"/>
  </w:num>
  <w:num w:numId="1198">
    <w:abstractNumId w:val="1434"/>
  </w:num>
  <w:num w:numId="1199">
    <w:abstractNumId w:val="873"/>
  </w:num>
  <w:num w:numId="1200">
    <w:abstractNumId w:val="834"/>
  </w:num>
  <w:num w:numId="1201">
    <w:abstractNumId w:val="264"/>
  </w:num>
  <w:num w:numId="1202">
    <w:abstractNumId w:val="1511"/>
  </w:num>
  <w:num w:numId="1203">
    <w:abstractNumId w:val="952"/>
  </w:num>
  <w:num w:numId="1204">
    <w:abstractNumId w:val="1495"/>
  </w:num>
  <w:num w:numId="1205">
    <w:abstractNumId w:val="1263"/>
  </w:num>
  <w:num w:numId="1206">
    <w:abstractNumId w:val="66"/>
  </w:num>
  <w:num w:numId="1207">
    <w:abstractNumId w:val="1133"/>
  </w:num>
  <w:num w:numId="1208">
    <w:abstractNumId w:val="518"/>
  </w:num>
  <w:num w:numId="1209">
    <w:abstractNumId w:val="422"/>
  </w:num>
  <w:num w:numId="1210">
    <w:abstractNumId w:val="576"/>
  </w:num>
  <w:num w:numId="1211">
    <w:abstractNumId w:val="1363"/>
  </w:num>
  <w:num w:numId="1212">
    <w:abstractNumId w:val="594"/>
  </w:num>
  <w:num w:numId="1213">
    <w:abstractNumId w:val="694"/>
  </w:num>
  <w:num w:numId="1214">
    <w:abstractNumId w:val="1044"/>
  </w:num>
  <w:num w:numId="1215">
    <w:abstractNumId w:val="1477"/>
  </w:num>
  <w:num w:numId="1216">
    <w:abstractNumId w:val="1255"/>
  </w:num>
  <w:num w:numId="1217">
    <w:abstractNumId w:val="306"/>
  </w:num>
  <w:num w:numId="1218">
    <w:abstractNumId w:val="905"/>
  </w:num>
  <w:num w:numId="1219">
    <w:abstractNumId w:val="1514"/>
  </w:num>
  <w:num w:numId="1220">
    <w:abstractNumId w:val="230"/>
  </w:num>
  <w:num w:numId="1221">
    <w:abstractNumId w:val="1039"/>
  </w:num>
  <w:num w:numId="1222">
    <w:abstractNumId w:val="1185"/>
  </w:num>
  <w:num w:numId="1223">
    <w:abstractNumId w:val="59"/>
  </w:num>
  <w:num w:numId="1224">
    <w:abstractNumId w:val="1210"/>
  </w:num>
  <w:num w:numId="1225">
    <w:abstractNumId w:val="391"/>
  </w:num>
  <w:num w:numId="1226">
    <w:abstractNumId w:val="1396"/>
  </w:num>
  <w:num w:numId="1227">
    <w:abstractNumId w:val="931"/>
  </w:num>
  <w:num w:numId="1228">
    <w:abstractNumId w:val="987"/>
  </w:num>
  <w:num w:numId="1229">
    <w:abstractNumId w:val="1315"/>
  </w:num>
  <w:num w:numId="1230">
    <w:abstractNumId w:val="239"/>
  </w:num>
  <w:num w:numId="1231">
    <w:abstractNumId w:val="605"/>
  </w:num>
  <w:num w:numId="1232">
    <w:abstractNumId w:val="519"/>
  </w:num>
  <w:num w:numId="1233">
    <w:abstractNumId w:val="163"/>
  </w:num>
  <w:num w:numId="1234">
    <w:abstractNumId w:val="114"/>
  </w:num>
  <w:num w:numId="1235">
    <w:abstractNumId w:val="473"/>
  </w:num>
  <w:num w:numId="1236">
    <w:abstractNumId w:val="1486"/>
  </w:num>
  <w:num w:numId="1237">
    <w:abstractNumId w:val="872"/>
  </w:num>
  <w:num w:numId="1238">
    <w:abstractNumId w:val="1166"/>
  </w:num>
  <w:num w:numId="1239">
    <w:abstractNumId w:val="506"/>
  </w:num>
  <w:num w:numId="1240">
    <w:abstractNumId w:val="1523"/>
  </w:num>
  <w:num w:numId="1241">
    <w:abstractNumId w:val="1010"/>
  </w:num>
  <w:num w:numId="1242">
    <w:abstractNumId w:val="1632"/>
  </w:num>
  <w:num w:numId="1243">
    <w:abstractNumId w:val="993"/>
  </w:num>
  <w:num w:numId="1244">
    <w:abstractNumId w:val="152"/>
  </w:num>
  <w:num w:numId="1245">
    <w:abstractNumId w:val="692"/>
  </w:num>
  <w:num w:numId="1246">
    <w:abstractNumId w:val="76"/>
  </w:num>
  <w:num w:numId="1247">
    <w:abstractNumId w:val="24"/>
  </w:num>
  <w:num w:numId="1248">
    <w:abstractNumId w:val="581"/>
  </w:num>
  <w:num w:numId="1249">
    <w:abstractNumId w:val="52"/>
  </w:num>
  <w:num w:numId="1250">
    <w:abstractNumId w:val="25"/>
  </w:num>
  <w:num w:numId="1251">
    <w:abstractNumId w:val="39"/>
  </w:num>
  <w:num w:numId="1252">
    <w:abstractNumId w:val="1332"/>
  </w:num>
  <w:num w:numId="1253">
    <w:abstractNumId w:val="223"/>
  </w:num>
  <w:num w:numId="1254">
    <w:abstractNumId w:val="771"/>
  </w:num>
  <w:num w:numId="1255">
    <w:abstractNumId w:val="550"/>
  </w:num>
  <w:num w:numId="1256">
    <w:abstractNumId w:val="1327"/>
  </w:num>
  <w:num w:numId="1257">
    <w:abstractNumId w:val="611"/>
  </w:num>
  <w:num w:numId="1258">
    <w:abstractNumId w:val="398"/>
  </w:num>
  <w:num w:numId="1259">
    <w:abstractNumId w:val="929"/>
  </w:num>
  <w:num w:numId="1260">
    <w:abstractNumId w:val="1253"/>
  </w:num>
  <w:num w:numId="1261">
    <w:abstractNumId w:val="915"/>
  </w:num>
  <w:num w:numId="1262">
    <w:abstractNumId w:val="735"/>
  </w:num>
  <w:num w:numId="1263">
    <w:abstractNumId w:val="1545"/>
  </w:num>
  <w:num w:numId="1264">
    <w:abstractNumId w:val="259"/>
  </w:num>
  <w:num w:numId="1265">
    <w:abstractNumId w:val="329"/>
  </w:num>
  <w:num w:numId="1266">
    <w:abstractNumId w:val="1310"/>
  </w:num>
  <w:num w:numId="1267">
    <w:abstractNumId w:val="635"/>
  </w:num>
  <w:num w:numId="1268">
    <w:abstractNumId w:val="1349"/>
  </w:num>
  <w:num w:numId="1269">
    <w:abstractNumId w:val="28"/>
  </w:num>
  <w:num w:numId="1270">
    <w:abstractNumId w:val="260"/>
  </w:num>
  <w:num w:numId="1271">
    <w:abstractNumId w:val="1187"/>
  </w:num>
  <w:num w:numId="1272">
    <w:abstractNumId w:val="1427"/>
  </w:num>
  <w:num w:numId="1273">
    <w:abstractNumId w:val="666"/>
  </w:num>
  <w:num w:numId="1274">
    <w:abstractNumId w:val="361"/>
  </w:num>
  <w:num w:numId="1275">
    <w:abstractNumId w:val="1244"/>
  </w:num>
  <w:num w:numId="1276">
    <w:abstractNumId w:val="1361"/>
  </w:num>
  <w:num w:numId="1277">
    <w:abstractNumId w:val="394"/>
  </w:num>
  <w:num w:numId="1278">
    <w:abstractNumId w:val="939"/>
  </w:num>
  <w:num w:numId="1279">
    <w:abstractNumId w:val="1152"/>
  </w:num>
  <w:num w:numId="1280">
    <w:abstractNumId w:val="488"/>
  </w:num>
  <w:num w:numId="1281">
    <w:abstractNumId w:val="1575"/>
  </w:num>
  <w:num w:numId="1282">
    <w:abstractNumId w:val="421"/>
  </w:num>
  <w:num w:numId="1283">
    <w:abstractNumId w:val="251"/>
  </w:num>
  <w:num w:numId="1284">
    <w:abstractNumId w:val="1506"/>
  </w:num>
  <w:num w:numId="1285">
    <w:abstractNumId w:val="171"/>
  </w:num>
  <w:num w:numId="1286">
    <w:abstractNumId w:val="253"/>
  </w:num>
  <w:num w:numId="1287">
    <w:abstractNumId w:val="812"/>
  </w:num>
  <w:num w:numId="1288">
    <w:abstractNumId w:val="1282"/>
  </w:num>
  <w:num w:numId="1289">
    <w:abstractNumId w:val="1258"/>
  </w:num>
  <w:num w:numId="1290">
    <w:abstractNumId w:val="592"/>
  </w:num>
  <w:num w:numId="1291">
    <w:abstractNumId w:val="1134"/>
  </w:num>
  <w:num w:numId="1292">
    <w:abstractNumId w:val="685"/>
  </w:num>
  <w:num w:numId="1293">
    <w:abstractNumId w:val="1606"/>
  </w:num>
  <w:num w:numId="1294">
    <w:abstractNumId w:val="93"/>
  </w:num>
  <w:num w:numId="1295">
    <w:abstractNumId w:val="200"/>
  </w:num>
  <w:num w:numId="1296">
    <w:abstractNumId w:val="628"/>
  </w:num>
  <w:num w:numId="1297">
    <w:abstractNumId w:val="562"/>
  </w:num>
  <w:num w:numId="1298">
    <w:abstractNumId w:val="271"/>
  </w:num>
  <w:num w:numId="1299">
    <w:abstractNumId w:val="49"/>
  </w:num>
  <w:num w:numId="1300">
    <w:abstractNumId w:val="782"/>
  </w:num>
  <w:num w:numId="1301">
    <w:abstractNumId w:val="1193"/>
  </w:num>
  <w:num w:numId="1302">
    <w:abstractNumId w:val="487"/>
  </w:num>
  <w:num w:numId="1303">
    <w:abstractNumId w:val="699"/>
  </w:num>
  <w:num w:numId="1304">
    <w:abstractNumId w:val="1267"/>
  </w:num>
  <w:num w:numId="1305">
    <w:abstractNumId w:val="97"/>
  </w:num>
  <w:num w:numId="1306">
    <w:abstractNumId w:val="22"/>
  </w:num>
  <w:num w:numId="1307">
    <w:abstractNumId w:val="1"/>
  </w:num>
  <w:num w:numId="1308">
    <w:abstractNumId w:val="1398"/>
  </w:num>
  <w:num w:numId="1309">
    <w:abstractNumId w:val="918"/>
  </w:num>
  <w:num w:numId="1310">
    <w:abstractNumId w:val="510"/>
  </w:num>
  <w:num w:numId="1311">
    <w:abstractNumId w:val="33"/>
  </w:num>
  <w:num w:numId="1312">
    <w:abstractNumId w:val="96"/>
  </w:num>
  <w:num w:numId="1313">
    <w:abstractNumId w:val="1141"/>
  </w:num>
  <w:num w:numId="1314">
    <w:abstractNumId w:val="348"/>
  </w:num>
  <w:num w:numId="1315">
    <w:abstractNumId w:val="533"/>
  </w:num>
  <w:num w:numId="1316">
    <w:abstractNumId w:val="176"/>
  </w:num>
  <w:num w:numId="1317">
    <w:abstractNumId w:val="675"/>
  </w:num>
  <w:num w:numId="1318">
    <w:abstractNumId w:val="1296"/>
  </w:num>
  <w:num w:numId="1319">
    <w:abstractNumId w:val="1088"/>
  </w:num>
  <w:num w:numId="1320">
    <w:abstractNumId w:val="791"/>
  </w:num>
  <w:num w:numId="1321">
    <w:abstractNumId w:val="206"/>
  </w:num>
  <w:num w:numId="1322">
    <w:abstractNumId w:val="1493"/>
  </w:num>
  <w:num w:numId="1323">
    <w:abstractNumId w:val="617"/>
  </w:num>
  <w:num w:numId="1324">
    <w:abstractNumId w:val="860"/>
  </w:num>
  <w:num w:numId="1325">
    <w:abstractNumId w:val="828"/>
  </w:num>
  <w:num w:numId="1326">
    <w:abstractNumId w:val="794"/>
  </w:num>
  <w:num w:numId="1327">
    <w:abstractNumId w:val="120"/>
  </w:num>
  <w:num w:numId="1328">
    <w:abstractNumId w:val="397"/>
  </w:num>
  <w:num w:numId="1329">
    <w:abstractNumId w:val="723"/>
  </w:num>
  <w:num w:numId="1330">
    <w:abstractNumId w:val="864"/>
  </w:num>
  <w:num w:numId="1331">
    <w:abstractNumId w:val="1301"/>
  </w:num>
  <w:num w:numId="1332">
    <w:abstractNumId w:val="307"/>
  </w:num>
  <w:num w:numId="1333">
    <w:abstractNumId w:val="402"/>
  </w:num>
  <w:num w:numId="1334">
    <w:abstractNumId w:val="236"/>
  </w:num>
  <w:num w:numId="1335">
    <w:abstractNumId w:val="466"/>
  </w:num>
  <w:num w:numId="1336">
    <w:abstractNumId w:val="767"/>
  </w:num>
  <w:num w:numId="1337">
    <w:abstractNumId w:val="1594"/>
  </w:num>
  <w:num w:numId="1338">
    <w:abstractNumId w:val="243"/>
  </w:num>
  <w:num w:numId="1339">
    <w:abstractNumId w:val="273"/>
  </w:num>
  <w:num w:numId="1340">
    <w:abstractNumId w:val="1106"/>
  </w:num>
  <w:num w:numId="1341">
    <w:abstractNumId w:val="351"/>
  </w:num>
  <w:num w:numId="1342">
    <w:abstractNumId w:val="1565"/>
  </w:num>
  <w:num w:numId="1343">
    <w:abstractNumId w:val="937"/>
  </w:num>
  <w:num w:numId="1344">
    <w:abstractNumId w:val="67"/>
  </w:num>
  <w:num w:numId="1345">
    <w:abstractNumId w:val="425"/>
  </w:num>
  <w:num w:numId="1346">
    <w:abstractNumId w:val="1446"/>
  </w:num>
  <w:num w:numId="1347">
    <w:abstractNumId w:val="261"/>
  </w:num>
  <w:num w:numId="1348">
    <w:abstractNumId w:val="613"/>
  </w:num>
  <w:num w:numId="1349">
    <w:abstractNumId w:val="427"/>
  </w:num>
  <w:num w:numId="1350">
    <w:abstractNumId w:val="279"/>
  </w:num>
  <w:num w:numId="1351">
    <w:abstractNumId w:val="1241"/>
  </w:num>
  <w:num w:numId="1352">
    <w:abstractNumId w:val="1560"/>
  </w:num>
  <w:num w:numId="1353">
    <w:abstractNumId w:val="196"/>
  </w:num>
  <w:num w:numId="1354">
    <w:abstractNumId w:val="269"/>
  </w:num>
  <w:num w:numId="1355">
    <w:abstractNumId w:val="1444"/>
  </w:num>
  <w:num w:numId="1356">
    <w:abstractNumId w:val="1277"/>
  </w:num>
  <w:num w:numId="1357">
    <w:abstractNumId w:val="786"/>
  </w:num>
  <w:num w:numId="1358">
    <w:abstractNumId w:val="1404"/>
  </w:num>
  <w:num w:numId="1359">
    <w:abstractNumId w:val="842"/>
  </w:num>
  <w:num w:numId="1360">
    <w:abstractNumId w:val="930"/>
  </w:num>
  <w:num w:numId="1361">
    <w:abstractNumId w:val="681"/>
  </w:num>
  <w:num w:numId="1362">
    <w:abstractNumId w:val="128"/>
  </w:num>
  <w:num w:numId="1363">
    <w:abstractNumId w:val="42"/>
  </w:num>
  <w:num w:numId="1364">
    <w:abstractNumId w:val="1254"/>
  </w:num>
  <w:num w:numId="1365">
    <w:abstractNumId w:val="1611"/>
  </w:num>
  <w:num w:numId="1366">
    <w:abstractNumId w:val="1494"/>
  </w:num>
  <w:num w:numId="1367">
    <w:abstractNumId w:val="1372"/>
  </w:num>
  <w:num w:numId="1368">
    <w:abstractNumId w:val="1566"/>
  </w:num>
  <w:num w:numId="1369">
    <w:abstractNumId w:val="1183"/>
  </w:num>
  <w:num w:numId="1370">
    <w:abstractNumId w:val="217"/>
  </w:num>
  <w:num w:numId="1371">
    <w:abstractNumId w:val="131"/>
  </w:num>
  <w:num w:numId="1372">
    <w:abstractNumId w:val="968"/>
  </w:num>
  <w:num w:numId="1373">
    <w:abstractNumId w:val="151"/>
  </w:num>
  <w:num w:numId="1374">
    <w:abstractNumId w:val="267"/>
  </w:num>
  <w:num w:numId="1375">
    <w:abstractNumId w:val="385"/>
  </w:num>
  <w:num w:numId="1376">
    <w:abstractNumId w:val="1532"/>
  </w:num>
  <w:num w:numId="1377">
    <w:abstractNumId w:val="134"/>
  </w:num>
  <w:num w:numId="1378">
    <w:abstractNumId w:val="839"/>
  </w:num>
  <w:num w:numId="1379">
    <w:abstractNumId w:val="390"/>
  </w:num>
  <w:num w:numId="1380">
    <w:abstractNumId w:val="419"/>
  </w:num>
  <w:num w:numId="1381">
    <w:abstractNumId w:val="405"/>
  </w:num>
  <w:num w:numId="1382">
    <w:abstractNumId w:val="1111"/>
  </w:num>
  <w:num w:numId="1383">
    <w:abstractNumId w:val="807"/>
  </w:num>
  <w:num w:numId="1384">
    <w:abstractNumId w:val="1599"/>
  </w:num>
  <w:num w:numId="1385">
    <w:abstractNumId w:val="1001"/>
  </w:num>
  <w:num w:numId="1386">
    <w:abstractNumId w:val="960"/>
  </w:num>
  <w:num w:numId="1387">
    <w:abstractNumId w:val="633"/>
  </w:num>
  <w:num w:numId="1388">
    <w:abstractNumId w:val="483"/>
  </w:num>
  <w:num w:numId="1389">
    <w:abstractNumId w:val="1379"/>
  </w:num>
  <w:num w:numId="1390">
    <w:abstractNumId w:val="1631"/>
  </w:num>
  <w:num w:numId="1391">
    <w:abstractNumId w:val="1519"/>
  </w:num>
  <w:num w:numId="1392">
    <w:abstractNumId w:val="197"/>
  </w:num>
  <w:num w:numId="1393">
    <w:abstractNumId w:val="841"/>
  </w:num>
  <w:num w:numId="1394">
    <w:abstractNumId w:val="461"/>
  </w:num>
  <w:num w:numId="1395">
    <w:abstractNumId w:val="62"/>
  </w:num>
  <w:num w:numId="1396">
    <w:abstractNumId w:val="1403"/>
  </w:num>
  <w:num w:numId="1397">
    <w:abstractNumId w:val="698"/>
  </w:num>
  <w:num w:numId="1398">
    <w:abstractNumId w:val="862"/>
  </w:num>
  <w:num w:numId="1399">
    <w:abstractNumId w:val="642"/>
  </w:num>
  <w:num w:numId="1400">
    <w:abstractNumId w:val="189"/>
  </w:num>
  <w:num w:numId="1401">
    <w:abstractNumId w:val="43"/>
  </w:num>
  <w:num w:numId="1402">
    <w:abstractNumId w:val="1262"/>
  </w:num>
  <w:num w:numId="1403">
    <w:abstractNumId w:val="1057"/>
  </w:num>
  <w:num w:numId="1404">
    <w:abstractNumId w:val="326"/>
  </w:num>
  <w:num w:numId="1405">
    <w:abstractNumId w:val="360"/>
  </w:num>
  <w:num w:numId="1406">
    <w:abstractNumId w:val="625"/>
  </w:num>
  <w:num w:numId="1407">
    <w:abstractNumId w:val="377"/>
  </w:num>
  <w:num w:numId="1408">
    <w:abstractNumId w:val="1496"/>
  </w:num>
  <w:num w:numId="1409">
    <w:abstractNumId w:val="917"/>
  </w:num>
  <w:num w:numId="1410">
    <w:abstractNumId w:val="1400"/>
  </w:num>
  <w:num w:numId="1411">
    <w:abstractNumId w:val="1441"/>
  </w:num>
  <w:num w:numId="1412">
    <w:abstractNumId w:val="26"/>
  </w:num>
  <w:num w:numId="1413">
    <w:abstractNumId w:val="1107"/>
  </w:num>
  <w:num w:numId="1414">
    <w:abstractNumId w:val="1031"/>
  </w:num>
  <w:num w:numId="1415">
    <w:abstractNumId w:val="958"/>
  </w:num>
  <w:num w:numId="1416">
    <w:abstractNumId w:val="1426"/>
  </w:num>
  <w:num w:numId="1417">
    <w:abstractNumId w:val="1177"/>
  </w:num>
  <w:num w:numId="1418">
    <w:abstractNumId w:val="747"/>
  </w:num>
  <w:num w:numId="1419">
    <w:abstractNumId w:val="373"/>
  </w:num>
  <w:num w:numId="1420">
    <w:abstractNumId w:val="877"/>
  </w:num>
  <w:num w:numId="1421">
    <w:abstractNumId w:val="426"/>
  </w:num>
  <w:num w:numId="1422">
    <w:abstractNumId w:val="287"/>
  </w:num>
  <w:num w:numId="1423">
    <w:abstractNumId w:val="631"/>
  </w:num>
  <w:num w:numId="1424">
    <w:abstractNumId w:val="1101"/>
  </w:num>
  <w:num w:numId="1425">
    <w:abstractNumId w:val="1580"/>
  </w:num>
  <w:num w:numId="1426">
    <w:abstractNumId w:val="1455"/>
  </w:num>
  <w:num w:numId="1427">
    <w:abstractNumId w:val="1407"/>
  </w:num>
  <w:num w:numId="1428">
    <w:abstractNumId w:val="851"/>
  </w:num>
  <w:num w:numId="1429">
    <w:abstractNumId w:val="1028"/>
  </w:num>
  <w:num w:numId="1430">
    <w:abstractNumId w:val="687"/>
  </w:num>
  <w:num w:numId="1431">
    <w:abstractNumId w:val="1023"/>
  </w:num>
  <w:num w:numId="1432">
    <w:abstractNumId w:val="5"/>
  </w:num>
  <w:num w:numId="1433">
    <w:abstractNumId w:val="903"/>
  </w:num>
  <w:num w:numId="1434">
    <w:abstractNumId w:val="664"/>
  </w:num>
  <w:num w:numId="1435">
    <w:abstractNumId w:val="916"/>
  </w:num>
  <w:num w:numId="1436">
    <w:abstractNumId w:val="1149"/>
  </w:num>
  <w:num w:numId="1437">
    <w:abstractNumId w:val="313"/>
  </w:num>
  <w:num w:numId="1438">
    <w:abstractNumId w:val="244"/>
  </w:num>
  <w:num w:numId="1439">
    <w:abstractNumId w:val="609"/>
  </w:num>
  <w:num w:numId="1440">
    <w:abstractNumId w:val="1498"/>
  </w:num>
  <w:num w:numId="1441">
    <w:abstractNumId w:val="1124"/>
  </w:num>
  <w:num w:numId="1442">
    <w:abstractNumId w:val="1284"/>
  </w:num>
  <w:num w:numId="1443">
    <w:abstractNumId w:val="632"/>
  </w:num>
  <w:num w:numId="1444">
    <w:abstractNumId w:val="593"/>
  </w:num>
  <w:num w:numId="1445">
    <w:abstractNumId w:val="1456"/>
  </w:num>
  <w:num w:numId="1446">
    <w:abstractNumId w:val="1587"/>
  </w:num>
  <w:num w:numId="1447">
    <w:abstractNumId w:val="382"/>
  </w:num>
  <w:num w:numId="1448">
    <w:abstractNumId w:val="465"/>
  </w:num>
  <w:num w:numId="1449">
    <w:abstractNumId w:val="1105"/>
  </w:num>
  <w:num w:numId="1450">
    <w:abstractNumId w:val="585"/>
  </w:num>
  <w:num w:numId="1451">
    <w:abstractNumId w:val="237"/>
  </w:num>
  <w:num w:numId="1452">
    <w:abstractNumId w:val="797"/>
  </w:num>
  <w:num w:numId="1453">
    <w:abstractNumId w:val="324"/>
  </w:num>
  <w:num w:numId="1454">
    <w:abstractNumId w:val="825"/>
  </w:num>
  <w:num w:numId="1455">
    <w:abstractNumId w:val="1525"/>
  </w:num>
  <w:num w:numId="1456">
    <w:abstractNumId w:val="1299"/>
  </w:num>
  <w:num w:numId="1457">
    <w:abstractNumId w:val="462"/>
  </w:num>
  <w:num w:numId="1458">
    <w:abstractNumId w:val="616"/>
  </w:num>
  <w:num w:numId="1459">
    <w:abstractNumId w:val="914"/>
  </w:num>
  <w:num w:numId="1460">
    <w:abstractNumId w:val="780"/>
  </w:num>
  <w:num w:numId="1461">
    <w:abstractNumId w:val="211"/>
  </w:num>
  <w:num w:numId="1462">
    <w:abstractNumId w:val="1160"/>
  </w:num>
  <w:num w:numId="1463">
    <w:abstractNumId w:val="294"/>
  </w:num>
  <w:num w:numId="1464">
    <w:abstractNumId w:val="1431"/>
  </w:num>
  <w:num w:numId="1465">
    <w:abstractNumId w:val="1365"/>
  </w:num>
  <w:num w:numId="1466">
    <w:abstractNumId w:val="198"/>
  </w:num>
  <w:num w:numId="1467">
    <w:abstractNumId w:val="185"/>
  </w:num>
  <w:num w:numId="1468">
    <w:abstractNumId w:val="1000"/>
  </w:num>
  <w:num w:numId="1469">
    <w:abstractNumId w:val="47"/>
  </w:num>
  <w:num w:numId="1470">
    <w:abstractNumId w:val="1264"/>
  </w:num>
  <w:num w:numId="1471">
    <w:abstractNumId w:val="1035"/>
  </w:num>
  <w:num w:numId="1472">
    <w:abstractNumId w:val="1053"/>
  </w:num>
  <w:num w:numId="1473">
    <w:abstractNumId w:val="180"/>
  </w:num>
  <w:num w:numId="1474">
    <w:abstractNumId w:val="589"/>
  </w:num>
  <w:num w:numId="1475">
    <w:abstractNumId w:val="367"/>
  </w:num>
  <w:num w:numId="1476">
    <w:abstractNumId w:val="448"/>
  </w:num>
  <w:num w:numId="1477">
    <w:abstractNumId w:val="1462"/>
  </w:num>
  <w:num w:numId="1478">
    <w:abstractNumId w:val="1485"/>
  </w:num>
  <w:num w:numId="1479">
    <w:abstractNumId w:val="364"/>
  </w:num>
  <w:num w:numId="1480">
    <w:abstractNumId w:val="1484"/>
  </w:num>
  <w:num w:numId="1481">
    <w:abstractNumId w:val="1040"/>
  </w:num>
  <w:num w:numId="1482">
    <w:abstractNumId w:val="649"/>
  </w:num>
  <w:num w:numId="1483">
    <w:abstractNumId w:val="92"/>
  </w:num>
  <w:num w:numId="1484">
    <w:abstractNumId w:val="1338"/>
  </w:num>
  <w:num w:numId="1485">
    <w:abstractNumId w:val="1526"/>
  </w:num>
  <w:num w:numId="1486">
    <w:abstractNumId w:val="1489"/>
  </w:num>
  <w:num w:numId="1487">
    <w:abstractNumId w:val="959"/>
  </w:num>
  <w:num w:numId="1488">
    <w:abstractNumId w:val="614"/>
  </w:num>
  <w:num w:numId="1489">
    <w:abstractNumId w:val="81"/>
  </w:num>
  <w:num w:numId="1490">
    <w:abstractNumId w:val="1176"/>
  </w:num>
  <w:num w:numId="1491">
    <w:abstractNumId w:val="1518"/>
  </w:num>
  <w:num w:numId="1492">
    <w:abstractNumId w:val="1595"/>
  </w:num>
  <w:num w:numId="1493">
    <w:abstractNumId w:val="938"/>
  </w:num>
  <w:num w:numId="1494">
    <w:abstractNumId w:val="606"/>
  </w:num>
  <w:num w:numId="1495">
    <w:abstractNumId w:val="806"/>
  </w:num>
  <w:num w:numId="1496">
    <w:abstractNumId w:val="1250"/>
  </w:num>
  <w:num w:numId="1497">
    <w:abstractNumId w:val="957"/>
  </w:num>
  <w:num w:numId="1498">
    <w:abstractNumId w:val="1094"/>
  </w:num>
  <w:num w:numId="1499">
    <w:abstractNumId w:val="984"/>
  </w:num>
  <w:num w:numId="1500">
    <w:abstractNumId w:val="1370"/>
  </w:num>
  <w:num w:numId="1501">
    <w:abstractNumId w:val="1114"/>
  </w:num>
  <w:num w:numId="1502">
    <w:abstractNumId w:val="146"/>
  </w:num>
  <w:num w:numId="1503">
    <w:abstractNumId w:val="1433"/>
  </w:num>
  <w:num w:numId="1504">
    <w:abstractNumId w:val="651"/>
  </w:num>
  <w:num w:numId="1505">
    <w:abstractNumId w:val="423"/>
  </w:num>
  <w:num w:numId="1506">
    <w:abstractNumId w:val="1453"/>
  </w:num>
  <w:num w:numId="1507">
    <w:abstractNumId w:val="1586"/>
  </w:num>
  <w:num w:numId="1508">
    <w:abstractNumId w:val="838"/>
  </w:num>
  <w:num w:numId="1509">
    <w:abstractNumId w:val="673"/>
  </w:num>
  <w:num w:numId="1510">
    <w:abstractNumId w:val="648"/>
  </w:num>
  <w:num w:numId="1511">
    <w:abstractNumId w:val="1384"/>
  </w:num>
  <w:num w:numId="1512">
    <w:abstractNumId w:val="227"/>
  </w:num>
  <w:num w:numId="1513">
    <w:abstractNumId w:val="1104"/>
  </w:num>
  <w:num w:numId="1514">
    <w:abstractNumId w:val="1375"/>
  </w:num>
  <w:num w:numId="1515">
    <w:abstractNumId w:val="1568"/>
  </w:num>
  <w:num w:numId="1516">
    <w:abstractNumId w:val="1274"/>
  </w:num>
  <w:num w:numId="1517">
    <w:abstractNumId w:val="705"/>
  </w:num>
  <w:num w:numId="1518">
    <w:abstractNumId w:val="1551"/>
  </w:num>
  <w:num w:numId="1519">
    <w:abstractNumId w:val="289"/>
  </w:num>
  <w:num w:numId="1520">
    <w:abstractNumId w:val="796"/>
  </w:num>
  <w:num w:numId="1521">
    <w:abstractNumId w:val="490"/>
  </w:num>
  <w:num w:numId="1522">
    <w:abstractNumId w:val="440"/>
  </w:num>
  <w:num w:numId="1523">
    <w:abstractNumId w:val="1593"/>
  </w:num>
  <w:num w:numId="1524">
    <w:abstractNumId w:val="1071"/>
  </w:num>
  <w:num w:numId="1525">
    <w:abstractNumId w:val="921"/>
  </w:num>
  <w:num w:numId="1526">
    <w:abstractNumId w:val="1116"/>
  </w:num>
  <w:num w:numId="1527">
    <w:abstractNumId w:val="328"/>
  </w:num>
  <w:num w:numId="1528">
    <w:abstractNumId w:val="304"/>
  </w:num>
  <w:num w:numId="1529">
    <w:abstractNumId w:val="31"/>
  </w:num>
  <w:num w:numId="1530">
    <w:abstractNumId w:val="1015"/>
  </w:num>
  <w:num w:numId="1531">
    <w:abstractNumId w:val="1626"/>
  </w:num>
  <w:num w:numId="1532">
    <w:abstractNumId w:val="756"/>
  </w:num>
  <w:num w:numId="1533">
    <w:abstractNumId w:val="1209"/>
  </w:num>
  <w:num w:numId="1534">
    <w:abstractNumId w:val="703"/>
  </w:num>
  <w:num w:numId="1535">
    <w:abstractNumId w:val="820"/>
  </w:num>
  <w:num w:numId="1536">
    <w:abstractNumId w:val="1066"/>
  </w:num>
  <w:num w:numId="1537">
    <w:abstractNumId w:val="645"/>
  </w:num>
  <w:num w:numId="1538">
    <w:abstractNumId w:val="1188"/>
  </w:num>
  <w:num w:numId="1539">
    <w:abstractNumId w:val="1340"/>
  </w:num>
  <w:num w:numId="1540">
    <w:abstractNumId w:val="1062"/>
  </w:num>
  <w:num w:numId="1541">
    <w:abstractNumId w:val="986"/>
  </w:num>
  <w:num w:numId="1542">
    <w:abstractNumId w:val="731"/>
  </w:num>
  <w:num w:numId="1543">
    <w:abstractNumId w:val="1374"/>
  </w:num>
  <w:num w:numId="1544">
    <w:abstractNumId w:val="124"/>
  </w:num>
  <w:num w:numId="1545">
    <w:abstractNumId w:val="1036"/>
  </w:num>
  <w:num w:numId="1546">
    <w:abstractNumId w:val="1352"/>
  </w:num>
  <w:num w:numId="1547">
    <w:abstractNumId w:val="327"/>
  </w:num>
  <w:num w:numId="1548">
    <w:abstractNumId w:val="859"/>
  </w:num>
  <w:num w:numId="1549">
    <w:abstractNumId w:val="193"/>
  </w:num>
  <w:num w:numId="1550">
    <w:abstractNumId w:val="164"/>
  </w:num>
  <w:num w:numId="1551">
    <w:abstractNumId w:val="971"/>
  </w:num>
  <w:num w:numId="1552">
    <w:abstractNumId w:val="573"/>
  </w:num>
  <w:num w:numId="1553">
    <w:abstractNumId w:val="1085"/>
  </w:num>
  <w:num w:numId="1554">
    <w:abstractNumId w:val="833"/>
  </w:num>
  <w:num w:numId="1555">
    <w:abstractNumId w:val="207"/>
  </w:num>
  <w:num w:numId="1556">
    <w:abstractNumId w:val="1628"/>
  </w:num>
  <w:num w:numId="1557">
    <w:abstractNumId w:val="224"/>
  </w:num>
  <w:num w:numId="1558">
    <w:abstractNumId w:val="345"/>
  </w:num>
  <w:num w:numId="1559">
    <w:abstractNumId w:val="1125"/>
  </w:num>
  <w:num w:numId="1560">
    <w:abstractNumId w:val="1552"/>
  </w:num>
  <w:num w:numId="1561">
    <w:abstractNumId w:val="1238"/>
  </w:num>
  <w:num w:numId="1562">
    <w:abstractNumId w:val="494"/>
  </w:num>
  <w:num w:numId="1563">
    <w:abstractNumId w:val="1549"/>
  </w:num>
  <w:num w:numId="1564">
    <w:abstractNumId w:val="277"/>
  </w:num>
  <w:num w:numId="1565">
    <w:abstractNumId w:val="545"/>
  </w:num>
  <w:num w:numId="1566">
    <w:abstractNumId w:val="1623"/>
  </w:num>
  <w:num w:numId="1567">
    <w:abstractNumId w:val="331"/>
  </w:num>
  <w:num w:numId="1568">
    <w:abstractNumId w:val="132"/>
  </w:num>
  <w:num w:numId="1569">
    <w:abstractNumId w:val="1030"/>
  </w:num>
  <w:num w:numId="1570">
    <w:abstractNumId w:val="177"/>
  </w:num>
  <w:num w:numId="1571">
    <w:abstractNumId w:val="1070"/>
  </w:num>
  <w:num w:numId="1572">
    <w:abstractNumId w:val="1360"/>
  </w:num>
  <w:num w:numId="1573">
    <w:abstractNumId w:val="883"/>
  </w:num>
  <w:num w:numId="1574">
    <w:abstractNumId w:val="1563"/>
  </w:num>
  <w:num w:numId="1575">
    <w:abstractNumId w:val="1311"/>
  </w:num>
  <w:num w:numId="1576">
    <w:abstractNumId w:val="339"/>
  </w:num>
  <w:num w:numId="1577">
    <w:abstractNumId w:val="1530"/>
  </w:num>
  <w:num w:numId="1578">
    <w:abstractNumId w:val="1391"/>
  </w:num>
  <w:num w:numId="1579">
    <w:abstractNumId w:val="1541"/>
  </w:num>
  <w:num w:numId="1580">
    <w:abstractNumId w:val="1041"/>
  </w:num>
  <w:num w:numId="1581">
    <w:abstractNumId w:val="70"/>
  </w:num>
  <w:num w:numId="1582">
    <w:abstractNumId w:val="772"/>
  </w:num>
  <w:num w:numId="1583">
    <w:abstractNumId w:val="702"/>
  </w:num>
  <w:num w:numId="1584">
    <w:abstractNumId w:val="1232"/>
  </w:num>
  <w:num w:numId="1585">
    <w:abstractNumId w:val="56"/>
  </w:num>
  <w:num w:numId="1586">
    <w:abstractNumId w:val="178"/>
  </w:num>
  <w:num w:numId="1587">
    <w:abstractNumId w:val="1447"/>
  </w:num>
  <w:num w:numId="1588">
    <w:abstractNumId w:val="214"/>
  </w:num>
  <w:num w:numId="1589">
    <w:abstractNumId w:val="252"/>
  </w:num>
  <w:num w:numId="1590">
    <w:abstractNumId w:val="183"/>
  </w:num>
  <w:num w:numId="1591">
    <w:abstractNumId w:val="1584"/>
  </w:num>
  <w:num w:numId="1592">
    <w:abstractNumId w:val="708"/>
  </w:num>
  <w:num w:numId="1593">
    <w:abstractNumId w:val="1305"/>
  </w:num>
  <w:num w:numId="1594">
    <w:abstractNumId w:val="891"/>
  </w:num>
  <w:num w:numId="1595">
    <w:abstractNumId w:val="1452"/>
  </w:num>
  <w:num w:numId="1596">
    <w:abstractNumId w:val="784"/>
  </w:num>
  <w:num w:numId="1597">
    <w:abstractNumId w:val="357"/>
  </w:num>
  <w:num w:numId="1598">
    <w:abstractNumId w:val="417"/>
  </w:num>
  <w:num w:numId="1599">
    <w:abstractNumId w:val="246"/>
  </w:num>
  <w:num w:numId="1600">
    <w:abstractNumId w:val="553"/>
  </w:num>
  <w:num w:numId="1601">
    <w:abstractNumId w:val="885"/>
  </w:num>
  <w:num w:numId="1602">
    <w:abstractNumId w:val="368"/>
  </w:num>
  <w:num w:numId="1603">
    <w:abstractNumId w:val="964"/>
  </w:num>
  <w:num w:numId="1604">
    <w:abstractNumId w:val="1144"/>
  </w:num>
  <w:num w:numId="1605">
    <w:abstractNumId w:val="948"/>
  </w:num>
  <w:num w:numId="1606">
    <w:abstractNumId w:val="2"/>
  </w:num>
  <w:num w:numId="1607">
    <w:abstractNumId w:val="162"/>
  </w:num>
  <w:num w:numId="1608">
    <w:abstractNumId w:val="37"/>
  </w:num>
  <w:num w:numId="1609">
    <w:abstractNumId w:val="186"/>
  </w:num>
  <w:num w:numId="1610">
    <w:abstractNumId w:val="832"/>
  </w:num>
  <w:num w:numId="1611">
    <w:abstractNumId w:val="1275"/>
  </w:num>
  <w:num w:numId="1612">
    <w:abstractNumId w:val="309"/>
  </w:num>
  <w:num w:numId="1613">
    <w:abstractNumId w:val="1211"/>
  </w:num>
  <w:num w:numId="1614">
    <w:abstractNumId w:val="303"/>
  </w:num>
  <w:num w:numId="1615">
    <w:abstractNumId w:val="945"/>
  </w:num>
  <w:num w:numId="1616">
    <w:abstractNumId w:val="285"/>
  </w:num>
  <w:num w:numId="1617">
    <w:abstractNumId w:val="1181"/>
  </w:num>
  <w:num w:numId="1618">
    <w:abstractNumId w:val="359"/>
  </w:num>
  <w:num w:numId="1619">
    <w:abstractNumId w:val="1624"/>
  </w:num>
  <w:num w:numId="1620">
    <w:abstractNumId w:val="75"/>
  </w:num>
  <w:num w:numId="1621">
    <w:abstractNumId w:val="1585"/>
  </w:num>
  <w:num w:numId="1622">
    <w:abstractNumId w:val="543"/>
  </w:num>
  <w:num w:numId="1623">
    <w:abstractNumId w:val="105"/>
  </w:num>
  <w:num w:numId="1624">
    <w:abstractNumId w:val="1383"/>
  </w:num>
  <w:num w:numId="1625">
    <w:abstractNumId w:val="1491"/>
  </w:num>
  <w:num w:numId="1626">
    <w:abstractNumId w:val="911"/>
  </w:num>
  <w:num w:numId="1627">
    <w:abstractNumId w:val="1559"/>
  </w:num>
  <w:num w:numId="1628">
    <w:abstractNumId w:val="554"/>
  </w:num>
  <w:num w:numId="1629">
    <w:abstractNumId w:val="969"/>
  </w:num>
  <w:num w:numId="1630">
    <w:abstractNumId w:val="720"/>
  </w:num>
  <w:num w:numId="1631">
    <w:abstractNumId w:val="898"/>
  </w:num>
  <w:num w:numId="1632">
    <w:abstractNumId w:val="366"/>
  </w:num>
  <w:num w:numId="1633">
    <w:abstractNumId w:val="1487"/>
  </w:num>
  <w:num w:numId="1634">
    <w:abstractNumId w:val="1443"/>
  </w:num>
  <w:numIdMacAtCleanup w:val="16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defaultTabStop w:val="720"/>
  <w:drawingGridHorizontalSpacing w:val="110"/>
  <w:displayHorizontalDrawingGridEvery w:val="2"/>
  <w:characterSpacingControl w:val="doNotCompress"/>
  <w:hdrShapeDefaults>
    <o:shapedefaults v:ext="edit" spidmax="2049">
      <o:colormenu v:ext="edit" fillcolor="none [660]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2"/>
  </w:compat>
  <w:rsids>
    <w:rsidRoot w:val="00317623"/>
    <w:rsid w:val="00317623"/>
    <w:rsid w:val="00707E90"/>
    <w:rsid w:val="009761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enu v:ext="edit" fillcolor="none [660]"/>
    </o:shapedefaults>
    <o:shapelayout v:ext="edit">
      <o:idmap v:ext="edit" data="1"/>
    </o:shapelayout>
  </w:shapeDefaults>
  <w:decimalSymbol w:val="."/>
  <w:listSeparator w:val=","/>
  <w15:docId w15:val="{EEEA02C9-7A17-4F2F-9658-578DC5867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1"/>
    <w:qFormat/>
    <w:pPr>
      <w:ind w:left="121" w:right="137"/>
      <w:jc w:val="center"/>
      <w:outlineLvl w:val="0"/>
    </w:pPr>
    <w:rPr>
      <w:b/>
      <w:bCs/>
      <w:sz w:val="20"/>
      <w:szCs w:val="20"/>
    </w:rPr>
  </w:style>
  <w:style w:type="paragraph" w:styleId="Heading2">
    <w:name w:val="heading 2"/>
    <w:basedOn w:val="Normal"/>
    <w:uiPriority w:val="1"/>
    <w:qFormat/>
    <w:pPr>
      <w:spacing w:before="93" w:line="203" w:lineRule="exact"/>
      <w:ind w:left="497"/>
      <w:outlineLvl w:val="1"/>
    </w:pPr>
    <w:rPr>
      <w:b/>
      <w:bCs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line="200" w:lineRule="exact"/>
    </w:pPr>
    <w:rPr>
      <w:sz w:val="18"/>
      <w:szCs w:val="18"/>
    </w:rPr>
  </w:style>
  <w:style w:type="paragraph" w:styleId="ListParagraph">
    <w:name w:val="List Paragraph"/>
    <w:basedOn w:val="Normal"/>
    <w:uiPriority w:val="1"/>
    <w:qFormat/>
    <w:pPr>
      <w:spacing w:line="200" w:lineRule="exact"/>
      <w:ind w:left="632" w:hanging="135"/>
    </w:pPr>
  </w:style>
  <w:style w:type="paragraph" w:customStyle="1" w:styleId="TableParagraph">
    <w:name w:val="Table Paragraph"/>
    <w:basedOn w:val="Normal"/>
    <w:uiPriority w:val="1"/>
    <w:qFormat/>
    <w:pPr>
      <w:ind w:left="156" w:hanging="99"/>
    </w:pPr>
  </w:style>
  <w:style w:type="paragraph" w:customStyle="1" w:styleId="NASLOVZLATO">
    <w:name w:val="NASLOV ZLATO"/>
    <w:basedOn w:val="Title"/>
    <w:qFormat/>
    <w:rsid w:val="009761CB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9761CB"/>
    <w:pPr>
      <w:widowControl/>
      <w:autoSpaceDE/>
      <w:autoSpaceDN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9761CB"/>
    <w:pPr>
      <w:widowControl/>
      <w:shd w:val="clear" w:color="auto" w:fill="000000"/>
      <w:autoSpaceDE/>
      <w:autoSpaceDN/>
      <w:spacing w:before="100" w:beforeAutospacing="1" w:after="100" w:afterAutospacing="1" w:line="264" w:lineRule="auto"/>
      <w:jc w:val="center"/>
    </w:pPr>
    <w:rPr>
      <w:rFonts w:ascii="Arial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9761C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761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9761C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61CB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9761C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61CB"/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126</Pages>
  <Words>84598</Words>
  <Characters>482213</Characters>
  <Application>Microsoft Office Word</Application>
  <DocSecurity>0</DocSecurity>
  <Lines>4018</Lines>
  <Paragraphs>1131</Paragraphs>
  <ScaleCrop>false</ScaleCrop>
  <Company/>
  <LinksUpToDate>false</LinksUpToDate>
  <CharactersWithSpaces>565680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Nikola</cp:lastModifiedBy>
  <cp:revision>3</cp:revision>
  <dcterms:created xsi:type="dcterms:W3CDTF">2023-12-01T08:21:00Z</dcterms:created>
  <dcterms:modified xsi:type="dcterms:W3CDTF">2023-12-01T09:49:00Z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2016-03-29T00:00:00Z</vt:filetime>
  </property>
  <property fmtid="{D5CDD505-2E9C-101B-9397-08002B2CF9AE}" pid="3" name="Creator">
    <vt:lpwstr>PDF-XChange Editor 5.5.308.2</vt:lpwstr>
  </property>
  <property fmtid="{D5CDD505-2E9C-101B-9397-08002B2CF9AE}" pid="4" name="LastSaved">
    <vt:filetime>2023-12-01T00:00:00Z</vt:filetime>
  </property>
</Properties>
</file>