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DE762E" w:rsidRPr="00932A9A" w14:paraId="6BC48BBD" w14:textId="77777777" w:rsidTr="003C39A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1A24BCEE" w14:textId="77777777" w:rsidR="00DE762E" w:rsidRDefault="00DE762E" w:rsidP="003C39AF">
            <w:pPr>
              <w:pStyle w:val="NASLOVZLATO"/>
            </w:pPr>
            <w:r>
              <w:drawing>
                <wp:inline distT="0" distB="0" distL="0" distR="0" wp14:anchorId="6E31B949" wp14:editId="049E12FE">
                  <wp:extent cx="523875" cy="561975"/>
                  <wp:effectExtent l="0" t="0" r="0" b="0"/>
                  <wp:docPr id="9159502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0E70C105" w14:textId="37BA5CDE" w:rsidR="00DE762E" w:rsidRPr="00D70371" w:rsidRDefault="001D31AE" w:rsidP="003C39AF">
            <w:pPr>
              <w:pStyle w:val="NASLOVZLATO"/>
            </w:pPr>
            <w:r w:rsidRPr="001D31AE">
              <w:t>ПРАВИЛНИК</w:t>
            </w:r>
          </w:p>
          <w:p w14:paraId="16A98608" w14:textId="4CB8133A" w:rsidR="00DE762E" w:rsidRPr="00D70371" w:rsidRDefault="001D31AE" w:rsidP="003C39AF">
            <w:pPr>
              <w:pStyle w:val="NASLOVBELO"/>
            </w:pPr>
            <w:r w:rsidRPr="001D31AE">
              <w:t>O ИЗМЕНАМА ПРАВИЛНИКА О ПЛАНУ И ПРОГРАМУ НАСТАВЕ И УЧЕЊА СТРУЧНИХ ПРЕДМЕТА СРЕДЊЕГ СТРУЧНОГ ОБРАЗОВАЊА У ПОДРУЧЈУ РАДА ХЕМИЈА, НЕМЕТАЛИ И ГРАФИЧАРСТВО</w:t>
            </w:r>
          </w:p>
          <w:p w14:paraId="008790A4" w14:textId="5BD7DBA2" w:rsidR="00DE762E" w:rsidRPr="00D70371" w:rsidRDefault="00EE75A5" w:rsidP="003C39AF">
            <w:pPr>
              <w:pStyle w:val="podnaslovpropisa"/>
            </w:pPr>
            <w:r w:rsidRPr="00EE75A5">
              <w:t>("Сл. гласник РС - Просветни гласник", бр. 9/2019)</w:t>
            </w:r>
          </w:p>
        </w:tc>
      </w:tr>
    </w:tbl>
    <w:p w14:paraId="3FD7C4E1" w14:textId="77777777" w:rsidR="00172269" w:rsidRDefault="00172269" w:rsidP="00172269">
      <w:pPr>
        <w:spacing w:after="150"/>
        <w:rPr>
          <w:rFonts w:ascii="Arial" w:hAnsi="Arial" w:cs="Arial"/>
          <w:color w:val="000000"/>
        </w:rPr>
      </w:pPr>
    </w:p>
    <w:p w14:paraId="21A4A544" w14:textId="50D2BE35" w:rsidR="00172269" w:rsidRPr="00172269" w:rsidRDefault="00172269" w:rsidP="00172269">
      <w:pPr>
        <w:spacing w:after="150"/>
        <w:rPr>
          <w:rFonts w:ascii="Arial" w:hAnsi="Arial" w:cs="Arial"/>
        </w:rPr>
      </w:pPr>
      <w:r w:rsidRPr="00172269">
        <w:rPr>
          <w:rFonts w:ascii="Arial" w:hAnsi="Arial" w:cs="Arial"/>
          <w:color w:val="000000"/>
        </w:rPr>
        <w:t>На основу члана 67. став 3. Закона о основама система образовања и васпитања („Службени гласник РС”, бр. 88/17, 27/18 – др. закон и 10/19),</w:t>
      </w:r>
    </w:p>
    <w:p w14:paraId="4464E450" w14:textId="77777777" w:rsidR="00172269" w:rsidRPr="00172269" w:rsidRDefault="00172269" w:rsidP="00172269">
      <w:pPr>
        <w:spacing w:after="150"/>
        <w:rPr>
          <w:rFonts w:ascii="Arial" w:hAnsi="Arial" w:cs="Arial"/>
        </w:rPr>
      </w:pPr>
      <w:r w:rsidRPr="00172269">
        <w:rPr>
          <w:rFonts w:ascii="Arial" w:hAnsi="Arial" w:cs="Arial"/>
          <w:color w:val="000000"/>
        </w:rPr>
        <w:t>Министар просвете, науке и технолошког развоја доноси</w:t>
      </w:r>
    </w:p>
    <w:p w14:paraId="6D97BD42" w14:textId="77777777" w:rsidR="00172269" w:rsidRPr="00172269" w:rsidRDefault="00172269" w:rsidP="00172269">
      <w:pPr>
        <w:spacing w:after="225"/>
        <w:jc w:val="center"/>
        <w:rPr>
          <w:rFonts w:ascii="Arial" w:hAnsi="Arial" w:cs="Arial"/>
        </w:rPr>
      </w:pPr>
      <w:r w:rsidRPr="00172269">
        <w:rPr>
          <w:rFonts w:ascii="Arial" w:hAnsi="Arial" w:cs="Arial"/>
          <w:b/>
          <w:color w:val="000000"/>
        </w:rPr>
        <w:t>ПРАВИЛНИК</w:t>
      </w:r>
    </w:p>
    <w:p w14:paraId="714471E7" w14:textId="77777777" w:rsidR="00172269" w:rsidRPr="00172269" w:rsidRDefault="00172269" w:rsidP="00172269">
      <w:pPr>
        <w:spacing w:after="150"/>
        <w:jc w:val="center"/>
        <w:rPr>
          <w:rFonts w:ascii="Arial" w:hAnsi="Arial" w:cs="Arial"/>
        </w:rPr>
      </w:pPr>
      <w:r w:rsidRPr="00172269">
        <w:rPr>
          <w:rFonts w:ascii="Arial" w:hAnsi="Arial" w:cs="Arial"/>
          <w:b/>
          <w:color w:val="000000"/>
        </w:rPr>
        <w:t>о изменама Правилника о плану и програму наставе и учења стручних предмета средњег стручног образовања у подручју рада Хемија, неметали и графичарство</w:t>
      </w:r>
    </w:p>
    <w:p w14:paraId="69D29E88" w14:textId="77777777" w:rsidR="00172269" w:rsidRPr="00172269" w:rsidRDefault="00172269" w:rsidP="00172269">
      <w:pPr>
        <w:spacing w:after="120"/>
        <w:jc w:val="center"/>
        <w:rPr>
          <w:rFonts w:ascii="Arial" w:hAnsi="Arial" w:cs="Arial"/>
        </w:rPr>
      </w:pPr>
      <w:r w:rsidRPr="00172269">
        <w:rPr>
          <w:rFonts w:ascii="Arial" w:hAnsi="Arial" w:cs="Arial"/>
          <w:color w:val="000000"/>
        </w:rPr>
        <w:t>Члан 1.</w:t>
      </w:r>
    </w:p>
    <w:p w14:paraId="5018ABBC" w14:textId="77777777" w:rsidR="00172269" w:rsidRPr="00172269" w:rsidRDefault="00172269" w:rsidP="00172269">
      <w:pPr>
        <w:spacing w:after="150"/>
        <w:rPr>
          <w:rFonts w:ascii="Arial" w:hAnsi="Arial" w:cs="Arial"/>
        </w:rPr>
      </w:pPr>
      <w:r w:rsidRPr="00172269">
        <w:rPr>
          <w:rFonts w:ascii="Arial" w:hAnsi="Arial" w:cs="Arial"/>
          <w:color w:val="000000"/>
        </w:rPr>
        <w:t>У Правилнику о плану и програму наставе и учења стручних предмета средњег стручног образовања у подручју рада Хемија, неметали и графичарство („Службени гласник РС – Просветни гласник”, бр. 14/18 и 7/19), у делу: „ПЛАН НАСТАВЕ И УЧЕЊА образовни профил: ТЕХНИЧАР ЗА ХЕМИЈСКУ И ФАРМАЦЕУТСКУ ТЕХНОЛОГИЈУ”, табеле: „Обавезни облици образовно-васпитног рада” и „2. Подела одељења у групе</w:t>
      </w:r>
      <w:r w:rsidRPr="00172269">
        <w:rPr>
          <w:rFonts w:ascii="Arial" w:hAnsi="Arial" w:cs="Arial"/>
          <w:color w:val="000000"/>
          <w:vertAlign w:val="superscript"/>
        </w:rPr>
        <w:t>1</w:t>
      </w:r>
      <w:r w:rsidRPr="00172269">
        <w:rPr>
          <w:rFonts w:ascii="Arial" w:hAnsi="Arial" w:cs="Arial"/>
          <w:color w:val="000000"/>
        </w:rPr>
        <w:t>”, замењују се новим табелама са истим називима, које су одштампане уз овај правилник и чине његов саставни део.</w:t>
      </w:r>
    </w:p>
    <w:p w14:paraId="5D812D74" w14:textId="77777777" w:rsidR="00172269" w:rsidRPr="00172269" w:rsidRDefault="00172269" w:rsidP="00172269">
      <w:pPr>
        <w:spacing w:after="120"/>
        <w:jc w:val="center"/>
        <w:rPr>
          <w:rFonts w:ascii="Arial" w:hAnsi="Arial" w:cs="Arial"/>
        </w:rPr>
      </w:pPr>
      <w:r w:rsidRPr="00172269">
        <w:rPr>
          <w:rFonts w:ascii="Arial" w:hAnsi="Arial" w:cs="Arial"/>
          <w:color w:val="000000"/>
        </w:rPr>
        <w:t>Члан 2.</w:t>
      </w:r>
    </w:p>
    <w:p w14:paraId="3FB99308" w14:textId="77777777" w:rsidR="00172269" w:rsidRPr="00172269" w:rsidRDefault="00172269" w:rsidP="00172269">
      <w:pPr>
        <w:spacing w:after="150"/>
        <w:rPr>
          <w:rFonts w:ascii="Arial" w:hAnsi="Arial" w:cs="Arial"/>
        </w:rPr>
      </w:pPr>
      <w:r w:rsidRPr="00172269">
        <w:rPr>
          <w:rFonts w:ascii="Arial" w:hAnsi="Arial" w:cs="Arial"/>
          <w:color w:val="000000"/>
        </w:rPr>
        <w:t>Овај правилник ступа на снагу осмог дана од дана објављивања у „Службеном гласнику Републике Србије – Просветном гласнику”, а примењује се од школске 2019/2020. године.</w:t>
      </w:r>
    </w:p>
    <w:p w14:paraId="0DB9048B" w14:textId="77777777" w:rsidR="00172269" w:rsidRDefault="00172269" w:rsidP="00172269">
      <w:pPr>
        <w:spacing w:after="150"/>
        <w:rPr>
          <w:rFonts w:ascii="Arial" w:hAnsi="Arial" w:cs="Arial"/>
          <w:color w:val="000000"/>
        </w:rPr>
      </w:pPr>
    </w:p>
    <w:p w14:paraId="48CA69CF" w14:textId="53A8CC78" w:rsidR="00172269" w:rsidRPr="00172269" w:rsidRDefault="00172269" w:rsidP="00172269">
      <w:pPr>
        <w:spacing w:after="150"/>
        <w:rPr>
          <w:rFonts w:ascii="Arial" w:hAnsi="Arial" w:cs="Arial"/>
        </w:rPr>
      </w:pPr>
      <w:r w:rsidRPr="00172269">
        <w:rPr>
          <w:rFonts w:ascii="Arial" w:hAnsi="Arial" w:cs="Arial"/>
          <w:b/>
          <w:color w:val="000000"/>
        </w:rPr>
        <w:t>Обавезни облици образовно-васпитног рада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99"/>
        <w:gridCol w:w="1784"/>
        <w:gridCol w:w="1785"/>
        <w:gridCol w:w="1786"/>
        <w:gridCol w:w="1786"/>
        <w:gridCol w:w="2211"/>
      </w:tblGrid>
      <w:tr w:rsidR="00172269" w:rsidRPr="00172269" w14:paraId="17F6866E" w14:textId="77777777" w:rsidTr="00AC73D7">
        <w:trPr>
          <w:trHeight w:val="45"/>
          <w:tblCellSpacing w:w="0" w:type="auto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A00BF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B4AFE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I РАЗРЕД</w:t>
            </w:r>
            <w:r w:rsidRPr="00172269">
              <w:rPr>
                <w:rFonts w:ascii="Arial" w:hAnsi="Arial" w:cs="Arial"/>
              </w:rPr>
              <w:br/>
            </w:r>
            <w:r w:rsidRPr="00172269">
              <w:rPr>
                <w:rFonts w:ascii="Arial" w:hAnsi="Arial" w:cs="Arial"/>
                <w:color w:val="000000"/>
              </w:rPr>
              <w:t>часова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8E789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II РАЗРЕД</w:t>
            </w:r>
            <w:r w:rsidRPr="00172269">
              <w:rPr>
                <w:rFonts w:ascii="Arial" w:hAnsi="Arial" w:cs="Arial"/>
              </w:rPr>
              <w:br/>
            </w:r>
            <w:r w:rsidRPr="00172269">
              <w:rPr>
                <w:rFonts w:ascii="Arial" w:hAnsi="Arial" w:cs="Arial"/>
                <w:color w:val="000000"/>
              </w:rPr>
              <w:t>часова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756DF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III РАЗРЕД</w:t>
            </w:r>
            <w:r w:rsidRPr="00172269">
              <w:rPr>
                <w:rFonts w:ascii="Arial" w:hAnsi="Arial" w:cs="Arial"/>
              </w:rPr>
              <w:br/>
            </w:r>
            <w:r w:rsidRPr="00172269">
              <w:rPr>
                <w:rFonts w:ascii="Arial" w:hAnsi="Arial" w:cs="Arial"/>
                <w:color w:val="000000"/>
              </w:rPr>
              <w:t>часова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C9CA1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IV РАЗРЕД</w:t>
            </w:r>
            <w:r w:rsidRPr="00172269">
              <w:rPr>
                <w:rFonts w:ascii="Arial" w:hAnsi="Arial" w:cs="Arial"/>
              </w:rPr>
              <w:br/>
            </w:r>
            <w:r w:rsidRPr="00172269">
              <w:rPr>
                <w:rFonts w:ascii="Arial" w:hAnsi="Arial" w:cs="Arial"/>
                <w:color w:val="000000"/>
              </w:rPr>
              <w:t>часова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18A62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УКУПНО</w:t>
            </w:r>
            <w:r w:rsidRPr="00172269">
              <w:rPr>
                <w:rFonts w:ascii="Arial" w:hAnsi="Arial" w:cs="Arial"/>
              </w:rPr>
              <w:br/>
            </w:r>
            <w:r w:rsidRPr="00172269">
              <w:rPr>
                <w:rFonts w:ascii="Arial" w:hAnsi="Arial" w:cs="Arial"/>
                <w:color w:val="000000"/>
              </w:rPr>
              <w:t>часова</w:t>
            </w:r>
          </w:p>
        </w:tc>
      </w:tr>
      <w:tr w:rsidR="00172269" w:rsidRPr="00172269" w14:paraId="69546CA9" w14:textId="77777777" w:rsidTr="00AC73D7">
        <w:trPr>
          <w:trHeight w:val="45"/>
          <w:tblCellSpacing w:w="0" w:type="auto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FDF9C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Час одељењског старешине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23F9D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F18A4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124AA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88CD6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FC9FC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272</w:t>
            </w:r>
          </w:p>
        </w:tc>
      </w:tr>
      <w:tr w:rsidR="00172269" w:rsidRPr="00172269" w14:paraId="6D96BAA9" w14:textId="77777777" w:rsidTr="00AC73D7">
        <w:trPr>
          <w:trHeight w:val="45"/>
          <w:tblCellSpacing w:w="0" w:type="auto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97E5C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Додатни рад*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19000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E1E26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782F3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79ABD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8252B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до 120</w:t>
            </w:r>
          </w:p>
        </w:tc>
      </w:tr>
      <w:tr w:rsidR="00172269" w:rsidRPr="00172269" w14:paraId="03CA5CBF" w14:textId="77777777" w:rsidTr="00AC73D7">
        <w:trPr>
          <w:trHeight w:val="45"/>
          <w:tblCellSpacing w:w="0" w:type="auto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3CFA4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Допунски рад*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1B64C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B54C8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047F5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570E6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8FACD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до 120</w:t>
            </w:r>
          </w:p>
        </w:tc>
      </w:tr>
      <w:tr w:rsidR="00172269" w:rsidRPr="00172269" w14:paraId="794FDEBB" w14:textId="77777777" w:rsidTr="00AC73D7">
        <w:trPr>
          <w:trHeight w:val="45"/>
          <w:tblCellSpacing w:w="0" w:type="auto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4CFCD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Припремни рад*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498BB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40CAF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76BBE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D2D84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80475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до 120</w:t>
            </w:r>
          </w:p>
        </w:tc>
      </w:tr>
    </w:tbl>
    <w:p w14:paraId="0820B129" w14:textId="77777777" w:rsidR="00172269" w:rsidRPr="00172269" w:rsidRDefault="00172269" w:rsidP="00172269">
      <w:pPr>
        <w:spacing w:after="150"/>
        <w:rPr>
          <w:rFonts w:ascii="Arial" w:hAnsi="Arial" w:cs="Arial"/>
        </w:rPr>
      </w:pPr>
      <w:r w:rsidRPr="00172269">
        <w:rPr>
          <w:rFonts w:ascii="Arial" w:hAnsi="Arial" w:cs="Arial"/>
          <w:i/>
          <w:color w:val="000000"/>
        </w:rPr>
        <w:t>* Ако се укаже потреба за овим облицима рада</w:t>
      </w:r>
    </w:p>
    <w:p w14:paraId="693923DF" w14:textId="77777777" w:rsidR="00172269" w:rsidRPr="00172269" w:rsidRDefault="00172269" w:rsidP="00172269">
      <w:pPr>
        <w:spacing w:after="150"/>
        <w:rPr>
          <w:rFonts w:ascii="Arial" w:hAnsi="Arial" w:cs="Arial"/>
        </w:rPr>
      </w:pPr>
      <w:r w:rsidRPr="00172269">
        <w:rPr>
          <w:rFonts w:ascii="Arial" w:hAnsi="Arial" w:cs="Arial"/>
          <w:b/>
          <w:color w:val="000000"/>
        </w:rPr>
        <w:t>2. Подела одељења у групе1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91"/>
        <w:gridCol w:w="2016"/>
        <w:gridCol w:w="1643"/>
        <w:gridCol w:w="1259"/>
        <w:gridCol w:w="1446"/>
        <w:gridCol w:w="1629"/>
        <w:gridCol w:w="1567"/>
      </w:tblGrid>
      <w:tr w:rsidR="00172269" w:rsidRPr="00172269" w14:paraId="6180DB6F" w14:textId="77777777" w:rsidTr="00AC73D7">
        <w:trPr>
          <w:trHeight w:val="45"/>
          <w:tblCellSpacing w:w="0" w:type="auto"/>
        </w:trPr>
        <w:tc>
          <w:tcPr>
            <w:tcW w:w="1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201C5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AC1A7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предмет/модул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3EA67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годишњи фонд часова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436E0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број ученика у групи -до</w:t>
            </w:r>
          </w:p>
        </w:tc>
        <w:tc>
          <w:tcPr>
            <w:tcW w:w="1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A17D4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Потребно ангажовање помоћног нставаника</w:t>
            </w:r>
          </w:p>
        </w:tc>
      </w:tr>
      <w:tr w:rsidR="00172269" w:rsidRPr="00172269" w14:paraId="55138D70" w14:textId="77777777" w:rsidTr="00AC73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F0CBD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87936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F028D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1D7AE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практична</w:t>
            </w:r>
            <w:r w:rsidRPr="00172269">
              <w:rPr>
                <w:rFonts w:ascii="Arial" w:hAnsi="Arial" w:cs="Arial"/>
              </w:rPr>
              <w:br/>
            </w:r>
            <w:r w:rsidRPr="00172269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BFCCF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настава</w:t>
            </w:r>
            <w:r w:rsidRPr="00172269">
              <w:rPr>
                <w:rFonts w:ascii="Arial" w:hAnsi="Arial" w:cs="Arial"/>
              </w:rPr>
              <w:br/>
            </w:r>
            <w:r w:rsidRPr="00172269">
              <w:rPr>
                <w:rFonts w:ascii="Arial" w:hAnsi="Arial" w:cs="Arial"/>
                <w:color w:val="000000"/>
              </w:rPr>
              <w:t>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E7FCC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96C7C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</w:tr>
      <w:tr w:rsidR="00172269" w:rsidRPr="00172269" w14:paraId="06E6FEA5" w14:textId="77777777" w:rsidTr="00AC73D7">
        <w:trPr>
          <w:trHeight w:val="45"/>
          <w:tblCellSpacing w:w="0" w:type="auto"/>
        </w:trPr>
        <w:tc>
          <w:tcPr>
            <w:tcW w:w="1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5EAF6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lastRenderedPageBreak/>
              <w:t>I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3C113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Општа и неорганска хемија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2CA59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98701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D26ED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B2BB7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8C83F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да</w:t>
            </w:r>
          </w:p>
        </w:tc>
      </w:tr>
      <w:tr w:rsidR="00172269" w:rsidRPr="00172269" w14:paraId="49334678" w14:textId="77777777" w:rsidTr="00AC73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3A6D4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3F744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Техничко цртање са машинским елементима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1ED42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7B2B2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F5FF0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024AC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BB3F2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</w:tr>
      <w:tr w:rsidR="00172269" w:rsidRPr="00172269" w14:paraId="62AC57BF" w14:textId="77777777" w:rsidTr="00AC73D7">
        <w:trPr>
          <w:trHeight w:val="45"/>
          <w:tblCellSpacing w:w="0" w:type="auto"/>
        </w:trPr>
        <w:tc>
          <w:tcPr>
            <w:tcW w:w="1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357AA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6E815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Микробиологија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22081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5DB84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32AF2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37781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C77CA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да</w:t>
            </w:r>
          </w:p>
        </w:tc>
      </w:tr>
      <w:tr w:rsidR="00172269" w:rsidRPr="00172269" w14:paraId="0966FAF2" w14:textId="77777777" w:rsidTr="00AC73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F32A6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6D23C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Аналитичка хемија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C3007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B230E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CB7DD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662B7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5E09F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да</w:t>
            </w:r>
          </w:p>
        </w:tc>
      </w:tr>
      <w:tr w:rsidR="00172269" w:rsidRPr="00172269" w14:paraId="7982BE9D" w14:textId="77777777" w:rsidTr="00AC73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5DED2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1EE04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Органска хемија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4CD1F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DE48B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590DF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395D3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79F2F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да</w:t>
            </w:r>
          </w:p>
        </w:tc>
      </w:tr>
      <w:tr w:rsidR="00172269" w:rsidRPr="00172269" w14:paraId="1E468B7D" w14:textId="77777777" w:rsidTr="00AC73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7867F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F7A8D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Технолошке операције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D207C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3DD70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2C17F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5D445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D1836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да</w:t>
            </w:r>
          </w:p>
        </w:tc>
      </w:tr>
      <w:tr w:rsidR="00172269" w:rsidRPr="00172269" w14:paraId="1AFBFFE1" w14:textId="77777777" w:rsidTr="00AC73D7">
        <w:trPr>
          <w:trHeight w:val="45"/>
          <w:tblCellSpacing w:w="0" w:type="auto"/>
        </w:trPr>
        <w:tc>
          <w:tcPr>
            <w:tcW w:w="1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1F2E9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08679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Технолошке операције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3A1C8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2369E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637C0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566E3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8FDC3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да</w:t>
            </w:r>
          </w:p>
        </w:tc>
      </w:tr>
      <w:tr w:rsidR="00172269" w:rsidRPr="00172269" w14:paraId="68B20167" w14:textId="77777777" w:rsidTr="00AC73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40CA4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5C85E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Технологија хемијских производа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4A15B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EE66B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A5FD9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C04E3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45872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да</w:t>
            </w:r>
          </w:p>
        </w:tc>
      </w:tr>
      <w:tr w:rsidR="00172269" w:rsidRPr="00172269" w14:paraId="5C4A53BE" w14:textId="77777777" w:rsidTr="00AC73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CAD27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B77C1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Физичка хемија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DDEA4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2DD8B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9FE87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66380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3F2E7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да</w:t>
            </w:r>
          </w:p>
        </w:tc>
      </w:tr>
      <w:tr w:rsidR="00172269" w:rsidRPr="00172269" w14:paraId="28550FAC" w14:textId="77777777" w:rsidTr="00AC73D7">
        <w:trPr>
          <w:trHeight w:val="45"/>
          <w:tblCellSpacing w:w="0" w:type="auto"/>
        </w:trPr>
        <w:tc>
          <w:tcPr>
            <w:tcW w:w="1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B9955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62EA3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Физичка хемија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81E7A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5DA14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C0E1B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5EE50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43800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да</w:t>
            </w:r>
          </w:p>
        </w:tc>
      </w:tr>
      <w:tr w:rsidR="00172269" w:rsidRPr="00172269" w14:paraId="456D40A7" w14:textId="77777777" w:rsidTr="00AC73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711C0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0E28B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Контрола квалитета сировина и производа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FC8A2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0DC66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3FE1C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855D5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1A82A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да</w:t>
            </w:r>
          </w:p>
        </w:tc>
      </w:tr>
      <w:tr w:rsidR="00172269" w:rsidRPr="00172269" w14:paraId="35ACB0A2" w14:textId="77777777" w:rsidTr="00AC73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62801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95FF8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Аутоматска контрола процеса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36A03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6C26C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D5EBC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8204D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BE0D3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да</w:t>
            </w:r>
          </w:p>
        </w:tc>
      </w:tr>
      <w:tr w:rsidR="00172269" w:rsidRPr="00172269" w14:paraId="7596E5FB" w14:textId="77777777" w:rsidTr="00AC73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10740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FF844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Технологија фармацеутских производа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436A0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05D95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30595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9E08C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83646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да</w:t>
            </w:r>
          </w:p>
        </w:tc>
      </w:tr>
      <w:tr w:rsidR="00172269" w:rsidRPr="00172269" w14:paraId="6D0C9E5E" w14:textId="77777777" w:rsidTr="00AC73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1C41F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DAF82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Предузетништво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2C453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28389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D0161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A9B37" w14:textId="77777777" w:rsidR="00172269" w:rsidRPr="00172269" w:rsidRDefault="00172269" w:rsidP="00AC73D7">
            <w:pPr>
              <w:spacing w:after="150"/>
              <w:rPr>
                <w:rFonts w:ascii="Arial" w:hAnsi="Arial" w:cs="Arial"/>
              </w:rPr>
            </w:pPr>
            <w:r w:rsidRPr="0017226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15092" w14:textId="77777777" w:rsidR="00172269" w:rsidRPr="00172269" w:rsidRDefault="00172269" w:rsidP="00AC73D7">
            <w:pPr>
              <w:rPr>
                <w:rFonts w:ascii="Arial" w:hAnsi="Arial" w:cs="Arial"/>
              </w:rPr>
            </w:pPr>
          </w:p>
        </w:tc>
      </w:tr>
    </w:tbl>
    <w:p w14:paraId="1824783C" w14:textId="77777777" w:rsidR="00172269" w:rsidRPr="00172269" w:rsidRDefault="00172269" w:rsidP="00172269">
      <w:pPr>
        <w:spacing w:after="150"/>
        <w:rPr>
          <w:rFonts w:ascii="Arial" w:hAnsi="Arial" w:cs="Arial"/>
        </w:rPr>
      </w:pPr>
      <w:r w:rsidRPr="00172269">
        <w:rPr>
          <w:rFonts w:ascii="Arial" w:hAnsi="Arial" w:cs="Arial"/>
          <w:i/>
          <w:color w:val="000000"/>
        </w:rPr>
        <w:t>1 Ученици се деле у групе на часовима који су планом наставе и учења предвиђени за вежбе, практичну наставу или наставу у блоку</w:t>
      </w:r>
    </w:p>
    <w:p w14:paraId="08F83C32" w14:textId="77777777" w:rsidR="00AD5D58" w:rsidRDefault="00AD5D58">
      <w:pPr>
        <w:pStyle w:val="BodyText"/>
        <w:spacing w:before="55" w:line="200" w:lineRule="exact"/>
        <w:ind w:right="98" w:firstLine="396"/>
        <w:jc w:val="both"/>
      </w:pPr>
    </w:p>
    <w:sectPr w:rsidR="00AD5D58">
      <w:footerReference w:type="default" r:id="rId7"/>
      <w:type w:val="continuous"/>
      <w:pgSz w:w="11910" w:h="15740"/>
      <w:pgMar w:top="32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C54C" w14:textId="77777777" w:rsidR="002F4362" w:rsidRDefault="002F4362" w:rsidP="00AD5D58">
      <w:r>
        <w:separator/>
      </w:r>
    </w:p>
  </w:endnote>
  <w:endnote w:type="continuationSeparator" w:id="0">
    <w:p w14:paraId="47D67FF5" w14:textId="77777777" w:rsidR="002F4362" w:rsidRDefault="002F4362" w:rsidP="00AD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214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8435D" w14:textId="7771BA89" w:rsidR="00AD5D58" w:rsidRDefault="00AD5D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B1656E" w14:textId="77777777" w:rsidR="00AD5D58" w:rsidRDefault="00AD5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7BE7" w14:textId="77777777" w:rsidR="002F4362" w:rsidRDefault="002F4362" w:rsidP="00AD5D58">
      <w:r>
        <w:separator/>
      </w:r>
    </w:p>
  </w:footnote>
  <w:footnote w:type="continuationSeparator" w:id="0">
    <w:p w14:paraId="12BBCD1C" w14:textId="77777777" w:rsidR="002F4362" w:rsidRDefault="002F4362" w:rsidP="00AD5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DAB"/>
    <w:rsid w:val="00172269"/>
    <w:rsid w:val="001D31AE"/>
    <w:rsid w:val="002F4362"/>
    <w:rsid w:val="00AD5D58"/>
    <w:rsid w:val="00CC7EE8"/>
    <w:rsid w:val="00DE762E"/>
    <w:rsid w:val="00EE75A5"/>
    <w:rsid w:val="00F22936"/>
    <w:rsid w:val="00F3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9C61"/>
  <w15:docId w15:val="{6A4DA4B4-0D02-48CD-9175-35C39228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5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D58"/>
  </w:style>
  <w:style w:type="paragraph" w:styleId="Footer">
    <w:name w:val="footer"/>
    <w:basedOn w:val="Normal"/>
    <w:link w:val="FooterChar"/>
    <w:uiPriority w:val="99"/>
    <w:unhideWhenUsed/>
    <w:rsid w:val="00AD5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D58"/>
  </w:style>
  <w:style w:type="paragraph" w:customStyle="1" w:styleId="NASLOVZLATO">
    <w:name w:val="NASLOV ZLATO"/>
    <w:basedOn w:val="Title"/>
    <w:qFormat/>
    <w:rsid w:val="00DE762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E762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E762E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E76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6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7</cp:revision>
  <dcterms:created xsi:type="dcterms:W3CDTF">2023-10-25T16:40:00Z</dcterms:created>
  <dcterms:modified xsi:type="dcterms:W3CDTF">2023-11-04T10:22:00Z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2023-10-25T00:00:00Z</vt:filetime>
  </property>
</Properties>
</file>