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847" w:type="pct"/>
        <w:tblCellSpacing w:w="15" w:type="dxa"/>
        <w:tblInd w:w="-71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9698"/>
      </w:tblGrid>
      <w:tr w:rsidR="00932A9A" w:rsidRPr="001A591D" w:rsidTr="00F74464">
        <w:trPr>
          <w:tblCellSpacing w:w="15" w:type="dxa"/>
        </w:trPr>
        <w:tc>
          <w:tcPr>
            <w:tcW w:w="429" w:type="pct"/>
            <w:shd w:val="clear" w:color="auto" w:fill="A41E1C"/>
            <w:vAlign w:val="center"/>
          </w:tcPr>
          <w:p w:rsidR="00932A9A" w:rsidRPr="001A591D" w:rsidRDefault="00531289" w:rsidP="00D70371">
            <w:pPr>
              <w:pStyle w:val="NASLOVZLATO"/>
              <w:rPr>
                <w:sz w:val="20"/>
                <w:szCs w:val="20"/>
              </w:rPr>
            </w:pPr>
            <w:r w:rsidRPr="001A591D">
              <w:rPr>
                <w:sz w:val="20"/>
                <w:szCs w:val="20"/>
              </w:rPr>
              <w:drawing>
                <wp:inline distT="0" distB="0" distL="0" distR="0" wp14:anchorId="78C11A7A" wp14:editId="2321AC5D">
                  <wp:extent cx="523875" cy="561975"/>
                  <wp:effectExtent l="0" t="0" r="0" b="0"/>
                  <wp:docPr id="59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pct"/>
            <w:shd w:val="clear" w:color="auto" w:fill="A41E1C"/>
            <w:vAlign w:val="center"/>
            <w:hideMark/>
          </w:tcPr>
          <w:p w:rsidR="003960C1" w:rsidRPr="001A591D" w:rsidRDefault="00BB4824" w:rsidP="00A65578">
            <w:pPr>
              <w:pStyle w:val="NASLOVBELO"/>
              <w:spacing w:line="360" w:lineRule="auto"/>
              <w:rPr>
                <w:color w:val="FFE599"/>
                <w:sz w:val="20"/>
                <w:szCs w:val="20"/>
              </w:rPr>
            </w:pPr>
            <w:r w:rsidRPr="001A591D">
              <w:rPr>
                <w:color w:val="FFE599"/>
                <w:sz w:val="20"/>
                <w:szCs w:val="20"/>
              </w:rPr>
              <w:t xml:space="preserve">МЕМОРАНДУМ </w:t>
            </w:r>
          </w:p>
          <w:p w:rsidR="00932A9A" w:rsidRPr="001A591D" w:rsidRDefault="00083BF0" w:rsidP="00395566">
            <w:pPr>
              <w:pStyle w:val="NASLOVBELO"/>
              <w:rPr>
                <w:sz w:val="20"/>
                <w:szCs w:val="20"/>
              </w:rPr>
            </w:pPr>
            <w:r w:rsidRPr="00083BF0">
              <w:rPr>
                <w:sz w:val="20"/>
                <w:szCs w:val="20"/>
              </w:rPr>
              <w:t>О САРАДЊИ ИЗМЕЂУ ДИПЛОМАТСКЕ АКАДЕМИЈЕ МИНИСТАРСТВА СПОЉНИХ ПОСЛОВА РЕПУБЛИКЕ СРБИЈЕ И ВИШЕГ ИНСТИТУТА ЗА МЕЂУНАРОДНЕ ОДНОСЕ "РАУЛ РОА ГАРСИЈА" МИНИСТАРСТВА СПОЉНИХ ПОСЛОВА РЕПУБЛИКЕ КУБЕ</w:t>
            </w:r>
          </w:p>
          <w:p w:rsidR="00932A9A" w:rsidRPr="001A591D" w:rsidRDefault="00395566" w:rsidP="00FD359D">
            <w:pPr>
              <w:pStyle w:val="podnaslovpropisa"/>
            </w:pPr>
            <w:r w:rsidRPr="001A591D">
              <w:t>("Сл. гласник РС - Међународни уговори", бр. 4/2022)</w:t>
            </w:r>
          </w:p>
        </w:tc>
      </w:tr>
    </w:tbl>
    <w:p w:rsidR="001A591D" w:rsidRDefault="001A591D" w:rsidP="001A591D">
      <w:pPr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s-ES" w:eastAsia="sr-Latn-RS"/>
        </w:rPr>
      </w:pPr>
      <w:bookmarkStart w:id="0" w:name="str_1"/>
      <w:bookmarkEnd w:id="0"/>
    </w:p>
    <w:p w:rsidR="00083BF0" w:rsidRDefault="00083BF0" w:rsidP="00083BF0">
      <w:pPr>
        <w:ind w:left="139"/>
        <w:jc w:val="center"/>
        <w:rPr>
          <w:sz w:val="20"/>
        </w:rPr>
      </w:pPr>
      <w:r>
        <w:rPr>
          <w:sz w:val="20"/>
          <w:lang w:eastAsia="sr-Latn-RS"/>
        </w:rPr>
        <w:drawing>
          <wp:inline distT="0" distB="0" distL="0" distR="0" wp14:anchorId="217A863C" wp14:editId="747C6424">
            <wp:extent cx="5610225" cy="7858125"/>
            <wp:effectExtent l="0" t="0" r="9525" b="9525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0417" cy="7858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BF0" w:rsidRDefault="00083BF0" w:rsidP="00083BF0">
      <w:pPr>
        <w:rPr>
          <w:sz w:val="20"/>
        </w:rPr>
        <w:sectPr w:rsidR="00083BF0">
          <w:type w:val="continuous"/>
          <w:pgSz w:w="11910" w:h="15710"/>
          <w:pgMar w:top="160" w:right="1460" w:bottom="280" w:left="1320" w:header="720" w:footer="720" w:gutter="0"/>
          <w:cols w:space="720"/>
        </w:sectPr>
      </w:pPr>
    </w:p>
    <w:p w:rsidR="00083BF0" w:rsidRDefault="00083BF0" w:rsidP="00083BF0">
      <w:pPr>
        <w:ind w:left="113"/>
        <w:rPr>
          <w:sz w:val="20"/>
        </w:rPr>
      </w:pPr>
      <w:bookmarkStart w:id="1" w:name="_GoBack"/>
      <w:r>
        <w:rPr>
          <w:sz w:val="20"/>
          <w:lang w:eastAsia="sr-Latn-RS"/>
        </w:rPr>
        <w:lastRenderedPageBreak/>
        <w:drawing>
          <wp:inline distT="0" distB="0" distL="0" distR="0" wp14:anchorId="631AA9B2" wp14:editId="10ECEBCE">
            <wp:extent cx="5886450" cy="8646644"/>
            <wp:effectExtent l="0" t="0" r="0" b="254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1031" cy="8653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083BF0" w:rsidRDefault="00083BF0" w:rsidP="001A591D">
      <w:pPr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s-ES" w:eastAsia="sr-Latn-RS"/>
        </w:rPr>
      </w:pPr>
    </w:p>
    <w:sectPr w:rsidR="00083BF0" w:rsidSect="00BB4824">
      <w:type w:val="continuous"/>
      <w:pgSz w:w="11910" w:h="15710"/>
      <w:pgMar w:top="280" w:right="12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6D8" w:rsidRDefault="000016D8" w:rsidP="00517A41">
      <w:r>
        <w:separator/>
      </w:r>
    </w:p>
  </w:endnote>
  <w:endnote w:type="continuationSeparator" w:id="0">
    <w:p w:rsidR="000016D8" w:rsidRDefault="000016D8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6D8" w:rsidRDefault="000016D8" w:rsidP="00517A41">
      <w:r>
        <w:separator/>
      </w:r>
    </w:p>
  </w:footnote>
  <w:footnote w:type="continuationSeparator" w:id="0">
    <w:p w:rsidR="000016D8" w:rsidRDefault="000016D8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95FD6"/>
    <w:multiLevelType w:val="hybridMultilevel"/>
    <w:tmpl w:val="D6D2B188"/>
    <w:lvl w:ilvl="0" w:tplc="34703000">
      <w:start w:val="1"/>
      <w:numFmt w:val="lowerLetter"/>
      <w:lvlText w:val="%1)"/>
      <w:lvlJc w:val="left"/>
      <w:pPr>
        <w:ind w:left="682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F058FA40">
      <w:numFmt w:val="bullet"/>
      <w:lvlText w:val="•"/>
      <w:lvlJc w:val="left"/>
      <w:pPr>
        <w:ind w:left="1139" w:hanging="185"/>
      </w:pPr>
      <w:rPr>
        <w:rFonts w:hint="default"/>
        <w:lang w:val="es-ES" w:eastAsia="en-US" w:bidi="ar-SA"/>
      </w:rPr>
    </w:lvl>
    <w:lvl w:ilvl="2" w:tplc="23BE7ED8">
      <w:numFmt w:val="bullet"/>
      <w:lvlText w:val="•"/>
      <w:lvlJc w:val="left"/>
      <w:pPr>
        <w:ind w:left="1598" w:hanging="185"/>
      </w:pPr>
      <w:rPr>
        <w:rFonts w:hint="default"/>
        <w:lang w:val="es-ES" w:eastAsia="en-US" w:bidi="ar-SA"/>
      </w:rPr>
    </w:lvl>
    <w:lvl w:ilvl="3" w:tplc="C164D5BA">
      <w:numFmt w:val="bullet"/>
      <w:lvlText w:val="•"/>
      <w:lvlJc w:val="left"/>
      <w:pPr>
        <w:ind w:left="2057" w:hanging="185"/>
      </w:pPr>
      <w:rPr>
        <w:rFonts w:hint="default"/>
        <w:lang w:val="es-ES" w:eastAsia="en-US" w:bidi="ar-SA"/>
      </w:rPr>
    </w:lvl>
    <w:lvl w:ilvl="4" w:tplc="BB2060FE">
      <w:numFmt w:val="bullet"/>
      <w:lvlText w:val="•"/>
      <w:lvlJc w:val="left"/>
      <w:pPr>
        <w:ind w:left="2516" w:hanging="185"/>
      </w:pPr>
      <w:rPr>
        <w:rFonts w:hint="default"/>
        <w:lang w:val="es-ES" w:eastAsia="en-US" w:bidi="ar-SA"/>
      </w:rPr>
    </w:lvl>
    <w:lvl w:ilvl="5" w:tplc="6316AE5C">
      <w:numFmt w:val="bullet"/>
      <w:lvlText w:val="•"/>
      <w:lvlJc w:val="left"/>
      <w:pPr>
        <w:ind w:left="2975" w:hanging="185"/>
      </w:pPr>
      <w:rPr>
        <w:rFonts w:hint="default"/>
        <w:lang w:val="es-ES" w:eastAsia="en-US" w:bidi="ar-SA"/>
      </w:rPr>
    </w:lvl>
    <w:lvl w:ilvl="6" w:tplc="9B8CDE72">
      <w:numFmt w:val="bullet"/>
      <w:lvlText w:val="•"/>
      <w:lvlJc w:val="left"/>
      <w:pPr>
        <w:ind w:left="3434" w:hanging="185"/>
      </w:pPr>
      <w:rPr>
        <w:rFonts w:hint="default"/>
        <w:lang w:val="es-ES" w:eastAsia="en-US" w:bidi="ar-SA"/>
      </w:rPr>
    </w:lvl>
    <w:lvl w:ilvl="7" w:tplc="45183004">
      <w:numFmt w:val="bullet"/>
      <w:lvlText w:val="•"/>
      <w:lvlJc w:val="left"/>
      <w:pPr>
        <w:ind w:left="3893" w:hanging="185"/>
      </w:pPr>
      <w:rPr>
        <w:rFonts w:hint="default"/>
        <w:lang w:val="es-ES" w:eastAsia="en-US" w:bidi="ar-SA"/>
      </w:rPr>
    </w:lvl>
    <w:lvl w:ilvl="8" w:tplc="51B291F4">
      <w:numFmt w:val="bullet"/>
      <w:lvlText w:val="•"/>
      <w:lvlJc w:val="left"/>
      <w:pPr>
        <w:ind w:left="4352" w:hanging="185"/>
      </w:pPr>
      <w:rPr>
        <w:rFonts w:hint="default"/>
        <w:lang w:val="es-ES" w:eastAsia="en-US" w:bidi="ar-SA"/>
      </w:rPr>
    </w:lvl>
  </w:abstractNum>
  <w:abstractNum w:abstractNumId="1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attachedTemplate r:id="rId1"/>
  <w:defaultTabStop w:val="720"/>
  <w:hyphenationZone w:val="425"/>
  <w:characterSpacingControl w:val="doNotCompress"/>
  <w:savePreviewPicture/>
  <w:hdrShapeDefaults>
    <o:shapedefaults v:ext="edit" spidmax="2049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9A"/>
    <w:rsid w:val="000016D8"/>
    <w:rsid w:val="000540A1"/>
    <w:rsid w:val="000831BD"/>
    <w:rsid w:val="00083BF0"/>
    <w:rsid w:val="000A2EE3"/>
    <w:rsid w:val="00192081"/>
    <w:rsid w:val="001A591D"/>
    <w:rsid w:val="001C11FA"/>
    <w:rsid w:val="00241BDA"/>
    <w:rsid w:val="00251BA3"/>
    <w:rsid w:val="00322233"/>
    <w:rsid w:val="00395566"/>
    <w:rsid w:val="003960C1"/>
    <w:rsid w:val="003C4BB6"/>
    <w:rsid w:val="003C4CD2"/>
    <w:rsid w:val="003D018B"/>
    <w:rsid w:val="0044547E"/>
    <w:rsid w:val="00490A4D"/>
    <w:rsid w:val="004F4265"/>
    <w:rsid w:val="005029F7"/>
    <w:rsid w:val="00517A41"/>
    <w:rsid w:val="00531289"/>
    <w:rsid w:val="00542FFF"/>
    <w:rsid w:val="00596ED1"/>
    <w:rsid w:val="005D6DF1"/>
    <w:rsid w:val="005F6DF4"/>
    <w:rsid w:val="00606197"/>
    <w:rsid w:val="00626FA8"/>
    <w:rsid w:val="00643E74"/>
    <w:rsid w:val="00672FD2"/>
    <w:rsid w:val="006B6A44"/>
    <w:rsid w:val="006C26FD"/>
    <w:rsid w:val="006E5728"/>
    <w:rsid w:val="008D092F"/>
    <w:rsid w:val="00905917"/>
    <w:rsid w:val="00932A9A"/>
    <w:rsid w:val="00944E3C"/>
    <w:rsid w:val="00A31AF5"/>
    <w:rsid w:val="00A43155"/>
    <w:rsid w:val="00A65578"/>
    <w:rsid w:val="00AB01F0"/>
    <w:rsid w:val="00B34097"/>
    <w:rsid w:val="00BA530C"/>
    <w:rsid w:val="00BB4824"/>
    <w:rsid w:val="00C40AD5"/>
    <w:rsid w:val="00D70371"/>
    <w:rsid w:val="00E25874"/>
    <w:rsid w:val="00E86202"/>
    <w:rsid w:val="00F74464"/>
    <w:rsid w:val="00FA6A61"/>
    <w:rsid w:val="00FD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6f9fe,#ccecff"/>
    </o:shapedefaults>
    <o:shapelayout v:ext="edit">
      <o:idmap v:ext="edit" data="1"/>
    </o:shapelayout>
  </w:shapeDefaults>
  <w:decimalSymbol w:val=","/>
  <w:listSeparator w:val=";"/>
  <w14:docId w14:val="546DB9CD"/>
  <w15:chartTrackingRefBased/>
  <w15:docId w15:val="{F409868E-2C51-4278-B343-FE738C5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BA53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A530C"/>
    <w:rPr>
      <w:rFonts w:ascii="Times New Roman" w:hAnsi="Times New Roman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2</TotalTime>
  <Pages>2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2023-11-10T16:47:00Z</dcterms:created>
  <dcterms:modified xsi:type="dcterms:W3CDTF">2023-11-10T16:50:00Z</dcterms:modified>
</cp:coreProperties>
</file>