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9939"/>
      </w:tblGrid>
      <w:tr w:rsidR="00E573DB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E573DB" w:rsidRDefault="00E573DB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5868B1F" wp14:editId="2594003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E573DB" w:rsidRDefault="00E573DB" w:rsidP="00020EC0">
            <w:pPr>
              <w:pStyle w:val="NASLOVZLATO"/>
            </w:pPr>
            <w:r>
              <w:t>ПРАВИЛНИК</w:t>
            </w:r>
          </w:p>
          <w:p w:rsidR="00E573DB" w:rsidRPr="000D3D80" w:rsidRDefault="00E573DB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ПОЉОПРИВРЕДА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ПРОИЗВОДЊА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ПРЕРАДА</w:t>
            </w:r>
            <w:r w:rsidRPr="00E573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ХРАНЕ</w:t>
            </w:r>
          </w:p>
          <w:p w:rsidR="00E573DB" w:rsidRPr="00215591" w:rsidRDefault="00E573DB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2/2020</w:t>
            </w:r>
            <w:r w:rsidRPr="00D5247D">
              <w:t>)</w:t>
            </w:r>
          </w:p>
        </w:tc>
      </w:tr>
    </w:tbl>
    <w:p w:rsidR="00E573DB" w:rsidRDefault="00E573DB" w:rsidP="00E573DB">
      <w:pPr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pStyle w:val="BodyText"/>
        <w:ind w:left="0"/>
        <w:rPr>
          <w:sz w:val="20"/>
        </w:rPr>
      </w:pPr>
    </w:p>
    <w:p w:rsidR="00E978ED" w:rsidRDefault="00E978ED">
      <w:pPr>
        <w:rPr>
          <w:sz w:val="20"/>
        </w:rPr>
        <w:sectPr w:rsidR="00E978ED" w:rsidSect="00E573DB">
          <w:footerReference w:type="default" r:id="rId8"/>
          <w:type w:val="continuous"/>
          <w:pgSz w:w="11910" w:h="15740"/>
          <w:pgMar w:top="1480" w:right="560" w:bottom="280" w:left="440" w:header="720" w:footer="390" w:gutter="0"/>
          <w:cols w:space="720"/>
        </w:sectPr>
      </w:pPr>
    </w:p>
    <w:p w:rsidR="00E978ED" w:rsidRDefault="00E978ED">
      <w:pPr>
        <w:pStyle w:val="BodyText"/>
        <w:spacing w:before="3"/>
        <w:ind w:left="0"/>
        <w:rPr>
          <w:sz w:val="22"/>
        </w:rPr>
      </w:pPr>
    </w:p>
    <w:p w:rsidR="00E978ED" w:rsidRDefault="00E573DB">
      <w:pPr>
        <w:pStyle w:val="BodyText"/>
        <w:spacing w:line="232" w:lineRule="auto"/>
        <w:ind w:left="100" w:right="38" w:firstLine="396"/>
        <w:jc w:val="both"/>
      </w:pPr>
      <w:bookmarkStart w:id="0" w:name="6_Правилник_о_допуни_Правилника_о_настав"/>
      <w:bookmarkEnd w:id="0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E978ED" w:rsidRDefault="00E573DB">
      <w:pPr>
        <w:pStyle w:val="BodyText"/>
        <w:spacing w:line="202" w:lineRule="exact"/>
        <w:ind w:left="497"/>
      </w:pPr>
      <w:r>
        <w:t>Министар просвете, науке и технолошког развоја доноси</w:t>
      </w:r>
    </w:p>
    <w:p w:rsidR="00E978ED" w:rsidRDefault="00E978ED">
      <w:pPr>
        <w:pStyle w:val="BodyText"/>
        <w:ind w:left="0"/>
        <w:rPr>
          <w:sz w:val="21"/>
        </w:rPr>
      </w:pPr>
    </w:p>
    <w:p w:rsidR="00E978ED" w:rsidRDefault="00E573DB">
      <w:pPr>
        <w:pStyle w:val="Heading1"/>
      </w:pPr>
      <w:r>
        <w:t>П</w:t>
      </w:r>
      <w:bookmarkStart w:id="1" w:name="_GoBack"/>
      <w:bookmarkEnd w:id="1"/>
      <w:r>
        <w:t xml:space="preserve">РАВИЛНИК </w:t>
      </w:r>
    </w:p>
    <w:p w:rsidR="00E978ED" w:rsidRDefault="00E573DB">
      <w:pPr>
        <w:spacing w:before="180" w:line="252" w:lineRule="auto"/>
        <w:ind w:left="232" w:right="170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стручних предмета средњег стручног образовања у подручју рада Пољопривреда, производња и прерада хране</w:t>
      </w:r>
    </w:p>
    <w:p w:rsidR="00E978ED" w:rsidRDefault="00E978ED">
      <w:pPr>
        <w:pStyle w:val="BodyText"/>
        <w:spacing w:before="7"/>
        <w:ind w:left="0"/>
        <w:rPr>
          <w:b/>
          <w:sz w:val="22"/>
        </w:rPr>
      </w:pPr>
    </w:p>
    <w:p w:rsidR="00E978ED" w:rsidRDefault="00E573DB">
      <w:pPr>
        <w:pStyle w:val="BodyText"/>
        <w:spacing w:line="204" w:lineRule="exact"/>
        <w:ind w:left="230" w:right="170"/>
        <w:jc w:val="center"/>
      </w:pPr>
      <w:r>
        <w:t>Члан 1.</w:t>
      </w:r>
    </w:p>
    <w:p w:rsidR="00E978ED" w:rsidRDefault="00E573DB">
      <w:pPr>
        <w:pStyle w:val="BodyText"/>
        <w:spacing w:before="2" w:line="232" w:lineRule="auto"/>
        <w:ind w:left="100" w:right="38" w:firstLine="396"/>
        <w:jc w:val="both"/>
      </w:pPr>
      <w:r>
        <w:t>У Правилнику о наставном плану и програму стручних предмета средњег стручног образо</w:t>
      </w:r>
      <w:r>
        <w:t>вања у подручју рада Пољо- привреда, производња и прерада хране („Службени гласник РС – Просветни гласник”, бр. 6/12, 2/13, 3/14, 5/14, 10/16 и 5/17), део:</w:t>
      </w:r>
    </w:p>
    <w:p w:rsidR="00E978ED" w:rsidRDefault="00E573DB">
      <w:pPr>
        <w:pStyle w:val="BodyText"/>
        <w:spacing w:line="199" w:lineRule="exact"/>
        <w:ind w:left="100"/>
      </w:pPr>
      <w:r>
        <w:rPr>
          <w:spacing w:val="-3"/>
        </w:rPr>
        <w:t xml:space="preserve">„НАСТАВНИ   </w:t>
      </w:r>
      <w:r>
        <w:t xml:space="preserve">ПЛАН  И  </w:t>
      </w:r>
      <w:r>
        <w:rPr>
          <w:spacing w:val="-4"/>
        </w:rPr>
        <w:t xml:space="preserve">ПРОГРАМ   </w:t>
      </w:r>
      <w:r>
        <w:t xml:space="preserve">ЗА  </w:t>
      </w:r>
      <w:r>
        <w:rPr>
          <w:spacing w:val="-4"/>
        </w:rPr>
        <w:t xml:space="preserve">ОБРАЗОВНИ </w:t>
      </w:r>
      <w:r>
        <w:t>ПРОФИЛ</w:t>
      </w:r>
    </w:p>
    <w:p w:rsidR="00E978ED" w:rsidRDefault="00E573DB">
      <w:pPr>
        <w:pStyle w:val="BodyText"/>
        <w:spacing w:before="2" w:line="232" w:lineRule="auto"/>
        <w:ind w:left="100" w:right="38"/>
        <w:jc w:val="both"/>
      </w:pPr>
      <w:r>
        <w:t>ВИНОГРАДАР – ВИНАР”, после програма предмета: „В</w:t>
      </w:r>
      <w:r>
        <w:t>ОЋНА ВИНА”, додаје се програм матурског испита за образовни профил виноградар – винар, који је одштампан уз овај правилник и чини његов саставни део.</w:t>
      </w:r>
    </w:p>
    <w:p w:rsidR="00E978ED" w:rsidRDefault="00E573DB">
      <w:pPr>
        <w:pStyle w:val="BodyText"/>
        <w:spacing w:before="164" w:line="204" w:lineRule="exact"/>
        <w:ind w:left="230" w:right="170"/>
        <w:jc w:val="center"/>
      </w:pPr>
      <w:r>
        <w:t>Члан 2.</w:t>
      </w:r>
    </w:p>
    <w:p w:rsidR="00E978ED" w:rsidRDefault="00E573DB">
      <w:pPr>
        <w:pStyle w:val="BodyText"/>
        <w:spacing w:before="2" w:line="232" w:lineRule="auto"/>
        <w:ind w:left="100" w:right="40" w:firstLine="396"/>
        <w:jc w:val="both"/>
      </w:pPr>
      <w:r>
        <w:rPr>
          <w:spacing w:val="-3"/>
        </w:rPr>
        <w:t xml:space="preserve">Овај правилник ступа </w:t>
      </w:r>
      <w:r>
        <w:t xml:space="preserve">на </w:t>
      </w:r>
      <w:r>
        <w:rPr>
          <w:spacing w:val="-3"/>
        </w:rPr>
        <w:t xml:space="preserve">снагу </w:t>
      </w:r>
      <w:r>
        <w:t>осмог</w:t>
      </w:r>
      <w:r>
        <w:rPr>
          <w:spacing w:val="-33"/>
        </w:rPr>
        <w:t xml:space="preserve"> </w:t>
      </w:r>
      <w:r>
        <w:rPr>
          <w:spacing w:val="-3"/>
        </w:rPr>
        <w:t xml:space="preserve">дана </w:t>
      </w:r>
      <w:r>
        <w:rPr>
          <w:spacing w:val="-4"/>
        </w:rPr>
        <w:t xml:space="preserve">од </w:t>
      </w:r>
      <w:r>
        <w:rPr>
          <w:spacing w:val="-3"/>
        </w:rPr>
        <w:t xml:space="preserve">дана </w:t>
      </w:r>
      <w:r>
        <w:rPr>
          <w:spacing w:val="-4"/>
        </w:rPr>
        <w:t xml:space="preserve">објављивања </w:t>
      </w:r>
      <w:r>
        <w:t xml:space="preserve">у </w:t>
      </w:r>
      <w:r>
        <w:rPr>
          <w:spacing w:val="-4"/>
        </w:rPr>
        <w:t xml:space="preserve">„Службеном </w:t>
      </w:r>
      <w:r>
        <w:rPr>
          <w:spacing w:val="-5"/>
        </w:rPr>
        <w:t xml:space="preserve">гласнику Републике </w:t>
      </w:r>
      <w:r>
        <w:rPr>
          <w:spacing w:val="-3"/>
        </w:rPr>
        <w:t xml:space="preserve">Србије </w:t>
      </w:r>
      <w:r>
        <w:t xml:space="preserve">– </w:t>
      </w:r>
      <w:r>
        <w:rPr>
          <w:spacing w:val="-3"/>
        </w:rPr>
        <w:t>Просветном</w:t>
      </w:r>
      <w:r>
        <w:rPr>
          <w:spacing w:val="-8"/>
        </w:rPr>
        <w:t xml:space="preserve"> </w:t>
      </w:r>
      <w:r>
        <w:rPr>
          <w:spacing w:val="-5"/>
        </w:rPr>
        <w:t>гласнику”.</w:t>
      </w:r>
    </w:p>
    <w:p w:rsidR="00E978ED" w:rsidRDefault="00E573DB">
      <w:pPr>
        <w:pStyle w:val="BodyText"/>
        <w:ind w:left="0"/>
        <w:rPr>
          <w:sz w:val="21"/>
        </w:rPr>
      </w:pPr>
      <w:r>
        <w:br w:type="column"/>
      </w:r>
    </w:p>
    <w:p w:rsidR="00E978ED" w:rsidRDefault="00E573DB">
      <w:pPr>
        <w:pStyle w:val="Heading2"/>
        <w:spacing w:before="0" w:line="232" w:lineRule="auto"/>
        <w:ind w:left="1205" w:right="416" w:hanging="716"/>
      </w:pPr>
      <w:r>
        <w:t>ПРОГРАМ МАТУРСКОГ ИСПИТА ЗА ОБРАЗОВНИ ПРОФИЛ ВИНОГРАДАР – ВИНАР</w:t>
      </w:r>
    </w:p>
    <w:p w:rsidR="00E978ED" w:rsidRDefault="00E573DB">
      <w:pPr>
        <w:spacing w:before="165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E978ED" w:rsidRDefault="00E573DB">
      <w:pPr>
        <w:pStyle w:val="BodyText"/>
        <w:spacing w:before="113" w:line="232" w:lineRule="auto"/>
        <w:ind w:left="100" w:right="117" w:firstLine="396"/>
        <w:jc w:val="both"/>
      </w:pPr>
      <w:r>
        <w:t>Матурским испитом проверава се да ли је ученик, по заврше- ном образовању за образовни профил виноградар – винар, стекао стручне компетенц</w:t>
      </w:r>
      <w:r>
        <w:t>ије прописане Стандардом квалификације – ви- ноградар–винар („Службени гласник РС – Просветни гласник”, број 10/16).</w:t>
      </w:r>
    </w:p>
    <w:p w:rsidR="00E978ED" w:rsidRDefault="00E573DB">
      <w:pPr>
        <w:pStyle w:val="Heading2"/>
        <w:spacing w:before="164"/>
        <w:ind w:left="100"/>
      </w:pPr>
      <w:r>
        <w:t>СТРУКТУРА МАТУРСКОГ ИСПИТА</w:t>
      </w:r>
    </w:p>
    <w:p w:rsidR="00E978ED" w:rsidRDefault="00E573DB">
      <w:pPr>
        <w:pStyle w:val="BodyText"/>
        <w:spacing w:before="112" w:line="232" w:lineRule="auto"/>
        <w:ind w:left="100" w:right="118" w:firstLine="396"/>
        <w:jc w:val="both"/>
      </w:pPr>
      <w:r>
        <w:t>Матурски испит за ученике који су стекли средње образова- ње и васпитање по наставном плану и програму за образо</w:t>
      </w:r>
      <w:r>
        <w:t>вни про- фил виноградар – винар, састоји се из три дела:</w:t>
      </w:r>
    </w:p>
    <w:p w:rsidR="00E978ED" w:rsidRDefault="00E573DB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E978ED" w:rsidRDefault="00E573DB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E978ED" w:rsidRDefault="00E573DB">
      <w:pPr>
        <w:pStyle w:val="ListParagraph"/>
        <w:numPr>
          <w:ilvl w:val="0"/>
          <w:numId w:val="2"/>
        </w:numPr>
        <w:tabs>
          <w:tab w:val="left" w:pos="633"/>
        </w:tabs>
        <w:spacing w:line="204" w:lineRule="exact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E978ED" w:rsidRDefault="00E573DB">
      <w:pPr>
        <w:pStyle w:val="Heading2"/>
        <w:spacing w:before="164"/>
        <w:ind w:left="100"/>
      </w:pPr>
      <w:r>
        <w:t>ПРИРУЧНИК О ПОЛАГАЊУ МАТУРСКОГ ИСПИТА</w:t>
      </w:r>
    </w:p>
    <w:p w:rsidR="00E978ED" w:rsidRDefault="00E573DB">
      <w:pPr>
        <w:pStyle w:val="BodyText"/>
        <w:spacing w:before="112" w:line="232" w:lineRule="auto"/>
        <w:ind w:left="100" w:right="118" w:firstLine="396"/>
        <w:jc w:val="both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виноградар – винар (у даљем тексту:</w:t>
      </w:r>
      <w:r>
        <w:rPr>
          <w:spacing w:val="-8"/>
        </w:rPr>
        <w:t xml:space="preserve"> </w:t>
      </w:r>
      <w:r>
        <w:t>Приручник).</w:t>
      </w:r>
    </w:p>
    <w:p w:rsidR="00E978ED" w:rsidRDefault="00E573DB">
      <w:pPr>
        <w:pStyle w:val="BodyText"/>
        <w:spacing w:line="232" w:lineRule="auto"/>
        <w:ind w:left="100" w:right="117" w:firstLine="396"/>
        <w:jc w:val="both"/>
      </w:pPr>
      <w:r>
        <w:t>Приручник израђује Завод за унапређивање образовања и ва- спитања – Центар за стручно обра</w:t>
      </w:r>
      <w:r>
        <w:t xml:space="preserve">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E978ED" w:rsidRDefault="00E573DB">
      <w:pPr>
        <w:spacing w:line="154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E978ED" w:rsidRDefault="00E573DB">
      <w:pPr>
        <w:tabs>
          <w:tab w:val="left" w:pos="383"/>
        </w:tabs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</w:t>
      </w:r>
      <w:r>
        <w:rPr>
          <w:sz w:val="14"/>
        </w:rPr>
        <w:t>о.</w:t>
      </w:r>
    </w:p>
    <w:p w:rsidR="00E978ED" w:rsidRDefault="00E978ED">
      <w:pPr>
        <w:rPr>
          <w:sz w:val="14"/>
        </w:rPr>
        <w:sectPr w:rsidR="00E978ED">
          <w:type w:val="continuous"/>
          <w:pgSz w:w="11910" w:h="15740"/>
          <w:pgMar w:top="1480" w:right="560" w:bottom="280" w:left="440" w:header="720" w:footer="720" w:gutter="0"/>
          <w:cols w:num="2" w:space="720" w:equalWidth="0">
            <w:col w:w="5272" w:space="282"/>
            <w:col w:w="5356"/>
          </w:cols>
        </w:sectPr>
      </w:pPr>
    </w:p>
    <w:p w:rsidR="00E978ED" w:rsidRDefault="00E573DB">
      <w:pPr>
        <w:pStyle w:val="BodyText"/>
        <w:spacing w:before="63" w:line="204" w:lineRule="exact"/>
        <w:ind w:left="637"/>
      </w:pPr>
      <w:r>
        <w:lastRenderedPageBreak/>
        <w:t>Приручником се утврђују: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97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3"/>
        </w:tabs>
        <w:spacing w:line="198" w:lineRule="exact"/>
        <w:ind w:left="772" w:hanging="135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1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80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н</w:t>
      </w:r>
      <w:r>
        <w:rPr>
          <w:sz w:val="18"/>
        </w:rPr>
        <w:t xml:space="preserve">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E978ED" w:rsidRDefault="00E573DB">
      <w:pPr>
        <w:pStyle w:val="BodyText"/>
        <w:spacing w:line="232" w:lineRule="auto"/>
        <w:ind w:right="1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E978ED" w:rsidRDefault="00E573DB">
      <w:pPr>
        <w:pStyle w:val="Heading2"/>
        <w:spacing w:before="164"/>
      </w:pPr>
      <w:r>
        <w:t>ПРЕДУСЛОВИ ЗА ПОЛАГАЊЕ МАТУРСКОГ ИСПИТА</w:t>
      </w:r>
    </w:p>
    <w:p w:rsidR="00E978ED" w:rsidRDefault="00E573DB">
      <w:pPr>
        <w:pStyle w:val="BodyText"/>
        <w:spacing w:before="112" w:line="232" w:lineRule="auto"/>
        <w:ind w:firstLine="396"/>
        <w:jc w:val="both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и васпитања по наставном плану и програму за образовни профил виноградар – винар.</w:t>
      </w:r>
    </w:p>
    <w:p w:rsidR="00E978ED" w:rsidRDefault="00E573DB">
      <w:pPr>
        <w:pStyle w:val="BodyText"/>
        <w:spacing w:line="232" w:lineRule="auto"/>
        <w:ind w:firstLine="396"/>
        <w:jc w:val="both"/>
      </w:pPr>
      <w:r>
        <w:t>У Приручнику су утврђени посебни пр</w:t>
      </w:r>
      <w:r>
        <w:t>едуслови за полагање матурског испита у складу са наставним планом и програмом.</w:t>
      </w:r>
    </w:p>
    <w:p w:rsidR="00E978ED" w:rsidRDefault="00E573DB">
      <w:pPr>
        <w:pStyle w:val="Heading2"/>
      </w:pPr>
      <w:r>
        <w:t>ОРГАНИЗАЦИЈА МАТУРСКОГ ИСПИТА</w:t>
      </w:r>
    </w:p>
    <w:p w:rsidR="00E978ED" w:rsidRDefault="00E573DB">
      <w:pPr>
        <w:pStyle w:val="BodyText"/>
        <w:spacing w:before="112" w:line="232" w:lineRule="auto"/>
        <w:ind w:right="1" w:firstLine="396"/>
        <w:jc w:val="both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</w:t>
      </w:r>
      <w:r>
        <w:t>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2"/>
        </w:rPr>
        <w:t xml:space="preserve"> </w:t>
      </w:r>
      <w:r>
        <w:rPr>
          <w:spacing w:val="-4"/>
        </w:rPr>
        <w:t>јануару.</w:t>
      </w:r>
    </w:p>
    <w:p w:rsidR="00E978ED" w:rsidRDefault="00E573DB">
      <w:pPr>
        <w:pStyle w:val="BodyText"/>
        <w:spacing w:line="232" w:lineRule="auto"/>
        <w:ind w:firstLine="396"/>
        <w:jc w:val="both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 xml:space="preserve">ученика директор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>ток</w:t>
      </w:r>
      <w:r>
        <w:rPr>
          <w:spacing w:val="-3"/>
        </w:rPr>
        <w:t xml:space="preserve">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 xml:space="preserve">матурског </w:t>
      </w:r>
      <w:r>
        <w:rPr>
          <w:spacing w:val="-3"/>
        </w:rPr>
        <w:t xml:space="preserve">практичног </w:t>
      </w:r>
      <w:r>
        <w:t>рада.</w:t>
      </w:r>
    </w:p>
    <w:p w:rsidR="00E978ED" w:rsidRDefault="00E573DB">
      <w:pPr>
        <w:pStyle w:val="BodyText"/>
        <w:spacing w:line="232" w:lineRule="auto"/>
        <w:ind w:firstLine="396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t>Матурски</w:t>
      </w:r>
      <w:r>
        <w:rPr>
          <w:spacing w:val="31"/>
        </w:rPr>
        <w:t xml:space="preserve"> </w:t>
      </w:r>
      <w:r>
        <w:t>испит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ученика</w:t>
      </w:r>
      <w:r>
        <w:rPr>
          <w:spacing w:val="31"/>
        </w:rPr>
        <w:t xml:space="preserve"> </w:t>
      </w:r>
      <w:r>
        <w:t>може</w:t>
      </w:r>
      <w:r>
        <w:rPr>
          <w:spacing w:val="31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траје</w:t>
      </w:r>
      <w:r>
        <w:rPr>
          <w:spacing w:val="31"/>
        </w:rPr>
        <w:t xml:space="preserve"> </w:t>
      </w:r>
      <w:r>
        <w:t>највише</w:t>
      </w:r>
      <w:r>
        <w:rPr>
          <w:spacing w:val="31"/>
        </w:rPr>
        <w:t xml:space="preserve"> </w:t>
      </w:r>
      <w:r>
        <w:t>четири дана.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истом</w:t>
      </w:r>
      <w:r>
        <w:rPr>
          <w:spacing w:val="5"/>
        </w:rPr>
        <w:t xml:space="preserve"> </w:t>
      </w:r>
      <w:r>
        <w:t>дану</w:t>
      </w:r>
      <w:r>
        <w:rPr>
          <w:spacing w:val="5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полаже</w:t>
      </w:r>
      <w:r>
        <w:rPr>
          <w:spacing w:val="5"/>
        </w:rPr>
        <w:t xml:space="preserve"> </w:t>
      </w:r>
      <w:r>
        <w:t>само</w:t>
      </w:r>
      <w:r>
        <w:rPr>
          <w:spacing w:val="5"/>
        </w:rPr>
        <w:t xml:space="preserve"> </w:t>
      </w:r>
      <w:r>
        <w:t>један</w:t>
      </w:r>
      <w:r>
        <w:rPr>
          <w:spacing w:val="5"/>
        </w:rPr>
        <w:t xml:space="preserve"> </w:t>
      </w:r>
      <w:r>
        <w:t>део</w:t>
      </w:r>
      <w:r>
        <w:rPr>
          <w:spacing w:val="5"/>
        </w:rPr>
        <w:t xml:space="preserve"> </w:t>
      </w:r>
      <w:r>
        <w:t>матур-</w:t>
      </w:r>
    </w:p>
    <w:p w:rsidR="00E978ED" w:rsidRDefault="00E573DB">
      <w:pPr>
        <w:pStyle w:val="BodyText"/>
        <w:spacing w:line="197" w:lineRule="exact"/>
      </w:pPr>
      <w:r>
        <w:t>ског исп</w:t>
      </w:r>
      <w:r>
        <w:t>ита.</w:t>
      </w:r>
    </w:p>
    <w:p w:rsidR="00E978ED" w:rsidRDefault="00E573DB">
      <w:pPr>
        <w:pStyle w:val="BodyText"/>
        <w:spacing w:line="232" w:lineRule="auto"/>
        <w:ind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испиту.</w:t>
      </w:r>
    </w:p>
    <w:p w:rsidR="00E978ED" w:rsidRDefault="00E573DB">
      <w:pPr>
        <w:pStyle w:val="BodyText"/>
        <w:spacing w:line="232" w:lineRule="auto"/>
        <w:ind w:firstLine="396"/>
        <w:jc w:val="both"/>
      </w:pPr>
      <w:r>
        <w:t>Сагласност на чланств</w:t>
      </w:r>
      <w:r>
        <w:t>о представника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комисија – представницима п</w:t>
      </w:r>
      <w:r>
        <w:t>ослодаваца води Центар.</w:t>
      </w:r>
    </w:p>
    <w:p w:rsidR="00E978ED" w:rsidRDefault="00E573DB">
      <w:pPr>
        <w:pStyle w:val="Heading2"/>
      </w:pPr>
      <w:r>
        <w:t>ИСПИТ ИЗ МАТЕРЊЕГ ЈЕЗИКА И КЊИЖЕВНОСТИ</w:t>
      </w:r>
    </w:p>
    <w:p w:rsidR="00E978ED" w:rsidRDefault="00E573DB">
      <w:pPr>
        <w:pStyle w:val="BodyText"/>
        <w:spacing w:before="112" w:line="232" w:lineRule="auto"/>
        <w:ind w:right="1" w:firstLine="396"/>
        <w:jc w:val="both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E978ED" w:rsidRDefault="00E573DB">
      <w:pPr>
        <w:pStyle w:val="BodyText"/>
        <w:spacing w:line="232" w:lineRule="auto"/>
        <w:ind w:right="1" w:firstLine="396"/>
        <w:jc w:val="both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</w:t>
      </w:r>
      <w:r>
        <w:t>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E978ED" w:rsidRDefault="00E573DB">
      <w:pPr>
        <w:pStyle w:val="BodyText"/>
        <w:spacing w:line="198" w:lineRule="exact"/>
        <w:ind w:left="637"/>
      </w:pPr>
      <w:r>
        <w:t>Испит из матерњег језика и књижевности траје три сата.</w:t>
      </w:r>
    </w:p>
    <w:p w:rsidR="00E978ED" w:rsidRDefault="00E573DB">
      <w:pPr>
        <w:pStyle w:val="BodyText"/>
        <w:spacing w:before="1" w:line="232" w:lineRule="auto"/>
        <w:ind w:firstLine="396"/>
        <w:jc w:val="both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E978ED" w:rsidRDefault="00E573DB">
      <w:pPr>
        <w:pStyle w:val="Heading2"/>
      </w:pPr>
      <w:r>
        <w:t>ИСПИТ ЗА ПРОВЕРУ СТРУЧНО-ТЕОРИЈСКИХ ЗНАЊА</w:t>
      </w:r>
    </w:p>
    <w:p w:rsidR="00E978ED" w:rsidRDefault="00E573DB">
      <w:pPr>
        <w:pStyle w:val="BodyText"/>
        <w:spacing w:before="112" w:line="232" w:lineRule="auto"/>
        <w:ind w:firstLine="396"/>
        <w:jc w:val="both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3"/>
        </w:tabs>
        <w:spacing w:line="198" w:lineRule="exact"/>
        <w:ind w:left="772" w:hanging="135"/>
        <w:rPr>
          <w:sz w:val="18"/>
        </w:rPr>
      </w:pPr>
      <w:r>
        <w:rPr>
          <w:sz w:val="18"/>
        </w:rPr>
        <w:t>Виноградарство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3"/>
        </w:tabs>
        <w:spacing w:line="201" w:lineRule="exact"/>
        <w:ind w:left="772" w:hanging="135"/>
        <w:rPr>
          <w:sz w:val="18"/>
        </w:rPr>
      </w:pPr>
      <w:r>
        <w:rPr>
          <w:sz w:val="18"/>
        </w:rPr>
        <w:t>Пољопривредна</w:t>
      </w:r>
      <w:r>
        <w:rPr>
          <w:spacing w:val="-1"/>
          <w:sz w:val="18"/>
        </w:rPr>
        <w:t xml:space="preserve"> </w:t>
      </w:r>
      <w:r>
        <w:rPr>
          <w:sz w:val="18"/>
        </w:rPr>
        <w:t>те</w:t>
      </w:r>
      <w:r>
        <w:rPr>
          <w:sz w:val="18"/>
        </w:rPr>
        <w:t>хника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3"/>
        </w:tabs>
        <w:spacing w:line="204" w:lineRule="exact"/>
        <w:ind w:left="772" w:hanging="135"/>
        <w:rPr>
          <w:sz w:val="18"/>
        </w:rPr>
      </w:pPr>
      <w:r>
        <w:rPr>
          <w:sz w:val="18"/>
        </w:rPr>
        <w:t>Заштита биља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3"/>
        </w:tabs>
        <w:spacing w:before="64" w:line="203" w:lineRule="exact"/>
        <w:ind w:left="772" w:hanging="135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Винарство</w:t>
      </w:r>
    </w:p>
    <w:p w:rsidR="00E978ED" w:rsidRDefault="00E573DB">
      <w:pPr>
        <w:pStyle w:val="ListParagraph"/>
        <w:numPr>
          <w:ilvl w:val="0"/>
          <w:numId w:val="1"/>
        </w:numPr>
        <w:tabs>
          <w:tab w:val="left" w:pos="773"/>
        </w:tabs>
        <w:spacing w:line="200" w:lineRule="exact"/>
        <w:ind w:left="772" w:hanging="135"/>
        <w:rPr>
          <w:sz w:val="18"/>
        </w:rPr>
      </w:pPr>
      <w:r>
        <w:rPr>
          <w:sz w:val="18"/>
        </w:rPr>
        <w:t xml:space="preserve">Производи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грожђа.</w:t>
      </w:r>
    </w:p>
    <w:p w:rsidR="00E978ED" w:rsidRDefault="00E573DB">
      <w:pPr>
        <w:pStyle w:val="BodyText"/>
        <w:spacing w:before="3" w:line="230" w:lineRule="auto"/>
        <w:ind w:right="117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E978ED" w:rsidRDefault="00E573DB">
      <w:pPr>
        <w:pStyle w:val="BodyText"/>
        <w:spacing w:line="203" w:lineRule="exact"/>
        <w:ind w:left="637"/>
      </w:pPr>
      <w:r>
        <w:t>Бодови се преводе у успех. Скала успешности је петостепена.</w:t>
      </w:r>
    </w:p>
    <w:p w:rsidR="00E978ED" w:rsidRDefault="00E978ED">
      <w:pPr>
        <w:pStyle w:val="BodyText"/>
        <w:spacing w:before="6"/>
        <w:ind w:left="0"/>
        <w:rPr>
          <w:sz w:val="3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1710"/>
      </w:tblGrid>
      <w:tr w:rsidR="00E978ED">
        <w:trPr>
          <w:trHeight w:val="198"/>
        </w:trPr>
        <w:tc>
          <w:tcPr>
            <w:tcW w:w="3425" w:type="dxa"/>
            <w:shd w:val="clear" w:color="auto" w:fill="E6E7E8"/>
          </w:tcPr>
          <w:p w:rsidR="00E978ED" w:rsidRDefault="00E573DB">
            <w:pPr>
              <w:pStyle w:val="TableParagraph"/>
              <w:spacing w:before="16"/>
              <w:ind w:left="491" w:right="482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710" w:type="dxa"/>
            <w:shd w:val="clear" w:color="auto" w:fill="E6E7E8"/>
          </w:tcPr>
          <w:p w:rsidR="00E978ED" w:rsidRDefault="00E573DB">
            <w:pPr>
              <w:pStyle w:val="TableParagraph"/>
              <w:spacing w:before="16"/>
              <w:ind w:right="398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E978ED">
        <w:trPr>
          <w:trHeight w:val="200"/>
        </w:trPr>
        <w:tc>
          <w:tcPr>
            <w:tcW w:w="3425" w:type="dxa"/>
          </w:tcPr>
          <w:p w:rsidR="00E978ED" w:rsidRDefault="00E573DB">
            <w:pPr>
              <w:pStyle w:val="TableParagraph"/>
              <w:ind w:left="491" w:right="481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710" w:type="dxa"/>
          </w:tcPr>
          <w:p w:rsidR="00E978ED" w:rsidRDefault="00E573DB"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E978ED">
        <w:trPr>
          <w:trHeight w:val="200"/>
        </w:trPr>
        <w:tc>
          <w:tcPr>
            <w:tcW w:w="3425" w:type="dxa"/>
          </w:tcPr>
          <w:p w:rsidR="00E978ED" w:rsidRDefault="00E573DB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1710" w:type="dxa"/>
          </w:tcPr>
          <w:p w:rsidR="00E978ED" w:rsidRDefault="00E573DB"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E978ED">
        <w:trPr>
          <w:trHeight w:val="200"/>
        </w:trPr>
        <w:tc>
          <w:tcPr>
            <w:tcW w:w="3425" w:type="dxa"/>
          </w:tcPr>
          <w:p w:rsidR="00E978ED" w:rsidRDefault="00E573DB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1710" w:type="dxa"/>
          </w:tcPr>
          <w:p w:rsidR="00E978ED" w:rsidRDefault="00E573DB"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E978ED">
        <w:trPr>
          <w:trHeight w:val="200"/>
        </w:trPr>
        <w:tc>
          <w:tcPr>
            <w:tcW w:w="3425" w:type="dxa"/>
          </w:tcPr>
          <w:p w:rsidR="00E978ED" w:rsidRDefault="00E573DB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1710" w:type="dxa"/>
          </w:tcPr>
          <w:p w:rsidR="00E978ED" w:rsidRDefault="00E573DB"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E978ED">
        <w:trPr>
          <w:trHeight w:val="200"/>
        </w:trPr>
        <w:tc>
          <w:tcPr>
            <w:tcW w:w="3425" w:type="dxa"/>
          </w:tcPr>
          <w:p w:rsidR="00E978ED" w:rsidRDefault="00E573DB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1710" w:type="dxa"/>
          </w:tcPr>
          <w:p w:rsidR="00E978ED" w:rsidRDefault="00E573DB"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E978ED" w:rsidRDefault="00E573DB">
      <w:pPr>
        <w:pStyle w:val="BodyText"/>
        <w:spacing w:before="39" w:line="230" w:lineRule="auto"/>
        <w:ind w:left="196" w:right="117" w:firstLine="396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 xml:space="preserve">Тест се састоји </w:t>
      </w:r>
      <w:r>
        <w:rPr>
          <w:spacing w:val="-3"/>
        </w:rPr>
        <w:t xml:space="preserve">од </w:t>
      </w:r>
      <w:r>
        <w:t xml:space="preserve">познатих задатака </w:t>
      </w:r>
      <w:r>
        <w:rPr>
          <w:spacing w:val="-3"/>
        </w:rPr>
        <w:t xml:space="preserve">који </w:t>
      </w:r>
      <w:r>
        <w:t xml:space="preserve">су објављени у збирци и </w:t>
      </w:r>
      <w:r>
        <w:rPr>
          <w:spacing w:val="-3"/>
        </w:rPr>
        <w:t xml:space="preserve">од  </w:t>
      </w:r>
      <w:r>
        <w:t>непознатих задатака. Познати и непознати задаци  се</w:t>
      </w:r>
    </w:p>
    <w:p w:rsidR="00E978ED" w:rsidRDefault="00E573DB">
      <w:pPr>
        <w:pStyle w:val="BodyText"/>
        <w:spacing w:line="200" w:lineRule="exact"/>
      </w:pPr>
      <w:r>
        <w:t>вреднују са по 50 бодова.</w:t>
      </w:r>
    </w:p>
    <w:p w:rsidR="00E978ED" w:rsidRDefault="00E573DB">
      <w:pPr>
        <w:pStyle w:val="BodyText"/>
        <w:spacing w:before="3" w:line="230" w:lineRule="auto"/>
        <w:ind w:right="117" w:firstLine="396"/>
        <w:jc w:val="both"/>
      </w:pPr>
      <w:r>
        <w:t>Тест који ученици решавају садржи задатке којима се испи- тује достигнутост исхода учењ</w:t>
      </w:r>
      <w:r>
        <w:t>а прописаних наставним планом и програмом за образовни профил виноградар–винар. Тестови су конципирани тако да обухватају све нивое знања и све садржаје који су процењени као темељни и од суштинског значаја за оба- вљање послова и задатака у оквиру занимањ</w:t>
      </w:r>
      <w:r>
        <w:t>а као и за наставак школовања у матичној области.</w:t>
      </w:r>
    </w:p>
    <w:p w:rsidR="00E978ED" w:rsidRDefault="00E573DB">
      <w:pPr>
        <w:pStyle w:val="BodyText"/>
        <w:spacing w:before="6" w:line="230" w:lineRule="auto"/>
        <w:ind w:right="117" w:firstLine="396"/>
        <w:jc w:val="both"/>
      </w:pPr>
      <w:r>
        <w:t>Комисију за преглед тестова чине три наставника стручних предмета.</w:t>
      </w:r>
    </w:p>
    <w:p w:rsidR="00E978ED" w:rsidRDefault="00E573DB">
      <w:pPr>
        <w:pStyle w:val="Heading2"/>
        <w:spacing w:before="166"/>
      </w:pPr>
      <w:r>
        <w:t>МАТУРСКИ ПРАКТИЧНИ РАД</w:t>
      </w:r>
    </w:p>
    <w:p w:rsidR="00E978ED" w:rsidRDefault="00E573DB">
      <w:pPr>
        <w:pStyle w:val="BodyText"/>
        <w:spacing w:before="112" w:line="230" w:lineRule="auto"/>
        <w:ind w:right="117" w:firstLine="396"/>
        <w:jc w:val="both"/>
      </w:pPr>
      <w:r>
        <w:t>Циљ матурског практичног рада је провера стручних компе- тенција прописаних Стандардом квалификације за образовни пр</w:t>
      </w:r>
      <w:r>
        <w:t>о- фил виноградар – винар.</w:t>
      </w:r>
    </w:p>
    <w:p w:rsidR="00E978ED" w:rsidRDefault="00E573DB">
      <w:pPr>
        <w:pStyle w:val="BodyText"/>
        <w:spacing w:before="3" w:line="230" w:lineRule="auto"/>
        <w:ind w:right="118" w:firstLine="396"/>
        <w:jc w:val="both"/>
      </w:pPr>
      <w:r>
        <w:t>На матурском практичном раду ученик извршава два радна задатка којим се проверавају прописане компетенције.</w:t>
      </w:r>
    </w:p>
    <w:p w:rsidR="00E978ED" w:rsidRDefault="00E573DB">
      <w:pPr>
        <w:pStyle w:val="BodyText"/>
        <w:spacing w:before="2" w:line="230" w:lineRule="auto"/>
        <w:ind w:right="117" w:firstLine="396"/>
        <w:jc w:val="both"/>
      </w:pPr>
      <w:r>
        <w:t>За проверу прописаних компетенција утврђује се листа стан- дардизованих радних задатака. Листа стандардизованих радних за</w:t>
      </w:r>
      <w:r>
        <w:t>датака, критеријуми и обрасци за оцењивање саставни су део Приручника.</w:t>
      </w:r>
    </w:p>
    <w:p w:rsidR="00E978ED" w:rsidRDefault="00E573DB">
      <w:pPr>
        <w:pStyle w:val="BodyText"/>
        <w:spacing w:before="4" w:line="230" w:lineRule="auto"/>
        <w:ind w:right="117" w:firstLine="396"/>
        <w:jc w:val="both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</w:t>
      </w:r>
      <w:r>
        <w:t>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E978ED" w:rsidRDefault="00E573DB">
      <w:pPr>
        <w:pStyle w:val="BodyText"/>
        <w:spacing w:before="3" w:line="230" w:lineRule="auto"/>
        <w:ind w:right="117" w:firstLine="396"/>
        <w:jc w:val="right"/>
      </w:pPr>
      <w:r>
        <w:rPr>
          <w:spacing w:val="-3"/>
        </w:rPr>
        <w:t xml:space="preserve">На </w:t>
      </w:r>
      <w:r>
        <w:rPr>
          <w:spacing w:val="-5"/>
        </w:rPr>
        <w:t xml:space="preserve">основу </w:t>
      </w:r>
      <w:r>
        <w:rPr>
          <w:spacing w:val="-4"/>
        </w:rPr>
        <w:t xml:space="preserve">листе </w:t>
      </w:r>
      <w:r>
        <w:rPr>
          <w:spacing w:val="-6"/>
        </w:rPr>
        <w:t xml:space="preserve">комбинација </w:t>
      </w:r>
      <w:r>
        <w:rPr>
          <w:spacing w:val="-3"/>
        </w:rPr>
        <w:t xml:space="preserve">из </w:t>
      </w:r>
      <w:r>
        <w:rPr>
          <w:spacing w:val="-5"/>
        </w:rPr>
        <w:t xml:space="preserve">Приручника, </w:t>
      </w:r>
      <w:r>
        <w:rPr>
          <w:spacing w:val="-7"/>
        </w:rPr>
        <w:t xml:space="preserve">школа </w:t>
      </w:r>
      <w:r>
        <w:rPr>
          <w:spacing w:val="-6"/>
        </w:rPr>
        <w:t>формира</w:t>
      </w:r>
      <w:r>
        <w:rPr>
          <w:spacing w:val="-5"/>
        </w:rPr>
        <w:t xml:space="preserve"> </w:t>
      </w:r>
      <w:r>
        <w:rPr>
          <w:spacing w:val="-7"/>
        </w:rPr>
        <w:t xml:space="preserve">школску </w:t>
      </w:r>
      <w:r>
        <w:rPr>
          <w:spacing w:val="-5"/>
        </w:rPr>
        <w:t xml:space="preserve">листу </w:t>
      </w:r>
      <w:r>
        <w:rPr>
          <w:spacing w:val="-6"/>
        </w:rPr>
        <w:t xml:space="preserve">комбинација </w:t>
      </w:r>
      <w:r>
        <w:t xml:space="preserve">у </w:t>
      </w:r>
      <w:r>
        <w:rPr>
          <w:spacing w:val="-7"/>
        </w:rPr>
        <w:t xml:space="preserve">сваком </w:t>
      </w:r>
      <w:r>
        <w:rPr>
          <w:spacing w:val="-5"/>
        </w:rPr>
        <w:t xml:space="preserve">испитном </w:t>
      </w:r>
      <w:r>
        <w:rPr>
          <w:spacing w:val="-9"/>
        </w:rPr>
        <w:t xml:space="preserve">року. </w:t>
      </w:r>
      <w:r>
        <w:rPr>
          <w:spacing w:val="-4"/>
        </w:rPr>
        <w:t xml:space="preserve">Број </w:t>
      </w:r>
      <w:r>
        <w:rPr>
          <w:spacing w:val="-6"/>
        </w:rPr>
        <w:t>комбинаци-</w:t>
      </w:r>
      <w:r>
        <w:t xml:space="preserve"> </w:t>
      </w:r>
      <w:r>
        <w:rPr>
          <w:spacing w:val="-3"/>
        </w:rPr>
        <w:t xml:space="preserve">ја </w:t>
      </w:r>
      <w:r>
        <w:t xml:space="preserve">у </w:t>
      </w:r>
      <w:r>
        <w:rPr>
          <w:spacing w:val="-7"/>
        </w:rPr>
        <w:t xml:space="preserve">школској </w:t>
      </w:r>
      <w:r>
        <w:rPr>
          <w:spacing w:val="-4"/>
        </w:rPr>
        <w:t xml:space="preserve">листи мора бити </w:t>
      </w:r>
      <w:r>
        <w:rPr>
          <w:spacing w:val="-5"/>
        </w:rPr>
        <w:t xml:space="preserve">најмање </w:t>
      </w:r>
      <w:r>
        <w:rPr>
          <w:spacing w:val="-3"/>
        </w:rPr>
        <w:t xml:space="preserve">за </w:t>
      </w:r>
      <w:r>
        <w:rPr>
          <w:spacing w:val="-4"/>
        </w:rPr>
        <w:t xml:space="preserve">10% већи </w:t>
      </w:r>
      <w:r>
        <w:rPr>
          <w:spacing w:val="-5"/>
        </w:rPr>
        <w:t xml:space="preserve">од </w:t>
      </w:r>
      <w:r>
        <w:rPr>
          <w:spacing w:val="-4"/>
        </w:rPr>
        <w:t xml:space="preserve">броја </w:t>
      </w:r>
      <w:r>
        <w:rPr>
          <w:spacing w:val="-5"/>
        </w:rPr>
        <w:t>ученика</w:t>
      </w:r>
      <w:r>
        <w:t xml:space="preserve"> у </w:t>
      </w:r>
      <w:r>
        <w:rPr>
          <w:spacing w:val="-5"/>
        </w:rPr>
        <w:t xml:space="preserve">одељењу </w:t>
      </w:r>
      <w:r>
        <w:rPr>
          <w:spacing w:val="-6"/>
        </w:rPr>
        <w:t xml:space="preserve">који </w:t>
      </w:r>
      <w:r>
        <w:rPr>
          <w:spacing w:val="-5"/>
        </w:rPr>
        <w:t xml:space="preserve">полажу </w:t>
      </w:r>
      <w:r>
        <w:rPr>
          <w:spacing w:val="-6"/>
        </w:rPr>
        <w:t xml:space="preserve">матурски </w:t>
      </w:r>
      <w:r>
        <w:rPr>
          <w:spacing w:val="-5"/>
        </w:rPr>
        <w:t xml:space="preserve">практичан </w:t>
      </w:r>
      <w:r>
        <w:rPr>
          <w:spacing w:val="-4"/>
        </w:rPr>
        <w:t xml:space="preserve">рад. </w:t>
      </w:r>
      <w:r>
        <w:rPr>
          <w:spacing w:val="-5"/>
        </w:rPr>
        <w:t xml:space="preserve">Ученик </w:t>
      </w:r>
      <w:r>
        <w:rPr>
          <w:spacing w:val="-6"/>
        </w:rPr>
        <w:t xml:space="preserve">извлачи </w:t>
      </w:r>
      <w:r>
        <w:rPr>
          <w:spacing w:val="-7"/>
        </w:rPr>
        <w:t>ком-</w:t>
      </w:r>
      <w:r>
        <w:t xml:space="preserve"> </w:t>
      </w:r>
      <w:r>
        <w:rPr>
          <w:spacing w:val="-5"/>
        </w:rPr>
        <w:t xml:space="preserve">бинацију радних </w:t>
      </w:r>
      <w:r>
        <w:rPr>
          <w:spacing w:val="-6"/>
        </w:rPr>
        <w:t xml:space="preserve">задатака </w:t>
      </w:r>
      <w:r>
        <w:rPr>
          <w:spacing w:val="-3"/>
        </w:rPr>
        <w:t xml:space="preserve">на </w:t>
      </w:r>
      <w:r>
        <w:rPr>
          <w:spacing w:val="-4"/>
        </w:rPr>
        <w:t xml:space="preserve">дан </w:t>
      </w:r>
      <w:r>
        <w:rPr>
          <w:spacing w:val="-5"/>
        </w:rPr>
        <w:t xml:space="preserve">полагања </w:t>
      </w:r>
      <w:r>
        <w:rPr>
          <w:spacing w:val="-7"/>
        </w:rPr>
        <w:t xml:space="preserve">матурског </w:t>
      </w:r>
      <w:r>
        <w:rPr>
          <w:spacing w:val="-5"/>
        </w:rPr>
        <w:t xml:space="preserve">практичног рада. </w:t>
      </w:r>
      <w:r>
        <w:t>Сваки радни задатак може да се оцени са највише 100 бодова.</w:t>
      </w:r>
    </w:p>
    <w:p w:rsidR="00E978ED" w:rsidRDefault="00E573DB">
      <w:pPr>
        <w:pStyle w:val="BodyText"/>
        <w:spacing w:before="6" w:line="230" w:lineRule="auto"/>
        <w:ind w:right="117" w:firstLine="396"/>
        <w:jc w:val="both"/>
      </w:pPr>
      <w:r>
        <w:t xml:space="preserve">Оцену о стеченим прописаним компетенцијама </w:t>
      </w:r>
      <w:r>
        <w:rPr>
          <w:spacing w:val="-3"/>
        </w:rPr>
        <w:t xml:space="preserve">које </w:t>
      </w:r>
      <w:r>
        <w:t>се прове- равају у оквир</w:t>
      </w:r>
      <w:r>
        <w:t xml:space="preserve">у </w:t>
      </w:r>
      <w:r>
        <w:rPr>
          <w:spacing w:val="-3"/>
        </w:rPr>
        <w:t xml:space="preserve">матурског </w:t>
      </w:r>
      <w:r>
        <w:t xml:space="preserve">практичног рада, даје испитна комисија </w:t>
      </w:r>
      <w:r>
        <w:rPr>
          <w:spacing w:val="-3"/>
        </w:rPr>
        <w:t xml:space="preserve">коју </w:t>
      </w:r>
      <w:r>
        <w:t xml:space="preserve">чине два наставника ужестручних предмета, </w:t>
      </w:r>
      <w:r>
        <w:rPr>
          <w:spacing w:val="-3"/>
        </w:rPr>
        <w:t xml:space="preserve">од </w:t>
      </w:r>
      <w:r>
        <w:t>којих је један председник комисије, и представник послодаваца, стручњак у да- тој области рада.</w:t>
      </w:r>
    </w:p>
    <w:p w:rsidR="00E978ED" w:rsidRDefault="00E573DB">
      <w:pPr>
        <w:pStyle w:val="BodyText"/>
        <w:spacing w:before="4" w:line="230" w:lineRule="auto"/>
        <w:ind w:right="117" w:firstLine="396"/>
        <w:jc w:val="both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E978ED" w:rsidRDefault="00E573DB">
      <w:pPr>
        <w:pStyle w:val="BodyText"/>
        <w:spacing w:before="4" w:line="230" w:lineRule="auto"/>
        <w:ind w:right="117" w:firstLine="396"/>
        <w:jc w:val="both"/>
      </w:pPr>
      <w:r>
        <w:rPr>
          <w:spacing w:val="-4"/>
        </w:rPr>
        <w:t xml:space="preserve">Ако </w:t>
      </w:r>
      <w:r>
        <w:t>је просечни</w:t>
      </w:r>
      <w:r>
        <w:t xml:space="preserve">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E978ED" w:rsidRDefault="00E573DB">
      <w:pPr>
        <w:pStyle w:val="BodyText"/>
        <w:spacing w:before="4" w:line="230" w:lineRule="auto"/>
        <w:ind w:right="117" w:firstLine="396"/>
        <w:jc w:val="both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</w:t>
      </w:r>
      <w:r>
        <w:t>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E978ED" w:rsidRDefault="00E978ED">
      <w:pPr>
        <w:pStyle w:val="BodyText"/>
        <w:spacing w:before="8"/>
        <w:ind w:left="0"/>
        <w:rPr>
          <w:sz w:val="3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1800"/>
      </w:tblGrid>
      <w:tr w:rsidR="00E978ED">
        <w:trPr>
          <w:trHeight w:val="198"/>
        </w:trPr>
        <w:tc>
          <w:tcPr>
            <w:tcW w:w="3317" w:type="dxa"/>
            <w:shd w:val="clear" w:color="auto" w:fill="E6E7E8"/>
          </w:tcPr>
          <w:p w:rsidR="00E978ED" w:rsidRDefault="00E573DB">
            <w:pPr>
              <w:pStyle w:val="TableParagraph"/>
              <w:spacing w:before="16"/>
              <w:ind w:left="811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800" w:type="dxa"/>
            <w:shd w:val="clear" w:color="auto" w:fill="E6E7E8"/>
          </w:tcPr>
          <w:p w:rsidR="00E978ED" w:rsidRDefault="00E573DB">
            <w:pPr>
              <w:pStyle w:val="TableParagraph"/>
              <w:spacing w:before="16"/>
              <w:ind w:left="453" w:right="443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E978ED">
        <w:trPr>
          <w:trHeight w:val="200"/>
        </w:trPr>
        <w:tc>
          <w:tcPr>
            <w:tcW w:w="3317" w:type="dxa"/>
          </w:tcPr>
          <w:p w:rsidR="00E978ED" w:rsidRDefault="00E573DB">
            <w:pPr>
              <w:pStyle w:val="TableParagraph"/>
              <w:ind w:left="811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800" w:type="dxa"/>
          </w:tcPr>
          <w:p w:rsidR="00E978ED" w:rsidRDefault="00E573DB">
            <w:pPr>
              <w:pStyle w:val="TableParagraph"/>
              <w:ind w:left="453" w:right="443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E978ED">
        <w:trPr>
          <w:trHeight w:val="200"/>
        </w:trPr>
        <w:tc>
          <w:tcPr>
            <w:tcW w:w="3317" w:type="dxa"/>
          </w:tcPr>
          <w:p w:rsidR="00E978ED" w:rsidRDefault="00E573DB">
            <w:pPr>
              <w:pStyle w:val="TableParagraph"/>
              <w:ind w:left="811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800" w:type="dxa"/>
          </w:tcPr>
          <w:p w:rsidR="00E978ED" w:rsidRDefault="00E573DB">
            <w:pPr>
              <w:pStyle w:val="TableParagraph"/>
              <w:ind w:left="453" w:right="443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E978ED">
        <w:trPr>
          <w:trHeight w:val="200"/>
        </w:trPr>
        <w:tc>
          <w:tcPr>
            <w:tcW w:w="3317" w:type="dxa"/>
          </w:tcPr>
          <w:p w:rsidR="00E978ED" w:rsidRDefault="00E573DB">
            <w:pPr>
              <w:pStyle w:val="TableParagraph"/>
              <w:ind w:left="811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800" w:type="dxa"/>
          </w:tcPr>
          <w:p w:rsidR="00E978ED" w:rsidRDefault="00E573DB">
            <w:pPr>
              <w:pStyle w:val="TableParagraph"/>
              <w:ind w:left="453" w:right="443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E978ED">
        <w:trPr>
          <w:trHeight w:val="200"/>
        </w:trPr>
        <w:tc>
          <w:tcPr>
            <w:tcW w:w="3317" w:type="dxa"/>
          </w:tcPr>
          <w:p w:rsidR="00E978ED" w:rsidRDefault="00E573DB">
            <w:pPr>
              <w:pStyle w:val="TableParagraph"/>
              <w:ind w:left="811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800" w:type="dxa"/>
          </w:tcPr>
          <w:p w:rsidR="00E978ED" w:rsidRDefault="00E573DB">
            <w:pPr>
              <w:pStyle w:val="TableParagraph"/>
              <w:ind w:left="453" w:right="443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E978ED">
        <w:trPr>
          <w:trHeight w:val="200"/>
        </w:trPr>
        <w:tc>
          <w:tcPr>
            <w:tcW w:w="3317" w:type="dxa"/>
          </w:tcPr>
          <w:p w:rsidR="00E978ED" w:rsidRDefault="00E573DB">
            <w:pPr>
              <w:pStyle w:val="TableParagraph"/>
              <w:ind w:left="811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800" w:type="dxa"/>
          </w:tcPr>
          <w:p w:rsidR="00E978ED" w:rsidRDefault="00E573DB">
            <w:pPr>
              <w:pStyle w:val="TableParagraph"/>
              <w:ind w:left="453" w:right="442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E978ED" w:rsidRDefault="00E978ED">
      <w:pPr>
        <w:rPr>
          <w:sz w:val="14"/>
        </w:rPr>
        <w:sectPr w:rsidR="00E978ED">
          <w:pgSz w:w="11910" w:h="15740"/>
          <w:pgMar w:top="80" w:right="560" w:bottom="280" w:left="440" w:header="720" w:footer="720" w:gutter="0"/>
          <w:cols w:num="2" w:space="720" w:equalWidth="0">
            <w:col w:w="5373" w:space="41"/>
            <w:col w:w="5496"/>
          </w:cols>
        </w:sectPr>
      </w:pPr>
    </w:p>
    <w:p w:rsidR="00E978ED" w:rsidRDefault="00E573DB">
      <w:pPr>
        <w:pStyle w:val="Heading2"/>
        <w:spacing w:before="80"/>
      </w:pPr>
      <w:bookmarkStart w:id="2" w:name="7_Правилник_о_допуни_Правилника_о_настав"/>
      <w:bookmarkEnd w:id="2"/>
      <w:r>
        <w:lastRenderedPageBreak/>
        <w:t>УСПЕХ НА МАТУРСКОМ ИСПИТУ</w:t>
      </w:r>
    </w:p>
    <w:p w:rsidR="00E978ED" w:rsidRDefault="00E573DB">
      <w:pPr>
        <w:pStyle w:val="BodyText"/>
        <w:spacing w:before="112" w:line="232" w:lineRule="auto"/>
        <w:ind w:right="5532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E978ED" w:rsidRDefault="00E573DB">
      <w:pPr>
        <w:pStyle w:val="BodyText"/>
        <w:spacing w:line="232" w:lineRule="auto"/>
        <w:ind w:right="5532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E978ED" w:rsidRDefault="00E573DB">
      <w:pPr>
        <w:pStyle w:val="BodyText"/>
        <w:spacing w:before="1" w:line="232" w:lineRule="auto"/>
        <w:ind w:right="5531" w:firstLine="396"/>
        <w:jc w:val="both"/>
      </w:pPr>
      <w:r>
        <w:t xml:space="preserve">Општи успех на </w:t>
      </w:r>
      <w:r>
        <w:rPr>
          <w:spacing w:val="-3"/>
        </w:rPr>
        <w:t>м</w:t>
      </w:r>
      <w:r>
        <w:rPr>
          <w:spacing w:val="-3"/>
        </w:rPr>
        <w:t xml:space="preserve">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E978ED" w:rsidRDefault="00E573DB">
      <w:pPr>
        <w:pStyle w:val="BodyText"/>
        <w:spacing w:line="232" w:lineRule="auto"/>
        <w:ind w:right="5532" w:firstLine="396"/>
        <w:jc w:val="both"/>
      </w:pPr>
      <w:r>
        <w:t>Ученик је положио матурски испит ако је из свих појединач- них делова матурског испита добио позитивн</w:t>
      </w:r>
      <w:r>
        <w:t>у оцену.</w:t>
      </w:r>
    </w:p>
    <w:p w:rsidR="00E978ED" w:rsidRDefault="00E573DB">
      <w:pPr>
        <w:pStyle w:val="BodyText"/>
        <w:spacing w:line="232" w:lineRule="auto"/>
        <w:ind w:right="5532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E978ED" w:rsidRDefault="00E978ED">
      <w:pPr>
        <w:pStyle w:val="BodyText"/>
        <w:spacing w:before="3"/>
        <w:ind w:left="0"/>
        <w:rPr>
          <w:sz w:val="24"/>
        </w:rPr>
      </w:pPr>
    </w:p>
    <w:p w:rsidR="00E978ED" w:rsidRDefault="00E573DB">
      <w:pPr>
        <w:pStyle w:val="Heading2"/>
        <w:spacing w:before="0"/>
      </w:pPr>
      <w:r>
        <w:t>ДИПЛОМА И УВЕРЕЊЕ</w:t>
      </w:r>
    </w:p>
    <w:p w:rsidR="00E978ED" w:rsidRDefault="00E573DB">
      <w:pPr>
        <w:pStyle w:val="BodyText"/>
        <w:spacing w:before="113" w:line="232" w:lineRule="auto"/>
        <w:ind w:right="5531" w:firstLine="396"/>
        <w:jc w:val="both"/>
      </w:pPr>
      <w:r>
        <w:t xml:space="preserve">Ученик који је положио матурски испит, стиче право на из- давање Дипломе о стеченом </w:t>
      </w:r>
      <w:r>
        <w:t>средњем образовању за одговарајући образовни профил.</w:t>
      </w:r>
    </w:p>
    <w:p w:rsidR="00E978ED" w:rsidRDefault="00E573DB">
      <w:pPr>
        <w:pStyle w:val="BodyText"/>
        <w:spacing w:line="232" w:lineRule="auto"/>
        <w:ind w:right="5531" w:firstLine="396"/>
        <w:jc w:val="both"/>
      </w:pPr>
      <w:r>
        <w:t>Уз диплому ученик добија и Уверење о положеним испитима у оквиру савладаног програма за образовни профил.</w:t>
      </w:r>
    </w:p>
    <w:sectPr w:rsidR="00E978ED">
      <w:pgSz w:w="11910" w:h="15740"/>
      <w:pgMar w:top="6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DB" w:rsidRDefault="00E573DB" w:rsidP="00E573DB">
      <w:r>
        <w:separator/>
      </w:r>
    </w:p>
  </w:endnote>
  <w:endnote w:type="continuationSeparator" w:id="0">
    <w:p w:rsidR="00E573DB" w:rsidRDefault="00E573DB" w:rsidP="00E5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94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3DB" w:rsidRDefault="00E573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3DB" w:rsidRDefault="00E57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DB" w:rsidRDefault="00E573DB" w:rsidP="00E573DB">
      <w:r>
        <w:separator/>
      </w:r>
    </w:p>
  </w:footnote>
  <w:footnote w:type="continuationSeparator" w:id="0">
    <w:p w:rsidR="00E573DB" w:rsidRDefault="00E573DB" w:rsidP="00E5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F7DE4"/>
    <w:multiLevelType w:val="hybridMultilevel"/>
    <w:tmpl w:val="BD92116E"/>
    <w:lvl w:ilvl="0" w:tplc="1312F30C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BCC306C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EDDA8016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2CAABDF0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2398CB00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388821E0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F76CAE40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5FCA2152">
      <w:numFmt w:val="bullet"/>
      <w:lvlText w:val="•"/>
      <w:lvlJc w:val="left"/>
      <w:pPr>
        <w:ind w:left="3938" w:hanging="135"/>
      </w:pPr>
      <w:rPr>
        <w:rFonts w:hint="default"/>
      </w:rPr>
    </w:lvl>
    <w:lvl w:ilvl="8" w:tplc="97F04E94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1" w15:restartNumberingAfterBreak="0">
    <w:nsid w:val="7CD54495"/>
    <w:multiLevelType w:val="hybridMultilevel"/>
    <w:tmpl w:val="8A58F3D2"/>
    <w:lvl w:ilvl="0" w:tplc="48100CD8">
      <w:numFmt w:val="bullet"/>
      <w:lvlText w:val="–"/>
      <w:lvlJc w:val="left"/>
      <w:pPr>
        <w:ind w:left="240" w:hanging="15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958919A">
      <w:numFmt w:val="bullet"/>
      <w:lvlText w:val="•"/>
      <w:lvlJc w:val="left"/>
      <w:pPr>
        <w:ind w:left="753" w:hanging="159"/>
      </w:pPr>
      <w:rPr>
        <w:rFonts w:hint="default"/>
      </w:rPr>
    </w:lvl>
    <w:lvl w:ilvl="2" w:tplc="248ECF50">
      <w:numFmt w:val="bullet"/>
      <w:lvlText w:val="•"/>
      <w:lvlJc w:val="left"/>
      <w:pPr>
        <w:ind w:left="1266" w:hanging="159"/>
      </w:pPr>
      <w:rPr>
        <w:rFonts w:hint="default"/>
      </w:rPr>
    </w:lvl>
    <w:lvl w:ilvl="3" w:tplc="D3C4C242">
      <w:numFmt w:val="bullet"/>
      <w:lvlText w:val="•"/>
      <w:lvlJc w:val="left"/>
      <w:pPr>
        <w:ind w:left="1779" w:hanging="159"/>
      </w:pPr>
      <w:rPr>
        <w:rFonts w:hint="default"/>
      </w:rPr>
    </w:lvl>
    <w:lvl w:ilvl="4" w:tplc="061806F8">
      <w:numFmt w:val="bullet"/>
      <w:lvlText w:val="•"/>
      <w:lvlJc w:val="left"/>
      <w:pPr>
        <w:ind w:left="2292" w:hanging="159"/>
      </w:pPr>
      <w:rPr>
        <w:rFonts w:hint="default"/>
      </w:rPr>
    </w:lvl>
    <w:lvl w:ilvl="5" w:tplc="CE2A9904">
      <w:numFmt w:val="bullet"/>
      <w:lvlText w:val="•"/>
      <w:lvlJc w:val="left"/>
      <w:pPr>
        <w:ind w:left="2806" w:hanging="159"/>
      </w:pPr>
      <w:rPr>
        <w:rFonts w:hint="default"/>
      </w:rPr>
    </w:lvl>
    <w:lvl w:ilvl="6" w:tplc="BCDA83C8">
      <w:numFmt w:val="bullet"/>
      <w:lvlText w:val="•"/>
      <w:lvlJc w:val="left"/>
      <w:pPr>
        <w:ind w:left="3319" w:hanging="159"/>
      </w:pPr>
      <w:rPr>
        <w:rFonts w:hint="default"/>
      </w:rPr>
    </w:lvl>
    <w:lvl w:ilvl="7" w:tplc="23365A70">
      <w:numFmt w:val="bullet"/>
      <w:lvlText w:val="•"/>
      <w:lvlJc w:val="left"/>
      <w:pPr>
        <w:ind w:left="3832" w:hanging="159"/>
      </w:pPr>
      <w:rPr>
        <w:rFonts w:hint="default"/>
      </w:rPr>
    </w:lvl>
    <w:lvl w:ilvl="8" w:tplc="F0581786">
      <w:numFmt w:val="bullet"/>
      <w:lvlText w:val="•"/>
      <w:lvlJc w:val="left"/>
      <w:pPr>
        <w:ind w:left="4345" w:hanging="1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978ED"/>
    <w:rsid w:val="00E573DB"/>
    <w:rsid w:val="00E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9F650B6-75A0-4814-8BFC-8FE77118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32" w:right="14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3"/>
      <w:ind w:left="24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7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07" w:right="801"/>
      <w:jc w:val="center"/>
    </w:pPr>
  </w:style>
  <w:style w:type="paragraph" w:customStyle="1" w:styleId="NASLOVZLATO">
    <w:name w:val="NASLOV ZLATO"/>
    <w:basedOn w:val="Title"/>
    <w:qFormat/>
    <w:rsid w:val="00E573D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573D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573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57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7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2023-11-20T10:56:00Z</dcterms:created>
  <dcterms:modified xsi:type="dcterms:W3CDTF">2023-11-20T10:58:00Z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