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A2101A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A2101A" w:rsidRDefault="00A2101A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397A8912" wp14:editId="2CE95C3F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A2101A" w:rsidRPr="00D70371" w:rsidRDefault="00A2101A" w:rsidP="008C5ABD">
            <w:pPr>
              <w:pStyle w:val="NASLOVZLATO"/>
            </w:pPr>
            <w:r w:rsidRPr="00D90A2F">
              <w:t>РЕШЕЊЕ</w:t>
            </w:r>
          </w:p>
          <w:p w:rsidR="00A2101A" w:rsidRPr="00E47211" w:rsidRDefault="00A2101A" w:rsidP="008C5ABD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A2101A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УПРАВЉАЊА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ЖЕЛЕЗНИЧКИМ</w:t>
            </w:r>
            <w:r w:rsidRPr="00A2101A">
              <w:rPr>
                <w:lang w:val="en-US"/>
              </w:rPr>
              <w:t xml:space="preserve"> </w:t>
            </w:r>
            <w:r>
              <w:rPr>
                <w:lang w:val="en-US"/>
              </w:rPr>
              <w:t>САОБРАЋАЈЕМ</w:t>
            </w:r>
            <w:r w:rsidRPr="00A2101A">
              <w:rPr>
                <w:lang w:val="en-US"/>
              </w:rPr>
              <w:t>"</w:t>
            </w:r>
          </w:p>
          <w:bookmarkEnd w:id="0"/>
          <w:p w:rsidR="00A2101A" w:rsidRPr="00215591" w:rsidRDefault="00A2101A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4</w:t>
            </w:r>
            <w:r w:rsidRPr="00D5247D">
              <w:t>/2022)</w:t>
            </w:r>
          </w:p>
        </w:tc>
      </w:tr>
    </w:tbl>
    <w:p w:rsidR="00A2101A" w:rsidRDefault="00A2101A" w:rsidP="00A2101A">
      <w:pPr>
        <w:pStyle w:val="BodyText"/>
        <w:rPr>
          <w:sz w:val="20"/>
        </w:rPr>
      </w:pPr>
    </w:p>
    <w:p w:rsidR="00A2101A" w:rsidRDefault="00A2101A" w:rsidP="00A2101A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20"/>
        </w:rPr>
      </w:pPr>
    </w:p>
    <w:p w:rsidR="00371305" w:rsidRDefault="00371305">
      <w:pPr>
        <w:pStyle w:val="BodyText"/>
        <w:rPr>
          <w:sz w:val="19"/>
        </w:rPr>
      </w:pPr>
    </w:p>
    <w:p w:rsidR="00371305" w:rsidRDefault="00A2101A">
      <w:pPr>
        <w:pStyle w:val="BodyText"/>
        <w:spacing w:before="97" w:line="232" w:lineRule="auto"/>
        <w:ind w:left="100" w:right="117" w:firstLine="396"/>
        <w:jc w:val="both"/>
      </w:pPr>
      <w:bookmarkStart w:id="1" w:name="20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371305" w:rsidRDefault="00A2101A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371305" w:rsidRDefault="00371305">
      <w:pPr>
        <w:pStyle w:val="BodyText"/>
        <w:spacing w:before="1"/>
        <w:rPr>
          <w:sz w:val="16"/>
        </w:rPr>
      </w:pPr>
    </w:p>
    <w:p w:rsidR="00371305" w:rsidRDefault="00A2101A">
      <w:pPr>
        <w:pStyle w:val="Heading1"/>
        <w:ind w:left="4900" w:right="4887"/>
        <w:jc w:val="center"/>
      </w:pPr>
      <w:r>
        <w:t xml:space="preserve">РЕШЕЊЕ </w:t>
      </w:r>
    </w:p>
    <w:p w:rsidR="00371305" w:rsidRDefault="00A2101A">
      <w:pPr>
        <w:spacing w:before="180"/>
        <w:ind w:left="1368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управљања железничким саобраћајем”</w:t>
      </w:r>
    </w:p>
    <w:p w:rsidR="00371305" w:rsidRDefault="00371305">
      <w:pPr>
        <w:pStyle w:val="BodyText"/>
        <w:spacing w:before="8"/>
        <w:rPr>
          <w:b/>
          <w:sz w:val="26"/>
        </w:rPr>
      </w:pPr>
    </w:p>
    <w:p w:rsidR="00371305" w:rsidRDefault="00A2101A">
      <w:pPr>
        <w:pStyle w:val="ListParagraph"/>
        <w:numPr>
          <w:ilvl w:val="0"/>
          <w:numId w:val="1"/>
        </w:numPr>
        <w:tabs>
          <w:tab w:val="left" w:pos="676"/>
        </w:tabs>
        <w:spacing w:line="232" w:lineRule="auto"/>
        <w:ind w:right="117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 xml:space="preserve">„Техничар </w:t>
      </w:r>
      <w:r>
        <w:rPr>
          <w:sz w:val="18"/>
        </w:rPr>
        <w:t xml:space="preserve">управљања железничким саобраћајем”,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део.</w:t>
      </w:r>
    </w:p>
    <w:p w:rsidR="00371305" w:rsidRDefault="00A2101A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371305" w:rsidRDefault="00371305">
      <w:pPr>
        <w:spacing w:line="200" w:lineRule="exact"/>
        <w:rPr>
          <w:sz w:val="18"/>
        </w:rPr>
        <w:sectPr w:rsidR="00371305" w:rsidSect="00A2101A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371305" w:rsidRDefault="00A2101A">
      <w:pPr>
        <w:pStyle w:val="BodyText"/>
        <w:ind w:left="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3253" cy="85390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253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05" w:rsidRDefault="00371305">
      <w:pPr>
        <w:rPr>
          <w:sz w:val="20"/>
        </w:rPr>
        <w:sectPr w:rsidR="00371305">
          <w:pgSz w:w="11910" w:h="15710"/>
          <w:pgMar w:top="280" w:right="560" w:bottom="280" w:left="580" w:header="720" w:footer="720" w:gutter="0"/>
          <w:cols w:space="720"/>
        </w:sectPr>
      </w:pPr>
    </w:p>
    <w:p w:rsidR="00371305" w:rsidRDefault="00A2101A">
      <w:pPr>
        <w:pStyle w:val="BodyText"/>
        <w:ind w:left="5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4676" cy="8668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76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05" w:rsidRDefault="00371305">
      <w:pPr>
        <w:rPr>
          <w:sz w:val="20"/>
        </w:rPr>
        <w:sectPr w:rsidR="00371305">
          <w:pgSz w:w="11910" w:h="15710"/>
          <w:pgMar w:top="260" w:right="560" w:bottom="280" w:left="580" w:header="720" w:footer="720" w:gutter="0"/>
          <w:cols w:space="720"/>
        </w:sectPr>
      </w:pPr>
    </w:p>
    <w:p w:rsidR="00371305" w:rsidRDefault="00A2101A">
      <w:pPr>
        <w:pStyle w:val="BodyText"/>
        <w:ind w:left="4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7304" cy="86685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304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05" w:rsidRDefault="00371305">
      <w:pPr>
        <w:rPr>
          <w:sz w:val="20"/>
        </w:rPr>
        <w:sectPr w:rsidR="00371305">
          <w:pgSz w:w="11910" w:h="15710"/>
          <w:pgMar w:top="260" w:right="560" w:bottom="280" w:left="580" w:header="720" w:footer="720" w:gutter="0"/>
          <w:cols w:space="720"/>
        </w:sectPr>
      </w:pPr>
    </w:p>
    <w:p w:rsidR="00371305" w:rsidRDefault="00A2101A">
      <w:pPr>
        <w:pStyle w:val="BodyText"/>
        <w:ind w:left="5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4897" cy="86928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97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05" w:rsidRDefault="00371305">
      <w:pPr>
        <w:rPr>
          <w:sz w:val="20"/>
        </w:rPr>
        <w:sectPr w:rsidR="00371305">
          <w:pgSz w:w="11910" w:h="15710"/>
          <w:pgMar w:top="240" w:right="560" w:bottom="280" w:left="580" w:header="720" w:footer="720" w:gutter="0"/>
          <w:cols w:space="720"/>
        </w:sectPr>
      </w:pPr>
    </w:p>
    <w:p w:rsidR="00371305" w:rsidRDefault="00A2101A">
      <w:pPr>
        <w:pStyle w:val="BodyText"/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9963" cy="86746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63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05" w:rsidRDefault="00371305">
      <w:pPr>
        <w:rPr>
          <w:sz w:val="20"/>
        </w:rPr>
        <w:sectPr w:rsidR="00371305">
          <w:pgSz w:w="11910" w:h="15710"/>
          <w:pgMar w:top="260" w:right="560" w:bottom="280" w:left="580" w:header="720" w:footer="720" w:gutter="0"/>
          <w:cols w:space="720"/>
        </w:sectPr>
      </w:pPr>
    </w:p>
    <w:p w:rsidR="00371305" w:rsidRDefault="00A2101A">
      <w:pPr>
        <w:pStyle w:val="BodyText"/>
        <w:ind w:left="5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0591" cy="86380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91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305">
      <w:pgSz w:w="11910" w:h="15710"/>
      <w:pgMar w:top="2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01A" w:rsidRDefault="00A2101A" w:rsidP="00A2101A">
      <w:r>
        <w:separator/>
      </w:r>
    </w:p>
  </w:endnote>
  <w:endnote w:type="continuationSeparator" w:id="0">
    <w:p w:rsidR="00A2101A" w:rsidRDefault="00A2101A" w:rsidP="00A21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2743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101A" w:rsidRDefault="00A210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2101A" w:rsidRDefault="00A210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01A" w:rsidRDefault="00A2101A" w:rsidP="00A2101A">
      <w:r>
        <w:separator/>
      </w:r>
    </w:p>
  </w:footnote>
  <w:footnote w:type="continuationSeparator" w:id="0">
    <w:p w:rsidR="00A2101A" w:rsidRDefault="00A2101A" w:rsidP="00A21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61A03"/>
    <w:multiLevelType w:val="hybridMultilevel"/>
    <w:tmpl w:val="29BC54DA"/>
    <w:lvl w:ilvl="0" w:tplc="8636287A">
      <w:start w:val="1"/>
      <w:numFmt w:val="decimal"/>
      <w:lvlText w:val="%1."/>
      <w:lvlJc w:val="left"/>
      <w:pPr>
        <w:ind w:left="100" w:hanging="17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23095BE">
      <w:numFmt w:val="bullet"/>
      <w:lvlText w:val="•"/>
      <w:lvlJc w:val="left"/>
      <w:pPr>
        <w:ind w:left="1166" w:hanging="179"/>
      </w:pPr>
      <w:rPr>
        <w:rFonts w:hint="default"/>
      </w:rPr>
    </w:lvl>
    <w:lvl w:ilvl="2" w:tplc="3BFEFDE4">
      <w:numFmt w:val="bullet"/>
      <w:lvlText w:val="•"/>
      <w:lvlJc w:val="left"/>
      <w:pPr>
        <w:ind w:left="2233" w:hanging="179"/>
      </w:pPr>
      <w:rPr>
        <w:rFonts w:hint="default"/>
      </w:rPr>
    </w:lvl>
    <w:lvl w:ilvl="3" w:tplc="C9985CA4">
      <w:numFmt w:val="bullet"/>
      <w:lvlText w:val="•"/>
      <w:lvlJc w:val="left"/>
      <w:pPr>
        <w:ind w:left="3299" w:hanging="179"/>
      </w:pPr>
      <w:rPr>
        <w:rFonts w:hint="default"/>
      </w:rPr>
    </w:lvl>
    <w:lvl w:ilvl="4" w:tplc="9C9ECE0C">
      <w:numFmt w:val="bullet"/>
      <w:lvlText w:val="•"/>
      <w:lvlJc w:val="left"/>
      <w:pPr>
        <w:ind w:left="4366" w:hanging="179"/>
      </w:pPr>
      <w:rPr>
        <w:rFonts w:hint="default"/>
      </w:rPr>
    </w:lvl>
    <w:lvl w:ilvl="5" w:tplc="1AF0B638">
      <w:numFmt w:val="bullet"/>
      <w:lvlText w:val="•"/>
      <w:lvlJc w:val="left"/>
      <w:pPr>
        <w:ind w:left="5432" w:hanging="179"/>
      </w:pPr>
      <w:rPr>
        <w:rFonts w:hint="default"/>
      </w:rPr>
    </w:lvl>
    <w:lvl w:ilvl="6" w:tplc="F0466E6E">
      <w:numFmt w:val="bullet"/>
      <w:lvlText w:val="•"/>
      <w:lvlJc w:val="left"/>
      <w:pPr>
        <w:ind w:left="6499" w:hanging="179"/>
      </w:pPr>
      <w:rPr>
        <w:rFonts w:hint="default"/>
      </w:rPr>
    </w:lvl>
    <w:lvl w:ilvl="7" w:tplc="13841CB0">
      <w:numFmt w:val="bullet"/>
      <w:lvlText w:val="•"/>
      <w:lvlJc w:val="left"/>
      <w:pPr>
        <w:ind w:left="7565" w:hanging="179"/>
      </w:pPr>
      <w:rPr>
        <w:rFonts w:hint="default"/>
      </w:rPr>
    </w:lvl>
    <w:lvl w:ilvl="8" w:tplc="EA10EC86">
      <w:numFmt w:val="bullet"/>
      <w:lvlText w:val="•"/>
      <w:lvlJc w:val="left"/>
      <w:pPr>
        <w:ind w:left="8632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71305"/>
    <w:rsid w:val="00371305"/>
    <w:rsid w:val="00A2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F7210AA5-11F4-406E-8E18-83D66E07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68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2101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2101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2101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2101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1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21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01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1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01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2023-10-31T13:27:00Z</dcterms:created>
  <dcterms:modified xsi:type="dcterms:W3CDTF">2023-10-31T13:28:00Z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