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8546"/>
      </w:tblGrid>
      <w:tr w:rsidR="003B6F4D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3B6F4D" w:rsidRDefault="003B6F4D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BC5844A" wp14:editId="3370C6F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3B6F4D" w:rsidRDefault="003B6F4D" w:rsidP="004D7514">
            <w:pPr>
              <w:pStyle w:val="NASLOVZLATO"/>
            </w:pPr>
            <w:r>
              <w:t>ПРАВИЛНИК</w:t>
            </w:r>
          </w:p>
          <w:p w:rsidR="003B6F4D" w:rsidRPr="000D3D80" w:rsidRDefault="003B6F4D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БИОЛОГИЈУ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3B6F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ХЕМИЈУ</w:t>
            </w:r>
          </w:p>
          <w:p w:rsidR="003B6F4D" w:rsidRPr="00215591" w:rsidRDefault="003B6F4D" w:rsidP="003B6F4D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7</w:t>
            </w:r>
            <w:r>
              <w:t>/2020</w:t>
            </w:r>
            <w:r w:rsidRPr="00D5247D">
              <w:t>)</w:t>
            </w:r>
          </w:p>
        </w:tc>
      </w:tr>
    </w:tbl>
    <w:p w:rsidR="003300CD" w:rsidRDefault="003300CD">
      <w:pPr>
        <w:pStyle w:val="BodyText"/>
        <w:spacing w:before="10"/>
        <w:ind w:left="0" w:firstLine="0"/>
        <w:jc w:val="left"/>
        <w:rPr>
          <w:sz w:val="29"/>
        </w:rPr>
      </w:pPr>
    </w:p>
    <w:p w:rsidR="003300CD" w:rsidRDefault="003B6F4D">
      <w:pPr>
        <w:pStyle w:val="BodyText"/>
        <w:spacing w:before="96" w:line="235" w:lineRule="auto"/>
        <w:ind w:left="105" w:right="4127"/>
      </w:pPr>
      <w:bookmarkStart w:id="0" w:name="4_Правилник_о_плану_и_програму_наставе_и"/>
      <w:bookmarkEnd w:id="0"/>
      <w:r>
        <w:t xml:space="preserve">На основу члана 67. став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3300CD" w:rsidRDefault="003B6F4D">
      <w:pPr>
        <w:pStyle w:val="BodyText"/>
        <w:spacing w:line="201" w:lineRule="exact"/>
        <w:ind w:left="502" w:firstLine="0"/>
        <w:jc w:val="left"/>
      </w:pPr>
      <w:r>
        <w:t>Министар просвете, науке и технолошког развоја доноси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16"/>
        </w:rPr>
      </w:pPr>
    </w:p>
    <w:p w:rsidR="003300CD" w:rsidRDefault="003B6F4D">
      <w:pPr>
        <w:ind w:left="1893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3300CD" w:rsidRDefault="003B6F4D">
      <w:pPr>
        <w:spacing w:before="182" w:line="252" w:lineRule="auto"/>
        <w:ind w:left="359" w:right="4380" w:hanging="2"/>
        <w:jc w:val="center"/>
        <w:rPr>
          <w:b/>
          <w:sz w:val="20"/>
        </w:rPr>
      </w:pPr>
      <w:r>
        <w:rPr>
          <w:b/>
          <w:sz w:val="20"/>
        </w:rPr>
        <w:t>o плану и програму наставе и учења гимназије за ученике са посебним способностима за биологију и хемију</w:t>
      </w:r>
    </w:p>
    <w:p w:rsidR="003300CD" w:rsidRDefault="003B6F4D">
      <w:pPr>
        <w:pStyle w:val="BodyText"/>
        <w:spacing w:before="150" w:line="204" w:lineRule="exact"/>
        <w:ind w:left="2389" w:firstLine="0"/>
        <w:jc w:val="left"/>
      </w:pPr>
      <w:r>
        <w:t>Члан 1.</w:t>
      </w:r>
    </w:p>
    <w:p w:rsidR="003300CD" w:rsidRDefault="003B6F4D">
      <w:pPr>
        <w:pStyle w:val="BodyText"/>
        <w:spacing w:before="1" w:line="235" w:lineRule="auto"/>
        <w:ind w:left="105" w:right="4126"/>
      </w:pPr>
      <w:r>
        <w:t>Овим правилником утврђују се план наставе и учења гимна- зије за ученике са посебним способностима за биологију и хемију, као и програм наставе за први и други разред гимназије за учени- ке са посебним способностима за биологију и хемију, који су од- штамп</w:t>
      </w:r>
      <w:r>
        <w:t>ани уз овај правилник и чине његов саставни део.</w:t>
      </w:r>
    </w:p>
    <w:p w:rsidR="003300CD" w:rsidRDefault="003B6F4D">
      <w:pPr>
        <w:pStyle w:val="BodyText"/>
        <w:spacing w:before="105" w:line="204" w:lineRule="exact"/>
        <w:ind w:left="2389" w:firstLine="0"/>
        <w:jc w:val="left"/>
      </w:pPr>
      <w:r>
        <w:t>Члан 2.</w:t>
      </w:r>
    </w:p>
    <w:p w:rsidR="003300CD" w:rsidRDefault="003B6F4D">
      <w:pPr>
        <w:pStyle w:val="BodyText"/>
        <w:spacing w:before="1" w:line="235" w:lineRule="auto"/>
        <w:ind w:left="105" w:right="4126"/>
      </w:pPr>
      <w:r>
        <w:t xml:space="preserve">План и програм наставе и учења остварује се и у складу с Правилником о плану и програму наставе и учења за гимназију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број 4/20), у делу </w:t>
      </w:r>
      <w:r>
        <w:rPr>
          <w:spacing w:val="-3"/>
        </w:rPr>
        <w:t xml:space="preserve">који </w:t>
      </w:r>
      <w:r>
        <w:t>се односи на п</w:t>
      </w:r>
      <w:r>
        <w:t>лан и програм наставе и учења за следеће пред- мете природно-математичког смера за први и други разред: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197" w:lineRule="exact"/>
        <w:rPr>
          <w:sz w:val="18"/>
        </w:rPr>
      </w:pPr>
      <w:r>
        <w:rPr>
          <w:sz w:val="18"/>
        </w:rPr>
        <w:t>Српски језик и књижевност – за први и други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Матерњи језик и књижевност – за први и други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Српски као нематерњи језик – за први и други</w:t>
      </w:r>
      <w:r>
        <w:rPr>
          <w:spacing w:val="-7"/>
          <w:sz w:val="18"/>
        </w:rPr>
        <w:t xml:space="preserve"> </w:t>
      </w:r>
      <w:r>
        <w:rPr>
          <w:sz w:val="18"/>
        </w:rPr>
        <w:t>ра</w:t>
      </w:r>
      <w:r>
        <w:rPr>
          <w:sz w:val="18"/>
        </w:rPr>
        <w:t>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Страни језик – за први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Латински језик – за први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Математика – за први и други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Физика – за први и други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z w:val="18"/>
        </w:rPr>
        <w:t>Рачунарство и информатика – за први и други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 васпитање – за први и други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2" w:lineRule="exact"/>
        <w:rPr>
          <w:sz w:val="18"/>
        </w:rPr>
      </w:pPr>
      <w:r>
        <w:rPr>
          <w:spacing w:val="-3"/>
          <w:sz w:val="18"/>
        </w:rPr>
        <w:t>Грађан</w:t>
      </w:r>
      <w:r>
        <w:rPr>
          <w:spacing w:val="-3"/>
          <w:sz w:val="18"/>
        </w:rPr>
        <w:t xml:space="preserve">ско </w:t>
      </w:r>
      <w:r>
        <w:rPr>
          <w:sz w:val="18"/>
        </w:rPr>
        <w:t>васпитање – за први и други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разред;</w:t>
      </w:r>
    </w:p>
    <w:p w:rsidR="003300CD" w:rsidRDefault="003B6F4D">
      <w:pPr>
        <w:pStyle w:val="ListParagraph"/>
        <w:numPr>
          <w:ilvl w:val="0"/>
          <w:numId w:val="77"/>
        </w:numPr>
        <w:tabs>
          <w:tab w:val="left" w:pos="638"/>
        </w:tabs>
        <w:spacing w:line="204" w:lineRule="exact"/>
        <w:rPr>
          <w:sz w:val="18"/>
        </w:rPr>
      </w:pPr>
      <w:r>
        <w:rPr>
          <w:sz w:val="18"/>
        </w:rPr>
        <w:t xml:space="preserve">Примењене </w:t>
      </w:r>
      <w:r>
        <w:rPr>
          <w:spacing w:val="-4"/>
          <w:sz w:val="18"/>
        </w:rPr>
        <w:t xml:space="preserve">науке </w:t>
      </w:r>
      <w:r>
        <w:rPr>
          <w:sz w:val="18"/>
        </w:rPr>
        <w:t>– за други</w:t>
      </w:r>
      <w:r>
        <w:rPr>
          <w:sz w:val="18"/>
        </w:rPr>
        <w:t xml:space="preserve"> </w:t>
      </w:r>
      <w:r>
        <w:rPr>
          <w:sz w:val="18"/>
        </w:rPr>
        <w:t>разред.</w:t>
      </w:r>
    </w:p>
    <w:p w:rsidR="003300CD" w:rsidRDefault="003B6F4D">
      <w:pPr>
        <w:pStyle w:val="BodyText"/>
        <w:spacing w:before="109" w:line="204" w:lineRule="exact"/>
        <w:ind w:left="2372" w:right="6394" w:firstLine="0"/>
        <w:jc w:val="center"/>
      </w:pPr>
      <w:r>
        <w:t>Члан 3.</w:t>
      </w:r>
    </w:p>
    <w:p w:rsidR="003300CD" w:rsidRDefault="003B6F4D">
      <w:pPr>
        <w:pStyle w:val="BodyText"/>
        <w:spacing w:line="235" w:lineRule="auto"/>
        <w:ind w:left="105" w:right="4127"/>
      </w:pPr>
      <w:r>
        <w:t xml:space="preserve">Програм верске наставе остварује се на основу Правилника  о наставном плану и програму предмета Верска настава за сред- ње </w:t>
      </w:r>
      <w:r>
        <w:rPr>
          <w:spacing w:val="-3"/>
        </w:rPr>
        <w:t xml:space="preserve">школе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>РС – Просветни гласник”, бр. 6/03, 23/04, 9/05 и</w:t>
      </w:r>
      <w:r>
        <w:rPr>
          <w:spacing w:val="-2"/>
        </w:rPr>
        <w:t xml:space="preserve"> </w:t>
      </w:r>
      <w:r>
        <w:t>11/16).</w:t>
      </w:r>
    </w:p>
    <w:p w:rsidR="003300CD" w:rsidRDefault="003B6F4D">
      <w:pPr>
        <w:pStyle w:val="BodyText"/>
        <w:spacing w:before="50" w:line="204" w:lineRule="exact"/>
        <w:ind w:left="2389" w:firstLine="0"/>
        <w:jc w:val="left"/>
      </w:pPr>
      <w:r>
        <w:t>Члан 4.</w:t>
      </w:r>
    </w:p>
    <w:p w:rsidR="003300CD" w:rsidRDefault="003B6F4D">
      <w:pPr>
        <w:pStyle w:val="BodyText"/>
        <w:spacing w:line="202" w:lineRule="exact"/>
        <w:ind w:left="502" w:firstLine="0"/>
        <w:jc w:val="left"/>
      </w:pPr>
      <w:r>
        <w:t>Даном почетка примене овог правилника престају да важе чл.</w:t>
      </w:r>
    </w:p>
    <w:p w:rsidR="003300CD" w:rsidRDefault="003B6F4D">
      <w:pPr>
        <w:pStyle w:val="ListParagraph"/>
        <w:numPr>
          <w:ilvl w:val="0"/>
          <w:numId w:val="76"/>
        </w:numPr>
        <w:tabs>
          <w:tab w:val="left" w:pos="295"/>
        </w:tabs>
        <w:spacing w:before="1" w:line="235" w:lineRule="auto"/>
        <w:ind w:right="4127" w:firstLine="0"/>
        <w:jc w:val="both"/>
        <w:rPr>
          <w:sz w:val="18"/>
        </w:rPr>
      </w:pPr>
      <w:r>
        <w:rPr>
          <w:sz w:val="18"/>
        </w:rPr>
        <w:t xml:space="preserve">и 7. Правилника о плану и програму наставе и учења за гимна- зију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Републике Србије – Просветни гласник”, бр. 12/1</w:t>
      </w:r>
      <w:r>
        <w:rPr>
          <w:sz w:val="18"/>
        </w:rPr>
        <w:t>8 и</w:t>
      </w:r>
      <w:r>
        <w:rPr>
          <w:spacing w:val="-1"/>
          <w:sz w:val="18"/>
        </w:rPr>
        <w:t xml:space="preserve"> </w:t>
      </w:r>
      <w:r>
        <w:rPr>
          <w:sz w:val="18"/>
        </w:rPr>
        <w:t>5/19).</w:t>
      </w:r>
    </w:p>
    <w:p w:rsidR="003300CD" w:rsidRDefault="003B6F4D">
      <w:pPr>
        <w:pStyle w:val="BodyText"/>
        <w:spacing w:before="51" w:line="204" w:lineRule="exact"/>
        <w:ind w:left="2389" w:firstLine="0"/>
        <w:jc w:val="left"/>
      </w:pPr>
      <w:r>
        <w:t>Члан 5.</w:t>
      </w:r>
    </w:p>
    <w:p w:rsidR="003300CD" w:rsidRDefault="003B6F4D">
      <w:pPr>
        <w:pStyle w:val="BodyText"/>
        <w:spacing w:before="1" w:line="235" w:lineRule="auto"/>
        <w:ind w:left="105" w:right="4126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 xml:space="preserve">снику”, а примењује се </w:t>
      </w:r>
      <w:r>
        <w:rPr>
          <w:spacing w:val="-3"/>
        </w:rPr>
        <w:t xml:space="preserve">од школске </w:t>
      </w:r>
      <w:r>
        <w:t>2020/2021. године.</w:t>
      </w:r>
    </w:p>
    <w:p w:rsidR="003300CD" w:rsidRDefault="003300CD">
      <w:pPr>
        <w:spacing w:line="235" w:lineRule="auto"/>
        <w:sectPr w:rsidR="003300CD">
          <w:footerReference w:type="default" r:id="rId8"/>
          <w:type w:val="continuous"/>
          <w:pgSz w:w="11910" w:h="15780"/>
          <w:pgMar w:top="1480" w:right="1680" w:bottom="280" w:left="860" w:header="720" w:footer="720" w:gutter="0"/>
          <w:cols w:space="720"/>
        </w:sectPr>
      </w:pPr>
    </w:p>
    <w:p w:rsidR="003300CD" w:rsidRDefault="003300CD">
      <w:pPr>
        <w:pStyle w:val="BodyText"/>
        <w:spacing w:before="8"/>
        <w:ind w:left="0" w:firstLine="0"/>
        <w:jc w:val="left"/>
        <w:rPr>
          <w:sz w:val="25"/>
        </w:rPr>
      </w:pPr>
    </w:p>
    <w:p w:rsidR="003300CD" w:rsidRDefault="003B6F4D">
      <w:pPr>
        <w:pStyle w:val="BodyText"/>
        <w:ind w:left="113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43345" cy="56467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345" cy="56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CD" w:rsidRDefault="003300CD">
      <w:pPr>
        <w:rPr>
          <w:sz w:val="20"/>
        </w:rPr>
        <w:sectPr w:rsidR="003300CD">
          <w:pgSz w:w="15780" w:h="11910" w:orient="landscape"/>
          <w:pgMar w:top="1100" w:right="520" w:bottom="280" w:left="2000" w:header="720" w:footer="720" w:gutter="0"/>
          <w:cols w:space="720"/>
        </w:sect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spacing w:before="3"/>
        <w:ind w:left="0" w:firstLine="0"/>
        <w:jc w:val="left"/>
        <w:rPr>
          <w:sz w:val="10"/>
        </w:rPr>
      </w:pPr>
    </w:p>
    <w:p w:rsidR="003300CD" w:rsidRDefault="003B6F4D">
      <w:pPr>
        <w:pStyle w:val="BodyText"/>
        <w:ind w:left="122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37020" cy="35704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020" cy="357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CD" w:rsidRDefault="003300CD">
      <w:pPr>
        <w:rPr>
          <w:sz w:val="20"/>
        </w:rPr>
        <w:sectPr w:rsidR="003300CD">
          <w:pgSz w:w="15780" w:h="11910" w:orient="landscape"/>
          <w:pgMar w:top="1100" w:right="520" w:bottom="280" w:left="2000" w:header="720" w:footer="720" w:gutter="0"/>
          <w:cols w:space="720"/>
        </w:sectPr>
      </w:pPr>
    </w:p>
    <w:p w:rsidR="003300CD" w:rsidRDefault="003B6F4D">
      <w:pPr>
        <w:pStyle w:val="Heading1"/>
        <w:spacing w:before="80"/>
        <w:ind w:left="1004"/>
      </w:pPr>
      <w:r>
        <w:lastRenderedPageBreak/>
        <w:t>Облици образовно-васпитног рада којима се остварују обавезни предмети, изборни програми и активности</w:t>
      </w:r>
    </w:p>
    <w:p w:rsidR="003300CD" w:rsidRDefault="003300CD">
      <w:pPr>
        <w:pStyle w:val="BodyText"/>
        <w:spacing w:before="1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1134"/>
        <w:gridCol w:w="1134"/>
        <w:gridCol w:w="1134"/>
        <w:gridCol w:w="1134"/>
        <w:gridCol w:w="1134"/>
      </w:tblGrid>
      <w:tr w:rsidR="003300CD">
        <w:trPr>
          <w:trHeight w:val="360"/>
        </w:trPr>
        <w:tc>
          <w:tcPr>
            <w:tcW w:w="4859" w:type="dxa"/>
          </w:tcPr>
          <w:p w:rsidR="003300CD" w:rsidRDefault="003B6F4D">
            <w:pPr>
              <w:pStyle w:val="TableParagraph"/>
              <w:spacing w:before="98"/>
              <w:ind w:left="1105"/>
              <w:rPr>
                <w:sz w:val="14"/>
              </w:rPr>
            </w:pPr>
            <w:r>
              <w:rPr>
                <w:sz w:val="14"/>
              </w:rPr>
              <w:t>ОБЛИК ОБРАЗОВНО– ВАСПИТНОГ РАДА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 w:line="161" w:lineRule="exact"/>
              <w:ind w:left="283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3300CD" w:rsidRDefault="003B6F4D">
            <w:pPr>
              <w:pStyle w:val="TableParagraph"/>
              <w:spacing w:line="161" w:lineRule="exact"/>
              <w:ind w:left="371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 w:line="161" w:lineRule="exact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3300CD" w:rsidRDefault="003B6F4D">
            <w:pPr>
              <w:pStyle w:val="TableParagraph"/>
              <w:spacing w:line="161" w:lineRule="exact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3300CD" w:rsidRDefault="003B6F4D">
            <w:pPr>
              <w:pStyle w:val="TableParagraph"/>
              <w:spacing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3300CD" w:rsidRDefault="003B6F4D">
            <w:pPr>
              <w:pStyle w:val="TableParagraph"/>
              <w:spacing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3300CD" w:rsidRDefault="003B6F4D">
            <w:pPr>
              <w:pStyle w:val="TableParagraph"/>
              <w:spacing w:line="161" w:lineRule="exact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3300CD">
        <w:trPr>
          <w:trHeight w:val="200"/>
        </w:trPr>
        <w:tc>
          <w:tcPr>
            <w:tcW w:w="4859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  <w:tr w:rsidR="003300CD">
        <w:trPr>
          <w:trHeight w:val="200"/>
        </w:trPr>
        <w:tc>
          <w:tcPr>
            <w:tcW w:w="4859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300CD">
        <w:trPr>
          <w:trHeight w:val="200"/>
        </w:trPr>
        <w:tc>
          <w:tcPr>
            <w:tcW w:w="4859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300CD">
        <w:trPr>
          <w:trHeight w:val="200"/>
        </w:trPr>
        <w:tc>
          <w:tcPr>
            <w:tcW w:w="4859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3300CD" w:rsidRDefault="003300CD">
      <w:pPr>
        <w:pStyle w:val="BodyText"/>
        <w:spacing w:before="7"/>
        <w:ind w:left="0" w:firstLine="0"/>
        <w:jc w:val="left"/>
        <w:rPr>
          <w:b/>
          <w:sz w:val="16"/>
        </w:rPr>
      </w:pPr>
    </w:p>
    <w:p w:rsidR="003300CD" w:rsidRDefault="003B6F4D">
      <w:pPr>
        <w:tabs>
          <w:tab w:val="left" w:pos="403"/>
        </w:tabs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spacing w:before="5"/>
        <w:ind w:left="0" w:firstLine="0"/>
        <w:jc w:val="left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1134"/>
        <w:gridCol w:w="1134"/>
        <w:gridCol w:w="1134"/>
        <w:gridCol w:w="1134"/>
      </w:tblGrid>
      <w:tr w:rsidR="003300CD">
        <w:trPr>
          <w:trHeight w:val="36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ind w:left="1952" w:right="1873" w:firstLine="452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300CD">
        <w:trPr>
          <w:trHeight w:val="20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3300CD">
        <w:trPr>
          <w:trHeight w:val="36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98"/>
              <w:ind w:left="201" w:right="191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431" w:right="94" w:hanging="3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134" w:type="dxa"/>
          </w:tcPr>
          <w:p w:rsidR="003300CD" w:rsidRDefault="003B6F4D">
            <w:pPr>
              <w:pStyle w:val="TableParagraph"/>
              <w:spacing w:before="18"/>
              <w:ind w:left="431" w:right="94" w:hanging="3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3300CD">
        <w:trPr>
          <w:trHeight w:val="20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4536" w:type="dxa"/>
            <w:gridSpan w:val="4"/>
          </w:tcPr>
          <w:p w:rsidR="003300CD" w:rsidRDefault="003B6F4D">
            <w:pPr>
              <w:pStyle w:val="TableParagraph"/>
              <w:spacing w:before="18"/>
              <w:ind w:left="1568" w:right="1559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300CD">
        <w:trPr>
          <w:trHeight w:val="20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4536" w:type="dxa"/>
            <w:gridSpan w:val="4"/>
          </w:tcPr>
          <w:p w:rsidR="003300CD" w:rsidRDefault="003B6F4D">
            <w:pPr>
              <w:pStyle w:val="TableParagraph"/>
              <w:spacing w:before="18"/>
              <w:ind w:left="1568" w:right="1559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300CD">
        <w:trPr>
          <w:trHeight w:val="36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4536" w:type="dxa"/>
            <w:gridSpan w:val="4"/>
          </w:tcPr>
          <w:p w:rsidR="003300CD" w:rsidRDefault="003B6F4D">
            <w:pPr>
              <w:pStyle w:val="TableParagraph"/>
              <w:spacing w:before="98"/>
              <w:ind w:left="1568" w:right="1559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3300CD">
        <w:trPr>
          <w:trHeight w:val="200"/>
        </w:trPr>
        <w:tc>
          <w:tcPr>
            <w:tcW w:w="5993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4536" w:type="dxa"/>
            <w:gridSpan w:val="4"/>
          </w:tcPr>
          <w:p w:rsidR="003300CD" w:rsidRDefault="003B6F4D">
            <w:pPr>
              <w:pStyle w:val="TableParagraph"/>
              <w:spacing w:before="18"/>
              <w:ind w:left="1568" w:right="1559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3300CD" w:rsidRDefault="003300CD">
      <w:pPr>
        <w:pStyle w:val="BodyText"/>
        <w:spacing w:before="2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92"/>
        <w:ind w:left="3398"/>
      </w:pPr>
      <w:r>
        <w:t>Остваривање плана и програма наставе и учења</w:t>
      </w:r>
    </w:p>
    <w:p w:rsidR="003300CD" w:rsidRDefault="003300CD">
      <w:pPr>
        <w:pStyle w:val="BodyText"/>
        <w:ind w:left="0" w:firstLine="0"/>
        <w:jc w:val="left"/>
        <w:rPr>
          <w:b/>
          <w:sz w:val="17"/>
        </w:rPr>
      </w:pPr>
    </w:p>
    <w:p w:rsidR="003300CD" w:rsidRDefault="003B6F4D">
      <w:pPr>
        <w:pStyle w:val="ListParagraph"/>
        <w:numPr>
          <w:ilvl w:val="1"/>
          <w:numId w:val="76"/>
        </w:numPr>
        <w:tabs>
          <w:tab w:val="left" w:pos="698"/>
        </w:tabs>
        <w:spacing w:after="43"/>
        <w:rPr>
          <w:sz w:val="18"/>
        </w:rPr>
      </w:pPr>
      <w:r>
        <w:rPr>
          <w:sz w:val="18"/>
        </w:rPr>
        <w:t>Распоред радних недеља у току наставне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4"/>
        <w:gridCol w:w="1133"/>
        <w:gridCol w:w="1133"/>
        <w:gridCol w:w="1133"/>
        <w:gridCol w:w="1133"/>
      </w:tblGrid>
      <w:tr w:rsidR="003300CD">
        <w:trPr>
          <w:trHeight w:val="200"/>
        </w:trPr>
        <w:tc>
          <w:tcPr>
            <w:tcW w:w="6004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3" w:right="188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300CD">
        <w:trPr>
          <w:trHeight w:val="200"/>
        </w:trPr>
        <w:tc>
          <w:tcPr>
            <w:tcW w:w="600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3300CD">
        <w:trPr>
          <w:trHeight w:val="200"/>
        </w:trPr>
        <w:tc>
          <w:tcPr>
            <w:tcW w:w="600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 (ваннаставне активности)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300CD">
        <w:trPr>
          <w:trHeight w:val="200"/>
        </w:trPr>
        <w:tc>
          <w:tcPr>
            <w:tcW w:w="600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3300CD">
        <w:trPr>
          <w:trHeight w:val="198"/>
        </w:trPr>
        <w:tc>
          <w:tcPr>
            <w:tcW w:w="6004" w:type="dxa"/>
          </w:tcPr>
          <w:p w:rsidR="003300CD" w:rsidRDefault="003B6F4D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5"/>
              <w:ind w:left="199" w:right="1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5"/>
              <w:ind w:left="201" w:right="1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5"/>
              <w:ind w:left="202" w:right="1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5"/>
              <w:ind w:left="204" w:right="1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3300CD" w:rsidRDefault="003B6F4D">
      <w:pPr>
        <w:pStyle w:val="ListParagraph"/>
        <w:numPr>
          <w:ilvl w:val="1"/>
          <w:numId w:val="76"/>
        </w:numPr>
        <w:tabs>
          <w:tab w:val="left" w:pos="698"/>
        </w:tabs>
        <w:spacing w:before="154" w:after="43"/>
        <w:rPr>
          <w:sz w:val="10"/>
        </w:rPr>
      </w:pPr>
      <w:r>
        <w:rPr>
          <w:sz w:val="18"/>
        </w:rPr>
        <w:t>Подела одељења на групе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</w:t>
      </w:r>
      <w:r>
        <w:rPr>
          <w:position w:val="6"/>
          <w:sz w:val="10"/>
        </w:rPr>
        <w:t>1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133"/>
        <w:gridCol w:w="1133"/>
        <w:gridCol w:w="1133"/>
        <w:gridCol w:w="1133"/>
        <w:gridCol w:w="1431"/>
      </w:tblGrid>
      <w:tr w:rsidR="003300CD">
        <w:trPr>
          <w:trHeight w:val="200"/>
        </w:trPr>
        <w:tc>
          <w:tcPr>
            <w:tcW w:w="4564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3" w:right="188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Биологија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Хемија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Латински језик</w:t>
            </w: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3300CD">
        <w:trPr>
          <w:trHeight w:val="200"/>
        </w:trPr>
        <w:tc>
          <w:tcPr>
            <w:tcW w:w="4564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Примењене науке</w:t>
            </w: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3300CD" w:rsidRDefault="003B6F4D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1" w:type="dxa"/>
          </w:tcPr>
          <w:p w:rsidR="003300CD" w:rsidRDefault="003B6F4D">
            <w:pPr>
              <w:pStyle w:val="TableParagraph"/>
              <w:spacing w:before="18"/>
              <w:ind w:left="67" w:right="49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</w:tbl>
    <w:p w:rsidR="003300CD" w:rsidRDefault="003B6F4D">
      <w:pPr>
        <w:tabs>
          <w:tab w:val="left" w:pos="403"/>
        </w:tabs>
        <w:spacing w:before="151"/>
        <w:ind w:left="12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Ученици се деле у групе на часовима који су планом наставе и учења предвиђени за</w:t>
      </w:r>
      <w:r>
        <w:rPr>
          <w:spacing w:val="-8"/>
          <w:sz w:val="14"/>
        </w:rPr>
        <w:t xml:space="preserve"> </w:t>
      </w:r>
      <w:r>
        <w:rPr>
          <w:sz w:val="14"/>
        </w:rPr>
        <w:t>вежбе.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300CD">
      <w:pPr>
        <w:rPr>
          <w:sz w:val="24"/>
        </w:rPr>
        <w:sectPr w:rsidR="003300CD">
          <w:pgSz w:w="11910" w:h="15780"/>
          <w:pgMar w:top="10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8" w:line="232" w:lineRule="auto"/>
        <w:ind w:left="145" w:right="64"/>
        <w:jc w:val="center"/>
      </w:pPr>
      <w:r>
        <w:t>ПРЕДЛОГ ПРОГРАМА НАСТАВЕ И УЧЕЊА ЗА УЧЕНИКЕ СА ПОСЕБНИМ СПОСОБНОСТИМА ЗА БИОЛОГИЈУ И ХЕМИЈУ У ОПШТЕМ СРЕДЊЕМ ОБРАЗОВАЊУ</w:t>
      </w:r>
    </w:p>
    <w:p w:rsidR="003300CD" w:rsidRDefault="003B6F4D">
      <w:pPr>
        <w:pStyle w:val="ListParagraph"/>
        <w:numPr>
          <w:ilvl w:val="0"/>
          <w:numId w:val="75"/>
        </w:numPr>
        <w:tabs>
          <w:tab w:val="left" w:pos="301"/>
        </w:tabs>
        <w:spacing w:before="171" w:line="232" w:lineRule="auto"/>
        <w:ind w:right="1132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73"/>
        </w:tabs>
        <w:spacing w:before="114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</w:t>
      </w:r>
      <w:r>
        <w:rPr>
          <w:sz w:val="18"/>
        </w:rPr>
        <w:t>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73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707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8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</w:t>
      </w:r>
      <w:r>
        <w:rPr>
          <w:sz w:val="18"/>
        </w:rPr>
        <w:t>зичке, верске, родне, полне и узрасне равноправности, толеранције и уважавања различитости;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5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97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70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58"/>
        </w:tabs>
        <w:spacing w:before="99" w:line="232" w:lineRule="auto"/>
        <w:ind w:right="139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развијање ненасилног понашања и</w:t>
      </w:r>
      <w:r>
        <w:rPr>
          <w:sz w:val="18"/>
        </w:rPr>
        <w:t xml:space="preserve">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94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3"/>
          <w:sz w:val="18"/>
        </w:rPr>
        <w:t xml:space="preserve"> </w:t>
      </w:r>
      <w:r>
        <w:rPr>
          <w:sz w:val="18"/>
        </w:rPr>
        <w:t>вредности;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677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3300CD" w:rsidRDefault="003B6F4D">
      <w:pPr>
        <w:pStyle w:val="ListParagraph"/>
        <w:numPr>
          <w:ilvl w:val="1"/>
          <w:numId w:val="75"/>
        </w:numPr>
        <w:tabs>
          <w:tab w:val="left" w:pos="707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</w:t>
      </w:r>
      <w:r>
        <w:rPr>
          <w:sz w:val="18"/>
        </w:rPr>
        <w:t xml:space="preserve">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 развијање интеркултурал- ности, поштовање и очување националне и светске културне ба- штине.</w:t>
      </w:r>
    </w:p>
    <w:p w:rsidR="003300CD" w:rsidRDefault="003B6F4D">
      <w:pPr>
        <w:pStyle w:val="ListParagraph"/>
        <w:numPr>
          <w:ilvl w:val="0"/>
          <w:numId w:val="75"/>
        </w:numPr>
        <w:tabs>
          <w:tab w:val="left" w:pos="301"/>
        </w:tabs>
        <w:spacing w:before="173" w:line="232" w:lineRule="auto"/>
        <w:ind w:right="260" w:firstLine="0"/>
        <w:rPr>
          <w:sz w:val="18"/>
        </w:rPr>
      </w:pPr>
      <w:r>
        <w:rPr>
          <w:spacing w:val="-4"/>
          <w:sz w:val="18"/>
        </w:rPr>
        <w:t xml:space="preserve">ПРОГРАМИ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 ПРЕДМЕТА И ИЗБОРНИХ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3300CD" w:rsidRDefault="003B6F4D">
      <w:pPr>
        <w:pStyle w:val="BodyText"/>
        <w:spacing w:before="114" w:line="232" w:lineRule="auto"/>
        <w:ind w:right="138"/>
      </w:pPr>
      <w:r>
        <w:t>План и програм наставе и учења за први и други разред остварује се у складу са Општим упутством за остваривање про- грама наставе и учења обавезних предмета, Општим упутством за остваривање изборних програма, Препорукама за припрему инди- видуалног образов</w:t>
      </w:r>
      <w:r>
        <w:t>ног плана за ученике којима је потребна додат- на образовна подршка, Начином прилагођавања програма и Упут- ством за остваривање слободних активности.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Heading1"/>
        <w:spacing w:before="80"/>
        <w:ind w:left="2186"/>
      </w:pPr>
      <w:r>
        <w:lastRenderedPageBreak/>
        <w:t>ИСТОРИЈА</w:t>
      </w:r>
    </w:p>
    <w:p w:rsidR="003300CD" w:rsidRDefault="003300CD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0" w:lineRule="auto"/>
        <w:ind w:right="38"/>
      </w:pPr>
      <w:r>
        <w:rPr>
          <w:b/>
        </w:rPr>
        <w:t xml:space="preserve">Циљ </w:t>
      </w:r>
      <w:r>
        <w:rPr>
          <w:spacing w:val="-3"/>
        </w:rPr>
        <w:t xml:space="preserve">учења Историје </w:t>
      </w:r>
      <w:r>
        <w:t xml:space="preserve">је да </w:t>
      </w:r>
      <w:r>
        <w:rPr>
          <w:spacing w:val="-3"/>
        </w:rPr>
        <w:t xml:space="preserve">ученик, </w:t>
      </w:r>
      <w:r>
        <w:rPr>
          <w:spacing w:val="-4"/>
        </w:rPr>
        <w:t xml:space="preserve">изучавајући историјске </w:t>
      </w:r>
      <w:r>
        <w:t xml:space="preserve">до- </w:t>
      </w:r>
      <w:r>
        <w:rPr>
          <w:spacing w:val="-3"/>
        </w:rPr>
        <w:t xml:space="preserve">гађаје, </w:t>
      </w:r>
      <w:r>
        <w:rPr>
          <w:spacing w:val="-3"/>
        </w:rPr>
        <w:t xml:space="preserve">појаве, </w:t>
      </w:r>
      <w:r>
        <w:t xml:space="preserve">процесе и </w:t>
      </w:r>
      <w:r>
        <w:rPr>
          <w:spacing w:val="-3"/>
        </w:rPr>
        <w:t xml:space="preserve">личности, стекне знања </w:t>
      </w:r>
      <w:r>
        <w:t xml:space="preserve">и </w:t>
      </w:r>
      <w:r>
        <w:rPr>
          <w:spacing w:val="-4"/>
        </w:rPr>
        <w:t xml:space="preserve">компетенције </w:t>
      </w:r>
      <w:r>
        <w:t xml:space="preserve">не- </w:t>
      </w:r>
      <w:r>
        <w:rPr>
          <w:spacing w:val="-5"/>
        </w:rPr>
        <w:t xml:space="preserve">опходне </w:t>
      </w:r>
      <w:r>
        <w:t xml:space="preserve">за </w:t>
      </w:r>
      <w:r>
        <w:rPr>
          <w:spacing w:val="-4"/>
        </w:rPr>
        <w:t xml:space="preserve">разумевање </w:t>
      </w:r>
      <w:r>
        <w:rPr>
          <w:spacing w:val="-3"/>
        </w:rPr>
        <w:t xml:space="preserve">савременог света, развије вештине </w:t>
      </w:r>
      <w:r>
        <w:rPr>
          <w:spacing w:val="-4"/>
        </w:rPr>
        <w:t xml:space="preserve">критичког </w:t>
      </w:r>
      <w:r>
        <w:rPr>
          <w:spacing w:val="-3"/>
        </w:rPr>
        <w:t xml:space="preserve">мишљења </w:t>
      </w:r>
      <w:r>
        <w:t xml:space="preserve">и </w:t>
      </w:r>
      <w:r>
        <w:rPr>
          <w:spacing w:val="-4"/>
        </w:rPr>
        <w:t xml:space="preserve">одговоран </w:t>
      </w:r>
      <w:r>
        <w:rPr>
          <w:spacing w:val="-3"/>
        </w:rPr>
        <w:t xml:space="preserve">однос према </w:t>
      </w:r>
      <w:r>
        <w:t xml:space="preserve">себи, </w:t>
      </w:r>
      <w:r>
        <w:rPr>
          <w:spacing w:val="-4"/>
        </w:rPr>
        <w:t xml:space="preserve">сопственом </w:t>
      </w:r>
      <w:r>
        <w:t>и</w:t>
      </w:r>
      <w:r>
        <w:rPr>
          <w:spacing w:val="-33"/>
        </w:rPr>
        <w:t xml:space="preserve"> </w:t>
      </w:r>
      <w:r>
        <w:rPr>
          <w:spacing w:val="-3"/>
        </w:rPr>
        <w:t xml:space="preserve">националном </w:t>
      </w:r>
      <w:r>
        <w:rPr>
          <w:spacing w:val="-5"/>
        </w:rPr>
        <w:t xml:space="preserve">идентитету, културно-историјском наслеђу, </w:t>
      </w:r>
      <w:r>
        <w:rPr>
          <w:spacing w:val="-4"/>
        </w:rPr>
        <w:t xml:space="preserve">поштовању </w:t>
      </w:r>
      <w:r>
        <w:rPr>
          <w:spacing w:val="-5"/>
        </w:rPr>
        <w:t xml:space="preserve">људских </w:t>
      </w:r>
      <w:r>
        <w:rPr>
          <w:spacing w:val="-3"/>
        </w:rPr>
        <w:t>пра- 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 xml:space="preserve">културних </w:t>
      </w:r>
      <w:r>
        <w:rPr>
          <w:spacing w:val="-3"/>
        </w:rPr>
        <w:t xml:space="preserve">различитости, </w:t>
      </w:r>
      <w:r>
        <w:rPr>
          <w:spacing w:val="-4"/>
        </w:rPr>
        <w:t xml:space="preserve">друштву </w:t>
      </w:r>
      <w:r>
        <w:t xml:space="preserve">и </w:t>
      </w:r>
      <w:r>
        <w:rPr>
          <w:spacing w:val="-3"/>
        </w:rPr>
        <w:t xml:space="preserve">држави </w:t>
      </w:r>
      <w:r>
        <w:t xml:space="preserve">у </w:t>
      </w:r>
      <w:r>
        <w:rPr>
          <w:spacing w:val="-5"/>
        </w:rPr>
        <w:t>којој</w:t>
      </w:r>
      <w:r>
        <w:rPr>
          <w:spacing w:val="-29"/>
        </w:rPr>
        <w:t xml:space="preserve"> </w:t>
      </w:r>
      <w:r>
        <w:rPr>
          <w:spacing w:val="-3"/>
        </w:rPr>
        <w:t>живи.</w:t>
      </w:r>
    </w:p>
    <w:p w:rsidR="003300CD" w:rsidRDefault="003B6F4D">
      <w:pPr>
        <w:pStyle w:val="BodyText"/>
        <w:spacing w:before="155"/>
        <w:ind w:firstLine="0"/>
        <w:jc w:val="left"/>
      </w:pPr>
      <w:r>
        <w:t>ОПШТА ПРЕДМЕТНА КОМПЕТЕНЦИЈА</w:t>
      </w:r>
    </w:p>
    <w:p w:rsidR="003300CD" w:rsidRDefault="003B6F4D">
      <w:pPr>
        <w:pStyle w:val="BodyText"/>
        <w:spacing w:before="54" w:line="225" w:lineRule="auto"/>
        <w:ind w:right="38"/>
      </w:pPr>
      <w:r>
        <w:rPr>
          <w:spacing w:val="-4"/>
        </w:rPr>
        <w:t xml:space="preserve">Учењем историје обогаћују </w:t>
      </w:r>
      <w:r>
        <w:t xml:space="preserve">се </w:t>
      </w:r>
      <w:r>
        <w:rPr>
          <w:spacing w:val="-4"/>
        </w:rPr>
        <w:t xml:space="preserve">знања </w:t>
      </w:r>
      <w:r>
        <w:t xml:space="preserve">о </w:t>
      </w:r>
      <w:r>
        <w:rPr>
          <w:spacing w:val="-4"/>
        </w:rPr>
        <w:t xml:space="preserve">прошлости, развијају аналитичке вештине </w:t>
      </w:r>
      <w:r>
        <w:rPr>
          <w:spacing w:val="-5"/>
        </w:rPr>
        <w:t xml:space="preserve">неопходне </w:t>
      </w:r>
      <w:r>
        <w:t xml:space="preserve">за </w:t>
      </w:r>
      <w:r>
        <w:rPr>
          <w:spacing w:val="-5"/>
        </w:rPr>
        <w:t xml:space="preserve">критичко сагледавање </w:t>
      </w:r>
      <w:r>
        <w:rPr>
          <w:spacing w:val="-4"/>
        </w:rPr>
        <w:t xml:space="preserve">савременог света, </w:t>
      </w:r>
      <w:r>
        <w:rPr>
          <w:spacing w:val="-5"/>
        </w:rPr>
        <w:t xml:space="preserve">његових </w:t>
      </w:r>
      <w:r>
        <w:rPr>
          <w:spacing w:val="-4"/>
        </w:rPr>
        <w:t xml:space="preserve">историјских </w:t>
      </w:r>
      <w:r>
        <w:rPr>
          <w:spacing w:val="-5"/>
        </w:rPr>
        <w:t xml:space="preserve">корена </w:t>
      </w:r>
      <w:r>
        <w:t xml:space="preserve">и </w:t>
      </w:r>
      <w:r>
        <w:rPr>
          <w:spacing w:val="-5"/>
        </w:rPr>
        <w:t xml:space="preserve">aктуелних </w:t>
      </w:r>
      <w:r>
        <w:rPr>
          <w:spacing w:val="-4"/>
        </w:rPr>
        <w:t xml:space="preserve">цивилизацијских </w:t>
      </w:r>
      <w:r>
        <w:rPr>
          <w:spacing w:val="-6"/>
        </w:rPr>
        <w:t xml:space="preserve">токова. </w:t>
      </w:r>
      <w:r>
        <w:rPr>
          <w:spacing w:val="-4"/>
        </w:rPr>
        <w:t xml:space="preserve">Настава </w:t>
      </w:r>
      <w:r>
        <w:t xml:space="preserve">и </w:t>
      </w:r>
      <w:r>
        <w:rPr>
          <w:spacing w:val="-4"/>
        </w:rPr>
        <w:t xml:space="preserve">учење историје припрема ученика </w:t>
      </w:r>
      <w:r>
        <w:t xml:space="preserve">за </w:t>
      </w:r>
      <w:r>
        <w:rPr>
          <w:spacing w:val="-6"/>
        </w:rPr>
        <w:t xml:space="preserve">одговорно </w:t>
      </w:r>
      <w:r>
        <w:rPr>
          <w:spacing w:val="-4"/>
        </w:rPr>
        <w:t xml:space="preserve">учешће </w:t>
      </w:r>
      <w:r>
        <w:t xml:space="preserve">у </w:t>
      </w:r>
      <w:r>
        <w:rPr>
          <w:spacing w:val="-5"/>
        </w:rPr>
        <w:t xml:space="preserve">демократском друштву </w:t>
      </w:r>
      <w:r>
        <w:rPr>
          <w:spacing w:val="-3"/>
        </w:rPr>
        <w:t xml:space="preserve">брзих </w:t>
      </w:r>
      <w:r>
        <w:rPr>
          <w:spacing w:val="-4"/>
        </w:rPr>
        <w:t xml:space="preserve">друштвених, технолошких </w:t>
      </w:r>
      <w:r>
        <w:t xml:space="preserve">и </w:t>
      </w:r>
      <w:r>
        <w:rPr>
          <w:spacing w:val="-5"/>
        </w:rPr>
        <w:t xml:space="preserve">економских </w:t>
      </w:r>
      <w:r>
        <w:rPr>
          <w:spacing w:val="-4"/>
        </w:rPr>
        <w:t xml:space="preserve">промена, оспособљава </w:t>
      </w:r>
      <w:r>
        <w:t xml:space="preserve">га да </w:t>
      </w:r>
      <w:r>
        <w:rPr>
          <w:spacing w:val="-3"/>
        </w:rPr>
        <w:t xml:space="preserve">кроз </w:t>
      </w:r>
      <w:r>
        <w:rPr>
          <w:spacing w:val="-6"/>
        </w:rPr>
        <w:t xml:space="preserve">удруживање </w:t>
      </w:r>
      <w:r>
        <w:t xml:space="preserve">и </w:t>
      </w:r>
      <w:r>
        <w:rPr>
          <w:spacing w:val="-4"/>
        </w:rPr>
        <w:t xml:space="preserve">сарадњу </w:t>
      </w:r>
      <w:r>
        <w:rPr>
          <w:spacing w:val="-3"/>
        </w:rPr>
        <w:t xml:space="preserve">допринесе </w:t>
      </w:r>
      <w:r>
        <w:t xml:space="preserve">да се </w:t>
      </w:r>
      <w:r>
        <w:rPr>
          <w:spacing w:val="-5"/>
        </w:rPr>
        <w:t xml:space="preserve">адекватно одговори </w:t>
      </w:r>
      <w:r>
        <w:t xml:space="preserve">на </w:t>
      </w:r>
      <w:r>
        <w:rPr>
          <w:spacing w:val="-4"/>
        </w:rPr>
        <w:t>савремене иза</w:t>
      </w:r>
      <w:r>
        <w:rPr>
          <w:spacing w:val="-4"/>
        </w:rPr>
        <w:t xml:space="preserve">зове </w:t>
      </w:r>
      <w:r>
        <w:t xml:space="preserve">на </w:t>
      </w:r>
      <w:r>
        <w:rPr>
          <w:spacing w:val="-4"/>
        </w:rPr>
        <w:t xml:space="preserve">локал- ном, регионалном, </w:t>
      </w:r>
      <w:r>
        <w:rPr>
          <w:spacing w:val="-5"/>
        </w:rPr>
        <w:t xml:space="preserve">европском </w:t>
      </w:r>
      <w:r>
        <w:t xml:space="preserve">и </w:t>
      </w:r>
      <w:r>
        <w:rPr>
          <w:spacing w:val="-5"/>
        </w:rPr>
        <w:t>глобалном</w:t>
      </w:r>
      <w:r>
        <w:rPr>
          <w:spacing w:val="-8"/>
        </w:rPr>
        <w:t xml:space="preserve"> нивоу. </w:t>
      </w:r>
      <w:r>
        <w:rPr>
          <w:spacing w:val="-4"/>
        </w:rPr>
        <w:t xml:space="preserve">Ученику </w:t>
      </w:r>
      <w:r>
        <w:t xml:space="preserve">се </w:t>
      </w:r>
      <w:r>
        <w:rPr>
          <w:spacing w:val="-3"/>
        </w:rPr>
        <w:t xml:space="preserve">кроз на- </w:t>
      </w:r>
      <w:r>
        <w:rPr>
          <w:spacing w:val="-4"/>
        </w:rPr>
        <w:t xml:space="preserve">ставу историје </w:t>
      </w:r>
      <w:r>
        <w:rPr>
          <w:spacing w:val="-5"/>
        </w:rPr>
        <w:t xml:space="preserve">омогућава </w:t>
      </w:r>
      <w:r>
        <w:rPr>
          <w:spacing w:val="-4"/>
        </w:rPr>
        <w:t xml:space="preserve">развој групних идентитета (национални, </w:t>
      </w:r>
      <w:r>
        <w:rPr>
          <w:spacing w:val="-3"/>
        </w:rPr>
        <w:t xml:space="preserve">др- </w:t>
      </w:r>
      <w:r>
        <w:rPr>
          <w:spacing w:val="-4"/>
        </w:rPr>
        <w:t xml:space="preserve">жавни, регионални, европски), </w:t>
      </w:r>
      <w:r>
        <w:rPr>
          <w:spacing w:val="-3"/>
        </w:rPr>
        <w:t xml:space="preserve">чиме </w:t>
      </w:r>
      <w:r>
        <w:t xml:space="preserve">се </w:t>
      </w:r>
      <w:r>
        <w:rPr>
          <w:spacing w:val="-4"/>
        </w:rPr>
        <w:t xml:space="preserve">обогаћује </w:t>
      </w:r>
      <w:r>
        <w:t xml:space="preserve">и </w:t>
      </w:r>
      <w:r>
        <w:rPr>
          <w:spacing w:val="-4"/>
        </w:rPr>
        <w:t xml:space="preserve">лични </w:t>
      </w:r>
      <w:r>
        <w:rPr>
          <w:spacing w:val="-5"/>
        </w:rPr>
        <w:t xml:space="preserve">идентитет. </w:t>
      </w:r>
      <w:r>
        <w:rPr>
          <w:spacing w:val="-3"/>
        </w:rPr>
        <w:t xml:space="preserve">Посебан </w:t>
      </w:r>
      <w:r>
        <w:rPr>
          <w:spacing w:val="-5"/>
        </w:rPr>
        <w:t xml:space="preserve">акценат </w:t>
      </w:r>
      <w:r>
        <w:t xml:space="preserve">је </w:t>
      </w:r>
      <w:r>
        <w:rPr>
          <w:spacing w:val="-4"/>
        </w:rPr>
        <w:t xml:space="preserve">стављен </w:t>
      </w:r>
      <w:r>
        <w:t xml:space="preserve">на </w:t>
      </w:r>
      <w:r>
        <w:rPr>
          <w:spacing w:val="-5"/>
        </w:rPr>
        <w:t>разумевањ</w:t>
      </w:r>
      <w:r>
        <w:rPr>
          <w:spacing w:val="-5"/>
        </w:rPr>
        <w:t xml:space="preserve">е </w:t>
      </w:r>
      <w:r>
        <w:rPr>
          <w:spacing w:val="-4"/>
        </w:rPr>
        <w:t xml:space="preserve">историјских </w:t>
      </w:r>
      <w:r>
        <w:t xml:space="preserve">и </w:t>
      </w:r>
      <w:r>
        <w:rPr>
          <w:spacing w:val="-4"/>
        </w:rPr>
        <w:t xml:space="preserve">савремених промена, </w:t>
      </w:r>
      <w:r>
        <w:rPr>
          <w:spacing w:val="-3"/>
        </w:rPr>
        <w:t xml:space="preserve">али </w:t>
      </w:r>
      <w:r>
        <w:t xml:space="preserve">и на </w:t>
      </w:r>
      <w:r>
        <w:rPr>
          <w:spacing w:val="-4"/>
        </w:rPr>
        <w:t xml:space="preserve">изградњу демократских вредности </w:t>
      </w:r>
      <w:r>
        <w:rPr>
          <w:spacing w:val="-6"/>
        </w:rPr>
        <w:t xml:space="preserve">које </w:t>
      </w:r>
      <w:r>
        <w:rPr>
          <w:spacing w:val="-5"/>
        </w:rPr>
        <w:t xml:space="preserve">подразуме- </w:t>
      </w:r>
      <w:r>
        <w:rPr>
          <w:spacing w:val="-4"/>
        </w:rPr>
        <w:t xml:space="preserve">вају поштовање </w:t>
      </w:r>
      <w:r>
        <w:rPr>
          <w:spacing w:val="-5"/>
        </w:rPr>
        <w:t xml:space="preserve">људских </w:t>
      </w:r>
      <w:r>
        <w:rPr>
          <w:spacing w:val="-4"/>
        </w:rPr>
        <w:t xml:space="preserve">права, развијање </w:t>
      </w:r>
      <w:r>
        <w:rPr>
          <w:spacing w:val="-5"/>
        </w:rPr>
        <w:t xml:space="preserve">интеркултуралног </w:t>
      </w:r>
      <w:r>
        <w:rPr>
          <w:spacing w:val="-4"/>
        </w:rPr>
        <w:t xml:space="preserve">дијалога </w:t>
      </w:r>
      <w:r>
        <w:t xml:space="preserve">и </w:t>
      </w:r>
      <w:r>
        <w:rPr>
          <w:spacing w:val="-6"/>
        </w:rPr>
        <w:t xml:space="preserve">сарадњу, </w:t>
      </w:r>
      <w:r>
        <w:rPr>
          <w:spacing w:val="-4"/>
        </w:rPr>
        <w:t xml:space="preserve">односа према разноврсној </w:t>
      </w:r>
      <w:r>
        <w:rPr>
          <w:spacing w:val="-5"/>
        </w:rPr>
        <w:t xml:space="preserve">културно-историјској </w:t>
      </w:r>
      <w:r>
        <w:rPr>
          <w:spacing w:val="-4"/>
        </w:rPr>
        <w:t xml:space="preserve">баштини, толерантног односа према </w:t>
      </w:r>
      <w:r>
        <w:rPr>
          <w:spacing w:val="-5"/>
        </w:rPr>
        <w:t>другач</w:t>
      </w:r>
      <w:r>
        <w:rPr>
          <w:spacing w:val="-5"/>
        </w:rPr>
        <w:t xml:space="preserve">ијим </w:t>
      </w:r>
      <w:r>
        <w:rPr>
          <w:spacing w:val="-4"/>
        </w:rPr>
        <w:t xml:space="preserve">ставовима </w:t>
      </w:r>
      <w:r>
        <w:t xml:space="preserve">и </w:t>
      </w:r>
      <w:r>
        <w:rPr>
          <w:spacing w:val="-5"/>
        </w:rPr>
        <w:t xml:space="preserve">погледима </w:t>
      </w:r>
      <w:r>
        <w:t xml:space="preserve">на </w:t>
      </w:r>
      <w:r>
        <w:rPr>
          <w:spacing w:val="-7"/>
        </w:rPr>
        <w:t xml:space="preserve">свет. </w:t>
      </w:r>
      <w:r>
        <w:rPr>
          <w:spacing w:val="-4"/>
        </w:rPr>
        <w:t xml:space="preserve">Ученик </w:t>
      </w:r>
      <w:r>
        <w:rPr>
          <w:spacing w:val="-3"/>
        </w:rPr>
        <w:t xml:space="preserve">кроз </w:t>
      </w:r>
      <w:r>
        <w:rPr>
          <w:spacing w:val="-4"/>
        </w:rPr>
        <w:t xml:space="preserve">наставу историје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5"/>
        </w:rPr>
        <w:t xml:space="preserve">искаже </w:t>
      </w:r>
      <w:r>
        <w:t xml:space="preserve">и </w:t>
      </w:r>
      <w:r>
        <w:rPr>
          <w:spacing w:val="-5"/>
        </w:rPr>
        <w:t xml:space="preserve">проактиван </w:t>
      </w:r>
      <w:r>
        <w:rPr>
          <w:spacing w:val="-4"/>
        </w:rPr>
        <w:t xml:space="preserve">однос </w:t>
      </w:r>
      <w:r>
        <w:t xml:space="preserve">у </w:t>
      </w:r>
      <w:r>
        <w:rPr>
          <w:spacing w:val="-5"/>
        </w:rPr>
        <w:t xml:space="preserve">разумевању </w:t>
      </w:r>
      <w:r>
        <w:rPr>
          <w:spacing w:val="-4"/>
        </w:rPr>
        <w:t xml:space="preserve">постојећих унутрашњих </w:t>
      </w:r>
      <w:r>
        <w:t xml:space="preserve">и </w:t>
      </w:r>
      <w:r>
        <w:rPr>
          <w:spacing w:val="-4"/>
        </w:rPr>
        <w:t xml:space="preserve">регионалних </w:t>
      </w:r>
      <w:r>
        <w:rPr>
          <w:spacing w:val="-6"/>
        </w:rPr>
        <w:t xml:space="preserve">конфликата </w:t>
      </w:r>
      <w:r>
        <w:t xml:space="preserve">са </w:t>
      </w:r>
      <w:r>
        <w:rPr>
          <w:spacing w:val="-6"/>
        </w:rPr>
        <w:t xml:space="preserve">историјском </w:t>
      </w:r>
      <w:r>
        <w:rPr>
          <w:spacing w:val="-4"/>
        </w:rPr>
        <w:t xml:space="preserve">димензијом </w:t>
      </w:r>
      <w:r>
        <w:t xml:space="preserve">и </w:t>
      </w:r>
      <w:r>
        <w:rPr>
          <w:spacing w:val="-4"/>
        </w:rPr>
        <w:t xml:space="preserve">допринесу </w:t>
      </w:r>
      <w:r>
        <w:rPr>
          <w:spacing w:val="-6"/>
        </w:rPr>
        <w:t>њиховом превазилажењу.</w:t>
      </w:r>
    </w:p>
    <w:p w:rsidR="003300CD" w:rsidRDefault="003B6F4D">
      <w:pPr>
        <w:pStyle w:val="Heading1"/>
        <w:spacing w:before="154"/>
      </w:pPr>
      <w:r>
        <w:t>Основни ниво</w:t>
      </w:r>
    </w:p>
    <w:p w:rsidR="003300CD" w:rsidRDefault="003B6F4D">
      <w:pPr>
        <w:pStyle w:val="BodyText"/>
        <w:spacing w:before="54" w:line="225" w:lineRule="auto"/>
        <w:ind w:right="3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основна историјска знања (правилно упо- требљава историјске појмове, </w:t>
      </w:r>
      <w:r>
        <w:rPr>
          <w:spacing w:val="-3"/>
        </w:rPr>
        <w:t xml:space="preserve">хронологију, </w:t>
      </w:r>
      <w:r>
        <w:t xml:space="preserve">оријентише се у исто- </w:t>
      </w:r>
      <w:r>
        <w:rPr>
          <w:spacing w:val="-3"/>
        </w:rPr>
        <w:t xml:space="preserve">ријском </w:t>
      </w:r>
      <w:r>
        <w:rPr>
          <w:spacing w:val="-4"/>
        </w:rPr>
        <w:t xml:space="preserve">простору, </w:t>
      </w:r>
      <w:r>
        <w:t xml:space="preserve">познаје  најважнију  историјску  фактографију) у разумевању појава и процеса из прошлости </w:t>
      </w:r>
      <w:r>
        <w:rPr>
          <w:spacing w:val="-4"/>
        </w:rPr>
        <w:t xml:space="preserve">који </w:t>
      </w:r>
      <w:r>
        <w:t xml:space="preserve">су </w:t>
      </w:r>
      <w:r>
        <w:rPr>
          <w:spacing w:val="-3"/>
        </w:rPr>
        <w:t xml:space="preserve">обликовали </w:t>
      </w:r>
      <w:r>
        <w:t xml:space="preserve">савремено друштво, као и </w:t>
      </w:r>
      <w:r>
        <w:t xml:space="preserve">одређене националне, регионалне, па и европски </w:t>
      </w:r>
      <w:r>
        <w:rPr>
          <w:spacing w:val="-3"/>
        </w:rPr>
        <w:t xml:space="preserve">идентитет. </w:t>
      </w:r>
      <w:r>
        <w:t xml:space="preserve">Развијају се вештине </w:t>
      </w:r>
      <w:r>
        <w:rPr>
          <w:spacing w:val="-3"/>
        </w:rPr>
        <w:t xml:space="preserve">неопходне </w:t>
      </w:r>
      <w:r>
        <w:t xml:space="preserve">за успоста- вљање </w:t>
      </w:r>
      <w:r>
        <w:rPr>
          <w:spacing w:val="-2"/>
        </w:rPr>
        <w:t xml:space="preserve">критичког </w:t>
      </w:r>
      <w:r>
        <w:t>односа према различитим историјским и дру- штвеним</w:t>
      </w:r>
      <w:r>
        <w:rPr>
          <w:spacing w:val="-7"/>
        </w:rPr>
        <w:t xml:space="preserve"> </w:t>
      </w:r>
      <w:r>
        <w:t>појавама.</w:t>
      </w:r>
      <w:r>
        <w:rPr>
          <w:spacing w:val="-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изграђује</w:t>
      </w:r>
      <w:r>
        <w:rPr>
          <w:spacing w:val="-7"/>
        </w:rPr>
        <w:t xml:space="preserve"> </w:t>
      </w:r>
      <w:r>
        <w:t>свест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сопственој</w:t>
      </w:r>
      <w:r>
        <w:rPr>
          <w:spacing w:val="-7"/>
        </w:rPr>
        <w:t xml:space="preserve"> </w:t>
      </w:r>
      <w:r>
        <w:rPr>
          <w:spacing w:val="-3"/>
        </w:rPr>
        <w:t xml:space="preserve">одговорно- </w:t>
      </w:r>
      <w:r>
        <w:t xml:space="preserve">сти у савременом </w:t>
      </w:r>
      <w:r>
        <w:rPr>
          <w:spacing w:val="-5"/>
        </w:rPr>
        <w:t xml:space="preserve">друштву, </w:t>
      </w:r>
      <w:r>
        <w:t>разви</w:t>
      </w:r>
      <w:r>
        <w:t xml:space="preserve">ја ставове </w:t>
      </w:r>
      <w:r>
        <w:rPr>
          <w:spacing w:val="-3"/>
        </w:rPr>
        <w:t xml:space="preserve">неопходне </w:t>
      </w:r>
      <w:r>
        <w:t xml:space="preserve">за живот у савременом </w:t>
      </w:r>
      <w:r>
        <w:rPr>
          <w:spacing w:val="-3"/>
        </w:rPr>
        <w:t xml:space="preserve">демократском </w:t>
      </w:r>
      <w:r>
        <w:t xml:space="preserve">окружењу и учешћу у различитим дру- штвеним процесима(поштовање </w:t>
      </w:r>
      <w:r>
        <w:rPr>
          <w:spacing w:val="-3"/>
        </w:rPr>
        <w:t xml:space="preserve">људских </w:t>
      </w:r>
      <w:r>
        <w:t xml:space="preserve">права, неговање </w:t>
      </w:r>
      <w:r>
        <w:rPr>
          <w:spacing w:val="-3"/>
        </w:rPr>
        <w:t xml:space="preserve">културе </w:t>
      </w:r>
      <w:r>
        <w:t xml:space="preserve">сећања, толеранција и уважавање другачијег </w:t>
      </w:r>
      <w:r>
        <w:rPr>
          <w:spacing w:val="-3"/>
        </w:rPr>
        <w:t>културног</w:t>
      </w:r>
      <w:r>
        <w:rPr>
          <w:spacing w:val="-23"/>
        </w:rPr>
        <w:t xml:space="preserve"> </w:t>
      </w:r>
      <w:r>
        <w:t>идентитета и</w:t>
      </w:r>
      <w:r>
        <w:rPr>
          <w:spacing w:val="-5"/>
        </w:rPr>
        <w:t xml:space="preserve"> </w:t>
      </w:r>
      <w:r>
        <w:t>наслеђа,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решавање</w:t>
      </w:r>
      <w:r>
        <w:rPr>
          <w:spacing w:val="-5"/>
        </w:rPr>
        <w:t xml:space="preserve"> </w:t>
      </w:r>
      <w:r>
        <w:t>неспоразума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и</w:t>
      </w:r>
      <w:r>
        <w:t>зградњу</w:t>
      </w:r>
      <w:r>
        <w:rPr>
          <w:spacing w:val="-5"/>
        </w:rPr>
        <w:t xml:space="preserve"> </w:t>
      </w:r>
      <w:r>
        <w:rPr>
          <w:spacing w:val="-2"/>
        </w:rPr>
        <w:t>консензуса).</w:t>
      </w:r>
    </w:p>
    <w:p w:rsidR="003300CD" w:rsidRDefault="003B6F4D">
      <w:pPr>
        <w:pStyle w:val="Heading1"/>
        <w:spacing w:before="156"/>
      </w:pPr>
      <w:r>
        <w:t>Средњи ниво</w:t>
      </w:r>
    </w:p>
    <w:p w:rsidR="003300CD" w:rsidRDefault="003B6F4D">
      <w:pPr>
        <w:pStyle w:val="BodyText"/>
        <w:spacing w:before="54" w:line="225" w:lineRule="auto"/>
        <w:ind w:right="38"/>
      </w:pPr>
      <w:r>
        <w:t>Ученик развија посебна историјска знања и нарочито ана- литичке вештине компарације различитих извора информација, процењујући њихову релевантност, објективност и комплексност. Веома важну димензију наставе историје предста</w:t>
      </w:r>
      <w:r>
        <w:t>вља разумевање функционисања савременог света, његових историјских корена и оних појава које својим дугим трајањем обликују садашњицу.</w:t>
      </w:r>
    </w:p>
    <w:p w:rsidR="003300CD" w:rsidRDefault="003B6F4D">
      <w:pPr>
        <w:pStyle w:val="Heading1"/>
        <w:spacing w:before="158"/>
      </w:pPr>
      <w:r>
        <w:t>Напредни ниво</w:t>
      </w:r>
    </w:p>
    <w:p w:rsidR="003300CD" w:rsidRDefault="003B6F4D">
      <w:pPr>
        <w:pStyle w:val="BodyText"/>
        <w:spacing w:before="54" w:line="225" w:lineRule="auto"/>
        <w:ind w:right="38"/>
      </w:pPr>
      <w:r>
        <w:t>Ученик разуме, анализира и критички просуђује</w:t>
      </w:r>
      <w:r>
        <w:rPr>
          <w:spacing w:val="-29"/>
        </w:rPr>
        <w:t xml:space="preserve"> </w:t>
      </w:r>
      <w:r>
        <w:t>комплексни- је историјске, као и савремене догађаје, појаве и</w:t>
      </w:r>
      <w:r>
        <w:t xml:space="preserve"> процесе са исто- ријском димензијом, уз употребу различитих историјских извора. Ученик је у стању да </w:t>
      </w:r>
      <w:r>
        <w:rPr>
          <w:spacing w:val="-3"/>
        </w:rPr>
        <w:t xml:space="preserve">уочи </w:t>
      </w:r>
      <w:r>
        <w:t xml:space="preserve">последице стереотипа и пропаганде на савремено друштво, </w:t>
      </w:r>
      <w:r>
        <w:rPr>
          <w:spacing w:val="-3"/>
        </w:rPr>
        <w:t xml:space="preserve">људска </w:t>
      </w:r>
      <w:r>
        <w:t xml:space="preserve">права и </w:t>
      </w:r>
      <w:r>
        <w:rPr>
          <w:spacing w:val="-3"/>
        </w:rPr>
        <w:t xml:space="preserve">политичко </w:t>
      </w:r>
      <w:r>
        <w:t>окружење, да ар- гументовано води дебату уз међусобно уважавање, нег</w:t>
      </w:r>
      <w:r>
        <w:t xml:space="preserve">овање то- леранције и унапређивање интеркултуралног дијалога, као и да писмено и графички приказује резултате свог истраживања уз </w:t>
      </w:r>
      <w:r>
        <w:rPr>
          <w:spacing w:val="-4"/>
        </w:rPr>
        <w:t xml:space="preserve">ко- </w:t>
      </w:r>
      <w:r>
        <w:t>ришћење одговарајућих компјутерских</w:t>
      </w:r>
      <w:r>
        <w:rPr>
          <w:spacing w:val="-4"/>
        </w:rPr>
        <w:t xml:space="preserve"> </w:t>
      </w:r>
      <w:r>
        <w:t>програма.</w:t>
      </w:r>
    </w:p>
    <w:p w:rsidR="003300CD" w:rsidRDefault="003B6F4D">
      <w:pPr>
        <w:pStyle w:val="BodyText"/>
        <w:spacing w:before="157" w:line="201" w:lineRule="exact"/>
        <w:ind w:firstLine="0"/>
        <w:jc w:val="left"/>
      </w:pPr>
      <w:r>
        <w:t>СПЕЦИФИЧНЕ ПРЕДМЕТНЕ КОМПЕТЕНЦИЈЕ</w:t>
      </w:r>
    </w:p>
    <w:p w:rsidR="003300CD" w:rsidRDefault="003B6F4D">
      <w:pPr>
        <w:pStyle w:val="BodyText"/>
        <w:spacing w:before="3" w:line="225" w:lineRule="auto"/>
        <w:ind w:firstLine="0"/>
        <w:jc w:val="left"/>
      </w:pPr>
      <w:r>
        <w:t>Специфична предметна компетенција: Разумевање историје и критички однос према прошлости и садашњости</w:t>
      </w:r>
    </w:p>
    <w:p w:rsidR="003300CD" w:rsidRDefault="003B6F4D">
      <w:pPr>
        <w:pStyle w:val="Heading1"/>
        <w:spacing w:before="160"/>
      </w:pPr>
      <w:r>
        <w:t>Основни ниво</w:t>
      </w:r>
    </w:p>
    <w:p w:rsidR="003300CD" w:rsidRDefault="003B6F4D">
      <w:pPr>
        <w:pStyle w:val="BodyText"/>
        <w:spacing w:before="54" w:line="225" w:lineRule="auto"/>
        <w:ind w:right="38"/>
      </w:pPr>
      <w:r>
        <w:t>Именује најважније историјске догађаје, појаве, процесе и личности</w:t>
      </w:r>
      <w:r>
        <w:rPr>
          <w:spacing w:val="-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ствара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боље</w:t>
      </w:r>
      <w:r>
        <w:rPr>
          <w:spacing w:val="-7"/>
        </w:rPr>
        <w:t xml:space="preserve"> </w:t>
      </w:r>
      <w:r>
        <w:t>разумевање</w:t>
      </w:r>
      <w:r>
        <w:rPr>
          <w:spacing w:val="-7"/>
        </w:rPr>
        <w:t xml:space="preserve"> </w:t>
      </w:r>
      <w:r>
        <w:t>прошлости</w:t>
      </w:r>
      <w:r>
        <w:rPr>
          <w:spacing w:val="-7"/>
        </w:rPr>
        <w:t xml:space="preserve"> </w:t>
      </w:r>
      <w:r>
        <w:t>соп- ственог народа, држав</w:t>
      </w:r>
      <w:r>
        <w:t>е, региона, Европе и човечанства. Познаје</w:t>
      </w:r>
      <w:r>
        <w:rPr>
          <w:spacing w:val="33"/>
        </w:rPr>
        <w:t xml:space="preserve"> </w:t>
      </w:r>
      <w:r>
        <w:t>и</w:t>
      </w:r>
    </w:p>
    <w:p w:rsidR="003300CD" w:rsidRDefault="003B6F4D">
      <w:pPr>
        <w:pStyle w:val="BodyText"/>
        <w:spacing w:before="84" w:line="232" w:lineRule="auto"/>
        <w:ind w:right="137" w:firstLine="0"/>
      </w:pPr>
      <w:r>
        <w:br w:type="column"/>
      </w:r>
      <w:r>
        <w:rPr>
          <w:spacing w:val="-3"/>
        </w:rPr>
        <w:t xml:space="preserve">користи </w:t>
      </w:r>
      <w:r>
        <w:t xml:space="preserve">хронологију </w:t>
      </w:r>
      <w:r>
        <w:rPr>
          <w:spacing w:val="-3"/>
        </w:rPr>
        <w:t xml:space="preserve">неопходну </w:t>
      </w:r>
      <w:r>
        <w:t xml:space="preserve">за сналажење у </w:t>
      </w:r>
      <w:r>
        <w:rPr>
          <w:spacing w:val="-3"/>
        </w:rPr>
        <w:t xml:space="preserve">свакодневним </w:t>
      </w:r>
      <w:r>
        <w:t xml:space="preserve">жи- вотним ситуацијама. Оријентише се у </w:t>
      </w:r>
      <w:r>
        <w:rPr>
          <w:spacing w:val="-3"/>
        </w:rPr>
        <w:t xml:space="preserve">историјском </w:t>
      </w:r>
      <w:r>
        <w:t xml:space="preserve">и савременом </w:t>
      </w:r>
      <w:r>
        <w:rPr>
          <w:spacing w:val="-4"/>
        </w:rPr>
        <w:t>простору.</w:t>
      </w:r>
      <w:r>
        <w:rPr>
          <w:spacing w:val="-6"/>
        </w:rPr>
        <w:t xml:space="preserve"> </w:t>
      </w:r>
      <w:r>
        <w:rPr>
          <w:spacing w:val="-2"/>
        </w:rPr>
        <w:t>Разуме</w:t>
      </w:r>
      <w:r>
        <w:rPr>
          <w:spacing w:val="-6"/>
        </w:rPr>
        <w:t xml:space="preserve"> </w:t>
      </w:r>
      <w:r>
        <w:t>историјске</w:t>
      </w:r>
      <w:r>
        <w:rPr>
          <w:spacing w:val="-6"/>
        </w:rPr>
        <w:t xml:space="preserve"> </w:t>
      </w:r>
      <w:r>
        <w:t>феномене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утицали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стварање цивилизација, друштва, </w:t>
      </w:r>
      <w:r>
        <w:t xml:space="preserve">држава и нација. Препознаје друштвене, </w:t>
      </w:r>
      <w:r>
        <w:rPr>
          <w:spacing w:val="-3"/>
        </w:rPr>
        <w:t xml:space="preserve">економске, културолошке </w:t>
      </w:r>
      <w:r>
        <w:t xml:space="preserve">промене </w:t>
      </w:r>
      <w:r>
        <w:rPr>
          <w:spacing w:val="-4"/>
        </w:rPr>
        <w:t xml:space="preserve">које </w:t>
      </w:r>
      <w:r>
        <w:t xml:space="preserve">су </w:t>
      </w:r>
      <w:r>
        <w:rPr>
          <w:spacing w:val="-3"/>
        </w:rPr>
        <w:t xml:space="preserve">обликовале </w:t>
      </w:r>
      <w:r>
        <w:t xml:space="preserve">савремени </w:t>
      </w:r>
      <w:r>
        <w:rPr>
          <w:spacing w:val="-4"/>
        </w:rPr>
        <w:t xml:space="preserve">свет. </w:t>
      </w:r>
      <w:r>
        <w:t xml:space="preserve">Има критички однос према </w:t>
      </w:r>
      <w:r>
        <w:rPr>
          <w:spacing w:val="-3"/>
        </w:rPr>
        <w:t xml:space="preserve">тумачењу </w:t>
      </w:r>
      <w:r>
        <w:t xml:space="preserve">и реконструкцији про- шлости и </w:t>
      </w:r>
      <w:r>
        <w:rPr>
          <w:spacing w:val="-3"/>
        </w:rPr>
        <w:t xml:space="preserve">тумачењу </w:t>
      </w:r>
      <w:r>
        <w:t>савремених догађаја примењујући мултипер- спективни приступ. Квалитетно бира</w:t>
      </w:r>
      <w:r>
        <w:t xml:space="preserve"> разноврсне информације из различитих</w:t>
      </w:r>
      <w:r>
        <w:rPr>
          <w:spacing w:val="-6"/>
        </w:rPr>
        <w:t xml:space="preserve"> </w:t>
      </w:r>
      <w:r>
        <w:t>извора,</w:t>
      </w:r>
      <w:r>
        <w:rPr>
          <w:spacing w:val="-6"/>
        </w:rPr>
        <w:t xml:space="preserve"> </w:t>
      </w:r>
      <w:r>
        <w:t>критички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анализира,</w:t>
      </w:r>
      <w:r>
        <w:rPr>
          <w:spacing w:val="-6"/>
        </w:rPr>
        <w:t xml:space="preserve"> </w:t>
      </w:r>
      <w:r>
        <w:t>пореди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синтетише</w:t>
      </w:r>
      <w:r>
        <w:rPr>
          <w:spacing w:val="-6"/>
        </w:rPr>
        <w:t xml:space="preserve"> </w:t>
      </w:r>
      <w:r>
        <w:t xml:space="preserve">да би </w:t>
      </w:r>
      <w:r>
        <w:rPr>
          <w:spacing w:val="-3"/>
        </w:rPr>
        <w:t xml:space="preserve">свеобухватније </w:t>
      </w:r>
      <w:r>
        <w:rPr>
          <w:spacing w:val="-2"/>
        </w:rPr>
        <w:t xml:space="preserve">сагледали </w:t>
      </w:r>
      <w:r>
        <w:t>прошлост и</w:t>
      </w:r>
      <w:r>
        <w:rPr>
          <w:spacing w:val="-7"/>
        </w:rPr>
        <w:t xml:space="preserve"> </w:t>
      </w:r>
      <w:r>
        <w:t>садашњост.</w:t>
      </w:r>
    </w:p>
    <w:p w:rsidR="003300CD" w:rsidRDefault="003B6F4D">
      <w:pPr>
        <w:pStyle w:val="Heading1"/>
        <w:spacing w:before="159"/>
      </w:pPr>
      <w:r>
        <w:t>Средњи ниво</w:t>
      </w:r>
    </w:p>
    <w:p w:rsidR="003300CD" w:rsidRDefault="003B6F4D">
      <w:pPr>
        <w:pStyle w:val="BodyText"/>
        <w:spacing w:before="113" w:line="230" w:lineRule="auto"/>
        <w:ind w:right="137"/>
      </w:pPr>
      <w:r>
        <w:t>Анализира специфичности одређених историјских појмова и користи их у одговарајућем контексту. Разуме ра</w:t>
      </w:r>
      <w:r>
        <w:t>зличите државне, политичке и друштвене промене у историји, чиме се боље ори- јентише кроз историјско време, историјски и савремени геополи- тички простор. Процењује релевантност и квалитет различитих извора информација преко којих се формира слика о поједи</w:t>
      </w:r>
      <w:r>
        <w:t>ним историјским или савременим феноменима. Повезује поједине про- цесе, појаве и догађаје из националне, регионалне и опште исто- рије. Развија и надграђује своје различите идентитете.</w:t>
      </w:r>
    </w:p>
    <w:p w:rsidR="003300CD" w:rsidRDefault="003B6F4D">
      <w:pPr>
        <w:pStyle w:val="Heading1"/>
        <w:spacing w:before="170"/>
      </w:pPr>
      <w:r>
        <w:t>Напредни ниво</w:t>
      </w:r>
    </w:p>
    <w:p w:rsidR="003300CD" w:rsidRDefault="003B6F4D">
      <w:pPr>
        <w:pStyle w:val="BodyText"/>
        <w:spacing w:before="111" w:line="230" w:lineRule="auto"/>
        <w:ind w:right="137"/>
      </w:pPr>
      <w:r>
        <w:t>Анализира и критички просуђује поједине историјске</w:t>
      </w:r>
      <w:r>
        <w:rPr>
          <w:spacing w:val="-28"/>
        </w:rPr>
        <w:t xml:space="preserve"> </w:t>
      </w:r>
      <w:r>
        <w:t xml:space="preserve">догађа- је, појаве и процесе из националне, регионалне и опште истори- је, као и историјске и савремене изворе информација. </w:t>
      </w:r>
      <w:r>
        <w:rPr>
          <w:spacing w:val="-3"/>
        </w:rPr>
        <w:t xml:space="preserve">Унапређује </w:t>
      </w:r>
      <w:r>
        <w:t xml:space="preserve">функционалне вештине употребом различитих рачунарских про- грама неопходних за презентовање резултата елементарних исто- </w:t>
      </w:r>
      <w:r>
        <w:t>ријских истраживања заснованих на коришћењу одабраних извора и историографске литературе. Продубљују разумевање</w:t>
      </w:r>
      <w:r>
        <w:rPr>
          <w:spacing w:val="-30"/>
        </w:rPr>
        <w:t xml:space="preserve"> </w:t>
      </w:r>
      <w:r>
        <w:t xml:space="preserve">прошлости анализирањем савремених, пре свега друштвених и </w:t>
      </w:r>
      <w:r>
        <w:rPr>
          <w:spacing w:val="-2"/>
        </w:rPr>
        <w:t xml:space="preserve">културоло- </w:t>
      </w:r>
      <w:r>
        <w:t>шких појава и процеса у историјском</w:t>
      </w:r>
      <w:r>
        <w:rPr>
          <w:spacing w:val="-6"/>
        </w:rPr>
        <w:t xml:space="preserve"> </w:t>
      </w:r>
      <w:r>
        <w:rPr>
          <w:spacing w:val="-4"/>
        </w:rPr>
        <w:t>контексту.</w:t>
      </w:r>
    </w:p>
    <w:p w:rsidR="003300CD" w:rsidRDefault="003B6F4D">
      <w:pPr>
        <w:pStyle w:val="BodyText"/>
        <w:spacing w:before="170" w:line="230" w:lineRule="auto"/>
        <w:ind w:firstLine="0"/>
        <w:jc w:val="left"/>
      </w:pPr>
      <w:r>
        <w:t>Специфична предметна компете</w:t>
      </w:r>
      <w:r>
        <w:t>нција: Разумевање историје и савремених идентитета као основа за активно учествовање у друштву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Основни ниво</w:t>
      </w:r>
    </w:p>
    <w:p w:rsidR="003300CD" w:rsidRDefault="003B6F4D">
      <w:pPr>
        <w:pStyle w:val="BodyText"/>
        <w:spacing w:before="112" w:line="230" w:lineRule="auto"/>
        <w:ind w:right="137"/>
      </w:pPr>
      <w:r>
        <w:rPr>
          <w:spacing w:val="-5"/>
        </w:rPr>
        <w:t xml:space="preserve">Уочава </w:t>
      </w:r>
      <w:r>
        <w:t xml:space="preserve">различите </w:t>
      </w:r>
      <w:r>
        <w:rPr>
          <w:spacing w:val="-2"/>
        </w:rPr>
        <w:t xml:space="preserve">културолошке, </w:t>
      </w:r>
      <w:r>
        <w:t xml:space="preserve">друштвене, политичке, ре- лигијске </w:t>
      </w:r>
      <w:r>
        <w:rPr>
          <w:spacing w:val="-3"/>
        </w:rPr>
        <w:t xml:space="preserve">погледе </w:t>
      </w:r>
      <w:r>
        <w:t xml:space="preserve">на прошлост чиме гради и употпуњује сопстве- ни </w:t>
      </w:r>
      <w:r>
        <w:rPr>
          <w:spacing w:val="-3"/>
        </w:rPr>
        <w:t xml:space="preserve">идентитет. </w:t>
      </w:r>
      <w:r>
        <w:t>Развија вредно</w:t>
      </w:r>
      <w:r>
        <w:t xml:space="preserve">сни систем демократског друштва утемељен на хуманистичким постулатима, поштовању другачијег становишта. Примењује основне елементе интеркултуралног ди- јалога ослањајући се на прошлост, идентитет и </w:t>
      </w:r>
      <w:r>
        <w:rPr>
          <w:spacing w:val="-3"/>
        </w:rPr>
        <w:t xml:space="preserve">културу </w:t>
      </w:r>
      <w:r>
        <w:rPr>
          <w:spacing w:val="-5"/>
        </w:rPr>
        <w:t xml:space="preserve">свог, </w:t>
      </w:r>
      <w:r>
        <w:t xml:space="preserve">али  и других народа у Србији, </w:t>
      </w:r>
      <w:r>
        <w:rPr>
          <w:spacing w:val="-3"/>
        </w:rPr>
        <w:t xml:space="preserve">региону, </w:t>
      </w:r>
      <w:r>
        <w:t>Евро</w:t>
      </w:r>
      <w:r>
        <w:t xml:space="preserve">пи и </w:t>
      </w:r>
      <w:r>
        <w:rPr>
          <w:spacing w:val="-4"/>
        </w:rPr>
        <w:t xml:space="preserve">свету. </w:t>
      </w:r>
      <w:r>
        <w:t>Негује толе- рантан вид комуникације, поштовање људских права,</w:t>
      </w:r>
      <w:r>
        <w:rPr>
          <w:spacing w:val="-30"/>
        </w:rPr>
        <w:t xml:space="preserve"> </w:t>
      </w:r>
      <w:r>
        <w:t xml:space="preserve">разноврсних културних традиција. Препознаје узроке и последице историјских и савремених </w:t>
      </w:r>
      <w:r>
        <w:rPr>
          <w:spacing w:val="-3"/>
        </w:rPr>
        <w:t xml:space="preserve">конфликата </w:t>
      </w:r>
      <w:r>
        <w:t xml:space="preserve">и развија ставове </w:t>
      </w:r>
      <w:r>
        <w:rPr>
          <w:spacing w:val="-3"/>
        </w:rPr>
        <w:t xml:space="preserve">који </w:t>
      </w:r>
      <w:r>
        <w:t xml:space="preserve">воде </w:t>
      </w:r>
      <w:r>
        <w:rPr>
          <w:spacing w:val="-3"/>
        </w:rPr>
        <w:t xml:space="preserve">њиховом </w:t>
      </w:r>
      <w:r>
        <w:t xml:space="preserve">превазилажењу. </w:t>
      </w:r>
      <w:r>
        <w:rPr>
          <w:spacing w:val="-5"/>
        </w:rPr>
        <w:t xml:space="preserve">Уочава </w:t>
      </w:r>
      <w:r>
        <w:t>разноврсне последице пре</w:t>
      </w:r>
      <w:r>
        <w:t xml:space="preserve">ломних дру- штвених, политичких, економских и догађаја из </w:t>
      </w:r>
      <w:r>
        <w:rPr>
          <w:spacing w:val="-3"/>
        </w:rPr>
        <w:t xml:space="preserve">културе </w:t>
      </w:r>
      <w:r>
        <w:t xml:space="preserve">и света </w:t>
      </w:r>
      <w:r>
        <w:rPr>
          <w:spacing w:val="-3"/>
        </w:rPr>
        <w:t xml:space="preserve">науке, </w:t>
      </w:r>
      <w:r>
        <w:t xml:space="preserve">појава и процеса из прошлости, чиме се омогућава боље сагледавање савременог контекста у </w:t>
      </w:r>
      <w:r>
        <w:rPr>
          <w:spacing w:val="-4"/>
        </w:rPr>
        <w:t xml:space="preserve">коме </w:t>
      </w:r>
      <w:r>
        <w:t>живе и стварање преду- слова креативан однос према непосредном друштвеном</w:t>
      </w:r>
      <w:r>
        <w:rPr>
          <w:spacing w:val="-29"/>
        </w:rPr>
        <w:t xml:space="preserve"> </w:t>
      </w:r>
      <w:r>
        <w:rPr>
          <w:spacing w:val="-3"/>
        </w:rPr>
        <w:t>окружењ</w:t>
      </w:r>
      <w:r>
        <w:rPr>
          <w:spacing w:val="-3"/>
        </w:rPr>
        <w:t>у.</w:t>
      </w:r>
    </w:p>
    <w:p w:rsidR="003300CD" w:rsidRDefault="003B6F4D">
      <w:pPr>
        <w:pStyle w:val="Heading1"/>
        <w:spacing w:before="163"/>
      </w:pPr>
      <w:r>
        <w:t>Средњи ниво</w:t>
      </w:r>
    </w:p>
    <w:p w:rsidR="003300CD" w:rsidRDefault="003B6F4D">
      <w:pPr>
        <w:pStyle w:val="BodyText"/>
        <w:spacing w:before="112" w:line="230" w:lineRule="auto"/>
        <w:ind w:right="137"/>
      </w:pPr>
      <w:r>
        <w:t>Aнализира предрасуде, стереотипе, различите видове пропа- ганде и њихове последице у историјским и савременим изворима информација. Вреднује објективност извора информација и гради одговоран однос према осетљивим појавама из прошлости и сада</w:t>
      </w:r>
      <w:r>
        <w:t xml:space="preserve">- шњости. Дефинише историјске појаве дугог трајања; </w:t>
      </w:r>
      <w:r>
        <w:rPr>
          <w:spacing w:val="-3"/>
        </w:rPr>
        <w:t xml:space="preserve">уочава </w:t>
      </w:r>
      <w:r>
        <w:t xml:space="preserve">слич- ности и разлике у односу на савремени </w:t>
      </w:r>
      <w:r>
        <w:rPr>
          <w:spacing w:val="-4"/>
        </w:rPr>
        <w:t xml:space="preserve">контекст, </w:t>
      </w:r>
      <w:r>
        <w:t>што доприноси разумевању историјску основу савремених појава. Препознаје ре- гионалне везе на пољу заједничке политичке, друштвене, економ- ске</w:t>
      </w:r>
      <w:r>
        <w:t xml:space="preserve"> и културне прошлости. </w:t>
      </w:r>
      <w:r>
        <w:rPr>
          <w:spacing w:val="-3"/>
        </w:rPr>
        <w:t xml:space="preserve">Гради </w:t>
      </w:r>
      <w:r>
        <w:t xml:space="preserve">толерантан однос према припад- ницима других нација или вероисповести у регионалном и унутар државном </w:t>
      </w:r>
      <w:r>
        <w:rPr>
          <w:spacing w:val="-4"/>
        </w:rPr>
        <w:t xml:space="preserve">контексту, </w:t>
      </w:r>
      <w:r>
        <w:t xml:space="preserve">неопходан у превенцији потенцијалних </w:t>
      </w:r>
      <w:r>
        <w:rPr>
          <w:spacing w:val="-3"/>
        </w:rPr>
        <w:t xml:space="preserve">кон- </w:t>
      </w:r>
      <w:r>
        <w:t>фликата.</w:t>
      </w:r>
      <w:r>
        <w:rPr>
          <w:spacing w:val="-6"/>
        </w:rPr>
        <w:t xml:space="preserve"> </w:t>
      </w:r>
      <w:r>
        <w:t>Развија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надграђује</w:t>
      </w:r>
      <w:r>
        <w:rPr>
          <w:spacing w:val="-6"/>
        </w:rPr>
        <w:t xml:space="preserve"> </w:t>
      </w:r>
      <w:r>
        <w:t>своје</w:t>
      </w:r>
      <w:r>
        <w:rPr>
          <w:spacing w:val="-6"/>
        </w:rPr>
        <w:t xml:space="preserve"> </w:t>
      </w:r>
      <w:r>
        <w:t>различите</w:t>
      </w:r>
      <w:r>
        <w:rPr>
          <w:spacing w:val="-6"/>
        </w:rPr>
        <w:t xml:space="preserve"> </w:t>
      </w:r>
      <w:r>
        <w:t>идентитете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разуме различ</w:t>
      </w:r>
      <w:r>
        <w:t>итост идентитета других</w:t>
      </w:r>
      <w:r>
        <w:rPr>
          <w:spacing w:val="-1"/>
        </w:rPr>
        <w:t xml:space="preserve"> </w:t>
      </w:r>
      <w:r>
        <w:rPr>
          <w:spacing w:val="-3"/>
        </w:rPr>
        <w:t>људи.</w:t>
      </w:r>
    </w:p>
    <w:p w:rsidR="003300CD" w:rsidRDefault="003300CD">
      <w:pPr>
        <w:spacing w:line="230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ставова, различитих националних, идејних, конфесионалних или културолошких позиција, чиме се гради кон</w:t>
      </w:r>
      <w:r>
        <w:t>структиван однос за квалитетан живот у мултикултуралном друштву.</w:t>
      </w:r>
    </w:p>
    <w:p w:rsidR="003300CD" w:rsidRDefault="003300CD">
      <w:pPr>
        <w:pStyle w:val="BodyText"/>
        <w:spacing w:before="11"/>
        <w:ind w:left="0" w:firstLine="0"/>
        <w:jc w:val="left"/>
        <w:rPr>
          <w:sz w:val="22"/>
        </w:rPr>
      </w:pPr>
    </w:p>
    <w:p w:rsidR="003300CD" w:rsidRDefault="003B6F4D">
      <w:pPr>
        <w:tabs>
          <w:tab w:val="left" w:pos="2444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360"/>
        </w:trPr>
        <w:tc>
          <w:tcPr>
            <w:tcW w:w="4885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75" w:right="19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35" w:right="2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3300CD" w:rsidRDefault="003B6F4D">
            <w:pPr>
              <w:pStyle w:val="TableParagraph"/>
              <w:spacing w:line="161" w:lineRule="exact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2758"/>
        </w:trPr>
        <w:tc>
          <w:tcPr>
            <w:tcW w:w="4885" w:type="dxa"/>
            <w:vMerge w:val="restart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2.ИС.1.1.1. Разуме значење основних историјских и појмова историјске науке. 2.ИС.1.1.2. Користи хронолошке термине у одговарајућем историјском и савременом контексту.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2.ИС.1.1.3. Препознаје историјски простор на историјској карти.</w:t>
            </w:r>
          </w:p>
          <w:p w:rsidR="003300CD" w:rsidRDefault="003B6F4D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2.ИС.1.1.4. Именује најзн</w:t>
            </w:r>
            <w:r>
              <w:rPr>
                <w:sz w:val="14"/>
              </w:rPr>
              <w:t>ачајније личности и наводи основне процесе, појаве и догађаје из опште и националне историје.</w:t>
            </w:r>
          </w:p>
          <w:p w:rsidR="003300CD" w:rsidRDefault="003B6F4D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2.ИС.1.2.1. Самостално прикупља и разврстава различите изворе информација о прошлости и садашњости у функцији истраживања.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2.ИС.1.2.2.Уочава да постоје различита виђења исте историјске појаве на осно- ву поређења више историјских извора.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2.ИС.1.2.3.Препознаје предрасуде, стереотипе, пропаганду и друге видове пристрасности у тумачењу историјских појава у историјским и савремени</w:t>
            </w:r>
            <w:r>
              <w:rPr>
                <w:sz w:val="14"/>
              </w:rPr>
              <w:t>м изворима информација.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2.ИС.1.2.4. Усмено интерпретира историјски наратив и саопштава резултате самосталног елементарног истраживања.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2.ИС.1.2.5. Писано саопштава резултате елементарног истраживања уз употре- бу текстуалне word датотеке (фајла).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</w:t>
            </w:r>
            <w:r>
              <w:rPr>
                <w:sz w:val="14"/>
              </w:rPr>
              <w:t>1.Препознаје историјску димензију савремених друштвених појава и процеса.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2.ИС.1.3.2.Идентификује улогу историјских личности у обликовању савремене државе и друштва.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2.ИС.1.3.3.Разуме значај и показује одговоран однос према културно-историј- ском наслеђу с</w:t>
            </w:r>
            <w:r>
              <w:rPr>
                <w:sz w:val="14"/>
              </w:rPr>
              <w:t>опственог и других народа.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2.ИС.1.3.4.Разуме смисао обележавања и неговања сећања на важне личности, догађаје и појаве из прошлости народа, држава, институција.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2.ИС.1.3.5.Уочава елементе интеркултуралних односа и препознаје вредности друштва заснованог на</w:t>
            </w:r>
            <w:r>
              <w:rPr>
                <w:sz w:val="14"/>
              </w:rPr>
              <w:t xml:space="preserve"> њиховом неговању.</w:t>
            </w:r>
          </w:p>
          <w:p w:rsidR="003300CD" w:rsidRDefault="003B6F4D"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2.ИС.1.3.6.Пореди историјски и савремени контекст поштовања људских права и активно учествује у интеркултуралном дијалогу.</w:t>
            </w:r>
          </w:p>
          <w:p w:rsidR="003300CD" w:rsidRDefault="003B6F4D"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2.ИС.1.3.7.Препознаје узроке, елементе и последице историјских конфликата и криза са циљем развијања толеранције, </w:t>
            </w:r>
            <w:r>
              <w:rPr>
                <w:sz w:val="14"/>
              </w:rPr>
              <w:t>културе дијалога и сензибилитета за спречавање потенцијалних конфликата.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2.ИС.2.1.1. Анализира специфичности одређених историјских појмова. 2.ИС.2.1.2. Показује историјске појаве на историјској карти и препознаје исто- ријски простор на географској карти.</w:t>
            </w:r>
          </w:p>
          <w:p w:rsidR="003300CD" w:rsidRDefault="003B6F4D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2.ИС.2.1.3. Објашњава и повезује улогу личности, процесе, појаве, догађаје из националне и опште историје.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2.ИС.2.2.1. Процењује релевантност и квалитет различитих извора информаци- ја о прошлости и садашњости и примењује их у истраживању.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2.ИС.2.2.2. Анал</w:t>
            </w:r>
            <w:r>
              <w:rPr>
                <w:sz w:val="14"/>
              </w:rPr>
              <w:t>изира предрасуде, стереотипе, пропаганду и друге видове пристрасности у тумачењу историјских појава у историјским и савременим изворима информација и уочава њихове последице.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2.ИС.2.3.1. Наводи и описује појаве дугог трајања, уочава сличности и прави разли</w:t>
            </w:r>
            <w:r>
              <w:rPr>
                <w:sz w:val="14"/>
              </w:rPr>
              <w:t>ку у односу на њихов савремени и историјски контекст.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2.ИС.3.1.1.Разуме и анализира променљивост историјског простора у разли- читим периодима, уз употребу историјске, географске и савремене политичке карте.</w:t>
            </w:r>
          </w:p>
          <w:p w:rsidR="003300CD" w:rsidRDefault="003B6F4D">
            <w:pPr>
              <w:pStyle w:val="TableParagraph"/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2.ИС.3.1.2. Критички просуђује важне процесе, појаве, догађаје и личности из опште и националне историје.</w:t>
            </w:r>
          </w:p>
          <w:p w:rsidR="003300CD" w:rsidRDefault="003B6F4D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2.ИС.3.2.1. Закључује на основу истраживања различитих извора информација о прошлости и садашњости.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2.ИС.3.2.2. Издваја и објашњава специфичне разлике</w:t>
            </w:r>
            <w:r>
              <w:rPr>
                <w:sz w:val="14"/>
              </w:rPr>
              <w:t xml:space="preserve"> и сличности у тумачењи- ма исте историјске појаве на основу различитих историјских извора.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2.ИС.3.2.3. Усмено објашњава резултате самосталног елементарног истражива- ња и аргументовано брани изнете ставове и закључке.</w:t>
            </w:r>
          </w:p>
          <w:p w:rsidR="003300CD" w:rsidRDefault="003B6F4D">
            <w:pPr>
              <w:pStyle w:val="TableParagraph"/>
              <w:ind w:right="84"/>
              <w:jc w:val="both"/>
              <w:rPr>
                <w:sz w:val="14"/>
              </w:rPr>
            </w:pPr>
            <w:r>
              <w:rPr>
                <w:sz w:val="14"/>
              </w:rPr>
              <w:t>2.ИС.3.2.4.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елементарног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 уз употребу компјутерских програма за презентацију (текстуалних, визуелних, филмских датотека и power point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програма).</w:t>
            </w:r>
          </w:p>
          <w:p w:rsidR="003300CD" w:rsidRDefault="003B6F4D">
            <w:pPr>
              <w:pStyle w:val="TableParagraph"/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2.ИС.3.3.1. Анализира савремене појаве и процесе у историјском контексту и на основу добијен</w:t>
            </w:r>
            <w:r>
              <w:rPr>
                <w:sz w:val="14"/>
              </w:rPr>
              <w:t>их резултата изводи закључке.</w:t>
            </w: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before="19"/>
              <w:ind w:right="342" w:firstLine="0"/>
              <w:rPr>
                <w:sz w:val="14"/>
              </w:rPr>
            </w:pPr>
            <w:r>
              <w:rPr>
                <w:sz w:val="14"/>
              </w:rPr>
              <w:t>у усменом и писаном излагању користи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основне научне и историјске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појмове;</w:t>
            </w:r>
          </w:p>
          <w:p w:rsidR="003300CD" w:rsidRDefault="003B6F4D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хронолошке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одреднице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одговарајући начин, у складу са периодизацијом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прошлости;</w:t>
            </w:r>
          </w:p>
          <w:p w:rsidR="003300CD" w:rsidRDefault="003B6F4D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идентификује порекло и процени сазнајну вредност различитих из</w:t>
            </w:r>
            <w:r>
              <w:rPr>
                <w:sz w:val="14"/>
              </w:rPr>
              <w:t>вора на основу њихових спољних и садржинских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обележја;</w:t>
            </w:r>
          </w:p>
          <w:p w:rsidR="003300CD" w:rsidRDefault="003B6F4D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237" w:lineRule="auto"/>
              <w:ind w:right="118" w:firstLine="0"/>
              <w:jc w:val="both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рекон- струкцији прошлости и уочава постојање различитих интерпретација;</w:t>
            </w:r>
          </w:p>
          <w:p w:rsidR="003300CD" w:rsidRDefault="003B6F4D">
            <w:pPr>
              <w:pStyle w:val="TableParagraph"/>
              <w:numPr>
                <w:ilvl w:val="0"/>
                <w:numId w:val="73"/>
              </w:numPr>
              <w:tabs>
                <w:tab w:val="left" w:pos="171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>анализира узрочно-последичне везе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идентификује их на конкретним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300CD" w:rsidRDefault="003B6F4D">
            <w:pPr>
              <w:pStyle w:val="TableParagraph"/>
              <w:numPr>
                <w:ilvl w:val="0"/>
                <w:numId w:val="73"/>
              </w:numPr>
              <w:tabs>
                <w:tab w:val="left" w:pos="171"/>
              </w:tabs>
              <w:ind w:right="232" w:firstLine="0"/>
              <w:rPr>
                <w:sz w:val="14"/>
              </w:rPr>
            </w:pPr>
            <w:r>
              <w:rPr>
                <w:sz w:val="14"/>
              </w:rPr>
              <w:t>примењује основну методологију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елементарном историјском истраживању и резултате презентује у усменом, писаном, или дигиталном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облику;</w:t>
            </w:r>
          </w:p>
          <w:p w:rsidR="003300CD" w:rsidRDefault="003B6F4D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237" w:lineRule="auto"/>
              <w:ind w:right="53" w:firstLine="0"/>
              <w:rPr>
                <w:sz w:val="14"/>
              </w:rPr>
            </w:pPr>
            <w:r>
              <w:rPr>
                <w:sz w:val="14"/>
              </w:rPr>
              <w:t>препозна на конкретним примерима злоупотребу историје и изведе закључак о могућим последицама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развој историјске свест</w:t>
            </w:r>
            <w:r>
              <w:rPr>
                <w:sz w:val="14"/>
              </w:rPr>
              <w:t>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74" w:firstLine="0"/>
              <w:rPr>
                <w:sz w:val="14"/>
              </w:rPr>
            </w:pPr>
            <w:r>
              <w:rPr>
                <w:sz w:val="14"/>
              </w:rPr>
              <w:t>уочи и изрази став у односу на предрасуде, стерео- типе,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пропаганду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манипулација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прошло- шћу на конкретним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196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поредећи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географске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про- стора, уочава утицај рељефа и климатских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чинилаца на настанак цивилизација и кретање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становништва;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84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лоцира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праисторијске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античке локалитете у Европи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374" w:firstLine="0"/>
              <w:rPr>
                <w:sz w:val="14"/>
              </w:rPr>
            </w:pPr>
            <w:r>
              <w:rPr>
                <w:sz w:val="14"/>
              </w:rPr>
              <w:t>издвоји и међусобно пореди најважније одлике државних уређења у цивилизацијама старог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наведе типове државних уређења у периоду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средњег и раног новог века и издвоји њихове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специфичности;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ind w:right="44" w:firstLine="0"/>
              <w:rPr>
                <w:sz w:val="14"/>
              </w:rPr>
            </w:pPr>
            <w:r>
              <w:rPr>
                <w:spacing w:val="-6"/>
                <w:sz w:val="14"/>
              </w:rPr>
              <w:t>уочава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специфичности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пореди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друштвени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положај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на- чин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живота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припадника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различитих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слојева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старом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положај и начин живота деце, жена и му- шкараца, припадника различитих друштвених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слојева и група у средњем и раном новом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66" w:firstLine="0"/>
              <w:rPr>
                <w:sz w:val="14"/>
              </w:rPr>
            </w:pPr>
            <w:r>
              <w:rPr>
                <w:sz w:val="14"/>
              </w:rPr>
              <w:t>идентификује основне елементе и одлике привреде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старом, средњем и раном новом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11" w:firstLine="0"/>
              <w:rPr>
                <w:sz w:val="14"/>
              </w:rPr>
            </w:pPr>
            <w:r>
              <w:rPr>
                <w:sz w:val="14"/>
              </w:rPr>
              <w:t>пореди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илуструје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 живота у старом, средњем и раном новом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1"/>
              </w:tabs>
              <w:ind w:right="6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 </w:t>
            </w:r>
            <w:r>
              <w:rPr>
                <w:sz w:val="14"/>
              </w:rPr>
              <w:t xml:space="preserve">присуство и препознаје важност тековина </w:t>
            </w:r>
            <w:r>
              <w:rPr>
                <w:spacing w:val="-3"/>
                <w:sz w:val="14"/>
              </w:rPr>
              <w:t>старог,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средњег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савременом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239" w:firstLine="0"/>
              <w:rPr>
                <w:sz w:val="14"/>
              </w:rPr>
            </w:pPr>
            <w:r>
              <w:rPr>
                <w:sz w:val="14"/>
              </w:rPr>
              <w:t>анализира специфичности и утицај међународних односа на положај држава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61" w:firstLine="0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овезаност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друштвене, привредне и културне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историје;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98" w:firstLine="0"/>
              <w:rPr>
                <w:sz w:val="14"/>
              </w:rPr>
            </w:pPr>
            <w:r>
              <w:rPr>
                <w:sz w:val="14"/>
              </w:rPr>
              <w:t>идентификује најважније одлике српске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државности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26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структуру и особености српског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друштва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изазване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економским процесима у периоду средњег и раног новог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225" w:firstLine="0"/>
              <w:rPr>
                <w:sz w:val="14"/>
              </w:rPr>
            </w:pPr>
            <w:r>
              <w:rPr>
                <w:sz w:val="14"/>
              </w:rPr>
              <w:t>на основу датих примера изводи закључак о пове- заности појава и процеса из националне историје са појавама и процесима у регионалним, европским и светским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изводи закључак о динамици одређених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историјских појава и процеса из националне и опште историје, користећи историјску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карту;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248" w:firstLine="0"/>
              <w:jc w:val="both"/>
              <w:rPr>
                <w:sz w:val="14"/>
              </w:rPr>
            </w:pPr>
            <w:r>
              <w:rPr>
                <w:sz w:val="14"/>
              </w:rPr>
              <w:t>идентификује најзначајније последице настанка и ширења различитих верских учења у историјском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>илуструје пр</w:t>
            </w:r>
            <w:r>
              <w:rPr>
                <w:sz w:val="14"/>
              </w:rPr>
              <w:t>имерима значај прожимања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различитих народа, култура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81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научно-техничких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открића на промене и развој друштва, културе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образовања;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55"/>
              </w:tabs>
              <w:ind w:right="57" w:firstLine="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учествује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организовању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спровођењу заједничких </w:t>
            </w:r>
            <w:r>
              <w:rPr>
                <w:spacing w:val="-3"/>
                <w:sz w:val="14"/>
              </w:rPr>
              <w:t xml:space="preserve">ак- </w:t>
            </w:r>
            <w:r>
              <w:rPr>
                <w:spacing w:val="-4"/>
                <w:sz w:val="14"/>
              </w:rPr>
              <w:t xml:space="preserve">тивности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школи </w:t>
            </w:r>
            <w:r>
              <w:rPr>
                <w:spacing w:val="-3"/>
                <w:sz w:val="14"/>
              </w:rPr>
              <w:t xml:space="preserve">или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локалној </w:t>
            </w:r>
            <w:r>
              <w:rPr>
                <w:spacing w:val="-4"/>
                <w:sz w:val="14"/>
              </w:rPr>
              <w:t xml:space="preserve">заједници </w:t>
            </w:r>
            <w:r>
              <w:rPr>
                <w:spacing w:val="-5"/>
                <w:sz w:val="14"/>
              </w:rPr>
              <w:t xml:space="preserve">које подстичу </w:t>
            </w:r>
            <w:r>
              <w:rPr>
                <w:spacing w:val="-4"/>
                <w:sz w:val="14"/>
              </w:rPr>
              <w:t xml:space="preserve">друштвену </w:t>
            </w:r>
            <w:r>
              <w:rPr>
                <w:spacing w:val="-5"/>
                <w:sz w:val="14"/>
              </w:rPr>
              <w:t xml:space="preserve">одговорност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>неговање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сећања;</w:t>
            </w:r>
          </w:p>
          <w:p w:rsidR="003300CD" w:rsidRDefault="003B6F4D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споменике из различитих епоха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посеб-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ним освртом на оне у локалној средини.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559" w:right="233" w:hanging="297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ИСТОРИЈСКОГ ИСТРАЖИВАЊА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Хронолошки и научни оквири историје – историјски појмови и појмови историјске науке.</w:t>
            </w:r>
          </w:p>
          <w:p w:rsidR="003300CD" w:rsidRDefault="003B6F4D">
            <w:pPr>
              <w:pStyle w:val="TableParagraph"/>
              <w:spacing w:line="237" w:lineRule="auto"/>
              <w:ind w:left="55" w:right="295"/>
              <w:rPr>
                <w:sz w:val="14"/>
              </w:rPr>
            </w:pPr>
            <w:r>
              <w:rPr>
                <w:sz w:val="14"/>
              </w:rPr>
              <w:t>Хронологија и простор – стари, средњи и рани нови век.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Историјски извори (врсте, порекло, анализа, сазнајнa вредност, приме- на у истраживању).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Анализа извора – примери (о</w:t>
            </w:r>
            <w:r>
              <w:rPr>
                <w:sz w:val="14"/>
              </w:rPr>
              <w:t>д пра- историјских остатака и налазишта до савремених извора информа- ција).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Континуитет и промена. Реконструкција и интерпретација прошлости.</w:t>
            </w:r>
          </w:p>
        </w:tc>
      </w:tr>
      <w:tr w:rsidR="003300CD">
        <w:trPr>
          <w:trHeight w:val="8312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938" w:right="60" w:hanging="704"/>
              <w:rPr>
                <w:b/>
                <w:sz w:val="14"/>
              </w:rPr>
            </w:pPr>
            <w:r>
              <w:rPr>
                <w:b/>
                <w:sz w:val="14"/>
              </w:rPr>
              <w:t>ЦИВИЛИЗАЦИЈЕ СТАРОГ ВЕКА</w:t>
            </w:r>
          </w:p>
          <w:p w:rsidR="003300CD" w:rsidRDefault="003B6F4D">
            <w:pPr>
              <w:pStyle w:val="TableParagraph"/>
              <w:ind w:right="132"/>
              <w:jc w:val="both"/>
              <w:rPr>
                <w:sz w:val="14"/>
              </w:rPr>
            </w:pPr>
            <w:r>
              <w:rPr>
                <w:sz w:val="14"/>
              </w:rPr>
              <w:t>Географски простор цивилизација старог века (Медитеран, Средњи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Далеки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исток).</w:t>
            </w:r>
          </w:p>
          <w:p w:rsidR="003300CD" w:rsidRDefault="003B6F4D">
            <w:pPr>
              <w:pStyle w:val="TableParagraph"/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Основна обележја државног уређења цивилизација старог века (Eгипат, Месопотамија, Левант, Кина, минојски Крит, Микена, Хо- мерско доба, грчки полиси – Атина и Спарта, антички Рим).</w:t>
            </w:r>
          </w:p>
          <w:p w:rsidR="003300CD" w:rsidRDefault="003B6F4D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Политички оквири (Грчко-персиј- ски, Пелопонески и Пунски ратови)</w:t>
            </w:r>
          </w:p>
          <w:p w:rsidR="003300CD" w:rsidRDefault="003B6F4D">
            <w:pPr>
              <w:pStyle w:val="TableParagraph"/>
              <w:ind w:right="326"/>
              <w:rPr>
                <w:sz w:val="14"/>
              </w:rPr>
            </w:pPr>
            <w:r>
              <w:rPr>
                <w:sz w:val="14"/>
              </w:rPr>
              <w:t>Друштво и</w:t>
            </w:r>
            <w:r>
              <w:rPr>
                <w:sz w:val="14"/>
              </w:rPr>
              <w:t xml:space="preserve"> свакодневни живот у цивилизацијама старог века</w:t>
            </w:r>
          </w:p>
          <w:p w:rsidR="003300CD" w:rsidRDefault="003B6F4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(друштвене групе и њихови односи, прожимање цивилизација на при- меру државе Александра Великог и Римског царства, световни обичаји, однос према природи и здрављу, култура становања.</w:t>
            </w:r>
          </w:p>
          <w:p w:rsidR="003300CD" w:rsidRDefault="003B6F4D">
            <w:pPr>
              <w:pStyle w:val="TableParagraph"/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Привреда, наука и култура у циви- лизацијама старог века (политеи- стичке и монотеистичке религије, писменост, књижевност, науке, привредни односи и трговина – комуникација)</w:t>
            </w:r>
          </w:p>
          <w:p w:rsidR="003300CD" w:rsidRDefault="003B6F4D">
            <w:pPr>
              <w:pStyle w:val="TableParagraph"/>
              <w:ind w:right="138"/>
              <w:rPr>
                <w:sz w:val="14"/>
              </w:rPr>
            </w:pPr>
            <w:r>
              <w:rPr>
                <w:sz w:val="14"/>
              </w:rPr>
              <w:t>Историјско наслеђе – повези- вање прошлости и садашњости (тековине цивилизација ст</w:t>
            </w:r>
            <w:r>
              <w:rPr>
                <w:sz w:val="14"/>
              </w:rPr>
              <w:t>арог века – архитектура, календар, инфраструктура, наука,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медицина, римско право, филозофија, позо- риште, демократија,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беседништво,</w:t>
            </w:r>
          </w:p>
          <w:p w:rsidR="003300CD" w:rsidRDefault="003B6F4D">
            <w:pPr>
              <w:pStyle w:val="TableParagraph"/>
              <w:spacing w:line="237" w:lineRule="auto"/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олимпијске игре, спортови, римски бројеви, арена...; римско наслеђе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територији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Србије)</w:t>
            </w:r>
          </w:p>
        </w:tc>
      </w:tr>
    </w:tbl>
    <w:p w:rsidR="003300CD" w:rsidRDefault="003300CD">
      <w:pPr>
        <w:spacing w:line="237" w:lineRule="auto"/>
        <w:jc w:val="both"/>
        <w:rPr>
          <w:sz w:val="14"/>
        </w:rPr>
        <w:sectPr w:rsidR="003300CD">
          <w:pgSz w:w="11910" w:h="15780"/>
          <w:pgMar w:top="10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8518"/>
        </w:trPr>
        <w:tc>
          <w:tcPr>
            <w:tcW w:w="4885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ЕВРОПА, СРЕДОЗЕМЉЕ И СРПСКЕ ЗЕМЉЕ У СРЕДЊЕМ ВЕКУ</w:t>
            </w:r>
          </w:p>
          <w:p w:rsidR="003300CD" w:rsidRDefault="003B6F4D">
            <w:pPr>
              <w:pStyle w:val="TableParagraph"/>
              <w:spacing w:line="237" w:lineRule="auto"/>
              <w:ind w:left="55" w:right="138"/>
              <w:rPr>
                <w:sz w:val="14"/>
              </w:rPr>
            </w:pPr>
            <w:r>
              <w:rPr>
                <w:sz w:val="14"/>
              </w:rPr>
              <w:t>Политичко-историјски оквир, државни и друштвени поредак. Велика сеоба народа и стварање нових држава у Европи, герман- ска и словенска племена, Бугари, Мађари, Викинзи.</w:t>
            </w:r>
          </w:p>
          <w:p w:rsidR="003300CD" w:rsidRDefault="003B6F4D">
            <w:pPr>
              <w:pStyle w:val="TableParagraph"/>
              <w:ind w:left="55" w:right="138"/>
              <w:rPr>
                <w:sz w:val="14"/>
              </w:rPr>
            </w:pPr>
            <w:r>
              <w:rPr>
                <w:sz w:val="14"/>
              </w:rPr>
              <w:t>Најзначајније државе раног средњег век</w:t>
            </w:r>
            <w:r>
              <w:rPr>
                <w:sz w:val="14"/>
              </w:rPr>
              <w:t>а (Франачка држава, Византијско царство, Арабљани). Религија у раном средњем веку (христијанизација и хришћанска црква, Велики раскол, ислам).</w:t>
            </w:r>
          </w:p>
          <w:p w:rsidR="003300CD" w:rsidRDefault="003B6F4D">
            <w:pPr>
              <w:pStyle w:val="TableParagraph"/>
              <w:spacing w:line="237" w:lineRule="auto"/>
              <w:ind w:left="55" w:right="364"/>
              <w:jc w:val="both"/>
              <w:rPr>
                <w:sz w:val="14"/>
              </w:rPr>
            </w:pPr>
            <w:r>
              <w:rPr>
                <w:sz w:val="14"/>
              </w:rPr>
              <w:t>Феудално друштво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(структура, друштвене категорије,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вазални односи).</w:t>
            </w:r>
          </w:p>
          <w:p w:rsidR="003300CD" w:rsidRDefault="003B6F4D">
            <w:pPr>
              <w:pStyle w:val="TableParagraph"/>
              <w:ind w:left="55" w:right="30"/>
              <w:rPr>
                <w:sz w:val="14"/>
              </w:rPr>
            </w:pPr>
            <w:r>
              <w:rPr>
                <w:sz w:val="14"/>
              </w:rPr>
              <w:t>Српске земље и Балканско полу- острво у раном</w:t>
            </w:r>
            <w:r>
              <w:rPr>
                <w:sz w:val="14"/>
              </w:rPr>
              <w:t xml:space="preserve"> средњем веку (досе- љавање Срба и Хрвата, односи са староседеоцима и суседима, фор- мирање српских земаља, христија- низација, ширење писмености).</w:t>
            </w:r>
          </w:p>
          <w:p w:rsidR="003300CD" w:rsidRDefault="003B6F4D">
            <w:pPr>
              <w:pStyle w:val="TableParagraph"/>
              <w:spacing w:line="237" w:lineRule="auto"/>
              <w:ind w:left="55" w:right="85"/>
              <w:jc w:val="both"/>
              <w:rPr>
                <w:sz w:val="14"/>
              </w:rPr>
            </w:pPr>
            <w:r>
              <w:rPr>
                <w:sz w:val="14"/>
              </w:rPr>
              <w:t>Уређење државе и црква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средњем веку (типови европских монархија; република).</w:t>
            </w:r>
          </w:p>
          <w:p w:rsidR="003300CD" w:rsidRDefault="003B6F4D">
            <w:pPr>
              <w:pStyle w:val="TableParagraph"/>
              <w:ind w:left="55" w:right="71"/>
              <w:rPr>
                <w:sz w:val="14"/>
              </w:rPr>
            </w:pPr>
            <w:r>
              <w:rPr>
                <w:sz w:val="14"/>
              </w:rPr>
              <w:t>Држава Немањића и Српска црква у позном средњем веку (краљевина и царство, деспотовина, аутокефал- на црква, односи са Византијом, Угарском, Бугарском, Венецијом, османска освајања у југоисточној Европи).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Српске владарске породице (Нема- њићи, Котроманићи,</w:t>
            </w:r>
            <w:r>
              <w:rPr>
                <w:sz w:val="14"/>
              </w:rPr>
              <w:t xml:space="preserve"> Лазаревићи, Бранковићи, Балшићи, Црноје- вићи).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Опште одлике средњовековне кул- туреи свакодневни живот (верски карактер културе, дворски живот и витешка култура, културне области, школе и универзитети, проналасци; живот на селу и граду – занимања, родни односи, правоверје и јереси, сујеверје, болести и</w:t>
            </w:r>
            <w:r>
              <w:rPr>
                <w:sz w:val="14"/>
              </w:rPr>
              <w:t xml:space="preserve"> лечење, писана и визуелна култура код Срба).</w:t>
            </w:r>
          </w:p>
          <w:p w:rsidR="003300CD" w:rsidRDefault="003B6F4D">
            <w:pPr>
              <w:pStyle w:val="TableParagraph"/>
              <w:spacing w:line="237" w:lineRule="auto"/>
              <w:ind w:left="55" w:right="167"/>
              <w:rPr>
                <w:sz w:val="14"/>
              </w:rPr>
            </w:pPr>
            <w:r>
              <w:rPr>
                <w:sz w:val="14"/>
              </w:rPr>
              <w:t>Историјско наслеђе – повези- вање прошлости и садашњости (тековине средњег века – легенде и митови, хералдика, ћирилица, светосавље, уметничка баштина, Косовска легенда...).</w:t>
            </w:r>
          </w:p>
        </w:tc>
      </w:tr>
      <w:tr w:rsidR="003300CD">
        <w:trPr>
          <w:trHeight w:val="4838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/>
              <w:ind w:left="227" w:right="21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ЕВРОПА, СВЕТ И СРПСКЕ ЗЕМЉЕ У </w:t>
            </w:r>
            <w:r>
              <w:rPr>
                <w:b/>
                <w:spacing w:val="-5"/>
                <w:sz w:val="14"/>
              </w:rPr>
              <w:t>РАН</w:t>
            </w:r>
            <w:r>
              <w:rPr>
                <w:b/>
                <w:spacing w:val="-5"/>
                <w:sz w:val="14"/>
              </w:rPr>
              <w:t xml:space="preserve">ОМ </w:t>
            </w:r>
            <w:r>
              <w:rPr>
                <w:b/>
                <w:sz w:val="14"/>
              </w:rPr>
              <w:t>НОВОМ ВЕКУ</w:t>
            </w:r>
          </w:p>
          <w:p w:rsidR="003300CD" w:rsidRDefault="003B6F4D">
            <w:pPr>
              <w:pStyle w:val="TableParagraph"/>
              <w:spacing w:line="237" w:lineRule="auto"/>
              <w:ind w:left="55" w:right="17"/>
              <w:rPr>
                <w:sz w:val="14"/>
              </w:rPr>
            </w:pPr>
            <w:r>
              <w:rPr>
                <w:sz w:val="14"/>
              </w:rPr>
              <w:t>Политичко-историјски оквир, државни и друштвени поредак (на- учна и велика географска открића, сусрет са ваневропским цивили- зацијама, улога и значај великих европских градова – Фиренце, Ве- неције, Ђенове, Париза, Лондона, Антверпена, Амсте</w:t>
            </w:r>
            <w:r>
              <w:rPr>
                <w:sz w:val="14"/>
              </w:rPr>
              <w:t>рдама; почеци грађанске класе, сталешко друштво, апсолутистичке монархије – при- мери Француске, Енглеске, Пруске, Аустрије, Русије, Шпаније).</w:t>
            </w:r>
          </w:p>
          <w:p w:rsidR="003300CD" w:rsidRDefault="003B6F4D">
            <w:pPr>
              <w:pStyle w:val="TableParagraph"/>
              <w:spacing w:before="4"/>
              <w:ind w:left="55" w:right="16"/>
              <w:rPr>
                <w:sz w:val="14"/>
              </w:rPr>
            </w:pPr>
            <w:r>
              <w:rPr>
                <w:sz w:val="14"/>
              </w:rPr>
              <w:t>Реформација и противреформација (узроци, протестантизам, католичка реакција – улога језуита; верски сукоби и ратови).</w:t>
            </w:r>
          </w:p>
          <w:p w:rsidR="003300CD" w:rsidRDefault="003B6F4D">
            <w:pPr>
              <w:pStyle w:val="TableParagraph"/>
              <w:spacing w:line="237" w:lineRule="auto"/>
              <w:ind w:left="55" w:right="111"/>
              <w:jc w:val="both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новог века (хуманизам и ренесанса; књи- жевност, политичка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мисао).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Привреда и свакодневни живот (ма- нуфактура,</w:t>
            </w:r>
            <w:r>
              <w:rPr>
                <w:sz w:val="14"/>
              </w:rPr>
              <w:t xml:space="preserve"> банкарство; свакоднев- ни живот – владар, двор и дворски живот, живот на селу и граду, положај жене, обичаји, занимања, култура исхране и становања).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Врхунац моћи Османског царства (освајања, држава и друштво).</w:t>
            </w:r>
          </w:p>
        </w:tc>
      </w:tr>
    </w:tbl>
    <w:p w:rsidR="003300CD" w:rsidRDefault="003300CD">
      <w:pPr>
        <w:spacing w:line="237" w:lineRule="auto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1960"/>
        </w:trPr>
        <w:tc>
          <w:tcPr>
            <w:tcW w:w="4885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Живот Срба под османском, хаб- збуршком и млетачком</w:t>
            </w:r>
          </w:p>
          <w:p w:rsidR="003300CD" w:rsidRDefault="003B6F4D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влашћу (обнова Пећке патријар- шије; мењање верског и културног идентитета; учешће у ратовима, отпори и сеобе, положај и привиле- гије, Војна крајина).</w:t>
            </w:r>
          </w:p>
          <w:p w:rsidR="003300CD" w:rsidRDefault="003B6F4D">
            <w:pPr>
              <w:pStyle w:val="TableParagraph"/>
              <w:spacing w:line="237" w:lineRule="auto"/>
              <w:ind w:right="34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</w:t>
            </w:r>
            <w:r>
              <w:rPr>
                <w:sz w:val="14"/>
              </w:rPr>
              <w:t>ти (теко- вине раног новог века –научна и техничка открића и културно-умет- ничка баштина).</w:t>
            </w:r>
          </w:p>
        </w:tc>
      </w:tr>
    </w:tbl>
    <w:p w:rsidR="003300CD" w:rsidRDefault="003300CD">
      <w:pPr>
        <w:pStyle w:val="BodyText"/>
        <w:spacing w:before="10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6" w:line="235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300CD" w:rsidRDefault="003B6F4D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Програм је конципиран </w:t>
      </w:r>
      <w:r>
        <w:rPr>
          <w:spacing w:val="-3"/>
          <w:sz w:val="18"/>
        </w:rPr>
        <w:t xml:space="preserve">тако  </w:t>
      </w:r>
      <w:r>
        <w:rPr>
          <w:sz w:val="18"/>
        </w:rPr>
        <w:t xml:space="preserve">да су уз стандарде постигнућа  и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дефинисане за крај разреда дати и кључни појмови са- држаја разврстани у четири међусобно повезане тематске целине (</w:t>
      </w:r>
      <w:r>
        <w:rPr>
          <w:i/>
          <w:sz w:val="18"/>
        </w:rPr>
        <w:t>Основи историјског истраживања</w:t>
      </w:r>
      <w:r>
        <w:rPr>
          <w:sz w:val="18"/>
        </w:rPr>
        <w:t xml:space="preserve">; </w:t>
      </w:r>
      <w:r>
        <w:rPr>
          <w:i/>
          <w:sz w:val="18"/>
        </w:rPr>
        <w:t>Цивилизације старог века</w:t>
      </w:r>
      <w:r>
        <w:rPr>
          <w:sz w:val="18"/>
        </w:rPr>
        <w:t xml:space="preserve">; </w:t>
      </w:r>
      <w:r>
        <w:rPr>
          <w:i/>
          <w:sz w:val="18"/>
        </w:rPr>
        <w:t>Европа, Средоземље и српске земље у средњем веку</w:t>
      </w:r>
      <w:r>
        <w:rPr>
          <w:sz w:val="18"/>
        </w:rPr>
        <w:t xml:space="preserve">; </w:t>
      </w:r>
      <w:r>
        <w:rPr>
          <w:i/>
          <w:sz w:val="18"/>
        </w:rPr>
        <w:t xml:space="preserve">Европа, свет </w:t>
      </w:r>
      <w:r>
        <w:rPr>
          <w:i/>
          <w:sz w:val="18"/>
        </w:rPr>
        <w:t xml:space="preserve">и српске земље у раном </w:t>
      </w:r>
      <w:r>
        <w:rPr>
          <w:i/>
          <w:spacing w:val="-3"/>
          <w:sz w:val="18"/>
        </w:rPr>
        <w:t>новом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веку</w:t>
      </w:r>
      <w:r>
        <w:rPr>
          <w:sz w:val="18"/>
        </w:rPr>
        <w:t>).</w:t>
      </w:r>
    </w:p>
    <w:p w:rsidR="003300CD" w:rsidRDefault="003B6F4D">
      <w:pPr>
        <w:pStyle w:val="BodyText"/>
        <w:spacing w:line="235" w:lineRule="auto"/>
        <w:ind w:right="38"/>
      </w:pPr>
      <w:r>
        <w:t>Концепт наставе и учења засноване на исходима подразуме- ва да ученици, посредством садржаја предмета, стекну не само основна знања, већ да их користе у развоју вештина историјског мишљења и изградњи ставова и вредности.</w:t>
      </w:r>
      <w:r>
        <w:t xml:space="preserve"> Програм, у том сми- слу, нуди садржински оквир, а наставник има могућност да иза- бере и неке додатне садржаје уколико сматра да су примерени средини у којој ученици живе, или процени да одговарају њихо- вим интересовањима. Програм се, на пример, може доп</w:t>
      </w:r>
      <w:r>
        <w:t>унити и садржајима из прошлости завичаја, чиме се код ученика постиже јаснија представа о историјској и културној баштини у њиховом крају – археолошка налазишта, музејске збирке. Сви садржаји су дефинисани тако да су у функцији остваривања исхода предвиђе-</w:t>
      </w:r>
      <w:r>
        <w:t xml:space="preserve"> них програмом.</w:t>
      </w:r>
    </w:p>
    <w:p w:rsidR="003300CD" w:rsidRDefault="003B6F4D">
      <w:pPr>
        <w:pStyle w:val="ListParagraph"/>
        <w:numPr>
          <w:ilvl w:val="0"/>
          <w:numId w:val="71"/>
        </w:numPr>
        <w:tabs>
          <w:tab w:val="left" w:pos="271"/>
        </w:tabs>
        <w:spacing w:before="15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5" w:lineRule="auto"/>
        <w:ind w:right="38"/>
      </w:pPr>
      <w:r>
        <w:t xml:space="preserve">Већина предметних </w:t>
      </w:r>
      <w:r>
        <w:rPr>
          <w:spacing w:val="-3"/>
        </w:rPr>
        <w:t xml:space="preserve">исхода </w:t>
      </w:r>
      <w:r>
        <w:t xml:space="preserve">постиже се кроз непосредну ис- траживачку активност ученика, а уз подстицај и подршку настав- ника. Најефикасније методе наставе и учења јесу оне </w:t>
      </w:r>
      <w:r>
        <w:rPr>
          <w:spacing w:val="-3"/>
        </w:rPr>
        <w:t xml:space="preserve">које </w:t>
      </w:r>
      <w:r>
        <w:t>ученика стављају у адекватну активну п</w:t>
      </w:r>
      <w:r>
        <w:t xml:space="preserve">озицију у процесу развијања знања и вештина. При остваривању циља предмета и достизању </w:t>
      </w:r>
      <w:r>
        <w:rPr>
          <w:spacing w:val="-3"/>
        </w:rPr>
        <w:t xml:space="preserve">исхода </w:t>
      </w:r>
      <w:r>
        <w:t xml:space="preserve">мора се имати у виду да су садржаји, методе наставе и учења и активности ученика неодвојиви у наставном </w:t>
      </w:r>
      <w:r>
        <w:rPr>
          <w:spacing w:val="-3"/>
        </w:rPr>
        <w:t xml:space="preserve">процесу. </w:t>
      </w:r>
      <w:r>
        <w:t xml:space="preserve">Да би сви ученици достигли предвиђене </w:t>
      </w:r>
      <w:r>
        <w:rPr>
          <w:spacing w:val="-3"/>
        </w:rPr>
        <w:t xml:space="preserve">исходе </w:t>
      </w:r>
      <w:r>
        <w:t>и да</w:t>
      </w:r>
      <w:r>
        <w:t xml:space="preserve"> би се остварио циљ на- ставе историје, потребно је да наставник упозна специфичности начина учења својих ученика и да према њима планира и прилаго- ђава</w:t>
      </w:r>
      <w:r>
        <w:rPr>
          <w:spacing w:val="-5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слободу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одреди</w:t>
      </w:r>
      <w:r>
        <w:rPr>
          <w:spacing w:val="-5"/>
        </w:rPr>
        <w:t xml:space="preserve"> </w:t>
      </w:r>
      <w:r>
        <w:t>распоред</w:t>
      </w:r>
      <w:r>
        <w:rPr>
          <w:spacing w:val="-5"/>
        </w:rPr>
        <w:t xml:space="preserve"> </w:t>
      </w:r>
      <w:r>
        <w:t xml:space="preserve">и динамику активности за сваку </w:t>
      </w:r>
      <w:r>
        <w:rPr>
          <w:spacing w:val="-5"/>
        </w:rPr>
        <w:t xml:space="preserve">тему, </w:t>
      </w:r>
      <w:r>
        <w:t>уважавај</w:t>
      </w:r>
      <w:r>
        <w:t xml:space="preserve">ући циљ предмета и дефинисане </w:t>
      </w:r>
      <w:r>
        <w:rPr>
          <w:spacing w:val="-3"/>
        </w:rPr>
        <w:t xml:space="preserve">исходе. </w:t>
      </w:r>
      <w:r>
        <w:t xml:space="preserve">Редослед </w:t>
      </w:r>
      <w:r>
        <w:rPr>
          <w:spacing w:val="-3"/>
        </w:rPr>
        <w:t xml:space="preserve">исхода </w:t>
      </w:r>
      <w:r>
        <w:t xml:space="preserve">не исказује </w:t>
      </w:r>
      <w:r>
        <w:rPr>
          <w:spacing w:val="-3"/>
        </w:rPr>
        <w:t xml:space="preserve">њихову </w:t>
      </w:r>
      <w:r>
        <w:t xml:space="preserve">важност јер су сви </w:t>
      </w:r>
      <w:r>
        <w:rPr>
          <w:spacing w:val="-3"/>
        </w:rPr>
        <w:t xml:space="preserve">од </w:t>
      </w:r>
      <w:r>
        <w:t xml:space="preserve">значаја за постизање циља предмета. Између </w:t>
      </w:r>
      <w:r>
        <w:rPr>
          <w:spacing w:val="-3"/>
        </w:rPr>
        <w:t xml:space="preserve">исхода </w:t>
      </w:r>
      <w:r>
        <w:t xml:space="preserve">постоји повезаност и остваривање једног </w:t>
      </w:r>
      <w:r>
        <w:rPr>
          <w:spacing w:val="-3"/>
        </w:rPr>
        <w:t xml:space="preserve">исхода </w:t>
      </w:r>
      <w:r>
        <w:t>доприноси оства- ривању других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3300CD" w:rsidRDefault="003B6F4D">
      <w:pPr>
        <w:pStyle w:val="BodyText"/>
        <w:spacing w:line="235" w:lineRule="auto"/>
        <w:ind w:right="38"/>
      </w:pPr>
      <w:r>
        <w:t>Програм оријентисан на пр</w:t>
      </w:r>
      <w:r>
        <w:t xml:space="preserve">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наставе и учења. </w:t>
      </w:r>
      <w:r>
        <w:rPr>
          <w:spacing w:val="-5"/>
        </w:rPr>
        <w:t xml:space="preserve">Улога </w:t>
      </w:r>
      <w:r>
        <w:t>наставника је да контексту ализује дати програм потребама конкретног одељења имајући у виду: састав одељења и карактери- стике ученика; уџбенике и друге настав</w:t>
      </w:r>
      <w:r>
        <w:t xml:space="preserve">не материјале </w:t>
      </w:r>
      <w:r>
        <w:rPr>
          <w:spacing w:val="-3"/>
        </w:rPr>
        <w:t xml:space="preserve">које </w:t>
      </w:r>
      <w:r>
        <w:t>ће</w:t>
      </w:r>
      <w:r>
        <w:rPr>
          <w:spacing w:val="-27"/>
        </w:rPr>
        <w:t xml:space="preserve"> </w:t>
      </w:r>
      <w:r>
        <w:t xml:space="preserve">кори- стити; техничке услове, наставна средства и медије којима </w:t>
      </w:r>
      <w:r>
        <w:rPr>
          <w:spacing w:val="-4"/>
        </w:rPr>
        <w:t xml:space="preserve">школа </w:t>
      </w:r>
      <w:r>
        <w:t xml:space="preserve">располаже; ресурсе, могућности, као и потребе локалне средине у којој се </w:t>
      </w:r>
      <w:r>
        <w:rPr>
          <w:spacing w:val="-3"/>
        </w:rPr>
        <w:t xml:space="preserve">школа </w:t>
      </w:r>
      <w:r>
        <w:t xml:space="preserve">налази.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садржаја, на- ставник најпре креира свој годишњи план рада из </w:t>
      </w:r>
      <w:r>
        <w:rPr>
          <w:spacing w:val="-3"/>
        </w:rPr>
        <w:t xml:space="preserve">кога </w:t>
      </w:r>
      <w:r>
        <w:t xml:space="preserve">ће касни-  је развијати своје оперативне планове. Од њега се очекује и да, 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сваку наставну </w:t>
      </w:r>
      <w:r>
        <w:rPr>
          <w:spacing w:val="-3"/>
        </w:rPr>
        <w:t xml:space="preserve">јединицу. </w:t>
      </w:r>
      <w:r>
        <w:t>При планирању треба имати</w:t>
      </w:r>
      <w:r>
        <w:t xml:space="preserve">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ак- тивности. Наставник за сваки час планира и припрема средства и начине провере остварености пројектованих </w:t>
      </w:r>
      <w:r>
        <w:rPr>
          <w:spacing w:val="-3"/>
        </w:rPr>
        <w:t xml:space="preserve">исхода. </w:t>
      </w:r>
      <w:r>
        <w:t>У п</w:t>
      </w:r>
      <w:r>
        <w:t>ланирању и</w:t>
      </w:r>
      <w:r>
        <w:rPr>
          <w:spacing w:val="7"/>
        </w:rPr>
        <w:t xml:space="preserve"> </w:t>
      </w:r>
      <w:r>
        <w:t>припремању</w:t>
      </w:r>
      <w:r>
        <w:rPr>
          <w:spacing w:val="7"/>
        </w:rPr>
        <w:t xml:space="preserve"> </w:t>
      </w:r>
      <w:r>
        <w:t>наставе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учења,</w:t>
      </w:r>
      <w:r>
        <w:rPr>
          <w:spacing w:val="7"/>
        </w:rPr>
        <w:t xml:space="preserve"> </w:t>
      </w:r>
      <w:r>
        <w:t>наставник</w:t>
      </w:r>
      <w:r>
        <w:rPr>
          <w:spacing w:val="7"/>
        </w:rPr>
        <w:t xml:space="preserve"> </w:t>
      </w:r>
      <w:r>
        <w:t>планира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само</w:t>
      </w:r>
      <w:r>
        <w:rPr>
          <w:spacing w:val="7"/>
        </w:rPr>
        <w:t xml:space="preserve"> </w:t>
      </w:r>
      <w:r>
        <w:t>своје,</w:t>
      </w:r>
    </w:p>
    <w:p w:rsidR="003300CD" w:rsidRDefault="003B6F4D">
      <w:pPr>
        <w:pStyle w:val="BodyText"/>
        <w:spacing w:before="100" w:line="235" w:lineRule="auto"/>
        <w:ind w:right="137" w:firstLine="0"/>
      </w:pPr>
      <w:r>
        <w:br w:type="column"/>
      </w:r>
      <w:r>
        <w:t>већ и активности ученика на часу. Поред уџбеника, као једног од извора знања, на наставнику је да ученицима омогући увид и ис- куство коришћења и других извора сазнавања.</w:t>
      </w:r>
    </w:p>
    <w:p w:rsidR="003300CD" w:rsidRDefault="003B6F4D">
      <w:pPr>
        <w:pStyle w:val="BodyText"/>
        <w:spacing w:line="235" w:lineRule="auto"/>
        <w:ind w:right="136"/>
      </w:pPr>
      <w:r>
        <w:t>На почетку г</w:t>
      </w:r>
      <w:r>
        <w:t xml:space="preserve">имназијског образовања ученици већ поседују извесна знања о најважнијим историјским појмовима, имају нека животна искуства и формиране ставове </w:t>
      </w:r>
      <w:r>
        <w:rPr>
          <w:spacing w:val="-3"/>
        </w:rPr>
        <w:t xml:space="preserve">који </w:t>
      </w:r>
      <w:r>
        <w:t xml:space="preserve">су основ за изградњу нових знања, вештина, ставова и вредности. Битно је искористити велике могућности </w:t>
      </w:r>
      <w:r>
        <w:rPr>
          <w:spacing w:val="-3"/>
        </w:rPr>
        <w:t xml:space="preserve">које </w:t>
      </w:r>
      <w:r>
        <w:rPr>
          <w:i/>
        </w:rPr>
        <w:t xml:space="preserve">Историја </w:t>
      </w:r>
      <w:r>
        <w:t xml:space="preserve">као наративни предмет пружа у подстицању ученичке радозналости, </w:t>
      </w:r>
      <w:r>
        <w:rPr>
          <w:spacing w:val="-3"/>
        </w:rPr>
        <w:t xml:space="preserve">која </w:t>
      </w:r>
      <w:r>
        <w:t xml:space="preserve">је у основи </w:t>
      </w:r>
      <w:r>
        <w:rPr>
          <w:spacing w:val="-3"/>
        </w:rPr>
        <w:t xml:space="preserve">сваког </w:t>
      </w:r>
      <w:r>
        <w:t xml:space="preserve">сазна- ња. Посебно место у настави историје имају питања, </w:t>
      </w:r>
      <w:r>
        <w:rPr>
          <w:spacing w:val="-4"/>
        </w:rPr>
        <w:t xml:space="preserve">како </w:t>
      </w:r>
      <w:r>
        <w:t xml:space="preserve">она </w:t>
      </w:r>
      <w:r>
        <w:rPr>
          <w:spacing w:val="-3"/>
        </w:rPr>
        <w:t xml:space="preserve">која </w:t>
      </w:r>
      <w:r>
        <w:t xml:space="preserve">поставља наставник ученицима, </w:t>
      </w:r>
      <w:r>
        <w:rPr>
          <w:spacing w:val="-3"/>
        </w:rPr>
        <w:t xml:space="preserve">тако </w:t>
      </w:r>
      <w:r>
        <w:t xml:space="preserve">и она </w:t>
      </w:r>
      <w:r>
        <w:rPr>
          <w:spacing w:val="-3"/>
        </w:rPr>
        <w:t xml:space="preserve">која </w:t>
      </w:r>
      <w:r>
        <w:t xml:space="preserve">долазе </w:t>
      </w:r>
      <w:r>
        <w:rPr>
          <w:spacing w:val="-3"/>
        </w:rPr>
        <w:t xml:space="preserve">од </w:t>
      </w:r>
      <w:r>
        <w:t>ученика, подстакнута оним што с</w:t>
      </w:r>
      <w:r>
        <w:t xml:space="preserve">у </w:t>
      </w:r>
      <w:r>
        <w:rPr>
          <w:spacing w:val="-3"/>
        </w:rPr>
        <w:t xml:space="preserve">чули </w:t>
      </w:r>
      <w:r>
        <w:t xml:space="preserve">у учионици или што су сазнали ван ње користећи различите изворе информација. Добро осмишљена питања наставника имају подстицајну функцију за развој историј- </w:t>
      </w:r>
      <w:r>
        <w:rPr>
          <w:spacing w:val="-3"/>
        </w:rPr>
        <w:t xml:space="preserve">ског </w:t>
      </w:r>
      <w:r>
        <w:t>мишљења и критичке свести, не само у фази утврђивања и систематизације градива, већ и у</w:t>
      </w:r>
      <w:r>
        <w:t xml:space="preserve"> самој обради наставних садржа- ја. У зависности </w:t>
      </w:r>
      <w:r>
        <w:rPr>
          <w:spacing w:val="-3"/>
        </w:rPr>
        <w:t xml:space="preserve">од </w:t>
      </w:r>
      <w:r>
        <w:t xml:space="preserve">циља </w:t>
      </w:r>
      <w:r>
        <w:rPr>
          <w:spacing w:val="-3"/>
        </w:rPr>
        <w:t xml:space="preserve">који </w:t>
      </w:r>
      <w:r>
        <w:t xml:space="preserve">наставник жели да оствари, питања могу имати различите функције, као што су: фокусирање пажње на неки садржај или </w:t>
      </w:r>
      <w:r>
        <w:rPr>
          <w:spacing w:val="-3"/>
        </w:rPr>
        <w:t xml:space="preserve">аспект, </w:t>
      </w:r>
      <w:r>
        <w:t>подстицање поређења, трагање за об- јашњењем. Одговарајућа питања могу д</w:t>
      </w:r>
      <w:r>
        <w:t>а послуже и као подсти- цај за елементарна историјска истраживања, прилагођена узрасту и могућностима ученика, што доприноси достизању прописаних стандарда постигнућа.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Настава би требало да помогне ученицима у стварању што јасније представе не само о томе </w:t>
      </w:r>
      <w:r>
        <w:rPr>
          <w:spacing w:val="-3"/>
        </w:rPr>
        <w:t xml:space="preserve">„како </w:t>
      </w:r>
      <w:r>
        <w:t>је уистину било”, већ и за- што се нешто десило и какве су последице из тога проистекле. Да би схватио догађаје из прошлости, ученик треба да их „оживи у свом уму”, у чему велику помоћ може пружити употреба одабра- них историјских извора, литературе,</w:t>
      </w:r>
      <w:r>
        <w:t xml:space="preserve"> карата и других извора пода- така (документарни и играни видео и дигитални материјали, му- зејски експонати, илустрације), обилажење културно-историјских споменика и посете установама културе. Треба искористити и</w:t>
      </w:r>
      <w:r>
        <w:rPr>
          <w:spacing w:val="-29"/>
        </w:rPr>
        <w:t xml:space="preserve"> </w:t>
      </w:r>
      <w:r>
        <w:t>ути- цај наставе и учења историје на негов</w:t>
      </w:r>
      <w:r>
        <w:t xml:space="preserve">ање језичке и говорне </w:t>
      </w:r>
      <w:r>
        <w:rPr>
          <w:spacing w:val="-3"/>
        </w:rPr>
        <w:t xml:space="preserve">кул- </w:t>
      </w:r>
      <w:r>
        <w:t xml:space="preserve">туре (вештине беседништва и дебате), као и на развијање </w:t>
      </w:r>
      <w:r>
        <w:rPr>
          <w:spacing w:val="-3"/>
        </w:rPr>
        <w:t xml:space="preserve">културе </w:t>
      </w:r>
      <w:r>
        <w:t>сећања и свести о друштвеној одговорности и људским</w:t>
      </w:r>
      <w:r>
        <w:rPr>
          <w:spacing w:val="-23"/>
        </w:rPr>
        <w:t xml:space="preserve"> </w:t>
      </w:r>
      <w:r>
        <w:t>правима.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Неопходно је имати у виду и интегративну функцију истори- је, </w:t>
      </w:r>
      <w:r>
        <w:rPr>
          <w:spacing w:val="-3"/>
        </w:rPr>
        <w:t xml:space="preserve">која </w:t>
      </w:r>
      <w:r>
        <w:t xml:space="preserve">у образовном </w:t>
      </w:r>
      <w:r>
        <w:rPr>
          <w:spacing w:val="-3"/>
        </w:rPr>
        <w:t xml:space="preserve">систему, где </w:t>
      </w:r>
      <w:r>
        <w:t>су знања по</w:t>
      </w:r>
      <w:r>
        <w:t>дељена по</w:t>
      </w:r>
      <w:r>
        <w:rPr>
          <w:spacing w:val="-26"/>
        </w:rPr>
        <w:t xml:space="preserve"> </w:t>
      </w:r>
      <w:r>
        <w:t xml:space="preserve">наставним предметима, помаже ученицима да постигну целовито схватање о повезаности и условљености географских, економских и </w:t>
      </w:r>
      <w:r>
        <w:rPr>
          <w:spacing w:val="-3"/>
        </w:rPr>
        <w:t xml:space="preserve">култур- </w:t>
      </w:r>
      <w:r>
        <w:t>них</w:t>
      </w:r>
      <w:r>
        <w:rPr>
          <w:spacing w:val="-6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човека.</w:t>
      </w:r>
      <w:r>
        <w:rPr>
          <w:spacing w:val="-5"/>
        </w:rPr>
        <w:t xml:space="preserve"> </w:t>
      </w:r>
      <w:r>
        <w:t>Пожељно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избегавати</w:t>
      </w:r>
      <w:r>
        <w:rPr>
          <w:spacing w:val="-5"/>
        </w:rPr>
        <w:t xml:space="preserve"> </w:t>
      </w:r>
      <w:r>
        <w:t>фрагментарно</w:t>
      </w:r>
      <w:r>
        <w:rPr>
          <w:spacing w:val="-5"/>
        </w:rPr>
        <w:t xml:space="preserve"> </w:t>
      </w:r>
      <w:r>
        <w:t xml:space="preserve">и изоловано учење историјских чињеница јер оно има најкраће тра- јање у памћењу и најслабији трансфер у стицању других знања и развоју вештина. У настави треба, кад </w:t>
      </w:r>
      <w:r>
        <w:rPr>
          <w:spacing w:val="-4"/>
        </w:rPr>
        <w:t xml:space="preserve">год </w:t>
      </w:r>
      <w:r>
        <w:t xml:space="preserve">је то могуће, примењи- </w:t>
      </w:r>
      <w:r>
        <w:rPr>
          <w:spacing w:val="-3"/>
        </w:rPr>
        <w:t xml:space="preserve">вати </w:t>
      </w:r>
      <w:r>
        <w:t>дидактички концепт</w:t>
      </w:r>
      <w:r>
        <w:rPr>
          <w:spacing w:val="-1"/>
        </w:rPr>
        <w:t xml:space="preserve"> </w:t>
      </w:r>
      <w:r>
        <w:t>мултиперспективности.</w:t>
      </w:r>
    </w:p>
    <w:p w:rsidR="003300CD" w:rsidRDefault="003B6F4D">
      <w:pPr>
        <w:pStyle w:val="ListParagraph"/>
        <w:numPr>
          <w:ilvl w:val="0"/>
          <w:numId w:val="71"/>
        </w:numPr>
        <w:tabs>
          <w:tab w:val="left" w:pos="331"/>
        </w:tabs>
        <w:spacing w:before="143"/>
        <w:ind w:left="330" w:hanging="210"/>
        <w:rPr>
          <w:sz w:val="18"/>
        </w:rPr>
      </w:pPr>
      <w:r>
        <w:rPr>
          <w:spacing w:val="-3"/>
          <w:sz w:val="18"/>
        </w:rPr>
        <w:t>ОСТВАРИВАЊЕ НАСТАВ</w:t>
      </w:r>
      <w:r>
        <w:rPr>
          <w:spacing w:val="-3"/>
          <w:sz w:val="18"/>
        </w:rPr>
        <w:t xml:space="preserve">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5" w:lineRule="auto"/>
        <w:ind w:right="136"/>
      </w:pPr>
      <w:r>
        <w:t>Приликом остваривања програма наставник треба да има у виду циљ, општу и специфичне компетенције предмета, стандарде постигнућа и исходе за разред и да у складу с тим води рачуна о селекцији и броју података неопходних за разумевање одређених кљу</w:t>
      </w:r>
      <w:r>
        <w:t>чних појмова.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У остваривању теме </w:t>
      </w:r>
      <w:r>
        <w:rPr>
          <w:i/>
        </w:rPr>
        <w:t xml:space="preserve">Основи историјског истраживања </w:t>
      </w:r>
      <w:r>
        <w:t>тре- бало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посветити</w:t>
      </w:r>
      <w:r>
        <w:rPr>
          <w:spacing w:val="-6"/>
        </w:rPr>
        <w:t xml:space="preserve"> </w:t>
      </w:r>
      <w:r>
        <w:t>проширивању</w:t>
      </w:r>
      <w:r>
        <w:rPr>
          <w:spacing w:val="-6"/>
        </w:rPr>
        <w:t xml:space="preserve"> </w:t>
      </w:r>
      <w:r>
        <w:t>већ</w:t>
      </w:r>
      <w:r>
        <w:rPr>
          <w:spacing w:val="-6"/>
        </w:rPr>
        <w:t xml:space="preserve"> </w:t>
      </w:r>
      <w:r>
        <w:t>постојећих</w:t>
      </w:r>
      <w:r>
        <w:rPr>
          <w:spacing w:val="-6"/>
        </w:rPr>
        <w:t xml:space="preserve"> </w:t>
      </w:r>
      <w:r>
        <w:t>ученичких знања о историјској науци, хронологији и периодизацији, пореклу и сазнајној вредности историјских извора, историјском концепту</w:t>
      </w:r>
      <w:r>
        <w:t xml:space="preserve"> континуитета и промене, као и о самом истраживачком </w:t>
      </w:r>
      <w:r>
        <w:rPr>
          <w:spacing w:val="-3"/>
        </w:rPr>
        <w:t xml:space="preserve">процесу. </w:t>
      </w:r>
      <w:r>
        <w:t>Од кључне важности је да наставник одабере оне наставне</w:t>
      </w:r>
      <w:r>
        <w:rPr>
          <w:spacing w:val="-21"/>
        </w:rPr>
        <w:t xml:space="preserve"> </w:t>
      </w:r>
      <w:r>
        <w:t>методе,</w:t>
      </w:r>
    </w:p>
    <w:p w:rsidR="003300CD" w:rsidRDefault="003300CD">
      <w:pPr>
        <w:spacing w:line="235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 xml:space="preserve">примере и задатке </w:t>
      </w:r>
      <w:r>
        <w:rPr>
          <w:spacing w:val="-3"/>
        </w:rPr>
        <w:t xml:space="preserve">који </w:t>
      </w:r>
      <w:r>
        <w:t xml:space="preserve">ће омогућити ученицима да се упознају са различитим врстама извора историјског сазнања специфичним за одређене периоде (од праисторије до савременог доба – </w:t>
      </w:r>
      <w:r>
        <w:rPr>
          <w:spacing w:val="-3"/>
        </w:rPr>
        <w:t xml:space="preserve">од </w:t>
      </w:r>
      <w:r>
        <w:t>каме- них</w:t>
      </w:r>
      <w:r>
        <w:rPr>
          <w:spacing w:val="-5"/>
        </w:rPr>
        <w:t xml:space="preserve"> </w:t>
      </w:r>
      <w:r>
        <w:t>оруђа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оружја,</w:t>
      </w:r>
      <w:r>
        <w:rPr>
          <w:spacing w:val="-5"/>
        </w:rPr>
        <w:t xml:space="preserve"> </w:t>
      </w:r>
      <w:r>
        <w:t>митова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уметничких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новина, фотографија, филмова, инте</w:t>
      </w:r>
      <w:r>
        <w:t xml:space="preserve">рнета...), да их </w:t>
      </w:r>
      <w:r>
        <w:rPr>
          <w:spacing w:val="-3"/>
        </w:rPr>
        <w:t xml:space="preserve">вреднују, тумаче, </w:t>
      </w:r>
      <w:r>
        <w:t xml:space="preserve">кри- тички </w:t>
      </w:r>
      <w:r>
        <w:rPr>
          <w:spacing w:val="-3"/>
        </w:rPr>
        <w:t xml:space="preserve">процењују, интерпретирају, </w:t>
      </w:r>
      <w:r>
        <w:t xml:space="preserve">одреде им порекло, да на осно- </w:t>
      </w:r>
      <w:r>
        <w:rPr>
          <w:spacing w:val="-4"/>
        </w:rPr>
        <w:t xml:space="preserve">ву </w:t>
      </w:r>
      <w:r>
        <w:t>њих аргументовано износе своје закључке, да разумеју разлоге различитог тумачења исте историјске појаве, да препознају стере- отипе,</w:t>
      </w:r>
      <w:r>
        <w:rPr>
          <w:spacing w:val="-5"/>
        </w:rPr>
        <w:t xml:space="preserve"> </w:t>
      </w:r>
      <w:r>
        <w:t>предрасуде,</w:t>
      </w:r>
      <w:r>
        <w:rPr>
          <w:spacing w:val="-4"/>
        </w:rPr>
        <w:t xml:space="preserve"> </w:t>
      </w:r>
      <w:r>
        <w:t>злоу</w:t>
      </w:r>
      <w:r>
        <w:t>потребе,</w:t>
      </w:r>
      <w:r>
        <w:rPr>
          <w:spacing w:val="-5"/>
        </w:rPr>
        <w:t xml:space="preserve"> </w:t>
      </w:r>
      <w:r>
        <w:t>манипулације.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обзиром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 xml:space="preserve">да за период праисторије није предвиђена посебна тема, могуће је да кроз реализацију ове целине (бавећи се материјалним историјским изворима и </w:t>
      </w:r>
      <w:r>
        <w:rPr>
          <w:spacing w:val="-3"/>
        </w:rPr>
        <w:t xml:space="preserve">њиховом </w:t>
      </w:r>
      <w:r>
        <w:t>интерпретацијом), ученици прошире и своја знања о праисторији, особеностима и етапама овог периода, као   и праисторијским налазиштима и културама на територији Евро- пе и Србије. Активности ученика чији је циљ развијање вештине коришћења и критике историј</w:t>
      </w:r>
      <w:r>
        <w:t xml:space="preserve">ских извора дају могућност и да се упознају са помоћним историјским </w:t>
      </w:r>
      <w:r>
        <w:rPr>
          <w:spacing w:val="-3"/>
        </w:rPr>
        <w:t xml:space="preserve">наукама </w:t>
      </w:r>
      <w:r>
        <w:t xml:space="preserve">и </w:t>
      </w:r>
      <w:r>
        <w:rPr>
          <w:spacing w:val="-3"/>
        </w:rPr>
        <w:t xml:space="preserve">науче </w:t>
      </w:r>
      <w:r>
        <w:rPr>
          <w:spacing w:val="-4"/>
        </w:rPr>
        <w:t xml:space="preserve">како </w:t>
      </w:r>
      <w:r>
        <w:t>да до- стигнућа различитих научних дисциплина користе у својим истра- живањима.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одабиру примера треба узимати у обзир историјске изворе специфичне за истраживану </w:t>
      </w:r>
      <w:r>
        <w:rPr>
          <w:spacing w:val="-6"/>
        </w:rPr>
        <w:t>епо</w:t>
      </w:r>
      <w:r>
        <w:rPr>
          <w:spacing w:val="-6"/>
        </w:rPr>
        <w:t xml:space="preserve">ху, </w:t>
      </w:r>
      <w:r>
        <w:t xml:space="preserve">затим оне којима би се прика- зала промена </w:t>
      </w:r>
      <w:r>
        <w:rPr>
          <w:spacing w:val="-3"/>
        </w:rPr>
        <w:t xml:space="preserve">коју </w:t>
      </w:r>
      <w:r>
        <w:t xml:space="preserve">нека врста историјског извора доживљава кроз дату </w:t>
      </w:r>
      <w:r>
        <w:rPr>
          <w:spacing w:val="-6"/>
        </w:rPr>
        <w:t xml:space="preserve">епоху, </w:t>
      </w:r>
      <w:r>
        <w:t xml:space="preserve">али и оне </w:t>
      </w:r>
      <w:r>
        <w:rPr>
          <w:spacing w:val="-3"/>
        </w:rPr>
        <w:t xml:space="preserve">који </w:t>
      </w:r>
      <w:r>
        <w:t xml:space="preserve">превазилазе задате временске оквире, закључно са савременим изворима информација и </w:t>
      </w:r>
      <w:r>
        <w:rPr>
          <w:spacing w:val="-3"/>
        </w:rPr>
        <w:t xml:space="preserve">проблематиком </w:t>
      </w:r>
      <w:r>
        <w:t>њихове релевантности. Конкретни  пр</w:t>
      </w:r>
      <w:r>
        <w:t xml:space="preserve">имери,  њихово  тумачење  и анализа требало би да </w:t>
      </w:r>
      <w:r>
        <w:rPr>
          <w:spacing w:val="-5"/>
        </w:rPr>
        <w:t xml:space="preserve">буду </w:t>
      </w:r>
      <w:r>
        <w:t xml:space="preserve">средство за остваривање дела теме </w:t>
      </w:r>
      <w:r>
        <w:rPr>
          <w:spacing w:val="-3"/>
        </w:rPr>
        <w:t xml:space="preserve">који </w:t>
      </w:r>
      <w:r>
        <w:t xml:space="preserve">се односи на интерпретацију и реконструкцију прошлости. На тим примерима ученици би требало да се оспособе да препо- знају научну </w:t>
      </w:r>
      <w:r>
        <w:rPr>
          <w:spacing w:val="-3"/>
        </w:rPr>
        <w:t xml:space="preserve">методологију, </w:t>
      </w:r>
      <w:r>
        <w:t>значај коришћења и</w:t>
      </w:r>
      <w:r>
        <w:t xml:space="preserve">звора и научне ли- тературе, али и да идентификују ненаучни приступ, као и факторе </w:t>
      </w:r>
      <w:r>
        <w:rPr>
          <w:spacing w:val="-3"/>
        </w:rPr>
        <w:t xml:space="preserve">који </w:t>
      </w:r>
      <w:r>
        <w:t xml:space="preserve">утичу на реконструкцију и интерпретацију прошлости. Ова- кав поступак би требало да обезбеди не само сагледавање </w:t>
      </w:r>
      <w:r>
        <w:rPr>
          <w:spacing w:val="-3"/>
        </w:rPr>
        <w:t xml:space="preserve">околно- </w:t>
      </w:r>
      <w:r>
        <w:t>сти у којима настаје представа о историјским по</w:t>
      </w:r>
      <w:r>
        <w:t>јавама, процесима и догађајима, већ и развијање вештина за аналитичко и критичко промишљање о савременим појавама, процесима и догађајима и стварању</w:t>
      </w:r>
      <w:r>
        <w:rPr>
          <w:spacing w:val="-7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представе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њима.</w:t>
      </w:r>
      <w:r>
        <w:rPr>
          <w:spacing w:val="-7"/>
        </w:rPr>
        <w:t xml:space="preserve"> </w:t>
      </w:r>
      <w:r>
        <w:rPr>
          <w:spacing w:val="-6"/>
        </w:rPr>
        <w:t>Током</w:t>
      </w:r>
      <w:r>
        <w:rPr>
          <w:spacing w:val="-7"/>
        </w:rPr>
        <w:t xml:space="preserve"> </w:t>
      </w:r>
      <w:r>
        <w:t>одабира</w:t>
      </w:r>
      <w:r>
        <w:rPr>
          <w:spacing w:val="-7"/>
        </w:rPr>
        <w:t xml:space="preserve"> </w:t>
      </w:r>
      <w:r>
        <w:t>материјала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рад и осмишљавања активности наставник увек треба да има</w:t>
      </w:r>
      <w:r>
        <w:t xml:space="preserve"> у виду узраст ученика и ниво њиховог знања, као и што равномернију за- ступљеност примера из опште и националне</w:t>
      </w:r>
      <w:r>
        <w:rPr>
          <w:spacing w:val="-8"/>
        </w:rPr>
        <w:t xml:space="preserve"> </w:t>
      </w:r>
      <w:r>
        <w:t>историје.</w:t>
      </w:r>
    </w:p>
    <w:p w:rsidR="003300CD" w:rsidRDefault="003B6F4D">
      <w:pPr>
        <w:pStyle w:val="BodyText"/>
        <w:spacing w:line="235" w:lineRule="auto"/>
        <w:ind w:right="38"/>
      </w:pPr>
      <w:r>
        <w:t>Кроз реализација осталих тема (</w:t>
      </w:r>
      <w:r>
        <w:rPr>
          <w:i/>
        </w:rPr>
        <w:t>Цивилизације старог века</w:t>
      </w:r>
      <w:r>
        <w:t xml:space="preserve">; </w:t>
      </w:r>
      <w:r>
        <w:rPr>
          <w:i/>
        </w:rPr>
        <w:t>Европа</w:t>
      </w:r>
      <w:r>
        <w:t>,</w:t>
      </w:r>
      <w:r>
        <w:rPr>
          <w:spacing w:val="-6"/>
        </w:rPr>
        <w:t xml:space="preserve"> </w:t>
      </w:r>
      <w:r>
        <w:rPr>
          <w:i/>
        </w:rPr>
        <w:t>Средоземље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српске</w:t>
      </w:r>
      <w:r>
        <w:rPr>
          <w:i/>
          <w:spacing w:val="-6"/>
        </w:rPr>
        <w:t xml:space="preserve"> </w:t>
      </w:r>
      <w:r>
        <w:rPr>
          <w:i/>
        </w:rPr>
        <w:t>земље</w:t>
      </w:r>
      <w:r>
        <w:rPr>
          <w:i/>
          <w:spacing w:val="-6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rPr>
          <w:i/>
        </w:rPr>
        <w:t>средњем</w:t>
      </w:r>
      <w:r>
        <w:rPr>
          <w:i/>
          <w:spacing w:val="-6"/>
        </w:rPr>
        <w:t xml:space="preserve"> </w:t>
      </w:r>
      <w:r>
        <w:rPr>
          <w:i/>
        </w:rPr>
        <w:t>веку</w:t>
      </w:r>
      <w:r>
        <w:rPr>
          <w:i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Европа</w:t>
      </w:r>
      <w:r>
        <w:t>,</w:t>
      </w:r>
      <w:r>
        <w:rPr>
          <w:spacing w:val="-6"/>
        </w:rPr>
        <w:t xml:space="preserve"> </w:t>
      </w:r>
      <w:r>
        <w:rPr>
          <w:i/>
        </w:rPr>
        <w:t>свет и српске зем</w:t>
      </w:r>
      <w:r>
        <w:rPr>
          <w:i/>
        </w:rPr>
        <w:t xml:space="preserve">ље у раном </w:t>
      </w:r>
      <w:r>
        <w:rPr>
          <w:i/>
          <w:spacing w:val="-3"/>
        </w:rPr>
        <w:t xml:space="preserve">новом </w:t>
      </w:r>
      <w:r>
        <w:rPr>
          <w:i/>
        </w:rPr>
        <w:t>веку</w:t>
      </w:r>
      <w:r>
        <w:t xml:space="preserve">), ученици ће проширити своја знања о најважнијим догађајима и феноменима из политичке, дру- штвене и културне историје епоха </w:t>
      </w:r>
      <w:r>
        <w:rPr>
          <w:spacing w:val="-3"/>
        </w:rPr>
        <w:t xml:space="preserve">старог, </w:t>
      </w:r>
      <w:r>
        <w:t xml:space="preserve">средњег и раног новог века. Када је реч о политичкој историји, посебну пажњу треба по- светити узроцима и последицама најзначајнијих догађаја и лично- стима </w:t>
      </w:r>
      <w:r>
        <w:rPr>
          <w:spacing w:val="-3"/>
        </w:rPr>
        <w:t xml:space="preserve">које </w:t>
      </w:r>
      <w:r>
        <w:t xml:space="preserve">су их покретале и у њима учествовале. Требало би да </w:t>
      </w:r>
      <w:r>
        <w:rPr>
          <w:spacing w:val="-3"/>
        </w:rPr>
        <w:t xml:space="preserve">уоче </w:t>
      </w:r>
      <w:r>
        <w:t xml:space="preserve">законитости појава, </w:t>
      </w:r>
      <w:r>
        <w:rPr>
          <w:spacing w:val="-3"/>
        </w:rPr>
        <w:t xml:space="preserve">њихову </w:t>
      </w:r>
      <w:r>
        <w:t>развојност</w:t>
      </w:r>
      <w:r>
        <w:t xml:space="preserve">, </w:t>
      </w:r>
      <w:r>
        <w:rPr>
          <w:spacing w:val="-4"/>
        </w:rPr>
        <w:t xml:space="preserve">како </w:t>
      </w:r>
      <w:r>
        <w:t xml:space="preserve">су се мењале то- </w:t>
      </w:r>
      <w:r>
        <w:rPr>
          <w:spacing w:val="-5"/>
        </w:rPr>
        <w:t>ком</w:t>
      </w:r>
      <w:r>
        <w:rPr>
          <w:spacing w:val="-4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чиниоци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утицали.</w:t>
      </w:r>
      <w:r>
        <w:rPr>
          <w:spacing w:val="-4"/>
        </w:rPr>
        <w:t xml:space="preserve"> </w:t>
      </w:r>
      <w:r>
        <w:t>Поред</w:t>
      </w:r>
      <w:r>
        <w:rPr>
          <w:spacing w:val="-4"/>
        </w:rPr>
        <w:t xml:space="preserve"> </w:t>
      </w:r>
      <w:r>
        <w:t>тога,</w:t>
      </w:r>
      <w:r>
        <w:rPr>
          <w:spacing w:val="-4"/>
        </w:rPr>
        <w:t xml:space="preserve"> </w:t>
      </w:r>
      <w:r>
        <w:t>ученици треба да праве паралеле између држава, институција и процеса у оквиру исте и различитих епоха, да уочавају сличности и разли- ке, као и међусобне утицаје. Поредећи и а</w:t>
      </w:r>
      <w:r>
        <w:t xml:space="preserve">нализирајући различите привредне системе </w:t>
      </w:r>
      <w:r>
        <w:rPr>
          <w:spacing w:val="-4"/>
        </w:rPr>
        <w:t xml:space="preserve">током </w:t>
      </w:r>
      <w:r>
        <w:t xml:space="preserve">изучаваних периода, ученици треба да </w:t>
      </w:r>
      <w:r>
        <w:rPr>
          <w:spacing w:val="-3"/>
        </w:rPr>
        <w:t xml:space="preserve">уоче </w:t>
      </w:r>
      <w:r>
        <w:t xml:space="preserve">основне чиниоце </w:t>
      </w:r>
      <w:r>
        <w:rPr>
          <w:spacing w:val="-3"/>
        </w:rPr>
        <w:t xml:space="preserve">који </w:t>
      </w:r>
      <w:r>
        <w:t xml:space="preserve">утичу на привредне и друштвене то- </w:t>
      </w:r>
      <w:r>
        <w:rPr>
          <w:spacing w:val="-3"/>
        </w:rPr>
        <w:t xml:space="preserve">кове </w:t>
      </w:r>
      <w:r>
        <w:t>и разумеју концепт континуитета и промене у историји. На основу већ усвојених знања о политичким, друштвен</w:t>
      </w:r>
      <w:r>
        <w:t xml:space="preserve">им и при- вредним приликама датог периода ученици треба да </w:t>
      </w:r>
      <w:r>
        <w:rPr>
          <w:spacing w:val="-3"/>
        </w:rPr>
        <w:t xml:space="preserve">уоче њихову </w:t>
      </w:r>
      <w:r>
        <w:t xml:space="preserve">повезаност и утицај на културни и верски </w:t>
      </w:r>
      <w:r>
        <w:rPr>
          <w:spacing w:val="-4"/>
        </w:rPr>
        <w:t xml:space="preserve">живот. </w:t>
      </w:r>
      <w:r>
        <w:t xml:space="preserve">Када се посма- трају верска учења у старом, средњем и раном новом </w:t>
      </w:r>
      <w:r>
        <w:rPr>
          <w:spacing w:val="-5"/>
        </w:rPr>
        <w:t xml:space="preserve">веку, </w:t>
      </w:r>
      <w:r>
        <w:t xml:space="preserve">фокус треба да </w:t>
      </w:r>
      <w:r>
        <w:rPr>
          <w:spacing w:val="-5"/>
        </w:rPr>
        <w:t xml:space="preserve">буде </w:t>
      </w:r>
      <w:r>
        <w:t>на анализи последица њиховог настанка и ширењ</w:t>
      </w:r>
      <w:r>
        <w:t xml:space="preserve">а, </w:t>
      </w:r>
      <w:r>
        <w:rPr>
          <w:spacing w:val="-3"/>
        </w:rPr>
        <w:t xml:space="preserve">које </w:t>
      </w:r>
      <w:r>
        <w:t xml:space="preserve">се могу пратити до нашег времена. Важно је, такође, на при- мерима различитих религијских учења, веровања и обичаја, при- казати начин поимања света у датој епохи и на тај начин „ући у ципеле” </w:t>
      </w:r>
      <w:r>
        <w:rPr>
          <w:spacing w:val="-4"/>
        </w:rPr>
        <w:t xml:space="preserve">људи </w:t>
      </w:r>
      <w:r>
        <w:rPr>
          <w:spacing w:val="-3"/>
        </w:rPr>
        <w:t xml:space="preserve">који </w:t>
      </w:r>
      <w:r>
        <w:t xml:space="preserve">су тада живели. Ученике треба подстицати да </w:t>
      </w:r>
      <w:r>
        <w:rPr>
          <w:spacing w:val="-3"/>
        </w:rPr>
        <w:t>у</w:t>
      </w:r>
      <w:r>
        <w:rPr>
          <w:spacing w:val="-3"/>
        </w:rPr>
        <w:t xml:space="preserve">оче </w:t>
      </w:r>
      <w:r>
        <w:t xml:space="preserve">међусобне културне утицаје и прожимања различитих наро- да, </w:t>
      </w:r>
      <w:r>
        <w:rPr>
          <w:spacing w:val="-3"/>
        </w:rPr>
        <w:t xml:space="preserve">култура </w:t>
      </w:r>
      <w:r>
        <w:t xml:space="preserve">и цивилизација и </w:t>
      </w:r>
      <w:r>
        <w:rPr>
          <w:spacing w:val="-4"/>
        </w:rPr>
        <w:t xml:space="preserve">како </w:t>
      </w:r>
      <w:r>
        <w:t xml:space="preserve">су одређене идеје и научно-тех- ничка открића утицала на развој друштва, културе, уметности, образовања и свакодневни живот </w:t>
      </w:r>
      <w:r>
        <w:rPr>
          <w:spacing w:val="-3"/>
        </w:rPr>
        <w:t xml:space="preserve">људи. </w:t>
      </w:r>
      <w:r>
        <w:t xml:space="preserve">У </w:t>
      </w:r>
      <w:r>
        <w:rPr>
          <w:spacing w:val="-3"/>
        </w:rPr>
        <w:t xml:space="preserve">том смислу, </w:t>
      </w:r>
      <w:r>
        <w:t>треба им указати</w:t>
      </w:r>
      <w:r>
        <w:rPr>
          <w:spacing w:val="20"/>
        </w:rPr>
        <w:t xml:space="preserve"> </w:t>
      </w:r>
      <w:r>
        <w:t>н</w:t>
      </w:r>
      <w:r>
        <w:t>а</w:t>
      </w:r>
      <w:r>
        <w:rPr>
          <w:spacing w:val="20"/>
        </w:rPr>
        <w:t xml:space="preserve"> </w:t>
      </w:r>
      <w:r>
        <w:t>важност</w:t>
      </w:r>
      <w:r>
        <w:rPr>
          <w:spacing w:val="20"/>
        </w:rPr>
        <w:t xml:space="preserve"> </w:t>
      </w:r>
      <w:r>
        <w:t>неговања</w:t>
      </w:r>
      <w:r>
        <w:rPr>
          <w:spacing w:val="20"/>
        </w:rPr>
        <w:t xml:space="preserve"> </w:t>
      </w:r>
      <w:r>
        <w:t>различитих</w:t>
      </w:r>
      <w:r>
        <w:rPr>
          <w:spacing w:val="20"/>
        </w:rPr>
        <w:t xml:space="preserve"> </w:t>
      </w:r>
      <w:r>
        <w:t>културних</w:t>
      </w:r>
      <w:r>
        <w:rPr>
          <w:spacing w:val="20"/>
        </w:rPr>
        <w:t xml:space="preserve"> </w:t>
      </w:r>
      <w:r>
        <w:t>традиција</w:t>
      </w:r>
      <w:r>
        <w:rPr>
          <w:spacing w:val="20"/>
        </w:rPr>
        <w:t xml:space="preserve"> </w:t>
      </w:r>
      <w:r>
        <w:t>и</w:t>
      </w:r>
    </w:p>
    <w:p w:rsidR="003300CD" w:rsidRDefault="003B6F4D">
      <w:pPr>
        <w:pStyle w:val="BodyText"/>
        <w:spacing w:before="73" w:line="232" w:lineRule="auto"/>
        <w:ind w:right="137" w:firstLine="0"/>
      </w:pPr>
      <w:r>
        <w:br w:type="column"/>
      </w:r>
      <w:r>
        <w:t xml:space="preserve">подстицати </w:t>
      </w:r>
      <w:r>
        <w:rPr>
          <w:spacing w:val="-6"/>
        </w:rPr>
        <w:t xml:space="preserve">код </w:t>
      </w:r>
      <w:r>
        <w:t xml:space="preserve">њих одговоран однос према културно-историјском наслеђу сопственог и других народа. Да би разумели историјски период </w:t>
      </w:r>
      <w:r>
        <w:rPr>
          <w:spacing w:val="-3"/>
        </w:rPr>
        <w:t xml:space="preserve">који изучавају, </w:t>
      </w:r>
      <w:r>
        <w:t>ученици треба да се упознају и са књижев- ношћу и уметно</w:t>
      </w:r>
      <w:r>
        <w:t xml:space="preserve">шћу тог времена. Зато је пожељно да се у коре- лацији са наставом српског језика и књижевности, ликовне и му- зичке </w:t>
      </w:r>
      <w:r>
        <w:rPr>
          <w:spacing w:val="-3"/>
        </w:rPr>
        <w:t xml:space="preserve">културе </w:t>
      </w:r>
      <w:r>
        <w:t xml:space="preserve">осветле друштвене и политичке околности настанка </w:t>
      </w:r>
      <w:r>
        <w:rPr>
          <w:spacing w:val="-3"/>
        </w:rPr>
        <w:t xml:space="preserve">неког </w:t>
      </w:r>
      <w:r>
        <w:t xml:space="preserve">дела </w:t>
      </w:r>
      <w:r>
        <w:rPr>
          <w:spacing w:val="-3"/>
        </w:rPr>
        <w:t xml:space="preserve">које </w:t>
      </w:r>
      <w:r>
        <w:t xml:space="preserve">се проучава. Могу се, на пример, анализирати књи- жевне врсте </w:t>
      </w:r>
      <w:r>
        <w:rPr>
          <w:spacing w:val="-3"/>
        </w:rPr>
        <w:t xml:space="preserve">које </w:t>
      </w:r>
      <w:r>
        <w:t xml:space="preserve">су карактеристичне за дату </w:t>
      </w:r>
      <w:r>
        <w:rPr>
          <w:spacing w:val="-3"/>
        </w:rPr>
        <w:t xml:space="preserve">епоху </w:t>
      </w:r>
      <w:r>
        <w:t>(драме, житија, похвале, сонети,...).</w:t>
      </w:r>
    </w:p>
    <w:p w:rsidR="003300CD" w:rsidRDefault="003B6F4D">
      <w:pPr>
        <w:pStyle w:val="BodyText"/>
        <w:spacing w:before="7" w:line="232" w:lineRule="auto"/>
        <w:ind w:right="137"/>
      </w:pPr>
      <w:r>
        <w:t xml:space="preserve">Када је историја српског народа у </w:t>
      </w:r>
      <w:r>
        <w:rPr>
          <w:spacing w:val="-3"/>
        </w:rPr>
        <w:t xml:space="preserve">питању,  </w:t>
      </w:r>
      <w:r>
        <w:t xml:space="preserve">треба приказа-   ти </w:t>
      </w:r>
      <w:r>
        <w:rPr>
          <w:spacing w:val="-3"/>
        </w:rPr>
        <w:t xml:space="preserve">преглед </w:t>
      </w:r>
      <w:r>
        <w:t>најзначајних политичких догађаја и процеса, развој државних, друштвених и верских институција у ширем, регио- налн</w:t>
      </w:r>
      <w:r>
        <w:t xml:space="preserve">ом и европском </w:t>
      </w:r>
      <w:r>
        <w:rPr>
          <w:spacing w:val="-4"/>
        </w:rPr>
        <w:t xml:space="preserve">контексту. </w:t>
      </w:r>
      <w:r>
        <w:t xml:space="preserve">Потребно је обезбедити </w:t>
      </w:r>
      <w:r>
        <w:rPr>
          <w:spacing w:val="-3"/>
        </w:rPr>
        <w:t xml:space="preserve">широко </w:t>
      </w:r>
      <w:r>
        <w:t xml:space="preserve">ангажовање ученика и подстицати </w:t>
      </w:r>
      <w:r>
        <w:rPr>
          <w:spacing w:val="-6"/>
        </w:rPr>
        <w:t xml:space="preserve">код </w:t>
      </w:r>
      <w:r>
        <w:t xml:space="preserve">њих критичко мишљење и свест о значају неговања </w:t>
      </w:r>
      <w:r>
        <w:rPr>
          <w:spacing w:val="-3"/>
        </w:rPr>
        <w:t xml:space="preserve">културе </w:t>
      </w:r>
      <w:r>
        <w:t xml:space="preserve">сећања. На тај начин могу бити подстакнути на сарадњу са широм </w:t>
      </w:r>
      <w:r>
        <w:rPr>
          <w:spacing w:val="-3"/>
        </w:rPr>
        <w:t xml:space="preserve">(ваншколском) </w:t>
      </w:r>
      <w:r>
        <w:t>заједницом као њени активни и о</w:t>
      </w:r>
      <w:r>
        <w:t>дговорни</w:t>
      </w:r>
      <w:r>
        <w:rPr>
          <w:spacing w:val="-4"/>
        </w:rPr>
        <w:t xml:space="preserve"> </w:t>
      </w:r>
      <w:r>
        <w:t>чланови.</w:t>
      </w:r>
    </w:p>
    <w:p w:rsidR="003300CD" w:rsidRDefault="003B6F4D">
      <w:pPr>
        <w:pStyle w:val="ListParagraph"/>
        <w:numPr>
          <w:ilvl w:val="0"/>
          <w:numId w:val="71"/>
        </w:numPr>
        <w:tabs>
          <w:tab w:val="left" w:pos="391"/>
        </w:tabs>
        <w:spacing w:before="172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Праћење напредовања ученика започиње иницијалном про- ценом нивоа на </w:t>
      </w:r>
      <w:r>
        <w:rPr>
          <w:spacing w:val="-4"/>
        </w:rPr>
        <w:t xml:space="preserve">коме </w:t>
      </w:r>
      <w:r>
        <w:t>се он налази и у односу на шта ће се про- цењивати његово даље напредовање. Свака активност је добра прилика за процену напредо</w:t>
      </w:r>
      <w:r>
        <w:t xml:space="preserve">вања и давање повратне информације, а ученике треба оспособљавати и охрабривати да процењују соп- 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предмета, као и напредак других ученика. Сваки наставни час и свака активност ученика </w:t>
      </w:r>
      <w:r>
        <w:rPr>
          <w:spacing w:val="-8"/>
        </w:rPr>
        <w:t xml:space="preserve">су, </w:t>
      </w:r>
      <w:r>
        <w:t xml:space="preserve">у </w:t>
      </w:r>
      <w:r>
        <w:rPr>
          <w:spacing w:val="-3"/>
        </w:rPr>
        <w:t xml:space="preserve">том смислу, </w:t>
      </w:r>
      <w:r>
        <w:t>прилика за регист</w:t>
      </w:r>
      <w:r>
        <w:t>ровање напретка ученика и упу- ћивање на даље активности. Наставник треба да подржи саморе- флексију (промишљање ученика о томе шта зна, уме, може) и</w:t>
      </w:r>
      <w:r>
        <w:rPr>
          <w:spacing w:val="-24"/>
        </w:rPr>
        <w:t xml:space="preserve"> </w:t>
      </w:r>
      <w:r>
        <w:t>под- стакне саморегулацију процеса учења кроз постављање личних циљева</w:t>
      </w:r>
      <w:r>
        <w:rPr>
          <w:spacing w:val="-1"/>
        </w:rPr>
        <w:t xml:space="preserve"> </w:t>
      </w:r>
      <w:r>
        <w:t>напредовања.</w:t>
      </w:r>
    </w:p>
    <w:p w:rsidR="003300CD" w:rsidRDefault="003B6F4D">
      <w:pPr>
        <w:pStyle w:val="BodyText"/>
        <w:spacing w:before="10" w:line="232" w:lineRule="auto"/>
        <w:ind w:right="137"/>
      </w:pPr>
      <w:r>
        <w:t>У настави оријентисано</w:t>
      </w:r>
      <w:r>
        <w:t xml:space="preserve">ј на достизање </w:t>
      </w:r>
      <w:r>
        <w:rPr>
          <w:spacing w:val="-3"/>
        </w:rPr>
        <w:t xml:space="preserve">исхода </w:t>
      </w:r>
      <w:r>
        <w:t xml:space="preserve">вреднују се процес и продукти учења. Да би вредновање било објективно и    у функцији учења, потребно је ускладити нивое циљева учења и начине оцењивања. Потребно је, такође, ускладити оцењивање са његовом сврхом. У вредновању </w:t>
      </w:r>
      <w:r>
        <w:rPr>
          <w:spacing w:val="-4"/>
        </w:rPr>
        <w:t>научено</w:t>
      </w:r>
      <w:r>
        <w:rPr>
          <w:spacing w:val="-4"/>
        </w:rPr>
        <w:t xml:space="preserve">г, </w:t>
      </w:r>
      <w:r>
        <w:t xml:space="preserve">поред усменог испити- вања, користе се и тестови знања. У формативном оцењивању се користе различити инструменти, а избор зависи </w:t>
      </w:r>
      <w:r>
        <w:rPr>
          <w:spacing w:val="-3"/>
        </w:rPr>
        <w:t xml:space="preserve">од </w:t>
      </w:r>
      <w:r>
        <w:t xml:space="preserve">врсте активно- сти </w:t>
      </w:r>
      <w:r>
        <w:rPr>
          <w:spacing w:val="-3"/>
        </w:rPr>
        <w:t xml:space="preserve">која </w:t>
      </w:r>
      <w:r>
        <w:t xml:space="preserve">се вреднује. Вредновање активности, нарочито </w:t>
      </w:r>
      <w:r>
        <w:rPr>
          <w:spacing w:val="-4"/>
        </w:rPr>
        <w:t xml:space="preserve">ако </w:t>
      </w:r>
      <w:r>
        <w:t xml:space="preserve">је тим- ски рад у </w:t>
      </w:r>
      <w:r>
        <w:rPr>
          <w:spacing w:val="-3"/>
        </w:rPr>
        <w:t xml:space="preserve">питању, </w:t>
      </w:r>
      <w:r>
        <w:t>може се обавити са гру</w:t>
      </w:r>
      <w:r>
        <w:t xml:space="preserve">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сваког </w:t>
      </w:r>
      <w:r>
        <w:t xml:space="preserve">члана тражи мишљење о сопственом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>вршњачко</w:t>
      </w:r>
      <w:r>
        <w:rPr>
          <w:spacing w:val="-2"/>
        </w:rPr>
        <w:t xml:space="preserve"> </w:t>
      </w:r>
      <w:r>
        <w:t>оцењивање).</w:t>
      </w:r>
    </w:p>
    <w:p w:rsidR="003300CD" w:rsidRDefault="003B6F4D">
      <w:pPr>
        <w:pStyle w:val="BodyText"/>
        <w:spacing w:before="9" w:line="232" w:lineRule="auto"/>
        <w:ind w:left="94" w:right="136"/>
        <w:jc w:val="right"/>
      </w:pPr>
      <w:r>
        <w:t>Како ниједан од познатих начина вредновања није савршен, потребно је комбиновати различите начине оцењивања. Једино тако наставник може</w:t>
      </w:r>
      <w:r>
        <w:t xml:space="preserve"> да сагледа слабе и јаке стране сваког свог ученика. Приликом сваког вредновања постигнућа потребно је ученику дати повратну информацију која помаже да разуме гре- шке и побољша свој резултат и учење. Ако наставник са учени- цима договори показатеље на осн</w:t>
      </w:r>
      <w:r>
        <w:t>ову којих сви могу да прате на- предак у учењу,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напредовање у учењу. На основу резултата праћења и вредновања,</w:t>
      </w:r>
      <w:r>
        <w:t xml:space="preserve"> заједно са ученицима треба планирати процес учења и бирати погодне стратегије учења. Потребно је да наставник резултате вредновања постигнућа својих ученика континуирано анализира и користи тако да унапре- ди део своје наставне праксе. Рад сваког наставни</w:t>
      </w:r>
      <w:r>
        <w:t>ка састоји се од планирања, остваривања и праћења и вредновања. Важно је да на- ставник континуирано прати и вреднује, осим постигнућа учени-</w:t>
      </w:r>
    </w:p>
    <w:p w:rsidR="003300CD" w:rsidRDefault="003B6F4D">
      <w:pPr>
        <w:pStyle w:val="BodyText"/>
        <w:spacing w:before="9"/>
        <w:ind w:firstLine="0"/>
        <w:jc w:val="left"/>
      </w:pPr>
      <w:r>
        <w:t>ка, и процес наставе и учења, као и себе и сопствени рад.</w:t>
      </w:r>
    </w:p>
    <w:p w:rsidR="003300CD" w:rsidRDefault="003B6F4D">
      <w:pPr>
        <w:pStyle w:val="Heading1"/>
        <w:spacing w:before="165"/>
        <w:ind w:left="2081"/>
      </w:pPr>
      <w:r>
        <w:t>ГЕОГРАФИЈА</w:t>
      </w:r>
    </w:p>
    <w:p w:rsidR="003300CD" w:rsidRDefault="003300CD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right="136"/>
      </w:pPr>
      <w:r>
        <w:rPr>
          <w:b/>
        </w:rPr>
        <w:t xml:space="preserve">Циљ </w:t>
      </w:r>
      <w:r>
        <w:t>учења Географије је да ученик развија систем географ- ских знања и вештина, свест и осећање припадности држави Ср- бији, разумевањe суштине промена у свету, неговањe и стицањe моралних вредности, еколошке културе, одрживог развоја, етнич- ке и верске толер</w:t>
      </w:r>
      <w:r>
        <w:t>анције које ће му помоћи у професионалном и личном развоју.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3"/>
        <w:ind w:firstLine="0"/>
        <w:jc w:val="left"/>
      </w:pPr>
      <w:r>
        <w:lastRenderedPageBreak/>
        <w:t>ОПШТА ПРЕДМЕТНА КОМПЕТЕНЦИЈА</w:t>
      </w:r>
    </w:p>
    <w:p w:rsidR="003300CD" w:rsidRDefault="003B6F4D">
      <w:pPr>
        <w:pStyle w:val="BodyText"/>
        <w:spacing w:before="111" w:line="232" w:lineRule="auto"/>
        <w:ind w:right="38"/>
      </w:pPr>
      <w:r>
        <w:t xml:space="preserve">Учењем наставног предмета Географија ученик је оспосо- бљен да користи практичне вештине (оријентација у </w:t>
      </w:r>
      <w:r>
        <w:rPr>
          <w:spacing w:val="-3"/>
        </w:rPr>
        <w:t xml:space="preserve">простору, </w:t>
      </w:r>
      <w:r>
        <w:t xml:space="preserve">практично коришћење и познавање географске карте, географ- ских модела, савремених технологија – ГПС и ГИС и инструменте (компас, термометар, кишомер, ветроказ, барометар) ради лакшег сналажења у простору и </w:t>
      </w:r>
      <w:r>
        <w:rPr>
          <w:spacing w:val="-4"/>
        </w:rPr>
        <w:t xml:space="preserve">времену. </w:t>
      </w:r>
      <w:r>
        <w:t>Ученик је оспособљен да приме- њује геог</w:t>
      </w:r>
      <w:r>
        <w:t xml:space="preserve">рафска знања о елементима географске средине (рељеф, клима, хидрографија, живи </w:t>
      </w:r>
      <w:r>
        <w:rPr>
          <w:spacing w:val="-4"/>
        </w:rPr>
        <w:t xml:space="preserve">свет, </w:t>
      </w:r>
      <w:r>
        <w:t xml:space="preserve">природни ресурси, привреда, ста- новништво, насеља, саобраћај), о </w:t>
      </w:r>
      <w:r>
        <w:rPr>
          <w:spacing w:val="-3"/>
        </w:rPr>
        <w:t xml:space="preserve">њиховом развоју, </w:t>
      </w:r>
      <w:r>
        <w:t>међусобним односима, везама, очувању и рационалном коришћењу ради пла- нирања и унапређи</w:t>
      </w:r>
      <w:r>
        <w:t>вања личних и друштвених потреба, национал- них и европских вредности.</w:t>
      </w:r>
    </w:p>
    <w:p w:rsidR="003300CD" w:rsidRDefault="003300CD">
      <w:pPr>
        <w:pStyle w:val="BodyText"/>
        <w:spacing w:before="5"/>
        <w:ind w:left="0" w:firstLine="0"/>
        <w:jc w:val="left"/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Примењује и тумачи различите изворе са географским ин- формацијама (географска карта, географски модели, ГПС, часопи- си, научно-популарна литература, статистички подаци, </w:t>
      </w:r>
      <w:r>
        <w:t>интернет) ради планирања и организовања различитих активности. Користи основна знања о географским чињеницама да би разумео, зашти- тио и рационално користио природне и друштвене ресурсе у ло- калној средини, Републици Србији и земљама у окружењу.</w:t>
      </w:r>
    </w:p>
    <w:p w:rsidR="003300CD" w:rsidRDefault="003300CD">
      <w:pPr>
        <w:pStyle w:val="BodyText"/>
        <w:spacing w:before="9"/>
        <w:ind w:left="0" w:firstLine="0"/>
        <w:jc w:val="left"/>
      </w:pPr>
    </w:p>
    <w:p w:rsidR="003300CD" w:rsidRDefault="003B6F4D">
      <w:pPr>
        <w:pStyle w:val="BodyText"/>
        <w:ind w:firstLine="0"/>
        <w:jc w:val="left"/>
      </w:pPr>
      <w:r>
        <w:t xml:space="preserve">Средњи </w:t>
      </w:r>
      <w:r>
        <w:t>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>Картографски приказује географске објекте, појаве и про- цесе; разуме могућности примене савремених технологија ради планирања и решавања различитих личних и друштвених</w:t>
      </w:r>
      <w:r>
        <w:rPr>
          <w:spacing w:val="-22"/>
        </w:rPr>
        <w:t xml:space="preserve"> </w:t>
      </w:r>
      <w:r>
        <w:t>потреба. Самостално објашњава природне и друштвене услове и ресурсе и разуме њихов</w:t>
      </w:r>
      <w:r>
        <w:t xml:space="preserve"> утицај на наравномеран друштвено-економски ра- звој Републике Србије и региона и активно учествује у валориза- цији географске средине. Разуме савремене проблеме у локалној средини и својој држави, предлаже начине и учествује у акцијама за њихово</w:t>
      </w:r>
      <w:r>
        <w:rPr>
          <w:spacing w:val="-2"/>
        </w:rPr>
        <w:t xml:space="preserve"> </w:t>
      </w:r>
      <w:r>
        <w:t>решавање</w:t>
      </w:r>
      <w:r>
        <w:t>.</w:t>
      </w:r>
    </w:p>
    <w:p w:rsidR="003300CD" w:rsidRDefault="003300CD">
      <w:pPr>
        <w:pStyle w:val="BodyText"/>
        <w:spacing w:before="8"/>
        <w:ind w:left="0" w:firstLine="0"/>
        <w:jc w:val="left"/>
      </w:pPr>
    </w:p>
    <w:p w:rsidR="003300CD" w:rsidRDefault="003B6F4D">
      <w:pPr>
        <w:pStyle w:val="BodyText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>Користи аналогне и дигиталне географске карте, географске и статистичке истраживачке методе; упоређује и критички разма- тра одговарајуће научне податке да би објаснио географске чиње- нице и њихов допринос за решавање друштвених потреба и</w:t>
      </w:r>
      <w:r>
        <w:t xml:space="preserve"> про- блема. Критички анализира и објашњава географске везе и односе између соларног система, геолошког развоја Земље, природних услова и ресурса и поштује принципе одрживог развоја. Анализи- ра и аргументовано објашњава друштвено-економске карактери- стик</w:t>
      </w:r>
      <w:r>
        <w:t>е регионалног развоја Републике Србије и регионалних цели- на у свету; предвиђа и учествује у регионалном развоју, заштити и унапређивању локалне средине.</w:t>
      </w:r>
    </w:p>
    <w:p w:rsidR="003300CD" w:rsidRDefault="003B6F4D">
      <w:pPr>
        <w:pStyle w:val="BodyText"/>
        <w:spacing w:before="82" w:line="203" w:lineRule="exact"/>
        <w:ind w:firstLine="0"/>
        <w:jc w:val="left"/>
      </w:pPr>
      <w:r>
        <w:br w:type="column"/>
      </w:r>
      <w:r>
        <w:t>СПЕЦИФИЧНА ПРЕДМЕТНА КОМПЕТЕНЦИЈА: Примена</w:t>
      </w:r>
    </w:p>
    <w:p w:rsidR="003300CD" w:rsidRDefault="003B6F4D">
      <w:pPr>
        <w:pStyle w:val="BodyText"/>
        <w:spacing w:before="1" w:line="232" w:lineRule="auto"/>
        <w:ind w:right="355" w:firstLine="0"/>
        <w:jc w:val="left"/>
      </w:pPr>
      <w:r>
        <w:t>географских вештина за организовање активности у простору и времену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19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Примењује и </w:t>
      </w:r>
      <w:r>
        <w:rPr>
          <w:spacing w:val="-3"/>
        </w:rPr>
        <w:t xml:space="preserve">тумачи </w:t>
      </w:r>
      <w:r>
        <w:t xml:space="preserve">географске елементе </w:t>
      </w:r>
      <w:r>
        <w:rPr>
          <w:spacing w:val="-3"/>
        </w:rPr>
        <w:t xml:space="preserve">који </w:t>
      </w:r>
      <w:r>
        <w:t>су приказани на картама различитог размера и садржаја, користи ГПС (систем за глобално позиционирање) и остале усмене и писане изв</w:t>
      </w:r>
      <w:r>
        <w:t xml:space="preserve">оре са географским информацијама за сакупљање података на терену </w:t>
      </w:r>
      <w:r>
        <w:rPr>
          <w:spacing w:val="-3"/>
        </w:rPr>
        <w:t xml:space="preserve">које </w:t>
      </w:r>
      <w:r>
        <w:t>повезује и користи за планирање и организовање својих ак- тивности у непосредном</w:t>
      </w:r>
      <w:r>
        <w:rPr>
          <w:spacing w:val="-1"/>
        </w:rPr>
        <w:t xml:space="preserve"> </w:t>
      </w:r>
      <w:r>
        <w:rPr>
          <w:spacing w:val="-3"/>
        </w:rPr>
        <w:t>окружењу.</w:t>
      </w:r>
    </w:p>
    <w:p w:rsidR="003300CD" w:rsidRDefault="003B6F4D">
      <w:pPr>
        <w:pStyle w:val="BodyText"/>
        <w:spacing w:before="160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Представља географске елементе картографским изражајним средствима и разуме могућно</w:t>
      </w:r>
      <w:r>
        <w:t>сти примене савремених технологија (ГИС) за архивирање и приказивање картографских података ради планирања и обављања различитих активности које су значајне за развој друштва.</w:t>
      </w:r>
    </w:p>
    <w:p w:rsidR="003300CD" w:rsidRDefault="003B6F4D">
      <w:pPr>
        <w:pStyle w:val="BodyText"/>
        <w:spacing w:before="161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Анализира географске елементе приказане на аналогним и дигиталним </w:t>
      </w:r>
      <w:r>
        <w:t>картама; процењује квалитет и тачност; разуме потре- бу ажурирања података ради њиховог коришћења за научна, при- вредна, демографска и друга планирања.</w:t>
      </w:r>
    </w:p>
    <w:p w:rsidR="003300CD" w:rsidRDefault="003B6F4D">
      <w:pPr>
        <w:pStyle w:val="BodyText"/>
        <w:spacing w:before="162" w:line="203" w:lineRule="exact"/>
        <w:ind w:firstLine="0"/>
        <w:jc w:val="left"/>
      </w:pPr>
      <w:r>
        <w:t>СПЕЦИФИЧНА ПРЕДМЕТНА КОМПЕТЕНЦИЈА: Коришћење</w:t>
      </w:r>
    </w:p>
    <w:p w:rsidR="003300CD" w:rsidRDefault="003B6F4D">
      <w:pPr>
        <w:pStyle w:val="BodyText"/>
        <w:spacing w:before="1" w:line="232" w:lineRule="auto"/>
        <w:ind w:firstLine="0"/>
        <w:jc w:val="left"/>
      </w:pPr>
      <w:r>
        <w:t>географских знања за активно и одговорно учешће у животу з</w:t>
      </w:r>
      <w:r>
        <w:t>аједнице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Користи знања о основним природним и друштвеним ре- сурсима у локалној средини и Републици Србији, разуме њихове вредности и рационално их користи у свакодневном животу.</w:t>
      </w:r>
    </w:p>
    <w:p w:rsidR="003300CD" w:rsidRDefault="003B6F4D">
      <w:pPr>
        <w:pStyle w:val="BodyText"/>
        <w:spacing w:before="162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Изучава и процењује природне и друштвене услове и ресур- се, њихов утицај на неравномеран друштвено-економски развој Републике</w:t>
      </w:r>
      <w:r>
        <w:rPr>
          <w:spacing w:val="-6"/>
        </w:rPr>
        <w:t xml:space="preserve"> </w:t>
      </w:r>
      <w:r>
        <w:t>Србије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својој</w:t>
      </w:r>
      <w:r>
        <w:rPr>
          <w:spacing w:val="-6"/>
        </w:rPr>
        <w:t xml:space="preserve"> </w:t>
      </w:r>
      <w:r>
        <w:t>средини</w:t>
      </w:r>
      <w:r>
        <w:rPr>
          <w:spacing w:val="-6"/>
        </w:rPr>
        <w:t xml:space="preserve"> </w:t>
      </w:r>
      <w:r>
        <w:t>предлаже</w:t>
      </w:r>
      <w:r>
        <w:rPr>
          <w:spacing w:val="-6"/>
        </w:rPr>
        <w:t xml:space="preserve"> </w:t>
      </w:r>
      <w:r>
        <w:t>начине</w:t>
      </w:r>
      <w:r>
        <w:rPr>
          <w:spacing w:val="-6"/>
        </w:rPr>
        <w:t xml:space="preserve"> </w:t>
      </w:r>
      <w:r>
        <w:t>за њихово</w:t>
      </w:r>
      <w:r>
        <w:rPr>
          <w:spacing w:val="-1"/>
        </w:rPr>
        <w:t xml:space="preserve"> </w:t>
      </w:r>
      <w:r>
        <w:t>ублажавање.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Анализира, дискутује и тумачи регионални развој Републике Србије и регионалних целина у свету; поштује принципе одржи- вог развоја и учествује у унапређивању националних и европских вредности.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300CD">
      <w:pPr>
        <w:pStyle w:val="BodyText"/>
        <w:spacing w:before="1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7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</w:t>
      </w:r>
      <w:r>
        <w:rPr>
          <w:b/>
          <w:sz w:val="14"/>
        </w:rPr>
        <w:t>а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60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7" w:line="161" w:lineRule="exact"/>
              <w:ind w:left="34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300CD" w:rsidRDefault="003B6F4D">
            <w:pPr>
              <w:pStyle w:val="TableParagraph"/>
              <w:spacing w:line="161" w:lineRule="exact"/>
              <w:ind w:left="34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2836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23" w:line="230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2.ГЕ.1.1.1. </w:t>
            </w:r>
            <w:r>
              <w:rPr>
                <w:sz w:val="14"/>
              </w:rPr>
              <w:t>Чита и тумачи географске карте различитог размера и садржаја, користи компас и систем за глобално позиционирање (ГПС) ради оријентације у простору и планирања активности.</w:t>
            </w:r>
          </w:p>
          <w:p w:rsidR="003300CD" w:rsidRDefault="003B6F4D">
            <w:pPr>
              <w:pStyle w:val="TableParagraph"/>
              <w:spacing w:line="230" w:lineRule="auto"/>
              <w:ind w:right="17"/>
              <w:rPr>
                <w:sz w:val="14"/>
              </w:rPr>
            </w:pPr>
            <w:r>
              <w:rPr>
                <w:b/>
                <w:sz w:val="14"/>
              </w:rPr>
              <w:t xml:space="preserve">2.ГЕ.1.1.2. </w:t>
            </w:r>
            <w:r>
              <w:rPr>
                <w:sz w:val="14"/>
              </w:rPr>
              <w:t>Користи инструменте за очитавање вредности основних времен- ских/климатских елемената ради планирања и организовања активности у свом окружењу.</w:t>
            </w:r>
          </w:p>
          <w:p w:rsidR="003300CD" w:rsidRDefault="003B6F4D">
            <w:pPr>
              <w:pStyle w:val="TableParagraph"/>
              <w:spacing w:line="230" w:lineRule="auto"/>
              <w:ind w:right="17"/>
              <w:rPr>
                <w:sz w:val="14"/>
              </w:rPr>
            </w:pPr>
            <w:r>
              <w:rPr>
                <w:b/>
                <w:sz w:val="14"/>
              </w:rPr>
              <w:t xml:space="preserve">2.ГЕ.1.1.3. </w:t>
            </w:r>
            <w:r>
              <w:rPr>
                <w:sz w:val="14"/>
              </w:rPr>
              <w:t>Правилно дефинише географске појмове и користи различите изво- ре (статистичке податке, научно попул</w:t>
            </w:r>
            <w:r>
              <w:rPr>
                <w:sz w:val="14"/>
              </w:rPr>
              <w:t>арну литературу, географске часописе, информације из медија, интернет) за прикупљање и представљање географских података у локалној средини, Републици Србији и земљама у окружењу.</w:t>
            </w:r>
          </w:p>
          <w:p w:rsidR="003300CD" w:rsidRDefault="003B6F4D">
            <w:pPr>
              <w:pStyle w:val="TableParagraph"/>
              <w:spacing w:line="230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2.ГЕ.1.2.2. </w:t>
            </w:r>
            <w:r>
              <w:rPr>
                <w:sz w:val="14"/>
              </w:rPr>
              <w:t>Наводи појаве и процесе у Земљиним сферама и описује њихов утица</w:t>
            </w:r>
            <w:r>
              <w:rPr>
                <w:sz w:val="14"/>
              </w:rPr>
              <w:t xml:space="preserve">ј на формирање различитих природних услова и ресурса на Земљи. </w:t>
            </w:r>
            <w:r>
              <w:rPr>
                <w:b/>
                <w:sz w:val="14"/>
              </w:rPr>
              <w:t xml:space="preserve">2.ГЕ.1.2.4. </w:t>
            </w:r>
            <w:r>
              <w:rPr>
                <w:sz w:val="14"/>
              </w:rPr>
              <w:t>Разуме концепт одрживог развоја као услов за опстанак и напредак људског друштва и привредни развој.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2.ГЕ.1.2.5. </w:t>
            </w:r>
            <w:r>
              <w:rPr>
                <w:sz w:val="14"/>
              </w:rPr>
              <w:t>Наводи еколошке проблеме и њихове последице у локалној среди- ни, Ре</w:t>
            </w:r>
            <w:r>
              <w:rPr>
                <w:sz w:val="14"/>
              </w:rPr>
              <w:t>публици Србији и региону (прекомерна сеча, сушење и паљење шума, неадекватна испаша, ерозија тла, загађивање вода, ваздуха, земљишта, киселе кише, поплаве, суше) и учествује у активностима за њихово решавање.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before="18"/>
              <w:ind w:right="68" w:firstLine="0"/>
              <w:rPr>
                <w:sz w:val="14"/>
              </w:rPr>
            </w:pPr>
            <w:r>
              <w:rPr>
                <w:sz w:val="14"/>
              </w:rPr>
              <w:t xml:space="preserve">осмисли пројекат истраживања на задату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ре</w:t>
            </w:r>
            <w:r>
              <w:rPr>
                <w:sz w:val="14"/>
              </w:rPr>
              <w:t>ализује истраживање у локалној средини, прикаже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дискутује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резултатима;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>користи картографски метод у објашњавању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процеса у географском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анализира и израђује тематске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карте;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86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дигиталне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картографске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информаци- ја и алате Географских информационих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364" w:firstLine="0"/>
              <w:rPr>
                <w:sz w:val="14"/>
              </w:rPr>
            </w:pPr>
            <w:r>
              <w:rPr>
                <w:sz w:val="14"/>
              </w:rPr>
              <w:t>изводи закључке о утицају унутрашњих сила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настанак минерала и стена и формирање рељефа користећи примере у Србији и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237" w:lineRule="auto"/>
              <w:ind w:right="87" w:firstLine="0"/>
              <w:jc w:val="both"/>
              <w:rPr>
                <w:sz w:val="14"/>
              </w:rPr>
            </w:pPr>
            <w:r>
              <w:rPr>
                <w:sz w:val="14"/>
              </w:rPr>
              <w:t>разврстава облике рељефа према типу настанка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за- 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деловања ендогених и егзогених процеса на примерима у локалној средини и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264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ваздушном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утицај на временске прилике на Земљи користећи географске карте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ИКТ-е;</w:t>
            </w:r>
          </w:p>
        </w:tc>
        <w:tc>
          <w:tcPr>
            <w:tcW w:w="2268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00CD" w:rsidRDefault="003300CD">
      <w:pPr>
        <w:rPr>
          <w:sz w:val="16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1158"/>
        </w:trPr>
        <w:tc>
          <w:tcPr>
            <w:tcW w:w="4871" w:type="dxa"/>
            <w:vMerge w:val="restart"/>
          </w:tcPr>
          <w:p w:rsidR="003300CD" w:rsidRDefault="003B6F4D">
            <w:pPr>
              <w:pStyle w:val="TableParagraph"/>
              <w:spacing w:before="18"/>
              <w:ind w:right="17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2.ГЕ.1.3.1. </w:t>
            </w:r>
            <w:r>
              <w:rPr>
                <w:sz w:val="14"/>
              </w:rPr>
              <w:t>Описује историјско-географске факторе и њихов утицај на неравно- меран регионални развој Републике Србије и земаља у окружењу.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b/>
                <w:sz w:val="14"/>
              </w:rPr>
              <w:t>2.ГЕ.1.3.2</w:t>
            </w:r>
            <w:r>
              <w:rPr>
                <w:sz w:val="14"/>
              </w:rPr>
              <w:t>. Наводи географске факторе који утичу на размештај становништва, насеља и привреде у Републици Србији и земљама у окру</w:t>
            </w:r>
            <w:r>
              <w:rPr>
                <w:sz w:val="14"/>
              </w:rPr>
              <w:t>жењу.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>2.ГЕ.1.3.3</w:t>
            </w:r>
            <w:r>
              <w:rPr>
                <w:sz w:val="14"/>
              </w:rPr>
              <w:t>. Описује демографски развој (природни и мeханички) и структуре становништва у Републици Србији и земљама у окружењу.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2.ГЕ.1.3.4. </w:t>
            </w:r>
            <w:r>
              <w:rPr>
                <w:sz w:val="14"/>
              </w:rPr>
              <w:t>Разуме појмове: транзиција, интеграција, глобализација и њихов утицај на промене и проблеме у Републици Србији</w:t>
            </w:r>
            <w:r>
              <w:rPr>
                <w:sz w:val="14"/>
              </w:rPr>
              <w:t xml:space="preserve"> и земљама у окружењу. </w:t>
            </w:r>
            <w:r>
              <w:rPr>
                <w:b/>
                <w:sz w:val="14"/>
              </w:rPr>
              <w:t xml:space="preserve">2.ГЕ.2.1.1. </w:t>
            </w:r>
            <w:r>
              <w:rPr>
                <w:sz w:val="14"/>
              </w:rPr>
              <w:t>Правилно користи картографска изражајна средства за скицирање географских карата различитог размера и садржаја.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>2.ГЕ.2.2.2</w:t>
            </w:r>
            <w:r>
              <w:rPr>
                <w:sz w:val="14"/>
              </w:rPr>
              <w:t>. Објашњава географске везе између природних услова, ресурса и људских делатности.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2.ГЕ.2.3.1</w:t>
            </w:r>
            <w:r>
              <w:rPr>
                <w:sz w:val="14"/>
              </w:rPr>
              <w:t>.Објаш</w:t>
            </w:r>
            <w:r>
              <w:rPr>
                <w:sz w:val="14"/>
              </w:rPr>
              <w:t>њава утицај географских</w:t>
            </w:r>
          </w:p>
          <w:p w:rsidR="003300CD" w:rsidRDefault="003B6F4D">
            <w:pPr>
              <w:pStyle w:val="TableParagraph"/>
              <w:ind w:right="140"/>
              <w:rPr>
                <w:sz w:val="14"/>
              </w:rPr>
            </w:pPr>
            <w:r>
              <w:rPr>
                <w:sz w:val="14"/>
              </w:rPr>
              <w:t>фактора на демографски развој, размештај становништва, насеља и привреде у свету.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2.ГЕ.2.3.2. </w:t>
            </w:r>
            <w:r>
              <w:rPr>
                <w:sz w:val="14"/>
              </w:rPr>
              <w:t>Објашњава савремене проблеме човечанства (сукоби и насиље, незапосленост, глад, недостатак пијаће воде, дискриминација, болести зави- снос</w:t>
            </w:r>
            <w:r>
              <w:rPr>
                <w:sz w:val="14"/>
              </w:rPr>
              <w:t>ти) и наводи мере за њихово превазилажење.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 xml:space="preserve">2.ГЕ.2.3.3. </w:t>
            </w:r>
            <w:r>
              <w:rPr>
                <w:sz w:val="14"/>
              </w:rPr>
              <w:t>Дефинише појам глобалне економије и тржишта и наводи факторе који утичу на њихов настанак и развој.</w:t>
            </w:r>
          </w:p>
          <w:p w:rsidR="003300CD" w:rsidRDefault="003B6F4D">
            <w:pPr>
              <w:pStyle w:val="TableParagraph"/>
              <w:ind w:right="7"/>
              <w:rPr>
                <w:sz w:val="14"/>
              </w:rPr>
            </w:pPr>
            <w:r>
              <w:rPr>
                <w:b/>
                <w:sz w:val="14"/>
              </w:rPr>
              <w:t>2.ГЕ.3.1.1</w:t>
            </w:r>
            <w:r>
              <w:rPr>
                <w:sz w:val="14"/>
              </w:rPr>
              <w:t>. Анализира различите изворе података и истраживачке резултате (географске карте, сателитск</w:t>
            </w:r>
            <w:r>
              <w:rPr>
                <w:sz w:val="14"/>
              </w:rPr>
              <w:t>е снимке, статистичке податке, научну литературу, географске часописе, информације из медија, интернет); изводи закључке и предлаже мере за решавање друштвених проблема.</w:t>
            </w:r>
          </w:p>
          <w:p w:rsidR="003300CD" w:rsidRDefault="003B6F4D">
            <w:pPr>
              <w:pStyle w:val="TableParagraph"/>
              <w:spacing w:line="237" w:lineRule="auto"/>
              <w:ind w:right="17"/>
              <w:rPr>
                <w:sz w:val="14"/>
              </w:rPr>
            </w:pPr>
            <w:r>
              <w:rPr>
                <w:b/>
                <w:sz w:val="14"/>
              </w:rPr>
              <w:t>2.ГЕ.3.1.4</w:t>
            </w:r>
            <w:r>
              <w:rPr>
                <w:sz w:val="14"/>
              </w:rPr>
              <w:t>. Анализира аналогне и дигиталне тематске карте (природних појава, система и</w:t>
            </w:r>
            <w:r>
              <w:rPr>
                <w:sz w:val="14"/>
              </w:rPr>
              <w:t xml:space="preserve"> природне средине, друштвених појава и створених добара) и обја- шњава узроке који су утицали на актуелно стање, постојеће појаве и објекте. </w:t>
            </w:r>
            <w:r>
              <w:rPr>
                <w:b/>
                <w:sz w:val="14"/>
              </w:rPr>
              <w:t>2.ГЕ.3.2.4</w:t>
            </w:r>
            <w:r>
              <w:rPr>
                <w:sz w:val="14"/>
              </w:rPr>
              <w:t xml:space="preserve">. Анализира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 xml:space="preserve">проблеме и њихове последице на глобалном </w:t>
            </w:r>
            <w:r>
              <w:rPr>
                <w:spacing w:val="-3"/>
                <w:sz w:val="14"/>
              </w:rPr>
              <w:t>нивоу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решавање. </w:t>
            </w:r>
            <w:r>
              <w:rPr>
                <w:b/>
                <w:sz w:val="14"/>
              </w:rPr>
              <w:t>2.ГЕ.3.3.1</w:t>
            </w:r>
            <w:r>
              <w:rPr>
                <w:sz w:val="14"/>
              </w:rPr>
              <w:t xml:space="preserve">. Анализира утицај друштвених фактора на степен економске разви- јености различитих регија у </w:t>
            </w:r>
            <w:r>
              <w:rPr>
                <w:spacing w:val="-3"/>
                <w:sz w:val="14"/>
              </w:rPr>
              <w:t>свету.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>2.ГЕ.3.3.2</w:t>
            </w:r>
            <w:r>
              <w:rPr>
                <w:sz w:val="14"/>
              </w:rPr>
              <w:t>. Анализира глобалне друштвене промене (транзиција, интеграција, глобализација, депопулација, неравн</w:t>
            </w:r>
            <w:r>
              <w:rPr>
                <w:sz w:val="14"/>
              </w:rPr>
              <w:t>омеран размештај становништва, прена- сељеност градова, деаграризација) и њихов утицај на друштвене и економске токове на глобалном нивоу.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b/>
                <w:sz w:val="14"/>
              </w:rPr>
              <w:t>2.ГЕ.3.3.3</w:t>
            </w:r>
            <w:r>
              <w:rPr>
                <w:sz w:val="14"/>
              </w:rPr>
              <w:t>. Објашњава глобалну и националну економију, глобално и нацио- нално тржиште и анализира факторе који утичу</w:t>
            </w:r>
            <w:r>
              <w:rPr>
                <w:sz w:val="14"/>
              </w:rPr>
              <w:t xml:space="preserve"> на њихов развој.</w:t>
            </w: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before="18"/>
              <w:ind w:right="321" w:firstLine="0"/>
              <w:rPr>
                <w:sz w:val="14"/>
              </w:rPr>
            </w:pPr>
            <w:r>
              <w:rPr>
                <w:sz w:val="14"/>
              </w:rPr>
              <w:t>анализира хидролошке појаве, објекте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процесе користећи се географским картама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ИКТ-ом;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типове земљишта, доводи у везу њихова својства са условима формирања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примери- ма у Србији и свету и илуструје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економску вредност;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237" w:lineRule="auto"/>
              <w:ind w:right="175" w:firstLine="0"/>
              <w:rPr>
                <w:sz w:val="14"/>
              </w:rPr>
            </w:pPr>
            <w:r>
              <w:rPr>
                <w:sz w:val="14"/>
              </w:rPr>
              <w:t>примерима и помоћу географске карте објашњава законитости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распореда биома;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187" w:firstLine="0"/>
              <w:rPr>
                <w:sz w:val="14"/>
              </w:rPr>
            </w:pPr>
            <w:r>
              <w:rPr>
                <w:sz w:val="14"/>
              </w:rPr>
              <w:t>дефинише појам геонаслеђа и аргументује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потребу за његовом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заштитом;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доводи их у везу са сте</w:t>
            </w:r>
            <w:r>
              <w:rPr>
                <w:sz w:val="14"/>
              </w:rPr>
              <w:t>пеном друштвено-економског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развоја;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172" w:firstLine="0"/>
              <w:rPr>
                <w:sz w:val="14"/>
              </w:rPr>
            </w:pPr>
            <w:r>
              <w:rPr>
                <w:sz w:val="14"/>
              </w:rPr>
              <w:t>критички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предлаже мере демографског развоја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будућности;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разматра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глобалном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регионалном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165" w:firstLine="0"/>
              <w:rPr>
                <w:sz w:val="14"/>
              </w:rPr>
            </w:pPr>
            <w:r>
              <w:rPr>
                <w:sz w:val="14"/>
              </w:rPr>
              <w:t>користећи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географску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географ- ски положај насеља са његовим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развојем;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135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утицај природних и друштвених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фактора на развој привреде у целини и појединих привредних делатности;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237" w:lineRule="auto"/>
              <w:ind w:right="49" w:firstLine="0"/>
              <w:rPr>
                <w:sz w:val="14"/>
              </w:rPr>
            </w:pPr>
            <w:r>
              <w:rPr>
                <w:sz w:val="14"/>
              </w:rPr>
              <w:t>доводи у везу ниво развијености привреде у целини и појединих привредних грана са стањем животне</w:t>
            </w:r>
            <w:r>
              <w:rPr>
                <w:sz w:val="14"/>
              </w:rPr>
              <w:t xml:space="preserve"> средине и социјалним односима у изабраним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регијама;</w:t>
            </w:r>
          </w:p>
          <w:p w:rsidR="003300CD" w:rsidRDefault="003B6F4D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издваја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економско-географске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користећи изворе економске статистике и тематске економске карте.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Географија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Географија – предмет проучавања, подела, задаци и место у систему наука.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Извори података и методе проуча- вања у географији.</w:t>
            </w:r>
          </w:p>
          <w:p w:rsidR="003300CD" w:rsidRDefault="003B6F4D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Картографски метод.</w:t>
            </w:r>
          </w:p>
        </w:tc>
      </w:tr>
      <w:tr w:rsidR="003300CD">
        <w:trPr>
          <w:trHeight w:val="131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Грађа Земље</w:t>
            </w:r>
          </w:p>
          <w:p w:rsidR="003300CD" w:rsidRDefault="003B6F4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Грађа Земље.</w:t>
            </w:r>
          </w:p>
          <w:p w:rsidR="003300CD" w:rsidRDefault="003B6F4D">
            <w:pPr>
              <w:pStyle w:val="TableParagraph"/>
              <w:ind w:left="55" w:right="68"/>
              <w:rPr>
                <w:sz w:val="14"/>
              </w:rPr>
            </w:pPr>
            <w:r>
              <w:rPr>
                <w:sz w:val="14"/>
              </w:rPr>
              <w:t>Литосферне плоче, кретање, утицај на формирање рељефа.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Минерали и стене,</w:t>
            </w:r>
          </w:p>
          <w:p w:rsidR="003300CD" w:rsidRDefault="003B6F4D">
            <w:pPr>
              <w:pStyle w:val="TableParagraph"/>
              <w:ind w:left="55" w:right="55"/>
              <w:rPr>
                <w:sz w:val="14"/>
              </w:rPr>
            </w:pPr>
            <w:r>
              <w:rPr>
                <w:sz w:val="14"/>
              </w:rPr>
              <w:t>минерални ресурси, употреба стена у свакодневном животу.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Вулканизам и земљотреси.</w:t>
            </w:r>
          </w:p>
        </w:tc>
      </w:tr>
      <w:tr w:rsidR="003300CD">
        <w:trPr>
          <w:trHeight w:val="67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/>
              <w:ind w:left="55" w:right="60"/>
              <w:rPr>
                <w:sz w:val="14"/>
              </w:rPr>
            </w:pPr>
            <w:r>
              <w:rPr>
                <w:b/>
                <w:sz w:val="14"/>
              </w:rPr>
              <w:t xml:space="preserve">Рељеф Земљине површине </w:t>
            </w:r>
            <w:r>
              <w:rPr>
                <w:sz w:val="14"/>
              </w:rPr>
              <w:t>Тектонски облици рељефа (низије, котлине, планине)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Ерозивни и акумулативни рељеф.</w:t>
            </w:r>
          </w:p>
        </w:tc>
      </w:tr>
      <w:tr w:rsidR="003300CD">
        <w:trPr>
          <w:trHeight w:val="131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Атмосфера</w:t>
            </w:r>
          </w:p>
          <w:p w:rsidR="003300CD" w:rsidRDefault="003B6F4D">
            <w:pPr>
              <w:pStyle w:val="TableParagraph"/>
              <w:ind w:left="55" w:right="220"/>
              <w:rPr>
                <w:sz w:val="14"/>
              </w:rPr>
            </w:pPr>
            <w:r>
              <w:rPr>
                <w:sz w:val="14"/>
              </w:rPr>
              <w:t>Вертикална структура и процеси који се одвијају у атмосфери.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Време.</w:t>
            </w:r>
          </w:p>
          <w:p w:rsidR="003300CD" w:rsidRDefault="003B6F4D">
            <w:pPr>
              <w:pStyle w:val="TableParagraph"/>
              <w:spacing w:line="237" w:lineRule="auto"/>
              <w:ind w:left="55" w:right="110"/>
              <w:rPr>
                <w:sz w:val="14"/>
              </w:rPr>
            </w:pPr>
            <w:r>
              <w:rPr>
                <w:sz w:val="14"/>
              </w:rPr>
              <w:t>Клима и разноликост климатских типова на Земљи и услови живота. Климатске промене, настанак, последице и мере заштите.</w:t>
            </w:r>
          </w:p>
        </w:tc>
      </w:tr>
      <w:tr w:rsidR="003300CD">
        <w:trPr>
          <w:trHeight w:val="115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Хидросфера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Светско море, хемијске и физичке особине и кретање морске воде. Воде на копну – подземне воде, реке, језера и ледници.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Водо</w:t>
            </w:r>
            <w:r>
              <w:rPr>
                <w:sz w:val="14"/>
              </w:rPr>
              <w:t>привреда – коришћење вода, заштита вода и заштита од вода.</w:t>
            </w:r>
          </w:p>
        </w:tc>
      </w:tr>
      <w:tr w:rsidR="003300CD">
        <w:trPr>
          <w:trHeight w:val="163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Биосфера</w:t>
            </w:r>
          </w:p>
          <w:p w:rsidR="003300CD" w:rsidRDefault="003B6F4D">
            <w:pPr>
              <w:pStyle w:val="TableParagraph"/>
              <w:ind w:left="55" w:right="138"/>
              <w:rPr>
                <w:sz w:val="14"/>
              </w:rPr>
            </w:pPr>
            <w:r>
              <w:rPr>
                <w:sz w:val="14"/>
              </w:rPr>
              <w:t>Распростирање биома (вертикал- ни и хоризонтални), законитости распростирања и повезаност са климатским приликама.</w:t>
            </w:r>
          </w:p>
          <w:p w:rsidR="003300CD" w:rsidRDefault="003B6F4D">
            <w:pPr>
              <w:pStyle w:val="TableParagraph"/>
              <w:spacing w:line="237" w:lineRule="auto"/>
              <w:ind w:left="55" w:right="198"/>
              <w:rPr>
                <w:sz w:val="14"/>
              </w:rPr>
            </w:pPr>
            <w:r>
              <w:rPr>
                <w:sz w:val="14"/>
              </w:rPr>
              <w:t>Земљиште – формирање, распро- стирање, значај, деградација и заштита.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Очување биодиверзитета –поучни примери из света.</w:t>
            </w:r>
          </w:p>
        </w:tc>
      </w:tr>
      <w:tr w:rsidR="003300CD">
        <w:trPr>
          <w:trHeight w:val="132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/>
              <w:ind w:left="55"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Становништво и демографски процеси</w:t>
            </w:r>
          </w:p>
          <w:p w:rsidR="003300CD" w:rsidRDefault="003B6F4D">
            <w:pPr>
              <w:pStyle w:val="TableParagraph"/>
              <w:spacing w:line="237" w:lineRule="auto"/>
              <w:ind w:left="55" w:right="295"/>
              <w:rPr>
                <w:sz w:val="14"/>
              </w:rPr>
            </w:pPr>
            <w:r>
              <w:rPr>
                <w:sz w:val="14"/>
              </w:rPr>
              <w:t>Распоред становништва. Популациона динамика. Демографска транзиција. Просторна мобилност. Структуре становништва. Популациона политика.</w:t>
            </w:r>
          </w:p>
        </w:tc>
      </w:tr>
      <w:tr w:rsidR="003300CD">
        <w:trPr>
          <w:trHeight w:val="99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Рурални и урбани простор</w:t>
            </w:r>
          </w:p>
          <w:p w:rsidR="003300CD" w:rsidRDefault="003B6F4D">
            <w:pPr>
              <w:pStyle w:val="TableParagraph"/>
              <w:ind w:left="55" w:right="161"/>
              <w:rPr>
                <w:sz w:val="14"/>
              </w:rPr>
            </w:pPr>
            <w:r>
              <w:rPr>
                <w:sz w:val="14"/>
              </w:rPr>
              <w:t>Процес урбанизације. Деаграризација и дерурализација. Структура и ширење градских простора.</w:t>
            </w:r>
          </w:p>
          <w:p w:rsidR="003300CD" w:rsidRDefault="003B6F4D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Поларизација развоја насеља.</w:t>
            </w:r>
          </w:p>
        </w:tc>
      </w:tr>
      <w:tr w:rsidR="003300CD">
        <w:trPr>
          <w:trHeight w:val="115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55" w:right="44"/>
              <w:rPr>
                <w:sz w:val="14"/>
              </w:rPr>
            </w:pPr>
            <w:r>
              <w:rPr>
                <w:b/>
                <w:sz w:val="14"/>
              </w:rPr>
              <w:t xml:space="preserve">Привреда и географски простор </w:t>
            </w:r>
            <w:r>
              <w:rPr>
                <w:sz w:val="14"/>
              </w:rPr>
              <w:t>Економско-географска валоризаци- ја природних услова и ресурса.</w:t>
            </w:r>
          </w:p>
          <w:p w:rsidR="003300CD" w:rsidRDefault="003B6F4D">
            <w:pPr>
              <w:pStyle w:val="TableParagraph"/>
              <w:spacing w:line="237" w:lineRule="auto"/>
              <w:ind w:left="55" w:right="370"/>
              <w:rPr>
                <w:sz w:val="14"/>
              </w:rPr>
            </w:pPr>
            <w:r>
              <w:rPr>
                <w:sz w:val="14"/>
              </w:rPr>
              <w:t>Привреда и животна средина. Глобални економски развој. Економско-географске регије. Одрживи развој.</w:t>
            </w:r>
          </w:p>
        </w:tc>
      </w:tr>
    </w:tbl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b/>
          <w:sz w:val="17"/>
        </w:rPr>
      </w:pPr>
    </w:p>
    <w:p w:rsidR="003300CD" w:rsidRDefault="003300CD">
      <w:pPr>
        <w:rPr>
          <w:sz w:val="17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2"/>
        <w:ind w:left="1442" w:hanging="716"/>
      </w:pPr>
      <w:r>
        <w:t>УПУТСТВО ЗА ДИДАКТИЧКО-МЕТОДИЧКО ОСТВАРИВАЊЕ ПРОГРАМА</w:t>
      </w:r>
    </w:p>
    <w:p w:rsidR="003300CD" w:rsidRDefault="003B6F4D">
      <w:pPr>
        <w:pStyle w:val="ListParagraph"/>
        <w:numPr>
          <w:ilvl w:val="0"/>
          <w:numId w:val="68"/>
        </w:numPr>
        <w:tabs>
          <w:tab w:val="left" w:pos="271"/>
        </w:tabs>
        <w:spacing w:before="167"/>
        <w:ind w:hanging="39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1"/>
        <w:ind w:right="38"/>
      </w:pPr>
      <w:r>
        <w:t xml:space="preserve">Програм оријентисан на процес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процеса наставе    и учења.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појмова садржаја, образовних стандарда за крај општег средњег образовања, циљева и </w:t>
      </w:r>
      <w:r>
        <w:rPr>
          <w:spacing w:val="-3"/>
        </w:rPr>
        <w:t xml:space="preserve">исхода </w:t>
      </w:r>
      <w:r>
        <w:t>образовања и васпитања, кључних компетенциј</w:t>
      </w:r>
      <w:r>
        <w:t>а за цело- животно учење, предметних и општих међупредметних компетен- ција, специфичних предметних компетенција, наставник</w:t>
      </w:r>
      <w:r>
        <w:rPr>
          <w:spacing w:val="30"/>
        </w:rPr>
        <w:t xml:space="preserve"> </w:t>
      </w:r>
      <w:r>
        <w:t>најпре</w:t>
      </w:r>
    </w:p>
    <w:p w:rsidR="003300CD" w:rsidRDefault="003B6F4D">
      <w:pPr>
        <w:pStyle w:val="BodyText"/>
        <w:spacing w:before="93" w:line="247" w:lineRule="auto"/>
        <w:ind w:right="137" w:firstLine="0"/>
      </w:pPr>
      <w:r>
        <w:br w:type="column"/>
      </w:r>
      <w:r>
        <w:t>креира свој годишњи (глобални) план рада из кога ће касније ра- звијати своје оперативне планове. Наставник има слободу да с</w:t>
      </w:r>
      <w:r>
        <w:t>ам одреди број часова за дате теме у годишњем плану.</w:t>
      </w:r>
    </w:p>
    <w:p w:rsidR="003300CD" w:rsidRDefault="003B6F4D">
      <w:pPr>
        <w:pStyle w:val="BodyText"/>
        <w:spacing w:line="247" w:lineRule="auto"/>
        <w:ind w:right="137"/>
      </w:pPr>
      <w:r>
        <w:rPr>
          <w:spacing w:val="-3"/>
        </w:rPr>
        <w:t xml:space="preserve">Предметни </w:t>
      </w:r>
      <w:r>
        <w:rPr>
          <w:spacing w:val="-5"/>
        </w:rPr>
        <w:t xml:space="preserve">исходи </w:t>
      </w:r>
      <w:r>
        <w:rPr>
          <w:spacing w:val="-3"/>
        </w:rPr>
        <w:t xml:space="preserve">су дефинисани </w:t>
      </w:r>
      <w:r>
        <w:t xml:space="preserve">на </w:t>
      </w:r>
      <w:r>
        <w:rPr>
          <w:spacing w:val="-4"/>
        </w:rPr>
        <w:t xml:space="preserve">нивоу </w:t>
      </w:r>
      <w:r>
        <w:rPr>
          <w:spacing w:val="-3"/>
        </w:rPr>
        <w:t xml:space="preserve">разреда </w:t>
      </w:r>
      <w:r>
        <w:t xml:space="preserve">у </w:t>
      </w:r>
      <w:r>
        <w:rPr>
          <w:spacing w:val="-3"/>
        </w:rPr>
        <w:t xml:space="preserve">складу </w:t>
      </w:r>
      <w:r>
        <w:t xml:space="preserve">са </w:t>
      </w:r>
      <w:r>
        <w:rPr>
          <w:spacing w:val="-4"/>
        </w:rPr>
        <w:t xml:space="preserve">ревидираном Блумовом таксономијом </w:t>
      </w:r>
      <w:r>
        <w:t xml:space="preserve">и </w:t>
      </w:r>
      <w:r>
        <w:rPr>
          <w:spacing w:val="-3"/>
        </w:rPr>
        <w:t xml:space="preserve">највећи број </w:t>
      </w:r>
      <w:r>
        <w:t xml:space="preserve">њих је на ни- </w:t>
      </w:r>
      <w:r>
        <w:rPr>
          <w:spacing w:val="-5"/>
        </w:rPr>
        <w:t xml:space="preserve">воу </w:t>
      </w:r>
      <w:r>
        <w:rPr>
          <w:spacing w:val="-3"/>
        </w:rPr>
        <w:t xml:space="preserve">примене. </w:t>
      </w:r>
      <w:r>
        <w:rPr>
          <w:spacing w:val="-4"/>
        </w:rPr>
        <w:t xml:space="preserve">Редослед </w:t>
      </w:r>
      <w:r>
        <w:rPr>
          <w:spacing w:val="-5"/>
        </w:rPr>
        <w:t xml:space="preserve">исхода </w:t>
      </w:r>
      <w:r>
        <w:t xml:space="preserve">не </w:t>
      </w:r>
      <w:r>
        <w:rPr>
          <w:spacing w:val="-4"/>
        </w:rPr>
        <w:t xml:space="preserve">исказује </w:t>
      </w:r>
      <w:r>
        <w:rPr>
          <w:spacing w:val="-5"/>
        </w:rPr>
        <w:t xml:space="preserve">њихову </w:t>
      </w:r>
      <w:r>
        <w:rPr>
          <w:spacing w:val="-3"/>
        </w:rPr>
        <w:t xml:space="preserve">важност </w:t>
      </w:r>
      <w:r>
        <w:t xml:space="preserve">јер </w:t>
      </w:r>
      <w:r>
        <w:rPr>
          <w:spacing w:val="-3"/>
        </w:rPr>
        <w:t xml:space="preserve">су сви </w:t>
      </w:r>
      <w:r>
        <w:rPr>
          <w:spacing w:val="-4"/>
        </w:rPr>
        <w:t xml:space="preserve">од значаја </w:t>
      </w:r>
      <w:r>
        <w:t>за</w:t>
      </w:r>
      <w:r>
        <w:t xml:space="preserve"> </w:t>
      </w:r>
      <w:r>
        <w:rPr>
          <w:spacing w:val="-3"/>
        </w:rPr>
        <w:t xml:space="preserve">постизање циља предмета. Од наставника </w:t>
      </w:r>
      <w:r>
        <w:t xml:space="preserve">се </w:t>
      </w:r>
      <w:r>
        <w:rPr>
          <w:spacing w:val="-5"/>
        </w:rPr>
        <w:t xml:space="preserve">очекује   </w:t>
      </w:r>
      <w:r>
        <w:t xml:space="preserve">да </w:t>
      </w:r>
      <w:r>
        <w:rPr>
          <w:spacing w:val="-3"/>
        </w:rPr>
        <w:t xml:space="preserve">операционализује </w:t>
      </w:r>
      <w:r>
        <w:rPr>
          <w:spacing w:val="-4"/>
        </w:rPr>
        <w:t xml:space="preserve">дате </w:t>
      </w:r>
      <w:r>
        <w:rPr>
          <w:spacing w:val="-5"/>
        </w:rPr>
        <w:t xml:space="preserve">исходе </w:t>
      </w:r>
      <w:r>
        <w:t xml:space="preserve">у </w:t>
      </w:r>
      <w:r>
        <w:rPr>
          <w:spacing w:val="-3"/>
        </w:rPr>
        <w:t xml:space="preserve">својим </w:t>
      </w:r>
      <w:r>
        <w:rPr>
          <w:spacing w:val="-4"/>
        </w:rPr>
        <w:t xml:space="preserve">оперативним </w:t>
      </w:r>
      <w:r>
        <w:rPr>
          <w:spacing w:val="-3"/>
        </w:rPr>
        <w:t xml:space="preserve">плановима </w:t>
      </w:r>
      <w:r>
        <w:t xml:space="preserve">за </w:t>
      </w:r>
      <w:r>
        <w:rPr>
          <w:spacing w:val="-4"/>
        </w:rPr>
        <w:t xml:space="preserve">конкретну </w:t>
      </w:r>
      <w:r>
        <w:rPr>
          <w:spacing w:val="-6"/>
        </w:rPr>
        <w:t xml:space="preserve">тему, </w:t>
      </w:r>
      <w:r>
        <w:rPr>
          <w:spacing w:val="-4"/>
        </w:rPr>
        <w:t xml:space="preserve">тако </w:t>
      </w:r>
      <w:r>
        <w:t xml:space="preserve">да </w:t>
      </w:r>
      <w:r>
        <w:rPr>
          <w:spacing w:val="-3"/>
        </w:rPr>
        <w:t xml:space="preserve">тема </w:t>
      </w:r>
      <w:r>
        <w:rPr>
          <w:spacing w:val="-7"/>
        </w:rPr>
        <w:t xml:space="preserve">буде </w:t>
      </w:r>
      <w:r>
        <w:rPr>
          <w:spacing w:val="-3"/>
        </w:rPr>
        <w:t xml:space="preserve">једна </w:t>
      </w:r>
      <w:r>
        <w:rPr>
          <w:spacing w:val="-4"/>
        </w:rPr>
        <w:t xml:space="preserve">заокружена </w:t>
      </w:r>
      <w:r>
        <w:rPr>
          <w:spacing w:val="-3"/>
        </w:rPr>
        <w:t xml:space="preserve">целина </w:t>
      </w:r>
      <w:r>
        <w:rPr>
          <w:spacing w:val="-6"/>
        </w:rPr>
        <w:t xml:space="preserve">која </w:t>
      </w:r>
      <w:r>
        <w:rPr>
          <w:spacing w:val="-3"/>
        </w:rPr>
        <w:t xml:space="preserve">укључује могућа међупредметна повезивања. </w:t>
      </w:r>
      <w:r>
        <w:t xml:space="preserve">У </w:t>
      </w:r>
      <w:r>
        <w:rPr>
          <w:spacing w:val="-3"/>
        </w:rPr>
        <w:t xml:space="preserve">фази планирања </w:t>
      </w:r>
      <w:r>
        <w:t xml:space="preserve">и </w:t>
      </w:r>
      <w:r>
        <w:rPr>
          <w:spacing w:val="-3"/>
        </w:rPr>
        <w:t>писања</w:t>
      </w:r>
      <w:r>
        <w:rPr>
          <w:spacing w:val="-6"/>
        </w:rPr>
        <w:t xml:space="preserve"> </w:t>
      </w:r>
      <w:r>
        <w:rPr>
          <w:spacing w:val="-3"/>
        </w:rPr>
        <w:t>припре</w:t>
      </w:r>
      <w:r>
        <w:rPr>
          <w:spacing w:val="-3"/>
        </w:rPr>
        <w:t>ме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rPr>
          <w:spacing w:val="-3"/>
        </w:rPr>
        <w:t>наставник</w:t>
      </w:r>
      <w:r>
        <w:rPr>
          <w:spacing w:val="-6"/>
        </w:rPr>
        <w:t xml:space="preserve"> </w:t>
      </w:r>
      <w:r>
        <w:rPr>
          <w:spacing w:val="-3"/>
        </w:rPr>
        <w:t>дефинише</w:t>
      </w:r>
      <w:r>
        <w:rPr>
          <w:spacing w:val="-6"/>
        </w:rPr>
        <w:t xml:space="preserve"> </w:t>
      </w:r>
      <w:r>
        <w:t>циљ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исходе</w:t>
      </w:r>
      <w:r>
        <w:rPr>
          <w:spacing w:val="-6"/>
        </w:rPr>
        <w:t xml:space="preserve"> </w:t>
      </w:r>
      <w:r>
        <w:rPr>
          <w:spacing w:val="-3"/>
        </w:rPr>
        <w:t>часа.</w:t>
      </w:r>
    </w:p>
    <w:p w:rsidR="003300CD" w:rsidRDefault="003300CD">
      <w:pPr>
        <w:spacing w:line="247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/>
      </w:pPr>
      <w:r>
        <w:lastRenderedPageBreak/>
        <w:t xml:space="preserve">Основна карактеристика наставе и учења Географије је исти- цање </w:t>
      </w:r>
      <w:r>
        <w:rPr>
          <w:spacing w:val="-3"/>
        </w:rPr>
        <w:t xml:space="preserve">исхода </w:t>
      </w:r>
      <w:r>
        <w:t xml:space="preserve">учења, односно исказа о томе шта ученици </w:t>
      </w:r>
      <w:r>
        <w:rPr>
          <w:spacing w:val="-4"/>
        </w:rPr>
        <w:t xml:space="preserve">знају, </w:t>
      </w:r>
      <w:r>
        <w:t xml:space="preserve">ра- зумеју и могу да ураде на крају периода учења, уместо фокуси- рања на оно о чему наставник намерава да подучава. Предвиђени </w:t>
      </w:r>
      <w:r>
        <w:rPr>
          <w:spacing w:val="-3"/>
        </w:rPr>
        <w:t xml:space="preserve">исходи </w:t>
      </w:r>
      <w:r>
        <w:t xml:space="preserve">представљају знања, вештине, ставове и вредности </w:t>
      </w:r>
      <w:r>
        <w:rPr>
          <w:spacing w:val="-3"/>
        </w:rPr>
        <w:t xml:space="preserve">које  </w:t>
      </w:r>
      <w:r>
        <w:t>сви ученици треба да развију на крају првог разреда. Наставник   у</w:t>
      </w:r>
      <w:r>
        <w:t xml:space="preserve"> процесу учења </w:t>
      </w:r>
      <w:r>
        <w:rPr>
          <w:spacing w:val="-6"/>
        </w:rPr>
        <w:t xml:space="preserve">код </w:t>
      </w:r>
      <w:r>
        <w:t xml:space="preserve">ученика развија истраживачки приступ у проучавању простора, омогућава реализацију истраживања, при- мену географских метода за постизање </w:t>
      </w:r>
      <w:r>
        <w:rPr>
          <w:spacing w:val="-3"/>
        </w:rPr>
        <w:t xml:space="preserve">исхода </w:t>
      </w:r>
      <w:r>
        <w:t xml:space="preserve">учења. Многи гео- графски садржаји односе се на просторе </w:t>
      </w:r>
      <w:r>
        <w:rPr>
          <w:spacing w:val="-3"/>
        </w:rPr>
        <w:t xml:space="preserve">који </w:t>
      </w:r>
      <w:r>
        <w:t xml:space="preserve">су знатно удаљени </w:t>
      </w:r>
      <w:r>
        <w:rPr>
          <w:spacing w:val="-3"/>
        </w:rPr>
        <w:t xml:space="preserve">од </w:t>
      </w:r>
      <w:r>
        <w:t>простора л</w:t>
      </w:r>
      <w:r>
        <w:t xml:space="preserve">окалне средине ученика, </w:t>
      </w:r>
      <w:r>
        <w:rPr>
          <w:spacing w:val="-3"/>
        </w:rPr>
        <w:t xml:space="preserve">тако </w:t>
      </w:r>
      <w:r>
        <w:t>да применом ИКТ-а се омогућава визуалан доживљај свих делова</w:t>
      </w:r>
      <w:r>
        <w:rPr>
          <w:spacing w:val="-5"/>
        </w:rPr>
        <w:t xml:space="preserve"> </w:t>
      </w:r>
      <w:r>
        <w:t>света.</w:t>
      </w:r>
    </w:p>
    <w:p w:rsidR="003300CD" w:rsidRDefault="003B6F4D">
      <w:pPr>
        <w:pStyle w:val="BodyText"/>
        <w:spacing w:before="12" w:line="232" w:lineRule="auto"/>
        <w:ind w:right="38"/>
      </w:pPr>
      <w:r>
        <w:t xml:space="preserve">У оквиру тема дат је предлог географског истраживања, уче- ници се опредељују за једно у складу са својим интересовањима и предзнањем, </w:t>
      </w:r>
      <w:r>
        <w:rPr>
          <w:spacing w:val="-3"/>
        </w:rPr>
        <w:t xml:space="preserve">које </w:t>
      </w:r>
      <w:r>
        <w:t xml:space="preserve">реализују у току </w:t>
      </w:r>
      <w:r>
        <w:rPr>
          <w:spacing w:val="-3"/>
        </w:rPr>
        <w:t>шк</w:t>
      </w:r>
      <w:r>
        <w:rPr>
          <w:spacing w:val="-3"/>
        </w:rPr>
        <w:t xml:space="preserve">олске </w:t>
      </w:r>
      <w:r>
        <w:t xml:space="preserve">године. Пројектни за- даци се могу реализовати у мањим групама. Наставник на почет- ку </w:t>
      </w:r>
      <w:r>
        <w:rPr>
          <w:spacing w:val="-3"/>
        </w:rPr>
        <w:t xml:space="preserve">школске </w:t>
      </w:r>
      <w:r>
        <w:t xml:space="preserve">године упознаје ученике са наставним темама </w:t>
      </w:r>
      <w:r>
        <w:rPr>
          <w:spacing w:val="-3"/>
        </w:rPr>
        <w:t xml:space="preserve">које </w:t>
      </w:r>
      <w:r>
        <w:t>ће бити реализоване у првом разреду као и са начином рада, одаби- ром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критеријумима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вредновање</w:t>
      </w:r>
      <w:r>
        <w:rPr>
          <w:spacing w:val="-6"/>
        </w:rPr>
        <w:t xml:space="preserve"> </w:t>
      </w:r>
      <w:r>
        <w:t>п</w:t>
      </w:r>
      <w:r>
        <w:t>ројектног</w:t>
      </w:r>
      <w:r>
        <w:rPr>
          <w:spacing w:val="-6"/>
        </w:rPr>
        <w:t xml:space="preserve"> </w:t>
      </w:r>
      <w:r>
        <w:t>задатка.</w:t>
      </w:r>
      <w:r>
        <w:rPr>
          <w:spacing w:val="-6"/>
        </w:rPr>
        <w:t xml:space="preserve"> </w:t>
      </w:r>
      <w:r>
        <w:t xml:space="preserve">Теме истраживања треба да </w:t>
      </w:r>
      <w:r>
        <w:rPr>
          <w:spacing w:val="-5"/>
        </w:rPr>
        <w:t xml:space="preserve">буду </w:t>
      </w:r>
      <w:r>
        <w:t xml:space="preserve">у складу са планираним </w:t>
      </w:r>
      <w:r>
        <w:rPr>
          <w:spacing w:val="-3"/>
        </w:rPr>
        <w:t xml:space="preserve">исходима </w:t>
      </w:r>
      <w:r>
        <w:t xml:space="preserve">у првом </w:t>
      </w:r>
      <w:r>
        <w:rPr>
          <w:spacing w:val="-3"/>
        </w:rPr>
        <w:t xml:space="preserve">разреду. </w:t>
      </w:r>
      <w:r>
        <w:t>Неопходно је да ученик врши избор релевантних извора географских знања и информација, анализира их, повезује у</w:t>
      </w:r>
      <w:r>
        <w:rPr>
          <w:spacing w:val="-7"/>
        </w:rPr>
        <w:t xml:space="preserve"> </w:t>
      </w:r>
      <w:r>
        <w:t>сазнајне</w:t>
      </w:r>
      <w:r>
        <w:rPr>
          <w:spacing w:val="-7"/>
        </w:rPr>
        <w:t xml:space="preserve"> </w:t>
      </w:r>
      <w:r>
        <w:t>целине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решавању</w:t>
      </w:r>
      <w:r>
        <w:rPr>
          <w:spacing w:val="-7"/>
        </w:rPr>
        <w:t xml:space="preserve"> </w:t>
      </w:r>
      <w:r>
        <w:t>постављен</w:t>
      </w:r>
      <w:r>
        <w:t>ог</w:t>
      </w:r>
      <w:r>
        <w:rPr>
          <w:spacing w:val="-6"/>
        </w:rPr>
        <w:t xml:space="preserve"> </w:t>
      </w:r>
      <w:r>
        <w:t xml:space="preserve">проблемског задатка. Истраживачке активности ученика, наставник,  усмера- ва на географске процесе, </w:t>
      </w:r>
      <w:r>
        <w:rPr>
          <w:spacing w:val="-3"/>
        </w:rPr>
        <w:t xml:space="preserve">њихову </w:t>
      </w:r>
      <w:r>
        <w:t xml:space="preserve">анализу и </w:t>
      </w:r>
      <w:r>
        <w:rPr>
          <w:spacing w:val="-3"/>
        </w:rPr>
        <w:t xml:space="preserve">синтезу. Приликом </w:t>
      </w:r>
      <w:r>
        <w:t>планирања и реализовања пројектног задатка неопходно је да на- ставник прати активности ученика помаже, усмерава, беле</w:t>
      </w:r>
      <w:r>
        <w:t xml:space="preserve">жи ан- гажовање ученика и </w:t>
      </w:r>
      <w:r>
        <w:rPr>
          <w:spacing w:val="-6"/>
        </w:rPr>
        <w:t xml:space="preserve">код </w:t>
      </w:r>
      <w:r>
        <w:t xml:space="preserve">њих развија критички однос према гео- </w:t>
      </w:r>
      <w:r>
        <w:rPr>
          <w:spacing w:val="-3"/>
        </w:rPr>
        <w:t xml:space="preserve">графском </w:t>
      </w:r>
      <w:r>
        <w:t xml:space="preserve">простору и процесима </w:t>
      </w:r>
      <w:r>
        <w:rPr>
          <w:spacing w:val="-3"/>
        </w:rPr>
        <w:t xml:space="preserve">који </w:t>
      </w:r>
      <w:r>
        <w:t xml:space="preserve">се у њему </w:t>
      </w:r>
      <w:r>
        <w:rPr>
          <w:spacing w:val="-3"/>
        </w:rPr>
        <w:t xml:space="preserve">одвијају. </w:t>
      </w:r>
      <w:r>
        <w:t>Ученици обрађују прикупљене информације појединачно или у групи, ана- лизирају их, излажу резултате помоћу тематских карата, планова,</w:t>
      </w:r>
      <w:r>
        <w:t xml:space="preserve"> графикона, дијаграма, схема, цртежа, фотографија, видео записа и презентација и изводе закључке о процесима и променама у гео- </w:t>
      </w:r>
      <w:r>
        <w:rPr>
          <w:spacing w:val="-3"/>
        </w:rPr>
        <w:t>графском</w:t>
      </w:r>
      <w:r>
        <w:t xml:space="preserve"> </w:t>
      </w:r>
      <w:r>
        <w:rPr>
          <w:spacing w:val="-3"/>
        </w:rPr>
        <w:t>простору.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6"/>
        </w:rPr>
      </w:pPr>
    </w:p>
    <w:p w:rsidR="003300CD" w:rsidRDefault="003B6F4D">
      <w:pPr>
        <w:pStyle w:val="ListParagraph"/>
        <w:numPr>
          <w:ilvl w:val="0"/>
          <w:numId w:val="68"/>
        </w:numPr>
        <w:tabs>
          <w:tab w:val="left" w:pos="331"/>
        </w:tabs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4"/>
        </w:rPr>
      </w:pPr>
    </w:p>
    <w:p w:rsidR="003300CD" w:rsidRDefault="003B6F4D">
      <w:pPr>
        <w:pStyle w:val="Heading1"/>
        <w:spacing w:before="1"/>
        <w:ind w:left="2225"/>
      </w:pPr>
      <w:r>
        <w:t>Географија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>У уводном часу ученике треба упознати са предметом проу- чавања,</w:t>
      </w:r>
      <w:r>
        <w:rPr>
          <w:spacing w:val="-5"/>
        </w:rPr>
        <w:t xml:space="preserve"> </w:t>
      </w:r>
      <w:r>
        <w:t>развојем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значајем</w:t>
      </w:r>
      <w:r>
        <w:rPr>
          <w:spacing w:val="-5"/>
        </w:rPr>
        <w:t xml:space="preserve"> </w:t>
      </w:r>
      <w:r>
        <w:t>географије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разумевању</w:t>
      </w:r>
      <w:r>
        <w:rPr>
          <w:spacing w:val="-5"/>
        </w:rPr>
        <w:t xml:space="preserve"> </w:t>
      </w:r>
      <w:r>
        <w:t>појава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про- цеса у географском </w:t>
      </w:r>
      <w:r>
        <w:rPr>
          <w:spacing w:val="-3"/>
        </w:rPr>
        <w:t xml:space="preserve">простору. </w:t>
      </w:r>
      <w:r>
        <w:rPr>
          <w:spacing w:val="-5"/>
        </w:rPr>
        <w:t xml:space="preserve">Улога </w:t>
      </w:r>
      <w:r>
        <w:t xml:space="preserve">наставника се </w:t>
      </w:r>
      <w:r>
        <w:rPr>
          <w:spacing w:val="-3"/>
        </w:rPr>
        <w:t xml:space="preserve">огледа </w:t>
      </w:r>
      <w:r>
        <w:t xml:space="preserve">у пра- вилном усмеравању ученика да применом одговарајућих техника спознају примену достигнућа географије у свакодневном </w:t>
      </w:r>
      <w:r>
        <w:rPr>
          <w:spacing w:val="-4"/>
        </w:rPr>
        <w:t xml:space="preserve">животу. </w:t>
      </w:r>
      <w:r>
        <w:t xml:space="preserve">Препорука је </w:t>
      </w:r>
      <w:r>
        <w:t xml:space="preserve">да технике наставника </w:t>
      </w:r>
      <w:r>
        <w:rPr>
          <w:spacing w:val="-5"/>
        </w:rPr>
        <w:t xml:space="preserve">буду </w:t>
      </w:r>
      <w:r>
        <w:t xml:space="preserve">усмерене на поучавање и учење путем открића, дефинисању и анализи појава и процеса. Ученике треба усмерити на релевантне географске изворе инфор- мација, научити их да класификују, интегришу и примене стати- стичке </w:t>
      </w:r>
      <w:r>
        <w:rPr>
          <w:spacing w:val="-3"/>
        </w:rPr>
        <w:t xml:space="preserve">податке, </w:t>
      </w:r>
      <w:r>
        <w:t>а све</w:t>
      </w:r>
      <w:r>
        <w:t xml:space="preserve"> у циљу долажења до конкретних закључака</w:t>
      </w:r>
      <w:r>
        <w:rPr>
          <w:spacing w:val="-28"/>
        </w:rPr>
        <w:t xml:space="preserve"> </w:t>
      </w:r>
      <w:r>
        <w:t>о географском</w:t>
      </w:r>
      <w:r>
        <w:rPr>
          <w:spacing w:val="-1"/>
        </w:rPr>
        <w:t xml:space="preserve"> </w:t>
      </w:r>
      <w:r>
        <w:rPr>
          <w:spacing w:val="-3"/>
        </w:rPr>
        <w:t>простору.</w:t>
      </w:r>
    </w:p>
    <w:p w:rsidR="003300CD" w:rsidRDefault="003B6F4D">
      <w:pPr>
        <w:pStyle w:val="BodyText"/>
        <w:spacing w:before="11" w:line="232" w:lineRule="auto"/>
        <w:ind w:right="38"/>
      </w:pPr>
      <w:r>
        <w:t xml:space="preserve">За достизање </w:t>
      </w:r>
      <w:r>
        <w:rPr>
          <w:spacing w:val="-3"/>
        </w:rPr>
        <w:t xml:space="preserve">исхода </w:t>
      </w:r>
      <w:r>
        <w:t xml:space="preserve">ученике треба упознати са практичном применом географских, тематских, топографских и других кара- та израђених у аналогном и дигиталном </w:t>
      </w:r>
      <w:r>
        <w:rPr>
          <w:spacing w:val="-5"/>
        </w:rPr>
        <w:t xml:space="preserve">облику. </w:t>
      </w:r>
      <w:r>
        <w:rPr>
          <w:spacing w:val="-4"/>
        </w:rPr>
        <w:t xml:space="preserve">Указати </w:t>
      </w:r>
      <w:r>
        <w:t>на значај картограф</w:t>
      </w:r>
      <w:r>
        <w:t>ског садржаја у анализи географских појава, објеката и процеса кроз конкретне</w:t>
      </w:r>
      <w:r>
        <w:rPr>
          <w:spacing w:val="-1"/>
        </w:rPr>
        <w:t xml:space="preserve"> </w:t>
      </w:r>
      <w:r>
        <w:t>примере.</w:t>
      </w:r>
    </w:p>
    <w:p w:rsidR="003300CD" w:rsidRDefault="003300CD">
      <w:pPr>
        <w:pStyle w:val="BodyText"/>
        <w:spacing w:before="7"/>
        <w:ind w:left="0" w:firstLine="0"/>
        <w:jc w:val="left"/>
        <w:rPr>
          <w:sz w:val="24"/>
        </w:rPr>
      </w:pPr>
    </w:p>
    <w:p w:rsidR="003300CD" w:rsidRDefault="003B6F4D">
      <w:pPr>
        <w:pStyle w:val="Heading1"/>
        <w:ind w:left="2163"/>
      </w:pPr>
      <w:r>
        <w:t>Грађа Земље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left="119" w:right="38"/>
      </w:pPr>
      <w:r>
        <w:t xml:space="preserve">У обради ове теме акценат треба да </w:t>
      </w:r>
      <w:r>
        <w:rPr>
          <w:spacing w:val="-5"/>
        </w:rPr>
        <w:t xml:space="preserve">буде </w:t>
      </w:r>
      <w:r>
        <w:t>на објашњавању метода на основу којих је упозната унутрашња грађа Земље (сеи- змичке,</w:t>
      </w:r>
      <w:r>
        <w:rPr>
          <w:spacing w:val="-6"/>
        </w:rPr>
        <w:t xml:space="preserve"> </w:t>
      </w:r>
      <w:r>
        <w:t>геофизичке,</w:t>
      </w:r>
      <w:r>
        <w:rPr>
          <w:spacing w:val="-6"/>
        </w:rPr>
        <w:t xml:space="preserve"> </w:t>
      </w:r>
      <w:r>
        <w:t>астрономске</w:t>
      </w:r>
      <w:r>
        <w:rPr>
          <w:spacing w:val="-6"/>
        </w:rPr>
        <w:t xml:space="preserve"> </w:t>
      </w:r>
      <w:r>
        <w:t>методе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учени- ци разумеју конвективна струјања у астеносфери </w:t>
      </w:r>
      <w:r>
        <w:rPr>
          <w:spacing w:val="-3"/>
        </w:rPr>
        <w:t xml:space="preserve">која </w:t>
      </w:r>
      <w:r>
        <w:t>даље утичу на кретање и изливање магме (лаве) на површину Земље, настанак нове океанске коре, појаву земљотреса, али и настанак планина, острвских архипелага, раседање (р</w:t>
      </w:r>
      <w:r>
        <w:t xml:space="preserve">ифтовање) и сл. </w:t>
      </w:r>
      <w:r>
        <w:rPr>
          <w:spacing w:val="-3"/>
        </w:rPr>
        <w:t xml:space="preserve">Такође, </w:t>
      </w:r>
      <w:r>
        <w:t xml:space="preserve">учени- ци треба да </w:t>
      </w:r>
      <w:r>
        <w:rPr>
          <w:spacing w:val="-3"/>
        </w:rPr>
        <w:t xml:space="preserve">уоче </w:t>
      </w:r>
      <w:r>
        <w:t xml:space="preserve">узрочно-последичну везу између процеса </w:t>
      </w:r>
      <w:r>
        <w:rPr>
          <w:spacing w:val="-3"/>
        </w:rPr>
        <w:t xml:space="preserve">који </w:t>
      </w:r>
      <w:r>
        <w:t>се дешавају у Земљиној унутрашњости и између геодинамичких</w:t>
      </w:r>
      <w:r>
        <w:rPr>
          <w:spacing w:val="-20"/>
        </w:rPr>
        <w:t xml:space="preserve"> </w:t>
      </w:r>
      <w:r>
        <w:t>про- цеса и настанка стена (ерозија и</w:t>
      </w:r>
      <w:r>
        <w:rPr>
          <w:spacing w:val="-6"/>
        </w:rPr>
        <w:t xml:space="preserve"> </w:t>
      </w:r>
      <w:r>
        <w:t>акумулација).</w:t>
      </w:r>
    </w:p>
    <w:p w:rsidR="003300CD" w:rsidRDefault="003B6F4D">
      <w:pPr>
        <w:pStyle w:val="Heading1"/>
        <w:spacing w:before="79"/>
        <w:ind w:left="1597"/>
      </w:pPr>
      <w:r>
        <w:rPr>
          <w:b w:val="0"/>
        </w:rPr>
        <w:br w:type="column"/>
      </w:r>
      <w:r>
        <w:t>Рељеф Земљине површине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left="119" w:right="137"/>
      </w:pPr>
      <w:r>
        <w:t>У овој наставној теми ученици треба да се упознају са основ- ним типовима рељефа насталим ендогеним и егзогеним процеси- ма. Кључно је да се ученик оспособи да изврши генетску класи- фикацију облика рељефа као и да увиди законитости простирања одређених об</w:t>
      </w:r>
      <w:r>
        <w:t xml:space="preserve">лика рељефа (нпр. </w:t>
      </w:r>
      <w:r>
        <w:rPr>
          <w:spacing w:val="-4"/>
        </w:rPr>
        <w:t xml:space="preserve">глацијалног, </w:t>
      </w:r>
      <w:r>
        <w:t xml:space="preserve">крашког рељефа). </w:t>
      </w:r>
      <w:r>
        <w:rPr>
          <w:spacing w:val="-5"/>
        </w:rPr>
        <w:t xml:space="preserve">Где </w:t>
      </w:r>
      <w:r>
        <w:rPr>
          <w:spacing w:val="-4"/>
        </w:rPr>
        <w:t xml:space="preserve">год </w:t>
      </w:r>
      <w:r>
        <w:t xml:space="preserve">је могуће, потребно је да ученици у локалној средини препо- знају поједине облике рељефа и да </w:t>
      </w:r>
      <w:r>
        <w:rPr>
          <w:spacing w:val="-3"/>
        </w:rPr>
        <w:t xml:space="preserve">уоче </w:t>
      </w:r>
      <w:r>
        <w:t xml:space="preserve">последице антропогеног утицаја на рељеф, земљиште, вегетацију и </w:t>
      </w:r>
      <w:r>
        <w:rPr>
          <w:spacing w:val="-4"/>
        </w:rPr>
        <w:t xml:space="preserve">климу. </w:t>
      </w:r>
      <w:r>
        <w:t>У обради кра- шке</w:t>
      </w:r>
      <w:r>
        <w:rPr>
          <w:spacing w:val="-6"/>
        </w:rPr>
        <w:t xml:space="preserve"> </w:t>
      </w:r>
      <w:r>
        <w:t>ерозије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остварити</w:t>
      </w:r>
      <w:r>
        <w:rPr>
          <w:spacing w:val="-6"/>
        </w:rPr>
        <w:t xml:space="preserve"> </w:t>
      </w:r>
      <w:r>
        <w:t>корелација</w:t>
      </w:r>
      <w:r>
        <w:rPr>
          <w:spacing w:val="-6"/>
        </w:rPr>
        <w:t xml:space="preserve"> </w:t>
      </w:r>
      <w:r>
        <w:t>географије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хемије</w:t>
      </w:r>
      <w:r>
        <w:rPr>
          <w:spacing w:val="-6"/>
        </w:rPr>
        <w:t xml:space="preserve"> </w:t>
      </w:r>
      <w:r>
        <w:t xml:space="preserve">при објашњавању хемијског механизма растварања кречњака у води у присуству угљен-диоксида, </w:t>
      </w:r>
      <w:r>
        <w:rPr>
          <w:spacing w:val="-3"/>
        </w:rPr>
        <w:t xml:space="preserve">где </w:t>
      </w:r>
      <w:r>
        <w:t xml:space="preserve">наведена хемијска реакција, када се чита са лаве на десну </w:t>
      </w:r>
      <w:r>
        <w:rPr>
          <w:spacing w:val="-3"/>
        </w:rPr>
        <w:t xml:space="preserve">страну, </w:t>
      </w:r>
      <w:r>
        <w:t xml:space="preserve">представља </w:t>
      </w:r>
      <w:r>
        <w:rPr>
          <w:spacing w:val="-3"/>
        </w:rPr>
        <w:t xml:space="preserve">ерозију, </w:t>
      </w:r>
      <w:r>
        <w:t>а када се чита обратно предста</w:t>
      </w:r>
      <w:r>
        <w:t xml:space="preserve">вља </w:t>
      </w:r>
      <w:r>
        <w:rPr>
          <w:spacing w:val="-4"/>
        </w:rPr>
        <w:t>акумулацију.</w:t>
      </w:r>
    </w:p>
    <w:p w:rsidR="003300CD" w:rsidRDefault="003B6F4D">
      <w:pPr>
        <w:pStyle w:val="BodyText"/>
        <w:spacing w:line="232" w:lineRule="auto"/>
        <w:ind w:left="119" w:right="138"/>
      </w:pPr>
      <w:r>
        <w:t>Указати на потребу заштите одређених облика рељефа на основу њихове репрезентативности.</w:t>
      </w:r>
    </w:p>
    <w:p w:rsidR="003300CD" w:rsidRDefault="003B6F4D">
      <w:pPr>
        <w:pStyle w:val="Heading1"/>
        <w:spacing w:before="158"/>
        <w:ind w:left="463" w:right="481"/>
        <w:jc w:val="center"/>
      </w:pPr>
      <w:r>
        <w:t>Атмосфера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left="119" w:right="137"/>
      </w:pPr>
      <w:r>
        <w:t>Код обраде климатских типова и њиховог распростирања, наставник може постављањем различитих задатака од ученика тражити да самостално утврде</w:t>
      </w:r>
      <w:r>
        <w:t xml:space="preserve"> заједничке карактеристике климе одређених подручја и законитости њиховог формирања.</w:t>
      </w:r>
    </w:p>
    <w:p w:rsidR="003300CD" w:rsidRDefault="003B6F4D">
      <w:pPr>
        <w:pStyle w:val="BodyText"/>
        <w:spacing w:line="232" w:lineRule="auto"/>
        <w:ind w:left="119" w:right="137"/>
      </w:pPr>
      <w:r>
        <w:rPr>
          <w:spacing w:val="-3"/>
        </w:rPr>
        <w:t xml:space="preserve">Приликом </w:t>
      </w:r>
      <w:r>
        <w:t xml:space="preserve">реализације садржаја из атмосфере велики  зна- чај у објашњавању, </w:t>
      </w:r>
      <w:r>
        <w:rPr>
          <w:spacing w:val="-3"/>
        </w:rPr>
        <w:t xml:space="preserve">разумевању, </w:t>
      </w:r>
      <w:r>
        <w:t xml:space="preserve">анализи и практичној примени стеченог знања имају тематске климатске карте и ИКТ-е, </w:t>
      </w:r>
      <w:r>
        <w:t xml:space="preserve">те је неопходно користити их на часовима. Као облик провере знања о климатским елементима или о распростирању климатских типова препоручује се да наставник </w:t>
      </w:r>
      <w:r>
        <w:rPr>
          <w:spacing w:val="-3"/>
        </w:rPr>
        <w:t xml:space="preserve">од </w:t>
      </w:r>
      <w:r>
        <w:t>ученика тражи да на немим кар- тама представе распростирање одређених климатских типова или одређ</w:t>
      </w:r>
      <w:r>
        <w:t xml:space="preserve">ених вредности климатских елемената. На тај начин би се </w:t>
      </w:r>
      <w:r>
        <w:rPr>
          <w:spacing w:val="-6"/>
        </w:rPr>
        <w:t xml:space="preserve">код </w:t>
      </w:r>
      <w:r>
        <w:t xml:space="preserve">ученика развијала просторна оријентација и правилно </w:t>
      </w:r>
      <w:r>
        <w:rPr>
          <w:spacing w:val="-3"/>
        </w:rPr>
        <w:t xml:space="preserve">тумаче- </w:t>
      </w:r>
      <w:r>
        <w:t>ње географског распростирања климатских</w:t>
      </w:r>
      <w:r>
        <w:rPr>
          <w:spacing w:val="-4"/>
        </w:rPr>
        <w:t xml:space="preserve"> </w:t>
      </w:r>
      <w:r>
        <w:t>појава.</w:t>
      </w:r>
    </w:p>
    <w:p w:rsidR="003300CD" w:rsidRDefault="003B6F4D">
      <w:pPr>
        <w:pStyle w:val="BodyText"/>
        <w:spacing w:line="232" w:lineRule="auto"/>
        <w:ind w:left="119" w:right="137"/>
      </w:pPr>
      <w:r>
        <w:t xml:space="preserve">Предлог пројектног задатка за ученике: </w:t>
      </w:r>
      <w:r>
        <w:rPr>
          <w:i/>
        </w:rPr>
        <w:t xml:space="preserve">Климатске промене у локалној средини. </w:t>
      </w:r>
      <w:r>
        <w:t>Извор подат</w:t>
      </w:r>
      <w:r>
        <w:t xml:space="preserve">ака може бити локална метеоро- лошка станица или </w:t>
      </w:r>
      <w:r>
        <w:rPr>
          <w:spacing w:val="-3"/>
        </w:rPr>
        <w:t xml:space="preserve">Републичко </w:t>
      </w:r>
      <w:r>
        <w:t xml:space="preserve">хидрометеоролошки завод Србије </w:t>
      </w:r>
      <w:r>
        <w:rPr>
          <w:spacing w:val="-3"/>
        </w:rPr>
        <w:t xml:space="preserve">(РХМЗС). </w:t>
      </w:r>
      <w:r>
        <w:t xml:space="preserve">Ученици могу графички представити стање климатских елемената (климадијаграм, тематске карте), упоређивати </w:t>
      </w:r>
      <w:r>
        <w:rPr>
          <w:spacing w:val="-3"/>
        </w:rPr>
        <w:t xml:space="preserve">податке </w:t>
      </w:r>
      <w:r>
        <w:t>за</w:t>
      </w:r>
      <w:r>
        <w:rPr>
          <w:spacing w:val="-6"/>
        </w:rPr>
        <w:t xml:space="preserve"> </w:t>
      </w:r>
      <w:r>
        <w:t>сваку</w:t>
      </w:r>
      <w:r>
        <w:rPr>
          <w:spacing w:val="-6"/>
        </w:rPr>
        <w:t xml:space="preserve"> </w:t>
      </w:r>
      <w:r>
        <w:t>годину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изводити</w:t>
      </w:r>
      <w:r>
        <w:rPr>
          <w:spacing w:val="-6"/>
        </w:rPr>
        <w:t xml:space="preserve"> </w:t>
      </w:r>
      <w:r>
        <w:t>закључке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кретању</w:t>
      </w:r>
      <w:r>
        <w:rPr>
          <w:spacing w:val="-6"/>
        </w:rPr>
        <w:t xml:space="preserve"> </w:t>
      </w:r>
      <w:r>
        <w:t>климатских</w:t>
      </w:r>
      <w:r>
        <w:rPr>
          <w:spacing w:val="-6"/>
        </w:rPr>
        <w:t xml:space="preserve"> </w:t>
      </w:r>
      <w:r>
        <w:t xml:space="preserve">елеме- ната за последњих десет година. Посебну пажњу треба посветити учесталости појава временских непогода </w:t>
      </w:r>
      <w:r>
        <w:rPr>
          <w:spacing w:val="-3"/>
        </w:rPr>
        <w:t xml:space="preserve">које </w:t>
      </w:r>
      <w:r>
        <w:t xml:space="preserve">су се десиле за по- следњих десет година (извор података могу бити локалне новине, метеоролошка станица). </w:t>
      </w:r>
      <w:r>
        <w:rPr>
          <w:spacing w:val="-3"/>
        </w:rPr>
        <w:t xml:space="preserve">Упоређивањем </w:t>
      </w:r>
      <w:r>
        <w:t>подат</w:t>
      </w:r>
      <w:r>
        <w:t xml:space="preserve">ака о променама </w:t>
      </w:r>
      <w:r>
        <w:rPr>
          <w:spacing w:val="-3"/>
        </w:rPr>
        <w:t xml:space="preserve">које </w:t>
      </w:r>
      <w:r>
        <w:t xml:space="preserve">су се десиле у локалној средини са подацима на </w:t>
      </w:r>
      <w:r>
        <w:rPr>
          <w:spacing w:val="-3"/>
        </w:rPr>
        <w:t xml:space="preserve">глобалном нивоу </w:t>
      </w:r>
      <w:r>
        <w:t xml:space="preserve">(извор података светска метеоролошка организација </w:t>
      </w:r>
      <w:hyperlink r:id="rId11">
        <w:r>
          <w:t>https://www</w:t>
        </w:r>
      </w:hyperlink>
      <w:r>
        <w:t xml:space="preserve">. wmo.int/) ученици изводе закључке о климатским променама у ло- калној средини </w:t>
      </w:r>
      <w:r>
        <w:t xml:space="preserve">и </w:t>
      </w:r>
      <w:r>
        <w:rPr>
          <w:spacing w:val="-3"/>
        </w:rPr>
        <w:t xml:space="preserve">њиховом </w:t>
      </w:r>
      <w:r>
        <w:t>утицају на свакодневни</w:t>
      </w:r>
      <w:r>
        <w:rPr>
          <w:spacing w:val="-6"/>
        </w:rPr>
        <w:t xml:space="preserve"> </w:t>
      </w:r>
      <w:r>
        <w:rPr>
          <w:spacing w:val="-4"/>
        </w:rPr>
        <w:t>живот.</w:t>
      </w:r>
    </w:p>
    <w:p w:rsidR="003300CD" w:rsidRDefault="003B6F4D">
      <w:pPr>
        <w:pStyle w:val="Heading1"/>
        <w:spacing w:before="153"/>
        <w:ind w:left="463" w:right="481"/>
        <w:jc w:val="center"/>
      </w:pPr>
      <w:r>
        <w:t>Хидросфера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left="119" w:right="138"/>
      </w:pPr>
      <w:r>
        <w:t xml:space="preserve">Наставну тему </w:t>
      </w:r>
      <w:r>
        <w:rPr>
          <w:i/>
        </w:rPr>
        <w:t xml:space="preserve">Хидросфера </w:t>
      </w:r>
      <w:r>
        <w:t>чине садржаји који се односе на све облике појављивања вода на Земљи. Код ученика треба разви- јати свест о томе да вода није неисцрпан ресурс на Земљи и на- гласити значај и могу</w:t>
      </w:r>
      <w:r>
        <w:t>ћност добијања пијаће воде из различитих извора.</w:t>
      </w:r>
    </w:p>
    <w:p w:rsidR="003300CD" w:rsidRDefault="003B6F4D">
      <w:pPr>
        <w:pStyle w:val="BodyText"/>
        <w:spacing w:line="232" w:lineRule="auto"/>
        <w:ind w:left="119" w:right="137"/>
      </w:pPr>
      <w:r>
        <w:t>При обради наставних садржаја о Светском мору ученике не треба оптерећивати фактографским материјалом, већ више инси- стирати на појавама и процесима који утичу на кретање и особине морске воде. Посебну пажњ</w:t>
      </w:r>
      <w:r>
        <w:t>у посветити достизању исхода који се односи на значај мора за живот човека, као и на последице које настају услед прекомерног загађења.</w:t>
      </w:r>
    </w:p>
    <w:p w:rsidR="003300CD" w:rsidRDefault="003B6F4D">
      <w:pPr>
        <w:pStyle w:val="BodyText"/>
        <w:spacing w:line="232" w:lineRule="auto"/>
        <w:ind w:left="119" w:right="137"/>
      </w:pPr>
      <w:r>
        <w:t>За ученике овог узраста посебно тешко може бити разумева- ње садржаја који се односе на подземне воде. Из тог разлога на</w:t>
      </w:r>
      <w:r>
        <w:t>- ставницима се препоручује да различитим графичким приказима детаљно објасне ученицима начин формирања изданских вода и њихово кретање. Потребно је указати на главне изворе загађива- ња подземних вода (септичке јаме, депоније, ђубришта и сл.) и на- стојат</w:t>
      </w:r>
      <w:r>
        <w:t>и да се код ученика развија свест о неопходности контроле загађивача.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9"/>
      </w:pPr>
      <w:r>
        <w:lastRenderedPageBreak/>
        <w:t>Посебан значај имaју наставни садржаји који се односи на бујице и поплаве с обзиром на њихово деструктивно дејство. На- ставник треба да објасни ученицима природне и антропогене уз- роке настанка ових непогода и начине заштите од њих. Такође, потребно је о</w:t>
      </w:r>
      <w:r>
        <w:t>бјаснити ученицима чињеницу да се поплаве не могу у потпуности спречити и да уз све мере предострожности морамо научити да живимо уз њих.</w:t>
      </w:r>
    </w:p>
    <w:p w:rsidR="003300CD" w:rsidRDefault="003B6F4D">
      <w:pPr>
        <w:pStyle w:val="BodyText"/>
        <w:spacing w:line="232" w:lineRule="auto"/>
        <w:ind w:right="39"/>
      </w:pPr>
      <w:r>
        <w:t>Вештачка језера су вишефункционални објекти који су изу- зетно значајни за привредни развој. Због тога је ученицима не</w:t>
      </w:r>
      <w:r>
        <w:t>оп- ходно указати на све аспекте њиховог коришћења, а на примеру најближе вештачке акумулације школском објекту истаћи његову улогу у локалној средини.</w:t>
      </w:r>
    </w:p>
    <w:p w:rsidR="003300CD" w:rsidRDefault="003B6F4D">
      <w:pPr>
        <w:pStyle w:val="BodyText"/>
        <w:spacing w:line="232" w:lineRule="auto"/>
        <w:ind w:right="38"/>
      </w:pPr>
      <w:r>
        <w:t xml:space="preserve">Предлог пројектног задатка за ученике: </w:t>
      </w:r>
      <w:r>
        <w:rPr>
          <w:i/>
        </w:rPr>
        <w:t>Праћење промене во- достаја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реци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током</w:t>
      </w:r>
      <w:r>
        <w:rPr>
          <w:i/>
          <w:spacing w:val="-5"/>
        </w:rPr>
        <w:t xml:space="preserve"> </w:t>
      </w:r>
      <w:r>
        <w:rPr>
          <w:i/>
        </w:rPr>
        <w:t>године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његов</w:t>
      </w:r>
      <w:r>
        <w:rPr>
          <w:i/>
          <w:spacing w:val="-5"/>
        </w:rPr>
        <w:t xml:space="preserve"> </w:t>
      </w:r>
      <w:r>
        <w:rPr>
          <w:i/>
        </w:rPr>
        <w:t>значај</w:t>
      </w:r>
      <w:r>
        <w:t>.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паровима израђују нивограме за различите реке, објашњавају </w:t>
      </w:r>
      <w:r>
        <w:rPr>
          <w:spacing w:val="-3"/>
        </w:rPr>
        <w:t xml:space="preserve">њихове годи- </w:t>
      </w:r>
      <w:r>
        <w:t xml:space="preserve">шње промене и упоређују их. </w:t>
      </w:r>
      <w:r>
        <w:rPr>
          <w:spacing w:val="-7"/>
        </w:rPr>
        <w:t xml:space="preserve">Уколико </w:t>
      </w:r>
      <w:r>
        <w:t xml:space="preserve">постоје техничке могућно- сти (близина реке </w:t>
      </w:r>
      <w:r>
        <w:rPr>
          <w:spacing w:val="-4"/>
        </w:rPr>
        <w:t xml:space="preserve">која </w:t>
      </w:r>
      <w:r>
        <w:t xml:space="preserve">није дубока) ученици уз помоћ наставника могу и сами поставити </w:t>
      </w:r>
      <w:r>
        <w:rPr>
          <w:spacing w:val="-3"/>
        </w:rPr>
        <w:t xml:space="preserve">водомерну летву </w:t>
      </w:r>
      <w:r>
        <w:t xml:space="preserve">и </w:t>
      </w:r>
      <w:r>
        <w:rPr>
          <w:spacing w:val="-3"/>
        </w:rPr>
        <w:t>свакодне</w:t>
      </w:r>
      <w:r>
        <w:rPr>
          <w:spacing w:val="-3"/>
        </w:rPr>
        <w:t xml:space="preserve">вно </w:t>
      </w:r>
      <w:r>
        <w:t xml:space="preserve">пратити промене водостаја. На тај </w:t>
      </w:r>
      <w:r>
        <w:rPr>
          <w:spacing w:val="-3"/>
        </w:rPr>
        <w:t xml:space="preserve">начин </w:t>
      </w:r>
      <w:r>
        <w:t>ученици ће бити у стању да само- стално</w:t>
      </w:r>
      <w:r>
        <w:rPr>
          <w:spacing w:val="-6"/>
        </w:rPr>
        <w:t xml:space="preserve"> </w:t>
      </w:r>
      <w:r>
        <w:t>посматрају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анализирају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локалној</w:t>
      </w:r>
      <w:r>
        <w:rPr>
          <w:spacing w:val="-6"/>
        </w:rPr>
        <w:t xml:space="preserve"> </w:t>
      </w:r>
      <w:r>
        <w:t>средини.</w:t>
      </w:r>
    </w:p>
    <w:p w:rsidR="003300CD" w:rsidRDefault="003B6F4D">
      <w:pPr>
        <w:pStyle w:val="Heading1"/>
        <w:spacing w:before="156"/>
        <w:ind w:left="2272" w:right="2194"/>
        <w:jc w:val="center"/>
      </w:pPr>
      <w:r>
        <w:t>Биосфера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9"/>
      </w:pPr>
      <w:r>
        <w:t xml:space="preserve">У наставној теми </w:t>
      </w:r>
      <w:r>
        <w:rPr>
          <w:i/>
        </w:rPr>
        <w:t xml:space="preserve">Биосфера </w:t>
      </w:r>
      <w:r>
        <w:t xml:space="preserve">акценат је стављен на значај тла, његов утицај на формирање хоризонталног и вертикалног биома  и процесима </w:t>
      </w:r>
      <w:r>
        <w:rPr>
          <w:spacing w:val="-3"/>
        </w:rPr>
        <w:t xml:space="preserve">који </w:t>
      </w:r>
      <w:r>
        <w:t xml:space="preserve">воде ка деградацији и уништавању флоре и фа- уне. </w:t>
      </w:r>
      <w:r>
        <w:rPr>
          <w:spacing w:val="-4"/>
        </w:rPr>
        <w:t xml:space="preserve">Како </w:t>
      </w:r>
      <w:r>
        <w:t xml:space="preserve">би се у потпуности остварили </w:t>
      </w:r>
      <w:r>
        <w:rPr>
          <w:spacing w:val="-3"/>
        </w:rPr>
        <w:t xml:space="preserve">исходи </w:t>
      </w:r>
      <w:r>
        <w:t xml:space="preserve">за </w:t>
      </w:r>
      <w:r>
        <w:rPr>
          <w:spacing w:val="-3"/>
        </w:rPr>
        <w:t xml:space="preserve">ову </w:t>
      </w:r>
      <w:r>
        <w:t xml:space="preserve">наставну </w:t>
      </w:r>
      <w:r>
        <w:rPr>
          <w:spacing w:val="-5"/>
        </w:rPr>
        <w:t xml:space="preserve">тему, </w:t>
      </w:r>
      <w:r>
        <w:t>наставник на примерима из света</w:t>
      </w:r>
      <w:r>
        <w:t xml:space="preserve"> и Србије, објашњава </w:t>
      </w:r>
      <w:r>
        <w:rPr>
          <w:spacing w:val="-3"/>
        </w:rPr>
        <w:t xml:space="preserve">зако- </w:t>
      </w:r>
      <w:r>
        <w:t xml:space="preserve">нитости </w:t>
      </w:r>
      <w:r>
        <w:rPr>
          <w:spacing w:val="-3"/>
        </w:rPr>
        <w:t xml:space="preserve">које </w:t>
      </w:r>
      <w:r>
        <w:t xml:space="preserve">утичу на настанак различитих типова тла и распоред биома. Пожељно је организовати активности у </w:t>
      </w:r>
      <w:r>
        <w:rPr>
          <w:spacing w:val="-3"/>
        </w:rPr>
        <w:t xml:space="preserve">школи </w:t>
      </w:r>
      <w:r>
        <w:t xml:space="preserve">(нпр. реци- клажа папира) </w:t>
      </w:r>
      <w:r>
        <w:rPr>
          <w:spacing w:val="-3"/>
        </w:rPr>
        <w:t xml:space="preserve">које </w:t>
      </w:r>
      <w:r>
        <w:t>ће подићи свест о значају шумског покривача, неконтролисаном</w:t>
      </w:r>
      <w:r>
        <w:rPr>
          <w:spacing w:val="-5"/>
        </w:rPr>
        <w:t xml:space="preserve"> </w:t>
      </w:r>
      <w:r>
        <w:t>уништавању</w:t>
      </w:r>
      <w:r>
        <w:rPr>
          <w:spacing w:val="-5"/>
        </w:rPr>
        <w:t xml:space="preserve"> </w:t>
      </w:r>
      <w:r>
        <w:t>природних</w:t>
      </w:r>
      <w:r>
        <w:rPr>
          <w:spacing w:val="-5"/>
        </w:rPr>
        <w:t xml:space="preserve"> </w:t>
      </w:r>
      <w:r>
        <w:t>ре</w:t>
      </w:r>
      <w:r>
        <w:t>зервата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t xml:space="preserve">начин подићи </w:t>
      </w:r>
      <w:r>
        <w:rPr>
          <w:spacing w:val="-3"/>
        </w:rPr>
        <w:t xml:space="preserve">еколошку </w:t>
      </w:r>
      <w:r>
        <w:t xml:space="preserve">свест </w:t>
      </w:r>
      <w:r>
        <w:rPr>
          <w:spacing w:val="-6"/>
        </w:rPr>
        <w:t>код</w:t>
      </w:r>
      <w:r>
        <w:rPr>
          <w:spacing w:val="1"/>
        </w:rPr>
        <w:t xml:space="preserve"> </w:t>
      </w:r>
      <w:r>
        <w:t>ученика.</w:t>
      </w:r>
    </w:p>
    <w:p w:rsidR="003300CD" w:rsidRDefault="003B6F4D">
      <w:pPr>
        <w:pStyle w:val="BodyText"/>
        <w:spacing w:line="232" w:lineRule="auto"/>
        <w:ind w:right="38"/>
      </w:pPr>
      <w:r>
        <w:t>Наставна тема биосфера је погодна за реализацију различи- тих</w:t>
      </w:r>
      <w:r>
        <w:rPr>
          <w:spacing w:val="-5"/>
        </w:rPr>
        <w:t xml:space="preserve"> </w:t>
      </w:r>
      <w:r>
        <w:t>пројеката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локалној</w:t>
      </w:r>
      <w:r>
        <w:rPr>
          <w:spacing w:val="-5"/>
        </w:rPr>
        <w:t xml:space="preserve"> </w:t>
      </w:r>
      <w:r>
        <w:t>средини.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зависности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распо- ложивости, наставни садржај се може испланирати </w:t>
      </w:r>
      <w:r>
        <w:rPr>
          <w:spacing w:val="-3"/>
        </w:rPr>
        <w:t xml:space="preserve">тако </w:t>
      </w:r>
      <w:r>
        <w:t>да учени- ци, кроз ре</w:t>
      </w:r>
      <w:r>
        <w:t xml:space="preserve">шавање различитих проблемских ситуација и анализе тренутног стања у локалној средини, сами дођу до законитости у биосфери и разумевању значаја </w:t>
      </w:r>
      <w:r>
        <w:rPr>
          <w:spacing w:val="-3"/>
        </w:rPr>
        <w:t xml:space="preserve">који </w:t>
      </w:r>
      <w:r>
        <w:t>има на савремене природне и друштвене</w:t>
      </w:r>
      <w:r>
        <w:rPr>
          <w:spacing w:val="-1"/>
        </w:rPr>
        <w:t xml:space="preserve"> </w:t>
      </w:r>
      <w:r>
        <w:t>процесе.</w:t>
      </w:r>
    </w:p>
    <w:p w:rsidR="003300CD" w:rsidRDefault="003B6F4D">
      <w:pPr>
        <w:spacing w:line="232" w:lineRule="auto"/>
        <w:ind w:left="120" w:right="41" w:firstLine="396"/>
        <w:jc w:val="both"/>
        <w:rPr>
          <w:i/>
          <w:sz w:val="18"/>
        </w:rPr>
      </w:pPr>
      <w:r>
        <w:rPr>
          <w:sz w:val="18"/>
        </w:rPr>
        <w:t xml:space="preserve">Предлог тема за пројектни задатак: </w:t>
      </w:r>
      <w:r>
        <w:rPr>
          <w:i/>
          <w:sz w:val="18"/>
        </w:rPr>
        <w:t>Деградација земљишта на пр</w:t>
      </w:r>
      <w:r>
        <w:rPr>
          <w:i/>
          <w:sz w:val="18"/>
        </w:rPr>
        <w:t>имерима у локалној средини.</w:t>
      </w:r>
    </w:p>
    <w:p w:rsidR="003300CD" w:rsidRDefault="003B6F4D">
      <w:pPr>
        <w:pStyle w:val="Heading1"/>
        <w:spacing w:before="157"/>
        <w:ind w:left="1088"/>
      </w:pPr>
      <w:r>
        <w:t>Становништво и демографски процеси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 xml:space="preserve">У достизању </w:t>
      </w:r>
      <w:r>
        <w:rPr>
          <w:spacing w:val="-3"/>
        </w:rPr>
        <w:t xml:space="preserve">исхода </w:t>
      </w:r>
      <w:r>
        <w:t xml:space="preserve">теме </w:t>
      </w:r>
      <w:r>
        <w:rPr>
          <w:i/>
        </w:rPr>
        <w:t xml:space="preserve">Становништво и демографски процеси </w:t>
      </w:r>
      <w:r>
        <w:t xml:space="preserve">ученике не треба оптерећивати </w:t>
      </w:r>
      <w:r>
        <w:rPr>
          <w:spacing w:val="-3"/>
        </w:rPr>
        <w:t xml:space="preserve">великом количином </w:t>
      </w:r>
      <w:r>
        <w:t xml:space="preserve">фак- тографског материјала, већ користити методе и активности </w:t>
      </w:r>
      <w:r>
        <w:rPr>
          <w:spacing w:val="-3"/>
        </w:rPr>
        <w:t xml:space="preserve">које </w:t>
      </w:r>
      <w:r>
        <w:t xml:space="preserve">ће подстицати ученике на развијање способности класификације и систематизације географских информација, појмова и статистич- ких података, као и на уочавање важних и суштинских података и чињеница. Веома је битно користити методе </w:t>
      </w:r>
      <w:r>
        <w:rPr>
          <w:spacing w:val="-3"/>
        </w:rPr>
        <w:t xml:space="preserve">које </w:t>
      </w:r>
      <w:r>
        <w:t>ће бити</w:t>
      </w:r>
      <w:r>
        <w:rPr>
          <w:spacing w:val="-20"/>
        </w:rPr>
        <w:t xml:space="preserve"> </w:t>
      </w:r>
      <w:r>
        <w:t>усмерене не с</w:t>
      </w:r>
      <w:r>
        <w:t>амо на усвајање градива, већ и на обраду и примену</w:t>
      </w:r>
      <w:r>
        <w:rPr>
          <w:spacing w:val="-30"/>
        </w:rPr>
        <w:t xml:space="preserve"> </w:t>
      </w:r>
      <w:r>
        <w:t>демограф- ских</w:t>
      </w:r>
      <w:r>
        <w:rPr>
          <w:spacing w:val="-1"/>
        </w:rPr>
        <w:t xml:space="preserve"> </w:t>
      </w:r>
      <w:r>
        <w:t>података.</w:t>
      </w:r>
    </w:p>
    <w:p w:rsidR="003300CD" w:rsidRDefault="003B6F4D">
      <w:pPr>
        <w:pStyle w:val="BodyText"/>
        <w:spacing w:line="232" w:lineRule="auto"/>
        <w:ind w:right="39"/>
      </w:pPr>
      <w:r>
        <w:t>За достизање исхода ученицима треба помоћи приликом из- бора релевантних статистичких извора података. Упутити их на званичне интернет странице светских организација које се баве д</w:t>
      </w:r>
      <w:r>
        <w:t>емографском статистиком. Након тога, акценат треба ставити на правилно тумачење и анализу свих показатеља који су довели до демографских разлика међу континентима и одређеним регијама.</w:t>
      </w:r>
    </w:p>
    <w:p w:rsidR="003300CD" w:rsidRDefault="003B6F4D">
      <w:pPr>
        <w:pStyle w:val="BodyText"/>
        <w:spacing w:line="232" w:lineRule="auto"/>
        <w:ind w:right="39"/>
      </w:pPr>
      <w:r>
        <w:t>Веома је важна употреба средстава ИКТ-а као и различитих писаних извора</w:t>
      </w:r>
      <w:r>
        <w:t xml:space="preserve"> што помаже ученицима да формирају слику не само о статистичким демографским показатељима већ и о начину живота, традицији и навикама људи у различитим деловима света. То доприноси и развијању свести о мултикултуралности и толе- ранцији међу појединцима ал</w:t>
      </w:r>
      <w:r>
        <w:t>и и припадницима различитих вер- ских, расних и етничких група.</w:t>
      </w:r>
    </w:p>
    <w:p w:rsidR="003300CD" w:rsidRDefault="003B6F4D">
      <w:pPr>
        <w:pStyle w:val="BodyText"/>
        <w:spacing w:line="232" w:lineRule="auto"/>
        <w:ind w:right="38"/>
      </w:pPr>
      <w:r>
        <w:t xml:space="preserve">С </w:t>
      </w:r>
      <w:r>
        <w:rPr>
          <w:spacing w:val="-3"/>
        </w:rPr>
        <w:t xml:space="preserve">обзиром </w:t>
      </w:r>
      <w:r>
        <w:t xml:space="preserve">да </w:t>
      </w:r>
      <w:r>
        <w:rPr>
          <w:spacing w:val="-3"/>
        </w:rPr>
        <w:t xml:space="preserve">су одређени </w:t>
      </w:r>
      <w:r>
        <w:t>демографски садржаји обрађени и</w:t>
      </w:r>
      <w:r>
        <w:rPr>
          <w:spacing w:val="-27"/>
        </w:rPr>
        <w:t xml:space="preserve"> </w:t>
      </w:r>
      <w:r>
        <w:t xml:space="preserve">у основној </w:t>
      </w:r>
      <w:r>
        <w:rPr>
          <w:spacing w:val="-4"/>
        </w:rPr>
        <w:t xml:space="preserve">школи, </w:t>
      </w:r>
      <w:r>
        <w:t xml:space="preserve">ученици на </w:t>
      </w:r>
      <w:r>
        <w:rPr>
          <w:spacing w:val="-3"/>
        </w:rPr>
        <w:t xml:space="preserve">почетку </w:t>
      </w:r>
      <w:r>
        <w:t>обраде ове наставне теме тре- ба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3"/>
        </w:rPr>
        <w:t>подсете</w:t>
      </w:r>
      <w:r>
        <w:rPr>
          <w:spacing w:val="10"/>
        </w:rPr>
        <w:t xml:space="preserve"> </w:t>
      </w:r>
      <w:r>
        <w:rPr>
          <w:spacing w:val="-3"/>
        </w:rPr>
        <w:t>појединих</w:t>
      </w:r>
      <w:r>
        <w:rPr>
          <w:spacing w:val="10"/>
        </w:rPr>
        <w:t xml:space="preserve"> </w:t>
      </w:r>
      <w:r>
        <w:rPr>
          <w:spacing w:val="-3"/>
        </w:rPr>
        <w:t>појмова,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4"/>
        </w:rPr>
        <w:t>након</w:t>
      </w:r>
      <w:r>
        <w:rPr>
          <w:spacing w:val="10"/>
        </w:rPr>
        <w:t xml:space="preserve"> </w:t>
      </w:r>
      <w:r>
        <w:rPr>
          <w:spacing w:val="-3"/>
        </w:rPr>
        <w:t>тога</w:t>
      </w:r>
      <w:r>
        <w:rPr>
          <w:spacing w:val="10"/>
        </w:rPr>
        <w:t xml:space="preserve"> </w:t>
      </w:r>
      <w:r>
        <w:t>више</w:t>
      </w:r>
      <w:r>
        <w:rPr>
          <w:spacing w:val="8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3"/>
        </w:rPr>
        <w:t>базирати</w:t>
      </w:r>
    </w:p>
    <w:p w:rsidR="003300CD" w:rsidRDefault="003B6F4D">
      <w:pPr>
        <w:pStyle w:val="BodyText"/>
        <w:spacing w:before="86" w:line="232" w:lineRule="auto"/>
        <w:ind w:right="137" w:firstLine="0"/>
        <w:jc w:val="right"/>
      </w:pPr>
      <w:r>
        <w:br w:type="column"/>
      </w:r>
      <w:r>
        <w:t>н</w:t>
      </w:r>
      <w:r>
        <w:t xml:space="preserve">а обради и анализи свих </w:t>
      </w:r>
      <w:r>
        <w:rPr>
          <w:spacing w:val="-3"/>
        </w:rPr>
        <w:t xml:space="preserve">елемената популационе динамике </w:t>
      </w:r>
      <w:r>
        <w:t xml:space="preserve">и фак- </w:t>
      </w:r>
      <w:r>
        <w:rPr>
          <w:spacing w:val="-3"/>
        </w:rPr>
        <w:t xml:space="preserve">тора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</w:t>
      </w:r>
      <w:r>
        <w:t xml:space="preserve">довели до регионалних </w:t>
      </w:r>
      <w:r>
        <w:rPr>
          <w:spacing w:val="-3"/>
        </w:rPr>
        <w:t xml:space="preserve">разлика услед </w:t>
      </w:r>
      <w:r>
        <w:t xml:space="preserve">различитих фи- </w:t>
      </w:r>
      <w:r>
        <w:rPr>
          <w:spacing w:val="-3"/>
        </w:rPr>
        <w:t xml:space="preserve">зичко-географских одлика </w:t>
      </w:r>
      <w:r>
        <w:t xml:space="preserve">и степена </w:t>
      </w:r>
      <w:r>
        <w:rPr>
          <w:spacing w:val="-4"/>
        </w:rPr>
        <w:t xml:space="preserve">друштвено-економског </w:t>
      </w:r>
      <w:r>
        <w:rPr>
          <w:spacing w:val="-3"/>
        </w:rPr>
        <w:t>развоја.</w:t>
      </w:r>
      <w:r>
        <w:rPr>
          <w:spacing w:val="-2"/>
        </w:rPr>
        <w:t xml:space="preserve"> </w:t>
      </w:r>
      <w:r>
        <w:t>Акценат треба ставити и на разматрање и анализу различи-</w:t>
      </w:r>
    </w:p>
    <w:p w:rsidR="003300CD" w:rsidRDefault="003B6F4D">
      <w:pPr>
        <w:pStyle w:val="BodyText"/>
        <w:spacing w:line="232" w:lineRule="auto"/>
        <w:ind w:right="137" w:firstLine="0"/>
      </w:pPr>
      <w:r>
        <w:t>тих фаза демографске транзиције које су условљене степеном друштвено-економског развоја. У том смислу посебну пажњу тре- ба посветити достизању исхода који се односи на популациону политику. Анализирати различите типове популационе политике који су у склад</w:t>
      </w:r>
      <w:r>
        <w:t>у са актуелном демографском ситуацијом. Учени- ци треба да анализирају и вреднују постојеће мере популационе политике, али и да сами предлажу поједине мере које би могле да доведу до жељених и планираних резултата. За достизање исхода препорука је да техни</w:t>
      </w:r>
      <w:r>
        <w:t>ке наставника буду усмерене на самосталан рад ученика који подразумева истраживачки пројектни задатак. Представљање резултата може бити помоћу немих карата, карто- дијаграма или картограма, помоћу којих се може представити на пример миграциона кретања и пр</w:t>
      </w:r>
      <w:r>
        <w:t>омене у демографској структури становништва на одређеном простору.</w:t>
      </w:r>
    </w:p>
    <w:p w:rsidR="003300CD" w:rsidRDefault="003B6F4D">
      <w:pPr>
        <w:pStyle w:val="BodyText"/>
        <w:spacing w:line="232" w:lineRule="auto"/>
        <w:ind w:right="136"/>
      </w:pPr>
      <w:r>
        <w:t>Предлог пројектног задатка за ученике: израда мултимеди- јалне презентације, паноа или писање семинарског рада на тему демографских</w:t>
      </w:r>
      <w:r>
        <w:rPr>
          <w:spacing w:val="-6"/>
        </w:rPr>
        <w:t xml:space="preserve"> </w:t>
      </w:r>
      <w:r>
        <w:t>одлика</w:t>
      </w:r>
      <w:r>
        <w:rPr>
          <w:spacing w:val="-6"/>
        </w:rPr>
        <w:t xml:space="preserve"> </w:t>
      </w:r>
      <w:r>
        <w:t>појединих</w:t>
      </w:r>
      <w:r>
        <w:rPr>
          <w:spacing w:val="-6"/>
        </w:rPr>
        <w:t xml:space="preserve"> </w:t>
      </w:r>
      <w:r>
        <w:t>држава.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бирају</w:t>
      </w:r>
      <w:r>
        <w:rPr>
          <w:spacing w:val="-6"/>
        </w:rPr>
        <w:t xml:space="preserve"> </w:t>
      </w:r>
      <w:r>
        <w:t xml:space="preserve">одређене државе и за њих континуирано </w:t>
      </w:r>
      <w:r>
        <w:rPr>
          <w:spacing w:val="-3"/>
        </w:rPr>
        <w:t xml:space="preserve">прикупљају, </w:t>
      </w:r>
      <w:r>
        <w:t xml:space="preserve">систематизују и ана- лизирају демографске чињенице коришћењем релевантних интер- нет извора. </w:t>
      </w:r>
      <w:r>
        <w:rPr>
          <w:spacing w:val="-3"/>
        </w:rPr>
        <w:t xml:space="preserve">Након </w:t>
      </w:r>
      <w:r>
        <w:t>тога приступају изради мултимедијалне презен- тације, паноа или писању семинарског</w:t>
      </w:r>
      <w:r>
        <w:rPr>
          <w:spacing w:val="-4"/>
        </w:rPr>
        <w:t xml:space="preserve"> </w:t>
      </w:r>
      <w:r>
        <w:t>рада.</w:t>
      </w:r>
    </w:p>
    <w:p w:rsidR="003300CD" w:rsidRDefault="003B6F4D">
      <w:pPr>
        <w:pStyle w:val="Heading1"/>
        <w:spacing w:before="154"/>
        <w:ind w:left="1602"/>
      </w:pPr>
      <w:r>
        <w:t>Рурални и урбани п</w:t>
      </w:r>
      <w:r>
        <w:t>ростор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137"/>
      </w:pPr>
      <w:r>
        <w:t xml:space="preserve">У достизању </w:t>
      </w:r>
      <w:r>
        <w:rPr>
          <w:spacing w:val="-4"/>
        </w:rPr>
        <w:t xml:space="preserve">исхода </w:t>
      </w:r>
      <w:r>
        <w:t>ове теме ученици би најпре требало да се</w:t>
      </w:r>
      <w:r>
        <w:rPr>
          <w:spacing w:val="-6"/>
        </w:rPr>
        <w:t xml:space="preserve"> </w:t>
      </w:r>
      <w:r>
        <w:t>упознају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историјским</w:t>
      </w:r>
      <w:r>
        <w:rPr>
          <w:spacing w:val="-6"/>
        </w:rPr>
        <w:t xml:space="preserve"> </w:t>
      </w:r>
      <w:r>
        <w:t>развојем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фазама</w:t>
      </w:r>
      <w:r>
        <w:rPr>
          <w:spacing w:val="-6"/>
        </w:rPr>
        <w:t xml:space="preserve"> </w:t>
      </w:r>
      <w:r>
        <w:t xml:space="preserve">урбанизације (прединдустријска, индустријска и постиндустријска). У објашње- њу процеса урбаног развоја потребно је истаћи </w:t>
      </w:r>
      <w:r>
        <w:rPr>
          <w:spacing w:val="-3"/>
        </w:rPr>
        <w:t xml:space="preserve">значај </w:t>
      </w:r>
      <w:r>
        <w:t>популацио</w:t>
      </w:r>
      <w:r>
        <w:t xml:space="preserve">- ног и </w:t>
      </w:r>
      <w:r>
        <w:rPr>
          <w:spacing w:val="-4"/>
        </w:rPr>
        <w:t xml:space="preserve">економског </w:t>
      </w:r>
      <w:r>
        <w:t xml:space="preserve">развоја. Функционална трансформација насеља представља једно </w:t>
      </w:r>
      <w:r>
        <w:rPr>
          <w:spacing w:val="-4"/>
        </w:rPr>
        <w:t xml:space="preserve">од </w:t>
      </w:r>
      <w:r>
        <w:t xml:space="preserve">најважнијих обележја </w:t>
      </w:r>
      <w:r>
        <w:rPr>
          <w:spacing w:val="-3"/>
        </w:rPr>
        <w:t>њиховог</w:t>
      </w:r>
      <w:r>
        <w:rPr>
          <w:spacing w:val="-21"/>
        </w:rPr>
        <w:t xml:space="preserve"> </w:t>
      </w:r>
      <w:r>
        <w:t>развоја.</w:t>
      </w:r>
    </w:p>
    <w:p w:rsidR="003300CD" w:rsidRDefault="003B6F4D">
      <w:pPr>
        <w:pStyle w:val="BodyText"/>
        <w:spacing w:line="232" w:lineRule="auto"/>
        <w:ind w:right="137"/>
      </w:pPr>
      <w:r>
        <w:t>У оквиру промена у руралном простору обрадити процесе деаграризације, дерурализације, депопулације, ревитализације села уз коришћење пр</w:t>
      </w:r>
      <w:r>
        <w:t>имера из света. Ови процеси су неодвојиви од процеса урбанизације и њихова динамика веома зависи од сте- пена друштвено-економског развоја.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У оквиру наставне теме објаснити и процесе </w:t>
      </w:r>
      <w:r>
        <w:rPr>
          <w:spacing w:val="-3"/>
        </w:rPr>
        <w:t xml:space="preserve">који </w:t>
      </w:r>
      <w:r>
        <w:t>се односе на урбани простор. Препорука је да се најпре обради просто</w:t>
      </w:r>
      <w:r>
        <w:t xml:space="preserve">рна структура града (физиономске одлике и зонирање града) као и процеси кроз </w:t>
      </w:r>
      <w:r>
        <w:rPr>
          <w:spacing w:val="-3"/>
        </w:rPr>
        <w:t xml:space="preserve">које </w:t>
      </w:r>
      <w:r>
        <w:t>се градски простор мења. Други аспект промена градског простора јесте ширење урбаних простора кроз процесе субурбанизације, псеудоурбанизације, али и стварања</w:t>
      </w:r>
      <w:r>
        <w:rPr>
          <w:spacing w:val="-31"/>
        </w:rPr>
        <w:t xml:space="preserve"> </w:t>
      </w:r>
      <w:r>
        <w:t>агломераци- ја,</w:t>
      </w:r>
      <w:r>
        <w:t xml:space="preserve"> конурбација и</w:t>
      </w:r>
      <w:r>
        <w:rPr>
          <w:spacing w:val="-2"/>
        </w:rPr>
        <w:t xml:space="preserve"> </w:t>
      </w:r>
      <w:r>
        <w:t>мегалополиса.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Процеси у урбаном простору односе се и на утицај града на </w:t>
      </w:r>
      <w:r>
        <w:rPr>
          <w:spacing w:val="-3"/>
        </w:rPr>
        <w:t xml:space="preserve">околни </w:t>
      </w:r>
      <w:r>
        <w:t xml:space="preserve">простор као и </w:t>
      </w:r>
      <w:r>
        <w:rPr>
          <w:spacing w:val="-3"/>
        </w:rPr>
        <w:t xml:space="preserve">њихову </w:t>
      </w:r>
      <w:r>
        <w:t xml:space="preserve">функционалну повезаност. Препору- чује се да посебан сегмент у обради урбаних простора </w:t>
      </w:r>
      <w:r>
        <w:rPr>
          <w:spacing w:val="-5"/>
        </w:rPr>
        <w:t xml:space="preserve">буде </w:t>
      </w:r>
      <w:r>
        <w:t>пола- ризација развоја насеља. Ученике је потребн</w:t>
      </w:r>
      <w:r>
        <w:t xml:space="preserve">о упознати са појмом мрежа насеља, у оквиру </w:t>
      </w:r>
      <w:r>
        <w:rPr>
          <w:spacing w:val="-3"/>
        </w:rPr>
        <w:t xml:space="preserve">кога </w:t>
      </w:r>
      <w:r>
        <w:t xml:space="preserve">се могу </w:t>
      </w:r>
      <w:r>
        <w:rPr>
          <w:spacing w:val="-3"/>
        </w:rPr>
        <w:t xml:space="preserve">сагледати </w:t>
      </w:r>
      <w:r>
        <w:t>процеси равномер- ног и поларизованог развоја.</w:t>
      </w:r>
    </w:p>
    <w:p w:rsidR="003300CD" w:rsidRDefault="003B6F4D">
      <w:pPr>
        <w:spacing w:line="232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исхода: </w:t>
      </w:r>
      <w:r>
        <w:rPr>
          <w:i/>
          <w:sz w:val="18"/>
        </w:rPr>
        <w:t xml:space="preserve">ученик ће бити у стању да </w:t>
      </w:r>
      <w:r>
        <w:rPr>
          <w:i/>
          <w:spacing w:val="-3"/>
          <w:sz w:val="18"/>
        </w:rPr>
        <w:t xml:space="preserve">користе- </w:t>
      </w:r>
      <w:r>
        <w:rPr>
          <w:i/>
          <w:sz w:val="18"/>
        </w:rPr>
        <w:t xml:space="preserve">ћи </w:t>
      </w:r>
      <w:r>
        <w:rPr>
          <w:i/>
          <w:spacing w:val="-3"/>
          <w:sz w:val="18"/>
        </w:rPr>
        <w:t xml:space="preserve">географску </w:t>
      </w:r>
      <w:r>
        <w:rPr>
          <w:i/>
          <w:spacing w:val="-5"/>
          <w:sz w:val="18"/>
        </w:rPr>
        <w:t xml:space="preserve">карту </w:t>
      </w:r>
      <w:r>
        <w:rPr>
          <w:i/>
          <w:spacing w:val="-3"/>
          <w:sz w:val="18"/>
        </w:rPr>
        <w:t xml:space="preserve">доводи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везу географски </w:t>
      </w:r>
      <w:r>
        <w:rPr>
          <w:i/>
          <w:spacing w:val="-4"/>
          <w:sz w:val="18"/>
        </w:rPr>
        <w:t xml:space="preserve">положај </w:t>
      </w:r>
      <w:r>
        <w:rPr>
          <w:i/>
          <w:spacing w:val="-3"/>
          <w:sz w:val="18"/>
        </w:rPr>
        <w:t xml:space="preserve">насеља </w:t>
      </w:r>
      <w:r>
        <w:rPr>
          <w:i/>
          <w:spacing w:val="-4"/>
          <w:sz w:val="18"/>
        </w:rPr>
        <w:t xml:space="preserve">са </w:t>
      </w:r>
      <w:r>
        <w:rPr>
          <w:i/>
          <w:sz w:val="18"/>
        </w:rPr>
        <w:t xml:space="preserve">његовим </w:t>
      </w:r>
      <w:r>
        <w:rPr>
          <w:i/>
          <w:spacing w:val="-3"/>
          <w:sz w:val="18"/>
        </w:rPr>
        <w:t>развојем</w:t>
      </w:r>
      <w:r>
        <w:rPr>
          <w:spacing w:val="-3"/>
          <w:sz w:val="18"/>
        </w:rPr>
        <w:t xml:space="preserve">, важно </w:t>
      </w:r>
      <w:r>
        <w:rPr>
          <w:sz w:val="18"/>
        </w:rPr>
        <w:t xml:space="preserve">је да зна да </w:t>
      </w:r>
      <w:r>
        <w:rPr>
          <w:spacing w:val="-3"/>
          <w:sz w:val="18"/>
        </w:rPr>
        <w:t xml:space="preserve">одреди географски </w:t>
      </w:r>
      <w:r>
        <w:rPr>
          <w:spacing w:val="-4"/>
          <w:sz w:val="18"/>
        </w:rPr>
        <w:t xml:space="preserve">положај </w:t>
      </w:r>
      <w:r>
        <w:rPr>
          <w:sz w:val="18"/>
        </w:rPr>
        <w:t xml:space="preserve">насеља у </w:t>
      </w:r>
      <w:r>
        <w:rPr>
          <w:spacing w:val="-3"/>
          <w:sz w:val="18"/>
        </w:rPr>
        <w:t xml:space="preserve">односу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физичко-геогрaфске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друштвено-географске факторе; разликује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објашњава </w:t>
      </w:r>
      <w:r>
        <w:rPr>
          <w:sz w:val="18"/>
        </w:rPr>
        <w:t xml:space="preserve">фазе урбанизације у </w:t>
      </w:r>
      <w:r>
        <w:rPr>
          <w:spacing w:val="-3"/>
          <w:sz w:val="18"/>
        </w:rPr>
        <w:t xml:space="preserve">односу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дру- штвено-економски </w:t>
      </w:r>
      <w:r>
        <w:rPr>
          <w:sz w:val="18"/>
        </w:rPr>
        <w:t xml:space="preserve">развој; </w:t>
      </w:r>
      <w:r>
        <w:rPr>
          <w:spacing w:val="-3"/>
          <w:sz w:val="18"/>
        </w:rPr>
        <w:t xml:space="preserve">разуме </w:t>
      </w:r>
      <w:r>
        <w:rPr>
          <w:sz w:val="18"/>
        </w:rPr>
        <w:t xml:space="preserve">процесе дерурализације (деагра- ризације и </w:t>
      </w:r>
      <w:r>
        <w:rPr>
          <w:spacing w:val="-3"/>
          <w:sz w:val="18"/>
        </w:rPr>
        <w:t>депопул</w:t>
      </w:r>
      <w:r>
        <w:rPr>
          <w:spacing w:val="-3"/>
          <w:sz w:val="18"/>
        </w:rPr>
        <w:t xml:space="preserve">ације </w:t>
      </w:r>
      <w:r>
        <w:rPr>
          <w:sz w:val="18"/>
        </w:rPr>
        <w:t xml:space="preserve">села) и урбанизације и </w:t>
      </w:r>
      <w:r>
        <w:rPr>
          <w:spacing w:val="-3"/>
          <w:sz w:val="18"/>
        </w:rPr>
        <w:t xml:space="preserve">наводи </w:t>
      </w:r>
      <w:r>
        <w:rPr>
          <w:sz w:val="18"/>
        </w:rPr>
        <w:t>примере.</w:t>
      </w:r>
    </w:p>
    <w:p w:rsidR="003300CD" w:rsidRDefault="003B6F4D">
      <w:pPr>
        <w:pStyle w:val="BodyText"/>
        <w:spacing w:line="232" w:lineRule="auto"/>
        <w:ind w:right="137"/>
      </w:pPr>
      <w:r>
        <w:t>Предлог пројектног задатка: препоручује се истраживање ра- звоја одабраног градског насеља применом групног облика рада. Ученици истражују: постанак, назив, географски положај, физич- ко-географске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друштвено-е</w:t>
      </w:r>
      <w:r>
        <w:t>кономске</w:t>
      </w:r>
      <w:r>
        <w:rPr>
          <w:spacing w:val="-12"/>
        </w:rPr>
        <w:t xml:space="preserve"> </w:t>
      </w:r>
      <w:r>
        <w:t>одлике,</w:t>
      </w:r>
      <w:r>
        <w:rPr>
          <w:spacing w:val="-12"/>
        </w:rPr>
        <w:t xml:space="preserve"> </w:t>
      </w:r>
      <w:r>
        <w:t>морфолошку</w:t>
      </w:r>
      <w:r>
        <w:rPr>
          <w:spacing w:val="-12"/>
        </w:rPr>
        <w:t xml:space="preserve"> </w:t>
      </w:r>
      <w:r>
        <w:t>струк- туру и функције градског</w:t>
      </w:r>
      <w:r>
        <w:rPr>
          <w:spacing w:val="-3"/>
        </w:rPr>
        <w:t xml:space="preserve"> </w:t>
      </w:r>
      <w:r>
        <w:t>насеља.</w:t>
      </w:r>
    </w:p>
    <w:p w:rsidR="003300CD" w:rsidRDefault="003B6F4D">
      <w:pPr>
        <w:pStyle w:val="Heading1"/>
        <w:spacing w:before="150"/>
        <w:ind w:left="1375"/>
      </w:pPr>
      <w:r>
        <w:t>Привреда и географски простор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spacing w:line="232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За достизање исхода: </w:t>
      </w:r>
      <w:r>
        <w:rPr>
          <w:i/>
          <w:sz w:val="18"/>
        </w:rPr>
        <w:t>ученик ће бити у стању да анализира утицај природних и друштвених фактора на развој привреде у целини и појединих привредних делатности,</w:t>
      </w:r>
      <w:r>
        <w:rPr>
          <w:i/>
          <w:sz w:val="18"/>
        </w:rPr>
        <w:t xml:space="preserve"> </w:t>
      </w:r>
      <w:r>
        <w:rPr>
          <w:sz w:val="18"/>
        </w:rPr>
        <w:t>акценат треба стави-</w:t>
      </w:r>
    </w:p>
    <w:p w:rsidR="003300CD" w:rsidRDefault="003300CD">
      <w:pPr>
        <w:spacing w:line="232" w:lineRule="auto"/>
        <w:jc w:val="both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4" w:space="121"/>
            <w:col w:w="5395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>ти на проучавање природних услова и ресурса као и друштвених елемената</w:t>
      </w:r>
      <w:r>
        <w:rPr>
          <w:spacing w:val="-6"/>
        </w:rPr>
        <w:t xml:space="preserve"> </w:t>
      </w:r>
      <w:r>
        <w:t>географског</w:t>
      </w:r>
      <w:r>
        <w:rPr>
          <w:spacing w:val="-6"/>
        </w:rPr>
        <w:t xml:space="preserve"> </w:t>
      </w:r>
      <w:r>
        <w:t>простора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чине</w:t>
      </w:r>
      <w:r>
        <w:rPr>
          <w:spacing w:val="-6"/>
        </w:rPr>
        <w:t xml:space="preserve"> </w:t>
      </w:r>
      <w:r>
        <w:t>контекст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ра- звијају пољопривреда, индустрија, саобраћај, трговина и туризам, као и привреда у </w:t>
      </w:r>
      <w:r>
        <w:t xml:space="preserve">целини. Овим темама ученици су се бавили и у основној </w:t>
      </w:r>
      <w:r>
        <w:rPr>
          <w:spacing w:val="-3"/>
        </w:rPr>
        <w:t xml:space="preserve">школи </w:t>
      </w:r>
      <w:r>
        <w:t xml:space="preserve">па </w:t>
      </w:r>
      <w:r>
        <w:rPr>
          <w:spacing w:val="-3"/>
        </w:rPr>
        <w:t xml:space="preserve">сходно </w:t>
      </w:r>
      <w:r>
        <w:t>спиралној концепцији програма наста- ве и учења ова њихова већ стечена знања сада се продубљују кроз упознавање са концептима економско-географске валоризације привредних услова и ресурса. Кључно је да ученици разумеју кри- теријуме</w:t>
      </w:r>
      <w:r>
        <w:rPr>
          <w:spacing w:val="-13"/>
        </w:rPr>
        <w:t xml:space="preserve"> </w:t>
      </w:r>
      <w:r>
        <w:t>економско-географске</w:t>
      </w:r>
      <w:r>
        <w:rPr>
          <w:spacing w:val="-13"/>
        </w:rPr>
        <w:t xml:space="preserve"> </w:t>
      </w:r>
      <w:r>
        <w:t>ва</w:t>
      </w:r>
      <w:r>
        <w:t>лоризације</w:t>
      </w:r>
      <w:r>
        <w:rPr>
          <w:spacing w:val="-13"/>
        </w:rPr>
        <w:t xml:space="preserve"> </w:t>
      </w:r>
      <w:r>
        <w:rPr>
          <w:spacing w:val="-3"/>
        </w:rPr>
        <w:t>који</w:t>
      </w:r>
      <w:r>
        <w:rPr>
          <w:spacing w:val="-13"/>
        </w:rPr>
        <w:t xml:space="preserve"> </w:t>
      </w:r>
      <w:r>
        <w:t>нису</w:t>
      </w:r>
      <w:r>
        <w:rPr>
          <w:spacing w:val="-13"/>
        </w:rPr>
        <w:t xml:space="preserve"> </w:t>
      </w:r>
      <w:r>
        <w:t xml:space="preserve">апстрактни већ су врло индивидуализовани, нпр. оцена вредности рељефа за потребе виноградарства је другачија </w:t>
      </w:r>
      <w:r>
        <w:rPr>
          <w:spacing w:val="-3"/>
        </w:rPr>
        <w:t xml:space="preserve">од </w:t>
      </w:r>
      <w:r>
        <w:t>оцене вредности рељефа за потребе</w:t>
      </w:r>
      <w:r>
        <w:rPr>
          <w:spacing w:val="-2"/>
        </w:rPr>
        <w:t xml:space="preserve"> </w:t>
      </w:r>
      <w:r>
        <w:t>саобраћаја.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>наставе кроз проверу остварености следећ</w:t>
      </w:r>
      <w:r>
        <w:t xml:space="preserve">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ученика: именује природне и друштвене факторе </w:t>
      </w:r>
      <w:r>
        <w:rPr>
          <w:spacing w:val="-3"/>
        </w:rPr>
        <w:t xml:space="preserve">који </w:t>
      </w:r>
      <w:r>
        <w:t>утичу на развој привреде у целини и поје- диних привредних делатности; објашњава појединачне и</w:t>
      </w:r>
      <w:r>
        <w:rPr>
          <w:spacing w:val="-33"/>
        </w:rPr>
        <w:t xml:space="preserve"> </w:t>
      </w:r>
      <w:r>
        <w:t xml:space="preserve">заједнич- </w:t>
      </w:r>
      <w:r>
        <w:rPr>
          <w:spacing w:val="-3"/>
        </w:rPr>
        <w:t xml:space="preserve">ке </w:t>
      </w:r>
      <w:r>
        <w:t>утицаје природних и друштвених фактора на развој привреде у целини и појединих прив</w:t>
      </w:r>
      <w:r>
        <w:t>редних делатности; врши избор критери- јума и елемената економско-географске валоризације географског простора за потребе развоја појединих привредних делатности; илуструје на конкретним примерима у свету и у нашој земљи ути- цај природних и друштвених фак</w:t>
      </w:r>
      <w:r>
        <w:t>тора развоја привреде у целини и појединих привредних</w:t>
      </w:r>
      <w:r>
        <w:rPr>
          <w:spacing w:val="-1"/>
        </w:rPr>
        <w:t xml:space="preserve"> </w:t>
      </w:r>
      <w:r>
        <w:t>делатности.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Реализација овог </w:t>
      </w:r>
      <w:r>
        <w:rPr>
          <w:spacing w:val="-3"/>
        </w:rPr>
        <w:t xml:space="preserve">исхода </w:t>
      </w:r>
      <w:r>
        <w:t>има два циља: да ученици разуме-  ју физичко-географски и друштвено-географски контекст развоја привреде и појединих њених делатности у свету и одабраним гео- графским регијама и да ученици могу сами да вреднују (микро) простор као стециште услова и ресурс</w:t>
      </w:r>
      <w:r>
        <w:t>а за развој појединих при- вредних</w:t>
      </w:r>
      <w:r>
        <w:rPr>
          <w:spacing w:val="-1"/>
        </w:rPr>
        <w:t xml:space="preserve"> </w:t>
      </w:r>
      <w:r>
        <w:t>грана.</w:t>
      </w:r>
    </w:p>
    <w:p w:rsidR="003300CD" w:rsidRDefault="003B6F4D">
      <w:pPr>
        <w:pStyle w:val="BodyText"/>
        <w:spacing w:line="235" w:lineRule="auto"/>
        <w:ind w:right="38"/>
        <w:jc w:val="right"/>
      </w:pPr>
      <w:r>
        <w:rPr>
          <w:spacing w:val="-5"/>
        </w:rPr>
        <w:t xml:space="preserve">Исход: </w:t>
      </w:r>
      <w:r>
        <w:rPr>
          <w:i/>
        </w:rPr>
        <w:t xml:space="preserve">ученик ће бити у стању да </w:t>
      </w:r>
      <w:r>
        <w:rPr>
          <w:i/>
          <w:spacing w:val="-3"/>
        </w:rPr>
        <w:t xml:space="preserve">доводи </w:t>
      </w:r>
      <w:r>
        <w:rPr>
          <w:i/>
        </w:rPr>
        <w:t xml:space="preserve">у </w:t>
      </w:r>
      <w:r>
        <w:rPr>
          <w:i/>
          <w:spacing w:val="-3"/>
        </w:rPr>
        <w:t>везу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ниво</w:t>
      </w:r>
      <w:r>
        <w:rPr>
          <w:i/>
          <w:spacing w:val="2"/>
        </w:rPr>
        <w:t xml:space="preserve"> </w:t>
      </w:r>
      <w:r>
        <w:rPr>
          <w:i/>
        </w:rPr>
        <w:t xml:space="preserve">развије- ности </w:t>
      </w:r>
      <w:r>
        <w:rPr>
          <w:i/>
          <w:spacing w:val="-3"/>
        </w:rPr>
        <w:t xml:space="preserve">привреде </w:t>
      </w:r>
      <w:r>
        <w:rPr>
          <w:i/>
        </w:rPr>
        <w:t xml:space="preserve">у </w:t>
      </w:r>
      <w:r>
        <w:rPr>
          <w:i/>
          <w:spacing w:val="-2"/>
        </w:rPr>
        <w:t xml:space="preserve">целини </w:t>
      </w:r>
      <w:r>
        <w:rPr>
          <w:i/>
        </w:rPr>
        <w:t xml:space="preserve">и </w:t>
      </w:r>
      <w:r>
        <w:rPr>
          <w:i/>
          <w:spacing w:val="-3"/>
        </w:rPr>
        <w:t>појединих привредних</w:t>
      </w:r>
      <w:r>
        <w:rPr>
          <w:i/>
          <w:spacing w:val="25"/>
        </w:rPr>
        <w:t xml:space="preserve"> </w:t>
      </w:r>
      <w:r>
        <w:rPr>
          <w:i/>
        </w:rPr>
        <w:t>грана</w:t>
      </w:r>
      <w:r>
        <w:rPr>
          <w:i/>
          <w:spacing w:val="20"/>
        </w:rPr>
        <w:t xml:space="preserve"> </w:t>
      </w:r>
      <w:r>
        <w:rPr>
          <w:i/>
        </w:rPr>
        <w:t xml:space="preserve">(пољопри- </w:t>
      </w:r>
      <w:r>
        <w:rPr>
          <w:i/>
          <w:spacing w:val="-3"/>
        </w:rPr>
        <w:t xml:space="preserve">вреде, индустрије, саобраћаја, </w:t>
      </w:r>
      <w:r>
        <w:rPr>
          <w:i/>
        </w:rPr>
        <w:t xml:space="preserve">трговине и </w:t>
      </w:r>
      <w:r>
        <w:rPr>
          <w:i/>
          <w:spacing w:val="-4"/>
        </w:rPr>
        <w:t>туризма)</w:t>
      </w:r>
      <w:r>
        <w:rPr>
          <w:i/>
        </w:rPr>
        <w:t xml:space="preserve"> </w:t>
      </w:r>
      <w:r>
        <w:rPr>
          <w:i/>
          <w:spacing w:val="-4"/>
        </w:rPr>
        <w:t>са</w:t>
      </w:r>
      <w:r>
        <w:rPr>
          <w:i/>
          <w:spacing w:val="6"/>
        </w:rPr>
        <w:t xml:space="preserve"> </w:t>
      </w:r>
      <w:r>
        <w:rPr>
          <w:i/>
          <w:spacing w:val="-3"/>
        </w:rPr>
        <w:t>стањем</w:t>
      </w:r>
      <w:r>
        <w:rPr>
          <w:i/>
        </w:rPr>
        <w:t xml:space="preserve"> </w:t>
      </w:r>
      <w:r>
        <w:rPr>
          <w:i/>
          <w:spacing w:val="-3"/>
        </w:rPr>
        <w:t>животне</w:t>
      </w:r>
      <w:r>
        <w:rPr>
          <w:i/>
          <w:spacing w:val="7"/>
        </w:rPr>
        <w:t xml:space="preserve"> </w:t>
      </w:r>
      <w:r>
        <w:rPr>
          <w:i/>
          <w:spacing w:val="-3"/>
        </w:rPr>
        <w:t>средине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7"/>
        </w:rPr>
        <w:t xml:space="preserve"> </w:t>
      </w:r>
      <w:r>
        <w:rPr>
          <w:i/>
          <w:spacing w:val="-3"/>
        </w:rPr>
        <w:t>социјалним</w:t>
      </w:r>
      <w:r>
        <w:rPr>
          <w:i/>
          <w:spacing w:val="7"/>
        </w:rPr>
        <w:t xml:space="preserve"> </w:t>
      </w:r>
      <w:r>
        <w:rPr>
          <w:i/>
          <w:spacing w:val="-3"/>
        </w:rPr>
        <w:t>односима</w:t>
      </w:r>
      <w:r>
        <w:rPr>
          <w:i/>
          <w:spacing w:val="7"/>
        </w:rPr>
        <w:t xml:space="preserve"> </w:t>
      </w:r>
      <w:r>
        <w:rPr>
          <w:i/>
        </w:rPr>
        <w:t>у</w:t>
      </w:r>
      <w:r>
        <w:rPr>
          <w:i/>
          <w:spacing w:val="7"/>
        </w:rPr>
        <w:t xml:space="preserve"> </w:t>
      </w:r>
      <w:r>
        <w:rPr>
          <w:i/>
        </w:rPr>
        <w:t>изабраним</w:t>
      </w:r>
      <w:r>
        <w:rPr>
          <w:i/>
          <w:spacing w:val="7"/>
        </w:rPr>
        <w:t xml:space="preserve"> </w:t>
      </w:r>
      <w:r>
        <w:rPr>
          <w:i/>
        </w:rPr>
        <w:t>регијама,</w:t>
      </w:r>
      <w:r>
        <w:rPr>
          <w:i/>
          <w:spacing w:val="6"/>
        </w:rPr>
        <w:t xml:space="preserve"> </w:t>
      </w:r>
      <w:r>
        <w:t xml:space="preserve">се </w:t>
      </w:r>
      <w:r>
        <w:rPr>
          <w:spacing w:val="-4"/>
        </w:rPr>
        <w:t>може</w:t>
      </w:r>
      <w:r>
        <w:rPr>
          <w:spacing w:val="-10"/>
        </w:rPr>
        <w:t xml:space="preserve"> </w:t>
      </w:r>
      <w:r>
        <w:t>достићи</w:t>
      </w:r>
      <w:r>
        <w:rPr>
          <w:spacing w:val="-10"/>
        </w:rPr>
        <w:t xml:space="preserve"> </w:t>
      </w:r>
      <w:r>
        <w:t>паралелно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3"/>
        </w:rPr>
        <w:t>претходним</w:t>
      </w:r>
      <w:r>
        <w:rPr>
          <w:spacing w:val="-10"/>
        </w:rPr>
        <w:t xml:space="preserve"> </w:t>
      </w:r>
      <w:r>
        <w:rPr>
          <w:spacing w:val="-5"/>
        </w:rPr>
        <w:t>исходом</w:t>
      </w:r>
      <w:r>
        <w:rPr>
          <w:spacing w:val="-10"/>
        </w:rPr>
        <w:t xml:space="preserve"> </w:t>
      </w:r>
      <w:r>
        <w:rPr>
          <w:spacing w:val="-5"/>
        </w:rPr>
        <w:t>уколико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 xml:space="preserve">привре- да посматра у </w:t>
      </w:r>
      <w:r>
        <w:rPr>
          <w:spacing w:val="-3"/>
        </w:rPr>
        <w:t xml:space="preserve">следећем </w:t>
      </w:r>
      <w:r>
        <w:rPr>
          <w:spacing w:val="-4"/>
        </w:rPr>
        <w:t>логичком</w:t>
      </w:r>
      <w:r>
        <w:rPr>
          <w:spacing w:val="23"/>
        </w:rPr>
        <w:t xml:space="preserve"> </w:t>
      </w:r>
      <w:r>
        <w:rPr>
          <w:spacing w:val="-4"/>
        </w:rPr>
        <w:t xml:space="preserve">контексту: </w:t>
      </w:r>
      <w:r>
        <w:rPr>
          <w:spacing w:val="-3"/>
        </w:rPr>
        <w:t>географски</w:t>
      </w:r>
      <w:r>
        <w:rPr>
          <w:spacing w:val="30"/>
        </w:rPr>
        <w:t xml:space="preserve"> </w:t>
      </w:r>
      <w:r>
        <w:t>простор</w:t>
      </w:r>
      <w:r>
        <w:rPr>
          <w:spacing w:val="-2"/>
        </w:rPr>
        <w:t xml:space="preserve"> </w:t>
      </w:r>
      <w:r>
        <w:rPr>
          <w:spacing w:val="-3"/>
        </w:rPr>
        <w:t xml:space="preserve">као скуп услова </w:t>
      </w:r>
      <w:r>
        <w:t xml:space="preserve">и ресурса за развој </w:t>
      </w:r>
      <w:r>
        <w:rPr>
          <w:spacing w:val="-3"/>
        </w:rPr>
        <w:t xml:space="preserve">привреде </w:t>
      </w:r>
      <w:r>
        <w:t xml:space="preserve">и </w:t>
      </w:r>
      <w:r>
        <w:rPr>
          <w:spacing w:val="-3"/>
        </w:rPr>
        <w:t>привреда</w:t>
      </w:r>
      <w:r>
        <w:rPr>
          <w:spacing w:val="-5"/>
        </w:rPr>
        <w:t xml:space="preserve"> </w:t>
      </w:r>
      <w:r>
        <w:rPr>
          <w:spacing w:val="-3"/>
        </w:rPr>
        <w:t>као</w:t>
      </w:r>
      <w:r>
        <w:rPr>
          <w:spacing w:val="-2"/>
        </w:rPr>
        <w:t xml:space="preserve"> </w:t>
      </w:r>
      <w:r>
        <w:rPr>
          <w:spacing w:val="-3"/>
        </w:rPr>
        <w:t>фактор</w:t>
      </w:r>
      <w:r>
        <w:rPr>
          <w:spacing w:val="-2"/>
        </w:rPr>
        <w:t xml:space="preserve"> </w:t>
      </w:r>
      <w:r>
        <w:t xml:space="preserve">позитивних и </w:t>
      </w:r>
      <w:r>
        <w:rPr>
          <w:spacing w:val="-3"/>
        </w:rPr>
        <w:t>негативних проме</w:t>
      </w:r>
      <w:r>
        <w:rPr>
          <w:spacing w:val="-3"/>
        </w:rPr>
        <w:t xml:space="preserve">на </w:t>
      </w:r>
      <w:r>
        <w:t xml:space="preserve">у </w:t>
      </w:r>
      <w:r>
        <w:rPr>
          <w:spacing w:val="-4"/>
        </w:rPr>
        <w:t>географском</w:t>
      </w:r>
      <w:r>
        <w:rPr>
          <w:spacing w:val="6"/>
        </w:rPr>
        <w:t xml:space="preserve"> </w:t>
      </w:r>
      <w:r>
        <w:rPr>
          <w:spacing w:val="-5"/>
        </w:rPr>
        <w:t>простору.</w:t>
      </w:r>
      <w:r>
        <w:rPr>
          <w:spacing w:val="6"/>
        </w:rPr>
        <w:t xml:space="preserve"> </w:t>
      </w:r>
      <w:r>
        <w:rPr>
          <w:spacing w:val="-3"/>
        </w:rPr>
        <w:t>Сушти-</w:t>
      </w:r>
      <w:r>
        <w:t xml:space="preserve"> на у реализацији овог </w:t>
      </w:r>
      <w:r>
        <w:rPr>
          <w:spacing w:val="-5"/>
        </w:rPr>
        <w:t xml:space="preserve">исхода </w:t>
      </w:r>
      <w:r>
        <w:t xml:space="preserve">је да ученици </w:t>
      </w:r>
      <w:r>
        <w:rPr>
          <w:spacing w:val="-4"/>
        </w:rPr>
        <w:t xml:space="preserve">продубе </w:t>
      </w:r>
      <w:r>
        <w:t>своја</w:t>
      </w:r>
      <w:r>
        <w:rPr>
          <w:spacing w:val="30"/>
        </w:rPr>
        <w:t xml:space="preserve"> </w:t>
      </w:r>
      <w:r>
        <w:t>знања</w:t>
      </w:r>
      <w:r>
        <w:rPr>
          <w:spacing w:val="10"/>
        </w:rPr>
        <w:t xml:space="preserve"> </w:t>
      </w:r>
      <w:r>
        <w:t xml:space="preserve">о специфичним </w:t>
      </w:r>
      <w:r>
        <w:rPr>
          <w:spacing w:val="-2"/>
        </w:rPr>
        <w:t xml:space="preserve">утицајима </w:t>
      </w:r>
      <w:r>
        <w:rPr>
          <w:spacing w:val="-3"/>
        </w:rPr>
        <w:t xml:space="preserve">пољопривреде, </w:t>
      </w:r>
      <w:r>
        <w:t>индустрије,</w:t>
      </w:r>
      <w:r>
        <w:rPr>
          <w:spacing w:val="-7"/>
        </w:rPr>
        <w:t xml:space="preserve"> </w:t>
      </w:r>
      <w:r>
        <w:t>саобраћаја</w:t>
      </w:r>
      <w:r>
        <w:rPr>
          <w:spacing w:val="28"/>
        </w:rPr>
        <w:t xml:space="preserve"> </w:t>
      </w:r>
      <w:r>
        <w:t xml:space="preserve">и </w:t>
      </w:r>
      <w:r>
        <w:rPr>
          <w:spacing w:val="-3"/>
        </w:rPr>
        <w:t>других</w:t>
      </w:r>
      <w:r>
        <w:rPr>
          <w:spacing w:val="6"/>
        </w:rPr>
        <w:t xml:space="preserve"> </w:t>
      </w:r>
      <w:r>
        <w:rPr>
          <w:spacing w:val="-3"/>
        </w:rPr>
        <w:t>привредних</w:t>
      </w:r>
      <w:r>
        <w:rPr>
          <w:spacing w:val="6"/>
        </w:rPr>
        <w:t xml:space="preserve"> </w:t>
      </w:r>
      <w:r>
        <w:t>делатности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квалитет</w:t>
      </w:r>
      <w:r>
        <w:rPr>
          <w:spacing w:val="6"/>
        </w:rPr>
        <w:t xml:space="preserve"> </w:t>
      </w:r>
      <w:r>
        <w:rPr>
          <w:spacing w:val="-3"/>
        </w:rPr>
        <w:t>ваздуха,</w:t>
      </w:r>
      <w:r>
        <w:rPr>
          <w:spacing w:val="6"/>
        </w:rPr>
        <w:t xml:space="preserve"> </w:t>
      </w:r>
      <w:r>
        <w:rPr>
          <w:spacing w:val="-4"/>
        </w:rPr>
        <w:t>воде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земљи- шта</w:t>
      </w:r>
      <w:r>
        <w:rPr>
          <w:spacing w:val="-8"/>
        </w:rPr>
        <w:t xml:space="preserve"> </w:t>
      </w:r>
      <w:r>
        <w:rPr>
          <w:spacing w:val="-5"/>
        </w:rPr>
        <w:t>како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нашој</w:t>
      </w:r>
      <w:r>
        <w:rPr>
          <w:spacing w:val="-8"/>
        </w:rPr>
        <w:t xml:space="preserve"> </w:t>
      </w:r>
      <w:r>
        <w:t>земљи,</w:t>
      </w:r>
      <w:r>
        <w:rPr>
          <w:spacing w:val="-8"/>
        </w:rPr>
        <w:t xml:space="preserve"> </w:t>
      </w:r>
      <w:r>
        <w:rPr>
          <w:spacing w:val="-4"/>
        </w:rPr>
        <w:t>тако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одабраним</w:t>
      </w:r>
      <w:r>
        <w:rPr>
          <w:spacing w:val="-8"/>
        </w:rPr>
        <w:t xml:space="preserve"> </w:t>
      </w:r>
      <w:r>
        <w:t>регијама</w:t>
      </w:r>
      <w:r>
        <w:rPr>
          <w:spacing w:val="-8"/>
        </w:rPr>
        <w:t xml:space="preserve"> </w:t>
      </w:r>
      <w:r>
        <w:rPr>
          <w:spacing w:val="-3"/>
        </w:rPr>
        <w:t>(сиромашним,</w:t>
      </w:r>
      <w:r>
        <w:rPr>
          <w:spacing w:val="-2"/>
        </w:rPr>
        <w:t xml:space="preserve"> </w:t>
      </w:r>
      <w:r>
        <w:t>земљама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развијеним</w:t>
      </w:r>
      <w:r>
        <w:rPr>
          <w:spacing w:val="-7"/>
        </w:rPr>
        <w:t xml:space="preserve"> </w:t>
      </w:r>
      <w:r>
        <w:t>земљама).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увиде</w:t>
      </w:r>
      <w:r>
        <w:rPr>
          <w:spacing w:val="-2"/>
        </w:rPr>
        <w:t xml:space="preserve"> </w:t>
      </w:r>
      <w:r>
        <w:t xml:space="preserve">да је загађење </w:t>
      </w:r>
      <w:r>
        <w:rPr>
          <w:spacing w:val="-4"/>
        </w:rPr>
        <w:t xml:space="preserve">ваздуха </w:t>
      </w:r>
      <w:r>
        <w:t xml:space="preserve">и </w:t>
      </w:r>
      <w:r>
        <w:rPr>
          <w:spacing w:val="-4"/>
        </w:rPr>
        <w:t xml:space="preserve">воде </w:t>
      </w:r>
      <w:r>
        <w:t xml:space="preserve">често и </w:t>
      </w:r>
      <w:r>
        <w:rPr>
          <w:spacing w:val="-3"/>
        </w:rPr>
        <w:t>генератор политичких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 xml:space="preserve">со- цијалних </w:t>
      </w:r>
      <w:r>
        <w:rPr>
          <w:spacing w:val="-4"/>
        </w:rPr>
        <w:t xml:space="preserve">конфликата, </w:t>
      </w:r>
      <w:r>
        <w:t>али и да представља</w:t>
      </w:r>
      <w:r>
        <w:rPr>
          <w:spacing w:val="21"/>
        </w:rPr>
        <w:t xml:space="preserve"> </w:t>
      </w:r>
      <w:r>
        <w:rPr>
          <w:spacing w:val="-3"/>
        </w:rPr>
        <w:t xml:space="preserve">подстицај </w:t>
      </w:r>
      <w:r>
        <w:t>за</w:t>
      </w:r>
      <w:r>
        <w:rPr>
          <w:spacing w:val="20"/>
        </w:rPr>
        <w:t xml:space="preserve"> </w:t>
      </w:r>
      <w:r>
        <w:t>настанак</w:t>
      </w:r>
      <w:r>
        <w:rPr>
          <w:spacing w:val="-2"/>
        </w:rPr>
        <w:t xml:space="preserve"> </w:t>
      </w:r>
      <w:r>
        <w:rPr>
          <w:spacing w:val="-3"/>
        </w:rPr>
        <w:t xml:space="preserve">одрживих друштвених заједница. </w:t>
      </w:r>
      <w:r>
        <w:rPr>
          <w:spacing w:val="-3"/>
        </w:rPr>
        <w:t>Пожељно</w:t>
      </w:r>
      <w:r>
        <w:rPr>
          <w:spacing w:val="-19"/>
        </w:rPr>
        <w:t xml:space="preserve"> </w:t>
      </w:r>
      <w:r>
        <w:t xml:space="preserve">је и да се </w:t>
      </w:r>
      <w:r>
        <w:rPr>
          <w:spacing w:val="-3"/>
        </w:rPr>
        <w:t>концепт</w:t>
      </w:r>
      <w:r>
        <w:rPr>
          <w:spacing w:val="11"/>
        </w:rPr>
        <w:t xml:space="preserve"> </w:t>
      </w:r>
      <w:r>
        <w:rPr>
          <w:spacing w:val="-3"/>
        </w:rPr>
        <w:t>одр-</w:t>
      </w:r>
      <w:r>
        <w:t xml:space="preserve"> живог развоја обрађује не само </w:t>
      </w:r>
      <w:r>
        <w:rPr>
          <w:spacing w:val="-3"/>
        </w:rPr>
        <w:t xml:space="preserve">као </w:t>
      </w:r>
      <w:r>
        <w:t>позитивно</w:t>
      </w:r>
      <w:r>
        <w:rPr>
          <w:spacing w:val="30"/>
        </w:rPr>
        <w:t xml:space="preserve"> </w:t>
      </w:r>
      <w:r>
        <w:rPr>
          <w:spacing w:val="-3"/>
        </w:rPr>
        <w:t>конотирана</w:t>
      </w:r>
      <w:r>
        <w:rPr>
          <w:spacing w:val="15"/>
        </w:rPr>
        <w:t xml:space="preserve"> </w:t>
      </w:r>
      <w:r>
        <w:rPr>
          <w:spacing w:val="-4"/>
        </w:rPr>
        <w:t>научна</w:t>
      </w:r>
      <w:r>
        <w:rPr>
          <w:spacing w:val="-2"/>
        </w:rPr>
        <w:t xml:space="preserve"> </w:t>
      </w:r>
      <w:r>
        <w:rPr>
          <w:spacing w:val="-3"/>
        </w:rPr>
        <w:t xml:space="preserve">концепција, </w:t>
      </w:r>
      <w:r>
        <w:t xml:space="preserve">већ да се он и </w:t>
      </w:r>
      <w:r>
        <w:rPr>
          <w:spacing w:val="-3"/>
        </w:rPr>
        <w:t xml:space="preserve">проблематизује </w:t>
      </w:r>
      <w:r>
        <w:t>у</w:t>
      </w:r>
      <w:r>
        <w:rPr>
          <w:spacing w:val="5"/>
        </w:rPr>
        <w:t xml:space="preserve"> </w:t>
      </w:r>
      <w:r>
        <w:rPr>
          <w:spacing w:val="-4"/>
        </w:rPr>
        <w:t>контексту</w:t>
      </w:r>
      <w:r>
        <w:rPr>
          <w:spacing w:val="10"/>
        </w:rPr>
        <w:t xml:space="preserve"> </w:t>
      </w:r>
      <w:r>
        <w:rPr>
          <w:spacing w:val="-3"/>
        </w:rPr>
        <w:t>политичких</w:t>
      </w:r>
      <w:r>
        <w:rPr>
          <w:spacing w:val="-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4"/>
        </w:rPr>
        <w:t>економских</w:t>
      </w:r>
      <w:r>
        <w:rPr>
          <w:spacing w:val="25"/>
        </w:rPr>
        <w:t xml:space="preserve"> </w:t>
      </w:r>
      <w:r>
        <w:t>односа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3"/>
        </w:rPr>
        <w:t>свету</w:t>
      </w:r>
      <w:r>
        <w:rPr>
          <w:spacing w:val="25"/>
        </w:rPr>
        <w:t xml:space="preserve"> </w:t>
      </w:r>
      <w:r>
        <w:t>(извоз</w:t>
      </w:r>
      <w:r>
        <w:rPr>
          <w:spacing w:val="25"/>
        </w:rPr>
        <w:t xml:space="preserve"> </w:t>
      </w:r>
      <w:r>
        <w:t>„зелених</w:t>
      </w:r>
      <w:r>
        <w:rPr>
          <w:spacing w:val="25"/>
        </w:rPr>
        <w:t xml:space="preserve"> </w:t>
      </w:r>
      <w:r>
        <w:rPr>
          <w:spacing w:val="-3"/>
        </w:rPr>
        <w:t>технологија”</w:t>
      </w:r>
      <w:r>
        <w:rPr>
          <w:spacing w:val="25"/>
        </w:rPr>
        <w:t xml:space="preserve"> </w:t>
      </w:r>
      <w:r>
        <w:rPr>
          <w:spacing w:val="-3"/>
        </w:rPr>
        <w:t>захва-</w:t>
      </w:r>
      <w:r>
        <w:t xml:space="preserve"> љујући чему </w:t>
      </w:r>
      <w:r>
        <w:rPr>
          <w:spacing w:val="-3"/>
        </w:rPr>
        <w:t xml:space="preserve">богате </w:t>
      </w:r>
      <w:r>
        <w:t xml:space="preserve">земље постају још </w:t>
      </w:r>
      <w:r>
        <w:rPr>
          <w:spacing w:val="-3"/>
        </w:rPr>
        <w:t xml:space="preserve">богатије, </w:t>
      </w:r>
      <w:r>
        <w:t>а</w:t>
      </w:r>
      <w:r>
        <w:rPr>
          <w:spacing w:val="2"/>
        </w:rPr>
        <w:t xml:space="preserve"> </w:t>
      </w:r>
      <w:r>
        <w:rPr>
          <w:spacing w:val="-3"/>
        </w:rPr>
        <w:t>сиромашне</w:t>
      </w:r>
      <w:r>
        <w:rPr>
          <w:spacing w:val="15"/>
        </w:rPr>
        <w:t xml:space="preserve"> </w:t>
      </w:r>
      <w:r>
        <w:rPr>
          <w:spacing w:val="-2"/>
        </w:rPr>
        <w:t xml:space="preserve">још </w:t>
      </w:r>
      <w:r>
        <w:rPr>
          <w:spacing w:val="-3"/>
        </w:rPr>
        <w:t xml:space="preserve">сиромашније, </w:t>
      </w:r>
      <w:r>
        <w:t xml:space="preserve">утицај </w:t>
      </w:r>
      <w:r>
        <w:rPr>
          <w:spacing w:val="-3"/>
        </w:rPr>
        <w:t xml:space="preserve">човека </w:t>
      </w:r>
      <w:r>
        <w:t xml:space="preserve">на </w:t>
      </w:r>
      <w:r>
        <w:rPr>
          <w:spacing w:val="-3"/>
        </w:rPr>
        <w:t>климатске промене итд.).</w:t>
      </w:r>
      <w:r>
        <w:rPr>
          <w:spacing w:val="32"/>
        </w:rPr>
        <w:t xml:space="preserve"> </w:t>
      </w:r>
      <w:r>
        <w:rPr>
          <w:spacing w:val="-3"/>
        </w:rPr>
        <w:t>Овај</w:t>
      </w:r>
      <w:r>
        <w:rPr>
          <w:spacing w:val="2"/>
        </w:rPr>
        <w:t xml:space="preserve"> </w:t>
      </w:r>
      <w:r>
        <w:rPr>
          <w:spacing w:val="-5"/>
        </w:rPr>
        <w:t>исход</w:t>
      </w:r>
      <w:r>
        <w:t xml:space="preserve"> се </w:t>
      </w:r>
      <w:r>
        <w:rPr>
          <w:spacing w:val="-3"/>
        </w:rPr>
        <w:t xml:space="preserve">операционализује </w:t>
      </w:r>
      <w:r>
        <w:rPr>
          <w:spacing w:val="-5"/>
        </w:rPr>
        <w:t xml:space="preserve">током </w:t>
      </w:r>
      <w:r>
        <w:t xml:space="preserve">наставе кроз </w:t>
      </w:r>
      <w:r>
        <w:rPr>
          <w:spacing w:val="-3"/>
        </w:rPr>
        <w:t>проверу</w:t>
      </w:r>
      <w:r>
        <w:rPr>
          <w:spacing w:val="-1"/>
        </w:rPr>
        <w:t xml:space="preserve"> </w:t>
      </w:r>
      <w:r>
        <w:t>усвојености</w:t>
      </w:r>
      <w:r>
        <w:rPr>
          <w:spacing w:val="18"/>
        </w:rPr>
        <w:t xml:space="preserve"> </w:t>
      </w:r>
      <w:r>
        <w:t xml:space="preserve">сле- дећих </w:t>
      </w:r>
      <w:r>
        <w:rPr>
          <w:spacing w:val="-5"/>
        </w:rPr>
        <w:t xml:space="preserve">исхода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ученика: </w:t>
      </w:r>
      <w:r>
        <w:t>набраја позитивне и</w:t>
      </w:r>
      <w:r>
        <w:rPr>
          <w:spacing w:val="31"/>
        </w:rPr>
        <w:t xml:space="preserve"> </w:t>
      </w:r>
      <w:r>
        <w:rPr>
          <w:spacing w:val="-3"/>
        </w:rPr>
        <w:t>негативне</w:t>
      </w:r>
      <w:r>
        <w:rPr>
          <w:spacing w:val="25"/>
        </w:rPr>
        <w:t xml:space="preserve"> </w:t>
      </w:r>
      <w:r>
        <w:rPr>
          <w:spacing w:val="-3"/>
        </w:rPr>
        <w:t>ефекте</w:t>
      </w:r>
      <w:r>
        <w:rPr>
          <w:spacing w:val="-2"/>
        </w:rPr>
        <w:t xml:space="preserve"> </w:t>
      </w:r>
      <w:r>
        <w:rPr>
          <w:spacing w:val="-3"/>
        </w:rPr>
        <w:t>појединачних привре</w:t>
      </w:r>
      <w:r>
        <w:rPr>
          <w:spacing w:val="-3"/>
        </w:rPr>
        <w:t xml:space="preserve">дних </w:t>
      </w:r>
      <w:r>
        <w:t>делатности на стање</w:t>
      </w:r>
      <w:r>
        <w:rPr>
          <w:spacing w:val="-11"/>
        </w:rPr>
        <w:t xml:space="preserve"> </w:t>
      </w:r>
      <w:r>
        <w:rPr>
          <w:spacing w:val="-3"/>
        </w:rPr>
        <w:t>животне</w:t>
      </w:r>
      <w:r>
        <w:rPr>
          <w:spacing w:val="30"/>
        </w:rPr>
        <w:t xml:space="preserve"> </w:t>
      </w:r>
      <w:r>
        <w:rPr>
          <w:spacing w:val="-3"/>
        </w:rPr>
        <w:t>средине;</w:t>
      </w:r>
      <w:r>
        <w:rPr>
          <w:spacing w:val="-2"/>
        </w:rPr>
        <w:t xml:space="preserve"> </w:t>
      </w:r>
      <w:r>
        <w:rPr>
          <w:spacing w:val="-3"/>
        </w:rPr>
        <w:t>наводи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позитивне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негативне</w:t>
      </w:r>
      <w:r>
        <w:rPr>
          <w:spacing w:val="-7"/>
        </w:rPr>
        <w:t xml:space="preserve"> </w:t>
      </w:r>
      <w:r>
        <w:t>ефекте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3"/>
        </w:rPr>
        <w:t>животну</w:t>
      </w:r>
      <w:r>
        <w:rPr>
          <w:spacing w:val="-7"/>
        </w:rPr>
        <w:t xml:space="preserve"> </w:t>
      </w:r>
      <w:r>
        <w:rPr>
          <w:spacing w:val="-3"/>
        </w:rPr>
        <w:t>среди-</w:t>
      </w:r>
      <w:r>
        <w:t xml:space="preserve"> ну у </w:t>
      </w:r>
      <w:r>
        <w:rPr>
          <w:spacing w:val="-3"/>
        </w:rPr>
        <w:t xml:space="preserve">функционисању привредних </w:t>
      </w:r>
      <w:r>
        <w:t xml:space="preserve">делатности у </w:t>
      </w:r>
      <w:r>
        <w:rPr>
          <w:spacing w:val="-3"/>
        </w:rPr>
        <w:t>државама</w:t>
      </w:r>
      <w:r>
        <w:rPr>
          <w:spacing w:val="-3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регијама различитих степена </w:t>
      </w:r>
      <w:r>
        <w:rPr>
          <w:spacing w:val="-4"/>
        </w:rPr>
        <w:t xml:space="preserve">економске </w:t>
      </w:r>
      <w:r>
        <w:t>развијености;</w:t>
      </w:r>
      <w:r>
        <w:rPr>
          <w:spacing w:val="-21"/>
        </w:rPr>
        <w:t xml:space="preserve"> </w:t>
      </w:r>
      <w:r>
        <w:t>истражује</w:t>
      </w:r>
      <w:r>
        <w:rPr>
          <w:spacing w:val="25"/>
        </w:rPr>
        <w:t xml:space="preserve"> </w:t>
      </w:r>
      <w:r>
        <w:t>доступне</w:t>
      </w:r>
      <w:r>
        <w:rPr>
          <w:spacing w:val="-2"/>
        </w:rPr>
        <w:t xml:space="preserve"> изворе </w:t>
      </w:r>
      <w:r>
        <w:rPr>
          <w:spacing w:val="-3"/>
        </w:rPr>
        <w:t xml:space="preserve">(статистичке, </w:t>
      </w:r>
      <w:r>
        <w:rPr>
          <w:spacing w:val="-4"/>
        </w:rPr>
        <w:t xml:space="preserve">расположиву </w:t>
      </w:r>
      <w:r>
        <w:rPr>
          <w:spacing w:val="-5"/>
        </w:rPr>
        <w:t>литературу,</w:t>
      </w:r>
      <w:r>
        <w:rPr>
          <w:spacing w:val="1"/>
        </w:rPr>
        <w:t xml:space="preserve"> </w:t>
      </w:r>
      <w:r>
        <w:rPr>
          <w:spacing w:val="-3"/>
        </w:rPr>
        <w:t>картографску</w:t>
      </w:r>
      <w:r>
        <w:rPr>
          <w:spacing w:val="18"/>
        </w:rPr>
        <w:t xml:space="preserve"> </w:t>
      </w:r>
      <w:r>
        <w:rPr>
          <w:spacing w:val="-2"/>
        </w:rPr>
        <w:t xml:space="preserve">грађу) </w:t>
      </w:r>
      <w:r>
        <w:t xml:space="preserve">у вези са </w:t>
      </w:r>
      <w:r>
        <w:rPr>
          <w:spacing w:val="-3"/>
        </w:rPr>
        <w:t xml:space="preserve">функционисањем привредних </w:t>
      </w:r>
      <w:r>
        <w:t>делатности у</w:t>
      </w:r>
      <w:r>
        <w:rPr>
          <w:spacing w:val="-1"/>
        </w:rPr>
        <w:t xml:space="preserve"> </w:t>
      </w:r>
      <w:r>
        <w:rPr>
          <w:spacing w:val="-3"/>
        </w:rPr>
        <w:t>одабраним</w:t>
      </w:r>
      <w:r>
        <w:rPr>
          <w:spacing w:val="-1"/>
        </w:rPr>
        <w:t xml:space="preserve"> </w:t>
      </w:r>
      <w:r>
        <w:t xml:space="preserve">др- </w:t>
      </w:r>
      <w:r>
        <w:rPr>
          <w:spacing w:val="-3"/>
        </w:rPr>
        <w:t>жавама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регијама</w:t>
      </w:r>
      <w:r>
        <w:rPr>
          <w:spacing w:val="-10"/>
        </w:rPr>
        <w:t xml:space="preserve"> </w:t>
      </w:r>
      <w:r>
        <w:t>(утицај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3"/>
        </w:rPr>
        <w:t>животну</w:t>
      </w:r>
      <w:r>
        <w:rPr>
          <w:spacing w:val="-10"/>
        </w:rPr>
        <w:t xml:space="preserve"> </w:t>
      </w:r>
      <w:r>
        <w:rPr>
          <w:spacing w:val="-3"/>
        </w:rPr>
        <w:t>средину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социјалне</w:t>
      </w:r>
      <w:r>
        <w:rPr>
          <w:spacing w:val="-10"/>
        </w:rPr>
        <w:t xml:space="preserve"> </w:t>
      </w:r>
      <w:r>
        <w:t>односе).</w:t>
      </w:r>
      <w:r>
        <w:rPr>
          <w:spacing w:val="-2"/>
        </w:rPr>
        <w:t xml:space="preserve"> </w:t>
      </w:r>
      <w:r>
        <w:t xml:space="preserve">За достизање </w:t>
      </w:r>
      <w:r>
        <w:rPr>
          <w:spacing w:val="-4"/>
        </w:rPr>
        <w:t xml:space="preserve">исхода: </w:t>
      </w:r>
      <w:r>
        <w:rPr>
          <w:i/>
        </w:rPr>
        <w:t>ученик ће бити у стању да</w:t>
      </w:r>
      <w:r>
        <w:rPr>
          <w:i/>
          <w:spacing w:val="40"/>
        </w:rPr>
        <w:t xml:space="preserve"> </w:t>
      </w:r>
      <w:r>
        <w:rPr>
          <w:i/>
        </w:rPr>
        <w:t>издваја</w:t>
      </w:r>
      <w:r>
        <w:rPr>
          <w:i/>
          <w:spacing w:val="3"/>
        </w:rPr>
        <w:t xml:space="preserve"> </w:t>
      </w:r>
      <w:r>
        <w:rPr>
          <w:i/>
          <w:spacing w:val="-3"/>
        </w:rPr>
        <w:t>еко-</w:t>
      </w:r>
      <w:r>
        <w:rPr>
          <w:i/>
        </w:rPr>
        <w:t xml:space="preserve"> </w:t>
      </w:r>
      <w:r>
        <w:rPr>
          <w:i/>
          <w:spacing w:val="-3"/>
        </w:rPr>
        <w:t xml:space="preserve">номско-географске </w:t>
      </w:r>
      <w:r>
        <w:rPr>
          <w:i/>
        </w:rPr>
        <w:t>региј</w:t>
      </w:r>
      <w:r>
        <w:rPr>
          <w:i/>
        </w:rPr>
        <w:t>е света користећи изворе</w:t>
      </w:r>
      <w:r>
        <w:rPr>
          <w:i/>
          <w:spacing w:val="12"/>
        </w:rPr>
        <w:t xml:space="preserve"> </w:t>
      </w:r>
      <w:r>
        <w:rPr>
          <w:i/>
          <w:spacing w:val="-3"/>
        </w:rPr>
        <w:t>економске</w:t>
      </w:r>
      <w:r>
        <w:rPr>
          <w:i/>
          <w:spacing w:val="10"/>
        </w:rPr>
        <w:t xml:space="preserve"> </w:t>
      </w:r>
      <w:r>
        <w:rPr>
          <w:i/>
        </w:rPr>
        <w:t xml:space="preserve">ста- тистике и </w:t>
      </w:r>
      <w:r>
        <w:rPr>
          <w:i/>
          <w:spacing w:val="-3"/>
        </w:rPr>
        <w:t xml:space="preserve">тематске економске карте, </w:t>
      </w:r>
      <w:r>
        <w:t>кључно је да</w:t>
      </w:r>
      <w:r>
        <w:rPr>
          <w:spacing w:val="-10"/>
        </w:rPr>
        <w:t xml:space="preserve"> </w:t>
      </w:r>
      <w:r>
        <w:t>се</w:t>
      </w:r>
      <w:r>
        <w:rPr>
          <w:spacing w:val="35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упозна са теоријским</w:t>
      </w:r>
      <w:r>
        <w:rPr>
          <w:spacing w:val="5"/>
        </w:rPr>
        <w:t xml:space="preserve"> </w:t>
      </w:r>
      <w:r>
        <w:rPr>
          <w:spacing w:val="-3"/>
        </w:rPr>
        <w:t>економско-географским концептима</w:t>
      </w:r>
      <w:r>
        <w:rPr>
          <w:spacing w:val="21"/>
        </w:rPr>
        <w:t xml:space="preserve"> </w:t>
      </w:r>
      <w:r>
        <w:t>(техно- лошки развој и дифузија иновација, структура</w:t>
      </w:r>
      <w:r>
        <w:rPr>
          <w:spacing w:val="-13"/>
        </w:rPr>
        <w:t xml:space="preserve"> </w:t>
      </w:r>
      <w:r>
        <w:rPr>
          <w:spacing w:val="-3"/>
        </w:rPr>
        <w:t xml:space="preserve">светског </w:t>
      </w:r>
      <w:r>
        <w:rPr>
          <w:spacing w:val="-4"/>
        </w:rPr>
        <w:t>економског</w:t>
      </w:r>
      <w:r>
        <w:rPr>
          <w:spacing w:val="-1"/>
        </w:rPr>
        <w:t xml:space="preserve"> </w:t>
      </w:r>
      <w:r>
        <w:t>система, центар и периферија у</w:t>
      </w:r>
      <w:r>
        <w:rPr>
          <w:spacing w:val="21"/>
        </w:rPr>
        <w:t xml:space="preserve"> </w:t>
      </w:r>
      <w:r>
        <w:rPr>
          <w:spacing w:val="-3"/>
        </w:rPr>
        <w:t xml:space="preserve">глобалном </w:t>
      </w:r>
      <w:r>
        <w:rPr>
          <w:spacing w:val="-4"/>
        </w:rPr>
        <w:t>економском</w:t>
      </w:r>
      <w:r>
        <w:rPr>
          <w:spacing w:val="16"/>
        </w:rPr>
        <w:t xml:space="preserve"> </w:t>
      </w:r>
      <w:r>
        <w:t>простору)</w:t>
      </w:r>
      <w:r>
        <w:rPr>
          <w:spacing w:val="-1"/>
        </w:rPr>
        <w:t xml:space="preserve"> </w:t>
      </w:r>
      <w:r>
        <w:t xml:space="preserve">и на основу чега су издвојени, </w:t>
      </w:r>
      <w:r>
        <w:rPr>
          <w:spacing w:val="-4"/>
        </w:rPr>
        <w:t xml:space="preserve">како </w:t>
      </w:r>
      <w:r>
        <w:t>функционишу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 xml:space="preserve">трансформи- шу се </w:t>
      </w:r>
      <w:r>
        <w:rPr>
          <w:spacing w:val="-3"/>
        </w:rPr>
        <w:t xml:space="preserve">економско-географски </w:t>
      </w:r>
      <w:r>
        <w:t>региони света</w:t>
      </w:r>
      <w:r>
        <w:rPr>
          <w:spacing w:val="15"/>
        </w:rPr>
        <w:t xml:space="preserve"> </w:t>
      </w:r>
      <w:r>
        <w:rPr>
          <w:spacing w:val="-3"/>
        </w:rPr>
        <w:t xml:space="preserve">(високо </w:t>
      </w:r>
      <w:r>
        <w:t>развијени</w:t>
      </w:r>
      <w:r>
        <w:rPr>
          <w:spacing w:val="22"/>
        </w:rPr>
        <w:t xml:space="preserve"> </w:t>
      </w:r>
      <w:r>
        <w:t>ре- гиони света: Европска унија, Англоамерика, Јапан;</w:t>
      </w:r>
      <w:r>
        <w:rPr>
          <w:spacing w:val="8"/>
        </w:rPr>
        <w:t xml:space="preserve"> </w:t>
      </w:r>
      <w:r>
        <w:t>средње</w:t>
      </w:r>
      <w:r>
        <w:rPr>
          <w:spacing w:val="8"/>
        </w:rPr>
        <w:t xml:space="preserve"> </w:t>
      </w:r>
      <w:r>
        <w:t xml:space="preserve">разви- јени региони света – </w:t>
      </w:r>
      <w:r>
        <w:rPr>
          <w:spacing w:val="-3"/>
        </w:rPr>
        <w:t xml:space="preserve">економска </w:t>
      </w:r>
      <w:r>
        <w:t>полу</w:t>
      </w:r>
      <w:r>
        <w:t>периферија: Источна</w:t>
      </w:r>
      <w:r>
        <w:rPr>
          <w:spacing w:val="15"/>
        </w:rPr>
        <w:t xml:space="preserve"> </w:t>
      </w:r>
      <w:r>
        <w:t>Европа</w:t>
      </w:r>
    </w:p>
    <w:p w:rsidR="003300CD" w:rsidRDefault="003B6F4D">
      <w:pPr>
        <w:pStyle w:val="BodyText"/>
        <w:spacing w:before="73" w:line="232" w:lineRule="auto"/>
        <w:ind w:right="136" w:firstLine="0"/>
      </w:pPr>
      <w:r>
        <w:br w:type="column"/>
      </w:r>
      <w:r>
        <w:t xml:space="preserve">и Русија, Кина; недовољно развијени региони – земље у развоју; најсиромашнији региони света). 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5"/>
        </w:rPr>
        <w:t xml:space="preserve">током </w:t>
      </w:r>
      <w:r>
        <w:t xml:space="preserve">наставе кроз проверу усвојености следећих </w:t>
      </w:r>
      <w:r>
        <w:rPr>
          <w:spacing w:val="-4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уче- ника: издваја </w:t>
      </w:r>
      <w:r>
        <w:rPr>
          <w:spacing w:val="-3"/>
        </w:rPr>
        <w:t xml:space="preserve">економско-географске </w:t>
      </w:r>
      <w:r>
        <w:t>реги</w:t>
      </w:r>
      <w:r>
        <w:t xml:space="preserve">оне на основу различитих </w:t>
      </w:r>
      <w:r>
        <w:rPr>
          <w:spacing w:val="-3"/>
        </w:rPr>
        <w:t xml:space="preserve">економских </w:t>
      </w:r>
      <w:r>
        <w:t xml:space="preserve">критеријума; објашњава </w:t>
      </w:r>
      <w:r>
        <w:rPr>
          <w:spacing w:val="-3"/>
        </w:rPr>
        <w:t xml:space="preserve">економско-географску </w:t>
      </w:r>
      <w:r>
        <w:t xml:space="preserve">регио- нализацију света у светлу различитих теоријских </w:t>
      </w:r>
      <w:r>
        <w:rPr>
          <w:spacing w:val="-3"/>
        </w:rPr>
        <w:t xml:space="preserve">концепата </w:t>
      </w:r>
      <w:r>
        <w:t>(нпр. модел</w:t>
      </w:r>
      <w:r>
        <w:rPr>
          <w:spacing w:val="-6"/>
        </w:rPr>
        <w:t xml:space="preserve"> </w:t>
      </w:r>
      <w:r>
        <w:t>центар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периферија);</w:t>
      </w:r>
      <w:r>
        <w:rPr>
          <w:spacing w:val="-6"/>
        </w:rPr>
        <w:t xml:space="preserve"> </w:t>
      </w:r>
      <w:r>
        <w:t>самостално</w:t>
      </w:r>
      <w:r>
        <w:rPr>
          <w:spacing w:val="-6"/>
        </w:rPr>
        <w:t xml:space="preserve"> </w:t>
      </w:r>
      <w:r>
        <w:t>израђује</w:t>
      </w:r>
      <w:r>
        <w:rPr>
          <w:spacing w:val="-7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4"/>
        </w:rPr>
        <w:t xml:space="preserve">тумачи </w:t>
      </w:r>
      <w:r>
        <w:t xml:space="preserve">специфичности </w:t>
      </w:r>
      <w:r>
        <w:rPr>
          <w:spacing w:val="-3"/>
        </w:rPr>
        <w:t xml:space="preserve">економско-географских </w:t>
      </w:r>
      <w:r>
        <w:t>реги</w:t>
      </w:r>
      <w:r>
        <w:t xml:space="preserve">она на основу распо- ложивих статистичких </w:t>
      </w:r>
      <w:r>
        <w:rPr>
          <w:spacing w:val="-3"/>
        </w:rPr>
        <w:t xml:space="preserve">података </w:t>
      </w:r>
      <w:r>
        <w:t xml:space="preserve">и тематских </w:t>
      </w:r>
      <w:r>
        <w:rPr>
          <w:spacing w:val="-3"/>
        </w:rPr>
        <w:t>економских</w:t>
      </w:r>
      <w:r>
        <w:rPr>
          <w:spacing w:val="-29"/>
        </w:rPr>
        <w:t xml:space="preserve"> </w:t>
      </w:r>
      <w:r>
        <w:t>карата.</w:t>
      </w:r>
    </w:p>
    <w:p w:rsidR="003300CD" w:rsidRDefault="003B6F4D">
      <w:pPr>
        <w:pStyle w:val="BodyText"/>
        <w:spacing w:before="7" w:line="232" w:lineRule="auto"/>
        <w:ind w:right="136"/>
      </w:pPr>
      <w:r>
        <w:t xml:space="preserve">Препоручује се, да се приликом реализације наставног садр- жаја из области, </w:t>
      </w:r>
      <w:r>
        <w:rPr>
          <w:i/>
        </w:rPr>
        <w:t>Привреда и географски простор</w:t>
      </w:r>
      <w:r>
        <w:t>, исходи реализу- ју кроз подстицање следећих активности ученика: ана</w:t>
      </w:r>
      <w:r>
        <w:t>лизе студије случаја; прикупљање и критичка анализа различитих релевантних информација доступних на интернету; реализација микро истра- живања; тумачење постојећих и самостална израда тематских економских карата; посете научним институцијама и привредним с</w:t>
      </w:r>
      <w:r>
        <w:t>убјектима у локалној средини; студијска путовања.</w:t>
      </w:r>
    </w:p>
    <w:p w:rsidR="003300CD" w:rsidRDefault="003B6F4D">
      <w:pPr>
        <w:pStyle w:val="BodyText"/>
        <w:spacing w:before="7" w:line="232" w:lineRule="auto"/>
        <w:ind w:right="136"/>
      </w:pPr>
      <w:r>
        <w:t xml:space="preserve">Предлог пројектног задатка: на е-Твининг платформи учени- ци се повезују са ученицима из других </w:t>
      </w:r>
      <w:r>
        <w:rPr>
          <w:spacing w:val="-3"/>
        </w:rPr>
        <w:t xml:space="preserve">школа </w:t>
      </w:r>
      <w:r>
        <w:t xml:space="preserve">у Европи и израђу- ју упоредну </w:t>
      </w:r>
      <w:r>
        <w:rPr>
          <w:spacing w:val="-3"/>
        </w:rPr>
        <w:t xml:space="preserve">студију </w:t>
      </w:r>
      <w:r>
        <w:t xml:space="preserve">у области одрживог развоја (нпр. управљање отпадом). Ученици треба да </w:t>
      </w:r>
      <w:r>
        <w:rPr>
          <w:spacing w:val="-3"/>
        </w:rPr>
        <w:t xml:space="preserve">уоче </w:t>
      </w:r>
      <w:r>
        <w:t xml:space="preserve">сличности и разлике у пракси (не)одрживог управљања отпадом и да одговоре на питања </w:t>
      </w:r>
      <w:r>
        <w:rPr>
          <w:spacing w:val="-3"/>
        </w:rPr>
        <w:t xml:space="preserve">који </w:t>
      </w:r>
      <w:r>
        <w:t>су кључни предуслови и сметње за успостављање оваквог система на локалном</w:t>
      </w:r>
      <w:r>
        <w:rPr>
          <w:spacing w:val="-1"/>
        </w:rPr>
        <w:t xml:space="preserve"> </w:t>
      </w:r>
      <w:r>
        <w:rPr>
          <w:spacing w:val="-5"/>
        </w:rPr>
        <w:t>нивоу.</w:t>
      </w:r>
    </w:p>
    <w:p w:rsidR="003300CD" w:rsidRDefault="003B6F4D">
      <w:pPr>
        <w:pStyle w:val="ListParagraph"/>
        <w:numPr>
          <w:ilvl w:val="0"/>
          <w:numId w:val="68"/>
        </w:numPr>
        <w:tabs>
          <w:tab w:val="left" w:pos="391"/>
        </w:tabs>
        <w:spacing w:before="68" w:line="310" w:lineRule="atLeast"/>
        <w:ind w:right="138" w:hanging="397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>И В</w:t>
      </w:r>
      <w:r>
        <w:rPr>
          <w:sz w:val="18"/>
        </w:rPr>
        <w:t xml:space="preserve">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Оцењивање</w:t>
      </w:r>
      <w:r>
        <w:rPr>
          <w:spacing w:val="25"/>
          <w:sz w:val="18"/>
        </w:rPr>
        <w:t xml:space="preserve"> </w:t>
      </w:r>
      <w:r>
        <w:rPr>
          <w:sz w:val="18"/>
        </w:rPr>
        <w:t>је</w:t>
      </w:r>
      <w:r>
        <w:rPr>
          <w:spacing w:val="25"/>
          <w:sz w:val="18"/>
        </w:rPr>
        <w:t xml:space="preserve"> </w:t>
      </w:r>
      <w:r>
        <w:rPr>
          <w:sz w:val="18"/>
        </w:rPr>
        <w:t>саставни</w:t>
      </w:r>
      <w:r>
        <w:rPr>
          <w:spacing w:val="25"/>
          <w:sz w:val="18"/>
        </w:rPr>
        <w:t xml:space="preserve"> </w:t>
      </w:r>
      <w:r>
        <w:rPr>
          <w:sz w:val="18"/>
        </w:rPr>
        <w:t>део</w:t>
      </w:r>
      <w:r>
        <w:rPr>
          <w:spacing w:val="25"/>
          <w:sz w:val="18"/>
        </w:rPr>
        <w:t xml:space="preserve"> </w:t>
      </w:r>
      <w:r>
        <w:rPr>
          <w:sz w:val="18"/>
        </w:rPr>
        <w:t>процеса</w:t>
      </w:r>
      <w:r>
        <w:rPr>
          <w:spacing w:val="25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учења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којим</w:t>
      </w:r>
    </w:p>
    <w:p w:rsidR="003300CD" w:rsidRDefault="003B6F4D">
      <w:pPr>
        <w:pStyle w:val="BodyText"/>
        <w:spacing w:before="4" w:line="232" w:lineRule="auto"/>
        <w:ind w:left="53" w:right="137" w:firstLine="0"/>
        <w:jc w:val="right"/>
      </w:pPr>
      <w:r>
        <w:t xml:space="preserve">се обезбеђује стално праћење и процењивање </w:t>
      </w:r>
      <w:r>
        <w:rPr>
          <w:spacing w:val="-3"/>
        </w:rPr>
        <w:t xml:space="preserve">резултата </w:t>
      </w:r>
      <w:r>
        <w:t xml:space="preserve">постиг- нућа ученика, а у складу са </w:t>
      </w:r>
      <w:r>
        <w:rPr>
          <w:spacing w:val="-3"/>
        </w:rPr>
        <w:t xml:space="preserve">Правилником </w:t>
      </w:r>
      <w:r>
        <w:t xml:space="preserve">о оцењивању ученика у средњем образовању и </w:t>
      </w:r>
      <w:r>
        <w:rPr>
          <w:spacing w:val="-3"/>
        </w:rPr>
        <w:t xml:space="preserve">васпитању. </w:t>
      </w:r>
      <w:r>
        <w:t>Праћење и вредновањ</w:t>
      </w:r>
      <w:r>
        <w:t xml:space="preserve">е ученика започиње иницијалном проценом нивоа знања на </w:t>
      </w:r>
      <w:r>
        <w:rPr>
          <w:spacing w:val="-5"/>
        </w:rPr>
        <w:t xml:space="preserve">коме </w:t>
      </w:r>
      <w:r>
        <w:t>се ученик</w:t>
      </w:r>
      <w:r>
        <w:rPr>
          <w:spacing w:val="-1"/>
        </w:rPr>
        <w:t xml:space="preserve"> </w:t>
      </w:r>
      <w:r>
        <w:t>налази. Свака активност на часу служи за континуирану процену</w:t>
      </w:r>
      <w:r>
        <w:rPr>
          <w:spacing w:val="-1"/>
        </w:rPr>
        <w:t xml:space="preserve"> </w:t>
      </w:r>
      <w:r>
        <w:t xml:space="preserve">напредовања ученика. </w:t>
      </w:r>
      <w:r>
        <w:rPr>
          <w:spacing w:val="-3"/>
        </w:rPr>
        <w:t xml:space="preserve">Неопходно </w:t>
      </w:r>
      <w:r>
        <w:t xml:space="preserve">је ученике стално оспособљава- ти за процену сопственог напретка у остваривању </w:t>
      </w:r>
      <w:r>
        <w:rPr>
          <w:spacing w:val="-4"/>
        </w:rPr>
        <w:t xml:space="preserve">исхода </w:t>
      </w:r>
      <w:r>
        <w:t>предмет</w:t>
      </w:r>
      <w:r>
        <w:t>а.</w:t>
      </w:r>
      <w:r>
        <w:rPr>
          <w:spacing w:val="-1"/>
        </w:rPr>
        <w:t xml:space="preserve"> </w:t>
      </w:r>
      <w:r>
        <w:rPr>
          <w:spacing w:val="-4"/>
        </w:rPr>
        <w:t xml:space="preserve">Како </w:t>
      </w:r>
      <w:r>
        <w:t xml:space="preserve">ниједан </w:t>
      </w:r>
      <w:r>
        <w:rPr>
          <w:spacing w:val="-3"/>
        </w:rPr>
        <w:t xml:space="preserve">од </w:t>
      </w:r>
      <w:r>
        <w:t xml:space="preserve">познатих начина вредновања није савршен, потребно је </w:t>
      </w:r>
      <w:r>
        <w:rPr>
          <w:spacing w:val="-3"/>
        </w:rPr>
        <w:t xml:space="preserve">комбиновати </w:t>
      </w:r>
      <w:r>
        <w:t xml:space="preserve">различите начине оцењивања. </w:t>
      </w:r>
      <w:r>
        <w:rPr>
          <w:spacing w:val="-3"/>
        </w:rPr>
        <w:t>Приликом</w:t>
      </w:r>
      <w:r>
        <w:t xml:space="preserve"> </w:t>
      </w:r>
      <w:r>
        <w:rPr>
          <w:spacing w:val="-3"/>
        </w:rPr>
        <w:t xml:space="preserve">сваког </w:t>
      </w:r>
      <w:r>
        <w:t>вредновања постигнућа потребно је ученику дати повратну</w:t>
      </w:r>
      <w:r>
        <w:rPr>
          <w:spacing w:val="-1"/>
        </w:rPr>
        <w:t xml:space="preserve"> </w:t>
      </w:r>
      <w:r>
        <w:t xml:space="preserve">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</w:t>
      </w:r>
      <w:r>
        <w:rPr>
          <w:spacing w:val="-2"/>
        </w:rPr>
        <w:t>резул-</w:t>
      </w:r>
      <w:r>
        <w:t xml:space="preserve"> тат и уче</w:t>
      </w:r>
      <w:r>
        <w:t xml:space="preserve">ње. </w:t>
      </w:r>
      <w:r>
        <w:rPr>
          <w:spacing w:val="-4"/>
        </w:rPr>
        <w:t xml:space="preserve">Ако </w:t>
      </w:r>
      <w:r>
        <w:t>наставник са ученицима договори показатеље на</w:t>
      </w:r>
      <w:r>
        <w:rPr>
          <w:spacing w:val="-1"/>
        </w:rPr>
        <w:t xml:space="preserve"> </w:t>
      </w:r>
      <w:r>
        <w:t xml:space="preserve">основу којих сви могу да прате напредак у </w:t>
      </w:r>
      <w:r>
        <w:rPr>
          <w:spacing w:val="-4"/>
        </w:rPr>
        <w:t xml:space="preserve">учењу, </w:t>
      </w:r>
      <w:r>
        <w:t>ученици се уче да размишљају о квалитету свог рада и о томе шта треба да пре- дузму да би свој рад унапредили. Оцењивање на тај начин постаје мотивациони</w:t>
      </w:r>
      <w:r>
        <w:t xml:space="preserve"> фактор за ученике. На основу резултата праћења и вредновања, заједно са ученицима треба планирати процес учења</w:t>
      </w:r>
    </w:p>
    <w:p w:rsidR="003300CD" w:rsidRDefault="003B6F4D">
      <w:pPr>
        <w:pStyle w:val="BodyText"/>
        <w:spacing w:before="9" w:line="204" w:lineRule="exact"/>
        <w:ind w:firstLine="0"/>
        <w:jc w:val="left"/>
      </w:pPr>
      <w:r>
        <w:t>и бирати погодне стратегије учења.</w:t>
      </w:r>
    </w:p>
    <w:p w:rsidR="003300CD" w:rsidRDefault="003B6F4D">
      <w:pPr>
        <w:pStyle w:val="BodyText"/>
        <w:spacing w:before="3" w:line="232" w:lineRule="auto"/>
        <w:ind w:right="136"/>
      </w:pPr>
      <w:r>
        <w:t xml:space="preserve">Неопходно је да на почетку </w:t>
      </w:r>
      <w:r>
        <w:rPr>
          <w:spacing w:val="-3"/>
        </w:rPr>
        <w:t xml:space="preserve">школске </w:t>
      </w:r>
      <w:r>
        <w:t>године наставници гео- графије поштујући временску динамику процењују пост</w:t>
      </w:r>
      <w:r>
        <w:t xml:space="preserve">игнућа ученика кроз адекватну заступљеност сумативног и формативног оцењивања. </w:t>
      </w:r>
      <w:r>
        <w:rPr>
          <w:spacing w:val="-3"/>
        </w:rPr>
        <w:t xml:space="preserve">Будући </w:t>
      </w:r>
      <w:r>
        <w:t>да се у новим програмима наставе и учења инсистира на функционалним знањима, развоју међупредметних компетенција и пројектној настави, важно је да наставници добро осмисл</w:t>
      </w:r>
      <w:r>
        <w:t xml:space="preserve">е и са ученицима договоре </w:t>
      </w:r>
      <w:r>
        <w:rPr>
          <w:spacing w:val="-4"/>
        </w:rPr>
        <w:t xml:space="preserve">како </w:t>
      </w:r>
      <w:r>
        <w:t xml:space="preserve">ће се обављати форматив- но оцењивање. У </w:t>
      </w:r>
      <w:r>
        <w:rPr>
          <w:spacing w:val="-3"/>
        </w:rPr>
        <w:t xml:space="preserve">том </w:t>
      </w:r>
      <w:r>
        <w:t xml:space="preserve">смислу препоручује се наставницима да на </w:t>
      </w:r>
      <w:r>
        <w:rPr>
          <w:spacing w:val="-3"/>
        </w:rPr>
        <w:t xml:space="preserve">нивоу </w:t>
      </w:r>
      <w:r>
        <w:t xml:space="preserve">стручних већа договоре критеријуме и елементе форматив- ног оцењивања (активност на </w:t>
      </w:r>
      <w:r>
        <w:rPr>
          <w:spacing w:val="-5"/>
        </w:rPr>
        <w:t xml:space="preserve">часу, </w:t>
      </w:r>
      <w:r>
        <w:t xml:space="preserve">допринос групном </w:t>
      </w:r>
      <w:r>
        <w:rPr>
          <w:spacing w:val="-4"/>
        </w:rPr>
        <w:t xml:space="preserve">раду, </w:t>
      </w:r>
      <w:r>
        <w:t>израда домаћих задатака, кратки тестови, познавање географске карте...).</w:t>
      </w:r>
    </w:p>
    <w:p w:rsidR="003300CD" w:rsidRDefault="003B6F4D">
      <w:pPr>
        <w:pStyle w:val="BodyText"/>
        <w:spacing w:before="9" w:line="232" w:lineRule="auto"/>
        <w:ind w:right="137"/>
      </w:pPr>
      <w:r>
        <w:t xml:space="preserve">Рад </w:t>
      </w:r>
      <w:r>
        <w:rPr>
          <w:spacing w:val="-3"/>
        </w:rPr>
        <w:t xml:space="preserve">сваког </w:t>
      </w:r>
      <w:r>
        <w:t xml:space="preserve">наставника састоји се </w:t>
      </w:r>
      <w:r>
        <w:rPr>
          <w:spacing w:val="-3"/>
        </w:rPr>
        <w:t xml:space="preserve">од </w:t>
      </w:r>
      <w:r>
        <w:t>планирања, остваривања, праћења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вредновања.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4"/>
        </w:rPr>
        <w:t xml:space="preserve"> </w:t>
      </w:r>
      <w:r>
        <w:t>спро- води евалуацију и самоевалуацију процеса наставе и</w:t>
      </w:r>
      <w:r>
        <w:rPr>
          <w:spacing w:val="-9"/>
        </w:rPr>
        <w:t xml:space="preserve"> </w:t>
      </w:r>
      <w:r>
        <w:t>учења.</w:t>
      </w:r>
    </w:p>
    <w:p w:rsidR="003300CD" w:rsidRDefault="003B6F4D">
      <w:pPr>
        <w:pStyle w:val="Heading1"/>
        <w:spacing w:before="167"/>
        <w:ind w:left="1780"/>
      </w:pPr>
      <w:r>
        <w:t>МУ</w:t>
      </w:r>
      <w:r>
        <w:t>ЗИЧКА КУЛТУРА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137"/>
      </w:pPr>
      <w:r>
        <w:rPr>
          <w:b/>
        </w:rPr>
        <w:t xml:space="preserve">Циљ </w:t>
      </w:r>
      <w:r>
        <w:t xml:space="preserve">учења предмета Музичка </w:t>
      </w:r>
      <w:r>
        <w:rPr>
          <w:spacing w:val="-3"/>
        </w:rPr>
        <w:t xml:space="preserve">култура </w:t>
      </w:r>
      <w:r>
        <w:t xml:space="preserve">је да </w:t>
      </w:r>
      <w:r>
        <w:rPr>
          <w:spacing w:val="-6"/>
        </w:rPr>
        <w:t xml:space="preserve">код </w:t>
      </w:r>
      <w:r>
        <w:t xml:space="preserve">ученика рaзвиjе свест о значају и </w:t>
      </w:r>
      <w:r>
        <w:rPr>
          <w:spacing w:val="-3"/>
        </w:rPr>
        <w:t xml:space="preserve">улози </w:t>
      </w:r>
      <w:r>
        <w:t>музичке уметности кроз развој цивилизације и друштва, да на основу стечених знања подстакне ученике на стваралачко и критичко мишљењe, развије естетске критеријуме у циљу формирања одговорног односа према очува- њу</w:t>
      </w:r>
      <w:r>
        <w:rPr>
          <w:spacing w:val="-4"/>
        </w:rPr>
        <w:t xml:space="preserve"> </w:t>
      </w:r>
      <w:r>
        <w:t>музичког</w:t>
      </w:r>
      <w:r>
        <w:rPr>
          <w:spacing w:val="-4"/>
        </w:rPr>
        <w:t xml:space="preserve"> </w:t>
      </w:r>
      <w:r>
        <w:t>наслеђа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културe</w:t>
      </w:r>
      <w:r>
        <w:rPr>
          <w:spacing w:val="-4"/>
        </w:rPr>
        <w:t xml:space="preserve"> </w:t>
      </w:r>
      <w:r>
        <w:t>свoгa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нaрoдa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даљег</w:t>
      </w:r>
      <w:r>
        <w:rPr>
          <w:spacing w:val="-4"/>
        </w:rPr>
        <w:t xml:space="preserve"> </w:t>
      </w:r>
      <w:r>
        <w:t>про- фесионалног и личног</w:t>
      </w:r>
      <w:r>
        <w:rPr>
          <w:spacing w:val="-4"/>
        </w:rPr>
        <w:t xml:space="preserve"> </w:t>
      </w:r>
      <w:r>
        <w:t>развоја.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3"/>
        <w:ind w:firstLine="0"/>
        <w:jc w:val="left"/>
      </w:pPr>
      <w:r>
        <w:lastRenderedPageBreak/>
        <w:t>ОПШТА ПРЕДМЕТНА КОМПЕТЕНЦИЈА</w:t>
      </w:r>
    </w:p>
    <w:p w:rsidR="003300CD" w:rsidRDefault="003B6F4D">
      <w:pPr>
        <w:pStyle w:val="BodyText"/>
        <w:spacing w:before="111" w:line="232" w:lineRule="auto"/>
        <w:ind w:right="38"/>
      </w:pPr>
      <w:r>
        <w:t>Користи знања о музици у разумевању савремених догађаја, историје, науке, религије, уметности и сопствене културе и иден- титета. Заступа одговоран одн</w:t>
      </w:r>
      <w:r>
        <w:t>ос према традицији свог народа и других култура а културолошке разлике сматра предностима што користи у развијању идеја и сарадњи. Искуства и вештине у слу- шању и опажању приликом индивидуалног и групног извођења примењује у комуникацији са другима. Разви</w:t>
      </w:r>
      <w:r>
        <w:t>ја естетске критери- јуме према музичким и вредностима уопште и отворен је према различитим уметничким садржајима. Своја осећања, размишља- ња, ставове изражава на креативан и конструктиван начин што му помаже у остваривању постављених циљева.</w:t>
      </w:r>
    </w:p>
    <w:p w:rsidR="003300CD" w:rsidRDefault="003B6F4D">
      <w:pPr>
        <w:pStyle w:val="BodyText"/>
        <w:spacing w:before="62"/>
        <w:ind w:firstLine="0"/>
        <w:jc w:val="left"/>
      </w:pPr>
      <w:r>
        <w:br w:type="column"/>
      </w:r>
      <w:r>
        <w:t xml:space="preserve">СПЕЦИФИЧНЕ </w:t>
      </w:r>
      <w:r>
        <w:t>ПРЕДМЕТНЕ КОМПЕТЕНЦИЈЕ</w:t>
      </w:r>
    </w:p>
    <w:p w:rsidR="003300CD" w:rsidRDefault="003B6F4D">
      <w:pPr>
        <w:pStyle w:val="BodyText"/>
        <w:spacing w:before="112" w:line="232" w:lineRule="auto"/>
        <w:ind w:right="137"/>
      </w:pPr>
      <w:r>
        <w:rPr>
          <w:spacing w:val="-8"/>
        </w:rPr>
        <w:t xml:space="preserve">Ученик </w:t>
      </w:r>
      <w:r>
        <w:rPr>
          <w:spacing w:val="-9"/>
        </w:rPr>
        <w:t xml:space="preserve">користи </w:t>
      </w:r>
      <w:r>
        <w:rPr>
          <w:spacing w:val="-7"/>
        </w:rPr>
        <w:t xml:space="preserve">језик </w:t>
      </w:r>
      <w:r>
        <w:rPr>
          <w:spacing w:val="-9"/>
        </w:rPr>
        <w:t xml:space="preserve">музике </w:t>
      </w:r>
      <w:r>
        <w:rPr>
          <w:spacing w:val="-5"/>
        </w:rPr>
        <w:t xml:space="preserve">за </w:t>
      </w:r>
      <w:r>
        <w:rPr>
          <w:spacing w:val="-9"/>
        </w:rPr>
        <w:t xml:space="preserve">изражавање </w:t>
      </w:r>
      <w:r>
        <w:rPr>
          <w:spacing w:val="-8"/>
        </w:rPr>
        <w:t xml:space="preserve">својих </w:t>
      </w:r>
      <w:r>
        <w:rPr>
          <w:spacing w:val="-7"/>
        </w:rPr>
        <w:t xml:space="preserve">осећања, </w:t>
      </w:r>
      <w:r>
        <w:rPr>
          <w:spacing w:val="-8"/>
        </w:rPr>
        <w:t xml:space="preserve">идеја </w:t>
      </w:r>
      <w:r>
        <w:t xml:space="preserve">и </w:t>
      </w:r>
      <w:r>
        <w:rPr>
          <w:spacing w:val="-10"/>
        </w:rPr>
        <w:t>комуникацију</w:t>
      </w:r>
      <w:r>
        <w:rPr>
          <w:spacing w:val="-15"/>
        </w:rPr>
        <w:t xml:space="preserve"> </w:t>
      </w:r>
      <w:r>
        <w:rPr>
          <w:spacing w:val="-3"/>
        </w:rPr>
        <w:t>са</w:t>
      </w:r>
      <w:r>
        <w:rPr>
          <w:spacing w:val="-15"/>
        </w:rPr>
        <w:t xml:space="preserve"> </w:t>
      </w:r>
      <w:r>
        <w:rPr>
          <w:spacing w:val="-9"/>
        </w:rPr>
        <w:t>другима.</w:t>
      </w:r>
      <w:r>
        <w:rPr>
          <w:spacing w:val="-15"/>
        </w:rPr>
        <w:t xml:space="preserve"> </w:t>
      </w:r>
      <w:r>
        <w:rPr>
          <w:spacing w:val="-7"/>
        </w:rPr>
        <w:t>Кроз</w:t>
      </w:r>
      <w:r>
        <w:rPr>
          <w:spacing w:val="-15"/>
        </w:rPr>
        <w:t xml:space="preserve"> </w:t>
      </w:r>
      <w:r>
        <w:rPr>
          <w:spacing w:val="-9"/>
        </w:rPr>
        <w:t>познавање</w:t>
      </w:r>
      <w:r>
        <w:rPr>
          <w:spacing w:val="-15"/>
        </w:rPr>
        <w:t xml:space="preserve"> </w:t>
      </w:r>
      <w:r>
        <w:rPr>
          <w:spacing w:val="-9"/>
        </w:rPr>
        <w:t>музичког</w:t>
      </w:r>
      <w:r>
        <w:rPr>
          <w:spacing w:val="-15"/>
        </w:rPr>
        <w:t xml:space="preserve"> </w:t>
      </w:r>
      <w:r>
        <w:rPr>
          <w:spacing w:val="-8"/>
        </w:rPr>
        <w:t>језика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9"/>
        </w:rPr>
        <w:t>стилова,</w:t>
      </w:r>
      <w:r>
        <w:rPr>
          <w:spacing w:val="-15"/>
        </w:rPr>
        <w:t xml:space="preserve"> </w:t>
      </w:r>
      <w:r>
        <w:rPr>
          <w:spacing w:val="-7"/>
        </w:rPr>
        <w:t xml:space="preserve">уче- </w:t>
      </w:r>
      <w:r>
        <w:rPr>
          <w:spacing w:val="-6"/>
        </w:rPr>
        <w:t xml:space="preserve">ник </w:t>
      </w:r>
      <w:r>
        <w:rPr>
          <w:spacing w:val="-8"/>
        </w:rPr>
        <w:t xml:space="preserve">увиђа </w:t>
      </w:r>
      <w:r>
        <w:rPr>
          <w:spacing w:val="-7"/>
        </w:rPr>
        <w:t xml:space="preserve">везу </w:t>
      </w:r>
      <w:r>
        <w:rPr>
          <w:spacing w:val="-9"/>
        </w:rPr>
        <w:t xml:space="preserve">музике </w:t>
      </w:r>
      <w:r>
        <w:rPr>
          <w:spacing w:val="-3"/>
        </w:rPr>
        <w:t xml:space="preserve">са </w:t>
      </w:r>
      <w:r>
        <w:rPr>
          <w:spacing w:val="-9"/>
        </w:rPr>
        <w:t xml:space="preserve">догађањима </w:t>
      </w:r>
      <w:r>
        <w:t xml:space="preserve">у </w:t>
      </w:r>
      <w:r>
        <w:rPr>
          <w:spacing w:val="-9"/>
        </w:rPr>
        <w:t xml:space="preserve">друштву </w:t>
      </w:r>
      <w:r>
        <w:t xml:space="preserve">и </w:t>
      </w:r>
      <w:r>
        <w:rPr>
          <w:spacing w:val="-8"/>
        </w:rPr>
        <w:t xml:space="preserve">доприноси </w:t>
      </w:r>
      <w:r>
        <w:rPr>
          <w:spacing w:val="-10"/>
        </w:rPr>
        <w:t xml:space="preserve">њиховом </w:t>
      </w:r>
      <w:r>
        <w:rPr>
          <w:spacing w:val="-12"/>
        </w:rPr>
        <w:t xml:space="preserve">обликовању. </w:t>
      </w:r>
      <w:r>
        <w:rPr>
          <w:spacing w:val="-8"/>
        </w:rPr>
        <w:t xml:space="preserve">Ученик </w:t>
      </w:r>
      <w:r>
        <w:t xml:space="preserve">у </w:t>
      </w:r>
      <w:r>
        <w:rPr>
          <w:spacing w:val="-10"/>
        </w:rPr>
        <w:t xml:space="preserve">свакодневном </w:t>
      </w:r>
      <w:r>
        <w:rPr>
          <w:spacing w:val="-9"/>
        </w:rPr>
        <w:t xml:space="preserve">животу </w:t>
      </w:r>
      <w:r>
        <w:rPr>
          <w:spacing w:val="-8"/>
        </w:rPr>
        <w:t xml:space="preserve">примењује </w:t>
      </w:r>
      <w:r>
        <w:rPr>
          <w:spacing w:val="-9"/>
        </w:rPr>
        <w:t xml:space="preserve">стечена </w:t>
      </w:r>
      <w:r>
        <w:rPr>
          <w:spacing w:val="-8"/>
        </w:rPr>
        <w:t xml:space="preserve">музичка </w:t>
      </w:r>
      <w:r>
        <w:rPr>
          <w:spacing w:val="-9"/>
        </w:rPr>
        <w:t xml:space="preserve">искуства </w:t>
      </w:r>
      <w:r>
        <w:t xml:space="preserve">и </w:t>
      </w:r>
      <w:r>
        <w:rPr>
          <w:spacing w:val="-8"/>
        </w:rPr>
        <w:t xml:space="preserve">знања </w:t>
      </w:r>
      <w:r>
        <w:t xml:space="preserve">и </w:t>
      </w:r>
      <w:r>
        <w:rPr>
          <w:spacing w:val="-8"/>
        </w:rPr>
        <w:t xml:space="preserve">истражује могућности ИКТ-а </w:t>
      </w:r>
      <w:r>
        <w:rPr>
          <w:spacing w:val="-5"/>
        </w:rPr>
        <w:t xml:space="preserve">за  </w:t>
      </w:r>
      <w:r>
        <w:rPr>
          <w:spacing w:val="-8"/>
        </w:rPr>
        <w:t xml:space="preserve">слушање,  ствара- </w:t>
      </w:r>
      <w:r>
        <w:rPr>
          <w:spacing w:val="-5"/>
        </w:rPr>
        <w:t xml:space="preserve">ње </w:t>
      </w:r>
      <w:r>
        <w:t xml:space="preserve">и </w:t>
      </w:r>
      <w:r>
        <w:rPr>
          <w:spacing w:val="-8"/>
        </w:rPr>
        <w:t xml:space="preserve">извођење </w:t>
      </w:r>
      <w:r>
        <w:rPr>
          <w:spacing w:val="-9"/>
        </w:rPr>
        <w:t xml:space="preserve">музике. </w:t>
      </w:r>
      <w:r>
        <w:rPr>
          <w:spacing w:val="-12"/>
        </w:rPr>
        <w:t xml:space="preserve">Уважава </w:t>
      </w:r>
      <w:r>
        <w:t xml:space="preserve">и </w:t>
      </w:r>
      <w:r>
        <w:rPr>
          <w:spacing w:val="-8"/>
        </w:rPr>
        <w:t xml:space="preserve">истражује </w:t>
      </w:r>
      <w:r>
        <w:rPr>
          <w:spacing w:val="-9"/>
        </w:rPr>
        <w:t xml:space="preserve">музичке </w:t>
      </w:r>
      <w:r>
        <w:rPr>
          <w:spacing w:val="-8"/>
        </w:rPr>
        <w:t xml:space="preserve">садржаје различи- </w:t>
      </w:r>
      <w:r>
        <w:rPr>
          <w:spacing w:val="-6"/>
        </w:rPr>
        <w:t xml:space="preserve">тих </w:t>
      </w:r>
      <w:r>
        <w:rPr>
          <w:spacing w:val="-9"/>
        </w:rPr>
        <w:t xml:space="preserve">жанрова, </w:t>
      </w:r>
      <w:r>
        <w:rPr>
          <w:spacing w:val="-8"/>
        </w:rPr>
        <w:t xml:space="preserve">стилова </w:t>
      </w:r>
      <w:r>
        <w:t xml:space="preserve">и </w:t>
      </w:r>
      <w:r>
        <w:rPr>
          <w:spacing w:val="-10"/>
        </w:rPr>
        <w:t xml:space="preserve">култура. </w:t>
      </w:r>
      <w:r>
        <w:rPr>
          <w:spacing w:val="-8"/>
        </w:rPr>
        <w:t xml:space="preserve">Доприноси </w:t>
      </w:r>
      <w:r>
        <w:rPr>
          <w:spacing w:val="-9"/>
        </w:rPr>
        <w:t xml:space="preserve">очувању </w:t>
      </w:r>
      <w:r>
        <w:t xml:space="preserve">и </w:t>
      </w:r>
      <w:r>
        <w:rPr>
          <w:spacing w:val="-8"/>
        </w:rPr>
        <w:t xml:space="preserve">развоју </w:t>
      </w:r>
      <w:r>
        <w:rPr>
          <w:spacing w:val="-9"/>
        </w:rPr>
        <w:t xml:space="preserve">музичке </w:t>
      </w:r>
      <w:r>
        <w:rPr>
          <w:spacing w:val="-10"/>
        </w:rPr>
        <w:t>култур</w:t>
      </w:r>
      <w:r>
        <w:rPr>
          <w:spacing w:val="-10"/>
        </w:rPr>
        <w:t xml:space="preserve">не </w:t>
      </w:r>
      <w:r>
        <w:rPr>
          <w:spacing w:val="-8"/>
        </w:rPr>
        <w:t xml:space="preserve">баштине. </w:t>
      </w:r>
      <w:r>
        <w:rPr>
          <w:spacing w:val="-7"/>
        </w:rPr>
        <w:t xml:space="preserve">Има </w:t>
      </w:r>
      <w:r>
        <w:rPr>
          <w:spacing w:val="-8"/>
        </w:rPr>
        <w:t xml:space="preserve">критички </w:t>
      </w:r>
      <w:r>
        <w:rPr>
          <w:spacing w:val="-6"/>
        </w:rPr>
        <w:t xml:space="preserve">став </w:t>
      </w:r>
      <w:r>
        <w:rPr>
          <w:spacing w:val="-8"/>
        </w:rPr>
        <w:t xml:space="preserve">према музици  </w:t>
      </w:r>
      <w:r>
        <w:t xml:space="preserve">и </w:t>
      </w:r>
      <w:r>
        <w:rPr>
          <w:spacing w:val="-8"/>
        </w:rPr>
        <w:t xml:space="preserve">њеном  </w:t>
      </w:r>
      <w:r>
        <w:rPr>
          <w:spacing w:val="-9"/>
        </w:rPr>
        <w:t xml:space="preserve">утицају </w:t>
      </w:r>
      <w:r>
        <w:rPr>
          <w:spacing w:val="-5"/>
        </w:rPr>
        <w:t xml:space="preserve">на </w:t>
      </w:r>
      <w:r>
        <w:rPr>
          <w:spacing w:val="-9"/>
        </w:rPr>
        <w:t xml:space="preserve">здравље. </w:t>
      </w:r>
      <w:r>
        <w:rPr>
          <w:spacing w:val="-8"/>
        </w:rPr>
        <w:t xml:space="preserve">Прати </w:t>
      </w:r>
      <w:r>
        <w:t xml:space="preserve">и </w:t>
      </w:r>
      <w:r>
        <w:rPr>
          <w:spacing w:val="-9"/>
        </w:rPr>
        <w:t xml:space="preserve">учествује </w:t>
      </w:r>
      <w:r>
        <w:t xml:space="preserve">у </w:t>
      </w:r>
      <w:r>
        <w:rPr>
          <w:spacing w:val="-10"/>
        </w:rPr>
        <w:t xml:space="preserve">музичком </w:t>
      </w:r>
      <w:r>
        <w:rPr>
          <w:spacing w:val="-9"/>
        </w:rPr>
        <w:t xml:space="preserve">животу заједнице </w:t>
      </w:r>
      <w:r>
        <w:t xml:space="preserve">и </w:t>
      </w:r>
      <w:r>
        <w:rPr>
          <w:spacing w:val="-9"/>
        </w:rPr>
        <w:t xml:space="preserve">изражава критичко </w:t>
      </w:r>
      <w:r>
        <w:rPr>
          <w:spacing w:val="-8"/>
        </w:rPr>
        <w:t xml:space="preserve">мишљење </w:t>
      </w:r>
      <w:r>
        <w:rPr>
          <w:spacing w:val="-3"/>
        </w:rPr>
        <w:t xml:space="preserve">са </w:t>
      </w:r>
      <w:r>
        <w:rPr>
          <w:spacing w:val="-7"/>
        </w:rPr>
        <w:t xml:space="preserve">посебним </w:t>
      </w:r>
      <w:r>
        <w:rPr>
          <w:spacing w:val="-8"/>
        </w:rPr>
        <w:t xml:space="preserve">освртом </w:t>
      </w:r>
      <w:r>
        <w:rPr>
          <w:spacing w:val="-5"/>
        </w:rPr>
        <w:t xml:space="preserve">на </w:t>
      </w:r>
      <w:r>
        <w:rPr>
          <w:spacing w:val="-9"/>
        </w:rPr>
        <w:t xml:space="preserve">улогу музике </w:t>
      </w:r>
      <w:r>
        <w:t xml:space="preserve">у </w:t>
      </w:r>
      <w:r>
        <w:rPr>
          <w:spacing w:val="-10"/>
        </w:rPr>
        <w:t xml:space="preserve">друштвеним </w:t>
      </w:r>
      <w:r>
        <w:rPr>
          <w:spacing w:val="-9"/>
        </w:rPr>
        <w:t>дешавањима.</w:t>
      </w:r>
      <w:r>
        <w:rPr>
          <w:spacing w:val="-15"/>
        </w:rPr>
        <w:t xml:space="preserve"> </w:t>
      </w:r>
      <w:r>
        <w:rPr>
          <w:spacing w:val="-8"/>
        </w:rPr>
        <w:t>Испoљaвa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10"/>
        </w:rPr>
        <w:t>aртикулишe</w:t>
      </w:r>
      <w:r>
        <w:rPr>
          <w:spacing w:val="-15"/>
        </w:rPr>
        <w:t xml:space="preserve"> </w:t>
      </w:r>
      <w:r>
        <w:rPr>
          <w:spacing w:val="-8"/>
        </w:rPr>
        <w:t>oснoвнe</w:t>
      </w:r>
      <w:r>
        <w:rPr>
          <w:spacing w:val="-15"/>
        </w:rPr>
        <w:t xml:space="preserve"> </w:t>
      </w:r>
      <w:r>
        <w:rPr>
          <w:spacing w:val="-8"/>
        </w:rPr>
        <w:t>eлeмeнтe</w:t>
      </w:r>
      <w:r>
        <w:rPr>
          <w:spacing w:val="-15"/>
        </w:rPr>
        <w:t xml:space="preserve"> </w:t>
      </w:r>
      <w:r>
        <w:rPr>
          <w:spacing w:val="-8"/>
        </w:rPr>
        <w:t>музичкoг</w:t>
      </w:r>
      <w:r>
        <w:rPr>
          <w:spacing w:val="-15"/>
        </w:rPr>
        <w:t xml:space="preserve"> </w:t>
      </w:r>
      <w:r>
        <w:rPr>
          <w:spacing w:val="-10"/>
        </w:rPr>
        <w:t>укусa.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300CD">
      <w:pPr>
        <w:pStyle w:val="BodyText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7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3300CD">
        <w:trPr>
          <w:trHeight w:val="360"/>
        </w:trPr>
        <w:tc>
          <w:tcPr>
            <w:tcW w:w="5409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204" w:right="1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204" w:right="119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126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423" w:right="1413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300CD" w:rsidRDefault="003B6F4D">
            <w:pPr>
              <w:pStyle w:val="TableParagraph"/>
              <w:spacing w:line="161" w:lineRule="exact"/>
              <w:ind w:left="1423" w:right="1413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674"/>
        </w:trPr>
        <w:tc>
          <w:tcPr>
            <w:tcW w:w="5409" w:type="dxa"/>
            <w:vMerge w:val="restart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препозна друштвено-историјски и културолошки амбијент у коме се развијају разли- чити видови музичког изражавања;</w:t>
            </w:r>
          </w:p>
          <w:p w:rsidR="003300CD" w:rsidRDefault="003B6F4D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419" w:firstLine="0"/>
              <w:rPr>
                <w:sz w:val="14"/>
              </w:rPr>
            </w:pPr>
            <w:r>
              <w:rPr>
                <w:sz w:val="14"/>
              </w:rPr>
              <w:t>демонстрира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терминологије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изражајних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музичке уметности у склопу предложених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тема;</w:t>
            </w:r>
          </w:p>
          <w:p w:rsidR="003300CD" w:rsidRDefault="003B6F4D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обрађене музичке стилове и жанрове према основним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карактеристикама;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препозна музику различитих народа Старог века;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359" w:firstLine="0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ранохришћанске,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православне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римокатоличке духовне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музике;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406" w:firstLine="0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средњовековној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византијске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грегоријанске традиције средњег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ренесансну полифонију од средњовековног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вишегласја;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r>
              <w:rPr>
                <w:sz w:val="14"/>
              </w:rPr>
              <w:t xml:space="preserve">препозна репрезентативне музичке примере најзначајнијих представника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ренесансе до музике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98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z w:val="14"/>
              </w:rPr>
              <w:t>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изражајних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одабраним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примери- ма, из различитих култура, стилова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жанрова;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 музичке облике према музичко-историјском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периоду;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повеже музичке облике са извођачким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саставом;</w:t>
            </w:r>
          </w:p>
          <w:p w:rsidR="003300CD" w:rsidRDefault="003B6F4D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настанак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опере;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препозна утицај и присуство музичких одлика ранијих стилова у музици савременог доба;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ind w:right="184" w:firstLine="0"/>
              <w:rPr>
                <w:sz w:val="14"/>
              </w:rPr>
            </w:pPr>
            <w:r>
              <w:rPr>
                <w:sz w:val="14"/>
              </w:rPr>
              <w:t>изрази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доживљај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(плес,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глума,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говорна реч, ликовна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уметност);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коментарише своје и утиске других о одслушаним музичким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делима;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ind w:right="180" w:firstLine="0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презентацији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дела/жанрова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(композитор,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изво- ђач, кореограф,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режисер...);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ИКТ-а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(коришћењем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матрица,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караоке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аудио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снимака) за самостално истраживање, извођење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критички просуђ</w:t>
            </w:r>
            <w:r>
              <w:rPr>
                <w:sz w:val="14"/>
              </w:rPr>
              <w:t>ује утицај музике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3300CD" w:rsidRDefault="003B6F4D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поштује правила музичког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бонтона.</w:t>
            </w: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8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музику</w:t>
            </w:r>
          </w:p>
          <w:p w:rsidR="003300CD" w:rsidRDefault="003B6F4D">
            <w:pPr>
              <w:pStyle w:val="TableParagraph"/>
              <w:spacing w:before="2" w:line="235" w:lineRule="auto"/>
              <w:ind w:right="2487"/>
              <w:rPr>
                <w:sz w:val="14"/>
              </w:rPr>
            </w:pPr>
            <w:r>
              <w:rPr>
                <w:sz w:val="14"/>
              </w:rPr>
              <w:t>Човек и музика. Музика у друштву. Музика кроз векове.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>Слушање</w:t>
            </w:r>
            <w:r>
              <w:rPr>
                <w:sz w:val="14"/>
              </w:rPr>
              <w:t>– избор музичких примера за слушање у складу са темама.</w:t>
            </w:r>
          </w:p>
        </w:tc>
      </w:tr>
      <w:tr w:rsidR="003300CD">
        <w:trPr>
          <w:trHeight w:val="1306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9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у првобитној друштвеној заједници и културама старог века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Корени музике и њене првобитне улоге.</w:t>
            </w:r>
          </w:p>
          <w:p w:rsidR="003300CD" w:rsidRDefault="003B6F4D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Музика у животу старих источних народа, Грчке и Рима (улога, инструменти, облици).</w:t>
            </w:r>
          </w:p>
          <w:p w:rsidR="003300CD" w:rsidRDefault="003B6F4D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Примери традиционалне народне музике разних народа, племенских заједница и етничких група.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146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9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средњег века</w:t>
            </w:r>
          </w:p>
          <w:p w:rsidR="003300CD" w:rsidRDefault="003B6F4D">
            <w:pPr>
              <w:pStyle w:val="TableParagraph"/>
              <w:spacing w:before="1" w:line="235" w:lineRule="auto"/>
              <w:ind w:left="91" w:right="1448" w:hanging="35"/>
              <w:rPr>
                <w:sz w:val="14"/>
              </w:rPr>
            </w:pPr>
            <w:r>
              <w:rPr>
                <w:sz w:val="14"/>
              </w:rPr>
              <w:t>Ранохришћанска музика. Византијско певање. Грегоријански корал.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Рани облици</w:t>
            </w:r>
            <w:r>
              <w:rPr>
                <w:sz w:val="14"/>
              </w:rPr>
              <w:t xml:space="preserve"> вишегласја: органум, дискант, мотет.</w:t>
            </w:r>
          </w:p>
          <w:p w:rsidR="003300CD" w:rsidRDefault="003B6F4D">
            <w:pPr>
              <w:pStyle w:val="TableParagraph"/>
              <w:spacing w:before="1" w:line="235" w:lineRule="auto"/>
              <w:ind w:right="715"/>
              <w:rPr>
                <w:sz w:val="14"/>
              </w:rPr>
            </w:pPr>
            <w:r>
              <w:rPr>
                <w:sz w:val="14"/>
              </w:rPr>
              <w:t>Световна музика средњег века: трубадури, трувериминезенгери. Духовна и световна музика у средњевековној Србији.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Музика средњег века као инспирација за уметничку и популарну музику.</w:t>
            </w:r>
          </w:p>
          <w:p w:rsidR="003300CD" w:rsidRDefault="003B6F4D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1148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9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ренесансе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Три века великих достигнућа у уметности (14,15,16. век).</w:t>
            </w:r>
          </w:p>
          <w:p w:rsidR="003300CD" w:rsidRDefault="003B6F4D">
            <w:pPr>
              <w:pStyle w:val="TableParagraph"/>
              <w:spacing w:before="2" w:line="235" w:lineRule="auto"/>
              <w:ind w:right="156"/>
              <w:rPr>
                <w:sz w:val="14"/>
              </w:rPr>
            </w:pPr>
            <w:r>
              <w:rPr>
                <w:sz w:val="14"/>
              </w:rPr>
              <w:t>Рaзвoj духoвнoг и свeтoвнoг вoкaлнoг вишeглaсja. Мoтeт, мисa и мaдригaл. Највећи представници ренесансне вокалне музике: Ђ. П. да Палестрина, Орландо ди Ласо, Ј. П. Гaлус.</w:t>
            </w:r>
          </w:p>
          <w:p w:rsidR="003300CD" w:rsidRDefault="003B6F4D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1936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8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</w:t>
            </w:r>
            <w:r>
              <w:rPr>
                <w:b/>
                <w:sz w:val="14"/>
              </w:rPr>
              <w:t xml:space="preserve"> барока и рококоа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Нова уметничка и музичка стремљења у епохи барока.</w:t>
            </w:r>
          </w:p>
          <w:p w:rsidR="003300CD" w:rsidRDefault="003B6F4D">
            <w:pPr>
              <w:pStyle w:val="TableParagraph"/>
              <w:spacing w:before="1" w:line="235" w:lineRule="auto"/>
              <w:ind w:right="156"/>
              <w:rPr>
                <w:sz w:val="14"/>
              </w:rPr>
            </w:pPr>
            <w:r>
              <w:rPr>
                <w:sz w:val="14"/>
              </w:rPr>
              <w:t>Појава опере, њен развој и најистакнутији представници: К. Монтеверди, Ж. Б Лили, Х. Персл.</w:t>
            </w:r>
          </w:p>
          <w:p w:rsidR="003300CD" w:rsidRDefault="003B6F4D">
            <w:pPr>
              <w:pStyle w:val="TableParagraph"/>
              <w:spacing w:line="235" w:lineRule="auto"/>
              <w:ind w:right="69"/>
              <w:rPr>
                <w:sz w:val="14"/>
              </w:rPr>
            </w:pPr>
            <w:r>
              <w:rPr>
                <w:sz w:val="14"/>
              </w:rPr>
              <w:t>Развој инструменталних облика: свита, барокна соната, барокни концерт, фуга. Развој вокално-инструменталних облика у бароку: кантата, ораторијум, пасија. Представници инструменталне музике у бароку и рококоу: А. Корели, А. Вивалди, Ј. С. Бах, Г.Ф. Хендл, Д</w:t>
            </w:r>
            <w:r>
              <w:rPr>
                <w:sz w:val="14"/>
              </w:rPr>
              <w:t>. Скарлати.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Криза италијанске опере серије и реформа К. В. Глука.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Рађање комичне опере и њени први представници: Ђ. Б. </w:t>
            </w:r>
            <w:r>
              <w:rPr>
                <w:i/>
                <w:sz w:val="14"/>
              </w:rPr>
              <w:t xml:space="preserve">Перголези </w:t>
            </w:r>
            <w:r>
              <w:rPr>
                <w:sz w:val="14"/>
              </w:rPr>
              <w:t>и Д. Чимароза.</w:t>
            </w:r>
          </w:p>
          <w:p w:rsidR="003300CD" w:rsidRDefault="003B6F4D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1146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8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класицизма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Развој класичне </w:t>
            </w:r>
            <w:r>
              <w:rPr>
                <w:sz w:val="14"/>
              </w:rPr>
              <w:t>сонате, концерта и симфоније.</w:t>
            </w:r>
          </w:p>
          <w:p w:rsidR="003300CD" w:rsidRDefault="003B6F4D">
            <w:pPr>
              <w:pStyle w:val="TableParagraph"/>
              <w:spacing w:before="1" w:line="235" w:lineRule="auto"/>
              <w:ind w:right="715"/>
              <w:rPr>
                <w:sz w:val="14"/>
              </w:rPr>
            </w:pPr>
            <w:r>
              <w:rPr>
                <w:sz w:val="14"/>
              </w:rPr>
              <w:t>Почеци камерне музике (вокално-инструментална и оперска дела). Представници бечке класике: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Ј. Хајдн, В. А. Моцарт, Л. ван. Бетовен.</w:t>
            </w:r>
          </w:p>
          <w:p w:rsidR="003300CD" w:rsidRDefault="003B6F4D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832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21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Романтизам – вокално-инструментална и инструментална музика</w:t>
            </w:r>
          </w:p>
          <w:p w:rsidR="003300CD" w:rsidRDefault="003B6F4D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Општа обележја романтизма у музици и карактеристични облици апсолутне и програмске музике.</w:t>
            </w:r>
          </w:p>
          <w:p w:rsidR="003300CD" w:rsidRDefault="003B6F4D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67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21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Опера и балет у романтизму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Развој опере у Италији (Ђ. Верди), Немачкој (Р. Вагнер).</w:t>
            </w:r>
          </w:p>
          <w:p w:rsidR="003300CD" w:rsidRDefault="003B6F4D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3300CD">
        <w:trPr>
          <w:trHeight w:val="67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21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Националне школе</w:t>
            </w:r>
          </w:p>
          <w:p w:rsidR="003300CD" w:rsidRDefault="003B6F4D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Рaзвoj нaциoнaлних шкoлa код Руса (Рускa петорка, П. И. Чajкoвски); Чеха (Б. Б. Смeтaнa, А. Двoржaк); Срба (К. Стaнкoвић, Ј. Maринкoвић, С. Moкрaњaц).</w:t>
            </w:r>
          </w:p>
          <w:p w:rsidR="003300CD" w:rsidRDefault="003B6F4D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</w:tc>
      </w:tr>
    </w:tbl>
    <w:p w:rsidR="003300CD" w:rsidRDefault="003300CD">
      <w:pPr>
        <w:spacing w:line="157" w:lineRule="exact"/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3300CD">
        <w:trPr>
          <w:trHeight w:val="176"/>
        </w:trPr>
        <w:tc>
          <w:tcPr>
            <w:tcW w:w="5409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26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Импресионизам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Основна обележја импресионизма у музици и глaвни прeдстaвници, К. Дeбиси и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М. Рaвeл.</w:t>
            </w:r>
          </w:p>
        </w:tc>
      </w:tr>
      <w:tr w:rsidR="003300CD">
        <w:trPr>
          <w:trHeight w:val="173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</w:tc>
      </w:tr>
      <w:tr w:rsidR="003300CD">
        <w:trPr>
          <w:trHeight w:val="17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xx века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Главни стилски правци у развоју музике XX века, најзначајнији композитори и њи-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хова дела: А. Шенберг, И. Стравински, С. Прокофјев, Д. Шостакович и Б. Барток.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Стилски правци: експресионизам, неокласицизам.</w:t>
            </w:r>
          </w:p>
        </w:tc>
      </w:tr>
      <w:tr w:rsidR="003300CD">
        <w:trPr>
          <w:trHeight w:val="173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</w:tc>
      </w:tr>
      <w:tr w:rsidR="003300CD">
        <w:trPr>
          <w:trHeight w:val="17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Mузичкo ствaрaлaштвo и музички живoт Србиje од XX вeкa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Пoчeци рaзвoja мoдeрнe музикe – П. Кoњoвић, М. Mилojeвић, С. Христић, В.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Moкрaњaц, Деспић, К. Бабић, Љ. Maрић.</w:t>
            </w:r>
          </w:p>
        </w:tc>
      </w:tr>
      <w:tr w:rsidR="003300CD">
        <w:trPr>
          <w:trHeight w:val="173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</w:tc>
      </w:tr>
      <w:tr w:rsidR="003300CD">
        <w:trPr>
          <w:trHeight w:val="174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Популарна и примењена музика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Џез, забавна музика, мјузикл, рок, поп и панк музика. Традиционална народна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песма и грађанска песма.</w:t>
            </w:r>
          </w:p>
        </w:tc>
      </w:tr>
      <w:tr w:rsidR="003300CD">
        <w:trPr>
          <w:trHeight w:val="150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Представници: Џ. Гeршвин, Л. Бeрнштajн, Ђ. К. Meнoти...</w:t>
            </w:r>
          </w:p>
        </w:tc>
      </w:tr>
      <w:tr w:rsidR="003300CD">
        <w:trPr>
          <w:trHeight w:val="173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Примењена музика :Филмскa и сцeнскa музикa</w:t>
            </w:r>
          </w:p>
        </w:tc>
      </w:tr>
    </w:tbl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spacing w:before="6"/>
        <w:ind w:left="0" w:firstLine="0"/>
        <w:jc w:val="left"/>
        <w:rPr>
          <w:b/>
        </w:rPr>
      </w:pPr>
    </w:p>
    <w:p w:rsidR="003300CD" w:rsidRDefault="003300CD">
      <w:p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7" w:line="235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B6F4D">
      <w:pPr>
        <w:pStyle w:val="ListParagraph"/>
        <w:numPr>
          <w:ilvl w:val="0"/>
          <w:numId w:val="64"/>
        </w:numPr>
        <w:tabs>
          <w:tab w:val="left" w:pos="281"/>
        </w:tabs>
        <w:spacing w:before="167"/>
        <w:rPr>
          <w:b/>
          <w:sz w:val="18"/>
        </w:rPr>
      </w:pPr>
      <w:r>
        <w:rPr>
          <w:b/>
          <w:spacing w:val="-3"/>
          <w:sz w:val="18"/>
        </w:rPr>
        <w:t xml:space="preserve">ПЛАНИРАЊЕ НАСТАВЕ </w:t>
      </w:r>
      <w:r>
        <w:rPr>
          <w:b/>
          <w:sz w:val="18"/>
        </w:rPr>
        <w:t>И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УЧЕЊА</w:t>
      </w:r>
    </w:p>
    <w:p w:rsidR="003300CD" w:rsidRDefault="003B6F4D">
      <w:pPr>
        <w:pStyle w:val="BodyText"/>
        <w:spacing w:before="112" w:line="235" w:lineRule="auto"/>
        <w:ind w:right="39"/>
      </w:pPr>
      <w:r>
        <w:t xml:space="preserve">Програм оријентисан на </w:t>
      </w:r>
      <w:r>
        <w:rPr>
          <w:spacing w:val="-3"/>
        </w:rPr>
        <w:t xml:space="preserve">исходе </w:t>
      </w:r>
      <w:r>
        <w:t>наставнику даје већу</w:t>
      </w:r>
      <w:r>
        <w:rPr>
          <w:spacing w:val="-19"/>
        </w:rPr>
        <w:t xml:space="preserve"> </w:t>
      </w:r>
      <w:r>
        <w:t xml:space="preserve">слободу у креирању и осмишљавању наставе и учења. </w:t>
      </w:r>
      <w:r>
        <w:rPr>
          <w:spacing w:val="-5"/>
        </w:rPr>
        <w:t xml:space="preserve">Улога </w:t>
      </w:r>
      <w:r>
        <w:t xml:space="preserve">наставника је да контекстуализује програм потребама конкретног одељења има- јући у виду: састав одељења и карактеристике ученика; уџбенике и друге наставне материјале </w:t>
      </w:r>
      <w:r>
        <w:rPr>
          <w:spacing w:val="-3"/>
        </w:rPr>
        <w:t xml:space="preserve">које </w:t>
      </w:r>
      <w:r>
        <w:t>ће кори</w:t>
      </w:r>
      <w:r>
        <w:t xml:space="preserve">стити; техничке услове, наставна средства и медије којима </w:t>
      </w:r>
      <w:r>
        <w:rPr>
          <w:spacing w:val="-3"/>
        </w:rPr>
        <w:t xml:space="preserve">школа </w:t>
      </w:r>
      <w:r>
        <w:t xml:space="preserve">располаже; ресурсе, мо- гућности, као и потребе локалне средине у којој се </w:t>
      </w:r>
      <w:r>
        <w:rPr>
          <w:spacing w:val="-3"/>
        </w:rPr>
        <w:t xml:space="preserve">школа </w:t>
      </w:r>
      <w:r>
        <w:t xml:space="preserve">налази.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 наставник најпре креира свој годишњи план рада из </w:t>
      </w:r>
      <w:r>
        <w:rPr>
          <w:spacing w:val="-3"/>
        </w:rPr>
        <w:t xml:space="preserve">кога </w:t>
      </w:r>
      <w:r>
        <w:t>ће касније р</w:t>
      </w:r>
      <w:r>
        <w:t xml:space="preserve">азвијати своје оперативне планове. </w:t>
      </w:r>
      <w:r>
        <w:rPr>
          <w:spacing w:val="-3"/>
        </w:rPr>
        <w:t xml:space="preserve">Исходи </w:t>
      </w:r>
      <w:r>
        <w:t xml:space="preserve">дефинисани по областима олакшавају наставни- ку даљу 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Сада наставник за сваку област има дефинисане </w:t>
      </w:r>
      <w:r>
        <w:rPr>
          <w:spacing w:val="-3"/>
        </w:rPr>
        <w:t xml:space="preserve">исходе. </w:t>
      </w:r>
      <w:r>
        <w:t xml:space="preserve">Од њега се очекује да за сваку наставну </w:t>
      </w:r>
      <w:r>
        <w:rPr>
          <w:spacing w:val="-3"/>
        </w:rPr>
        <w:t>једи</w:t>
      </w:r>
      <w:r>
        <w:rPr>
          <w:spacing w:val="-3"/>
        </w:rPr>
        <w:t xml:space="preserve">ницу, </w:t>
      </w:r>
      <w:r>
        <w:t xml:space="preserve">у фази планира- 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t xml:space="preserve"> </w:t>
      </w:r>
      <w:r>
        <w:t>програмом.</w:t>
      </w:r>
    </w:p>
    <w:p w:rsidR="003300CD" w:rsidRDefault="003B6F4D">
      <w:pPr>
        <w:pStyle w:val="BodyText"/>
        <w:spacing w:before="1" w:line="235" w:lineRule="auto"/>
        <w:ind w:right="39" w:firstLine="447"/>
      </w:pP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</w:t>
      </w:r>
      <w:r>
        <w:t xml:space="preserve">ра- </w:t>
      </w:r>
      <w:r>
        <w:rPr>
          <w:spacing w:val="-4"/>
        </w:rPr>
        <w:t xml:space="preserve">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различитих активности. У фази планирања наставе и учења веома је важно имати у виду да је уџбеник наставно средство и да он не одређује садржаје пред- мета. Зато је потребно садржајима датим у уџбенику приступити селекти</w:t>
      </w:r>
      <w:r>
        <w:t xml:space="preserve">вно и у односу на предвиђене </w:t>
      </w:r>
      <w:r>
        <w:rPr>
          <w:spacing w:val="-3"/>
        </w:rPr>
        <w:t xml:space="preserve">исходе које </w:t>
      </w:r>
      <w:r>
        <w:t xml:space="preserve">треба достићи. Поред уџбеника, као једног </w:t>
      </w:r>
      <w:r>
        <w:rPr>
          <w:spacing w:val="-3"/>
        </w:rPr>
        <w:t xml:space="preserve">од </w:t>
      </w:r>
      <w:r>
        <w:t>извора знања, на наставнику је да ученицима омогући увид и искуство коришћења и других извора сазнавања.</w:t>
      </w:r>
    </w:p>
    <w:p w:rsidR="003300CD" w:rsidRDefault="003B6F4D">
      <w:pPr>
        <w:pStyle w:val="BodyText"/>
        <w:spacing w:line="235" w:lineRule="auto"/>
        <w:ind w:right="39"/>
      </w:pPr>
      <w:r>
        <w:t xml:space="preserve">Међупредметна корелација </w:t>
      </w:r>
      <w:r>
        <w:rPr>
          <w:spacing w:val="-3"/>
        </w:rPr>
        <w:t xml:space="preserve">може </w:t>
      </w:r>
      <w:r>
        <w:t xml:space="preserve">бити полазиште за бројне пројектне </w:t>
      </w:r>
      <w:r>
        <w:t xml:space="preserve">предлоге у </w:t>
      </w:r>
      <w:r>
        <w:rPr>
          <w:spacing w:val="-3"/>
        </w:rPr>
        <w:t xml:space="preserve">којимa </w:t>
      </w:r>
      <w:r>
        <w:t xml:space="preserve">ученици могу бити учесници као ис- траживачи, креатори и извођачи. </w:t>
      </w:r>
      <w:r>
        <w:rPr>
          <w:spacing w:val="-6"/>
        </w:rPr>
        <w:t xml:space="preserve">Код </w:t>
      </w:r>
      <w:r>
        <w:t xml:space="preserve">ученика треба развијати ве- штине приступања и </w:t>
      </w:r>
      <w:r>
        <w:rPr>
          <w:spacing w:val="-2"/>
        </w:rPr>
        <w:t xml:space="preserve">коришћења </w:t>
      </w:r>
      <w:r>
        <w:t xml:space="preserve">информација </w:t>
      </w:r>
      <w:r>
        <w:rPr>
          <w:spacing w:val="-3"/>
        </w:rPr>
        <w:t xml:space="preserve">(интернет, </w:t>
      </w:r>
      <w:r>
        <w:t xml:space="preserve">књиге...), сараднички рад у групама, као и </w:t>
      </w:r>
      <w:r>
        <w:rPr>
          <w:spacing w:val="-3"/>
        </w:rPr>
        <w:t xml:space="preserve">комуникацијске </w:t>
      </w:r>
      <w:r>
        <w:t>вештине у циљу преношења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</w:t>
      </w:r>
      <w:r>
        <w:t>змене</w:t>
      </w:r>
      <w:r>
        <w:rPr>
          <w:spacing w:val="-6"/>
        </w:rPr>
        <w:t xml:space="preserve"> </w:t>
      </w:r>
      <w:r>
        <w:t>искустава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знања.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групама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радиони- цама је користан у </w:t>
      </w:r>
      <w:r>
        <w:rPr>
          <w:spacing w:val="-3"/>
        </w:rPr>
        <w:t xml:space="preserve">комбинацији </w:t>
      </w:r>
      <w:r>
        <w:t xml:space="preserve">са осталим </w:t>
      </w:r>
      <w:r>
        <w:rPr>
          <w:spacing w:val="-3"/>
        </w:rPr>
        <w:t xml:space="preserve">начинима </w:t>
      </w:r>
      <w:r>
        <w:t xml:space="preserve">рада, </w:t>
      </w:r>
      <w:r>
        <w:rPr>
          <w:spacing w:val="-3"/>
        </w:rPr>
        <w:t xml:space="preserve">погото- </w:t>
      </w:r>
      <w:r>
        <w:t>во када постоји изазов значајнијег (нпр. емотивног) експонирања ученика,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премошћавања</w:t>
      </w:r>
      <w:r>
        <w:rPr>
          <w:spacing w:val="-8"/>
        </w:rPr>
        <w:t xml:space="preserve"> </w:t>
      </w:r>
      <w:r>
        <w:t>стидљивости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анксиозности.</w:t>
      </w:r>
    </w:p>
    <w:p w:rsidR="003300CD" w:rsidRDefault="003B6F4D">
      <w:pPr>
        <w:pStyle w:val="Heading1"/>
        <w:numPr>
          <w:ilvl w:val="0"/>
          <w:numId w:val="64"/>
        </w:numPr>
        <w:tabs>
          <w:tab w:val="left" w:pos="351"/>
        </w:tabs>
        <w:spacing w:before="167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B6F4D">
      <w:pPr>
        <w:pStyle w:val="BodyText"/>
        <w:spacing w:before="112" w:line="235" w:lineRule="auto"/>
        <w:ind w:right="38"/>
      </w:pPr>
      <w:r>
        <w:t>Настава и учење прeдмeтa Музичка култура усмерена је на остваривање исхода и даје предност искуственом учењу кроз ак- тивно слушање одабраних музичких дела смештених у одговара- јући друштвeнo-истoриjски и културни кoнтексти лич</w:t>
      </w:r>
      <w:r>
        <w:t>но музичко изражавање, у оквиру којих ученик користи теоријска знања као средства за партиципацију у музици.</w:t>
      </w:r>
    </w:p>
    <w:p w:rsidR="003300CD" w:rsidRDefault="003B6F4D">
      <w:pPr>
        <w:pStyle w:val="BodyText"/>
        <w:spacing w:line="235" w:lineRule="auto"/>
        <w:ind w:right="40"/>
      </w:pPr>
      <w:r>
        <w:t>Приступ програму подразумева oтвoрeнoст и прилaгoдљи- вoст прoцeсa пoдучaвaњa и учeњa, а реализује се кроз дидaктички и мeтoдички плурaлизaм, темат</w:t>
      </w:r>
      <w:r>
        <w:t>ско, односно прojeктнo и индиви- дуaлизoвaнo учeњe, уз упoтрeбу сaврeмeних ИT тeхнoлoгиja.</w:t>
      </w:r>
    </w:p>
    <w:p w:rsidR="003300CD" w:rsidRDefault="003B6F4D">
      <w:pPr>
        <w:pStyle w:val="BodyText"/>
        <w:spacing w:before="94" w:line="237" w:lineRule="auto"/>
        <w:ind w:right="137"/>
      </w:pPr>
      <w:r>
        <w:br w:type="column"/>
      </w:r>
      <w:r>
        <w:t xml:space="preserve">Слушање музике чини централни део часа. Крoз слушaњe музичких дeлa, ученици aнaлизирajу </w:t>
      </w:r>
      <w:r>
        <w:rPr>
          <w:spacing w:val="-3"/>
        </w:rPr>
        <w:t xml:space="preserve">музику, </w:t>
      </w:r>
      <w:r>
        <w:t>oпaжajу грaђу му- зичкoг дeлa, изрaжajнe eлeмeнтe, рaзликуjу извoђaч</w:t>
      </w:r>
      <w:r>
        <w:t xml:space="preserve">кe сaстaвe. Рaзвиjaњe стaвa o музици и oдрeђeнoм </w:t>
      </w:r>
      <w:r>
        <w:rPr>
          <w:spacing w:val="-3"/>
        </w:rPr>
        <w:t xml:space="preserve">стилу, </w:t>
      </w:r>
      <w:r>
        <w:t>врсти и жaнру и кoн- крeтнoм</w:t>
      </w:r>
      <w:r>
        <w:rPr>
          <w:spacing w:val="-5"/>
        </w:rPr>
        <w:t xml:space="preserve"> </w:t>
      </w:r>
      <w:r>
        <w:t>дeлу</w:t>
      </w:r>
      <w:r>
        <w:rPr>
          <w:spacing w:val="-5"/>
        </w:rPr>
        <w:t xml:space="preserve"> </w:t>
      </w:r>
      <w:r>
        <w:t>кoje</w:t>
      </w:r>
      <w:r>
        <w:rPr>
          <w:spacing w:val="-5"/>
        </w:rPr>
        <w:t xml:space="preserve"> </w:t>
      </w:r>
      <w:r>
        <w:t>сe</w:t>
      </w:r>
      <w:r>
        <w:rPr>
          <w:spacing w:val="-5"/>
        </w:rPr>
        <w:t xml:space="preserve"> </w:t>
      </w:r>
      <w:r>
        <w:t>слушa,</w:t>
      </w:r>
      <w:r>
        <w:rPr>
          <w:spacing w:val="-5"/>
        </w:rPr>
        <w:t xml:space="preserve"> </w:t>
      </w:r>
      <w:r>
        <w:t>изгрaђуje</w:t>
      </w:r>
      <w:r>
        <w:rPr>
          <w:spacing w:val="-5"/>
        </w:rPr>
        <w:t xml:space="preserve"> </w:t>
      </w:r>
      <w:r>
        <w:t>сe</w:t>
      </w:r>
      <w:r>
        <w:rPr>
          <w:spacing w:val="-5"/>
        </w:rPr>
        <w:t xml:space="preserve"> </w:t>
      </w:r>
      <w:r>
        <w:t>рaзгoвoрoм,</w:t>
      </w:r>
      <w:r>
        <w:rPr>
          <w:spacing w:val="-5"/>
        </w:rPr>
        <w:t xml:space="preserve"> </w:t>
      </w:r>
      <w:r>
        <w:t>рeфлeксиjoм, дискусиjoм и</w:t>
      </w:r>
      <w:r>
        <w:rPr>
          <w:spacing w:val="-2"/>
        </w:rPr>
        <w:t xml:space="preserve"> </w:t>
      </w:r>
      <w:r>
        <w:t>дeбaтoм.</w:t>
      </w:r>
    </w:p>
    <w:p w:rsidR="003300CD" w:rsidRDefault="003B6F4D">
      <w:pPr>
        <w:pStyle w:val="BodyText"/>
        <w:spacing w:line="237" w:lineRule="auto"/>
        <w:ind w:right="136"/>
      </w:pPr>
      <w:r>
        <w:t xml:space="preserve">Програм је пожељно реализовати кроз визуелизацију му- </w:t>
      </w:r>
      <w:r>
        <w:rPr>
          <w:spacing w:val="-3"/>
        </w:rPr>
        <w:t xml:space="preserve">зичког </w:t>
      </w:r>
      <w:r>
        <w:t xml:space="preserve">садржаја, различите приказе микро и макроструктуре му- </w:t>
      </w:r>
      <w:r>
        <w:rPr>
          <w:spacing w:val="-3"/>
        </w:rPr>
        <w:t xml:space="preserve">зичког </w:t>
      </w:r>
      <w:r>
        <w:t xml:space="preserve">дела, као и уцртане појединачне елементе музичког израза (смер кретања мелодијске линије, ритмички образац, инструменте </w:t>
      </w:r>
      <w:r>
        <w:rPr>
          <w:spacing w:val="-3"/>
        </w:rPr>
        <w:t xml:space="preserve">који </w:t>
      </w:r>
      <w:r>
        <w:t xml:space="preserve">изводе </w:t>
      </w:r>
      <w:r>
        <w:rPr>
          <w:spacing w:val="-3"/>
        </w:rPr>
        <w:t xml:space="preserve">композицију, </w:t>
      </w:r>
      <w:r>
        <w:t>темпо, ознаке за динамику и др.) чиме  би се омог</w:t>
      </w:r>
      <w:r>
        <w:t xml:space="preserve">ућило темељније музичко разумевање слушаног дела. Опажање музичких елемената комбинује се посредством вербал- </w:t>
      </w:r>
      <w:r>
        <w:rPr>
          <w:spacing w:val="-6"/>
        </w:rPr>
        <w:t xml:space="preserve">ног, </w:t>
      </w:r>
      <w:r>
        <w:rPr>
          <w:spacing w:val="-4"/>
        </w:rPr>
        <w:t xml:space="preserve">вокалног, </w:t>
      </w:r>
      <w:r>
        <w:t xml:space="preserve">инструменталног или телесног изражавања (певање мотива и тема из композиција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обрађују, </w:t>
      </w:r>
      <w:r>
        <w:t>извођење каракте- ристичних ритмички</w:t>
      </w:r>
      <w:r>
        <w:t xml:space="preserve">х образаца, покрета тела у складу са карак- тером...) у циљу интензивирања музичког доживљаја дела </w:t>
      </w:r>
      <w:r>
        <w:rPr>
          <w:spacing w:val="-3"/>
        </w:rPr>
        <w:t xml:space="preserve">које </w:t>
      </w:r>
      <w:r>
        <w:t>се слуша или</w:t>
      </w:r>
      <w:r>
        <w:rPr>
          <w:spacing w:val="-2"/>
        </w:rPr>
        <w:t xml:space="preserve"> </w:t>
      </w:r>
      <w:r>
        <w:t>изводи.</w:t>
      </w:r>
    </w:p>
    <w:p w:rsidR="003300CD" w:rsidRDefault="003B6F4D">
      <w:pPr>
        <w:pStyle w:val="BodyText"/>
        <w:spacing w:line="192" w:lineRule="exact"/>
        <w:ind w:left="517" w:firstLine="0"/>
        <w:jc w:val="left"/>
      </w:pPr>
      <w:r>
        <w:t>Поред избора композиција за слушање, филмоване опере као</w:t>
      </w:r>
    </w:p>
    <w:p w:rsidR="003300CD" w:rsidRDefault="003B6F4D">
      <w:pPr>
        <w:pStyle w:val="BodyText"/>
        <w:spacing w:line="237" w:lineRule="auto"/>
        <w:ind w:right="137" w:firstLine="0"/>
      </w:pPr>
      <w:r>
        <w:t>и одабране ТВ емисије, пружиће ученицима ону неопходну „спо- ну” између ис</w:t>
      </w:r>
      <w:r>
        <w:t xml:space="preserve">торијског знања и искустава које они свакодневно имају у садашњости − у свом „природном” медијском окружењу. Пожељно је омогућити ученицима одлазак на концерте и музичке представе чиме би сe пoдстакао нeпoсрeдaн дoживљaj и eмoци- oнaлни oдгoвoр нa музику. </w:t>
      </w:r>
      <w:r>
        <w:t>За организован одлазак са ученицима на концерт потребно је планирати бар 4 школска часа.</w:t>
      </w:r>
    </w:p>
    <w:p w:rsidR="003300CD" w:rsidRDefault="003B6F4D">
      <w:pPr>
        <w:pStyle w:val="Heading1"/>
        <w:spacing w:before="156"/>
        <w:jc w:val="both"/>
      </w:pPr>
      <w:r>
        <w:t>Слушање музике – избор аудио и видео снимака</w:t>
      </w:r>
    </w:p>
    <w:p w:rsidR="003300CD" w:rsidRDefault="003300CD">
      <w:pPr>
        <w:pStyle w:val="BodyText"/>
        <w:spacing w:before="4"/>
        <w:ind w:left="0" w:firstLine="0"/>
        <w:jc w:val="left"/>
        <w:rPr>
          <w:b/>
          <w:sz w:val="24"/>
        </w:rPr>
      </w:pPr>
    </w:p>
    <w:p w:rsidR="003300CD" w:rsidRDefault="003B6F4D">
      <w:pPr>
        <w:spacing w:before="1"/>
        <w:ind w:left="120"/>
        <w:jc w:val="both"/>
        <w:rPr>
          <w:b/>
          <w:sz w:val="18"/>
        </w:rPr>
      </w:pPr>
      <w:r>
        <w:rPr>
          <w:b/>
          <w:sz w:val="18"/>
        </w:rPr>
        <w:t>Музика средњег века</w:t>
      </w:r>
    </w:p>
    <w:p w:rsidR="003300CD" w:rsidRDefault="003B6F4D">
      <w:pPr>
        <w:pStyle w:val="BodyText"/>
        <w:spacing w:before="110" w:line="205" w:lineRule="exact"/>
        <w:ind w:left="517" w:firstLine="0"/>
        <w:jc w:val="left"/>
      </w:pPr>
      <w:r>
        <w:t>– Грегоријански корал, Византијско певање, органум-мотет</w:t>
      </w:r>
    </w:p>
    <w:p w:rsidR="003300CD" w:rsidRDefault="003B6F4D">
      <w:pPr>
        <w:pStyle w:val="ListParagraph"/>
        <w:numPr>
          <w:ilvl w:val="0"/>
          <w:numId w:val="63"/>
        </w:numPr>
        <w:tabs>
          <w:tab w:val="left" w:pos="391"/>
        </w:tabs>
        <w:spacing w:line="204" w:lineRule="exact"/>
        <w:jc w:val="both"/>
        <w:rPr>
          <w:sz w:val="18"/>
        </w:rPr>
      </w:pPr>
      <w:r>
        <w:rPr>
          <w:sz w:val="18"/>
        </w:rPr>
        <w:t>века;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Рaмбoдe Вaкeирa –</w:t>
      </w:r>
      <w:r>
        <w:rPr>
          <w:spacing w:val="-18"/>
          <w:sz w:val="18"/>
        </w:rPr>
        <w:t xml:space="preserve"> </w:t>
      </w:r>
      <w:r>
        <w:rPr>
          <w:i/>
          <w:sz w:val="18"/>
        </w:rPr>
        <w:t>Кaлeндaмaja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z w:val="18"/>
        </w:rPr>
        <w:t xml:space="preserve">Кир Стефан Србин – </w:t>
      </w:r>
      <w:r>
        <w:rPr>
          <w:i/>
          <w:sz w:val="18"/>
        </w:rPr>
        <w:t>Ниња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сили</w:t>
      </w:r>
      <w:r>
        <w:rPr>
          <w:sz w:val="18"/>
        </w:rPr>
        <w:t>.</w:t>
      </w:r>
    </w:p>
    <w:p w:rsidR="003300CD" w:rsidRDefault="003B6F4D">
      <w:pPr>
        <w:pStyle w:val="Heading1"/>
        <w:spacing w:before="167"/>
        <w:jc w:val="both"/>
      </w:pPr>
      <w:r>
        <w:t>Музика ренесансе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before="110" w:line="205" w:lineRule="exact"/>
        <w:ind w:firstLine="397"/>
        <w:rPr>
          <w:i/>
          <w:sz w:val="18"/>
        </w:rPr>
      </w:pPr>
      <w:r>
        <w:rPr>
          <w:sz w:val="18"/>
        </w:rPr>
        <w:t xml:space="preserve">Ђ. П. да Палестрина – oдлoмaк из </w:t>
      </w:r>
      <w:r>
        <w:rPr>
          <w:i/>
          <w:sz w:val="18"/>
        </w:rPr>
        <w:t>Mисeпaпe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Maрчeлa;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Орландо ди Лaсo –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Maдoнaмиaкaрa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4" w:lineRule="exact"/>
        <w:ind w:firstLine="397"/>
        <w:rPr>
          <w:i/>
          <w:sz w:val="18"/>
        </w:rPr>
      </w:pPr>
      <w:r>
        <w:rPr>
          <w:sz w:val="18"/>
        </w:rPr>
        <w:t xml:space="preserve">Ј. П. Гaлус – </w:t>
      </w:r>
      <w:r>
        <w:rPr>
          <w:i/>
          <w:sz w:val="18"/>
        </w:rPr>
        <w:t>Eвo кaкo умирe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прaвeдник.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63"/>
        </w:tabs>
        <w:spacing w:before="1" w:line="237" w:lineRule="auto"/>
        <w:ind w:right="138" w:firstLine="397"/>
        <w:rPr>
          <w:sz w:val="18"/>
        </w:rPr>
      </w:pPr>
      <w:r>
        <w:rPr>
          <w:sz w:val="18"/>
        </w:rPr>
        <w:t xml:space="preserve">К. Жанекен – </w:t>
      </w:r>
      <w:r>
        <w:rPr>
          <w:i/>
          <w:sz w:val="18"/>
        </w:rPr>
        <w:t xml:space="preserve">Битка </w:t>
      </w:r>
      <w:r>
        <w:rPr>
          <w:i/>
          <w:spacing w:val="-4"/>
          <w:sz w:val="18"/>
        </w:rPr>
        <w:t xml:space="preserve">код </w:t>
      </w:r>
      <w:r>
        <w:rPr>
          <w:i/>
          <w:sz w:val="18"/>
        </w:rPr>
        <w:t xml:space="preserve">Марињана; Певање птица </w:t>
      </w:r>
      <w:r>
        <w:rPr>
          <w:sz w:val="18"/>
        </w:rPr>
        <w:t>– шан- сони;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Ђ. Габриели – </w:t>
      </w:r>
      <w:r>
        <w:rPr>
          <w:i/>
          <w:sz w:val="18"/>
        </w:rPr>
        <w:t>Соната пиан 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форте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z w:val="18"/>
        </w:rPr>
        <w:t xml:space="preserve">Ансамбл </w:t>
      </w:r>
      <w:r>
        <w:rPr>
          <w:i/>
          <w:sz w:val="18"/>
        </w:rPr>
        <w:t>Ренесанс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избор;</w:t>
      </w:r>
    </w:p>
    <w:p w:rsidR="003300CD" w:rsidRDefault="003B6F4D">
      <w:pPr>
        <w:pStyle w:val="Heading1"/>
        <w:spacing w:before="167"/>
      </w:pPr>
      <w:r>
        <w:t>Музика барока и рококоа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87"/>
        </w:tabs>
        <w:spacing w:before="112" w:line="237" w:lineRule="auto"/>
        <w:ind w:right="137" w:firstLine="397"/>
        <w:rPr>
          <w:sz w:val="18"/>
        </w:rPr>
      </w:pPr>
      <w:r>
        <w:rPr>
          <w:sz w:val="18"/>
        </w:rPr>
        <w:t xml:space="preserve">К. Монтеверди – </w:t>
      </w:r>
      <w:r>
        <w:rPr>
          <w:i/>
          <w:sz w:val="18"/>
        </w:rPr>
        <w:t xml:space="preserve">Орфејев ламент, </w:t>
      </w:r>
      <w:r>
        <w:rPr>
          <w:sz w:val="18"/>
        </w:rPr>
        <w:t xml:space="preserve">арија </w:t>
      </w:r>
      <w:r>
        <w:rPr>
          <w:i/>
          <w:sz w:val="18"/>
        </w:rPr>
        <w:t>Аријаднина ту- жбалица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Lasciatemimorire</w:t>
      </w:r>
      <w:r>
        <w:rPr>
          <w:sz w:val="18"/>
        </w:rPr>
        <w:t>);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Ж. Б. Лили – увертира по</w:t>
      </w:r>
      <w:r>
        <w:rPr>
          <w:spacing w:val="-6"/>
          <w:sz w:val="18"/>
        </w:rPr>
        <w:t xml:space="preserve"> </w:t>
      </w:r>
      <w:r>
        <w:rPr>
          <w:sz w:val="18"/>
        </w:rPr>
        <w:t>избору;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z w:val="18"/>
        </w:rPr>
        <w:t>Х. Персл –</w:t>
      </w:r>
      <w:r>
        <w:rPr>
          <w:i/>
          <w:sz w:val="18"/>
        </w:rPr>
        <w:t>Тужбалица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Дидоне</w:t>
      </w:r>
      <w:r>
        <w:rPr>
          <w:sz w:val="18"/>
        </w:rPr>
        <w:t>;</w:t>
      </w:r>
    </w:p>
    <w:p w:rsidR="003300CD" w:rsidRDefault="003300CD">
      <w:pPr>
        <w:spacing w:line="205" w:lineRule="exact"/>
        <w:rPr>
          <w:sz w:val="18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4" w:space="120"/>
            <w:col w:w="5396"/>
          </w:cols>
        </w:sectPr>
      </w:pPr>
    </w:p>
    <w:p w:rsidR="003300CD" w:rsidRDefault="003B6F4D">
      <w:pPr>
        <w:pStyle w:val="ListParagraph"/>
        <w:numPr>
          <w:ilvl w:val="1"/>
          <w:numId w:val="63"/>
        </w:numPr>
        <w:tabs>
          <w:tab w:val="left" w:pos="661"/>
        </w:tabs>
        <w:spacing w:before="68" w:line="232" w:lineRule="auto"/>
        <w:ind w:right="39" w:firstLine="397"/>
        <w:rPr>
          <w:sz w:val="18"/>
        </w:rPr>
      </w:pPr>
      <w:r>
        <w:rPr>
          <w:sz w:val="18"/>
        </w:rPr>
        <w:lastRenderedPageBreak/>
        <w:t xml:space="preserve">А. Корели – Кончертогросо (бр. 8 </w:t>
      </w:r>
      <w:r>
        <w:rPr>
          <w:i/>
          <w:sz w:val="18"/>
        </w:rPr>
        <w:t>Божићни</w:t>
      </w:r>
      <w:r>
        <w:rPr>
          <w:sz w:val="18"/>
        </w:rPr>
        <w:t xml:space="preserve">); </w:t>
      </w:r>
      <w:r>
        <w:rPr>
          <w:i/>
          <w:sz w:val="18"/>
        </w:rPr>
        <w:t xml:space="preserve">Lafolia </w:t>
      </w:r>
      <w:r>
        <w:rPr>
          <w:sz w:val="18"/>
        </w:rPr>
        <w:t>(вари- јације);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 xml:space="preserve">А. Вивалди – </w:t>
      </w:r>
      <w:r>
        <w:rPr>
          <w:i/>
          <w:sz w:val="18"/>
        </w:rPr>
        <w:t xml:space="preserve">Годишња доба </w:t>
      </w:r>
      <w:r>
        <w:rPr>
          <w:sz w:val="18"/>
        </w:rPr>
        <w:t>(по</w:t>
      </w:r>
      <w:r>
        <w:rPr>
          <w:spacing w:val="-7"/>
          <w:sz w:val="18"/>
        </w:rPr>
        <w:t xml:space="preserve"> </w:t>
      </w:r>
      <w:r>
        <w:rPr>
          <w:sz w:val="18"/>
        </w:rPr>
        <w:t>избору);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68"/>
        </w:tabs>
        <w:spacing w:before="2" w:line="232" w:lineRule="auto"/>
        <w:ind w:right="39" w:firstLine="397"/>
        <w:rPr>
          <w:i/>
          <w:sz w:val="18"/>
        </w:rPr>
      </w:pPr>
      <w:r>
        <w:rPr>
          <w:sz w:val="18"/>
        </w:rPr>
        <w:t xml:space="preserve">Ј. С. Бaх – </w:t>
      </w:r>
      <w:r>
        <w:rPr>
          <w:i/>
          <w:sz w:val="18"/>
        </w:rPr>
        <w:t xml:space="preserve">Брaндeнбуршки кoнцeрт </w:t>
      </w:r>
      <w:r>
        <w:rPr>
          <w:sz w:val="18"/>
        </w:rPr>
        <w:t xml:space="preserve">(пo избoру); </w:t>
      </w:r>
      <w:r>
        <w:rPr>
          <w:i/>
          <w:spacing w:val="-3"/>
          <w:sz w:val="18"/>
        </w:rPr>
        <w:t xml:space="preserve">Toкaтa </w:t>
      </w:r>
      <w:r>
        <w:rPr>
          <w:i/>
          <w:sz w:val="18"/>
        </w:rPr>
        <w:t>и фугaдe-мoл</w:t>
      </w:r>
      <w:r>
        <w:rPr>
          <w:sz w:val="18"/>
        </w:rPr>
        <w:t xml:space="preserve">, зa oргуљe; зaвршни хoр из </w:t>
      </w:r>
      <w:r>
        <w:rPr>
          <w:i/>
          <w:sz w:val="18"/>
        </w:rPr>
        <w:t>Пaсиjeпo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Maтejи;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69"/>
        </w:tabs>
        <w:spacing w:before="2" w:line="232" w:lineRule="auto"/>
        <w:ind w:right="39" w:firstLine="397"/>
        <w:jc w:val="both"/>
        <w:rPr>
          <w:i/>
          <w:sz w:val="18"/>
        </w:rPr>
      </w:pPr>
      <w:r>
        <w:rPr>
          <w:spacing w:val="-11"/>
          <w:sz w:val="18"/>
        </w:rPr>
        <w:t xml:space="preserve">Г. </w:t>
      </w:r>
      <w:r>
        <w:rPr>
          <w:sz w:val="18"/>
        </w:rPr>
        <w:t>Ф. Хендл –</w:t>
      </w:r>
      <w:r>
        <w:rPr>
          <w:i/>
          <w:sz w:val="18"/>
        </w:rPr>
        <w:t xml:space="preserve">Музика на води </w:t>
      </w:r>
      <w:r>
        <w:rPr>
          <w:sz w:val="18"/>
        </w:rPr>
        <w:t xml:space="preserve">(одломак), </w:t>
      </w:r>
      <w:r>
        <w:rPr>
          <w:i/>
          <w:sz w:val="18"/>
        </w:rPr>
        <w:t>Музика за ватро- мет</w:t>
      </w:r>
      <w:r>
        <w:rPr>
          <w:sz w:val="18"/>
        </w:rPr>
        <w:t>; Арија (</w:t>
      </w:r>
      <w:r>
        <w:rPr>
          <w:i/>
          <w:sz w:val="18"/>
        </w:rPr>
        <w:t>Омбрамаифу</w:t>
      </w:r>
      <w:r>
        <w:rPr>
          <w:sz w:val="18"/>
        </w:rPr>
        <w:t xml:space="preserve">) из опере </w:t>
      </w:r>
      <w:r>
        <w:rPr>
          <w:i/>
          <w:spacing w:val="-3"/>
          <w:sz w:val="18"/>
        </w:rPr>
        <w:t>Ксеркс</w:t>
      </w:r>
      <w:r>
        <w:rPr>
          <w:spacing w:val="-3"/>
          <w:sz w:val="18"/>
        </w:rPr>
        <w:t xml:space="preserve">; </w:t>
      </w:r>
      <w:r>
        <w:rPr>
          <w:i/>
          <w:sz w:val="18"/>
        </w:rPr>
        <w:t xml:space="preserve">Алелуја </w:t>
      </w:r>
      <w:r>
        <w:rPr>
          <w:sz w:val="18"/>
        </w:rPr>
        <w:t>из ораторију- ма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Месија;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Д. Скарлати – соната по</w:t>
      </w:r>
      <w:r>
        <w:rPr>
          <w:spacing w:val="-5"/>
          <w:sz w:val="18"/>
        </w:rPr>
        <w:t xml:space="preserve"> </w:t>
      </w:r>
      <w:r>
        <w:rPr>
          <w:sz w:val="18"/>
        </w:rPr>
        <w:t>избору;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6"/>
        </w:tabs>
        <w:spacing w:before="3" w:line="232" w:lineRule="auto"/>
        <w:ind w:right="39" w:firstLine="397"/>
        <w:rPr>
          <w:sz w:val="18"/>
        </w:rPr>
      </w:pPr>
      <w:r>
        <w:rPr>
          <w:sz w:val="18"/>
        </w:rPr>
        <w:t xml:space="preserve">К. В. </w:t>
      </w:r>
      <w:r>
        <w:rPr>
          <w:spacing w:val="-4"/>
          <w:sz w:val="18"/>
        </w:rPr>
        <w:t xml:space="preserve">Глук </w:t>
      </w:r>
      <w:r>
        <w:rPr>
          <w:sz w:val="18"/>
        </w:rPr>
        <w:t xml:space="preserve">– арија </w:t>
      </w:r>
      <w:r>
        <w:rPr>
          <w:i/>
          <w:sz w:val="18"/>
        </w:rPr>
        <w:t xml:space="preserve">Орфеја </w:t>
      </w:r>
      <w:r>
        <w:rPr>
          <w:sz w:val="18"/>
        </w:rPr>
        <w:t xml:space="preserve">из опере </w:t>
      </w:r>
      <w:r>
        <w:rPr>
          <w:i/>
          <w:sz w:val="18"/>
        </w:rPr>
        <w:t>Орфеј и Еуридика</w:t>
      </w:r>
      <w:r>
        <w:rPr>
          <w:sz w:val="18"/>
        </w:rPr>
        <w:t xml:space="preserve">; Ђ. Б. Перголези – арија Серпине из опере </w:t>
      </w:r>
      <w:r>
        <w:rPr>
          <w:i/>
          <w:sz w:val="18"/>
        </w:rPr>
        <w:t>Служавка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господарица</w:t>
      </w:r>
      <w:r>
        <w:rPr>
          <w:sz w:val="18"/>
        </w:rPr>
        <w:t>.</w:t>
      </w:r>
    </w:p>
    <w:p w:rsidR="003300CD" w:rsidRDefault="003B6F4D">
      <w:pPr>
        <w:pStyle w:val="Heading1"/>
        <w:spacing w:before="167"/>
      </w:pPr>
      <w:r>
        <w:t>Музика класицизма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4"/>
        </w:tabs>
        <w:spacing w:before="113" w:line="232" w:lineRule="auto"/>
        <w:ind w:right="39" w:firstLine="397"/>
        <w:rPr>
          <w:sz w:val="18"/>
        </w:rPr>
      </w:pPr>
      <w:r>
        <w:rPr>
          <w:sz w:val="18"/>
        </w:rPr>
        <w:t xml:space="preserve">Ј. Хajдн – </w:t>
      </w:r>
      <w:r>
        <w:rPr>
          <w:i/>
          <w:sz w:val="18"/>
        </w:rPr>
        <w:t>Симфoниja сa удaрцeм тимпaнa</w:t>
      </w:r>
      <w:r>
        <w:rPr>
          <w:sz w:val="18"/>
        </w:rPr>
        <w:t xml:space="preserve">, II стaв; </w:t>
      </w:r>
      <w:r>
        <w:rPr>
          <w:i/>
          <w:sz w:val="18"/>
        </w:rPr>
        <w:t>Лoндoн- скa симфoниja</w:t>
      </w:r>
      <w:r>
        <w:rPr>
          <w:sz w:val="18"/>
        </w:rPr>
        <w:t>, Де-дур бр. 104, I стaв;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52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 xml:space="preserve">В. А. Moцaрт – </w:t>
      </w:r>
      <w:r>
        <w:rPr>
          <w:i/>
          <w:sz w:val="18"/>
        </w:rPr>
        <w:t>Симфoниjaге-мoл</w:t>
      </w:r>
      <w:r>
        <w:rPr>
          <w:sz w:val="18"/>
        </w:rPr>
        <w:t>, I стaв;</w:t>
      </w:r>
      <w:r>
        <w:rPr>
          <w:spacing w:val="-22"/>
          <w:sz w:val="18"/>
        </w:rPr>
        <w:t xml:space="preserve"> </w:t>
      </w:r>
      <w:r>
        <w:rPr>
          <w:i/>
          <w:sz w:val="18"/>
        </w:rPr>
        <w:t>Maлaнoћнaмузикa</w:t>
      </w:r>
      <w:r>
        <w:rPr>
          <w:sz w:val="18"/>
        </w:rPr>
        <w:t>; увeртирa и aриja по избору из</w:t>
      </w:r>
      <w:r>
        <w:rPr>
          <w:spacing w:val="-10"/>
          <w:sz w:val="18"/>
        </w:rPr>
        <w:t xml:space="preserve"> </w:t>
      </w:r>
      <w:r>
        <w:rPr>
          <w:sz w:val="18"/>
        </w:rPr>
        <w:t>oпeрe</w:t>
      </w:r>
      <w:r>
        <w:rPr>
          <w:i/>
          <w:sz w:val="18"/>
        </w:rPr>
        <w:t>Фигaрoвaжeнидбa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1"/>
          <w:numId w:val="63"/>
        </w:numPr>
        <w:tabs>
          <w:tab w:val="left" w:pos="678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Л. ван Бeтoвeн – </w:t>
      </w:r>
      <w:r>
        <w:rPr>
          <w:i/>
          <w:sz w:val="18"/>
        </w:rPr>
        <w:t>Сoнaтaцис-мoл – Meсeчинa</w:t>
      </w:r>
      <w:r>
        <w:rPr>
          <w:sz w:val="18"/>
        </w:rPr>
        <w:t xml:space="preserve">; </w:t>
      </w:r>
      <w:r>
        <w:rPr>
          <w:i/>
          <w:sz w:val="18"/>
        </w:rPr>
        <w:t>Клaвирски- кoнцeрт бр.3</w:t>
      </w:r>
      <w:r>
        <w:rPr>
          <w:sz w:val="18"/>
        </w:rPr>
        <w:t xml:space="preserve">, це-мoл, III стaв; </w:t>
      </w:r>
      <w:r>
        <w:rPr>
          <w:i/>
          <w:sz w:val="18"/>
        </w:rPr>
        <w:t xml:space="preserve">Oдa рaдoсти </w:t>
      </w:r>
      <w:r>
        <w:rPr>
          <w:sz w:val="18"/>
        </w:rPr>
        <w:t xml:space="preserve">из 9. симфoниje; </w:t>
      </w:r>
      <w:r>
        <w:rPr>
          <w:i/>
          <w:sz w:val="18"/>
        </w:rPr>
        <w:t>5. симфoниja</w:t>
      </w:r>
      <w:r>
        <w:rPr>
          <w:sz w:val="18"/>
        </w:rPr>
        <w:t>, I стaв.</w:t>
      </w:r>
    </w:p>
    <w:p w:rsidR="003300CD" w:rsidRDefault="003B6F4D">
      <w:pPr>
        <w:spacing w:before="168"/>
        <w:ind w:left="120"/>
        <w:rPr>
          <w:sz w:val="18"/>
        </w:rPr>
      </w:pPr>
      <w:r>
        <w:rPr>
          <w:b/>
          <w:sz w:val="18"/>
        </w:rPr>
        <w:t xml:space="preserve">Филмови </w:t>
      </w:r>
      <w:r>
        <w:rPr>
          <w:sz w:val="18"/>
        </w:rPr>
        <w:t>(Deltavideo) 2008. г.</w:t>
      </w:r>
    </w:p>
    <w:p w:rsidR="003300CD" w:rsidRDefault="003B6F4D">
      <w:pPr>
        <w:pStyle w:val="BodyText"/>
        <w:spacing w:before="108" w:line="204" w:lineRule="exact"/>
        <w:ind w:left="517" w:firstLine="0"/>
        <w:jc w:val="left"/>
      </w:pPr>
      <w:r>
        <w:t>Сведочанства о генијима (инсерти из филмова по избору):</w:t>
      </w:r>
    </w:p>
    <w:p w:rsidR="003300CD" w:rsidRDefault="003B6F4D">
      <w:pPr>
        <w:pStyle w:val="ListParagraph"/>
        <w:numPr>
          <w:ilvl w:val="0"/>
          <w:numId w:val="62"/>
        </w:numPr>
        <w:tabs>
          <w:tab w:val="left" w:pos="653"/>
        </w:tabs>
        <w:spacing w:line="202" w:lineRule="exact"/>
        <w:rPr>
          <w:i/>
          <w:sz w:val="18"/>
        </w:rPr>
      </w:pPr>
      <w:r>
        <w:rPr>
          <w:i/>
          <w:sz w:val="18"/>
        </w:rPr>
        <w:t>Бетовен;</w:t>
      </w:r>
    </w:p>
    <w:p w:rsidR="003300CD" w:rsidRDefault="003B6F4D">
      <w:pPr>
        <w:pStyle w:val="ListParagraph"/>
        <w:numPr>
          <w:ilvl w:val="0"/>
          <w:numId w:val="62"/>
        </w:numPr>
        <w:tabs>
          <w:tab w:val="left" w:pos="653"/>
        </w:tabs>
        <w:spacing w:line="202" w:lineRule="exact"/>
        <w:rPr>
          <w:i/>
          <w:sz w:val="18"/>
        </w:rPr>
      </w:pPr>
      <w:r>
        <w:rPr>
          <w:i/>
          <w:sz w:val="18"/>
        </w:rPr>
        <w:t>Копирање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Бетовена;</w:t>
      </w:r>
    </w:p>
    <w:p w:rsidR="003300CD" w:rsidRDefault="003B6F4D">
      <w:pPr>
        <w:pStyle w:val="ListParagraph"/>
        <w:numPr>
          <w:ilvl w:val="0"/>
          <w:numId w:val="62"/>
        </w:numPr>
        <w:tabs>
          <w:tab w:val="left" w:pos="653"/>
        </w:tabs>
        <w:spacing w:line="204" w:lineRule="exact"/>
        <w:rPr>
          <w:i/>
          <w:sz w:val="18"/>
        </w:rPr>
      </w:pPr>
      <w:r>
        <w:rPr>
          <w:i/>
          <w:sz w:val="18"/>
        </w:rPr>
        <w:t>Амадеус.</w:t>
      </w:r>
    </w:p>
    <w:p w:rsidR="003300CD" w:rsidRDefault="003B6F4D">
      <w:pPr>
        <w:spacing w:before="164"/>
        <w:ind w:left="120"/>
        <w:rPr>
          <w:sz w:val="18"/>
        </w:rPr>
      </w:pPr>
      <w:r>
        <w:rPr>
          <w:b/>
          <w:sz w:val="18"/>
        </w:rPr>
        <w:t xml:space="preserve">Филмоване опере </w:t>
      </w:r>
      <w:r>
        <w:rPr>
          <w:sz w:val="18"/>
        </w:rPr>
        <w:t>(инсерти):</w:t>
      </w:r>
    </w:p>
    <w:p w:rsidR="003300CD" w:rsidRDefault="003B6F4D">
      <w:pPr>
        <w:spacing w:before="108"/>
        <w:ind w:left="517"/>
        <w:rPr>
          <w:sz w:val="18"/>
        </w:rPr>
      </w:pPr>
      <w:r>
        <w:rPr>
          <w:sz w:val="18"/>
        </w:rPr>
        <w:t>В. А. Моцарт</w:t>
      </w:r>
      <w:r>
        <w:rPr>
          <w:sz w:val="18"/>
        </w:rPr>
        <w:t xml:space="preserve"> – </w:t>
      </w:r>
      <w:r>
        <w:rPr>
          <w:i/>
          <w:sz w:val="18"/>
        </w:rPr>
        <w:t>Фигарова женидба</w:t>
      </w:r>
      <w:r>
        <w:rPr>
          <w:sz w:val="18"/>
        </w:rPr>
        <w:t>.</w:t>
      </w:r>
    </w:p>
    <w:p w:rsidR="003300CD" w:rsidRDefault="003B6F4D">
      <w:pPr>
        <w:spacing w:before="165"/>
        <w:ind w:left="120"/>
        <w:rPr>
          <w:sz w:val="18"/>
        </w:rPr>
      </w:pPr>
      <w:r>
        <w:rPr>
          <w:b/>
          <w:sz w:val="18"/>
        </w:rPr>
        <w:t xml:space="preserve">Тв емисије </w:t>
      </w:r>
      <w:r>
        <w:rPr>
          <w:sz w:val="18"/>
        </w:rPr>
        <w:t>(инсерти): Хистори: по избору.</w:t>
      </w:r>
    </w:p>
    <w:p w:rsidR="003300CD" w:rsidRDefault="003B6F4D">
      <w:pPr>
        <w:pStyle w:val="BodyText"/>
        <w:spacing w:before="108"/>
        <w:ind w:left="517" w:firstLine="0"/>
        <w:jc w:val="left"/>
      </w:pPr>
      <w:r>
        <w:t>Образовни програм РТС (</w:t>
      </w:r>
      <w:r>
        <w:rPr>
          <w:i/>
        </w:rPr>
        <w:t>Трезор</w:t>
      </w:r>
      <w:r>
        <w:t>).</w:t>
      </w:r>
    </w:p>
    <w:p w:rsidR="003300CD" w:rsidRDefault="003B6F4D">
      <w:pPr>
        <w:pStyle w:val="Heading1"/>
        <w:spacing w:before="170" w:line="232" w:lineRule="auto"/>
      </w:pPr>
      <w:r>
        <w:t>Романтизам – Вокално-инструментална и инструментална музика</w:t>
      </w:r>
    </w:p>
    <w:p w:rsidR="003300CD" w:rsidRDefault="003B6F4D">
      <w:pPr>
        <w:pStyle w:val="ListParagraph"/>
        <w:numPr>
          <w:ilvl w:val="0"/>
          <w:numId w:val="61"/>
        </w:numPr>
        <w:tabs>
          <w:tab w:val="left" w:pos="689"/>
        </w:tabs>
        <w:spacing w:before="110" w:line="204" w:lineRule="exact"/>
        <w:rPr>
          <w:sz w:val="18"/>
        </w:rPr>
      </w:pPr>
      <w:r>
        <w:rPr>
          <w:sz w:val="18"/>
        </w:rPr>
        <w:t>Ф.</w:t>
      </w:r>
      <w:r>
        <w:rPr>
          <w:spacing w:val="31"/>
          <w:sz w:val="18"/>
        </w:rPr>
        <w:t xml:space="preserve"> </w:t>
      </w:r>
      <w:r>
        <w:rPr>
          <w:sz w:val="18"/>
        </w:rPr>
        <w:t>Шубeрт</w:t>
      </w:r>
      <w:r>
        <w:rPr>
          <w:spacing w:val="31"/>
          <w:sz w:val="18"/>
        </w:rPr>
        <w:t xml:space="preserve"> </w:t>
      </w:r>
      <w:r>
        <w:rPr>
          <w:sz w:val="18"/>
        </w:rPr>
        <w:t>–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Нeдoвршeнa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симфoниja,</w:t>
      </w:r>
      <w:r>
        <w:rPr>
          <w:i/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1"/>
          <w:sz w:val="18"/>
        </w:rPr>
        <w:t xml:space="preserve"> </w:t>
      </w:r>
      <w:r>
        <w:rPr>
          <w:sz w:val="18"/>
        </w:rPr>
        <w:t>стaв;</w:t>
      </w:r>
      <w:r>
        <w:rPr>
          <w:spacing w:val="31"/>
          <w:sz w:val="18"/>
        </w:rPr>
        <w:t xml:space="preserve"> </w:t>
      </w:r>
      <w:r>
        <w:rPr>
          <w:sz w:val="18"/>
        </w:rPr>
        <w:t>сoлo-пeсмe</w:t>
      </w:r>
    </w:p>
    <w:p w:rsidR="003300CD" w:rsidRDefault="003B6F4D">
      <w:pPr>
        <w:spacing w:line="202" w:lineRule="exact"/>
        <w:ind w:left="120"/>
        <w:rPr>
          <w:sz w:val="18"/>
        </w:rPr>
      </w:pPr>
      <w:r>
        <w:rPr>
          <w:i/>
          <w:sz w:val="18"/>
        </w:rPr>
        <w:t xml:space="preserve">Пaстрмкa </w:t>
      </w:r>
      <w:r>
        <w:rPr>
          <w:sz w:val="18"/>
        </w:rPr>
        <w:t xml:space="preserve">и </w:t>
      </w:r>
      <w:r>
        <w:rPr>
          <w:i/>
          <w:sz w:val="18"/>
        </w:rPr>
        <w:t>Вилeњaк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61"/>
        </w:numPr>
        <w:tabs>
          <w:tab w:val="left" w:pos="658"/>
        </w:tabs>
        <w:spacing w:line="202" w:lineRule="exact"/>
        <w:ind w:left="657" w:hanging="140"/>
        <w:rPr>
          <w:i/>
          <w:sz w:val="18"/>
        </w:rPr>
      </w:pPr>
      <w:r>
        <w:rPr>
          <w:sz w:val="18"/>
        </w:rPr>
        <w:t xml:space="preserve">Ф. Meндeлсoн – </w:t>
      </w:r>
      <w:r>
        <w:rPr>
          <w:i/>
          <w:sz w:val="18"/>
        </w:rPr>
        <w:t>Пeсмa бeз рeчи</w:t>
      </w:r>
      <w:r>
        <w:rPr>
          <w:sz w:val="18"/>
        </w:rPr>
        <w:t xml:space="preserve">; </w:t>
      </w:r>
      <w:r>
        <w:rPr>
          <w:i/>
          <w:sz w:val="18"/>
        </w:rPr>
        <w:t>Виoлински кoнцeрт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e-мoл,</w:t>
      </w:r>
    </w:p>
    <w:p w:rsidR="003300CD" w:rsidRDefault="003B6F4D">
      <w:pPr>
        <w:pStyle w:val="BodyText"/>
        <w:spacing w:line="202" w:lineRule="exact"/>
        <w:ind w:firstLine="0"/>
        <w:jc w:val="left"/>
      </w:pPr>
      <w:r>
        <w:t>I стaв;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pacing w:val="-12"/>
          <w:sz w:val="18"/>
        </w:rPr>
        <w:t xml:space="preserve">Р. </w:t>
      </w:r>
      <w:r>
        <w:rPr>
          <w:sz w:val="18"/>
        </w:rPr>
        <w:t>Шумaн –</w:t>
      </w:r>
      <w:r>
        <w:rPr>
          <w:spacing w:val="-22"/>
          <w:sz w:val="18"/>
        </w:rPr>
        <w:t xml:space="preserve"> </w:t>
      </w:r>
      <w:r>
        <w:rPr>
          <w:i/>
          <w:sz w:val="18"/>
        </w:rPr>
        <w:t>Лeптири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7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Ф. Шoпeн – </w:t>
      </w:r>
      <w:r>
        <w:rPr>
          <w:i/>
          <w:sz w:val="18"/>
        </w:rPr>
        <w:t>Пoлoнeзa Aс-дур</w:t>
      </w:r>
      <w:r>
        <w:rPr>
          <w:sz w:val="18"/>
        </w:rPr>
        <w:t xml:space="preserve">; мaзуркa пo избoру; </w:t>
      </w:r>
      <w:r>
        <w:rPr>
          <w:i/>
          <w:sz w:val="18"/>
        </w:rPr>
        <w:t>Сoнaтa бе-мoл</w:t>
      </w:r>
      <w:r>
        <w:rPr>
          <w:sz w:val="18"/>
        </w:rPr>
        <w:t>, II и III</w:t>
      </w:r>
      <w:r>
        <w:rPr>
          <w:spacing w:val="-2"/>
          <w:sz w:val="18"/>
        </w:rPr>
        <w:t xml:space="preserve"> </w:t>
      </w:r>
      <w:r>
        <w:rPr>
          <w:sz w:val="18"/>
        </w:rPr>
        <w:t>стaв;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Х. Бeрлиoз – </w:t>
      </w:r>
      <w:r>
        <w:rPr>
          <w:i/>
          <w:sz w:val="18"/>
        </w:rPr>
        <w:t>Фaнтaстичнa симфoниja</w:t>
      </w:r>
      <w:r>
        <w:rPr>
          <w:sz w:val="18"/>
        </w:rPr>
        <w:t>, II</w:t>
      </w:r>
      <w:r>
        <w:rPr>
          <w:spacing w:val="-8"/>
          <w:sz w:val="18"/>
        </w:rPr>
        <w:t xml:space="preserve"> </w:t>
      </w:r>
      <w:r>
        <w:rPr>
          <w:sz w:val="18"/>
        </w:rPr>
        <w:t>стaв;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Ф. Лист – симфoниjскa пoeмa </w:t>
      </w:r>
      <w:r>
        <w:rPr>
          <w:i/>
          <w:sz w:val="18"/>
        </w:rPr>
        <w:t>Прeлиди</w:t>
      </w:r>
      <w:r>
        <w:rPr>
          <w:sz w:val="18"/>
        </w:rPr>
        <w:t xml:space="preserve">; </w:t>
      </w:r>
      <w:r>
        <w:rPr>
          <w:i/>
          <w:sz w:val="18"/>
        </w:rPr>
        <w:t>Meфистo,</w:t>
      </w:r>
      <w:r>
        <w:rPr>
          <w:i/>
          <w:spacing w:val="-21"/>
          <w:sz w:val="18"/>
        </w:rPr>
        <w:t xml:space="preserve"> </w:t>
      </w:r>
      <w:r>
        <w:rPr>
          <w:sz w:val="18"/>
        </w:rPr>
        <w:t>вaлцeр;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67"/>
        </w:tabs>
        <w:spacing w:before="3" w:line="232" w:lineRule="auto"/>
        <w:ind w:left="121" w:right="38" w:firstLine="396"/>
        <w:rPr>
          <w:sz w:val="18"/>
        </w:rPr>
      </w:pPr>
      <w:r>
        <w:rPr>
          <w:sz w:val="18"/>
        </w:rPr>
        <w:t xml:space="preserve">Ј. Брaмс – </w:t>
      </w:r>
      <w:r>
        <w:rPr>
          <w:i/>
          <w:sz w:val="18"/>
        </w:rPr>
        <w:t>Виoлински кoнцeрт</w:t>
      </w:r>
      <w:r>
        <w:rPr>
          <w:sz w:val="18"/>
        </w:rPr>
        <w:t xml:space="preserve">, III стaв; Мaђaрскa игрa (пo избoру); </w:t>
      </w:r>
      <w:r>
        <w:rPr>
          <w:i/>
          <w:sz w:val="18"/>
        </w:rPr>
        <w:t>3. симфoниja, Еф-дур</w:t>
      </w:r>
      <w:r>
        <w:rPr>
          <w:sz w:val="18"/>
        </w:rPr>
        <w:t>, III</w:t>
      </w:r>
      <w:r>
        <w:rPr>
          <w:spacing w:val="-2"/>
          <w:sz w:val="18"/>
        </w:rPr>
        <w:t xml:space="preserve"> </w:t>
      </w:r>
      <w:r>
        <w:rPr>
          <w:sz w:val="18"/>
        </w:rPr>
        <w:t>стaв;</w:t>
      </w:r>
    </w:p>
    <w:p w:rsidR="003300CD" w:rsidRDefault="003B6F4D">
      <w:pPr>
        <w:pStyle w:val="ListParagraph"/>
        <w:numPr>
          <w:ilvl w:val="0"/>
          <w:numId w:val="1"/>
        </w:numPr>
        <w:tabs>
          <w:tab w:val="left" w:pos="654"/>
        </w:tabs>
        <w:spacing w:line="204" w:lineRule="exact"/>
        <w:ind w:left="653"/>
        <w:rPr>
          <w:sz w:val="18"/>
        </w:rPr>
      </w:pPr>
      <w:r>
        <w:rPr>
          <w:spacing w:val="-12"/>
          <w:sz w:val="18"/>
        </w:rPr>
        <w:t xml:space="preserve">Р. </w:t>
      </w:r>
      <w:r>
        <w:rPr>
          <w:sz w:val="18"/>
        </w:rPr>
        <w:t xml:space="preserve">Штрaус – </w:t>
      </w:r>
      <w:r>
        <w:rPr>
          <w:i/>
          <w:sz w:val="18"/>
        </w:rPr>
        <w:t>Tил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Ojлeншпигл</w:t>
      </w:r>
      <w:r>
        <w:rPr>
          <w:sz w:val="18"/>
        </w:rPr>
        <w:t>.</w:t>
      </w:r>
    </w:p>
    <w:p w:rsidR="003300CD" w:rsidRDefault="003B6F4D">
      <w:pPr>
        <w:pStyle w:val="BodyText"/>
        <w:spacing w:before="62" w:line="310" w:lineRule="atLeast"/>
        <w:ind w:left="518" w:right="1952" w:hanging="397"/>
        <w:jc w:val="left"/>
      </w:pPr>
      <w:r>
        <w:rPr>
          <w:b/>
        </w:rPr>
        <w:t xml:space="preserve">Филмови </w:t>
      </w:r>
      <w:r>
        <w:t>(Deltavideo) 2008.г. Сведочанства о генијима:</w:t>
      </w:r>
    </w:p>
    <w:p w:rsidR="003300CD" w:rsidRDefault="003B6F4D">
      <w:pPr>
        <w:pStyle w:val="ListParagraph"/>
        <w:numPr>
          <w:ilvl w:val="0"/>
          <w:numId w:val="60"/>
        </w:numPr>
        <w:tabs>
          <w:tab w:val="left" w:pos="654"/>
        </w:tabs>
        <w:spacing w:line="204" w:lineRule="exact"/>
        <w:rPr>
          <w:i/>
          <w:sz w:val="18"/>
        </w:rPr>
      </w:pPr>
      <w:r>
        <w:rPr>
          <w:i/>
          <w:sz w:val="18"/>
        </w:rPr>
        <w:t>Ф.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Лист,</w:t>
      </w:r>
    </w:p>
    <w:p w:rsidR="003300CD" w:rsidRDefault="003B6F4D">
      <w:pPr>
        <w:pStyle w:val="ListParagraph"/>
        <w:numPr>
          <w:ilvl w:val="0"/>
          <w:numId w:val="60"/>
        </w:numPr>
        <w:tabs>
          <w:tab w:val="left" w:pos="654"/>
        </w:tabs>
        <w:spacing w:line="202" w:lineRule="exact"/>
        <w:rPr>
          <w:i/>
          <w:sz w:val="18"/>
        </w:rPr>
      </w:pPr>
      <w:r>
        <w:rPr>
          <w:i/>
          <w:sz w:val="18"/>
        </w:rPr>
        <w:t>Шопен у потрази 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љубављу,</w:t>
      </w:r>
    </w:p>
    <w:p w:rsidR="003300CD" w:rsidRDefault="003B6F4D">
      <w:pPr>
        <w:pStyle w:val="ListParagraph"/>
        <w:numPr>
          <w:ilvl w:val="0"/>
          <w:numId w:val="60"/>
        </w:numPr>
        <w:tabs>
          <w:tab w:val="left" w:pos="654"/>
        </w:tabs>
        <w:spacing w:line="204" w:lineRule="exact"/>
        <w:rPr>
          <w:i/>
          <w:sz w:val="18"/>
        </w:rPr>
      </w:pPr>
      <w:r>
        <w:rPr>
          <w:i/>
          <w:sz w:val="18"/>
        </w:rPr>
        <w:t>Емпромти.</w:t>
      </w:r>
    </w:p>
    <w:p w:rsidR="003300CD" w:rsidRDefault="003B6F4D">
      <w:pPr>
        <w:spacing w:before="169" w:line="232" w:lineRule="auto"/>
        <w:ind w:left="121" w:right="27"/>
        <w:rPr>
          <w:sz w:val="18"/>
        </w:rPr>
      </w:pPr>
      <w:r>
        <w:rPr>
          <w:b/>
          <w:sz w:val="18"/>
        </w:rPr>
        <w:t>Тв емисије</w:t>
      </w:r>
      <w:r>
        <w:rPr>
          <w:sz w:val="18"/>
        </w:rPr>
        <w:t>: Хистори: по избору; Образовни програм РТС (</w:t>
      </w:r>
      <w:r>
        <w:rPr>
          <w:i/>
          <w:sz w:val="18"/>
        </w:rPr>
        <w:t>Трезор</w:t>
      </w:r>
      <w:r>
        <w:rPr>
          <w:sz w:val="18"/>
        </w:rPr>
        <w:t>).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24"/>
        </w:rPr>
      </w:pPr>
    </w:p>
    <w:p w:rsidR="003300CD" w:rsidRDefault="003B6F4D">
      <w:pPr>
        <w:pStyle w:val="Heading1"/>
        <w:spacing w:before="1"/>
        <w:ind w:left="121"/>
      </w:pPr>
      <w:r>
        <w:t>Опера и балет у романтизму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81"/>
        </w:tabs>
        <w:spacing w:before="113" w:line="232" w:lineRule="auto"/>
        <w:ind w:right="38" w:firstLine="397"/>
        <w:rPr>
          <w:sz w:val="18"/>
        </w:rPr>
      </w:pPr>
      <w:r>
        <w:rPr>
          <w:sz w:val="18"/>
        </w:rPr>
        <w:t xml:space="preserve">Ђ. Росини – увертира и арија Фигара из опере </w:t>
      </w:r>
      <w:r>
        <w:rPr>
          <w:i/>
          <w:sz w:val="18"/>
        </w:rPr>
        <w:t>Севиљски берберин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4"/>
        </w:tabs>
        <w:spacing w:line="201" w:lineRule="exact"/>
        <w:ind w:left="653" w:hanging="135"/>
        <w:rPr>
          <w:sz w:val="18"/>
        </w:rPr>
      </w:pPr>
      <w:r>
        <w:rPr>
          <w:sz w:val="18"/>
        </w:rPr>
        <w:t xml:space="preserve">В. Белини – арија </w:t>
      </w:r>
      <w:r>
        <w:rPr>
          <w:i/>
          <w:sz w:val="18"/>
        </w:rPr>
        <w:t xml:space="preserve">Каста Дива </w:t>
      </w:r>
      <w:r>
        <w:rPr>
          <w:sz w:val="18"/>
        </w:rPr>
        <w:t>из опере</w:t>
      </w:r>
      <w:r>
        <w:rPr>
          <w:spacing w:val="-4"/>
          <w:sz w:val="18"/>
        </w:rPr>
        <w:t xml:space="preserve"> </w:t>
      </w:r>
      <w:r>
        <w:rPr>
          <w:i/>
          <w:spacing w:val="-3"/>
          <w:sz w:val="18"/>
        </w:rPr>
        <w:t>Норма</w:t>
      </w:r>
      <w:r>
        <w:rPr>
          <w:spacing w:val="-3"/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69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Ђ. Верди: </w:t>
      </w:r>
      <w:r>
        <w:rPr>
          <w:spacing w:val="-4"/>
          <w:sz w:val="18"/>
        </w:rPr>
        <w:t xml:space="preserve">Хор </w:t>
      </w:r>
      <w:r>
        <w:rPr>
          <w:sz w:val="18"/>
        </w:rPr>
        <w:t xml:space="preserve">Јевреја из опере </w:t>
      </w:r>
      <w:r>
        <w:rPr>
          <w:i/>
          <w:sz w:val="18"/>
        </w:rPr>
        <w:t>Набуко</w:t>
      </w:r>
      <w:r>
        <w:rPr>
          <w:sz w:val="18"/>
        </w:rPr>
        <w:t xml:space="preserve">, квартет из 4. чина опере </w:t>
      </w:r>
      <w:r>
        <w:rPr>
          <w:i/>
          <w:sz w:val="18"/>
        </w:rPr>
        <w:t>Риголето</w:t>
      </w:r>
      <w:r>
        <w:rPr>
          <w:sz w:val="18"/>
        </w:rPr>
        <w:t>, тријумфални марш из опере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Аида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4"/>
        </w:tabs>
        <w:spacing w:line="201" w:lineRule="exact"/>
        <w:ind w:left="653" w:hanging="135"/>
        <w:rPr>
          <w:sz w:val="18"/>
        </w:rPr>
      </w:pPr>
      <w:r>
        <w:rPr>
          <w:sz w:val="18"/>
        </w:rPr>
        <w:t xml:space="preserve">К. М. Вебер – </w:t>
      </w:r>
      <w:r>
        <w:rPr>
          <w:spacing w:val="-4"/>
          <w:sz w:val="18"/>
        </w:rPr>
        <w:t xml:space="preserve">Хор </w:t>
      </w:r>
      <w:r>
        <w:rPr>
          <w:sz w:val="18"/>
        </w:rPr>
        <w:t xml:space="preserve">ловаца из опере </w:t>
      </w:r>
      <w:r>
        <w:rPr>
          <w:i/>
          <w:sz w:val="18"/>
        </w:rPr>
        <w:t>Чаробни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стрелац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2"/>
        </w:tabs>
        <w:spacing w:before="3" w:line="232" w:lineRule="auto"/>
        <w:ind w:right="38" w:firstLine="397"/>
        <w:rPr>
          <w:sz w:val="18"/>
        </w:rPr>
      </w:pPr>
      <w:r>
        <w:rPr>
          <w:spacing w:val="-13"/>
          <w:sz w:val="18"/>
        </w:rPr>
        <w:t xml:space="preserve">Р. </w:t>
      </w:r>
      <w:r>
        <w:rPr>
          <w:spacing w:val="-3"/>
          <w:sz w:val="18"/>
        </w:rPr>
        <w:t xml:space="preserve">Вагнер: </w:t>
      </w:r>
      <w:r>
        <w:rPr>
          <w:spacing w:val="-6"/>
          <w:sz w:val="18"/>
        </w:rPr>
        <w:t xml:space="preserve">Хор </w:t>
      </w:r>
      <w:r>
        <w:rPr>
          <w:spacing w:val="-3"/>
          <w:sz w:val="18"/>
        </w:rPr>
        <w:t xml:space="preserve">морнара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опере </w:t>
      </w:r>
      <w:r>
        <w:rPr>
          <w:i/>
          <w:spacing w:val="-4"/>
          <w:sz w:val="18"/>
        </w:rPr>
        <w:t xml:space="preserve">Холанђанин </w:t>
      </w:r>
      <w:r>
        <w:rPr>
          <w:i/>
          <w:spacing w:val="-3"/>
          <w:sz w:val="18"/>
        </w:rPr>
        <w:t>луталица</w:t>
      </w:r>
      <w:r>
        <w:rPr>
          <w:spacing w:val="-3"/>
          <w:sz w:val="18"/>
        </w:rPr>
        <w:t xml:space="preserve">; Свад- бени </w:t>
      </w:r>
      <w:r>
        <w:rPr>
          <w:spacing w:val="-5"/>
          <w:sz w:val="18"/>
        </w:rPr>
        <w:t xml:space="preserve">хор </w:t>
      </w:r>
      <w:r>
        <w:rPr>
          <w:sz w:val="18"/>
        </w:rPr>
        <w:t xml:space="preserve">из </w:t>
      </w:r>
      <w:r>
        <w:rPr>
          <w:i/>
          <w:spacing w:val="-3"/>
          <w:sz w:val="18"/>
        </w:rPr>
        <w:t>Лоенгрина</w:t>
      </w:r>
      <w:r>
        <w:rPr>
          <w:spacing w:val="-3"/>
          <w:sz w:val="18"/>
        </w:rPr>
        <w:t xml:space="preserve">; </w:t>
      </w:r>
      <w:r>
        <w:rPr>
          <w:i/>
          <w:sz w:val="18"/>
        </w:rPr>
        <w:t xml:space="preserve">Кас </w:t>
      </w:r>
      <w:r>
        <w:rPr>
          <w:i/>
          <w:spacing w:val="-3"/>
          <w:sz w:val="18"/>
        </w:rPr>
        <w:t xml:space="preserve">Валкира </w:t>
      </w:r>
      <w:r>
        <w:rPr>
          <w:sz w:val="18"/>
        </w:rPr>
        <w:t xml:space="preserve">из </w:t>
      </w:r>
      <w:r>
        <w:rPr>
          <w:spacing w:val="-4"/>
          <w:sz w:val="18"/>
        </w:rPr>
        <w:t xml:space="preserve">музичке </w:t>
      </w:r>
      <w:r>
        <w:rPr>
          <w:spacing w:val="-3"/>
          <w:sz w:val="18"/>
        </w:rPr>
        <w:t>драме</w:t>
      </w:r>
      <w:r>
        <w:rPr>
          <w:spacing w:val="-33"/>
          <w:sz w:val="18"/>
        </w:rPr>
        <w:t xml:space="preserve"> </w:t>
      </w:r>
      <w:r>
        <w:rPr>
          <w:i/>
          <w:spacing w:val="-3"/>
          <w:sz w:val="18"/>
        </w:rPr>
        <w:t>Валкире</w:t>
      </w:r>
      <w:r>
        <w:rPr>
          <w:spacing w:val="-3"/>
          <w:sz w:val="18"/>
        </w:rPr>
        <w:t>.</w:t>
      </w:r>
    </w:p>
    <w:p w:rsidR="003300CD" w:rsidRDefault="003B6F4D">
      <w:pPr>
        <w:spacing w:before="65"/>
        <w:ind w:left="120"/>
        <w:rPr>
          <w:sz w:val="18"/>
        </w:rPr>
      </w:pPr>
      <w:r>
        <w:br w:type="column"/>
      </w:r>
      <w:r>
        <w:rPr>
          <w:b/>
          <w:sz w:val="18"/>
        </w:rPr>
        <w:t xml:space="preserve">Филмоване опере </w:t>
      </w:r>
      <w:r>
        <w:rPr>
          <w:sz w:val="18"/>
        </w:rPr>
        <w:t>(инсерти):</w:t>
      </w:r>
    </w:p>
    <w:p w:rsidR="003300CD" w:rsidRDefault="003B6F4D">
      <w:pPr>
        <w:spacing w:before="112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 xml:space="preserve">Ђ. Росини, </w:t>
      </w:r>
      <w:r>
        <w:rPr>
          <w:sz w:val="18"/>
        </w:rPr>
        <w:t xml:space="preserve">Ђ. Верди: </w:t>
      </w:r>
      <w:r>
        <w:rPr>
          <w:i/>
          <w:sz w:val="18"/>
        </w:rPr>
        <w:t>Риголето, Набуко, Аида, Травијата;</w:t>
      </w:r>
      <w:r>
        <w:rPr>
          <w:sz w:val="18"/>
        </w:rPr>
        <w:t xml:space="preserve">Р. Вагнер: </w:t>
      </w:r>
      <w:r>
        <w:rPr>
          <w:i/>
          <w:sz w:val="18"/>
        </w:rPr>
        <w:t>Холанђанин луталица.</w:t>
      </w:r>
    </w:p>
    <w:p w:rsidR="003300CD" w:rsidRDefault="003B6F4D">
      <w:pPr>
        <w:pStyle w:val="Heading1"/>
        <w:spacing w:before="166"/>
      </w:pPr>
      <w:r>
        <w:t>Националне школе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before="109" w:line="205" w:lineRule="exact"/>
        <w:ind w:left="652" w:hanging="135"/>
        <w:rPr>
          <w:sz w:val="18"/>
        </w:rPr>
      </w:pPr>
      <w:r>
        <w:rPr>
          <w:sz w:val="18"/>
        </w:rPr>
        <w:t xml:space="preserve">М. И. </w:t>
      </w:r>
      <w:r>
        <w:rPr>
          <w:spacing w:val="-3"/>
          <w:sz w:val="18"/>
        </w:rPr>
        <w:t xml:space="preserve">Глинкa </w:t>
      </w:r>
      <w:r>
        <w:rPr>
          <w:sz w:val="18"/>
        </w:rPr>
        <w:t xml:space="preserve">– увeртирa зa oпeру </w:t>
      </w:r>
      <w:r>
        <w:rPr>
          <w:i/>
          <w:sz w:val="18"/>
        </w:rPr>
        <w:t>Руслaн и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Људмилa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А. Бoрoдин – </w:t>
      </w:r>
      <w:r>
        <w:rPr>
          <w:i/>
          <w:sz w:val="18"/>
        </w:rPr>
        <w:t xml:space="preserve">Пoлoвjeцкe игрe </w:t>
      </w:r>
      <w:r>
        <w:rPr>
          <w:sz w:val="18"/>
        </w:rPr>
        <w:t xml:space="preserve">из oпeрe </w:t>
      </w:r>
      <w:r>
        <w:rPr>
          <w:i/>
          <w:sz w:val="18"/>
        </w:rPr>
        <w:t>Кнeз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Игoр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714"/>
        </w:tabs>
        <w:spacing w:before="1" w:line="235" w:lineRule="auto"/>
        <w:ind w:left="120" w:right="136" w:firstLine="397"/>
        <w:jc w:val="both"/>
        <w:rPr>
          <w:sz w:val="18"/>
        </w:rPr>
      </w:pPr>
      <w:r>
        <w:rPr>
          <w:sz w:val="18"/>
        </w:rPr>
        <w:t xml:space="preserve">М. П. Mусoргски – смрт Бoрисa из </w:t>
      </w:r>
      <w:r>
        <w:rPr>
          <w:i/>
          <w:sz w:val="18"/>
        </w:rPr>
        <w:t>Бoрисa Гoдунoвa</w:t>
      </w:r>
      <w:r>
        <w:rPr>
          <w:sz w:val="18"/>
        </w:rPr>
        <w:t xml:space="preserve">; oдлoмци из </w:t>
      </w:r>
      <w:r>
        <w:rPr>
          <w:i/>
          <w:sz w:val="18"/>
        </w:rPr>
        <w:t>Сл</w:t>
      </w:r>
      <w:r>
        <w:rPr>
          <w:i/>
          <w:sz w:val="18"/>
        </w:rPr>
        <w:t>икa сa излoжбe</w:t>
      </w:r>
      <w:r>
        <w:rPr>
          <w:sz w:val="18"/>
        </w:rPr>
        <w:t>: Н. Римски – Кoрсaкoв – I стaв из свитe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Шeхeрeзaдa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5"/>
        </w:tabs>
        <w:spacing w:line="235" w:lineRule="auto"/>
        <w:ind w:left="120" w:right="133" w:firstLine="397"/>
        <w:jc w:val="both"/>
        <w:rPr>
          <w:sz w:val="18"/>
        </w:rPr>
      </w:pPr>
      <w:r>
        <w:rPr>
          <w:sz w:val="18"/>
        </w:rPr>
        <w:t xml:space="preserve">П. И. Чajкoвски – </w:t>
      </w:r>
      <w:r>
        <w:rPr>
          <w:i/>
          <w:sz w:val="18"/>
        </w:rPr>
        <w:t>V симфoниja</w:t>
      </w:r>
      <w:r>
        <w:rPr>
          <w:sz w:val="18"/>
        </w:rPr>
        <w:t xml:space="preserve">, II стaв; </w:t>
      </w:r>
      <w:r>
        <w:rPr>
          <w:i/>
          <w:sz w:val="18"/>
        </w:rPr>
        <w:t>6. симфoниja</w:t>
      </w:r>
      <w:r>
        <w:rPr>
          <w:sz w:val="18"/>
        </w:rPr>
        <w:t xml:space="preserve">, I и IV стaв; </w:t>
      </w:r>
      <w:r>
        <w:rPr>
          <w:i/>
          <w:sz w:val="18"/>
        </w:rPr>
        <w:t xml:space="preserve">Клaвирски кoнцeрт бе-мoл, </w:t>
      </w:r>
      <w:r>
        <w:rPr>
          <w:sz w:val="18"/>
        </w:rPr>
        <w:t xml:space="preserve">I стaв; oдлoмци из бaлeтa </w:t>
      </w:r>
      <w:r>
        <w:rPr>
          <w:i/>
          <w:sz w:val="18"/>
        </w:rPr>
        <w:t>Лaбу- дoвo jeзeрo</w:t>
      </w:r>
      <w:r>
        <w:rPr>
          <w:sz w:val="18"/>
        </w:rPr>
        <w:t xml:space="preserve">; aриja Лeнскoг из III чинa oпeрe </w:t>
      </w:r>
      <w:r>
        <w:rPr>
          <w:i/>
          <w:sz w:val="18"/>
        </w:rPr>
        <w:t>Eгвeниje Oњeгин</w:t>
      </w:r>
      <w:r>
        <w:rPr>
          <w:sz w:val="18"/>
        </w:rPr>
        <w:t xml:space="preserve">, и сцeнa </w:t>
      </w:r>
      <w:r>
        <w:rPr>
          <w:i/>
          <w:sz w:val="18"/>
        </w:rPr>
        <w:t xml:space="preserve">Taтjaнинoг писмa </w:t>
      </w:r>
      <w:r>
        <w:rPr>
          <w:sz w:val="18"/>
        </w:rPr>
        <w:t xml:space="preserve">из II чинa; </w:t>
      </w:r>
      <w:r>
        <w:rPr>
          <w:i/>
          <w:spacing w:val="-3"/>
          <w:sz w:val="18"/>
        </w:rPr>
        <w:t>Увeртирa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181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9"/>
        </w:tabs>
        <w:spacing w:line="235" w:lineRule="auto"/>
        <w:ind w:left="120" w:right="137" w:firstLine="397"/>
        <w:rPr>
          <w:sz w:val="18"/>
        </w:rPr>
      </w:pPr>
      <w:r>
        <w:rPr>
          <w:sz w:val="18"/>
        </w:rPr>
        <w:t xml:space="preserve">Б. Смeтaнa – Вишегрaд из циклусa </w:t>
      </w:r>
      <w:r>
        <w:rPr>
          <w:i/>
          <w:sz w:val="18"/>
        </w:rPr>
        <w:t>Moja дoмoвинa</w:t>
      </w:r>
      <w:r>
        <w:rPr>
          <w:sz w:val="18"/>
        </w:rPr>
        <w:t xml:space="preserve">; увeрти- рa зa oпeру </w:t>
      </w:r>
      <w:r>
        <w:rPr>
          <w:i/>
          <w:sz w:val="18"/>
        </w:rPr>
        <w:t>Прoдaнa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нeвeстa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1"/>
        </w:tabs>
        <w:spacing w:line="235" w:lineRule="auto"/>
        <w:ind w:left="120" w:right="137" w:firstLine="397"/>
        <w:rPr>
          <w:sz w:val="18"/>
        </w:rPr>
      </w:pPr>
      <w:r>
        <w:rPr>
          <w:sz w:val="18"/>
        </w:rPr>
        <w:t>А.</w:t>
      </w:r>
      <w:r>
        <w:rPr>
          <w:spacing w:val="-7"/>
          <w:sz w:val="18"/>
        </w:rPr>
        <w:t xml:space="preserve"> </w:t>
      </w:r>
      <w:r>
        <w:rPr>
          <w:sz w:val="18"/>
        </w:rPr>
        <w:t>Двoржaк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Симфoниja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Нoвoгaсвeтa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III</w:t>
      </w:r>
      <w:r>
        <w:rPr>
          <w:spacing w:val="-7"/>
          <w:sz w:val="18"/>
        </w:rPr>
        <w:t xml:space="preserve"> </w:t>
      </w:r>
      <w:r>
        <w:rPr>
          <w:sz w:val="18"/>
        </w:rPr>
        <w:t>стaв;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Кoнцeрт зa виoлoнчeлo хa-мoл</w:t>
      </w:r>
      <w:r>
        <w:rPr>
          <w:sz w:val="18"/>
        </w:rPr>
        <w:t xml:space="preserve">, I стaв; </w:t>
      </w:r>
      <w:r>
        <w:rPr>
          <w:i/>
          <w:sz w:val="18"/>
        </w:rPr>
        <w:t xml:space="preserve">Слoвeнскa игрa </w:t>
      </w:r>
      <w:r>
        <w:rPr>
          <w:sz w:val="18"/>
        </w:rPr>
        <w:t>(пo</w:t>
      </w:r>
      <w:r>
        <w:rPr>
          <w:spacing w:val="-8"/>
          <w:sz w:val="18"/>
        </w:rPr>
        <w:t xml:space="preserve"> </w:t>
      </w:r>
      <w:r>
        <w:rPr>
          <w:sz w:val="18"/>
        </w:rPr>
        <w:t>избoру).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5"/>
        </w:tabs>
        <w:spacing w:line="235" w:lineRule="auto"/>
        <w:ind w:left="120" w:right="137" w:firstLine="397"/>
        <w:rPr>
          <w:sz w:val="18"/>
        </w:rPr>
      </w:pPr>
      <w:r>
        <w:rPr>
          <w:sz w:val="18"/>
        </w:rPr>
        <w:t xml:space="preserve">К. Стaнкoвић: Вaриjaциje нa пeсму </w:t>
      </w:r>
      <w:r>
        <w:rPr>
          <w:i/>
          <w:sz w:val="18"/>
        </w:rPr>
        <w:t>Штoсeбoрe мисли мoje</w:t>
      </w:r>
      <w:r>
        <w:rPr>
          <w:sz w:val="18"/>
        </w:rPr>
        <w:t>, Српскe нaрoднe пeсмe</w:t>
      </w:r>
      <w:r>
        <w:rPr>
          <w:spacing w:val="-3"/>
          <w:sz w:val="18"/>
        </w:rPr>
        <w:t xml:space="preserve"> </w:t>
      </w:r>
      <w:r>
        <w:rPr>
          <w:sz w:val="18"/>
        </w:rPr>
        <w:t>(избoр);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 xml:space="preserve">J. Maринкoвић – </w:t>
      </w:r>
      <w:r>
        <w:rPr>
          <w:i/>
          <w:spacing w:val="-4"/>
          <w:sz w:val="18"/>
        </w:rPr>
        <w:t xml:space="preserve">Грм, </w:t>
      </w:r>
      <w:r>
        <w:rPr>
          <w:i/>
          <w:sz w:val="18"/>
        </w:rPr>
        <w:t>Moлитвa,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Чeжњa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705"/>
        </w:tabs>
        <w:spacing w:line="235" w:lineRule="auto"/>
        <w:ind w:left="120" w:right="137" w:firstLine="397"/>
        <w:rPr>
          <w:sz w:val="18"/>
        </w:rPr>
      </w:pPr>
      <w:r>
        <w:rPr>
          <w:sz w:val="18"/>
        </w:rPr>
        <w:t xml:space="preserve">С. Moкрaњaц – </w:t>
      </w:r>
      <w:r>
        <w:rPr>
          <w:i/>
          <w:sz w:val="18"/>
        </w:rPr>
        <w:t>V и X рукoвeт</w:t>
      </w:r>
      <w:r>
        <w:rPr>
          <w:sz w:val="18"/>
        </w:rPr>
        <w:t xml:space="preserve">, </w:t>
      </w:r>
      <w:r>
        <w:rPr>
          <w:i/>
          <w:sz w:val="18"/>
        </w:rPr>
        <w:t xml:space="preserve">Кoзaр, Њeстсвjaт </w:t>
      </w:r>
      <w:r>
        <w:rPr>
          <w:sz w:val="18"/>
        </w:rPr>
        <w:t xml:space="preserve">(из Oпeлa), </w:t>
      </w:r>
      <w:r>
        <w:rPr>
          <w:i/>
          <w:sz w:val="18"/>
        </w:rPr>
        <w:t xml:space="preserve">Хeрувимскa пeсмa </w:t>
      </w:r>
      <w:r>
        <w:rPr>
          <w:sz w:val="18"/>
        </w:rPr>
        <w:t>(из</w:t>
      </w:r>
      <w:r>
        <w:rPr>
          <w:spacing w:val="-3"/>
          <w:sz w:val="18"/>
        </w:rPr>
        <w:t xml:space="preserve"> </w:t>
      </w:r>
      <w:r>
        <w:rPr>
          <w:sz w:val="18"/>
        </w:rPr>
        <w:t>Литургиje).</w:t>
      </w:r>
    </w:p>
    <w:p w:rsidR="003300CD" w:rsidRDefault="003B6F4D">
      <w:pPr>
        <w:pStyle w:val="Heading1"/>
        <w:spacing w:before="163"/>
      </w:pPr>
      <w:r>
        <w:t>Импресионизам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65"/>
        </w:tabs>
        <w:spacing w:before="113" w:line="235" w:lineRule="auto"/>
        <w:ind w:left="120" w:right="137" w:firstLine="397"/>
        <w:rPr>
          <w:sz w:val="18"/>
        </w:rPr>
      </w:pPr>
      <w:r>
        <w:rPr>
          <w:sz w:val="18"/>
        </w:rPr>
        <w:t xml:space="preserve">K. Дебиси: </w:t>
      </w:r>
      <w:r>
        <w:rPr>
          <w:i/>
          <w:sz w:val="18"/>
        </w:rPr>
        <w:t xml:space="preserve">Месечина, Прелид </w:t>
      </w:r>
      <w:r>
        <w:rPr>
          <w:i/>
          <w:sz w:val="18"/>
        </w:rPr>
        <w:t>за поподне једног фауна</w:t>
      </w:r>
      <w:r>
        <w:rPr>
          <w:sz w:val="18"/>
        </w:rPr>
        <w:t xml:space="preserve">, </w:t>
      </w:r>
      <w:r>
        <w:rPr>
          <w:spacing w:val="-3"/>
          <w:sz w:val="18"/>
        </w:rPr>
        <w:t xml:space="preserve">од- </w:t>
      </w:r>
      <w:r>
        <w:rPr>
          <w:sz w:val="18"/>
        </w:rPr>
        <w:t xml:space="preserve">ломак из опере </w:t>
      </w:r>
      <w:r>
        <w:rPr>
          <w:i/>
          <w:sz w:val="18"/>
        </w:rPr>
        <w:t>Пелеас 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Мелисанда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i/>
          <w:sz w:val="18"/>
        </w:rPr>
      </w:pPr>
      <w:r>
        <w:rPr>
          <w:sz w:val="18"/>
        </w:rPr>
        <w:t xml:space="preserve">M. Равел: </w:t>
      </w:r>
      <w:r>
        <w:rPr>
          <w:i/>
          <w:sz w:val="18"/>
        </w:rPr>
        <w:t xml:space="preserve">Павана за </w:t>
      </w:r>
      <w:r>
        <w:rPr>
          <w:i/>
          <w:spacing w:val="-4"/>
          <w:sz w:val="18"/>
        </w:rPr>
        <w:t xml:space="preserve">умрлу </w:t>
      </w:r>
      <w:r>
        <w:rPr>
          <w:i/>
          <w:sz w:val="18"/>
        </w:rPr>
        <w:t>инфанткињу</w:t>
      </w:r>
      <w:r>
        <w:rPr>
          <w:sz w:val="18"/>
        </w:rPr>
        <w:t xml:space="preserve">, </w:t>
      </w:r>
      <w:r>
        <w:rPr>
          <w:i/>
          <w:sz w:val="18"/>
        </w:rPr>
        <w:t>Огледала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Болеро.</w:t>
      </w:r>
    </w:p>
    <w:p w:rsidR="003300CD" w:rsidRDefault="003B6F4D">
      <w:pPr>
        <w:pStyle w:val="Heading1"/>
        <w:spacing w:before="165"/>
      </w:pPr>
      <w:r>
        <w:t>Музика XX века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before="109" w:line="205" w:lineRule="exact"/>
        <w:ind w:left="652" w:hanging="135"/>
        <w:rPr>
          <w:sz w:val="18"/>
        </w:rPr>
      </w:pPr>
      <w:r>
        <w:rPr>
          <w:sz w:val="18"/>
        </w:rPr>
        <w:t>Шeнбeрг – пeткoмaдaзaклaвир,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Пjeрoмeсeчaр</w:t>
      </w:r>
      <w:r>
        <w:rPr>
          <w:sz w:val="18"/>
        </w:rPr>
        <w:t>.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725"/>
        </w:tabs>
        <w:spacing w:line="203" w:lineRule="exact"/>
        <w:ind w:left="724" w:hanging="207"/>
        <w:rPr>
          <w:i/>
          <w:sz w:val="18"/>
        </w:rPr>
      </w:pPr>
      <w:r>
        <w:rPr>
          <w:sz w:val="18"/>
        </w:rPr>
        <w:t>С.</w:t>
      </w:r>
      <w:r>
        <w:rPr>
          <w:spacing w:val="23"/>
          <w:sz w:val="18"/>
        </w:rPr>
        <w:t xml:space="preserve"> </w:t>
      </w:r>
      <w:r>
        <w:rPr>
          <w:sz w:val="18"/>
        </w:rPr>
        <w:t>Прoкoфjeв</w:t>
      </w:r>
      <w:r>
        <w:rPr>
          <w:spacing w:val="23"/>
          <w:sz w:val="18"/>
        </w:rPr>
        <w:t xml:space="preserve"> </w:t>
      </w:r>
      <w:r>
        <w:rPr>
          <w:sz w:val="18"/>
        </w:rPr>
        <w:t>–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Клaсичнa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симфoниja</w:t>
      </w:r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i/>
          <w:sz w:val="18"/>
        </w:rPr>
        <w:t>Рoмeo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Jулиja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(oдлoмци).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Б. Бритн: </w:t>
      </w:r>
      <w:r>
        <w:rPr>
          <w:i/>
          <w:sz w:val="18"/>
        </w:rPr>
        <w:t>Jeднoстaвнa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симфoниja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Д. Шoстaкoвич: V симфoниja, </w:t>
      </w:r>
      <w:r>
        <w:rPr>
          <w:i/>
          <w:sz w:val="18"/>
        </w:rPr>
        <w:t>Лeњингрaдскa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симфoниja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81"/>
        </w:tabs>
        <w:spacing w:line="203" w:lineRule="exact"/>
        <w:ind w:left="680"/>
        <w:rPr>
          <w:i/>
          <w:sz w:val="18"/>
        </w:rPr>
      </w:pPr>
      <w:r>
        <w:rPr>
          <w:sz w:val="18"/>
        </w:rPr>
        <w:t>И.</w:t>
      </w:r>
      <w:r>
        <w:rPr>
          <w:spacing w:val="23"/>
          <w:sz w:val="18"/>
        </w:rPr>
        <w:t xml:space="preserve"> </w:t>
      </w:r>
      <w:r>
        <w:rPr>
          <w:sz w:val="18"/>
        </w:rPr>
        <w:t>Стрaвински:</w:t>
      </w:r>
      <w:r>
        <w:rPr>
          <w:spacing w:val="23"/>
          <w:sz w:val="18"/>
        </w:rPr>
        <w:t xml:space="preserve"> </w:t>
      </w:r>
      <w:r>
        <w:rPr>
          <w:i/>
          <w:sz w:val="18"/>
        </w:rPr>
        <w:t>Пoсвeћeњe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прoлeћa</w:t>
      </w:r>
      <w:r>
        <w:rPr>
          <w:i/>
          <w:spacing w:val="23"/>
          <w:sz w:val="18"/>
        </w:rPr>
        <w:t xml:space="preserve"> </w:t>
      </w:r>
      <w:r>
        <w:rPr>
          <w:sz w:val="18"/>
        </w:rPr>
        <w:t>(oдлoмaк),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Пeтрушкa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(рускaигрa);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66"/>
        </w:tabs>
        <w:spacing w:line="203" w:lineRule="exact"/>
        <w:ind w:left="665" w:hanging="148"/>
        <w:rPr>
          <w:i/>
          <w:sz w:val="18"/>
        </w:rPr>
      </w:pPr>
      <w:r>
        <w:rPr>
          <w:sz w:val="18"/>
        </w:rPr>
        <w:t xml:space="preserve">Б. Бaртoк: </w:t>
      </w:r>
      <w:r>
        <w:rPr>
          <w:i/>
          <w:sz w:val="18"/>
        </w:rPr>
        <w:t xml:space="preserve">Кoнцeрт зa oркeстaр </w:t>
      </w:r>
      <w:r>
        <w:rPr>
          <w:sz w:val="18"/>
        </w:rPr>
        <w:t xml:space="preserve">(стaв), </w:t>
      </w:r>
      <w:r>
        <w:rPr>
          <w:i/>
          <w:sz w:val="18"/>
        </w:rPr>
        <w:t>Гудaчки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квaртeти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(избoр);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 xml:space="preserve">К. Орф: </w:t>
      </w:r>
      <w:r>
        <w:rPr>
          <w:i/>
          <w:sz w:val="18"/>
        </w:rPr>
        <w:t>Кармина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бурана</w:t>
      </w:r>
      <w:r>
        <w:rPr>
          <w:sz w:val="18"/>
        </w:rPr>
        <w:t>.</w:t>
      </w:r>
    </w:p>
    <w:p w:rsidR="003300CD" w:rsidRDefault="003B6F4D">
      <w:pPr>
        <w:pStyle w:val="Heading1"/>
        <w:spacing w:before="166"/>
      </w:pPr>
      <w:r>
        <w:t>Музика у Србији XX века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63"/>
        </w:tabs>
        <w:spacing w:before="112" w:line="235" w:lineRule="auto"/>
        <w:ind w:left="120" w:right="136" w:firstLine="397"/>
        <w:rPr>
          <w:sz w:val="18"/>
        </w:rPr>
      </w:pPr>
      <w:r>
        <w:rPr>
          <w:sz w:val="18"/>
        </w:rPr>
        <w:t xml:space="preserve">П. Кoњoвић – Tриптихoн из </w:t>
      </w:r>
      <w:r>
        <w:rPr>
          <w:i/>
          <w:sz w:val="18"/>
        </w:rPr>
        <w:t>Кoштaнe</w:t>
      </w:r>
      <w:r>
        <w:rPr>
          <w:sz w:val="18"/>
        </w:rPr>
        <w:t xml:space="preserve">, </w:t>
      </w:r>
      <w:r>
        <w:rPr>
          <w:i/>
          <w:sz w:val="18"/>
        </w:rPr>
        <w:t xml:space="preserve">Нaнe кaжи тajку </w:t>
      </w:r>
      <w:r>
        <w:rPr>
          <w:sz w:val="18"/>
        </w:rPr>
        <w:t>– из</w:t>
      </w:r>
      <w:r>
        <w:rPr>
          <w:spacing w:val="-2"/>
          <w:sz w:val="18"/>
        </w:rPr>
        <w:t xml:space="preserve"> </w:t>
      </w:r>
      <w:r>
        <w:rPr>
          <w:sz w:val="18"/>
        </w:rPr>
        <w:t>збиркeЛирикa;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80"/>
        </w:tabs>
        <w:spacing w:line="235" w:lineRule="auto"/>
        <w:ind w:left="120" w:right="136" w:firstLine="397"/>
        <w:jc w:val="both"/>
        <w:rPr>
          <w:sz w:val="18"/>
        </w:rPr>
      </w:pPr>
      <w:r>
        <w:rPr>
          <w:sz w:val="18"/>
        </w:rPr>
        <w:t xml:space="preserve">M. Mилojeвић: </w:t>
      </w:r>
      <w:r>
        <w:rPr>
          <w:i/>
          <w:sz w:val="18"/>
        </w:rPr>
        <w:t xml:space="preserve">Чeтири кoмaдa зa клaвир </w:t>
      </w:r>
      <w:r>
        <w:rPr>
          <w:sz w:val="18"/>
        </w:rPr>
        <w:t xml:space="preserve">(избoр), </w:t>
      </w:r>
      <w:r>
        <w:rPr>
          <w:i/>
          <w:sz w:val="18"/>
        </w:rPr>
        <w:t>Jeсeњa eлeгиja</w:t>
      </w:r>
      <w:r>
        <w:rPr>
          <w:sz w:val="18"/>
        </w:rPr>
        <w:t xml:space="preserve">, </w:t>
      </w:r>
      <w:r>
        <w:rPr>
          <w:i/>
          <w:sz w:val="18"/>
        </w:rPr>
        <w:t xml:space="preserve">Jaпaн </w:t>
      </w:r>
      <w:r>
        <w:rPr>
          <w:sz w:val="18"/>
        </w:rPr>
        <w:t xml:space="preserve">– сoлo пeсмe, </w:t>
      </w:r>
      <w:r>
        <w:rPr>
          <w:i/>
          <w:sz w:val="18"/>
        </w:rPr>
        <w:t xml:space="preserve">Лeгeндa o Jeфимиjи </w:t>
      </w:r>
      <w:r>
        <w:rPr>
          <w:sz w:val="18"/>
        </w:rPr>
        <w:t>зa виoлoнчeлo и клaвир;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714"/>
        </w:tabs>
        <w:spacing w:line="235" w:lineRule="auto"/>
        <w:ind w:left="120" w:right="136" w:firstLine="397"/>
        <w:rPr>
          <w:sz w:val="18"/>
        </w:rPr>
      </w:pPr>
      <w:r>
        <w:rPr>
          <w:sz w:val="18"/>
        </w:rPr>
        <w:t xml:space="preserve">С. Христић: Првa свитa из </w:t>
      </w:r>
      <w:r>
        <w:rPr>
          <w:i/>
          <w:sz w:val="18"/>
        </w:rPr>
        <w:t>Oхридскe лeгeндe</w:t>
      </w:r>
      <w:r>
        <w:rPr>
          <w:sz w:val="18"/>
        </w:rPr>
        <w:t xml:space="preserve">, </w:t>
      </w:r>
      <w:r>
        <w:rPr>
          <w:i/>
          <w:sz w:val="18"/>
        </w:rPr>
        <w:t>Eлeгиja</w:t>
      </w:r>
      <w:r>
        <w:rPr>
          <w:sz w:val="18"/>
        </w:rPr>
        <w:t xml:space="preserve">, </w:t>
      </w:r>
      <w:r>
        <w:rPr>
          <w:i/>
          <w:sz w:val="18"/>
        </w:rPr>
        <w:t xml:space="preserve">Пoнoћ, Вeчe нa шкoљу </w:t>
      </w:r>
      <w:r>
        <w:rPr>
          <w:sz w:val="18"/>
        </w:rPr>
        <w:t>– сoлo</w:t>
      </w:r>
      <w:r>
        <w:rPr>
          <w:spacing w:val="-4"/>
          <w:sz w:val="18"/>
        </w:rPr>
        <w:t xml:space="preserve"> </w:t>
      </w:r>
      <w:r>
        <w:rPr>
          <w:sz w:val="18"/>
        </w:rPr>
        <w:t>пeсмe;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81"/>
        </w:tabs>
        <w:spacing w:line="235" w:lineRule="auto"/>
        <w:ind w:left="120" w:right="136" w:firstLine="397"/>
        <w:rPr>
          <w:sz w:val="18"/>
        </w:rPr>
      </w:pPr>
      <w:r>
        <w:rPr>
          <w:sz w:val="18"/>
        </w:rPr>
        <w:t xml:space="preserve">J. Слaвeнски: </w:t>
      </w:r>
      <w:r>
        <w:rPr>
          <w:i/>
          <w:sz w:val="18"/>
        </w:rPr>
        <w:t>Вoдaзвирa</w:t>
      </w:r>
      <w:r>
        <w:rPr>
          <w:sz w:val="18"/>
        </w:rPr>
        <w:t xml:space="preserve">, </w:t>
      </w:r>
      <w:r>
        <w:rPr>
          <w:i/>
          <w:sz w:val="18"/>
        </w:rPr>
        <w:t xml:space="preserve">Бaлкaнoфoниja </w:t>
      </w:r>
      <w:r>
        <w:rPr>
          <w:sz w:val="18"/>
        </w:rPr>
        <w:t xml:space="preserve">(oдлoмци), </w:t>
      </w:r>
      <w:r>
        <w:rPr>
          <w:i/>
          <w:sz w:val="18"/>
        </w:rPr>
        <w:t xml:space="preserve">Сим- фoниja Oриjeнтa </w:t>
      </w:r>
      <w:r>
        <w:rPr>
          <w:sz w:val="18"/>
        </w:rPr>
        <w:t xml:space="preserve">(oдлoмци), </w:t>
      </w:r>
      <w:r>
        <w:rPr>
          <w:i/>
          <w:sz w:val="18"/>
        </w:rPr>
        <w:t>Други гудaчки квaртeт</w:t>
      </w:r>
      <w:r>
        <w:rPr>
          <w:i/>
          <w:spacing w:val="-19"/>
          <w:sz w:val="18"/>
        </w:rPr>
        <w:t xml:space="preserve"> </w:t>
      </w:r>
      <w:r>
        <w:rPr>
          <w:sz w:val="18"/>
        </w:rPr>
        <w:t>(Лирски);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 xml:space="preserve">M. Tajчeвић: </w:t>
      </w:r>
      <w:r>
        <w:rPr>
          <w:i/>
          <w:sz w:val="18"/>
        </w:rPr>
        <w:t>Сeдaм бaлкaнских игaрa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(избoр);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Љ. Maрић – </w:t>
      </w:r>
      <w:r>
        <w:rPr>
          <w:i/>
          <w:sz w:val="18"/>
        </w:rPr>
        <w:t>Пeсмe прoстoрa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(oдлoмци);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В. Moкрaњaц: </w:t>
      </w:r>
      <w:r>
        <w:rPr>
          <w:i/>
          <w:sz w:val="18"/>
        </w:rPr>
        <w:t>IV симфoниja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(oдлoмaк);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Д. Дeспић: </w:t>
      </w:r>
      <w:r>
        <w:rPr>
          <w:i/>
          <w:sz w:val="18"/>
        </w:rPr>
        <w:t>Хумoристичкe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eтидe</w:t>
      </w:r>
      <w:r>
        <w:rPr>
          <w:sz w:val="18"/>
        </w:rPr>
        <w:t>;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 xml:space="preserve">К. Бaбић: </w:t>
      </w:r>
      <w:r>
        <w:rPr>
          <w:i/>
          <w:sz w:val="18"/>
        </w:rPr>
        <w:t>Хoрскe кoмпoзициje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(избoр).</w:t>
      </w:r>
    </w:p>
    <w:p w:rsidR="003300CD" w:rsidRDefault="003B6F4D">
      <w:pPr>
        <w:pStyle w:val="Heading1"/>
        <w:spacing w:before="163"/>
      </w:pPr>
      <w:r>
        <w:t>Популарна и примењена музика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before="109" w:line="205" w:lineRule="exact"/>
        <w:ind w:left="652" w:hanging="135"/>
        <w:rPr>
          <w:i/>
          <w:sz w:val="18"/>
        </w:rPr>
      </w:pPr>
      <w:r>
        <w:rPr>
          <w:sz w:val="18"/>
        </w:rPr>
        <w:t xml:space="preserve">Џ. Гершвин: </w:t>
      </w:r>
      <w:r>
        <w:rPr>
          <w:i/>
          <w:sz w:val="18"/>
        </w:rPr>
        <w:t xml:space="preserve">Порџи и Бес </w:t>
      </w:r>
      <w:r>
        <w:rPr>
          <w:sz w:val="18"/>
        </w:rPr>
        <w:t xml:space="preserve">(одломци), </w:t>
      </w:r>
      <w:r>
        <w:rPr>
          <w:i/>
          <w:sz w:val="18"/>
        </w:rPr>
        <w:t>Рапсодија у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плавом</w:t>
      </w:r>
    </w:p>
    <w:p w:rsidR="003300CD" w:rsidRDefault="003B6F4D">
      <w:pPr>
        <w:pStyle w:val="ListParagraph"/>
        <w:numPr>
          <w:ilvl w:val="0"/>
          <w:numId w:val="59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Л. Бернштајн, Ђ. К.</w:t>
      </w:r>
      <w:r>
        <w:rPr>
          <w:spacing w:val="-2"/>
          <w:sz w:val="18"/>
        </w:rPr>
        <w:t xml:space="preserve"> </w:t>
      </w:r>
      <w:r>
        <w:rPr>
          <w:sz w:val="18"/>
        </w:rPr>
        <w:t>Меноти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numPr>
          <w:ilvl w:val="0"/>
          <w:numId w:val="64"/>
        </w:numPr>
        <w:tabs>
          <w:tab w:val="left" w:pos="421"/>
        </w:tabs>
        <w:spacing w:before="138"/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 УЧЕЊА</w:t>
      </w:r>
    </w:p>
    <w:p w:rsidR="003300CD" w:rsidRDefault="003B6F4D">
      <w:pPr>
        <w:pStyle w:val="BodyText"/>
        <w:spacing w:before="113" w:line="235" w:lineRule="auto"/>
        <w:ind w:right="135"/>
      </w:pPr>
      <w:r>
        <w:t xml:space="preserve">У процесу вредновања резултата учења наставник треба да </w:t>
      </w:r>
      <w:r>
        <w:rPr>
          <w:spacing w:val="-5"/>
        </w:rPr>
        <w:t xml:space="preserve">буде </w:t>
      </w:r>
      <w:r>
        <w:t>фокусиран на ученичке ставове и мотивацију за учествова- ње у музичким активностима кроз слушање, извођење и</w:t>
      </w:r>
      <w:r>
        <w:rPr>
          <w:spacing w:val="20"/>
        </w:rPr>
        <w:t xml:space="preserve"> </w:t>
      </w:r>
      <w:r>
        <w:t>стварала-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 xml:space="preserve">штво. Теоретско знање треба да има своју примену и </w:t>
      </w:r>
      <w:r>
        <w:t>функцију у изражавању ученика кроз музику и у контакту са музиком. Сума- тивно вредновање треба да буде осмишљено кроз задатке и актив- ности које захтевају креативну примену знања. У смислу активно- сти, постигнућа ученика се могу проценити на основу допр</w:t>
      </w:r>
      <w:r>
        <w:t>иноса ученика кроз индивидуалан и групни рад, израду креативних за- датака на одређену тему, рад на пројекту (ученик даје решење за неки проблем и одговара на конкретне потребе), кроз начин раз- мишљања у анализи музичких дела, као и у односу на специфичне</w:t>
      </w:r>
      <w:r>
        <w:t xml:space="preserve"> вештине.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36"/>
        <w:ind w:left="2116"/>
      </w:pPr>
      <w:r>
        <w:t>БИОЛОГИЈА</w:t>
      </w:r>
    </w:p>
    <w:p w:rsidR="003300CD" w:rsidRDefault="003300CD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5" w:lineRule="auto"/>
        <w:ind w:right="38"/>
      </w:pPr>
      <w:r>
        <w:rPr>
          <w:b/>
        </w:rPr>
        <w:t xml:space="preserve">Циљ </w:t>
      </w:r>
      <w:r>
        <w:t>учења Биологије је да ученик развије биолошку, општу научну и jeзичку писменост, способности, вештине и ставове ко- рисне у свакодневном животу, да развије мотивацију за учење и интересовања за биологију као науку, уз примену конц</w:t>
      </w:r>
      <w:r>
        <w:t>епта одр- живог развоја, етичности и права будућих генерација на очувану животну средину.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ind w:firstLine="0"/>
        <w:jc w:val="left"/>
      </w:pPr>
      <w:r>
        <w:t>ОПШТА ПРЕДМЕТНА КОМПЕТЕНЦИJA</w:t>
      </w:r>
    </w:p>
    <w:p w:rsidR="003300CD" w:rsidRDefault="003B6F4D">
      <w:pPr>
        <w:pStyle w:val="BodyText"/>
        <w:spacing w:before="112" w:line="235" w:lineRule="auto"/>
        <w:ind w:right="38"/>
      </w:pPr>
      <w:r>
        <w:t xml:space="preserve">Учећи биологију у општем средњем </w:t>
      </w:r>
      <w:r>
        <w:rPr>
          <w:spacing w:val="-3"/>
        </w:rPr>
        <w:t xml:space="preserve">образовању, </w:t>
      </w:r>
      <w:r>
        <w:t xml:space="preserve">ученик ће овладати знањима и вештинама </w:t>
      </w:r>
      <w:r>
        <w:rPr>
          <w:spacing w:val="-3"/>
        </w:rPr>
        <w:t xml:space="preserve">које </w:t>
      </w:r>
      <w:r>
        <w:t xml:space="preserve">ће му омогућити да разуме </w:t>
      </w:r>
      <w:r>
        <w:rPr>
          <w:spacing w:val="-3"/>
        </w:rPr>
        <w:t xml:space="preserve">структуру, </w:t>
      </w:r>
      <w:r>
        <w:t xml:space="preserve">филогенију и еволуцију живог света, човеково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 xml:space="preserve">одговорност за очување животне 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 и одабир животног стила и учествовање у друштвеним дебатама ради доношења важних одлука, као што су одрживи развој и за- штита животне средине, заштита природе и биодиверзита и упо- треба биотехнологија. Бавећи се био</w:t>
      </w:r>
      <w:r>
        <w:t xml:space="preserve">логијом развијаће способност критичког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>разумеће сличности и разлике између биолошког и 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3300CD" w:rsidRDefault="003B6F4D">
      <w:pPr>
        <w:pStyle w:val="BodyText"/>
        <w:spacing w:before="162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5" w:lineRule="auto"/>
        <w:ind w:right="39"/>
      </w:pPr>
      <w:r>
        <w:t xml:space="preserve">Разуме основне принципе структуре и </w:t>
      </w:r>
      <w:r>
        <w:t>функције живих ор- ганизама, њихове филогенетске међуодносе и еволутивни развој живота на Земљи на основу Дарвиновог учења; разуме и примере- но користи биолошке термине који су у широј употреби; разуме и примерено користи стечена знања и вештине за практи</w:t>
      </w:r>
      <w:r>
        <w:t>чну приме- ну у свакодневном животу, као што су лична хигијена, исхрана и животне навике и заштита животне средине.</w:t>
      </w:r>
    </w:p>
    <w:p w:rsidR="003300CD" w:rsidRDefault="003B6F4D">
      <w:pPr>
        <w:pStyle w:val="BodyText"/>
        <w:spacing w:before="164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38"/>
      </w:pPr>
      <w:r>
        <w:t>Разуме и адекватном терминологијом исказује чињенице о типичним механизмима и процесима у биолошким системима, везама између стр</w:t>
      </w:r>
      <w:r>
        <w:t xml:space="preserve">уктуре и функције у њима, и разуме основне узрочно-последичне везе </w:t>
      </w:r>
      <w:r>
        <w:rPr>
          <w:spacing w:val="-3"/>
        </w:rPr>
        <w:t xml:space="preserve">које </w:t>
      </w:r>
      <w:r>
        <w:t>у тим системима владају; стечена знања активно користи у личном животу у очувању здравља и жи- вотне средине; учествује у друштвеним акцијама и дебатама са те- мом</w:t>
      </w:r>
      <w:r>
        <w:rPr>
          <w:spacing w:val="-6"/>
        </w:rPr>
        <w:t xml:space="preserve"> </w:t>
      </w:r>
      <w:r>
        <w:t>очувања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3300CD" w:rsidRDefault="003B6F4D">
      <w:pPr>
        <w:pStyle w:val="BodyText"/>
        <w:spacing w:before="164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5" w:lineRule="auto"/>
        <w:ind w:right="39"/>
      </w:pPr>
      <w:r>
        <w:t>Уме да анализира, интегрише и уопштава биолошке феноме- не и процесе, чак и на атипичним примерима; пр</w:t>
      </w:r>
      <w:r>
        <w:t xml:space="preserve">имењује стечена знања у решавању широког спектра животних ситуација; критич- ки анализира информације и ризике одређених понашања, и јасно аргументује ставове и животне навике који служе позитивном ра- звоју; разуме и користи језик биолошке струке, и може </w:t>
      </w:r>
      <w:r>
        <w:t>да прати усмену и писану биолошку комуникацију у медијима, иницира и учествује у друштвеним акцијама и дебатама са темом очувања животне средине и одрживог развоја, природе и биолошке разно-</w:t>
      </w:r>
    </w:p>
    <w:p w:rsidR="003300CD" w:rsidRDefault="003B6F4D">
      <w:pPr>
        <w:pStyle w:val="BodyText"/>
        <w:spacing w:before="69" w:line="235" w:lineRule="auto"/>
        <w:ind w:right="137" w:firstLine="0"/>
      </w:pPr>
      <w:r>
        <w:br w:type="column"/>
      </w:r>
      <w:r>
        <w:t>врсности, и на основу биолошких знања и критичког погледа на све</w:t>
      </w:r>
      <w:r>
        <w:t>т користи и разуме савремене биотехнологије (вакцине, матич- не ћелије, генетски модификована храна, генетске основе наслед- них болести).</w:t>
      </w:r>
    </w:p>
    <w:p w:rsidR="003300CD" w:rsidRDefault="003B6F4D">
      <w:pPr>
        <w:pStyle w:val="BodyText"/>
        <w:spacing w:before="168" w:line="205" w:lineRule="exact"/>
        <w:ind w:firstLine="0"/>
        <w:jc w:val="left"/>
      </w:pPr>
      <w:r>
        <w:t>СПЕЦИФИЧНА ПРЕДМЕТНА КОМПЕТЕНЦИЈА: Грађа,</w:t>
      </w:r>
    </w:p>
    <w:p w:rsidR="003300CD" w:rsidRDefault="003B6F4D">
      <w:pPr>
        <w:pStyle w:val="BodyText"/>
        <w:spacing w:line="205" w:lineRule="exact"/>
        <w:ind w:firstLine="0"/>
        <w:jc w:val="left"/>
      </w:pPr>
      <w:r>
        <w:t>функција, филогенија и еволуција живог света</w:t>
      </w:r>
    </w:p>
    <w:p w:rsidR="003300CD" w:rsidRDefault="003B6F4D">
      <w:pPr>
        <w:pStyle w:val="BodyText"/>
        <w:spacing w:before="111"/>
        <w:ind w:right="136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омогућава</w:t>
      </w:r>
      <w:r>
        <w:rPr>
          <w:spacing w:val="-6"/>
        </w:rPr>
        <w:t xml:space="preserve"> </w:t>
      </w:r>
      <w:r>
        <w:t>уче</w:t>
      </w:r>
      <w:r>
        <w:t>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 xml:space="preserve">филогенију и еволуцију живог света, </w:t>
      </w:r>
      <w:r>
        <w:rPr>
          <w:spacing w:val="-3"/>
        </w:rPr>
        <w:t xml:space="preserve">човеково </w:t>
      </w:r>
      <w:r>
        <w:t xml:space="preserve">место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3300CD" w:rsidRDefault="003B6F4D">
      <w:pPr>
        <w:pStyle w:val="BodyText"/>
        <w:spacing w:before="164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/>
        <w:ind w:right="137"/>
      </w:pPr>
      <w:r>
        <w:t>Зна основе еволуционе биологије и основне чињенице о по- реклу, јединству и биолошкој р</w:t>
      </w:r>
      <w:r>
        <w:t>азноврсности живота на Земљи.</w:t>
      </w:r>
    </w:p>
    <w:p w:rsidR="003300CD" w:rsidRDefault="003B6F4D">
      <w:pPr>
        <w:pStyle w:val="BodyText"/>
        <w:spacing w:before="166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/>
        <w:ind w:right="137"/>
      </w:pPr>
      <w:r>
        <w:t>Примењује знања из еволуционе биологије у објашњењу фи- логенетских промена које су довеле до настанка постојеће биоло- шке разноврсности на Земљи.</w:t>
      </w:r>
    </w:p>
    <w:p w:rsidR="003300CD" w:rsidRDefault="003B6F4D">
      <w:pPr>
        <w:pStyle w:val="BodyText"/>
        <w:spacing w:before="165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/>
        <w:ind w:right="138"/>
      </w:pPr>
      <w:r>
        <w:t>Дискутује и аргументује предности еволуционе теорије у од- носу на друга мишљења о пореклу и развоју живота на Земљи.</w:t>
      </w:r>
    </w:p>
    <w:p w:rsidR="003300CD" w:rsidRDefault="003B6F4D">
      <w:pPr>
        <w:pStyle w:val="BodyText"/>
        <w:spacing w:before="166" w:line="206" w:lineRule="exact"/>
        <w:ind w:firstLine="0"/>
        <w:jc w:val="left"/>
      </w:pPr>
      <w:r>
        <w:t>СПЕЦИФИЧНА ПРЕДМЕТНА КОМПЕТЕНЦИЈА: Молекуларна</w:t>
      </w:r>
    </w:p>
    <w:p w:rsidR="003300CD" w:rsidRDefault="003B6F4D">
      <w:pPr>
        <w:pStyle w:val="BodyText"/>
        <w:spacing w:line="206" w:lineRule="exact"/>
        <w:ind w:firstLine="0"/>
        <w:jc w:val="left"/>
      </w:pPr>
      <w:r>
        <w:t>биологија,физиологија и здравље</w:t>
      </w:r>
    </w:p>
    <w:p w:rsidR="003300CD" w:rsidRDefault="003B6F4D">
      <w:pPr>
        <w:pStyle w:val="BodyText"/>
        <w:spacing w:before="112"/>
        <w:ind w:right="136"/>
      </w:pPr>
      <w:r>
        <w:t>Ова компетенција омогућава ученику да стечена знања при- мењује у свакодневном животу за побољшање сопственог</w:t>
      </w:r>
      <w:r>
        <w:rPr>
          <w:spacing w:val="-29"/>
        </w:rPr>
        <w:t xml:space="preserve"> </w:t>
      </w:r>
      <w:r>
        <w:t>здравља и одабир животног стила, као и доношење информисане одлуке о примени савремених</w:t>
      </w:r>
      <w:r>
        <w:rPr>
          <w:spacing w:val="-2"/>
        </w:rPr>
        <w:t xml:space="preserve"> </w:t>
      </w:r>
      <w:r>
        <w:t>биотехнологија.</w:t>
      </w:r>
    </w:p>
    <w:p w:rsidR="003300CD" w:rsidRDefault="003B6F4D">
      <w:pPr>
        <w:pStyle w:val="BodyText"/>
        <w:spacing w:before="162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1"/>
        <w:ind w:right="136"/>
      </w:pPr>
      <w:r>
        <w:t>Зна основе молекуларне биолог</w:t>
      </w:r>
      <w:r>
        <w:t>ије, а посебно организацију генетичког материјала и основна правила генетике и наслеђивања, као и генетичку основу наследних болести; зна основне механи- зме одржавања хомеостазе, нарочито у односу на променљивост спољашње средине, и основне последице нару</w:t>
      </w:r>
      <w:r>
        <w:t>шавања хомеостазе организама на примеру човека.</w:t>
      </w:r>
    </w:p>
    <w:p w:rsidR="003300CD" w:rsidRDefault="003B6F4D">
      <w:pPr>
        <w:pStyle w:val="BodyText"/>
        <w:spacing w:before="159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/>
        <w:ind w:right="138"/>
      </w:pPr>
      <w:r>
        <w:t>Разуме значај молекуларне биологије и генетике у процесу настанка наследних болести; зна грађу и физиологију човека у и активно примењује та знања у свакодневном животу за очување сопственог здрав</w:t>
      </w:r>
      <w:r>
        <w:t>ља.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/>
        <w:ind w:right="137"/>
      </w:pPr>
      <w:r>
        <w:rPr>
          <w:spacing w:val="-6"/>
        </w:rPr>
        <w:t xml:space="preserve">Уме </w:t>
      </w:r>
      <w:r>
        <w:t>да дискутује и аргументује физиолошке и неуроендокри- не основе адаптивног понашања, а посебно са аспекта функцио- налне интеграције организама.</w:t>
      </w:r>
    </w:p>
    <w:p w:rsidR="003300CD" w:rsidRDefault="003B6F4D">
      <w:pPr>
        <w:pStyle w:val="BodyText"/>
        <w:spacing w:before="164" w:line="206" w:lineRule="exact"/>
        <w:ind w:firstLine="0"/>
        <w:jc w:val="left"/>
      </w:pPr>
      <w:r>
        <w:t>СПЕЦИФИЧНА ПРЕДМЕТНА КОМПЕТЕНЦИЈА: Екологија,</w:t>
      </w:r>
    </w:p>
    <w:p w:rsidR="003300CD" w:rsidRDefault="003B6F4D">
      <w:pPr>
        <w:pStyle w:val="BodyText"/>
        <w:spacing w:line="206" w:lineRule="exact"/>
        <w:ind w:firstLine="0"/>
        <w:jc w:val="left"/>
      </w:pPr>
      <w:r>
        <w:t>заштита животне средине и биодиверзитета, о</w:t>
      </w:r>
      <w:r>
        <w:t>држиви развој</w:t>
      </w:r>
    </w:p>
    <w:p w:rsidR="003300CD" w:rsidRDefault="003B6F4D">
      <w:pPr>
        <w:pStyle w:val="BodyText"/>
        <w:spacing w:before="111"/>
        <w:ind w:right="136"/>
      </w:pPr>
      <w:r>
        <w:rPr>
          <w:spacing w:val="-3"/>
        </w:rPr>
        <w:t xml:space="preserve">Ова </w:t>
      </w:r>
      <w:r>
        <w:rPr>
          <w:spacing w:val="-4"/>
        </w:rPr>
        <w:t xml:space="preserve">компетенција омогућава </w:t>
      </w:r>
      <w:r>
        <w:rPr>
          <w:spacing w:val="-3"/>
        </w:rPr>
        <w:t xml:space="preserve">ученику </w:t>
      </w:r>
      <w:r>
        <w:t xml:space="preserve">да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4"/>
        </w:rPr>
        <w:t xml:space="preserve">друштве- </w:t>
      </w:r>
      <w:r>
        <w:t xml:space="preserve">ним </w:t>
      </w:r>
      <w:r>
        <w:rPr>
          <w:spacing w:val="-4"/>
        </w:rPr>
        <w:t xml:space="preserve">дебатама </w:t>
      </w:r>
      <w:r>
        <w:rPr>
          <w:spacing w:val="-3"/>
        </w:rPr>
        <w:t xml:space="preserve">ради доношења важних </w:t>
      </w:r>
      <w:r>
        <w:rPr>
          <w:spacing w:val="-4"/>
        </w:rPr>
        <w:t xml:space="preserve">одлука, </w:t>
      </w:r>
      <w:r>
        <w:rPr>
          <w:spacing w:val="-3"/>
        </w:rPr>
        <w:t xml:space="preserve">као што су </w:t>
      </w:r>
      <w:r>
        <w:rPr>
          <w:spacing w:val="-4"/>
        </w:rPr>
        <w:t xml:space="preserve">одрживи </w:t>
      </w:r>
      <w:r>
        <w:rPr>
          <w:spacing w:val="-3"/>
        </w:rPr>
        <w:t xml:space="preserve">развој </w:t>
      </w:r>
      <w:r>
        <w:t xml:space="preserve">и </w:t>
      </w:r>
      <w:r>
        <w:rPr>
          <w:spacing w:val="-3"/>
        </w:rPr>
        <w:t xml:space="preserve">заштита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средине, заштита </w:t>
      </w:r>
      <w:r>
        <w:rPr>
          <w:spacing w:val="-4"/>
        </w:rPr>
        <w:t xml:space="preserve">природе </w:t>
      </w:r>
      <w:r>
        <w:t xml:space="preserve">и </w:t>
      </w:r>
      <w:r>
        <w:rPr>
          <w:spacing w:val="-4"/>
        </w:rPr>
        <w:t>биодиверзита.</w:t>
      </w:r>
    </w:p>
    <w:p w:rsidR="003300CD" w:rsidRDefault="003B6F4D">
      <w:pPr>
        <w:pStyle w:val="BodyText"/>
        <w:spacing w:before="165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1"/>
        <w:ind w:left="517" w:firstLine="0"/>
        <w:jc w:val="left"/>
      </w:pPr>
      <w:r>
        <w:rPr>
          <w:spacing w:val="-4"/>
        </w:rPr>
        <w:t xml:space="preserve">Разуме </w:t>
      </w:r>
      <w:r>
        <w:rPr>
          <w:spacing w:val="-3"/>
        </w:rPr>
        <w:t xml:space="preserve">основне принципе заштите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 </w:t>
      </w:r>
      <w:r>
        <w:t xml:space="preserve">и </w:t>
      </w:r>
      <w:r>
        <w:rPr>
          <w:spacing w:val="-4"/>
        </w:rPr>
        <w:t>природе.</w:t>
      </w:r>
    </w:p>
    <w:p w:rsidR="003300CD" w:rsidRDefault="003B6F4D">
      <w:pPr>
        <w:pStyle w:val="BodyText"/>
        <w:spacing w:before="168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5" w:line="235" w:lineRule="auto"/>
        <w:ind w:right="137"/>
      </w:pPr>
      <w:r>
        <w:t>Зна основне механизме дејства загађујућих материја и мере за отклањање последица загађења животне средине, као и основне факторе угрожавања природе и биодиверзитета и мере за заштиту природе.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4" w:space="121"/>
            <w:col w:w="5395"/>
          </w:cols>
        </w:sectPr>
      </w:pPr>
    </w:p>
    <w:p w:rsidR="003300CD" w:rsidRDefault="003B6F4D">
      <w:pPr>
        <w:pStyle w:val="BodyText"/>
        <w:spacing w:before="63"/>
        <w:ind w:firstLine="0"/>
        <w:jc w:val="left"/>
      </w:pPr>
      <w:r>
        <w:lastRenderedPageBreak/>
        <w:t>Напредни</w:t>
      </w:r>
      <w:r>
        <w:t xml:space="preserve"> ниво</w:t>
      </w:r>
    </w:p>
    <w:p w:rsidR="003300CD" w:rsidRDefault="003B6F4D">
      <w:pPr>
        <w:pStyle w:val="BodyText"/>
        <w:spacing w:before="111" w:line="232" w:lineRule="auto"/>
        <w:jc w:val="left"/>
      </w:pPr>
      <w:r>
        <w:t>Разуме сложене функционалне и хијерархијске везе између живих бића и њихове неживе околине у еко-системима и биосфери, а посебно улогу и место човека у природи и његову одговорност за последице сопственог развоја.</w:t>
      </w:r>
    </w:p>
    <w:p w:rsidR="003300CD" w:rsidRDefault="003300CD">
      <w:pPr>
        <w:pStyle w:val="BodyText"/>
        <w:ind w:left="0" w:firstLine="0"/>
        <w:jc w:val="left"/>
        <w:rPr>
          <w:sz w:val="23"/>
        </w:rPr>
      </w:pPr>
    </w:p>
    <w:p w:rsidR="003300CD" w:rsidRDefault="003B6F4D">
      <w:pPr>
        <w:tabs>
          <w:tab w:val="left" w:pos="2444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3+1</w:t>
      </w:r>
      <w:r>
        <w:rPr>
          <w:b/>
          <w:sz w:val="14"/>
        </w:rPr>
        <w:t xml:space="preserve"> час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3"/>
          <w:sz w:val="14"/>
        </w:rPr>
        <w:t>111+37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60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7"/>
              <w:ind w:left="847" w:right="233" w:hanging="521"/>
              <w:rPr>
                <w:b/>
                <w:sz w:val="14"/>
              </w:rPr>
            </w:pPr>
            <w:r>
              <w:rPr>
                <w:b/>
                <w:sz w:val="14"/>
              </w:rPr>
              <w:t>ТЕМA и кључни појмови садржаја</w:t>
            </w:r>
          </w:p>
        </w:tc>
      </w:tr>
      <w:tr w:rsidR="003300CD">
        <w:trPr>
          <w:trHeight w:val="11734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20" w:line="235" w:lineRule="auto"/>
              <w:ind w:right="-2"/>
              <w:rPr>
                <w:sz w:val="14"/>
              </w:rPr>
            </w:pPr>
            <w:r>
              <w:rPr>
                <w:sz w:val="14"/>
              </w:rPr>
              <w:t>2.БИ.1.6.2. Разуме шта су основни постулати истраживачких процедура; разуме појам контролисаног истраживањa; схвата како се у науци спроводи контрола и уме да, по упутству и уз помоћ наставника, реализује једноставно истражи- вање, попуни формулар, прикаже</w:t>
            </w:r>
            <w:r>
              <w:rPr>
                <w:sz w:val="14"/>
              </w:rPr>
              <w:t xml:space="preserve"> резултате у табели/графикону и извести о резултату.</w:t>
            </w:r>
          </w:p>
          <w:p w:rsidR="003300CD" w:rsidRDefault="003B6F4D">
            <w:pPr>
              <w:pStyle w:val="TableParagraph"/>
              <w:spacing w:before="2" w:line="235" w:lineRule="auto"/>
              <w:ind w:right="10"/>
              <w:rPr>
                <w:sz w:val="14"/>
              </w:rPr>
            </w:pPr>
            <w:r>
              <w:rPr>
                <w:sz w:val="14"/>
              </w:rPr>
              <w:t>2.БИ.1.6.3. Уме да прочита једноставно приказане податке и зна како да се понаша у лабораторији и на терену као и правила о раду и безбедности на раду. 2.БИ.1.6.4. Разуме шта су посебности експерименталн</w:t>
            </w:r>
            <w:r>
              <w:rPr>
                <w:sz w:val="14"/>
              </w:rPr>
              <w:t>ог приступа у науци, шта разликује експеримент од осталих метода и уме, по упутству, да изведе уна- пред постављени експеримент и одговори на једноставну хипотезу, уз помоћ и навођење наставника.</w:t>
            </w:r>
          </w:p>
          <w:p w:rsidR="003300CD" w:rsidRDefault="003B6F4D">
            <w:pPr>
              <w:pStyle w:val="TableParagraph"/>
              <w:spacing w:before="2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2.БИ.2.6.3. Уме, уз помоћ наставника, да прави графиконе и т</w:t>
            </w:r>
            <w:r>
              <w:rPr>
                <w:sz w:val="14"/>
              </w:rPr>
              <w:t>абеле према два критеријума уз коментар резултата.</w:t>
            </w:r>
          </w:p>
          <w:p w:rsidR="003300CD" w:rsidRDefault="003B6F4D">
            <w:pPr>
              <w:pStyle w:val="TableParagraph"/>
              <w:spacing w:line="235" w:lineRule="auto"/>
              <w:ind w:right="17"/>
              <w:rPr>
                <w:sz w:val="14"/>
              </w:rPr>
            </w:pPr>
            <w:r>
              <w:rPr>
                <w:sz w:val="14"/>
              </w:rPr>
              <w:t xml:space="preserve">2.БИ.2.6.4. </w:t>
            </w:r>
            <w:r>
              <w:rPr>
                <w:spacing w:val="-4"/>
                <w:sz w:val="14"/>
              </w:rPr>
              <w:t xml:space="preserve">Уме, </w:t>
            </w:r>
            <w:r>
              <w:rPr>
                <w:sz w:val="14"/>
              </w:rPr>
              <w:t xml:space="preserve">на задатом </w:t>
            </w:r>
            <w:r>
              <w:rPr>
                <w:spacing w:val="-3"/>
                <w:sz w:val="14"/>
              </w:rPr>
              <w:t xml:space="preserve">примеру, </w:t>
            </w:r>
            <w:r>
              <w:rPr>
                <w:sz w:val="14"/>
              </w:rPr>
              <w:t xml:space="preserve">уз помоћ наставника, да постави </w:t>
            </w:r>
            <w:r>
              <w:rPr>
                <w:spacing w:val="-3"/>
                <w:sz w:val="14"/>
              </w:rPr>
              <w:t xml:space="preserve">хипотезу, </w:t>
            </w:r>
            <w:r>
              <w:rPr>
                <w:sz w:val="14"/>
              </w:rPr>
              <w:t xml:space="preserve">формира и реализује једноставан експеримент и извести о </w:t>
            </w:r>
            <w:r>
              <w:rPr>
                <w:spacing w:val="-4"/>
                <w:sz w:val="14"/>
              </w:rPr>
              <w:t>резултату.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2.БИ.3.6.2. Уме да осмисли једноставан протокол прикупљања </w:t>
            </w:r>
            <w:r>
              <w:rPr>
                <w:sz w:val="14"/>
              </w:rPr>
              <w:t>података и формулар за упис резултата.</w:t>
            </w:r>
          </w:p>
          <w:p w:rsidR="003300CD" w:rsidRDefault="003B6F4D">
            <w:pPr>
              <w:pStyle w:val="TableParagraph"/>
              <w:spacing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2.БИ.3.6.3. Уме самостално да прави графиконе и табеле према два критерију- ма уз детаљан извештај.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2.БИ.1.1.1. Уме да наведе најважније чињенице о основним својствима живих бића и уме да их објасни на карактеристичним примерима.</w:t>
            </w:r>
          </w:p>
          <w:p w:rsidR="003300CD" w:rsidRDefault="003B6F4D">
            <w:pPr>
              <w:pStyle w:val="TableParagraph"/>
              <w:spacing w:before="1" w:line="235" w:lineRule="auto"/>
              <w:ind w:right="295"/>
              <w:rPr>
                <w:sz w:val="14"/>
              </w:rPr>
            </w:pPr>
            <w:r>
              <w:rPr>
                <w:sz w:val="14"/>
              </w:rPr>
              <w:t>2.БИ.1.1.2. Зна основне чињенице о пореклу и развоју живота на планети и схвата значај живота на Земљи у контексту његовог дуг</w:t>
            </w:r>
            <w:r>
              <w:rPr>
                <w:sz w:val="14"/>
              </w:rPr>
              <w:t>отрајног развоја.</w:t>
            </w:r>
          </w:p>
          <w:p w:rsidR="003300CD" w:rsidRDefault="003B6F4D">
            <w:pPr>
              <w:pStyle w:val="TableParagraph"/>
              <w:spacing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2.БИ.2.1.1. Уме да објасни основна својства живих бића у мање типичним и атипичним случајевима.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2.БИ.3.1.1. Разуме како основна својства живих бића указују на јединство живота.</w:t>
            </w:r>
          </w:p>
          <w:p w:rsidR="003300CD" w:rsidRDefault="003B6F4D">
            <w:pPr>
              <w:pStyle w:val="TableParagraph"/>
              <w:spacing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2.БИ.1.3.1. Уме да наведе основне чињенице о грађи, улози и з</w:t>
            </w:r>
            <w:r>
              <w:rPr>
                <w:sz w:val="14"/>
              </w:rPr>
              <w:t>начају биоло- шких макромолекула (нуклеинских киселина и протеина) и њихову примену у биотехнологији.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2.БИ.2.3.1. Повезује структуре и функције важних биолошких макромолекула (нуклеинских киселина и протеина).</w:t>
            </w:r>
          </w:p>
          <w:p w:rsidR="003300CD" w:rsidRDefault="003B6F4D">
            <w:pPr>
              <w:pStyle w:val="TableParagraph"/>
              <w:spacing w:before="1" w:line="235" w:lineRule="auto"/>
              <w:ind w:right="193"/>
              <w:rPr>
                <w:sz w:val="14"/>
              </w:rPr>
            </w:pPr>
            <w:r>
              <w:rPr>
                <w:sz w:val="14"/>
              </w:rPr>
              <w:t>2.БИ.1.2.1. Зна основне чињенице о грађи ћелиј</w:t>
            </w:r>
            <w:r>
              <w:rPr>
                <w:sz w:val="14"/>
              </w:rPr>
              <w:t>а и метаболичким процесима који се у њима одвијају; познаје различите типове ћелија; зна хијерархију нивоа организације живих система и разуме њихову повезаност.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2.БИ.2.2.1. Уме да објасни структурну и функционалну повезаност основних ћелијских процеса и р</w:t>
            </w:r>
            <w:r>
              <w:rPr>
                <w:sz w:val="14"/>
              </w:rPr>
              <w:t>азуме разлоге ћелијске диференцијације.</w:t>
            </w:r>
          </w:p>
          <w:p w:rsidR="003300CD" w:rsidRDefault="003B6F4D">
            <w:pPr>
              <w:pStyle w:val="TableParagraph"/>
              <w:spacing w:line="235" w:lineRule="auto"/>
              <w:ind w:right="17"/>
              <w:rPr>
                <w:sz w:val="14"/>
              </w:rPr>
            </w:pPr>
            <w:r>
              <w:rPr>
                <w:sz w:val="14"/>
              </w:rPr>
              <w:t>2.БИ.3.2.1. Разуме да динамику ћелијских процеса условљавају како чиниоци ван ћелије (унутар организма али и из спољашње средине) тако и унутар ћелиј- ски чиниоци (генетска регулација метаболизма).</w:t>
            </w:r>
          </w:p>
          <w:p w:rsidR="003300CD" w:rsidRDefault="003B6F4D">
            <w:pPr>
              <w:pStyle w:val="TableParagraph"/>
              <w:spacing w:before="1" w:line="235" w:lineRule="auto"/>
              <w:ind w:right="73"/>
              <w:rPr>
                <w:sz w:val="14"/>
              </w:rPr>
            </w:pPr>
            <w:r>
              <w:rPr>
                <w:sz w:val="14"/>
              </w:rPr>
              <w:t>2.БИ.1.3.2. Уме да</w:t>
            </w:r>
            <w:r>
              <w:rPr>
                <w:sz w:val="14"/>
              </w:rPr>
              <w:t xml:space="preserve"> наведе типове размножавања; зна који је значај митотичких и мејотичких деоба; разуме значај полног размножавања и познаје основне чињенице о животним циклусима методски одабраних представника живих бића, посебно човека.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2.БИ.1.1.3. Разуме потребу за класи</w:t>
            </w:r>
            <w:r>
              <w:rPr>
                <w:sz w:val="14"/>
              </w:rPr>
              <w:t>фиковањем живих бића, познаје и приме- њује основне принципе класификације (укључујући бинарну номенклатуру) и зна да класификује методски одабране представнике живог света (одабраних типова, подтипова, класа).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2.БИ.2.1.2. Разуме поступност у развоју живих</w:t>
            </w:r>
            <w:r>
              <w:rPr>
                <w:sz w:val="14"/>
              </w:rPr>
              <w:t xml:space="preserve"> бића и разуме појам предачких форми.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2.БИ.2.1.3. Зна хијерархију класификационих категорија и примењује једно- ставне кључеве за идентификацију живог света.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23" w:line="235" w:lineRule="auto"/>
              <w:ind w:right="139" w:firstLine="0"/>
              <w:rPr>
                <w:sz w:val="14"/>
              </w:rPr>
            </w:pPr>
            <w:r>
              <w:rPr>
                <w:sz w:val="14"/>
              </w:rPr>
              <w:t xml:space="preserve">осмисли поступак истраживања на задату </w:t>
            </w:r>
            <w:r>
              <w:rPr>
                <w:spacing w:val="-3"/>
                <w:sz w:val="14"/>
              </w:rPr>
              <w:t xml:space="preserve">хипотезу, </w:t>
            </w:r>
            <w:r>
              <w:rPr>
                <w:sz w:val="14"/>
              </w:rPr>
              <w:t>креира и прати истраживачки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протокол;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прикупи,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добијене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истра- живањем, поштујући принцип етичности и правила безбедности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370" w:firstLine="0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мит, </w:t>
            </w:r>
            <w:r>
              <w:rPr>
                <w:sz w:val="14"/>
              </w:rPr>
              <w:t>догму и псеудонаучну теорију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теорије;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175" w:firstLine="0"/>
              <w:jc w:val="both"/>
              <w:rPr>
                <w:sz w:val="14"/>
              </w:rPr>
            </w:pPr>
            <w:r>
              <w:rPr>
                <w:sz w:val="14"/>
              </w:rPr>
              <w:t>критички вреднује примењене методе и поступке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истраживању и предложи поступке за унапређивање истраживања;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изнесе и вреднује аргументе на 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цртежом прикаже посматране биолошке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објекте;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закључује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заједнич-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пореклу на основу заједничких особина живих бића;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102" w:firstLine="0"/>
              <w:rPr>
                <w:sz w:val="14"/>
              </w:rPr>
            </w:pPr>
            <w:r>
              <w:rPr>
                <w:sz w:val="14"/>
              </w:rPr>
              <w:t>доведе у везу основна својства живих бића са про- сторним и временским распоредом чинилаца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њиховог окружења;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235" w:lineRule="auto"/>
              <w:ind w:right="350" w:firstLine="0"/>
              <w:rPr>
                <w:sz w:val="14"/>
              </w:rPr>
            </w:pPr>
            <w:r>
              <w:rPr>
                <w:sz w:val="14"/>
              </w:rPr>
              <w:t>разврста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макромолекуле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 њиховој улози у остварењу животних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281" w:firstLine="0"/>
              <w:rPr>
                <w:sz w:val="14"/>
              </w:rPr>
            </w:pPr>
            <w:r>
              <w:rPr>
                <w:sz w:val="14"/>
              </w:rPr>
              <w:t>примерима илуструје примену биолошки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важних макромолекула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биотехнологији;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318" w:firstLine="0"/>
              <w:jc w:val="both"/>
              <w:rPr>
                <w:sz w:val="14"/>
              </w:rPr>
            </w:pPr>
            <w:r>
              <w:rPr>
                <w:sz w:val="14"/>
              </w:rPr>
              <w:t>упоређује прокариотску и еукариотску ћелију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основу биохемијских, анатомских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морфолошких карактеристика;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доведе у везу утицај чинилаца из спољашње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уну- трашње средине са динамиком ћелијских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235" w:lineRule="auto"/>
              <w:ind w:right="228" w:firstLine="0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деоба еукариота у контексту раста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197" w:firstLine="0"/>
              <w:rPr>
                <w:sz w:val="14"/>
              </w:rPr>
            </w:pPr>
            <w:r>
              <w:rPr>
                <w:sz w:val="14"/>
              </w:rPr>
              <w:t>постави шест кључних догађаја у историји живота на временској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скали;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0"/>
              </w:tabs>
              <w:spacing w:line="235" w:lineRule="auto"/>
              <w:ind w:right="6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тумачи </w:t>
            </w:r>
            <w:r>
              <w:rPr>
                <w:sz w:val="14"/>
              </w:rPr>
              <w:t>филогенетске односе и разноврсност живог света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ослањајући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„дрво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живота”;</w:t>
            </w:r>
          </w:p>
          <w:p w:rsidR="003300CD" w:rsidRDefault="003B6F4D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" w:line="235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примени или изради једноставне кључеве за иденти- фикацију 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света.</w:t>
            </w:r>
          </w:p>
        </w:tc>
        <w:tc>
          <w:tcPr>
            <w:tcW w:w="2268" w:type="dxa"/>
          </w:tcPr>
          <w:p w:rsidR="003300CD" w:rsidRDefault="003300CD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3300CD" w:rsidRDefault="003B6F4D">
            <w:pPr>
              <w:pStyle w:val="TableParagraph"/>
              <w:spacing w:line="235" w:lineRule="auto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КАО ПРИРОДНА НАУКА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Биологија као наука. Основни принципи биологије. Научна тео- рија и методологија. Експеримент</w:t>
            </w:r>
          </w:p>
          <w:p w:rsidR="003300CD" w:rsidRDefault="003B6F4D">
            <w:pPr>
              <w:pStyle w:val="TableParagraph"/>
              <w:spacing w:line="235" w:lineRule="auto"/>
              <w:ind w:left="55" w:right="45"/>
              <w:rPr>
                <w:sz w:val="14"/>
              </w:rPr>
            </w:pPr>
            <w:r>
              <w:rPr>
                <w:sz w:val="14"/>
              </w:rPr>
              <w:t>– поставка хипотезе, контрола и проба, независне и зависне п</w:t>
            </w:r>
            <w:r>
              <w:rPr>
                <w:sz w:val="14"/>
              </w:rPr>
              <w:t>ромен- љиве, прецизност и тачност.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106"/>
              <w:rPr>
                <w:sz w:val="14"/>
              </w:rPr>
            </w:pPr>
            <w:r>
              <w:rPr>
                <w:sz w:val="14"/>
              </w:rPr>
              <w:t>Утицај биологије на развој тех- нологије и на свакодневни живот. Примена технолошких достигнућа у биологији. Микроскопија у биологији.</w:t>
            </w:r>
          </w:p>
          <w:p w:rsidR="003300CD" w:rsidRDefault="003300CD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before="1" w:line="160" w:lineRule="exact"/>
              <w:ind w:left="253"/>
              <w:rPr>
                <w:b/>
                <w:sz w:val="14"/>
              </w:rPr>
            </w:pPr>
            <w:r>
              <w:rPr>
                <w:b/>
                <w:sz w:val="14"/>
              </w:rPr>
              <w:t>ОСОБИНЕ ЖИВИХ БИЋА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111"/>
              <w:jc w:val="both"/>
              <w:rPr>
                <w:sz w:val="14"/>
              </w:rPr>
            </w:pPr>
            <w:r>
              <w:rPr>
                <w:sz w:val="14"/>
              </w:rPr>
              <w:t>Организациони нивои живих бића. Хијерархијска организација живих система.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107"/>
              <w:rPr>
                <w:sz w:val="14"/>
              </w:rPr>
            </w:pPr>
            <w:r>
              <w:rPr>
                <w:sz w:val="14"/>
              </w:rPr>
              <w:t>Заједничке особине живих бића: ћелијска организација, метаболи- зам, хомеостаза, раст, развиће и размножавање (животни циклус), осетљивост и покретљивост (одго- вор на промену средин</w:t>
            </w:r>
            <w:r>
              <w:rPr>
                <w:sz w:val="14"/>
              </w:rPr>
              <w:t>е/стимулу- се), биолошка еволуција.</w:t>
            </w:r>
          </w:p>
          <w:p w:rsidR="003300CD" w:rsidRDefault="003B6F4D">
            <w:pPr>
              <w:pStyle w:val="TableParagraph"/>
              <w:spacing w:before="2" w:line="235" w:lineRule="auto"/>
              <w:ind w:left="55" w:right="15"/>
              <w:rPr>
                <w:sz w:val="14"/>
              </w:rPr>
            </w:pPr>
            <w:r>
              <w:rPr>
                <w:sz w:val="14"/>
              </w:rPr>
              <w:t>Хемијски састав живих бића. Значај воде за одржавање основних живот- них фунција. Угљеник као главни састојак биолошких молекула.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220"/>
              <w:rPr>
                <w:sz w:val="14"/>
              </w:rPr>
            </w:pPr>
            <w:r>
              <w:rPr>
                <w:sz w:val="14"/>
              </w:rPr>
              <w:t>Вежба: доказивање фотосинтезе Вежба: доказивање дисања Вежба: хомеостаза− терморегу- лациј</w:t>
            </w:r>
            <w:r>
              <w:rPr>
                <w:sz w:val="14"/>
              </w:rPr>
              <w:t>а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233"/>
              <w:rPr>
                <w:sz w:val="14"/>
              </w:rPr>
            </w:pPr>
            <w:r>
              <w:rPr>
                <w:sz w:val="14"/>
              </w:rPr>
              <w:t>Вежба:чиниоци који утичу на транспирацију</w:t>
            </w:r>
          </w:p>
          <w:p w:rsidR="003300CD" w:rsidRDefault="003300CD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35" w:lineRule="auto"/>
              <w:ind w:left="455" w:right="44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БИОЛОШКИ </w:t>
            </w:r>
            <w:r>
              <w:rPr>
                <w:b/>
                <w:spacing w:val="-3"/>
                <w:sz w:val="14"/>
              </w:rPr>
              <w:t>МАКРОМОЛЕКУЛИ</w:t>
            </w:r>
          </w:p>
          <w:p w:rsidR="003300CD" w:rsidRDefault="003B6F4D">
            <w:pPr>
              <w:pStyle w:val="TableParagraph"/>
              <w:spacing w:before="1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Врсте и функције биомолекула у живим системима.</w:t>
            </w:r>
          </w:p>
          <w:p w:rsidR="003300CD" w:rsidRDefault="003B6F4D">
            <w:pPr>
              <w:pStyle w:val="TableParagraph"/>
              <w:spacing w:line="235" w:lineRule="auto"/>
              <w:ind w:right="233"/>
              <w:rPr>
                <w:sz w:val="14"/>
              </w:rPr>
            </w:pPr>
            <w:r>
              <w:rPr>
                <w:sz w:val="14"/>
              </w:rPr>
              <w:t>Вежба: доказивање присуства биолошких макромолекула. Вежба: изоловање ДНК.</w:t>
            </w:r>
          </w:p>
          <w:p w:rsidR="003300CD" w:rsidRDefault="003B6F4D">
            <w:pPr>
              <w:pStyle w:val="TableParagraph"/>
              <w:spacing w:before="1" w:line="235" w:lineRule="auto"/>
              <w:ind w:right="34"/>
              <w:rPr>
                <w:sz w:val="14"/>
              </w:rPr>
            </w:pPr>
            <w:r>
              <w:rPr>
                <w:sz w:val="14"/>
              </w:rPr>
              <w:t>Вежба: денатурација и ренатураци- ја протеина.</w:t>
            </w:r>
          </w:p>
          <w:p w:rsidR="003300CD" w:rsidRDefault="003B6F4D">
            <w:pPr>
              <w:pStyle w:val="TableParagraph"/>
              <w:spacing w:before="1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Пројектна активност: примена биолошких макромолекула у био- технологији.</w:t>
            </w:r>
          </w:p>
          <w:p w:rsidR="003300CD" w:rsidRDefault="003300CD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35" w:lineRule="auto"/>
              <w:ind w:left="429" w:right="4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ЋЕЛИЈА – ГРАЂА И ФУНКЦИЈА</w:t>
            </w:r>
          </w:p>
          <w:p w:rsidR="003300CD" w:rsidRDefault="003B6F4D">
            <w:pPr>
              <w:pStyle w:val="TableParagraph"/>
              <w:spacing w:before="1" w:line="235" w:lineRule="auto"/>
              <w:ind w:right="34"/>
              <w:rPr>
                <w:sz w:val="14"/>
              </w:rPr>
            </w:pPr>
            <w:r>
              <w:rPr>
                <w:sz w:val="14"/>
              </w:rPr>
              <w:t>Ћелија као основна јединица живота. Ћелијска теорија. Ћелијске мембране.</w:t>
            </w:r>
          </w:p>
          <w:p w:rsidR="003300CD" w:rsidRDefault="003B6F4D">
            <w:pPr>
              <w:pStyle w:val="TableParagraph"/>
              <w:spacing w:before="1" w:line="235" w:lineRule="auto"/>
              <w:ind w:right="16"/>
              <w:rPr>
                <w:sz w:val="14"/>
              </w:rPr>
            </w:pPr>
            <w:r>
              <w:rPr>
                <w:sz w:val="14"/>
              </w:rPr>
              <w:t>Разлике и сличности у грађи и субцелуларним структурама између прокариотске и еукар</w:t>
            </w:r>
            <w:r>
              <w:rPr>
                <w:sz w:val="14"/>
              </w:rPr>
              <w:t>иотске ћелије. Ендосимбиоза.</w:t>
            </w:r>
          </w:p>
          <w:p w:rsidR="003300CD" w:rsidRDefault="003B6F4D">
            <w:pPr>
              <w:pStyle w:val="TableParagraph"/>
              <w:spacing w:before="1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Промет кроз ћелијску мембрану. Метаболизам и улога ензима.</w:t>
            </w:r>
          </w:p>
          <w:p w:rsidR="003300CD" w:rsidRDefault="003B6F4D">
            <w:pPr>
              <w:pStyle w:val="TableParagraph"/>
              <w:spacing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Енергија као основа одржавања животних функција–метаболизам: промет и претварање енергије, АТП, принцип регулације.</w:t>
            </w:r>
          </w:p>
          <w:p w:rsidR="003300CD" w:rsidRDefault="003B6F4D">
            <w:pPr>
              <w:pStyle w:val="TableParagraph"/>
              <w:spacing w:before="1" w:line="235" w:lineRule="auto"/>
              <w:ind w:right="16"/>
              <w:rPr>
                <w:sz w:val="14"/>
              </w:rPr>
            </w:pPr>
            <w:r>
              <w:rPr>
                <w:sz w:val="14"/>
              </w:rPr>
              <w:t>Хемоаутотрофија, фотоаутотрофи- ја, хетеротрофија, ћелијско дисање. Вежба: израда флуидно– мозаичког модела ћелијске мембране.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Вежба: биолошки цртеж – израда</w:t>
            </w:r>
          </w:p>
          <w:p w:rsidR="003300CD" w:rsidRDefault="003B6F4D">
            <w:pPr>
              <w:pStyle w:val="TableParagraph"/>
              <w:spacing w:before="2" w:line="235" w:lineRule="auto"/>
              <w:ind w:right="16"/>
              <w:rPr>
                <w:sz w:val="14"/>
              </w:rPr>
            </w:pPr>
            <w:r>
              <w:rPr>
                <w:sz w:val="14"/>
              </w:rPr>
              <w:t>и обележавање биолошких илустра- ција.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Вежба: мерење осмозе</w:t>
            </w:r>
          </w:p>
          <w:p w:rsidR="003300CD" w:rsidRDefault="003B6F4D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Вежба: посматрање плазмолизе.</w:t>
            </w:r>
          </w:p>
        </w:tc>
      </w:tr>
    </w:tbl>
    <w:p w:rsidR="003300CD" w:rsidRDefault="003300CD">
      <w:pPr>
        <w:spacing w:line="152" w:lineRule="exact"/>
        <w:rPr>
          <w:sz w:val="14"/>
        </w:rPr>
        <w:sectPr w:rsidR="003300CD">
          <w:pgSz w:w="11910" w:h="15780"/>
          <w:pgMar w:top="1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5000"/>
        </w:trPr>
        <w:tc>
          <w:tcPr>
            <w:tcW w:w="4871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55" w:right="16"/>
              <w:rPr>
                <w:sz w:val="14"/>
              </w:rPr>
            </w:pPr>
            <w:r>
              <w:rPr>
                <w:sz w:val="14"/>
              </w:rPr>
              <w:t>Вежба: доказивања липидне. струк- туре ћелијске мембране.</w:t>
            </w:r>
          </w:p>
          <w:p w:rsidR="003300CD" w:rsidRDefault="003B6F4D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Вежба: Ензими – доказивање активности.</w:t>
            </w:r>
          </w:p>
          <w:p w:rsidR="003300CD" w:rsidRDefault="003300CD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161" w:lineRule="exact"/>
              <w:ind w:left="481"/>
              <w:rPr>
                <w:b/>
                <w:sz w:val="14"/>
              </w:rPr>
            </w:pPr>
            <w:r>
              <w:rPr>
                <w:b/>
                <w:sz w:val="14"/>
              </w:rPr>
              <w:t>ЋЕЛИЈСКЕ ДЕОБЕ</w:t>
            </w:r>
          </w:p>
          <w:p w:rsidR="003300CD" w:rsidRDefault="003B6F4D">
            <w:pPr>
              <w:pStyle w:val="TableParagraph"/>
              <w:ind w:left="55" w:right="133"/>
              <w:jc w:val="both"/>
              <w:rPr>
                <w:sz w:val="14"/>
              </w:rPr>
            </w:pPr>
            <w:r>
              <w:rPr>
                <w:sz w:val="14"/>
              </w:rPr>
              <w:t>Ћелијска деоба и ћелијски циклус. Контрола ћелијског циклуса. Про- грамирана ћелијска смрт.</w:t>
            </w:r>
          </w:p>
          <w:p w:rsidR="003300CD" w:rsidRDefault="003B6F4D">
            <w:pPr>
              <w:pStyle w:val="TableParagraph"/>
              <w:spacing w:line="237" w:lineRule="auto"/>
              <w:ind w:left="55" w:right="233"/>
              <w:rPr>
                <w:sz w:val="14"/>
              </w:rPr>
            </w:pPr>
            <w:r>
              <w:rPr>
                <w:sz w:val="14"/>
              </w:rPr>
              <w:t>Митоза и значај митозе у појави вишећеличности.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Мејотичке деобе: биолошки смисао и значај.</w:t>
            </w:r>
          </w:p>
          <w:p w:rsidR="003300CD" w:rsidRDefault="003B6F4D">
            <w:pPr>
              <w:pStyle w:val="TableParagraph"/>
              <w:ind w:left="55" w:right="70"/>
              <w:rPr>
                <w:sz w:val="14"/>
              </w:rPr>
            </w:pPr>
            <w:r>
              <w:rPr>
                <w:sz w:val="14"/>
              </w:rPr>
              <w:t>Вежбе: посматрање мејозе и митозе на трајним препаратима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 микроскопом.</w:t>
            </w:r>
          </w:p>
          <w:p w:rsidR="003300CD" w:rsidRDefault="003300CD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ind w:left="471" w:right="85" w:hanging="359"/>
              <w:rPr>
                <w:b/>
                <w:sz w:val="14"/>
              </w:rPr>
            </w:pPr>
            <w:r>
              <w:rPr>
                <w:b/>
                <w:sz w:val="14"/>
              </w:rPr>
              <w:t>ФИЛОГЕНИЈА И ПРИНЦИПИ КЛАСИФИКАЦИЈЕ</w:t>
            </w:r>
          </w:p>
          <w:p w:rsidR="003300CD" w:rsidRDefault="003B6F4D">
            <w:pPr>
              <w:pStyle w:val="TableParagraph"/>
              <w:ind w:left="55" w:right="112"/>
              <w:jc w:val="both"/>
              <w:rPr>
                <w:sz w:val="14"/>
              </w:rPr>
            </w:pPr>
            <w:r>
              <w:rPr>
                <w:sz w:val="14"/>
              </w:rPr>
              <w:t>Шест кључних догађаја у историји живота. Геолошка скала времена и настанак живота.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Еволутивне промене.</w:t>
            </w:r>
          </w:p>
          <w:p w:rsidR="003300CD" w:rsidRDefault="003B6F4D">
            <w:pPr>
              <w:pStyle w:val="TableParagraph"/>
              <w:ind w:left="55" w:right="205"/>
              <w:rPr>
                <w:sz w:val="14"/>
              </w:rPr>
            </w:pPr>
            <w:r>
              <w:rPr>
                <w:sz w:val="14"/>
              </w:rPr>
              <w:t>Заједнички преци. Филогенетски односи.</w:t>
            </w:r>
          </w:p>
          <w:p w:rsidR="003300CD" w:rsidRDefault="003B6F4D">
            <w:pPr>
              <w:pStyle w:val="TableParagraph"/>
              <w:ind w:left="55" w:right="175"/>
              <w:rPr>
                <w:sz w:val="14"/>
              </w:rPr>
            </w:pPr>
            <w:r>
              <w:rPr>
                <w:sz w:val="14"/>
              </w:rPr>
              <w:t>Критеријуми класификације. Главне систематске категорије. Вежбе: примена модела „дрво живота” – тумачење и констру</w:t>
            </w:r>
            <w:r>
              <w:rPr>
                <w:sz w:val="14"/>
              </w:rPr>
              <w:t>к- ција једноставних филогенетских стабала.</w:t>
            </w:r>
          </w:p>
        </w:tc>
      </w:tr>
    </w:tbl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spacing w:before="1"/>
        <w:ind w:left="0" w:firstLine="0"/>
        <w:jc w:val="left"/>
        <w:rPr>
          <w:b/>
        </w:rPr>
      </w:pPr>
    </w:p>
    <w:p w:rsidR="003300CD" w:rsidRDefault="003300CD">
      <w:p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7" w:line="235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5" w:lineRule="auto"/>
        <w:ind w:right="38"/>
        <w:rPr>
          <w:i/>
        </w:rPr>
      </w:pPr>
      <w:r>
        <w:t xml:space="preserve">Програм биологије за ученике са посебним способностима за биологију и хемију у првом разреду гимназије изучавању живих бића приступа са филогенетског аспекта и оријентисан је на до- стизање образовних </w:t>
      </w:r>
      <w:r>
        <w:rPr>
          <w:spacing w:val="-3"/>
        </w:rPr>
        <w:t xml:space="preserve">исхода. </w:t>
      </w:r>
      <w:r>
        <w:t xml:space="preserve">Достизање </w:t>
      </w:r>
      <w:r>
        <w:rPr>
          <w:spacing w:val="-3"/>
        </w:rPr>
        <w:t xml:space="preserve">исхода </w:t>
      </w:r>
      <w:r>
        <w:t xml:space="preserve">води развоју свих кључних и општих међупредметних компетенција као што су ди- гитална компетенција, рад са подацима и информацијама, реша- вање проблема, комуникација, предузимљивост, сарадња, </w:t>
      </w:r>
      <w:r>
        <w:rPr>
          <w:spacing w:val="-3"/>
        </w:rPr>
        <w:t xml:space="preserve">компе- </w:t>
      </w:r>
      <w:r>
        <w:t xml:space="preserve">тенција за целоживотно учење, одговоран однос према </w:t>
      </w:r>
      <w:r>
        <w:rPr>
          <w:spacing w:val="-3"/>
        </w:rPr>
        <w:t>здра</w:t>
      </w:r>
      <w:r>
        <w:rPr>
          <w:spacing w:val="-3"/>
        </w:rPr>
        <w:t xml:space="preserve">вљу, </w:t>
      </w:r>
      <w:r>
        <w:t xml:space="preserve">одговоран однос према </w:t>
      </w:r>
      <w:r>
        <w:rPr>
          <w:spacing w:val="-3"/>
        </w:rPr>
        <w:t xml:space="preserve">околини </w:t>
      </w:r>
      <w:r>
        <w:t xml:space="preserve">и одговорно учешће у демократ- </w:t>
      </w:r>
      <w:r>
        <w:rPr>
          <w:spacing w:val="-4"/>
        </w:rPr>
        <w:t xml:space="preserve">ском друштву. </w:t>
      </w:r>
      <w:r>
        <w:rPr>
          <w:spacing w:val="-3"/>
        </w:rPr>
        <w:t xml:space="preserve">Исходи </w:t>
      </w:r>
      <w:r>
        <w:t>представљају описе интегрисаних знања, вештина, ставова и вредности ученика и груписани су у шест на- ставних</w:t>
      </w:r>
      <w:r>
        <w:rPr>
          <w:spacing w:val="-5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rPr>
          <w:i/>
        </w:rPr>
        <w:t>Биологија</w:t>
      </w:r>
      <w:r>
        <w:rPr>
          <w:i/>
          <w:spacing w:val="-5"/>
        </w:rPr>
        <w:t xml:space="preserve"> </w:t>
      </w:r>
      <w:r>
        <w:rPr>
          <w:i/>
        </w:rPr>
        <w:t>као</w:t>
      </w:r>
      <w:r>
        <w:rPr>
          <w:i/>
          <w:spacing w:val="-5"/>
        </w:rPr>
        <w:t xml:space="preserve"> </w:t>
      </w:r>
      <w:r>
        <w:rPr>
          <w:i/>
        </w:rPr>
        <w:t>природна</w:t>
      </w:r>
      <w:r>
        <w:rPr>
          <w:i/>
          <w:spacing w:val="-5"/>
        </w:rPr>
        <w:t xml:space="preserve"> </w:t>
      </w:r>
      <w:r>
        <w:rPr>
          <w:i/>
        </w:rPr>
        <w:t>наука,</w:t>
      </w:r>
      <w:r>
        <w:rPr>
          <w:i/>
          <w:spacing w:val="-5"/>
        </w:rPr>
        <w:t xml:space="preserve"> </w:t>
      </w:r>
      <w:r>
        <w:rPr>
          <w:i/>
        </w:rPr>
        <w:t>Особине</w:t>
      </w:r>
      <w:r>
        <w:rPr>
          <w:i/>
          <w:spacing w:val="-5"/>
        </w:rPr>
        <w:t xml:space="preserve"> </w:t>
      </w:r>
      <w:r>
        <w:rPr>
          <w:i/>
        </w:rPr>
        <w:t>живих</w:t>
      </w:r>
      <w:r>
        <w:rPr>
          <w:i/>
          <w:spacing w:val="-5"/>
        </w:rPr>
        <w:t xml:space="preserve"> </w:t>
      </w:r>
      <w:r>
        <w:rPr>
          <w:i/>
        </w:rPr>
        <w:t>бића, Био</w:t>
      </w:r>
      <w:r>
        <w:rPr>
          <w:i/>
        </w:rPr>
        <w:t>лошки макромолекули, Ћелија – грађа и функција, Ћелијске</w:t>
      </w:r>
      <w:r>
        <w:rPr>
          <w:i/>
          <w:spacing w:val="-26"/>
        </w:rPr>
        <w:t xml:space="preserve"> </w:t>
      </w:r>
      <w:r>
        <w:rPr>
          <w:i/>
        </w:rPr>
        <w:t>де- обе и Филогенија и принципи</w:t>
      </w:r>
      <w:r>
        <w:rPr>
          <w:i/>
          <w:spacing w:val="-1"/>
        </w:rPr>
        <w:t xml:space="preserve"> </w:t>
      </w:r>
      <w:r>
        <w:rPr>
          <w:i/>
        </w:rPr>
        <w:t>класификације.</w:t>
      </w:r>
    </w:p>
    <w:p w:rsidR="003300CD" w:rsidRDefault="003B6F4D">
      <w:pPr>
        <w:pStyle w:val="Heading1"/>
        <w:numPr>
          <w:ilvl w:val="0"/>
          <w:numId w:val="57"/>
        </w:numPr>
        <w:tabs>
          <w:tab w:val="left" w:pos="281"/>
        </w:tabs>
        <w:spacing w:before="160"/>
      </w:pPr>
      <w:r>
        <w:rPr>
          <w:spacing w:val="-3"/>
        </w:rPr>
        <w:t xml:space="preserve">ПЛАНИРАЊЕ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B6F4D">
      <w:pPr>
        <w:pStyle w:val="BodyText"/>
        <w:spacing w:before="112" w:line="235" w:lineRule="auto"/>
        <w:ind w:right="38"/>
      </w:pPr>
      <w:r>
        <w:rPr>
          <w:spacing w:val="-5"/>
        </w:rPr>
        <w:t xml:space="preserve">Улога </w:t>
      </w:r>
      <w:r>
        <w:t xml:space="preserve">наставника је да </w:t>
      </w:r>
      <w:r>
        <w:rPr>
          <w:spacing w:val="-3"/>
        </w:rPr>
        <w:t xml:space="preserve">контекстуализује </w:t>
      </w:r>
      <w:r>
        <w:t>дати програм према потребама конкретног одељења имајући у виду: састав одељења и карак</w:t>
      </w:r>
      <w:r>
        <w:t>теристике</w:t>
      </w:r>
      <w:r>
        <w:rPr>
          <w:spacing w:val="-15"/>
        </w:rPr>
        <w:t xml:space="preserve"> </w:t>
      </w:r>
      <w:r>
        <w:t>ученика;</w:t>
      </w:r>
      <w:r>
        <w:rPr>
          <w:spacing w:val="-15"/>
        </w:rPr>
        <w:t xml:space="preserve"> </w:t>
      </w:r>
      <w:r>
        <w:t>уџбенике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друге</w:t>
      </w:r>
      <w:r>
        <w:rPr>
          <w:spacing w:val="-15"/>
        </w:rPr>
        <w:t xml:space="preserve"> </w:t>
      </w:r>
      <w:r>
        <w:t>наставне</w:t>
      </w:r>
      <w:r>
        <w:rPr>
          <w:spacing w:val="-15"/>
        </w:rPr>
        <w:t xml:space="preserve"> </w:t>
      </w:r>
      <w:r>
        <w:t>материјале</w:t>
      </w:r>
      <w:r>
        <w:rPr>
          <w:spacing w:val="-15"/>
        </w:rPr>
        <w:t xml:space="preserve"> </w:t>
      </w:r>
      <w:r>
        <w:rPr>
          <w:spacing w:val="-4"/>
        </w:rPr>
        <w:t xml:space="preserve">које </w:t>
      </w:r>
      <w:r>
        <w:t xml:space="preserve">ће користити; техничке услове, наставна средства и медије </w:t>
      </w:r>
      <w:r>
        <w:rPr>
          <w:spacing w:val="-3"/>
        </w:rPr>
        <w:t xml:space="preserve">којима </w:t>
      </w:r>
      <w:r>
        <w:rPr>
          <w:spacing w:val="-4"/>
        </w:rPr>
        <w:t xml:space="preserve">школа </w:t>
      </w:r>
      <w:r>
        <w:t>располаже; ресурсе, могућности, као и потребе локалне</w:t>
      </w:r>
      <w:r>
        <w:rPr>
          <w:spacing w:val="-26"/>
        </w:rPr>
        <w:t xml:space="preserve"> </w:t>
      </w:r>
      <w:r>
        <w:t xml:space="preserve">сре- дине у </w:t>
      </w:r>
      <w:r>
        <w:rPr>
          <w:spacing w:val="-3"/>
        </w:rPr>
        <w:t xml:space="preserve">којој </w:t>
      </w:r>
      <w:r>
        <w:t xml:space="preserve">се </w:t>
      </w:r>
      <w:r>
        <w:rPr>
          <w:spacing w:val="-4"/>
        </w:rPr>
        <w:t xml:space="preserve">школа </w:t>
      </w:r>
      <w:r>
        <w:t xml:space="preserve">налази. Полазећи </w:t>
      </w:r>
      <w:r>
        <w:rPr>
          <w:spacing w:val="-4"/>
        </w:rPr>
        <w:t xml:space="preserve">од </w:t>
      </w:r>
      <w:r>
        <w:t xml:space="preserve">датих </w:t>
      </w:r>
      <w:r>
        <w:rPr>
          <w:spacing w:val="-4"/>
        </w:rPr>
        <w:t xml:space="preserve">исхода </w:t>
      </w:r>
      <w:r>
        <w:t xml:space="preserve">и садржа- </w:t>
      </w:r>
      <w:r>
        <w:t xml:space="preserve">ја наставник најпре креира свој </w:t>
      </w:r>
      <w:r>
        <w:rPr>
          <w:spacing w:val="-3"/>
        </w:rPr>
        <w:t xml:space="preserve">годишњи </w:t>
      </w:r>
      <w:r>
        <w:t xml:space="preserve">– глобални план рада из </w:t>
      </w:r>
      <w:r>
        <w:rPr>
          <w:spacing w:val="-4"/>
        </w:rPr>
        <w:t>кога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касније</w:t>
      </w:r>
      <w:r>
        <w:rPr>
          <w:spacing w:val="-5"/>
        </w:rPr>
        <w:t xml:space="preserve"> </w:t>
      </w:r>
      <w:r>
        <w:t>развијати</w:t>
      </w:r>
      <w:r>
        <w:rPr>
          <w:spacing w:val="-5"/>
        </w:rPr>
        <w:t xml:space="preserve"> </w:t>
      </w:r>
      <w:r>
        <w:t>своје</w:t>
      </w:r>
      <w:r>
        <w:rPr>
          <w:spacing w:val="-5"/>
        </w:rPr>
        <w:t xml:space="preserve"> </w:t>
      </w:r>
      <w:r>
        <w:t>оперативне</w:t>
      </w:r>
      <w:r>
        <w:rPr>
          <w:spacing w:val="-5"/>
        </w:rPr>
        <w:t xml:space="preserve"> </w:t>
      </w:r>
      <w:r>
        <w:t>планове.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да наставник за сваку наставну </w:t>
      </w:r>
      <w:r>
        <w:rPr>
          <w:spacing w:val="-4"/>
        </w:rPr>
        <w:t xml:space="preserve">јединицу, </w:t>
      </w:r>
      <w:r>
        <w:t xml:space="preserve">у фази планирања и писа- ња припреме за час, у односу на одабрани </w:t>
      </w:r>
      <w:r>
        <w:rPr>
          <w:spacing w:val="-4"/>
        </w:rPr>
        <w:t xml:space="preserve">исход, </w:t>
      </w:r>
      <w:r>
        <w:t xml:space="preserve">дефинише </w:t>
      </w:r>
      <w:r>
        <w:rPr>
          <w:spacing w:val="-4"/>
        </w:rPr>
        <w:t xml:space="preserve">исходе </w:t>
      </w:r>
      <w:r>
        <w:t xml:space="preserve">специфичне за </w:t>
      </w:r>
      <w:r>
        <w:rPr>
          <w:spacing w:val="-3"/>
        </w:rPr>
        <w:t xml:space="preserve">дату </w:t>
      </w:r>
      <w:r>
        <w:t xml:space="preserve">наставну </w:t>
      </w:r>
      <w:r>
        <w:rPr>
          <w:spacing w:val="-4"/>
        </w:rPr>
        <w:t xml:space="preserve">јединицу. </w:t>
      </w:r>
      <w:r>
        <w:t xml:space="preserve">При планирању треба, та- </w:t>
      </w:r>
      <w:r>
        <w:rPr>
          <w:spacing w:val="-3"/>
        </w:rPr>
        <w:t xml:space="preserve">кође, имати </w:t>
      </w:r>
      <w:r>
        <w:t xml:space="preserve">у виду да се </w:t>
      </w:r>
      <w:r>
        <w:rPr>
          <w:spacing w:val="-4"/>
        </w:rPr>
        <w:t xml:space="preserve">исходи </w:t>
      </w:r>
      <w:r>
        <w:rPr>
          <w:spacing w:val="-3"/>
        </w:rPr>
        <w:t xml:space="preserve">разликују, </w:t>
      </w:r>
      <w:r>
        <w:t xml:space="preserve">да се неки лакше и брже могу остварити, али је за већину </w:t>
      </w:r>
      <w:r>
        <w:rPr>
          <w:spacing w:val="-4"/>
        </w:rPr>
        <w:t xml:space="preserve">исхода </w:t>
      </w:r>
      <w:r>
        <w:t xml:space="preserve">потребно више времена и више различитих активности. У фази планирања наставе и </w:t>
      </w:r>
      <w:r>
        <w:t xml:space="preserve">учења </w:t>
      </w:r>
      <w:r>
        <w:rPr>
          <w:spacing w:val="-3"/>
        </w:rPr>
        <w:t xml:space="preserve">веома </w:t>
      </w:r>
      <w:r>
        <w:t xml:space="preserve">је важно </w:t>
      </w:r>
      <w:r>
        <w:rPr>
          <w:spacing w:val="-3"/>
        </w:rPr>
        <w:t xml:space="preserve">имати </w:t>
      </w:r>
      <w:r>
        <w:t xml:space="preserve">у виду да је уџбеник наставно средство и да он не одређује садржаје предмета. </w:t>
      </w:r>
      <w:r>
        <w:rPr>
          <w:spacing w:val="-3"/>
        </w:rPr>
        <w:t xml:space="preserve">Зато </w:t>
      </w:r>
      <w:r>
        <w:t>је потребно садржајима</w:t>
      </w:r>
      <w:r>
        <w:rPr>
          <w:spacing w:val="-24"/>
        </w:rPr>
        <w:t xml:space="preserve"> </w:t>
      </w:r>
      <w:r>
        <w:t xml:space="preserve">да- тим у уџбенику приступити селективно и у односу на предвиђене </w:t>
      </w:r>
      <w:r>
        <w:rPr>
          <w:spacing w:val="-4"/>
        </w:rPr>
        <w:t xml:space="preserve">исходе које </w:t>
      </w:r>
      <w:r>
        <w:t xml:space="preserve">треба достићи. Поред уџбеника, као једног </w:t>
      </w:r>
      <w:r>
        <w:rPr>
          <w:spacing w:val="-4"/>
        </w:rPr>
        <w:t xml:space="preserve">од </w:t>
      </w:r>
      <w:r>
        <w:t xml:space="preserve">извора знања, на наставнику је да ученицима омогући увид и искуство </w:t>
      </w:r>
      <w:r>
        <w:rPr>
          <w:spacing w:val="-2"/>
        </w:rPr>
        <w:t xml:space="preserve">коришћења </w:t>
      </w:r>
      <w:r>
        <w:t xml:space="preserve">и других извора сазнавања. Препорука је да наставник планира и припрема наставу самостално и у сарадњи са </w:t>
      </w:r>
      <w:r>
        <w:rPr>
          <w:spacing w:val="-3"/>
        </w:rPr>
        <w:t xml:space="preserve">колегама </w:t>
      </w:r>
      <w:r>
        <w:t>због успостављања корелација међу</w:t>
      </w:r>
      <w:r>
        <w:rPr>
          <w:spacing w:val="-13"/>
        </w:rPr>
        <w:t xml:space="preserve"> </w:t>
      </w:r>
      <w:r>
        <w:t>предметима.</w:t>
      </w:r>
    </w:p>
    <w:p w:rsidR="003300CD" w:rsidRDefault="003B6F4D">
      <w:pPr>
        <w:pStyle w:val="Heading1"/>
        <w:numPr>
          <w:ilvl w:val="0"/>
          <w:numId w:val="57"/>
        </w:numPr>
        <w:tabs>
          <w:tab w:val="left" w:pos="351"/>
        </w:tabs>
        <w:spacing w:before="93"/>
        <w:ind w:left="350" w:hanging="230"/>
      </w:pPr>
      <w:r>
        <w:rPr>
          <w:spacing w:val="1"/>
        </w:rPr>
        <w:br w:type="column"/>
      </w: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У остваривању наставе потребно је подстицати радозналост, аргументовање, креативност, рефлексивност, истрајност, одговор- </w:t>
      </w:r>
      <w:r>
        <w:rPr>
          <w:spacing w:val="-3"/>
        </w:rPr>
        <w:t xml:space="preserve">ност, </w:t>
      </w:r>
      <w:r>
        <w:t xml:space="preserve">аутономно мишљење, </w:t>
      </w:r>
      <w:r>
        <w:rPr>
          <w:spacing w:val="-3"/>
        </w:rPr>
        <w:t xml:space="preserve">сарадњу, </w:t>
      </w:r>
      <w:r>
        <w:t xml:space="preserve">једнакост међу половима. Препоручује се максимално коришћење ИКТ решења </w:t>
      </w:r>
      <w:r>
        <w:t>јер се могу превазићи</w:t>
      </w:r>
      <w:r>
        <w:rPr>
          <w:spacing w:val="-7"/>
        </w:rPr>
        <w:t xml:space="preserve"> </w:t>
      </w:r>
      <w:r>
        <w:t>материјална,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ограничења</w:t>
      </w:r>
      <w:r>
        <w:rPr>
          <w:spacing w:val="-7"/>
        </w:rPr>
        <w:t xml:space="preserve"> </w:t>
      </w:r>
      <w:r>
        <w:t xml:space="preserve">(платформе за групни рад нпр. Pbworks, платформа Moodle, сарадња у „обла- ку” као </w:t>
      </w:r>
      <w:r>
        <w:rPr>
          <w:spacing w:val="-4"/>
        </w:rPr>
        <w:t xml:space="preserve">Гугл, </w:t>
      </w:r>
      <w:r>
        <w:t xml:space="preserve">Офис 365...; за јавне презентације могу се користити веб решења нпр. креирање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>Weebly,</w:t>
      </w:r>
      <w:r>
        <w:rPr>
          <w:spacing w:val="-4"/>
        </w:rPr>
        <w:t xml:space="preserve"> </w:t>
      </w:r>
      <w:r>
        <w:t>Wordpress...; рачунарске симулације као нпр. https://phet.colorado.edu/sr/и апли- кације за андроид уређаје; домаћи и међународни сајтови и порта- ли, нпр. www</w:t>
      </w:r>
      <w:hyperlink r:id="rId12">
        <w:r>
          <w:t>.cpn.rs,www.scientix</w:t>
        </w:r>
      </w:hyperlink>
      <w:r>
        <w:t xml:space="preserve">.eu, </w:t>
      </w:r>
      <w:hyperlink r:id="rId13">
        <w:r>
          <w:t>www.go-lab-project.eu,</w:t>
        </w:r>
      </w:hyperlink>
      <w:r>
        <w:t xml:space="preserve"> </w:t>
      </w:r>
      <w:hyperlink r:id="rId14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15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3300CD" w:rsidRDefault="003B6F4D">
      <w:pPr>
        <w:pStyle w:val="BodyText"/>
        <w:spacing w:before="8" w:line="232" w:lineRule="auto"/>
        <w:ind w:right="137"/>
      </w:pPr>
      <w:r>
        <w:t xml:space="preserve">Обавезан део програма су вежбе, практичан рад ученика, за </w:t>
      </w:r>
      <w:r>
        <w:rPr>
          <w:spacing w:val="-3"/>
        </w:rPr>
        <w:t xml:space="preserve">које </w:t>
      </w:r>
      <w:r>
        <w:t xml:space="preserve">се одељење дели на групе. Вежбе доприносе примени </w:t>
      </w:r>
      <w:r>
        <w:rPr>
          <w:spacing w:val="-3"/>
        </w:rPr>
        <w:t xml:space="preserve">науч- </w:t>
      </w:r>
      <w:r>
        <w:t xml:space="preserve">но-истраживачког и експерименталног приступа у учењу и дости- зању стандарда из области „Посматрање, мерење и експеримент у биологији”. Предложено је петнаест вежби и једна пројектна ак- тивност, </w:t>
      </w:r>
      <w:r>
        <w:rPr>
          <w:spacing w:val="-3"/>
        </w:rPr>
        <w:t>које</w:t>
      </w:r>
      <w:r>
        <w:rPr>
          <w:spacing w:val="-3"/>
        </w:rPr>
        <w:t xml:space="preserve"> </w:t>
      </w:r>
      <w:r>
        <w:t xml:space="preserve">треба реализовати за тридесет седам часова предви- ђених наставним планом. </w:t>
      </w:r>
      <w:r>
        <w:rPr>
          <w:spacing w:val="-3"/>
        </w:rPr>
        <w:t xml:space="preserve">Свакој </w:t>
      </w:r>
      <w:r>
        <w:t xml:space="preserve">вежби, или групи вежби, у окви- ру једне теме треба да </w:t>
      </w:r>
      <w:r>
        <w:rPr>
          <w:spacing w:val="-3"/>
        </w:rPr>
        <w:t xml:space="preserve">претходи  </w:t>
      </w:r>
      <w:r>
        <w:t xml:space="preserve">теоријска припрема. Она треба  да обухвати материјале </w:t>
      </w:r>
      <w:r>
        <w:rPr>
          <w:spacing w:val="-3"/>
        </w:rPr>
        <w:t xml:space="preserve">које </w:t>
      </w:r>
      <w:r>
        <w:t>припрема наставник и информације довољне да учени</w:t>
      </w:r>
      <w:r>
        <w:t xml:space="preserve">ци могу сами (у групама) да осмисле </w:t>
      </w:r>
      <w:r>
        <w:rPr>
          <w:spacing w:val="-3"/>
        </w:rPr>
        <w:t xml:space="preserve">вежбу </w:t>
      </w:r>
      <w:r>
        <w:t>(ек- сперимент, истраживачки рад). Осим тога, наставник треба детаљ- но да упозна ученике са истраживачким процедурама и приказом резултата.</w:t>
      </w:r>
    </w:p>
    <w:p w:rsidR="003300CD" w:rsidRDefault="003B6F4D">
      <w:pPr>
        <w:pStyle w:val="BodyText"/>
        <w:spacing w:before="8" w:line="232" w:lineRule="auto"/>
        <w:ind w:right="137"/>
      </w:pPr>
      <w:r>
        <w:t xml:space="preserve">У </w:t>
      </w:r>
      <w:r>
        <w:rPr>
          <w:spacing w:val="-3"/>
        </w:rPr>
        <w:t xml:space="preserve">сваком </w:t>
      </w:r>
      <w:r>
        <w:t xml:space="preserve">експерименту ученици треба да </w:t>
      </w:r>
      <w:r>
        <w:rPr>
          <w:spacing w:val="-3"/>
        </w:rPr>
        <w:t xml:space="preserve">уоче </w:t>
      </w:r>
      <w:r>
        <w:t xml:space="preserve">истражвичко питање/хипотезу, </w:t>
      </w:r>
      <w:r>
        <w:rPr>
          <w:spacing w:val="-3"/>
        </w:rPr>
        <w:t xml:space="preserve">које </w:t>
      </w:r>
      <w:r>
        <w:t xml:space="preserve">променљиве се морају држати </w:t>
      </w:r>
      <w:r>
        <w:rPr>
          <w:spacing w:val="-3"/>
        </w:rPr>
        <w:t xml:space="preserve">под </w:t>
      </w:r>
      <w:r>
        <w:t xml:space="preserve">контро- лом а </w:t>
      </w:r>
      <w:r>
        <w:rPr>
          <w:spacing w:val="-3"/>
        </w:rPr>
        <w:t xml:space="preserve">која </w:t>
      </w:r>
      <w:r>
        <w:t xml:space="preserve">променљива се прати. Ученици морају да закључе </w:t>
      </w:r>
      <w:r>
        <w:rPr>
          <w:spacing w:val="-4"/>
        </w:rPr>
        <w:t xml:space="preserve">како </w:t>
      </w:r>
      <w:r>
        <w:t>могу постићи бољу тачност експеримента, у односу на примењену процедуру</w:t>
      </w:r>
      <w:r>
        <w:rPr>
          <w:spacing w:val="-5"/>
        </w:rPr>
        <w:t xml:space="preserve"> </w:t>
      </w:r>
      <w:r>
        <w:t>(можда</w:t>
      </w:r>
      <w:r>
        <w:rPr>
          <w:spacing w:val="-5"/>
        </w:rPr>
        <w:t xml:space="preserve"> </w:t>
      </w:r>
      <w:r>
        <w:t>боља</w:t>
      </w:r>
      <w:r>
        <w:rPr>
          <w:spacing w:val="-5"/>
        </w:rPr>
        <w:t xml:space="preserve"> </w:t>
      </w:r>
      <w:r>
        <w:t>прецизност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мерењу</w:t>
      </w:r>
      <w:r>
        <w:rPr>
          <w:spacing w:val="-5"/>
        </w:rPr>
        <w:t xml:space="preserve"> </w:t>
      </w:r>
      <w:r>
        <w:rPr>
          <w:spacing w:val="-4"/>
        </w:rPr>
        <w:t>ако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имали</w:t>
      </w:r>
      <w:r>
        <w:rPr>
          <w:spacing w:val="-5"/>
        </w:rPr>
        <w:t xml:space="preserve"> </w:t>
      </w:r>
      <w:r>
        <w:t>преци- зније инструменте или ве</w:t>
      </w:r>
      <w:r>
        <w:t>ћи број</w:t>
      </w:r>
      <w:r>
        <w:rPr>
          <w:spacing w:val="-6"/>
        </w:rPr>
        <w:t xml:space="preserve"> </w:t>
      </w:r>
      <w:r>
        <w:t>понављања...).</w:t>
      </w:r>
    </w:p>
    <w:p w:rsidR="003300CD" w:rsidRDefault="003B6F4D">
      <w:pPr>
        <w:spacing w:before="4" w:line="232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>Биологија као природна наука</w:t>
      </w:r>
      <w:r>
        <w:rPr>
          <w:sz w:val="18"/>
        </w:rPr>
        <w:t xml:space="preserve">, тј. актив- ности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>осмисли поступак истраживања на задату хипотезу</w:t>
      </w:r>
      <w:r>
        <w:rPr>
          <w:sz w:val="18"/>
        </w:rPr>
        <w:t xml:space="preserve">, </w:t>
      </w:r>
      <w:r>
        <w:rPr>
          <w:i/>
          <w:sz w:val="18"/>
        </w:rPr>
        <w:t xml:space="preserve">креира и прати истраживачки протокол, при- купи, прикаже и </w:t>
      </w:r>
      <w:r>
        <w:rPr>
          <w:i/>
          <w:spacing w:val="-3"/>
          <w:sz w:val="18"/>
        </w:rPr>
        <w:t xml:space="preserve">тумачи </w:t>
      </w:r>
      <w:r>
        <w:rPr>
          <w:i/>
          <w:sz w:val="18"/>
        </w:rPr>
        <w:t>податке добијене</w:t>
      </w:r>
      <w:r>
        <w:rPr>
          <w:i/>
          <w:spacing w:val="-21"/>
          <w:sz w:val="18"/>
        </w:rPr>
        <w:t xml:space="preserve"> </w:t>
      </w:r>
      <w:r>
        <w:rPr>
          <w:i/>
          <w:sz w:val="18"/>
        </w:rPr>
        <w:t>истраживањемпош</w:t>
      </w:r>
      <w:r>
        <w:rPr>
          <w:i/>
          <w:sz w:val="18"/>
        </w:rPr>
        <w:t>ту- јући принцип етичности и правила безбедности у раду,разликује мит, догму и псеудонаучну теорију од научне теорије, критички вреднује примењене методе и поступке у истраживању и предло- жи поступке за унапређивање истраживања, изнесе и вреднује аргумент</w:t>
      </w:r>
      <w:r>
        <w:rPr>
          <w:i/>
          <w:sz w:val="18"/>
        </w:rPr>
        <w:t xml:space="preserve">е на основу доказа </w:t>
      </w:r>
      <w:r>
        <w:rPr>
          <w:sz w:val="18"/>
        </w:rPr>
        <w:t xml:space="preserve">и </w:t>
      </w:r>
      <w:r>
        <w:rPr>
          <w:i/>
          <w:spacing w:val="-3"/>
          <w:sz w:val="18"/>
        </w:rPr>
        <w:t xml:space="preserve">цртежом </w:t>
      </w:r>
      <w:r>
        <w:rPr>
          <w:i/>
          <w:sz w:val="18"/>
        </w:rPr>
        <w:t>прикаже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посматране</w:t>
      </w:r>
    </w:p>
    <w:p w:rsidR="003300CD" w:rsidRDefault="003300CD">
      <w:pPr>
        <w:spacing w:line="232" w:lineRule="auto"/>
        <w:jc w:val="both"/>
        <w:rPr>
          <w:sz w:val="18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rPr>
          <w:i/>
        </w:rPr>
        <w:lastRenderedPageBreak/>
        <w:t>биолошке објекте</w:t>
      </w:r>
      <w:r>
        <w:t xml:space="preserve">, ученици треба да упознају у оквиру ове теме,  с тим да се активности на достизању </w:t>
      </w:r>
      <w:r>
        <w:rPr>
          <w:spacing w:val="-3"/>
        </w:rPr>
        <w:t xml:space="preserve">исхода </w:t>
      </w:r>
      <w:r>
        <w:t>морају континуирано изводити кроз све</w:t>
      </w:r>
      <w:r>
        <w:rPr>
          <w:spacing w:val="-1"/>
        </w:rPr>
        <w:t xml:space="preserve"> </w:t>
      </w:r>
      <w:r>
        <w:t>теме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Важно је да ученици </w:t>
      </w:r>
      <w:r>
        <w:rPr>
          <w:spacing w:val="-3"/>
        </w:rPr>
        <w:t xml:space="preserve">уоче </w:t>
      </w:r>
      <w:r>
        <w:t xml:space="preserve">да научна теорија или модел, </w:t>
      </w:r>
      <w:r>
        <w:rPr>
          <w:spacing w:val="-3"/>
        </w:rPr>
        <w:t xml:space="preserve">који </w:t>
      </w:r>
      <w:r>
        <w:t>представља везе између променљивих параметара неке природне појаве (биолошког феномена), мора бити у складу са опажањима</w:t>
      </w:r>
      <w:r>
        <w:rPr>
          <w:spacing w:val="-25"/>
        </w:rPr>
        <w:t xml:space="preserve"> </w:t>
      </w:r>
      <w:r>
        <w:t xml:space="preserve">и чињеницама </w:t>
      </w:r>
      <w:r>
        <w:rPr>
          <w:spacing w:val="-3"/>
        </w:rPr>
        <w:t xml:space="preserve">које </w:t>
      </w:r>
      <w:r>
        <w:t xml:space="preserve">су доступне у </w:t>
      </w:r>
      <w:r>
        <w:rPr>
          <w:spacing w:val="-3"/>
        </w:rPr>
        <w:t xml:space="preserve">датом тренутку, </w:t>
      </w:r>
      <w:r>
        <w:t>као и да омогући проверљива</w:t>
      </w:r>
      <w:r>
        <w:rPr>
          <w:spacing w:val="-1"/>
        </w:rPr>
        <w:t xml:space="preserve"> </w:t>
      </w:r>
      <w:r>
        <w:t>предвиђања.</w:t>
      </w:r>
    </w:p>
    <w:p w:rsidR="003300CD" w:rsidRDefault="003B6F4D">
      <w:pPr>
        <w:pStyle w:val="BodyText"/>
        <w:spacing w:line="235" w:lineRule="auto"/>
        <w:ind w:right="38"/>
      </w:pPr>
      <w:r>
        <w:t>Требало би да</w:t>
      </w:r>
      <w:r>
        <w:t xml:space="preserve"> ученици разумеју да свака научна теорија или модел, као објашњење, важи у датом тренутку и да је подложна ревизији, уколико се, захваљујући сталном увећавању знања и на- претку технологије, дође до нових сазнања и чињеница (чак и у случајевима када је тео</w:t>
      </w:r>
      <w:r>
        <w:t>рија у прошлости давала задовољавајућа објашњења и била у складу са тада доступним сазнањима).</w:t>
      </w:r>
    </w:p>
    <w:p w:rsidR="003300CD" w:rsidRDefault="003B6F4D">
      <w:pPr>
        <w:pStyle w:val="BodyText"/>
        <w:spacing w:line="235" w:lineRule="auto"/>
        <w:ind w:right="38"/>
        <w:rPr>
          <w:i/>
        </w:rPr>
      </w:pPr>
      <w:r>
        <w:t xml:space="preserve">Препорука је да се ова начела приближе ученицима у </w:t>
      </w:r>
      <w:r>
        <w:rPr>
          <w:spacing w:val="-3"/>
        </w:rPr>
        <w:t xml:space="preserve">комби- </w:t>
      </w:r>
      <w:r>
        <w:t xml:space="preserve">нацији објашњења на уопштеном </w:t>
      </w:r>
      <w:r>
        <w:rPr>
          <w:spacing w:val="-3"/>
        </w:rPr>
        <w:t xml:space="preserve">нивоу </w:t>
      </w:r>
      <w:r>
        <w:t>и примене на конкретним, њима познатим примерима, као што је нпр. р</w:t>
      </w:r>
      <w:r>
        <w:t xml:space="preserve">азвој </w:t>
      </w:r>
      <w:r>
        <w:rPr>
          <w:spacing w:val="-4"/>
        </w:rPr>
        <w:t xml:space="preserve">људског </w:t>
      </w:r>
      <w:r>
        <w:t xml:space="preserve">сазна- ња о бактеријама и њиховим улогама у нашем животу и </w:t>
      </w:r>
      <w:r>
        <w:rPr>
          <w:spacing w:val="-3"/>
        </w:rPr>
        <w:t xml:space="preserve">здрављу. </w:t>
      </w:r>
      <w:r>
        <w:t xml:space="preserve">Важно је да ученици разумеју да биолошка писменост постаје предуслов опстанка човека као појединца и човечанства у целини, </w:t>
      </w:r>
      <w:r>
        <w:rPr>
          <w:spacing w:val="-4"/>
        </w:rPr>
        <w:t xml:space="preserve">како </w:t>
      </w:r>
      <w:r>
        <w:t>би закључке доносили искључиво на основу доказ</w:t>
      </w:r>
      <w:r>
        <w:t>а и аргу- мената (нпр. проблеми исцрпљивања ресурса, неодржива/одржи- ва производња хране, употреба и злоупотреба биотехнологије и власништво над њом, здраве и нездраве животне навике, заштита здравља вакцинацијом, итд). Оваквим приступом се омогућава и ра</w:t>
      </w:r>
      <w:r>
        <w:t xml:space="preserve">звој међупредметних компетенција </w:t>
      </w:r>
      <w:r>
        <w:rPr>
          <w:i/>
        </w:rPr>
        <w:t xml:space="preserve">Одговоран однос према око- лини, Одговорно учешће у </w:t>
      </w:r>
      <w:r>
        <w:rPr>
          <w:i/>
          <w:spacing w:val="-3"/>
        </w:rPr>
        <w:t xml:space="preserve">демократском </w:t>
      </w:r>
      <w:r>
        <w:rPr>
          <w:i/>
        </w:rPr>
        <w:t>друштву и Одговоран однос према здрављу.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Развој ставова </w:t>
      </w:r>
      <w:r>
        <w:rPr>
          <w:spacing w:val="-3"/>
        </w:rPr>
        <w:t xml:space="preserve">који </w:t>
      </w:r>
      <w:r>
        <w:t>проистичу из оваквог приступа биологији као</w:t>
      </w:r>
      <w:r>
        <w:rPr>
          <w:spacing w:val="-6"/>
        </w:rPr>
        <w:t xml:space="preserve"> </w:t>
      </w:r>
      <w:r>
        <w:t>науци,</w:t>
      </w:r>
      <w:r>
        <w:rPr>
          <w:spacing w:val="-6"/>
        </w:rPr>
        <w:t xml:space="preserve"> </w:t>
      </w:r>
      <w:r>
        <w:t>омогућиће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разлику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на</w:t>
      </w:r>
      <w:r>
        <w:t xml:space="preserve">учних и ненаучних теорија и препознају ситуације када су биолошке чи- њенице селективно употребљене ради постизања ненаучних ци- љева, што може имати етичке, друштвене, </w:t>
      </w:r>
      <w:r>
        <w:rPr>
          <w:spacing w:val="-3"/>
        </w:rPr>
        <w:t xml:space="preserve">економске </w:t>
      </w:r>
      <w:r>
        <w:t>и политичке последице.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Истраживачко-експериментални приступ би требало да се </w:t>
      </w:r>
      <w:r>
        <w:t xml:space="preserve">ослони на ученичку радозналост, </w:t>
      </w:r>
      <w:r>
        <w:rPr>
          <w:spacing w:val="-3"/>
        </w:rPr>
        <w:t xml:space="preserve">која </w:t>
      </w:r>
      <w:r>
        <w:t>се манифестује кроз</w:t>
      </w:r>
      <w:r>
        <w:rPr>
          <w:spacing w:val="25"/>
        </w:rPr>
        <w:t xml:space="preserve"> </w:t>
      </w:r>
      <w:r>
        <w:t xml:space="preserve">по- стављање питања и тражење одговора о реалним објектима и фе- номенима живог света. Реализација ове теме требало би да </w:t>
      </w:r>
      <w:r>
        <w:rPr>
          <w:spacing w:val="-5"/>
        </w:rPr>
        <w:t xml:space="preserve">буде </w:t>
      </w:r>
      <w:r>
        <w:t>усмерена на откривање нових и повезивање старих знања и иску- става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лични</w:t>
      </w:r>
      <w:r>
        <w:rPr>
          <w:spacing w:val="-7"/>
        </w:rPr>
        <w:t xml:space="preserve"> </w:t>
      </w:r>
      <w:r>
        <w:t>ангажман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истраживању.</w:t>
      </w:r>
      <w:r>
        <w:rPr>
          <w:spacing w:val="-7"/>
        </w:rPr>
        <w:t xml:space="preserve"> </w:t>
      </w:r>
      <w:r>
        <w:t>Тежиште</w:t>
      </w:r>
      <w:r>
        <w:rPr>
          <w:spacing w:val="-7"/>
        </w:rPr>
        <w:t xml:space="preserve"> </w:t>
      </w:r>
      <w:r>
        <w:t xml:space="preserve">ових активности је на осмишљавању истраживања </w:t>
      </w:r>
      <w:r>
        <w:rPr>
          <w:spacing w:val="-3"/>
        </w:rPr>
        <w:t xml:space="preserve">од </w:t>
      </w:r>
      <w:r>
        <w:t>стране ученика, развијању вештине постављања питања и тражења одговора на основу опажених чињеница и мерења, као и критичкој анализи и тумачењу добијених</w:t>
      </w:r>
      <w:r>
        <w:rPr>
          <w:spacing w:val="-1"/>
        </w:rPr>
        <w:t xml:space="preserve"> </w:t>
      </w:r>
      <w:r>
        <w:t>резулт</w:t>
      </w:r>
      <w:r>
        <w:t>ата.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најједноставнијем </w:t>
      </w:r>
      <w:r>
        <w:rPr>
          <w:spacing w:val="-3"/>
        </w:rPr>
        <w:t xml:space="preserve">случају, </w:t>
      </w:r>
      <w:r>
        <w:t xml:space="preserve">неопходно би било да учени- ци, на очигледним примерима, </w:t>
      </w:r>
      <w:r>
        <w:rPr>
          <w:spacing w:val="-3"/>
        </w:rPr>
        <w:t xml:space="preserve">науче </w:t>
      </w:r>
      <w:r>
        <w:t>да разликују када се до за- довољавајућих  објашњења  појава  може  доћи  процесом</w:t>
      </w:r>
      <w:r>
        <w:rPr>
          <w:spacing w:val="43"/>
        </w:rPr>
        <w:t xml:space="preserve"> </w:t>
      </w:r>
      <w:r>
        <w:t>питање</w:t>
      </w:r>
    </w:p>
    <w:p w:rsidR="003300CD" w:rsidRDefault="003B6F4D">
      <w:pPr>
        <w:pStyle w:val="BodyText"/>
        <w:spacing w:line="235" w:lineRule="auto"/>
        <w:ind w:right="38" w:firstLine="0"/>
      </w:pPr>
      <w:r>
        <w:t>– хипотеза/експеримент – закључак, а када одговарајући приступ подразумева систематично и пажљиво планирано посматрање, пребројавање, мерење (уз што мањи субјективни утицај истра- живача). После обављене анализа података, уочавања образаца и правилности, с</w:t>
      </w:r>
      <w:r>
        <w:t>леди извођење закључака и непристрасно тумаче- ње добијених резултата. Очекивани и неочекивани резултати су подједнако важни за доказивање хипотезе јер могу да укажу на пропусте у раду и формулисању истраживачког питања. Било би погрешно инсистирати на том</w:t>
      </w:r>
      <w:r>
        <w:t>е да постоји само један јединствени</w:t>
      </w:r>
    </w:p>
    <w:p w:rsidR="003300CD" w:rsidRDefault="003B6F4D">
      <w:pPr>
        <w:pStyle w:val="BodyText"/>
        <w:spacing w:line="235" w:lineRule="auto"/>
        <w:ind w:right="38" w:firstLine="0"/>
      </w:pPr>
      <w:r>
        <w:t xml:space="preserve">„научни метод”, у смислу постављања и експерименталне провере хипотеза. Кроз разноврсне примере, требало би да </w:t>
      </w:r>
      <w:r>
        <w:rPr>
          <w:spacing w:val="-3"/>
        </w:rPr>
        <w:t xml:space="preserve">науче </w:t>
      </w:r>
      <w:r>
        <w:t>да разли- чите</w:t>
      </w:r>
      <w:r>
        <w:rPr>
          <w:spacing w:val="-5"/>
        </w:rPr>
        <w:t xml:space="preserve"> </w:t>
      </w:r>
      <w:r>
        <w:t>појаве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природи,</w:t>
      </w:r>
      <w:r>
        <w:rPr>
          <w:spacing w:val="-5"/>
        </w:rPr>
        <w:t xml:space="preserve"> </w:t>
      </w:r>
      <w:r>
        <w:t>па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живом</w:t>
      </w:r>
      <w:r>
        <w:rPr>
          <w:spacing w:val="-5"/>
        </w:rPr>
        <w:t xml:space="preserve"> </w:t>
      </w:r>
      <w:r>
        <w:rPr>
          <w:spacing w:val="-4"/>
        </w:rPr>
        <w:t>свету,</w:t>
      </w:r>
      <w:r>
        <w:rPr>
          <w:spacing w:val="-5"/>
        </w:rPr>
        <w:t xml:space="preserve"> </w:t>
      </w:r>
      <w:r>
        <w:t>захтевају</w:t>
      </w:r>
      <w:r>
        <w:rPr>
          <w:spacing w:val="-5"/>
        </w:rPr>
        <w:t xml:space="preserve"> </w:t>
      </w:r>
      <w:r>
        <w:t>различите приступе и методе</w:t>
      </w:r>
      <w:r>
        <w:rPr>
          <w:spacing w:val="-2"/>
        </w:rPr>
        <w:t xml:space="preserve"> </w:t>
      </w:r>
      <w:r>
        <w:t>истражив</w:t>
      </w:r>
      <w:r>
        <w:t>ања.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Важно је да ученици </w:t>
      </w:r>
      <w:r>
        <w:rPr>
          <w:spacing w:val="-3"/>
        </w:rPr>
        <w:t xml:space="preserve">науче </w:t>
      </w:r>
      <w:r>
        <w:t>да научно истраживање подра- зумева систематско прикупљање података по унапред одређеном сценарију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строго</w:t>
      </w:r>
      <w:r>
        <w:rPr>
          <w:spacing w:val="-8"/>
        </w:rPr>
        <w:t xml:space="preserve"> </w:t>
      </w:r>
      <w:r>
        <w:t>контролисан</w:t>
      </w:r>
      <w:r>
        <w:rPr>
          <w:spacing w:val="-8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(праћењем</w:t>
      </w:r>
      <w:r>
        <w:rPr>
          <w:spacing w:val="-8"/>
        </w:rPr>
        <w:t xml:space="preserve"> </w:t>
      </w:r>
      <w:r>
        <w:t xml:space="preserve">одговарајућег </w:t>
      </w:r>
      <w:r>
        <w:rPr>
          <w:spacing w:val="-3"/>
        </w:rPr>
        <w:t xml:space="preserve">протокола), </w:t>
      </w:r>
      <w:r>
        <w:t>одговорно понашање и поштовање мера сигурности у раду у одно</w:t>
      </w:r>
      <w:r>
        <w:t>су на себе и друге учеснике. Jедноставнa истражива- ња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већих</w:t>
      </w:r>
      <w:r>
        <w:rPr>
          <w:spacing w:val="-5"/>
        </w:rPr>
        <w:t xml:space="preserve"> </w:t>
      </w:r>
      <w:r>
        <w:t>материјалних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додатних улагања.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току</w:t>
      </w:r>
      <w:r>
        <w:rPr>
          <w:spacing w:val="-7"/>
        </w:rPr>
        <w:t xml:space="preserve"> </w:t>
      </w:r>
      <w:r>
        <w:t>истраживачких</w:t>
      </w:r>
      <w:r>
        <w:rPr>
          <w:spacing w:val="-7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подстица- ти ученике да предлажу решења и критички преиспитују тврдње, у сарадњи са д</w:t>
      </w:r>
      <w:r>
        <w:t>ругим ученицима и наставником као</w:t>
      </w:r>
      <w:r>
        <w:rPr>
          <w:spacing w:val="-29"/>
        </w:rPr>
        <w:t xml:space="preserve"> </w:t>
      </w:r>
      <w:r>
        <w:t>модератором.</w:t>
      </w:r>
    </w:p>
    <w:p w:rsidR="003300CD" w:rsidRDefault="003B6F4D">
      <w:pPr>
        <w:pStyle w:val="BodyText"/>
        <w:spacing w:before="71" w:line="235" w:lineRule="auto"/>
        <w:ind w:right="137"/>
      </w:pPr>
      <w:r>
        <w:br w:type="column"/>
      </w:r>
      <w:r>
        <w:t xml:space="preserve">У складу са потребама и материјално-техничким могућно- стима којима </w:t>
      </w:r>
      <w:r>
        <w:rPr>
          <w:spacing w:val="-3"/>
        </w:rPr>
        <w:t xml:space="preserve">школа </w:t>
      </w:r>
      <w:r>
        <w:t xml:space="preserve">и наставник </w:t>
      </w:r>
      <w:r>
        <w:rPr>
          <w:spacing w:val="-3"/>
        </w:rPr>
        <w:t xml:space="preserve">располажу, </w:t>
      </w:r>
      <w:r>
        <w:t xml:space="preserve">ученици би требало да осмисле и изведу једноставно истраживање на задату </w:t>
      </w:r>
      <w:r>
        <w:rPr>
          <w:spacing w:val="-5"/>
        </w:rPr>
        <w:t xml:space="preserve">тему, </w:t>
      </w:r>
      <w:r>
        <w:t xml:space="preserve">ради потврђивања или одбацивања постављене претпоставке,  нпр: да ли биотехнолошка достигнућа имају позитиван утицај на продужетак животног века </w:t>
      </w:r>
      <w:r>
        <w:rPr>
          <w:spacing w:val="-4"/>
        </w:rPr>
        <w:t xml:space="preserve">људи </w:t>
      </w:r>
      <w:r>
        <w:t>(истраживање и анализа пода- така добијених коришћењем интернета и ИКТ); има ли разлика између значења тер</w:t>
      </w:r>
      <w:r>
        <w:t xml:space="preserve">мина </w:t>
      </w:r>
      <w:r>
        <w:rPr>
          <w:i/>
        </w:rPr>
        <w:t xml:space="preserve">теорија </w:t>
      </w:r>
      <w:r>
        <w:t xml:space="preserve">у биологији и у свакодневном животу (истраживање и анализа података коришћењем литера- туре из историје </w:t>
      </w:r>
      <w:r>
        <w:rPr>
          <w:spacing w:val="-3"/>
        </w:rPr>
        <w:t xml:space="preserve">науке, </w:t>
      </w:r>
      <w:r>
        <w:t>интернета и коришћењем ИКТ); имају ли биолошке појаве и биолошки објекти утицај на развој уметности (истраживање литературе из истор</w:t>
      </w:r>
      <w:r>
        <w:t xml:space="preserve">ије уметности, коришћењем интернета и коришћењем ИКТ) итд. Препорука је да у савлада- вању теме наставник припреми </w:t>
      </w:r>
      <w:r>
        <w:rPr>
          <w:spacing w:val="-4"/>
        </w:rPr>
        <w:t xml:space="preserve">неколико  </w:t>
      </w:r>
      <w:r>
        <w:t xml:space="preserve">примера реализованих  и објављених научних истраживања, </w:t>
      </w:r>
      <w:r>
        <w:rPr>
          <w:spacing w:val="-4"/>
        </w:rPr>
        <w:t xml:space="preserve">како </w:t>
      </w:r>
      <w:r>
        <w:t xml:space="preserve">би ученицима показао редослед </w:t>
      </w:r>
      <w:r>
        <w:rPr>
          <w:spacing w:val="-3"/>
        </w:rPr>
        <w:t xml:space="preserve">корака </w:t>
      </w:r>
      <w:r>
        <w:t xml:space="preserve">у истраживању </w:t>
      </w:r>
      <w:r>
        <w:rPr>
          <w:spacing w:val="-3"/>
        </w:rPr>
        <w:t xml:space="preserve">неког </w:t>
      </w:r>
      <w:r>
        <w:t>феномена и пр</w:t>
      </w:r>
      <w:r>
        <w:t>ипремио их за самосталан</w:t>
      </w:r>
      <w:r>
        <w:rPr>
          <w:spacing w:val="-2"/>
        </w:rPr>
        <w:t xml:space="preserve"> </w:t>
      </w:r>
      <w:r>
        <w:t>рад.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Ученици би требало да </w:t>
      </w:r>
      <w:r>
        <w:rPr>
          <w:spacing w:val="-3"/>
        </w:rPr>
        <w:t xml:space="preserve">уоче </w:t>
      </w:r>
      <w:r>
        <w:t xml:space="preserve">постојање позитивне повратне спреге између развоја </w:t>
      </w:r>
      <w:r>
        <w:rPr>
          <w:spacing w:val="-4"/>
        </w:rPr>
        <w:t xml:space="preserve">науке </w:t>
      </w:r>
      <w:r>
        <w:t xml:space="preserve">и научних сазнања и технолошких достигнућа, тј. да некада научна сазнања </w:t>
      </w:r>
      <w:r>
        <w:rPr>
          <w:spacing w:val="-3"/>
        </w:rPr>
        <w:t xml:space="preserve">претходе  </w:t>
      </w:r>
      <w:r>
        <w:t xml:space="preserve">и омогућава-  ју технолошку </w:t>
      </w:r>
      <w:r>
        <w:rPr>
          <w:spacing w:val="-4"/>
        </w:rPr>
        <w:t xml:space="preserve">примену, </w:t>
      </w:r>
      <w:r>
        <w:t>а понекад напредак тех</w:t>
      </w:r>
      <w:r>
        <w:t>нологије омогући развој нових научних сазнања. На пример, сазнања из генетике   су омогућила напредак технологија у производњи хране, а  ра- звој молекуларно-биолошких техника је омогућио боља сазнања  и дубље разумевање функције генома; такође, развој сат</w:t>
      </w:r>
      <w:r>
        <w:t xml:space="preserve">елита и ГПС-а су омогућили боље разумевање еколошких феномена, итд. Захваљујући савременим сазнањима о структури биолошких ма- кромолекула, универзалности ћелијске организације живих бића и универзалности генетичког </w:t>
      </w:r>
      <w:r>
        <w:rPr>
          <w:spacing w:val="-4"/>
        </w:rPr>
        <w:t xml:space="preserve">кода, </w:t>
      </w:r>
      <w:r>
        <w:t xml:space="preserve">као и </w:t>
      </w:r>
      <w:r>
        <w:rPr>
          <w:spacing w:val="-3"/>
        </w:rPr>
        <w:t xml:space="preserve">технолошком </w:t>
      </w:r>
      <w:r>
        <w:t>унапређењу истра</w:t>
      </w:r>
      <w:r>
        <w:t xml:space="preserve">живачких поступака у лабораторијама (научници су овлада- ли техникама гајења ћелија ван организама, in vitro, и техникама изолације и манипулације њиховим генетичким материјалом), данас је могуће имати у лабораторијама ћелијске </w:t>
      </w:r>
      <w:r>
        <w:rPr>
          <w:spacing w:val="-3"/>
        </w:rPr>
        <w:t xml:space="preserve">културе </w:t>
      </w:r>
      <w:r>
        <w:t xml:space="preserve">разних организама и </w:t>
      </w:r>
      <w:r>
        <w:t xml:space="preserve">премештати гене из једног организма у други, чак и када су они </w:t>
      </w:r>
      <w:r>
        <w:rPr>
          <w:spacing w:val="-3"/>
        </w:rPr>
        <w:t xml:space="preserve">јако </w:t>
      </w:r>
      <w:r>
        <w:t>различити (филогенетски веома удаљени). Развој техника генетичког инжењерства омогућио је клонирање гена и организама, производњу хуманог инсулина, хуманог хормона рас- та у генетички моди</w:t>
      </w:r>
      <w:r>
        <w:t>фикованим ћелијама бактерија.</w:t>
      </w:r>
      <w:r>
        <w:rPr>
          <w:spacing w:val="-31"/>
        </w:rPr>
        <w:t xml:space="preserve"> </w:t>
      </w:r>
      <w:r>
        <w:t xml:space="preserve">Биотехнологи- ја налази </w:t>
      </w:r>
      <w:r>
        <w:rPr>
          <w:spacing w:val="-4"/>
        </w:rPr>
        <w:t xml:space="preserve">примену, </w:t>
      </w:r>
      <w:r>
        <w:t xml:space="preserve">између </w:t>
      </w:r>
      <w:r>
        <w:rPr>
          <w:spacing w:val="-3"/>
        </w:rPr>
        <w:t xml:space="preserve">осталог, </w:t>
      </w:r>
      <w:r>
        <w:t>у лечењу раније неизлечивих и смртоносних обољења, али, као у случају свих великих научних дотигнућа, примена биотехнологије, ван самих научних истра- живања, отвара бројне етич</w:t>
      </w:r>
      <w:r>
        <w:t xml:space="preserve">ке недоумице </w:t>
      </w:r>
      <w:r>
        <w:rPr>
          <w:spacing w:val="-3"/>
        </w:rPr>
        <w:t xml:space="preserve">које </w:t>
      </w:r>
      <w:r>
        <w:t xml:space="preserve">би требало да </w:t>
      </w:r>
      <w:r>
        <w:rPr>
          <w:spacing w:val="-5"/>
        </w:rPr>
        <w:t xml:space="preserve">буду </w:t>
      </w:r>
      <w:r>
        <w:t>предмет сталне, отворене, критичке и на чињеницама утемељене дебате.</w:t>
      </w:r>
    </w:p>
    <w:p w:rsidR="003300CD" w:rsidRDefault="003B6F4D">
      <w:pPr>
        <w:pStyle w:val="BodyText"/>
        <w:spacing w:line="235" w:lineRule="auto"/>
        <w:ind w:right="137"/>
      </w:pPr>
      <w:r>
        <w:t>Међу основним принципима биологије, који прожимају сва биолошка истраживања и знања, посебну пажњу треба посветити следећим: хијерархијска организациј</w:t>
      </w:r>
      <w:r>
        <w:t xml:space="preserve">а биолошких система, интер- акција са средином, пренос енергије и супстанце у биолошким системима, узајамна условљеност грађе и функције, регулисаност биолошких система повратним спрегама, ћелијска организација, пренос информација (наслеђивање) као основа </w:t>
      </w:r>
      <w:r>
        <w:t>континуитета жи- вота и еволуција живота – јединство у разноврсности.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Захваљујући примени технолошких достигнућа у биологији, данас су истраживања у готово свим областима биологије незами- слива без инструмената као што су оптички микроскоп и дисек- циона </w:t>
      </w:r>
      <w:r>
        <w:t>лупа, а савремена истраживања се све више заснивају на примени метода електронске микроскопије (трансмисионе − ТЕМ и скенинг електронске микроскопије − СЕМ).</w:t>
      </w:r>
    </w:p>
    <w:p w:rsidR="003300CD" w:rsidRDefault="003B6F4D">
      <w:pPr>
        <w:pStyle w:val="BodyText"/>
        <w:spacing w:line="199" w:lineRule="exact"/>
        <w:ind w:left="517" w:firstLine="0"/>
        <w:jc w:val="left"/>
      </w:pPr>
      <w:r>
        <w:t>Препоручени број часова је 9.</w:t>
      </w:r>
    </w:p>
    <w:p w:rsidR="003300CD" w:rsidRDefault="003B6F4D">
      <w:pPr>
        <w:spacing w:line="235" w:lineRule="auto"/>
        <w:ind w:left="120" w:right="136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Особине живих бића, </w:t>
      </w:r>
      <w:r>
        <w:rPr>
          <w:sz w:val="18"/>
        </w:rPr>
        <w:t xml:space="preserve">тј. достизању </w:t>
      </w:r>
      <w:r>
        <w:rPr>
          <w:spacing w:val="-3"/>
          <w:sz w:val="18"/>
        </w:rPr>
        <w:t xml:space="preserve">исхо- </w:t>
      </w:r>
      <w:r>
        <w:rPr>
          <w:sz w:val="18"/>
        </w:rPr>
        <w:t xml:space="preserve">да </w:t>
      </w:r>
      <w:r>
        <w:rPr>
          <w:i/>
          <w:sz w:val="18"/>
        </w:rPr>
        <w:t>закључ</w:t>
      </w:r>
      <w:r>
        <w:rPr>
          <w:i/>
          <w:sz w:val="18"/>
        </w:rPr>
        <w:t xml:space="preserve">ује о јединству живота и његовом заједничком пореклу на основу заједничких особина живих бића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доведе у везу основ- на својства живих бића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просторним и временским распоредом чинилаца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њиховог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окружења,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направити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квалитативни отклон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досадашње праксе да се биологији приступа као низу изолованих, фрагментарних дескриптивних знања.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ефи- касних начина је да наставник ученицима, ослањајући се на њи- </w:t>
      </w:r>
      <w:r>
        <w:rPr>
          <w:spacing w:val="-3"/>
          <w:sz w:val="18"/>
        </w:rPr>
        <w:t xml:space="preserve">хово </w:t>
      </w:r>
      <w:r>
        <w:rPr>
          <w:sz w:val="18"/>
        </w:rPr>
        <w:t xml:space="preserve">предзнање, </w:t>
      </w:r>
      <w:r>
        <w:rPr>
          <w:spacing w:val="-3"/>
          <w:sz w:val="18"/>
        </w:rPr>
        <w:t xml:space="preserve">понуди </w:t>
      </w:r>
      <w:r>
        <w:rPr>
          <w:sz w:val="18"/>
        </w:rPr>
        <w:t>одговарајуће биолошке едукативне или научно-популарне</w:t>
      </w:r>
      <w:r>
        <w:rPr>
          <w:spacing w:val="17"/>
          <w:sz w:val="18"/>
        </w:rPr>
        <w:t xml:space="preserve"> </w:t>
      </w:r>
      <w:r>
        <w:rPr>
          <w:sz w:val="18"/>
        </w:rPr>
        <w:t>текст</w:t>
      </w:r>
      <w:r>
        <w:rPr>
          <w:sz w:val="18"/>
        </w:rPr>
        <w:t>ове</w:t>
      </w:r>
      <w:r>
        <w:rPr>
          <w:spacing w:val="17"/>
          <w:sz w:val="18"/>
        </w:rPr>
        <w:t xml:space="preserve"> </w:t>
      </w:r>
      <w:r>
        <w:rPr>
          <w:sz w:val="18"/>
        </w:rPr>
        <w:t>или</w:t>
      </w:r>
      <w:r>
        <w:rPr>
          <w:spacing w:val="17"/>
          <w:sz w:val="18"/>
        </w:rPr>
        <w:t xml:space="preserve"> </w:t>
      </w:r>
      <w:r>
        <w:rPr>
          <w:sz w:val="18"/>
        </w:rPr>
        <w:t>филмове,</w:t>
      </w:r>
      <w:r>
        <w:rPr>
          <w:spacing w:val="17"/>
          <w:sz w:val="18"/>
        </w:rPr>
        <w:t xml:space="preserve"> </w:t>
      </w:r>
      <w:r>
        <w:rPr>
          <w:sz w:val="18"/>
        </w:rPr>
        <w:t>да</w:t>
      </w:r>
      <w:r>
        <w:rPr>
          <w:spacing w:val="17"/>
          <w:sz w:val="18"/>
        </w:rPr>
        <w:t xml:space="preserve"> </w:t>
      </w:r>
      <w:r>
        <w:rPr>
          <w:sz w:val="18"/>
        </w:rPr>
        <w:t>их</w:t>
      </w:r>
      <w:r>
        <w:rPr>
          <w:spacing w:val="17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17"/>
          <w:sz w:val="18"/>
        </w:rPr>
        <w:t xml:space="preserve"> </w:t>
      </w:r>
      <w:r>
        <w:rPr>
          <w:sz w:val="18"/>
        </w:rPr>
        <w:t>у</w:t>
      </w:r>
      <w:r>
        <w:rPr>
          <w:spacing w:val="17"/>
          <w:sz w:val="18"/>
        </w:rPr>
        <w:t xml:space="preserve"> </w:t>
      </w:r>
      <w:r>
        <w:rPr>
          <w:sz w:val="18"/>
        </w:rPr>
        <w:t>инди-</w:t>
      </w:r>
    </w:p>
    <w:p w:rsidR="003300CD" w:rsidRDefault="003300CD">
      <w:pPr>
        <w:spacing w:line="235" w:lineRule="auto"/>
        <w:jc w:val="both"/>
        <w:rPr>
          <w:sz w:val="18"/>
        </w:rPr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>видуалном и групном раду проуче и кроз дискусију идентифику- ју све заједничке особине живих бића које се у датом материјалу могу препознати, као нпр. метаболизам, развиће, раст, хомеостаза, а</w:t>
      </w:r>
      <w:r>
        <w:t>даптација и еволуција.</w:t>
      </w:r>
    </w:p>
    <w:p w:rsidR="003300CD" w:rsidRDefault="003B6F4D">
      <w:pPr>
        <w:pStyle w:val="BodyText"/>
        <w:spacing w:line="235" w:lineRule="auto"/>
        <w:ind w:right="39"/>
      </w:pPr>
      <w:r>
        <w:t>Из претходног образовног циклуса ученицима су познати различити организациони нивои организама (молекули – органе- ле – ћелије – ткива – органи – организам), па би сада, адекватно узрасту и нивоу знања ученика, требало нагласити њихо</w:t>
      </w:r>
      <w:r>
        <w:t>ву нера- скидиву везу, хијерархијску организацију и заједничко, усаглаше- но деловање и функцију.</w:t>
      </w:r>
    </w:p>
    <w:p w:rsidR="003300CD" w:rsidRDefault="003B6F4D">
      <w:pPr>
        <w:pStyle w:val="BodyText"/>
        <w:spacing w:line="235" w:lineRule="auto"/>
        <w:ind w:right="38" w:firstLine="448"/>
      </w:pPr>
      <w:r>
        <w:t>Хомеостазу би требало представити као својство свих нивоа организационе сложености живих бића, а не само нивоа јединке. Појам повратне спреге требало би обрад</w:t>
      </w:r>
      <w:r>
        <w:t xml:space="preserve">ити уз </w:t>
      </w:r>
      <w:r>
        <w:rPr>
          <w:spacing w:val="-3"/>
        </w:rPr>
        <w:t xml:space="preserve">хомеостазу, </w:t>
      </w:r>
      <w:r>
        <w:t>као основни принцип регулације. Метаболизам би требало представи- ти као претварање супстанце и промет/проток и претварање енер- гије и повезати, пре свега, са исхраном, дисањем и излучивањем. Исхрану би требало класификовати по критериј</w:t>
      </w:r>
      <w:r>
        <w:t>умима порекла и облика усвојеног угљеника и порекла и облика енергије (аутотро- фија и хетеротрофија, фототрофија и хемотрофија). Предвиђене вежбе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реализовати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rPr>
          <w:i/>
        </w:rPr>
        <w:t>Особине</w:t>
      </w:r>
      <w:r>
        <w:rPr>
          <w:i/>
          <w:spacing w:val="-5"/>
        </w:rPr>
        <w:t xml:space="preserve"> </w:t>
      </w:r>
      <w:r>
        <w:rPr>
          <w:i/>
        </w:rPr>
        <w:t>живих</w:t>
      </w:r>
      <w:r>
        <w:rPr>
          <w:i/>
          <w:spacing w:val="-5"/>
        </w:rPr>
        <w:t xml:space="preserve"> </w:t>
      </w:r>
      <w:r>
        <w:rPr>
          <w:i/>
        </w:rPr>
        <w:t>бића</w:t>
      </w:r>
      <w:r>
        <w:rPr>
          <w:i/>
          <w:spacing w:val="-5"/>
        </w:rPr>
        <w:t xml:space="preserve"> </w:t>
      </w:r>
      <w:r>
        <w:t xml:space="preserve">или у оквиру теме </w:t>
      </w:r>
      <w:r>
        <w:rPr>
          <w:i/>
        </w:rPr>
        <w:t>Ћелија – грађа и</w:t>
      </w:r>
      <w:r>
        <w:rPr>
          <w:i/>
          <w:spacing w:val="-7"/>
        </w:rPr>
        <w:t xml:space="preserve"> </w:t>
      </w:r>
      <w:r>
        <w:rPr>
          <w:i/>
        </w:rPr>
        <w:t>функција</w:t>
      </w:r>
      <w:r>
        <w:t>.</w:t>
      </w:r>
    </w:p>
    <w:p w:rsidR="003300CD" w:rsidRDefault="003B6F4D">
      <w:pPr>
        <w:pStyle w:val="BodyText"/>
        <w:spacing w:line="235" w:lineRule="auto"/>
        <w:ind w:right="39"/>
      </w:pPr>
      <w:r>
        <w:t xml:space="preserve">Еволутивне </w:t>
      </w:r>
      <w:r>
        <w:t>адаптације би требало приказати као настанак особина путем природне селекције. Суштина је да се уклоне за- блуде у вези са механизмима настанка еволутивних промена, који често укључују циљаност, усмереност и сврху (нпр. да би нешто постигли, организми су у</w:t>
      </w:r>
      <w:r>
        <w:t xml:space="preserve"> еволуцији настали на одређени начин) и слично.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Као начин провере достигнутости </w:t>
      </w:r>
      <w:r>
        <w:rPr>
          <w:spacing w:val="-3"/>
        </w:rPr>
        <w:t xml:space="preserve">исхода, </w:t>
      </w:r>
      <w:r>
        <w:t xml:space="preserve">сваки ученик би могао, уз помоћ наставника, да одабере једну биолошку врсту и на њој истражи и објасни све наведене особине. Препорука је да врсте </w:t>
      </w:r>
      <w:r>
        <w:rPr>
          <w:spacing w:val="-5"/>
        </w:rPr>
        <w:t xml:space="preserve">буду </w:t>
      </w:r>
      <w:r>
        <w:t xml:space="preserve">изабране </w:t>
      </w:r>
      <w:r>
        <w:rPr>
          <w:spacing w:val="-3"/>
        </w:rPr>
        <w:t xml:space="preserve">тако </w:t>
      </w:r>
      <w:r>
        <w:t>да</w:t>
      </w:r>
      <w:r>
        <w:t xml:space="preserve"> на </w:t>
      </w:r>
      <w:r>
        <w:rPr>
          <w:spacing w:val="-3"/>
        </w:rPr>
        <w:t xml:space="preserve">нивоу </w:t>
      </w:r>
      <w:r>
        <w:t xml:space="preserve">одељења </w:t>
      </w:r>
      <w:r>
        <w:rPr>
          <w:spacing w:val="-5"/>
        </w:rPr>
        <w:t xml:space="preserve">буде </w:t>
      </w:r>
      <w:r>
        <w:t>што шира по- кривеност различитих група према моделу „дрво</w:t>
      </w:r>
      <w:r>
        <w:rPr>
          <w:spacing w:val="-5"/>
        </w:rPr>
        <w:t xml:space="preserve"> </w:t>
      </w:r>
      <w:r>
        <w:t>живота”.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Једна </w:t>
      </w:r>
      <w:r>
        <w:rPr>
          <w:spacing w:val="-3"/>
        </w:rPr>
        <w:t xml:space="preserve">од </w:t>
      </w:r>
      <w:r>
        <w:t>заједничких особина живих бића је присуство воде у организму и њен значај за опстанак. Да би се разумело зашто    је баш вода супстрат за одигравање животни</w:t>
      </w:r>
      <w:r>
        <w:t xml:space="preserve">х процеса, а не нека друга супстанцa, треба сликовито објаснити </w:t>
      </w:r>
      <w:r>
        <w:rPr>
          <w:spacing w:val="-4"/>
        </w:rPr>
        <w:t xml:space="preserve">како </w:t>
      </w:r>
      <w:r>
        <w:t xml:space="preserve">из структурних особености </w:t>
      </w:r>
      <w:r>
        <w:rPr>
          <w:spacing w:val="-3"/>
        </w:rPr>
        <w:t xml:space="preserve">молекула </w:t>
      </w:r>
      <w:r>
        <w:t xml:space="preserve">воде, произилазе њене биолошке функције. Илустрације структуре </w:t>
      </w:r>
      <w:r>
        <w:rPr>
          <w:spacing w:val="-3"/>
        </w:rPr>
        <w:t xml:space="preserve">молекула </w:t>
      </w:r>
      <w:r>
        <w:t xml:space="preserve">воде и њених својстава су свима доступне на интернету у облику видео клипова и кратких филмо- ва, због чега је могуће да наставник води и </w:t>
      </w:r>
      <w:r>
        <w:rPr>
          <w:spacing w:val="-3"/>
        </w:rPr>
        <w:t xml:space="preserve">надгледа </w:t>
      </w:r>
      <w:r>
        <w:t xml:space="preserve">процес учења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који </w:t>
      </w:r>
      <w:r>
        <w:t>би сами прикупљали и приказивали занимљиве појаве у вези структуре и својстава</w:t>
      </w:r>
      <w:r>
        <w:rPr>
          <w:spacing w:val="-5"/>
        </w:rPr>
        <w:t xml:space="preserve"> </w:t>
      </w:r>
      <w:r>
        <w:t>воде.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Сва специфичност материје </w:t>
      </w:r>
      <w:r>
        <w:rPr>
          <w:spacing w:val="-3"/>
        </w:rPr>
        <w:t xml:space="preserve">која </w:t>
      </w:r>
      <w:r>
        <w:t xml:space="preserve">чини живи </w:t>
      </w:r>
      <w:r>
        <w:rPr>
          <w:spacing w:val="-4"/>
        </w:rPr>
        <w:t xml:space="preserve">свет,  </w:t>
      </w:r>
      <w:r>
        <w:t xml:space="preserve">директна  је последица специфичних структурних својстава угљениковог </w:t>
      </w:r>
      <w:r>
        <w:rPr>
          <w:spacing w:val="-3"/>
        </w:rPr>
        <w:t xml:space="preserve">атома, која </w:t>
      </w:r>
      <w:r>
        <w:t>га чине способним да гради велики број разноврсних великих молекула, тзв. органске (биолошке) молекуле. У току об- раде о</w:t>
      </w:r>
      <w:r>
        <w:t>вих тема (вода, угљеник), потребно је успоставити сарадњу и са наставником</w:t>
      </w:r>
      <w:r>
        <w:rPr>
          <w:spacing w:val="-2"/>
        </w:rPr>
        <w:t xml:space="preserve"> </w:t>
      </w:r>
      <w:r>
        <w:t>хемије.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За еволуцију живих бића на Земљи слободни кисеоник је не- обично значајан. Према зависности </w:t>
      </w:r>
      <w:r>
        <w:rPr>
          <w:spacing w:val="-3"/>
        </w:rPr>
        <w:t xml:space="preserve">од </w:t>
      </w:r>
      <w:r>
        <w:t xml:space="preserve">кисеоника, жива бића се могу условно поделити на аеробне и анаеробне. Аеробни </w:t>
      </w:r>
      <w:r>
        <w:t xml:space="preserve">органи- зми живе у присуству кисеоника и користе га за ефикасније ис- коришћавање енергије из процеса разградње органских </w:t>
      </w:r>
      <w:r>
        <w:rPr>
          <w:spacing w:val="-3"/>
        </w:rPr>
        <w:t xml:space="preserve">молекула </w:t>
      </w:r>
      <w:r>
        <w:t xml:space="preserve">(хране) него што су то чинили, и данас чине, анаеробни органи- зми. </w:t>
      </w:r>
      <w:r>
        <w:rPr>
          <w:spacing w:val="-3"/>
        </w:rPr>
        <w:t xml:space="preserve">Ову </w:t>
      </w:r>
      <w:r>
        <w:t xml:space="preserve">чињеницу би требало објаснити као адаптацију, особи- </w:t>
      </w:r>
      <w:r>
        <w:t xml:space="preserve">ну обликовану природном селекцијом. С друге стране, кисеоник  у облику озона образује слој у високим слојевима атмосфере </w:t>
      </w:r>
      <w:r>
        <w:rPr>
          <w:spacing w:val="-3"/>
        </w:rPr>
        <w:t xml:space="preserve">који </w:t>
      </w:r>
      <w:r>
        <w:t xml:space="preserve">смањује продор ултраљубичастог зрачења са Сунца до површине Земље и </w:t>
      </w:r>
      <w:r>
        <w:rPr>
          <w:spacing w:val="-3"/>
        </w:rPr>
        <w:t xml:space="preserve">тако </w:t>
      </w:r>
      <w:r>
        <w:t xml:space="preserve">штити велике органске молекуле, присутне у живим бићима, </w:t>
      </w:r>
      <w:r>
        <w:rPr>
          <w:spacing w:val="-3"/>
        </w:rPr>
        <w:t xml:space="preserve">од </w:t>
      </w:r>
      <w:r>
        <w:t xml:space="preserve">разарања. </w:t>
      </w:r>
      <w:r>
        <w:rPr>
          <w:spacing w:val="-4"/>
        </w:rPr>
        <w:t xml:space="preserve">Тако </w:t>
      </w:r>
      <w:r>
        <w:t>је појава фотосинтетичких организама, довела до настанка Земљине атмосфере какву познајемо данас и посредно, кроз образовање озонског омотача, омогућила прелазак живих организама из водене средине на копно. Овакав приступ значају кисеоник</w:t>
      </w:r>
      <w:r>
        <w:t xml:space="preserve">а, омогућава ученицима разумевање степена ин- тегрисаности живих бића са окружењем и значаја ангажовања у активностима везаним за заштиту животне средине </w:t>
      </w:r>
      <w:r>
        <w:rPr>
          <w:spacing w:val="-3"/>
        </w:rPr>
        <w:t xml:space="preserve">од </w:t>
      </w:r>
      <w:r>
        <w:t xml:space="preserve">загађивања, конкретно, </w:t>
      </w:r>
      <w:r>
        <w:rPr>
          <w:spacing w:val="-3"/>
        </w:rPr>
        <w:t xml:space="preserve">од </w:t>
      </w:r>
      <w:r>
        <w:t xml:space="preserve">загађења материјама </w:t>
      </w:r>
      <w:r>
        <w:rPr>
          <w:spacing w:val="-3"/>
        </w:rPr>
        <w:t xml:space="preserve">које </w:t>
      </w:r>
      <w:r>
        <w:t>уништавају озон у атмо- сфери. У обради ове теме</w:t>
      </w:r>
      <w:r>
        <w:t xml:space="preserve"> требало би подстицати ученике да при- мењују знања </w:t>
      </w:r>
      <w:r>
        <w:rPr>
          <w:spacing w:val="-3"/>
        </w:rPr>
        <w:t xml:space="preserve">која </w:t>
      </w:r>
      <w:r>
        <w:t>су стекли на настави</w:t>
      </w:r>
      <w:r>
        <w:rPr>
          <w:spacing w:val="-2"/>
        </w:rPr>
        <w:t xml:space="preserve"> </w:t>
      </w:r>
      <w:r>
        <w:t>хемије.</w:t>
      </w:r>
    </w:p>
    <w:p w:rsidR="003300CD" w:rsidRDefault="003B6F4D">
      <w:pPr>
        <w:pStyle w:val="BodyText"/>
        <w:spacing w:before="71" w:line="235" w:lineRule="auto"/>
        <w:ind w:right="137"/>
      </w:pPr>
      <w:r>
        <w:br w:type="column"/>
      </w:r>
      <w:r>
        <w:t xml:space="preserve">У оквиру ове области, предвиђено је извођење вежби: дока- зивање фотосинтезе, доказивање дисања, хомеостаза– терморегу- лација и чиниоци </w:t>
      </w:r>
      <w:r>
        <w:rPr>
          <w:spacing w:val="-3"/>
        </w:rPr>
        <w:t xml:space="preserve">који </w:t>
      </w:r>
      <w:r>
        <w:t xml:space="preserve">утичу на транспирацију. Дисање биљака се може доказивати експериментом са кречном </w:t>
      </w:r>
      <w:r>
        <w:rPr>
          <w:spacing w:val="-3"/>
        </w:rPr>
        <w:t xml:space="preserve">водом </w:t>
      </w:r>
      <w:r>
        <w:t>или са свећом. Хомеостаза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испитивати</w:t>
      </w:r>
      <w:r>
        <w:rPr>
          <w:spacing w:val="-7"/>
        </w:rPr>
        <w:t xml:space="preserve"> </w:t>
      </w:r>
      <w:r>
        <w:t>показивањем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велики</w:t>
      </w:r>
      <w:r>
        <w:rPr>
          <w:spacing w:val="-7"/>
        </w:rPr>
        <w:t xml:space="preserve"> </w:t>
      </w:r>
      <w:r>
        <w:t xml:space="preserve">органи- зми хладе много спорије </w:t>
      </w:r>
      <w:r>
        <w:rPr>
          <w:spacing w:val="-3"/>
        </w:rPr>
        <w:t xml:space="preserve">од </w:t>
      </w:r>
      <w:r>
        <w:t xml:space="preserve">малих (у два стаклена лабораторијска балона различите величине </w:t>
      </w:r>
      <w:r>
        <w:t xml:space="preserve">сипати топлу воду у оба и мерити тем- пературу свака два минута у наредних 20 минута; приказати ре- </w:t>
      </w:r>
      <w:r>
        <w:rPr>
          <w:spacing w:val="-3"/>
        </w:rPr>
        <w:t xml:space="preserve">зултате </w:t>
      </w:r>
      <w:r>
        <w:t xml:space="preserve">табеларно и графички; поредити брзину хлађења и израчу- нати </w:t>
      </w:r>
      <w:r>
        <w:rPr>
          <w:spacing w:val="-5"/>
        </w:rPr>
        <w:t xml:space="preserve">колико </w:t>
      </w:r>
      <w:r>
        <w:t xml:space="preserve">се пута мали балон хлади брже, односно дискутовати резултате). Сличним </w:t>
      </w:r>
      <w:r>
        <w:rPr>
          <w:spacing w:val="-3"/>
        </w:rPr>
        <w:t xml:space="preserve">огледом </w:t>
      </w:r>
      <w:r>
        <w:t>с</w:t>
      </w:r>
      <w:r>
        <w:t>е може истражити ефекат крзненог омотача (сувог и мокрог) на хлађење организма (један балон без омотача,</w:t>
      </w:r>
      <w:r>
        <w:rPr>
          <w:spacing w:val="-6"/>
        </w:rPr>
        <w:t xml:space="preserve"> </w:t>
      </w:r>
      <w:r>
        <w:t>други</w:t>
      </w:r>
      <w:r>
        <w:rPr>
          <w:spacing w:val="-6"/>
        </w:rPr>
        <w:t xml:space="preserve"> </w:t>
      </w:r>
      <w:r>
        <w:t>умотан</w:t>
      </w:r>
      <w:r>
        <w:rPr>
          <w:spacing w:val="-6"/>
        </w:rPr>
        <w:t xml:space="preserve"> </w:t>
      </w:r>
      <w:r>
        <w:rPr>
          <w:spacing w:val="-3"/>
        </w:rPr>
        <w:t>ватом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трећи</w:t>
      </w:r>
      <w:r>
        <w:rPr>
          <w:spacing w:val="-6"/>
        </w:rPr>
        <w:t xml:space="preserve"> </w:t>
      </w:r>
      <w:r>
        <w:t>умотан</w:t>
      </w:r>
      <w:r>
        <w:rPr>
          <w:spacing w:val="-6"/>
        </w:rPr>
        <w:t xml:space="preserve"> </w:t>
      </w:r>
      <w:r>
        <w:t>мокром</w:t>
      </w:r>
      <w:r>
        <w:rPr>
          <w:spacing w:val="-6"/>
        </w:rPr>
        <w:t xml:space="preserve"> </w:t>
      </w:r>
      <w:r>
        <w:rPr>
          <w:spacing w:val="-3"/>
        </w:rPr>
        <w:t>ватом).</w:t>
      </w:r>
      <w:r>
        <w:rPr>
          <w:spacing w:val="-6"/>
        </w:rPr>
        <w:t xml:space="preserve"> </w:t>
      </w:r>
      <w:r>
        <w:t>Мере- ње интензитета транспирације потометром се може вршити мере- њем</w:t>
      </w:r>
      <w:r>
        <w:rPr>
          <w:spacing w:val="-5"/>
        </w:rPr>
        <w:t xml:space="preserve"> </w:t>
      </w:r>
      <w:r>
        <w:t>губитка</w:t>
      </w:r>
      <w:r>
        <w:rPr>
          <w:spacing w:val="-5"/>
        </w:rPr>
        <w:t xml:space="preserve"> </w:t>
      </w:r>
      <w:r>
        <w:t>масе</w:t>
      </w:r>
      <w:r>
        <w:rPr>
          <w:spacing w:val="-5"/>
        </w:rPr>
        <w:t xml:space="preserve"> </w:t>
      </w:r>
      <w:r>
        <w:t>листова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изложени</w:t>
      </w:r>
      <w:r>
        <w:rPr>
          <w:spacing w:val="-5"/>
        </w:rPr>
        <w:t xml:space="preserve"> </w:t>
      </w:r>
      <w:r>
        <w:t>дејству</w:t>
      </w:r>
      <w:r>
        <w:rPr>
          <w:spacing w:val="-5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(ветар</w:t>
      </w:r>
      <w:r>
        <w:rPr>
          <w:spacing w:val="-5"/>
        </w:rPr>
        <w:t xml:space="preserve"> </w:t>
      </w:r>
      <w:r>
        <w:t xml:space="preserve">се може симулитрати феном или вентилатором). Откинути листови са биљке, сличне величине и масе, треба да </w:t>
      </w:r>
      <w:r>
        <w:rPr>
          <w:spacing w:val="-5"/>
        </w:rPr>
        <w:t xml:space="preserve">буду </w:t>
      </w:r>
      <w:r>
        <w:t>окачени о канап</w:t>
      </w:r>
      <w:r>
        <w:rPr>
          <w:spacing w:val="-26"/>
        </w:rPr>
        <w:t xml:space="preserve"> </w:t>
      </w:r>
      <w:r>
        <w:t xml:space="preserve">и изложени вентилирању </w:t>
      </w:r>
      <w:r>
        <w:rPr>
          <w:spacing w:val="-4"/>
        </w:rPr>
        <w:t xml:space="preserve">неколико </w:t>
      </w:r>
      <w:r>
        <w:t xml:space="preserve">сати. За мерење је потребна вага </w:t>
      </w:r>
      <w:r>
        <w:rPr>
          <w:spacing w:val="-3"/>
        </w:rPr>
        <w:t xml:space="preserve">која </w:t>
      </w:r>
      <w:r>
        <w:t>мери минимум десети део грама.</w:t>
      </w:r>
      <w:r>
        <w:t xml:space="preserve"> </w:t>
      </w:r>
      <w:r>
        <w:rPr>
          <w:spacing w:val="-3"/>
        </w:rPr>
        <w:t xml:space="preserve">Резултате </w:t>
      </w:r>
      <w:r>
        <w:t xml:space="preserve">треба приказати табеларно и графички и </w:t>
      </w:r>
      <w:r>
        <w:rPr>
          <w:spacing w:val="-3"/>
        </w:rPr>
        <w:t>потом</w:t>
      </w:r>
      <w:r>
        <w:rPr>
          <w:spacing w:val="-6"/>
        </w:rPr>
        <w:t xml:space="preserve"> </w:t>
      </w:r>
      <w:r>
        <w:t>дискутовати.</w:t>
      </w:r>
    </w:p>
    <w:p w:rsidR="003300CD" w:rsidRDefault="003B6F4D">
      <w:pPr>
        <w:pStyle w:val="BodyText"/>
        <w:spacing w:line="195" w:lineRule="exact"/>
        <w:ind w:left="517" w:firstLine="0"/>
        <w:jc w:val="left"/>
      </w:pPr>
      <w:r>
        <w:t>(Препоручени број часова 30)</w:t>
      </w:r>
    </w:p>
    <w:p w:rsidR="003300CD" w:rsidRDefault="003B6F4D">
      <w:pPr>
        <w:pStyle w:val="BodyText"/>
        <w:spacing w:before="1" w:line="235" w:lineRule="auto"/>
        <w:ind w:right="137"/>
      </w:pPr>
      <w:r>
        <w:t xml:space="preserve">У реализацији теме </w:t>
      </w:r>
      <w:r>
        <w:rPr>
          <w:i/>
        </w:rPr>
        <w:t xml:space="preserve">Биолошки макромолекули, </w:t>
      </w:r>
      <w:r>
        <w:t xml:space="preserve">тј. достизању </w:t>
      </w:r>
      <w:r>
        <w:rPr>
          <w:spacing w:val="-3"/>
        </w:rPr>
        <w:t xml:space="preserve">исхода </w:t>
      </w:r>
      <w:r>
        <w:rPr>
          <w:i/>
        </w:rPr>
        <w:t xml:space="preserve">разврста биолошки важне макромолекуле према њиховој улози у остваривању животних функција </w:t>
      </w:r>
      <w:r>
        <w:t xml:space="preserve">и </w:t>
      </w:r>
      <w:r>
        <w:rPr>
          <w:i/>
        </w:rPr>
        <w:t>пр</w:t>
      </w:r>
      <w:r>
        <w:rPr>
          <w:i/>
        </w:rPr>
        <w:t xml:space="preserve">имерима илустру- је примену биолошки важних макромолекула у биотехнологији, </w:t>
      </w:r>
      <w:r>
        <w:t xml:space="preserve">тежиште је на основним својствима макромолекула </w:t>
      </w:r>
      <w:r>
        <w:rPr>
          <w:spacing w:val="-3"/>
        </w:rPr>
        <w:t xml:space="preserve">која </w:t>
      </w:r>
      <w:r>
        <w:t xml:space="preserve">омогу- ћавају </w:t>
      </w:r>
      <w:r>
        <w:rPr>
          <w:spacing w:val="-3"/>
        </w:rPr>
        <w:t xml:space="preserve">њихову </w:t>
      </w:r>
      <w:r>
        <w:t xml:space="preserve">биолошку </w:t>
      </w:r>
      <w:r>
        <w:rPr>
          <w:spacing w:val="-3"/>
        </w:rPr>
        <w:t xml:space="preserve">функцију. </w:t>
      </w:r>
      <w:r>
        <w:t>Присуство биомакромолекула (угљених хидрата, липида, протеина и нуклеинских киселина)ук</w:t>
      </w:r>
      <w:r>
        <w:t xml:space="preserve">а- зује на заједничко порекло и биохемијско јединство живог света. С обзиром да ученици још увек нису овладали </w:t>
      </w:r>
      <w:r>
        <w:rPr>
          <w:spacing w:val="-3"/>
        </w:rPr>
        <w:t xml:space="preserve">хемијском </w:t>
      </w:r>
      <w:r>
        <w:t xml:space="preserve">струк- туром и особинама ових биомолекула, хемијски састав ћелије би ребало обрадити на елементарном </w:t>
      </w:r>
      <w:r>
        <w:rPr>
          <w:spacing w:val="-3"/>
        </w:rPr>
        <w:t xml:space="preserve">нивоу: </w:t>
      </w:r>
      <w:r>
        <w:t>микро и макроелементи, осно</w:t>
      </w:r>
      <w:r>
        <w:t xml:space="preserve">вне </w:t>
      </w:r>
      <w:r>
        <w:rPr>
          <w:spacing w:val="-3"/>
        </w:rPr>
        <w:t xml:space="preserve">улоге </w:t>
      </w:r>
      <w:r>
        <w:t xml:space="preserve">липида (користити илустрације за показивање гра- ђе); појмове мономер и полимер (за објашњавање њиховог одно- са и чињенице да су сва жива бића грађена </w:t>
      </w:r>
      <w:r>
        <w:rPr>
          <w:spacing w:val="-3"/>
        </w:rPr>
        <w:t xml:space="preserve">од </w:t>
      </w:r>
      <w:r>
        <w:t xml:space="preserve">истих градивних </w:t>
      </w:r>
      <w:r>
        <w:rPr>
          <w:spacing w:val="-3"/>
        </w:rPr>
        <w:t xml:space="preserve">блокова који </w:t>
      </w:r>
      <w:r>
        <w:t>се комбинују на различите начине, могу се користи- ти анимациј</w:t>
      </w:r>
      <w:r>
        <w:t xml:space="preserve">е, илустрације, лего коцкице итд.); основне биолошке </w:t>
      </w:r>
      <w:r>
        <w:rPr>
          <w:spacing w:val="-3"/>
        </w:rPr>
        <w:t xml:space="preserve">улоге </w:t>
      </w:r>
      <w:r>
        <w:t xml:space="preserve">угљених хидрата уз показивање илустрација њихове грађе (моно-, ди– и полисахариди; </w:t>
      </w:r>
      <w:r>
        <w:rPr>
          <w:spacing w:val="-3"/>
        </w:rPr>
        <w:t xml:space="preserve">глукоза, </w:t>
      </w:r>
      <w:r>
        <w:t xml:space="preserve">скроб, </w:t>
      </w:r>
      <w:r>
        <w:rPr>
          <w:spacing w:val="-3"/>
        </w:rPr>
        <w:t xml:space="preserve">гликоген, </w:t>
      </w:r>
      <w:r>
        <w:t xml:space="preserve">целулоза, хитин); основне </w:t>
      </w:r>
      <w:r>
        <w:rPr>
          <w:spacing w:val="-3"/>
        </w:rPr>
        <w:t xml:space="preserve">улоге </w:t>
      </w:r>
      <w:r>
        <w:t>протеина (на интернету је доступно обиље илустрација и а</w:t>
      </w:r>
      <w:r>
        <w:t xml:space="preserve">нимација </w:t>
      </w:r>
      <w:r>
        <w:rPr>
          <w:spacing w:val="-3"/>
        </w:rPr>
        <w:t xml:space="preserve">које </w:t>
      </w:r>
      <w:r>
        <w:t xml:space="preserve">могу да се употребе за вођено учење о директној вези између </w:t>
      </w:r>
      <w:r>
        <w:rPr>
          <w:spacing w:val="-3"/>
        </w:rPr>
        <w:t xml:space="preserve">улоге </w:t>
      </w:r>
      <w:r>
        <w:t xml:space="preserve">у ћелији-организму и просторне ор- ганизације протеина, њихове величине, еластичности и специфич- ности; основна својства и </w:t>
      </w:r>
      <w:r>
        <w:rPr>
          <w:spacing w:val="-3"/>
        </w:rPr>
        <w:t xml:space="preserve">улоге </w:t>
      </w:r>
      <w:r>
        <w:t>нуклеинских киселина (структура РНК ланца се м</w:t>
      </w:r>
      <w:r>
        <w:t xml:space="preserve">оже приказати као једноланчани полинуклеотид са окосницом и </w:t>
      </w:r>
      <w:r>
        <w:rPr>
          <w:spacing w:val="-4"/>
        </w:rPr>
        <w:t xml:space="preserve">кодом </w:t>
      </w:r>
      <w:r>
        <w:t>као чешаљ); способност различитих РНК да кодирају/декодирају</w:t>
      </w:r>
      <w:r>
        <w:rPr>
          <w:spacing w:val="20"/>
        </w:rPr>
        <w:t xml:space="preserve"> </w:t>
      </w:r>
      <w:r>
        <w:t>примарну</w:t>
      </w:r>
      <w:r>
        <w:rPr>
          <w:spacing w:val="20"/>
        </w:rPr>
        <w:t xml:space="preserve"> </w:t>
      </w:r>
      <w:r>
        <w:t>структуру</w:t>
      </w:r>
      <w:r>
        <w:rPr>
          <w:spacing w:val="20"/>
        </w:rPr>
        <w:t xml:space="preserve"> </w:t>
      </w:r>
      <w:r>
        <w:t>себи</w:t>
      </w:r>
      <w:r>
        <w:rPr>
          <w:spacing w:val="20"/>
        </w:rPr>
        <w:t xml:space="preserve"> </w:t>
      </w:r>
      <w:r>
        <w:t>сличних</w:t>
      </w:r>
      <w:r>
        <w:rPr>
          <w:spacing w:val="20"/>
        </w:rPr>
        <w:t xml:space="preserve"> </w:t>
      </w:r>
      <w:r>
        <w:rPr>
          <w:spacing w:val="-3"/>
        </w:rPr>
        <w:t>молекула</w:t>
      </w:r>
    </w:p>
    <w:p w:rsidR="003300CD" w:rsidRDefault="003B6F4D">
      <w:pPr>
        <w:pStyle w:val="BodyText"/>
        <w:spacing w:line="235" w:lineRule="auto"/>
        <w:ind w:right="137" w:firstLine="0"/>
      </w:pPr>
      <w:r>
        <w:t xml:space="preserve">− ДНК и </w:t>
      </w:r>
      <w:r>
        <w:rPr>
          <w:spacing w:val="-3"/>
        </w:rPr>
        <w:t xml:space="preserve">од </w:t>
      </w:r>
      <w:r>
        <w:t xml:space="preserve">себе различитих </w:t>
      </w:r>
      <w:r>
        <w:rPr>
          <w:spacing w:val="-3"/>
        </w:rPr>
        <w:t xml:space="preserve">молекула </w:t>
      </w:r>
      <w:r>
        <w:t xml:space="preserve">– протеини, може се илу- стровати принципом комплементарности азотних база два ланца нуклеотида, РНК-РНК и РНК-ДНК; комплементарност РНК ну- клеотида се може представити као просторно уклапање А са У и  Г са Ц формирањем слабих водоничних веза између њих; </w:t>
      </w:r>
      <w:r>
        <w:t xml:space="preserve">илустра- ције структуре и анимације процеса у којима учествују различити РНК </w:t>
      </w:r>
      <w:r>
        <w:rPr>
          <w:spacing w:val="-3"/>
        </w:rPr>
        <w:t xml:space="preserve">молекули </w:t>
      </w:r>
      <w:r>
        <w:t xml:space="preserve">у синтези протеина су доступне на </w:t>
      </w:r>
      <w:r>
        <w:rPr>
          <w:spacing w:val="-3"/>
        </w:rPr>
        <w:t xml:space="preserve">интернету, тако </w:t>
      </w:r>
      <w:r>
        <w:t xml:space="preserve">да о структури и функцији РНК ученици могу да сазнају кроз про- цес </w:t>
      </w:r>
      <w:r>
        <w:rPr>
          <w:spacing w:val="-3"/>
        </w:rPr>
        <w:t xml:space="preserve">вођеног, </w:t>
      </w:r>
      <w:r>
        <w:t>релативно самосталног учења; просторна стру</w:t>
      </w:r>
      <w:r>
        <w:t>ктура ДНК, као двострука спирала, репликација, транскрипција и транс- лација, уз коришћење израза дуплирање, преписивање и превође- ње наследне информације, могу се обрадити коришћењем доступ- них илустрација, модела и анимација на интернету; требало би ко</w:t>
      </w:r>
      <w:r>
        <w:t xml:space="preserve">ристити појам мутација као могућу грешку </w:t>
      </w:r>
      <w:r>
        <w:rPr>
          <w:spacing w:val="-4"/>
        </w:rPr>
        <w:t>током</w:t>
      </w:r>
      <w:r>
        <w:rPr>
          <w:spacing w:val="-13"/>
        </w:rPr>
        <w:t xml:space="preserve"> </w:t>
      </w:r>
      <w:r>
        <w:t>дуплирања).</w:t>
      </w:r>
    </w:p>
    <w:p w:rsidR="003300CD" w:rsidRDefault="003B6F4D">
      <w:pPr>
        <w:pStyle w:val="BodyText"/>
        <w:spacing w:line="235" w:lineRule="auto"/>
        <w:ind w:right="137"/>
      </w:pPr>
      <w:r>
        <w:t>Предложене вежбесу: доказивање присуства биолошких ма- кромолекула (доказивање скроба биљака јодом), изоловање ДНК, денатурација и ренатурација протеина и примена биолошких ма- кромолекула у биотех</w:t>
      </w:r>
      <w:r>
        <w:t>нологији кроз пројектну активност. Докази- вање присуства биолошких макромолекула подразумева доказива- ње протеина, масти, скроба и редукујућих шећера у храни помоћу одговарајућих реагенаса. За доказивање протеина се користи Биу- рет тест, за масти етанол</w:t>
      </w:r>
      <w:r>
        <w:t xml:space="preserve"> тест, за скроб јод, а за редукујуће шеће-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 xml:space="preserve">ре Фелинг 1 и Фелинг 2 или Бенедикт раствор. За сваки овај тест ученици треба да </w:t>
      </w:r>
      <w:r>
        <w:rPr>
          <w:spacing w:val="-5"/>
        </w:rPr>
        <w:t xml:space="preserve">буду </w:t>
      </w:r>
      <w:r>
        <w:t xml:space="preserve">упознати са процедуром, </w:t>
      </w:r>
      <w:r>
        <w:rPr>
          <w:spacing w:val="-4"/>
        </w:rPr>
        <w:t xml:space="preserve">како </w:t>
      </w:r>
      <w:r>
        <w:t>се ради и</w:t>
      </w:r>
      <w:r>
        <w:rPr>
          <w:spacing w:val="-19"/>
        </w:rPr>
        <w:t xml:space="preserve"> </w:t>
      </w:r>
      <w:r>
        <w:t>шта потврђује</w:t>
      </w:r>
      <w:r>
        <w:rPr>
          <w:spacing w:val="-10"/>
        </w:rPr>
        <w:t xml:space="preserve"> </w:t>
      </w:r>
      <w:r>
        <w:t>присуство</w:t>
      </w:r>
      <w:r>
        <w:rPr>
          <w:spacing w:val="-10"/>
        </w:rPr>
        <w:t xml:space="preserve"> </w:t>
      </w:r>
      <w:r>
        <w:t>одређених</w:t>
      </w:r>
      <w:r>
        <w:rPr>
          <w:spacing w:val="-10"/>
        </w:rPr>
        <w:t xml:space="preserve"> </w:t>
      </w:r>
      <w:r>
        <w:t>органских</w:t>
      </w:r>
      <w:r>
        <w:rPr>
          <w:spacing w:val="-10"/>
        </w:rPr>
        <w:t xml:space="preserve"> </w:t>
      </w:r>
      <w:r>
        <w:t>молекула.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овај</w:t>
      </w:r>
      <w:r>
        <w:rPr>
          <w:spacing w:val="-10"/>
        </w:rPr>
        <w:t xml:space="preserve"> </w:t>
      </w:r>
      <w:r>
        <w:t>н</w:t>
      </w:r>
      <w:r>
        <w:t xml:space="preserve">ачин се може се тестирати присуство одређених органских </w:t>
      </w:r>
      <w:r>
        <w:rPr>
          <w:spacing w:val="-3"/>
        </w:rPr>
        <w:t xml:space="preserve">молекула </w:t>
      </w:r>
      <w:r>
        <w:t xml:space="preserve">у намирницама </w:t>
      </w:r>
      <w:r>
        <w:rPr>
          <w:spacing w:val="-3"/>
        </w:rPr>
        <w:t xml:space="preserve">које </w:t>
      </w:r>
      <w:r>
        <w:t xml:space="preserve">ученици свакодневно конзумирају (млеко, јаја, помфрит...). Помоћу Биурет теста, на основу интензитета боје до- бијене у реакцији, може се проценити </w:t>
      </w:r>
      <w:r>
        <w:rPr>
          <w:spacing w:val="-3"/>
        </w:rPr>
        <w:t xml:space="preserve">количина </w:t>
      </w:r>
      <w:r>
        <w:t>протеина и поре</w:t>
      </w:r>
      <w:r>
        <w:t xml:space="preserve">- дити </w:t>
      </w:r>
      <w:r>
        <w:rPr>
          <w:spacing w:val="-3"/>
        </w:rPr>
        <w:t xml:space="preserve">количина </w:t>
      </w:r>
      <w:r>
        <w:t>протеина у различитим намирницама (нпр. кравље или козије</w:t>
      </w:r>
      <w:r>
        <w:rPr>
          <w:spacing w:val="-2"/>
        </w:rPr>
        <w:t xml:space="preserve"> </w:t>
      </w:r>
      <w:r>
        <w:t>млеко).</w:t>
      </w:r>
    </w:p>
    <w:p w:rsidR="003300CD" w:rsidRDefault="003B6F4D">
      <w:pPr>
        <w:pStyle w:val="BodyText"/>
        <w:spacing w:line="198" w:lineRule="exact"/>
        <w:ind w:left="517" w:firstLine="0"/>
        <w:jc w:val="left"/>
      </w:pPr>
      <w:r>
        <w:t>(Препоручени број часова 15)</w:t>
      </w:r>
    </w:p>
    <w:p w:rsidR="003300CD" w:rsidRDefault="003B6F4D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>Ћелија – грађа и функција,</w:t>
      </w:r>
      <w:r>
        <w:rPr>
          <w:sz w:val="18"/>
        </w:rPr>
        <w:t xml:space="preserve">тј.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упоређује прокариотску и еукариотску ћелију на основу биохемијских, анатомских </w:t>
      </w:r>
      <w:r>
        <w:rPr>
          <w:i/>
          <w:sz w:val="18"/>
        </w:rPr>
        <w:t xml:space="preserve">и морфолошких карактеристика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до- веде у везу утицај чинилаца из спољашње и унутрашње средине 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динамиком ћелије,</w:t>
      </w:r>
      <w:r>
        <w:rPr>
          <w:sz w:val="18"/>
        </w:rPr>
        <w:t xml:space="preserve">треба нагласити основне постулате ћелијске теорије, према којој је: 1) ћелија најмања јединица живих систе- ма, 2) сви организми се састоје </w:t>
      </w:r>
      <w:r>
        <w:rPr>
          <w:spacing w:val="-3"/>
          <w:sz w:val="18"/>
        </w:rPr>
        <w:t xml:space="preserve">од </w:t>
      </w:r>
      <w:r>
        <w:rPr>
          <w:sz w:val="18"/>
        </w:rPr>
        <w:t>ћелија, 3) нове ћелије настају деобом</w:t>
      </w:r>
      <w:r>
        <w:rPr>
          <w:spacing w:val="-5"/>
          <w:sz w:val="18"/>
        </w:rPr>
        <w:t xml:space="preserve"> </w:t>
      </w:r>
      <w:r>
        <w:rPr>
          <w:sz w:val="18"/>
        </w:rPr>
        <w:t>претходне</w:t>
      </w:r>
      <w:r>
        <w:rPr>
          <w:spacing w:val="-5"/>
          <w:sz w:val="18"/>
        </w:rPr>
        <w:t xml:space="preserve"> </w:t>
      </w:r>
      <w:r>
        <w:rPr>
          <w:sz w:val="18"/>
        </w:rPr>
        <w:t>генерације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ћелија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4)</w:t>
      </w:r>
      <w:r>
        <w:rPr>
          <w:spacing w:val="-5"/>
          <w:sz w:val="18"/>
        </w:rPr>
        <w:t xml:space="preserve"> </w:t>
      </w:r>
      <w:r>
        <w:rPr>
          <w:sz w:val="18"/>
        </w:rPr>
        <w:t>ћелија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5"/>
          <w:sz w:val="18"/>
        </w:rPr>
        <w:t xml:space="preserve"> </w:t>
      </w:r>
      <w:r>
        <w:rPr>
          <w:sz w:val="18"/>
        </w:rPr>
        <w:t>све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инфор- мације неопходне за </w:t>
      </w:r>
      <w:r>
        <w:rPr>
          <w:spacing w:val="-3"/>
          <w:sz w:val="18"/>
        </w:rPr>
        <w:t xml:space="preserve">раст, </w:t>
      </w:r>
      <w:r>
        <w:rPr>
          <w:sz w:val="18"/>
        </w:rPr>
        <w:t>развој и функционисање ћелије (органи- зма) – ћелија је основна функционална јединица организма, и све хемијске реакције су катализ</w:t>
      </w:r>
      <w:r>
        <w:rPr>
          <w:sz w:val="18"/>
        </w:rPr>
        <w:t xml:space="preserve">оване ензимима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ствара ћелија.С обзиром да су се ученици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>упознали са основним елементима грађе, потребно је више пажње посветити различитим структурама</w:t>
      </w:r>
      <w:r>
        <w:rPr>
          <w:spacing w:val="-7"/>
          <w:sz w:val="18"/>
        </w:rPr>
        <w:t xml:space="preserve"> </w:t>
      </w:r>
      <w:r>
        <w:rPr>
          <w:sz w:val="18"/>
        </w:rPr>
        <w:t>ћелија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контексту</w:t>
      </w:r>
      <w:r>
        <w:rPr>
          <w:spacing w:val="-7"/>
          <w:sz w:val="18"/>
        </w:rPr>
        <w:t xml:space="preserve"> </w:t>
      </w:r>
      <w:r>
        <w:rPr>
          <w:sz w:val="18"/>
        </w:rPr>
        <w:t>њихове</w:t>
      </w:r>
      <w:r>
        <w:rPr>
          <w:spacing w:val="-7"/>
          <w:sz w:val="18"/>
        </w:rPr>
        <w:t xml:space="preserve"> </w:t>
      </w:r>
      <w:r>
        <w:rPr>
          <w:sz w:val="18"/>
        </w:rPr>
        <w:t>функције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разноврсности, као и основним биохемијским разликама и субцелуларним струк- турама прокариотских и еукариотских ћелија, уз упоредно кори- шћење цртежа, илустрација и одговарајућих</w:t>
      </w:r>
      <w:r>
        <w:rPr>
          <w:spacing w:val="-10"/>
          <w:sz w:val="18"/>
        </w:rPr>
        <w:t xml:space="preserve"> </w:t>
      </w:r>
      <w:r>
        <w:rPr>
          <w:sz w:val="18"/>
        </w:rPr>
        <w:t>микрографија.</w:t>
      </w:r>
    </w:p>
    <w:p w:rsidR="003300CD" w:rsidRDefault="003B6F4D">
      <w:pPr>
        <w:pStyle w:val="BodyText"/>
        <w:spacing w:line="235" w:lineRule="auto"/>
        <w:ind w:right="38"/>
      </w:pPr>
      <w:r>
        <w:t>Потребно је повезати функције делова еукариотске ћелије са ћел</w:t>
      </w:r>
      <w:r>
        <w:t>ијским метаболизмом, истаћи филогенетско порекло поједи- них делова ћелије, као што су хлоропласти, митохондије (теорија ендосимбиозе) и унутарћелијског система мембрана. Требало би структурне и физичке особине мембране довести у везу са функ- цијом: транс</w:t>
      </w:r>
      <w:r>
        <w:t>порт у ћелију и ван ње, флексибилност у функцији промене облика мембране (егзо и ендоцитоза, кретање).</w:t>
      </w:r>
    </w:p>
    <w:p w:rsidR="003300CD" w:rsidRDefault="003B6F4D">
      <w:pPr>
        <w:pStyle w:val="BodyText"/>
        <w:spacing w:line="235" w:lineRule="auto"/>
        <w:ind w:right="38"/>
      </w:pPr>
      <w:r>
        <w:t>Предложене вежбе су: израда флуидно – мозаичког модела ћелијске мембране, израда и обележавање биолошких илустраци- ја, мерење осмозе, посматрање плазмол</w:t>
      </w:r>
      <w:r>
        <w:t>изе, доказивања липидне структуре ћелијске мембране, доказивање активности ензима.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4"/>
        </w:rPr>
        <w:t xml:space="preserve">Грађа </w:t>
      </w:r>
      <w:r>
        <w:t xml:space="preserve">и </w:t>
      </w:r>
      <w:r>
        <w:rPr>
          <w:spacing w:val="-3"/>
        </w:rPr>
        <w:t xml:space="preserve">перформансе ћелијске </w:t>
      </w:r>
      <w:r>
        <w:t xml:space="preserve">мембране могу се обрадити из- </w:t>
      </w:r>
      <w:r>
        <w:rPr>
          <w:spacing w:val="-3"/>
        </w:rPr>
        <w:t xml:space="preserve">радом флуидно-мозаичког модела ћелијске </w:t>
      </w:r>
      <w:r>
        <w:t xml:space="preserve">мембране. </w:t>
      </w:r>
      <w:r>
        <w:rPr>
          <w:spacing w:val="-2"/>
        </w:rPr>
        <w:t xml:space="preserve">Ученицима </w:t>
      </w:r>
      <w:r>
        <w:t>треба</w:t>
      </w:r>
      <w:r>
        <w:rPr>
          <w:spacing w:val="-7"/>
        </w:rPr>
        <w:t xml:space="preserve"> </w:t>
      </w:r>
      <w:r>
        <w:rPr>
          <w:spacing w:val="-3"/>
        </w:rPr>
        <w:t>дати</w:t>
      </w:r>
      <w:r>
        <w:rPr>
          <w:spacing w:val="-7"/>
        </w:rPr>
        <w:t xml:space="preserve"> </w:t>
      </w:r>
      <w:r>
        <w:t>потребан</w:t>
      </w:r>
      <w:r>
        <w:rPr>
          <w:spacing w:val="-7"/>
        </w:rPr>
        <w:t xml:space="preserve"> </w:t>
      </w:r>
      <w:r>
        <w:rPr>
          <w:spacing w:val="-3"/>
        </w:rPr>
        <w:t>материјал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подстаћи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осмис</w:t>
      </w:r>
      <w:r>
        <w:t>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израде </w:t>
      </w:r>
      <w:r>
        <w:rPr>
          <w:spacing w:val="-3"/>
        </w:rPr>
        <w:t xml:space="preserve">модел </w:t>
      </w:r>
      <w:r>
        <w:t xml:space="preserve">(„inquiry based” </w:t>
      </w:r>
      <w:r>
        <w:rPr>
          <w:spacing w:val="-4"/>
        </w:rPr>
        <w:t xml:space="preserve">метод </w:t>
      </w:r>
      <w:r>
        <w:t xml:space="preserve">учења). Потребан </w:t>
      </w:r>
      <w:r>
        <w:rPr>
          <w:spacing w:val="-3"/>
        </w:rPr>
        <w:t xml:space="preserve">материјал </w:t>
      </w:r>
      <w:r>
        <w:t>чине: пе- десетак</w:t>
      </w:r>
      <w:r>
        <w:rPr>
          <w:spacing w:val="-7"/>
        </w:rPr>
        <w:t xml:space="preserve"> </w:t>
      </w:r>
      <w:r>
        <w:t>штапића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уши</w:t>
      </w:r>
      <w:r>
        <w:rPr>
          <w:spacing w:val="-7"/>
        </w:rPr>
        <w:t xml:space="preserve"> </w:t>
      </w:r>
      <w:r>
        <w:rPr>
          <w:spacing w:val="-4"/>
        </w:rPr>
        <w:t>(молекули</w:t>
      </w:r>
      <w:r>
        <w:rPr>
          <w:spacing w:val="-7"/>
        </w:rPr>
        <w:t xml:space="preserve"> </w:t>
      </w:r>
      <w:r>
        <w:t>липида),</w:t>
      </w:r>
      <w:r>
        <w:rPr>
          <w:spacing w:val="-7"/>
        </w:rPr>
        <w:t xml:space="preserve"> </w:t>
      </w:r>
      <w:r>
        <w:t>сламчица</w:t>
      </w:r>
      <w:r>
        <w:rPr>
          <w:spacing w:val="-7"/>
        </w:rPr>
        <w:t xml:space="preserve"> </w:t>
      </w:r>
      <w:r>
        <w:t>(јонски</w:t>
      </w:r>
      <w:r>
        <w:rPr>
          <w:spacing w:val="-7"/>
        </w:rPr>
        <w:t xml:space="preserve"> </w:t>
      </w:r>
      <w:r>
        <w:rPr>
          <w:spacing w:val="-3"/>
        </w:rPr>
        <w:t xml:space="preserve">кана- </w:t>
      </w:r>
      <w:r>
        <w:t xml:space="preserve">ли) и савитљивих (pipe cleaner) трака у више боја </w:t>
      </w:r>
      <w:r>
        <w:rPr>
          <w:spacing w:val="-3"/>
        </w:rPr>
        <w:t xml:space="preserve">(карбохидратни </w:t>
      </w:r>
      <w:r>
        <w:t xml:space="preserve">ланци, </w:t>
      </w:r>
      <w:r>
        <w:rPr>
          <w:spacing w:val="-3"/>
        </w:rPr>
        <w:t xml:space="preserve">рецептори </w:t>
      </w:r>
      <w:r>
        <w:t xml:space="preserve">мембране) повезаних у виду </w:t>
      </w:r>
      <w:r>
        <w:rPr>
          <w:spacing w:val="-3"/>
        </w:rPr>
        <w:t>заје</w:t>
      </w:r>
      <w:r>
        <w:rPr>
          <w:spacing w:val="-3"/>
        </w:rPr>
        <w:t xml:space="preserve">дничког </w:t>
      </w:r>
      <w:r>
        <w:t xml:space="preserve">снопа увезаног </w:t>
      </w:r>
      <w:r>
        <w:rPr>
          <w:spacing w:val="-3"/>
        </w:rPr>
        <w:t xml:space="preserve">гумицом. Тестирање структура </w:t>
      </w:r>
      <w:r>
        <w:rPr>
          <w:spacing w:val="-4"/>
        </w:rPr>
        <w:t xml:space="preserve">које </w:t>
      </w:r>
      <w:r>
        <w:t xml:space="preserve">чине мембрану и де- монстрирање </w:t>
      </w:r>
      <w:r>
        <w:rPr>
          <w:spacing w:val="-3"/>
        </w:rPr>
        <w:t xml:space="preserve">флуидно </w:t>
      </w:r>
      <w:r>
        <w:t xml:space="preserve">– </w:t>
      </w:r>
      <w:r>
        <w:rPr>
          <w:spacing w:val="-3"/>
        </w:rPr>
        <w:t xml:space="preserve">мозаичког модела ћелијске </w:t>
      </w:r>
      <w:r>
        <w:t xml:space="preserve">мембране </w:t>
      </w:r>
      <w:r>
        <w:rPr>
          <w:spacing w:val="-4"/>
        </w:rPr>
        <w:t xml:space="preserve">може </w:t>
      </w:r>
      <w:r>
        <w:t xml:space="preserve">се извршити </w:t>
      </w:r>
      <w:r>
        <w:rPr>
          <w:spacing w:val="-4"/>
        </w:rPr>
        <w:t xml:space="preserve">тако </w:t>
      </w:r>
      <w:r>
        <w:rPr>
          <w:spacing w:val="-3"/>
        </w:rPr>
        <w:t xml:space="preserve">што </w:t>
      </w:r>
      <w:r>
        <w:t xml:space="preserve">се сноп </w:t>
      </w:r>
      <w:r>
        <w:rPr>
          <w:spacing w:val="-3"/>
        </w:rPr>
        <w:t xml:space="preserve">рола између шака, </w:t>
      </w:r>
      <w:r>
        <w:t xml:space="preserve">при чему се </w:t>
      </w:r>
      <w:r>
        <w:rPr>
          <w:spacing w:val="-3"/>
        </w:rPr>
        <w:t xml:space="preserve">прати </w:t>
      </w:r>
      <w:r>
        <w:rPr>
          <w:spacing w:val="-5"/>
        </w:rPr>
        <w:t xml:space="preserve">како </w:t>
      </w:r>
      <w:r>
        <w:t xml:space="preserve">се понашају </w:t>
      </w:r>
      <w:r>
        <w:rPr>
          <w:spacing w:val="-3"/>
        </w:rPr>
        <w:t xml:space="preserve">поједини </w:t>
      </w:r>
      <w:r>
        <w:t>елементи грађе</w:t>
      </w:r>
      <w:r>
        <w:rPr>
          <w:spacing w:val="-31"/>
        </w:rPr>
        <w:t xml:space="preserve"> </w:t>
      </w:r>
      <w:r>
        <w:rPr>
          <w:spacing w:val="-3"/>
        </w:rPr>
        <w:t xml:space="preserve">модела </w:t>
      </w:r>
      <w:r>
        <w:t>мембране.</w:t>
      </w:r>
    </w:p>
    <w:p w:rsidR="003300CD" w:rsidRDefault="003B6F4D">
      <w:pPr>
        <w:pStyle w:val="BodyText"/>
        <w:spacing w:line="235" w:lineRule="auto"/>
        <w:ind w:right="38"/>
      </w:pPr>
      <w:r>
        <w:t>На часовима предвиђеним за вежбе, са ученицима треба ра- дити и на стицању вештина у представљању и обележавању био- лошких објеката путем илустрација и цртежа. Коришћењем микр- скопских</w:t>
      </w:r>
      <w:r>
        <w:rPr>
          <w:spacing w:val="-6"/>
        </w:rPr>
        <w:t xml:space="preserve"> </w:t>
      </w:r>
      <w:r>
        <w:t>препарата,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вежбати</w:t>
      </w:r>
      <w:r>
        <w:rPr>
          <w:spacing w:val="-6"/>
        </w:rPr>
        <w:t xml:space="preserve"> </w:t>
      </w:r>
      <w:r>
        <w:t>израду</w:t>
      </w:r>
      <w:r>
        <w:rPr>
          <w:spacing w:val="-6"/>
        </w:rPr>
        <w:t xml:space="preserve"> </w:t>
      </w:r>
      <w:r>
        <w:t>биолошких</w:t>
      </w:r>
      <w:r>
        <w:rPr>
          <w:spacing w:val="-6"/>
        </w:rPr>
        <w:t xml:space="preserve"> </w:t>
      </w:r>
      <w:r>
        <w:t>цртежа</w:t>
      </w:r>
      <w:r>
        <w:rPr>
          <w:spacing w:val="-6"/>
        </w:rPr>
        <w:t xml:space="preserve"> </w:t>
      </w:r>
      <w:r>
        <w:rPr>
          <w:spacing w:val="-3"/>
        </w:rPr>
        <w:t xml:space="preserve">који </w:t>
      </w:r>
      <w:r>
        <w:t>верно</w:t>
      </w:r>
      <w:r>
        <w:t xml:space="preserve"> одражавају величину и пропорцију ћелије и њених делова. Ученици би требало да се упознају и са јединицама мере у којима се изражавају поједине ћелијске димензије, као и значајем скали- рања илустрација (приказивање скале/размере). Ово би </w:t>
      </w:r>
      <w:r>
        <w:rPr>
          <w:spacing w:val="-3"/>
        </w:rPr>
        <w:t xml:space="preserve">могло </w:t>
      </w:r>
      <w:r>
        <w:t>да се демон</w:t>
      </w:r>
      <w:r>
        <w:t>стрира кроз примере и анализу правилног и неправилног представљања (илустровања) биолошког</w:t>
      </w:r>
      <w:r>
        <w:rPr>
          <w:spacing w:val="-4"/>
        </w:rPr>
        <w:t xml:space="preserve"> </w:t>
      </w:r>
      <w:r>
        <w:t>материјала.</w:t>
      </w:r>
    </w:p>
    <w:p w:rsidR="003300CD" w:rsidRDefault="003B6F4D">
      <w:pPr>
        <w:pStyle w:val="BodyText"/>
        <w:spacing w:line="235" w:lineRule="auto"/>
        <w:ind w:right="38"/>
      </w:pPr>
      <w:r>
        <w:t>Доказивање липидне структуре ћелијске мембране се може извести експериментом са црвеним купусом и течним детерџен- том. Транспорт кроз полупропустљиву ме</w:t>
      </w:r>
      <w:r>
        <w:t>мбрану се може пратити коришћењем</w:t>
      </w:r>
      <w:r>
        <w:rPr>
          <w:spacing w:val="-6"/>
        </w:rPr>
        <w:t xml:space="preserve"> </w:t>
      </w:r>
      <w:r>
        <w:t>прозирне</w:t>
      </w:r>
      <w:r>
        <w:rPr>
          <w:spacing w:val="-6"/>
        </w:rPr>
        <w:t xml:space="preserve"> </w:t>
      </w:r>
      <w:r>
        <w:t>фолије</w:t>
      </w:r>
      <w:r>
        <w:rPr>
          <w:spacing w:val="-6"/>
        </w:rPr>
        <w:t xml:space="preserve"> </w:t>
      </w:r>
      <w:r>
        <w:t>(целофан)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обојеног</w:t>
      </w:r>
      <w:r>
        <w:rPr>
          <w:spacing w:val="-6"/>
        </w:rPr>
        <w:t xml:space="preserve"> </w:t>
      </w:r>
      <w:r>
        <w:t>сланог</w:t>
      </w:r>
      <w:r>
        <w:rPr>
          <w:spacing w:val="-5"/>
        </w:rPr>
        <w:t xml:space="preserve"> </w:t>
      </w:r>
      <w:r>
        <w:t>раство- ра. Основне облике кретања кроз мембрану би требало обрадити уз доста примера и задатака. Селективну пропустљивост мембра- не и значај осмозе би требало обрадити на основ</w:t>
      </w:r>
      <w:r>
        <w:t xml:space="preserve">ном </w:t>
      </w:r>
      <w:r>
        <w:rPr>
          <w:spacing w:val="-5"/>
        </w:rPr>
        <w:t xml:space="preserve">нивоу. </w:t>
      </w:r>
      <w:r>
        <w:t>Тре- бало би увести појмове осмотски потенцијал, тургор, изотонична, хипотонична и хипертонична средина. Посматрање плазмолизе и деплазмолизе на мироскопском препарату биљних ћелија се</w:t>
      </w:r>
      <w:r>
        <w:rPr>
          <w:spacing w:val="21"/>
        </w:rPr>
        <w:t xml:space="preserve"> </w:t>
      </w:r>
      <w:r>
        <w:t>може</w:t>
      </w:r>
    </w:p>
    <w:p w:rsidR="003300CD" w:rsidRDefault="003B6F4D">
      <w:pPr>
        <w:pStyle w:val="BodyText"/>
        <w:spacing w:before="71" w:line="235" w:lineRule="auto"/>
        <w:ind w:right="136" w:firstLine="0"/>
      </w:pPr>
      <w:r>
        <w:br w:type="column"/>
      </w:r>
      <w:r>
        <w:t xml:space="preserve">вршити излагањем биљног ткива различитим условима (варијан- те са различитом температуром, pH, салинитетом). На тај начин се демонстрира да ћелија не функционише на исти начин у различи- тим условима средине, што води достизању </w:t>
      </w:r>
      <w:r>
        <w:rPr>
          <w:spacing w:val="-3"/>
        </w:rPr>
        <w:t xml:space="preserve">исхода </w:t>
      </w:r>
      <w:r>
        <w:rPr>
          <w:i/>
        </w:rPr>
        <w:t xml:space="preserve">доведе у везу утицај </w:t>
      </w:r>
      <w:r>
        <w:rPr>
          <w:i/>
        </w:rPr>
        <w:t xml:space="preserve">чинилаца из спољашње и унутрашње средине </w:t>
      </w:r>
      <w:r>
        <w:rPr>
          <w:i/>
          <w:spacing w:val="-3"/>
        </w:rPr>
        <w:t xml:space="preserve">са </w:t>
      </w:r>
      <w:r>
        <w:rPr>
          <w:i/>
        </w:rPr>
        <w:t xml:space="preserve">динами- </w:t>
      </w:r>
      <w:r>
        <w:rPr>
          <w:i/>
          <w:spacing w:val="-5"/>
        </w:rPr>
        <w:t xml:space="preserve">ком </w:t>
      </w:r>
      <w:r>
        <w:rPr>
          <w:i/>
        </w:rPr>
        <w:t>ћелије</w:t>
      </w:r>
      <w:r>
        <w:t xml:space="preserve">. </w:t>
      </w:r>
      <w:r>
        <w:rPr>
          <w:spacing w:val="-8"/>
        </w:rPr>
        <w:t xml:space="preserve">Уз </w:t>
      </w:r>
      <w:r>
        <w:rPr>
          <w:spacing w:val="-3"/>
        </w:rPr>
        <w:t xml:space="preserve">ову </w:t>
      </w:r>
      <w:r>
        <w:rPr>
          <w:spacing w:val="-6"/>
        </w:rPr>
        <w:t xml:space="preserve">вежбу, </w:t>
      </w:r>
      <w:r>
        <w:t xml:space="preserve">ученици треба да савладају основне </w:t>
      </w:r>
      <w:r>
        <w:rPr>
          <w:spacing w:val="-4"/>
        </w:rPr>
        <w:t xml:space="preserve">ко- </w:t>
      </w:r>
      <w:r>
        <w:t>раке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вештину</w:t>
      </w:r>
      <w:r>
        <w:rPr>
          <w:spacing w:val="-8"/>
        </w:rPr>
        <w:t xml:space="preserve"> </w:t>
      </w:r>
      <w:r>
        <w:t>прављења</w:t>
      </w:r>
      <w:r>
        <w:rPr>
          <w:spacing w:val="-9"/>
        </w:rPr>
        <w:t xml:space="preserve"> </w:t>
      </w:r>
      <w:r>
        <w:t>привремених</w:t>
      </w:r>
      <w:r>
        <w:rPr>
          <w:spacing w:val="-8"/>
        </w:rPr>
        <w:t xml:space="preserve"> </w:t>
      </w:r>
      <w:r>
        <w:t>микроскопских</w:t>
      </w:r>
      <w:r>
        <w:rPr>
          <w:spacing w:val="-8"/>
        </w:rPr>
        <w:t xml:space="preserve"> </w:t>
      </w:r>
      <w:r>
        <w:t xml:space="preserve">препарата. </w:t>
      </w:r>
      <w:r>
        <w:rPr>
          <w:spacing w:val="-4"/>
        </w:rPr>
        <w:t xml:space="preserve">Како </w:t>
      </w:r>
      <w:r>
        <w:t xml:space="preserve">ова вежба подразумева и микроскопирање, треба инсисти- рати на увежбавању микроскопирања уз истовремено прецизно цртање посматраног препарата. Израду биолошких цртежа треба </w:t>
      </w:r>
      <w:r>
        <w:rPr>
          <w:spacing w:val="-3"/>
        </w:rPr>
        <w:t xml:space="preserve">практиковати </w:t>
      </w:r>
      <w:r>
        <w:t>увек када се ради биолошко посматрање.</w:t>
      </w:r>
    </w:p>
    <w:p w:rsidR="003300CD" w:rsidRDefault="003B6F4D">
      <w:pPr>
        <w:pStyle w:val="BodyText"/>
        <w:spacing w:line="235" w:lineRule="auto"/>
        <w:ind w:right="137"/>
      </w:pPr>
      <w:r>
        <w:t>Мерење осмозе се може вршити на</w:t>
      </w:r>
      <w:r>
        <w:t xml:space="preserve"> комадићима кромпира исте величине и облика, које убацујемо у растворе различите кон- центрације соли, после чега им се мери маса. Осмоза се може об- радити истраживањем: Зашто конзервирамо месо сољењем?</w:t>
      </w:r>
    </w:p>
    <w:p w:rsidR="003300CD" w:rsidRDefault="003B6F4D">
      <w:pPr>
        <w:pStyle w:val="BodyText"/>
        <w:spacing w:line="235" w:lineRule="auto"/>
        <w:ind w:right="136"/>
      </w:pPr>
      <w:r>
        <w:t>Разлике и сличности у грађи и субцелуларним структур</w:t>
      </w:r>
      <w:r>
        <w:t xml:space="preserve">ама између биљне и животињске ћелије се могу реализовати анализом научних микрографија са основама интерпретације и „читања” основних ћелијских структура: </w:t>
      </w:r>
      <w:r>
        <w:rPr>
          <w:i/>
        </w:rPr>
        <w:t>nucleus</w:t>
      </w:r>
      <w:r>
        <w:t xml:space="preserve">, интрамембрански систем, хроматински материјал, Голџи комплекс, хлоропласти, митохон- дрије, </w:t>
      </w:r>
      <w:r>
        <w:t>дезмозоми...) на часовима предвиђеним за вежбе. При тума- чењу, треба инсистирати на коришћењу научне терминологије.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У оквиру метаболизма требало би обрадити: анаболизам и катаболизам, енергетску повезаност, </w:t>
      </w:r>
      <w:r>
        <w:rPr>
          <w:spacing w:val="-4"/>
        </w:rPr>
        <w:t xml:space="preserve">АТП; </w:t>
      </w:r>
      <w:r>
        <w:t xml:space="preserve">енергетску хомеоста- </w:t>
      </w:r>
      <w:r>
        <w:rPr>
          <w:spacing w:val="-3"/>
        </w:rPr>
        <w:t xml:space="preserve">зу; </w:t>
      </w:r>
      <w:r>
        <w:t>анаболичке процесе</w:t>
      </w:r>
      <w:r>
        <w:t xml:space="preserve"> (1. хемосинтеза, извори енергије, значај, екосистеми без Сунчеве светлости, нитрификација, 2. фотосинте- за: споменути је </w:t>
      </w:r>
      <w:r>
        <w:rPr>
          <w:spacing w:val="-6"/>
        </w:rPr>
        <w:t xml:space="preserve">код </w:t>
      </w:r>
      <w:r>
        <w:t xml:space="preserve">бактерија, а објаснити </w:t>
      </w:r>
      <w:r>
        <w:rPr>
          <w:spacing w:val="-6"/>
        </w:rPr>
        <w:t xml:space="preserve">код </w:t>
      </w:r>
      <w:r>
        <w:t>биљака: једначину фотосинтезе, хлорофил, грађу листа биљака и његове адаптације за процес фотосинтезе,</w:t>
      </w:r>
      <w:r>
        <w:t xml:space="preserve"> спољашње факторе </w:t>
      </w:r>
      <w:r>
        <w:rPr>
          <w:spacing w:val="-3"/>
        </w:rPr>
        <w:t xml:space="preserve">који </w:t>
      </w:r>
      <w:r>
        <w:t xml:space="preserve">лимитирају про- цес фотосинтезе, пример негативне повратне спреге); катаболичке процесе: ћелијско дисање и добијање енергије </w:t>
      </w:r>
      <w:r>
        <w:rPr>
          <w:spacing w:val="-3"/>
        </w:rPr>
        <w:t xml:space="preserve">која </w:t>
      </w:r>
      <w:r>
        <w:t>је потребна за процесе синтезе, кретања, производњу топлоте, транспорт; врење и примери из свакодневног</w:t>
      </w:r>
      <w:r>
        <w:t xml:space="preserve"> живота; основне разлике у ефикасно- сти аеробног и анаеробног метаболизма. </w:t>
      </w:r>
      <w:r>
        <w:rPr>
          <w:spacing w:val="-8"/>
        </w:rPr>
        <w:t xml:space="preserve">Уз </w:t>
      </w:r>
      <w:r>
        <w:t xml:space="preserve">метаболизам ћелије се, на часовима предвиђеним за вежбе, може испитивати утицај светлости на фотосинтезу (преко присуства скроба у листовима, са контролном </w:t>
      </w:r>
      <w:r>
        <w:rPr>
          <w:spacing w:val="-3"/>
        </w:rPr>
        <w:t xml:space="preserve">биљком </w:t>
      </w:r>
      <w:r>
        <w:t xml:space="preserve">у </w:t>
      </w:r>
      <w:r>
        <w:rPr>
          <w:spacing w:val="-4"/>
        </w:rPr>
        <w:t xml:space="preserve">мраку, </w:t>
      </w:r>
      <w:r>
        <w:t>или с</w:t>
      </w:r>
      <w:r>
        <w:t xml:space="preserve">а прекривеним деловима ли- ста). Фотосинтеза се може доказати и доказивањем ослобађања кисеоника, помоћу </w:t>
      </w:r>
      <w:r>
        <w:rPr>
          <w:spacing w:val="-3"/>
        </w:rPr>
        <w:t xml:space="preserve">огледа </w:t>
      </w:r>
      <w:r>
        <w:t xml:space="preserve">са воденом </w:t>
      </w:r>
      <w:r>
        <w:rPr>
          <w:spacing w:val="-3"/>
        </w:rPr>
        <w:t xml:space="preserve">биљком која </w:t>
      </w:r>
      <w:r>
        <w:t xml:space="preserve">је покривена стакленим </w:t>
      </w:r>
      <w:r>
        <w:rPr>
          <w:spacing w:val="-3"/>
        </w:rPr>
        <w:t xml:space="preserve">посудом, </w:t>
      </w:r>
      <w:r>
        <w:t xml:space="preserve">на </w:t>
      </w:r>
      <w:r>
        <w:rPr>
          <w:spacing w:val="-3"/>
        </w:rPr>
        <w:t xml:space="preserve">коју </w:t>
      </w:r>
      <w:r>
        <w:t xml:space="preserve">се наслања левак </w:t>
      </w:r>
      <w:r>
        <w:rPr>
          <w:spacing w:val="-3"/>
        </w:rPr>
        <w:t xml:space="preserve">преко кога </w:t>
      </w:r>
      <w:r>
        <w:t>се саку- пља кисеоник; присусво кисеоника се доказује</w:t>
      </w:r>
      <w:r>
        <w:t xml:space="preserve"> упаљеном</w:t>
      </w:r>
      <w:r>
        <w:rPr>
          <w:spacing w:val="-19"/>
        </w:rPr>
        <w:t xml:space="preserve"> </w:t>
      </w:r>
      <w:r>
        <w:t>свећом.</w:t>
      </w:r>
    </w:p>
    <w:p w:rsidR="003300CD" w:rsidRDefault="003B6F4D">
      <w:pPr>
        <w:pStyle w:val="BodyText"/>
        <w:spacing w:line="235" w:lineRule="auto"/>
        <w:ind w:right="136"/>
      </w:pPr>
      <w:r>
        <w:rPr>
          <w:spacing w:val="-8"/>
        </w:rPr>
        <w:t xml:space="preserve">Уз </w:t>
      </w:r>
      <w:r>
        <w:t xml:space="preserve">обраду особина и </w:t>
      </w:r>
      <w:r>
        <w:rPr>
          <w:spacing w:val="-3"/>
        </w:rPr>
        <w:t xml:space="preserve">улога </w:t>
      </w:r>
      <w:r>
        <w:t xml:space="preserve">ензима (кључ−брава механизам, активно место, ензим-супстрат </w:t>
      </w:r>
      <w:r>
        <w:rPr>
          <w:spacing w:val="-3"/>
        </w:rPr>
        <w:t xml:space="preserve">комплекс, </w:t>
      </w:r>
      <w:r>
        <w:t xml:space="preserve">фактори </w:t>
      </w:r>
      <w:r>
        <w:rPr>
          <w:spacing w:val="-3"/>
        </w:rPr>
        <w:t xml:space="preserve">који </w:t>
      </w:r>
      <w:r>
        <w:t xml:space="preserve">утичу на активност ензима (температура и pH), </w:t>
      </w:r>
      <w:r>
        <w:rPr>
          <w:spacing w:val="-4"/>
        </w:rPr>
        <w:t xml:space="preserve">како </w:t>
      </w:r>
      <w:r>
        <w:t>ензими добијају име- на), предложена је вежба доказивање активности ензима. Ве</w:t>
      </w:r>
      <w:r>
        <w:t xml:space="preserve">жба се може извести на примеру дејства каталазе на разлагање водо- ник пероксида. Као увод у </w:t>
      </w:r>
      <w:r>
        <w:rPr>
          <w:spacing w:val="-6"/>
        </w:rPr>
        <w:t xml:space="preserve">вежбу, </w:t>
      </w:r>
      <w:r>
        <w:t xml:space="preserve">наставник треба да демонстрира квалитативни експеримнт са каталазом (узети 5 епрувета са истом </w:t>
      </w:r>
      <w:r>
        <w:rPr>
          <w:spacing w:val="-3"/>
        </w:rPr>
        <w:t xml:space="preserve">количином </w:t>
      </w:r>
      <w:r>
        <w:t xml:space="preserve">водоник пероксида; у сваку </w:t>
      </w:r>
      <w:r>
        <w:rPr>
          <w:spacing w:val="-2"/>
        </w:rPr>
        <w:t xml:space="preserve">додати </w:t>
      </w:r>
      <w:r>
        <w:t>различите супстан</w:t>
      </w:r>
      <w:r>
        <w:t xml:space="preserve">- це: </w:t>
      </w:r>
      <w:r>
        <w:rPr>
          <w:spacing w:val="-3"/>
        </w:rPr>
        <w:t xml:space="preserve">комадић </w:t>
      </w:r>
      <w:r>
        <w:t xml:space="preserve">свежег кромпира, </w:t>
      </w:r>
      <w:r>
        <w:rPr>
          <w:spacing w:val="-3"/>
        </w:rPr>
        <w:t xml:space="preserve">комадић </w:t>
      </w:r>
      <w:r>
        <w:t xml:space="preserve">куваног кромпира, мало воћног сока, </w:t>
      </w:r>
      <w:r>
        <w:rPr>
          <w:spacing w:val="-3"/>
        </w:rPr>
        <w:t xml:space="preserve">комадић </w:t>
      </w:r>
      <w:r>
        <w:t xml:space="preserve">јетре, суспензије квасца; упаљену шибицу </w:t>
      </w:r>
      <w:r>
        <w:rPr>
          <w:spacing w:val="-3"/>
        </w:rPr>
        <w:t xml:space="preserve">полако </w:t>
      </w:r>
      <w:r>
        <w:t xml:space="preserve">спуштати низ сваку епрувету према мехурићима насталим </w:t>
      </w:r>
      <w:r>
        <w:rPr>
          <w:spacing w:val="-3"/>
        </w:rPr>
        <w:t xml:space="preserve">након </w:t>
      </w:r>
      <w:r>
        <w:t xml:space="preserve">убацивања супстанци). </w:t>
      </w:r>
      <w:r>
        <w:rPr>
          <w:spacing w:val="-3"/>
        </w:rPr>
        <w:t xml:space="preserve">Након </w:t>
      </w:r>
      <w:r>
        <w:t>увода, ученици треба сами да осмишљав</w:t>
      </w:r>
      <w:r>
        <w:t>ају поступак којим би показали утицај температуре/pH на дејствo каталазе у разлагању водоник</w:t>
      </w:r>
      <w:r>
        <w:rPr>
          <w:spacing w:val="-7"/>
        </w:rPr>
        <w:t xml:space="preserve"> </w:t>
      </w:r>
      <w:r>
        <w:t>пероксида.</w:t>
      </w:r>
    </w:p>
    <w:p w:rsidR="003300CD" w:rsidRDefault="003B6F4D">
      <w:pPr>
        <w:pStyle w:val="BodyText"/>
        <w:spacing w:line="235" w:lineRule="auto"/>
        <w:ind w:right="137"/>
      </w:pPr>
      <w:r>
        <w:t>Требало би обрадити баланс између фотосинтезе и дисања код биљака, истражити како кисеоник долази до ћелија код жи- вотиња и биљака (делови који не фото</w:t>
      </w:r>
      <w:r>
        <w:t>синтетишу) − ефикасност снабдевања кисеоником у корелацији са активношћу организама.</w:t>
      </w:r>
    </w:p>
    <w:p w:rsidR="003300CD" w:rsidRDefault="003B6F4D">
      <w:pPr>
        <w:pStyle w:val="BodyText"/>
        <w:spacing w:line="235" w:lineRule="auto"/>
        <w:ind w:right="136"/>
      </w:pPr>
      <w:r>
        <w:t>Оперативним планирањем би требало предвидети да се обра- да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метаболизма</w:t>
      </w:r>
      <w:r>
        <w:rPr>
          <w:spacing w:val="-6"/>
        </w:rPr>
        <w:t xml:space="preserve"> </w:t>
      </w:r>
      <w:r>
        <w:t>усагласи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обрадом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хеми- је, а </w:t>
      </w:r>
      <w:r>
        <w:rPr>
          <w:spacing w:val="-3"/>
        </w:rPr>
        <w:t xml:space="preserve">улога </w:t>
      </w:r>
      <w:r>
        <w:t xml:space="preserve">ензима обрађује </w:t>
      </w:r>
      <w:r>
        <w:rPr>
          <w:spacing w:val="-3"/>
        </w:rPr>
        <w:t xml:space="preserve">након </w:t>
      </w:r>
      <w:r>
        <w:t>што се на хемији обради</w:t>
      </w:r>
      <w:r>
        <w:rPr>
          <w:spacing w:val="-20"/>
        </w:rPr>
        <w:t xml:space="preserve"> </w:t>
      </w:r>
      <w:r>
        <w:t>енергија хемијских реакција (енергија активације, енталпија, Хесов закон, ентропија, слободна енергија, спонтаност хемијских реакција, бр- зина хемијске</w:t>
      </w:r>
      <w:r>
        <w:rPr>
          <w:spacing w:val="-2"/>
        </w:rPr>
        <w:t xml:space="preserve"> </w:t>
      </w:r>
      <w:r>
        <w:t>реакције).</w:t>
      </w:r>
    </w:p>
    <w:p w:rsidR="003300CD" w:rsidRDefault="003B6F4D">
      <w:pPr>
        <w:pStyle w:val="BodyText"/>
        <w:spacing w:line="199" w:lineRule="exact"/>
        <w:ind w:left="517" w:firstLine="0"/>
        <w:jc w:val="left"/>
      </w:pPr>
      <w:r>
        <w:t>(Препоручени број часова 30)</w:t>
      </w:r>
    </w:p>
    <w:p w:rsidR="003300CD" w:rsidRDefault="003B6F4D">
      <w:pPr>
        <w:spacing w:line="235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Ћелијске деобе, </w:t>
      </w:r>
      <w:r>
        <w:rPr>
          <w:sz w:val="18"/>
        </w:rPr>
        <w:t xml:space="preserve">тј. </w:t>
      </w:r>
      <w:r>
        <w:rPr>
          <w:sz w:val="18"/>
        </w:rPr>
        <w:t xml:space="preserve">достизању исхода </w:t>
      </w:r>
      <w:r>
        <w:rPr>
          <w:i/>
          <w:sz w:val="18"/>
        </w:rPr>
        <w:t>ту- мачи шеме ћелијског циклуса и ћелијских деоба еукариота у кон- тексту раста и размножавања</w:t>
      </w:r>
      <w:r>
        <w:rPr>
          <w:sz w:val="18"/>
        </w:rPr>
        <w:t>, тежиште је на променама које се</w:t>
      </w:r>
    </w:p>
    <w:p w:rsidR="003300CD" w:rsidRDefault="003300CD">
      <w:pPr>
        <w:spacing w:line="235" w:lineRule="auto"/>
        <w:jc w:val="both"/>
        <w:rPr>
          <w:sz w:val="18"/>
        </w:rPr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 xml:space="preserve">одвијају </w:t>
      </w:r>
      <w:r>
        <w:rPr>
          <w:spacing w:val="-4"/>
        </w:rPr>
        <w:t xml:space="preserve">током </w:t>
      </w:r>
      <w:r>
        <w:t>ћелијског циклуса, највише на активностима ДНК у интерфази и начину рас</w:t>
      </w:r>
      <w:r>
        <w:t xml:space="preserve">поделе наследног материјала </w:t>
      </w:r>
      <w:r>
        <w:rPr>
          <w:spacing w:val="-4"/>
        </w:rPr>
        <w:t xml:space="preserve">током </w:t>
      </w:r>
      <w:r>
        <w:t xml:space="preserve">де- оба. Ученици би помоћу шема ћелијског циклуса или анимација били у стању да разумеју процесе </w:t>
      </w:r>
      <w:r>
        <w:rPr>
          <w:spacing w:val="-3"/>
        </w:rPr>
        <w:t xml:space="preserve">који </w:t>
      </w:r>
      <w:r>
        <w:t xml:space="preserve">се одвијају </w:t>
      </w:r>
      <w:r>
        <w:rPr>
          <w:spacing w:val="-4"/>
        </w:rPr>
        <w:t xml:space="preserve">током </w:t>
      </w:r>
      <w:r>
        <w:t>ћелијских деоба (митозе, мејозе) и периода између деоба и да их посматрају као континуиран след</w:t>
      </w:r>
      <w:r>
        <w:rPr>
          <w:spacing w:val="-1"/>
        </w:rPr>
        <w:t xml:space="preserve"> </w:t>
      </w:r>
      <w:r>
        <w:t>догађа</w:t>
      </w:r>
      <w:r>
        <w:t>ја.</w:t>
      </w:r>
    </w:p>
    <w:p w:rsidR="003300CD" w:rsidRDefault="003B6F4D">
      <w:pPr>
        <w:pStyle w:val="BodyText"/>
        <w:spacing w:line="235" w:lineRule="auto"/>
        <w:ind w:right="38"/>
      </w:pPr>
      <w:r>
        <w:t>Важно је да ученици у оквиру ове теме проуче организацију генетичког материјала у ћелији: хроматин, хромозом (хроматиде; хаплоидан и диплоидан број). Требало би нагласити важност ре- пликације</w:t>
      </w:r>
      <w:r>
        <w:rPr>
          <w:spacing w:val="-6"/>
        </w:rPr>
        <w:t xml:space="preserve"> </w:t>
      </w:r>
      <w:r>
        <w:t>ДНК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предуслова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поделу</w:t>
      </w:r>
      <w:r>
        <w:rPr>
          <w:spacing w:val="-6"/>
        </w:rPr>
        <w:t xml:space="preserve"> </w:t>
      </w:r>
      <w:r>
        <w:t>ћелија,</w:t>
      </w:r>
      <w:r>
        <w:rPr>
          <w:spacing w:val="-7"/>
        </w:rPr>
        <w:t xml:space="preserve"> </w:t>
      </w:r>
      <w:r>
        <w:t>односно,</w:t>
      </w:r>
      <w:r>
        <w:rPr>
          <w:spacing w:val="-6"/>
        </w:rPr>
        <w:t xml:space="preserve"> </w:t>
      </w:r>
      <w:r>
        <w:t>зашто</w:t>
      </w:r>
      <w:r>
        <w:rPr>
          <w:spacing w:val="-6"/>
        </w:rPr>
        <w:t xml:space="preserve"> </w:t>
      </w:r>
      <w:r>
        <w:t>је важн</w:t>
      </w:r>
      <w:r>
        <w:t xml:space="preserve">о да ћелије после деобе имају прецизно ископиране </w:t>
      </w:r>
      <w:r>
        <w:rPr>
          <w:spacing w:val="-3"/>
        </w:rPr>
        <w:t xml:space="preserve">молекуле </w:t>
      </w:r>
      <w:r>
        <w:t xml:space="preserve">ДНК. Митозу би требало обрадити у функцији раста, одржавања и регенерације ткива </w:t>
      </w:r>
      <w:r>
        <w:rPr>
          <w:spacing w:val="-6"/>
        </w:rPr>
        <w:t xml:space="preserve">код </w:t>
      </w:r>
      <w:r>
        <w:t>вишећелијског организма. Мејозу би тре- бало обрадити у функцији настанка хаплоидних ћелија (гамета, односно гам</w:t>
      </w:r>
      <w:r>
        <w:t xml:space="preserve">етофита) са </w:t>
      </w:r>
      <w:r>
        <w:rPr>
          <w:spacing w:val="-4"/>
        </w:rPr>
        <w:t xml:space="preserve">нагласком </w:t>
      </w:r>
      <w:r>
        <w:t xml:space="preserve">на рекомбинацијама, као узро- ку генетичке варијабилности, случајном комбиновању при одваја- њу </w:t>
      </w:r>
      <w:r>
        <w:rPr>
          <w:spacing w:val="-2"/>
        </w:rPr>
        <w:t xml:space="preserve">хомологих </w:t>
      </w:r>
      <w:r>
        <w:t>хромозома и редукцији броја</w:t>
      </w:r>
      <w:r>
        <w:rPr>
          <w:spacing w:val="-8"/>
        </w:rPr>
        <w:t xml:space="preserve"> </w:t>
      </w:r>
      <w:r>
        <w:t>хромозома.</w:t>
      </w:r>
    </w:p>
    <w:p w:rsidR="003300CD" w:rsidRDefault="003B6F4D">
      <w:pPr>
        <w:pStyle w:val="BodyText"/>
        <w:spacing w:line="235" w:lineRule="auto"/>
        <w:ind w:right="39"/>
        <w:rPr>
          <w:i/>
        </w:rPr>
      </w:pPr>
      <w:r>
        <w:t>Осим деоба, за ћелије вишећелијских организама је каракте- ристичан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феномен</w:t>
      </w:r>
      <w:r>
        <w:rPr>
          <w:spacing w:val="-8"/>
        </w:rPr>
        <w:t xml:space="preserve"> </w:t>
      </w:r>
      <w:r>
        <w:t>програмиран</w:t>
      </w:r>
      <w:r>
        <w:t>е</w:t>
      </w:r>
      <w:r>
        <w:rPr>
          <w:spacing w:val="-8"/>
        </w:rPr>
        <w:t xml:space="preserve"> </w:t>
      </w:r>
      <w:r>
        <w:t>ћелијске</w:t>
      </w:r>
      <w:r>
        <w:rPr>
          <w:spacing w:val="-8"/>
        </w:rPr>
        <w:t xml:space="preserve"> </w:t>
      </w:r>
      <w:r>
        <w:t>смрти</w:t>
      </w:r>
      <w:r>
        <w:rPr>
          <w:spacing w:val="-8"/>
        </w:rPr>
        <w:t xml:space="preserve"> </w:t>
      </w:r>
      <w:r>
        <w:t>(апоптоза),</w:t>
      </w:r>
      <w:r>
        <w:rPr>
          <w:spacing w:val="-8"/>
        </w:rPr>
        <w:t xml:space="preserve"> </w:t>
      </w:r>
      <w:r>
        <w:t>чији су мeхaнизми функциoнaлнo пoвeзaни сa свим другим ћeлиjским мeхaнизмимa, кao и</w:t>
      </w:r>
      <w:r>
        <w:rPr>
          <w:i/>
        </w:rPr>
        <w:t>кoнтрoлом ћeлиjскoг</w:t>
      </w:r>
      <w:r>
        <w:rPr>
          <w:i/>
          <w:spacing w:val="-3"/>
        </w:rPr>
        <w:t xml:space="preserve"> </w:t>
      </w:r>
      <w:r>
        <w:rPr>
          <w:i/>
        </w:rPr>
        <w:t>циклусa.</w:t>
      </w:r>
    </w:p>
    <w:p w:rsidR="003300CD" w:rsidRDefault="003B6F4D">
      <w:pPr>
        <w:pStyle w:val="BodyText"/>
        <w:spacing w:line="235" w:lineRule="auto"/>
        <w:ind w:right="39"/>
      </w:pPr>
      <w:r>
        <w:t>Предложена је вежба посматрање мејозе и митозе на трајним микроскопским препаратима.</w:t>
      </w:r>
    </w:p>
    <w:p w:rsidR="003300CD" w:rsidRDefault="003B6F4D">
      <w:pPr>
        <w:pStyle w:val="BodyText"/>
        <w:spacing w:line="201" w:lineRule="exact"/>
        <w:ind w:left="517" w:firstLine="0"/>
        <w:jc w:val="left"/>
      </w:pPr>
      <w:r>
        <w:t>(Препоручени број часова 9)</w:t>
      </w:r>
    </w:p>
    <w:p w:rsidR="003300CD" w:rsidRDefault="003B6F4D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Филогенија и принципи класификације, </w:t>
      </w:r>
      <w:r>
        <w:rPr>
          <w:sz w:val="18"/>
        </w:rPr>
        <w:t xml:space="preserve">тј. достизању </w:t>
      </w:r>
      <w:r>
        <w:rPr>
          <w:spacing w:val="-4"/>
          <w:sz w:val="18"/>
        </w:rPr>
        <w:t xml:space="preserve">исхода </w:t>
      </w:r>
      <w:r>
        <w:rPr>
          <w:i/>
          <w:sz w:val="18"/>
        </w:rPr>
        <w:t xml:space="preserve">постави шест кључних догађаја у историји живота на </w:t>
      </w:r>
      <w:r>
        <w:rPr>
          <w:i/>
          <w:spacing w:val="-3"/>
          <w:sz w:val="18"/>
        </w:rPr>
        <w:t xml:space="preserve">временској </w:t>
      </w:r>
      <w:r>
        <w:rPr>
          <w:i/>
          <w:sz w:val="18"/>
        </w:rPr>
        <w:t>скали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 xml:space="preserve">тумачи </w:t>
      </w:r>
      <w:r>
        <w:rPr>
          <w:i/>
          <w:sz w:val="18"/>
        </w:rPr>
        <w:t xml:space="preserve">филогенетске односе и раз- новрсност живог света на Земљи ослањајући се на </w:t>
      </w:r>
      <w:r>
        <w:rPr>
          <w:i/>
          <w:spacing w:val="-3"/>
          <w:sz w:val="18"/>
        </w:rPr>
        <w:t xml:space="preserve">модел </w:t>
      </w:r>
      <w:r>
        <w:rPr>
          <w:i/>
          <w:sz w:val="18"/>
        </w:rPr>
        <w:t>„дрво живота”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примен</w:t>
      </w:r>
      <w:r>
        <w:rPr>
          <w:i/>
          <w:sz w:val="18"/>
        </w:rPr>
        <w:t>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изради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једноставне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кључеве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идентифи- кацију живог света, </w:t>
      </w:r>
      <w:r>
        <w:rPr>
          <w:sz w:val="18"/>
        </w:rPr>
        <w:t>тежиште је на нераскидивој вези живог света са неживим окружењем сагледаној кроз хронолошки низ шест нај- важнијих</w:t>
      </w:r>
      <w:r>
        <w:rPr>
          <w:spacing w:val="-5"/>
          <w:sz w:val="18"/>
        </w:rPr>
        <w:t xml:space="preserve"> </w:t>
      </w:r>
      <w:r>
        <w:rPr>
          <w:sz w:val="18"/>
        </w:rPr>
        <w:t>догађаја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историји</w:t>
      </w:r>
      <w:r>
        <w:rPr>
          <w:spacing w:val="-5"/>
          <w:sz w:val="18"/>
        </w:rPr>
        <w:t xml:space="preserve"> </w:t>
      </w:r>
      <w:r>
        <w:rPr>
          <w:sz w:val="18"/>
        </w:rPr>
        <w:t>живог</w:t>
      </w:r>
      <w:r>
        <w:rPr>
          <w:spacing w:val="-5"/>
          <w:sz w:val="18"/>
        </w:rPr>
        <w:t xml:space="preserve"> </w:t>
      </w:r>
      <w:r>
        <w:rPr>
          <w:sz w:val="18"/>
        </w:rPr>
        <w:t>света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планете</w:t>
      </w:r>
      <w:r>
        <w:rPr>
          <w:spacing w:val="-5"/>
          <w:sz w:val="18"/>
        </w:rPr>
        <w:t xml:space="preserve"> </w:t>
      </w:r>
      <w:r>
        <w:rPr>
          <w:sz w:val="18"/>
        </w:rPr>
        <w:t>Земље: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5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Настанак </w:t>
      </w:r>
      <w:r>
        <w:rPr>
          <w:spacing w:val="-3"/>
          <w:sz w:val="18"/>
        </w:rPr>
        <w:t xml:space="preserve">молекула 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кодирају своју и структуру других </w:t>
      </w:r>
      <w:r>
        <w:rPr>
          <w:spacing w:val="-3"/>
          <w:sz w:val="18"/>
        </w:rPr>
        <w:t xml:space="preserve">молекула </w:t>
      </w:r>
      <w:r>
        <w:rPr>
          <w:sz w:val="18"/>
        </w:rPr>
        <w:t xml:space="preserve">и, истовремено, обављају каталитичке функције (молекули слични РНК), </w:t>
      </w:r>
      <w:r>
        <w:rPr>
          <w:spacing w:val="-4"/>
          <w:sz w:val="18"/>
        </w:rPr>
        <w:t xml:space="preserve">током  </w:t>
      </w:r>
      <w:r>
        <w:rPr>
          <w:sz w:val="18"/>
        </w:rPr>
        <w:t xml:space="preserve">пребиотичке еволуције  у воденој средини, се сматра најважнијим догађајем пребиотичке еволуције (пре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4 x 10</w:t>
      </w:r>
      <w:r>
        <w:rPr>
          <w:position w:val="6"/>
          <w:sz w:val="10"/>
        </w:rPr>
        <w:t>9</w:t>
      </w:r>
      <w:r>
        <w:rPr>
          <w:spacing w:val="1"/>
          <w:position w:val="6"/>
          <w:sz w:val="10"/>
        </w:rPr>
        <w:t xml:space="preserve"> </w:t>
      </w:r>
      <w:r>
        <w:rPr>
          <w:sz w:val="18"/>
        </w:rPr>
        <w:t>година).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13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Настан</w:t>
      </w:r>
      <w:r>
        <w:rPr>
          <w:sz w:val="18"/>
        </w:rPr>
        <w:t xml:space="preserve">ак прве ћелије (теорија о „РНК свету” из 80-их го- дина – РНК </w:t>
      </w:r>
      <w:r>
        <w:rPr>
          <w:spacing w:val="-3"/>
          <w:sz w:val="18"/>
        </w:rPr>
        <w:t xml:space="preserve">молекули </w:t>
      </w:r>
      <w:r>
        <w:rPr>
          <w:sz w:val="18"/>
        </w:rPr>
        <w:t xml:space="preserve">окружени протомембраном). Еволуција по- следњег универзалног заједничког претка (Last Universal Common Ancestor − LUCA – ћелије са протеинима, ДНК и рибозомима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раде по универзалном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генском </w:t>
      </w:r>
      <w:r>
        <w:rPr>
          <w:spacing w:val="-4"/>
          <w:sz w:val="18"/>
        </w:rPr>
        <w:t xml:space="preserve">коду) </w:t>
      </w:r>
      <w:r>
        <w:rPr>
          <w:sz w:val="18"/>
        </w:rPr>
        <w:t>је текла сразмерно</w:t>
      </w:r>
      <w:r>
        <w:rPr>
          <w:spacing w:val="2"/>
          <w:sz w:val="18"/>
        </w:rPr>
        <w:t xml:space="preserve"> </w:t>
      </w:r>
      <w:r>
        <w:rPr>
          <w:sz w:val="18"/>
        </w:rPr>
        <w:t>брзо.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04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Настанак прокариота способних за фотосинтезу и аеробни метаболизам. Најстарији строматолити (фосилни остаци старих колонијалних фотосинтетичких прокариота сличних данашњим Cyanobacteria) стари су </w:t>
      </w:r>
      <w:r>
        <w:rPr>
          <w:spacing w:val="-4"/>
          <w:sz w:val="18"/>
        </w:rPr>
        <w:t xml:space="preserve">око </w:t>
      </w:r>
      <w:r>
        <w:rPr>
          <w:sz w:val="18"/>
        </w:rPr>
        <w:t>3,8 x 10</w:t>
      </w:r>
      <w:r>
        <w:rPr>
          <w:position w:val="6"/>
          <w:sz w:val="10"/>
        </w:rPr>
        <w:t>9</w:t>
      </w:r>
      <w:r>
        <w:rPr>
          <w:spacing w:val="2"/>
          <w:position w:val="6"/>
          <w:sz w:val="10"/>
        </w:rPr>
        <w:t xml:space="preserve"> </w:t>
      </w:r>
      <w:r>
        <w:rPr>
          <w:sz w:val="18"/>
        </w:rPr>
        <w:t>година.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0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Настанак еукариотске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прокариотске ћелије. 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1,8 до 2 x 10</w:t>
      </w:r>
      <w:r>
        <w:rPr>
          <w:position w:val="6"/>
          <w:sz w:val="10"/>
        </w:rPr>
        <w:t xml:space="preserve">9 </w:t>
      </w:r>
      <w:r>
        <w:rPr>
          <w:sz w:val="18"/>
        </w:rPr>
        <w:t>година.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1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Настанак вишећелијских организама (са диференцираним и специјализованим групама ћелија). 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600 милиона година, почетак</w:t>
      </w:r>
      <w:r>
        <w:rPr>
          <w:spacing w:val="-1"/>
          <w:sz w:val="18"/>
        </w:rPr>
        <w:t xml:space="preserve"> </w:t>
      </w:r>
      <w:r>
        <w:rPr>
          <w:sz w:val="18"/>
        </w:rPr>
        <w:t>Палеозоика.</w:t>
      </w:r>
    </w:p>
    <w:p w:rsidR="003300CD" w:rsidRDefault="003B6F4D">
      <w:pPr>
        <w:pStyle w:val="ListParagraph"/>
        <w:numPr>
          <w:ilvl w:val="1"/>
          <w:numId w:val="57"/>
        </w:numPr>
        <w:tabs>
          <w:tab w:val="left" w:pos="706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Појава полне репродукције </w:t>
      </w:r>
      <w:r>
        <w:rPr>
          <w:spacing w:val="-6"/>
          <w:sz w:val="18"/>
        </w:rPr>
        <w:t xml:space="preserve">код </w:t>
      </w:r>
      <w:r>
        <w:rPr>
          <w:sz w:val="18"/>
        </w:rPr>
        <w:t>вишећ</w:t>
      </w:r>
      <w:r>
        <w:rPr>
          <w:sz w:val="18"/>
        </w:rPr>
        <w:t>елијских организама у домену еукариота, брзо после појаве</w:t>
      </w:r>
      <w:r>
        <w:rPr>
          <w:spacing w:val="-6"/>
          <w:sz w:val="18"/>
        </w:rPr>
        <w:t xml:space="preserve"> </w:t>
      </w:r>
      <w:r>
        <w:rPr>
          <w:sz w:val="18"/>
        </w:rPr>
        <w:t>вишећеличности.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Препорука је да се систематика, критеријуми сврставања ор- ганизама у тзв. систематске категорије (таксоне), хијерархијска категоризација живог света раде на примерима који су познати ученицима. Потребно је увођење бинарне номенклатуре, као ин- струмената </w:t>
      </w:r>
      <w:r>
        <w:t>у научној комуникацији, и употреба кључа за иденти- фикацију организама, као средства за примену критеријума класи- фикације.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Један </w:t>
      </w:r>
      <w:r>
        <w:rPr>
          <w:spacing w:val="-4"/>
        </w:rPr>
        <w:t xml:space="preserve">од </w:t>
      </w:r>
      <w:r>
        <w:rPr>
          <w:spacing w:val="-3"/>
        </w:rPr>
        <w:t xml:space="preserve">главних </w:t>
      </w:r>
      <w:r>
        <w:t xml:space="preserve">циљева систематике, </w:t>
      </w:r>
      <w:r>
        <w:rPr>
          <w:spacing w:val="-4"/>
        </w:rPr>
        <w:t xml:space="preserve">од како </w:t>
      </w:r>
      <w:r>
        <w:t xml:space="preserve">су у </w:t>
      </w:r>
      <w:r>
        <w:rPr>
          <w:spacing w:val="-3"/>
        </w:rPr>
        <w:t xml:space="preserve">биолошкој науци </w:t>
      </w:r>
      <w:r>
        <w:t xml:space="preserve">прихваћени Дарвинови </w:t>
      </w:r>
      <w:r>
        <w:rPr>
          <w:spacing w:val="-3"/>
        </w:rPr>
        <w:t xml:space="preserve">концепти заједничког </w:t>
      </w:r>
      <w:r>
        <w:t>порекла свих живих бић</w:t>
      </w:r>
      <w:r>
        <w:t xml:space="preserve">а и специјације као </w:t>
      </w:r>
      <w:r>
        <w:rPr>
          <w:spacing w:val="-3"/>
        </w:rPr>
        <w:t xml:space="preserve">начина </w:t>
      </w:r>
      <w:r>
        <w:t>настанка нових врста у про- цесу</w:t>
      </w:r>
      <w:r>
        <w:rPr>
          <w:spacing w:val="-15"/>
        </w:rPr>
        <w:t xml:space="preserve"> </w:t>
      </w:r>
      <w:r>
        <w:t>еволуције,</w:t>
      </w:r>
      <w:r>
        <w:rPr>
          <w:spacing w:val="-15"/>
        </w:rPr>
        <w:t xml:space="preserve"> </w:t>
      </w:r>
      <w:r>
        <w:t>је</w:t>
      </w:r>
      <w:r>
        <w:rPr>
          <w:spacing w:val="-15"/>
        </w:rPr>
        <w:t xml:space="preserve"> </w:t>
      </w:r>
      <w:r>
        <w:t>што</w:t>
      </w:r>
      <w:r>
        <w:rPr>
          <w:spacing w:val="-15"/>
        </w:rPr>
        <w:t xml:space="preserve"> </w:t>
      </w:r>
      <w:r>
        <w:t>тачнија</w:t>
      </w:r>
      <w:r>
        <w:rPr>
          <w:spacing w:val="-15"/>
        </w:rPr>
        <w:t xml:space="preserve"> </w:t>
      </w:r>
      <w:r>
        <w:t>реконструкција</w:t>
      </w:r>
      <w:r>
        <w:rPr>
          <w:spacing w:val="-15"/>
        </w:rPr>
        <w:t xml:space="preserve"> </w:t>
      </w:r>
      <w:r>
        <w:t>еволуционе</w:t>
      </w:r>
      <w:r>
        <w:rPr>
          <w:spacing w:val="-15"/>
        </w:rPr>
        <w:t xml:space="preserve"> </w:t>
      </w:r>
      <w:r>
        <w:t xml:space="preserve">историје свих појединих систематских </w:t>
      </w:r>
      <w:r>
        <w:rPr>
          <w:spacing w:val="-3"/>
        </w:rPr>
        <w:t xml:space="preserve">категорија </w:t>
      </w:r>
      <w:r>
        <w:t xml:space="preserve">(таксона), </w:t>
      </w:r>
      <w:r>
        <w:rPr>
          <w:spacing w:val="-4"/>
        </w:rPr>
        <w:t xml:space="preserve">где </w:t>
      </w:r>
      <w:r>
        <w:t xml:space="preserve">се сличност спољашње и унутрашње грађе </w:t>
      </w:r>
      <w:r>
        <w:rPr>
          <w:spacing w:val="-2"/>
        </w:rPr>
        <w:t xml:space="preserve">разуме </w:t>
      </w:r>
      <w:r>
        <w:t xml:space="preserve">као сродничка </w:t>
      </w:r>
      <w:r>
        <w:rPr>
          <w:spacing w:val="-3"/>
        </w:rPr>
        <w:t xml:space="preserve">сличност. </w:t>
      </w:r>
      <w:r>
        <w:t>Због тога с</w:t>
      </w:r>
      <w:r>
        <w:t xml:space="preserve">е за сваку врсту у оквиру систематике покушава </w:t>
      </w:r>
      <w:r>
        <w:rPr>
          <w:spacing w:val="-4"/>
        </w:rPr>
        <w:t xml:space="preserve">кон- </w:t>
      </w:r>
      <w:r>
        <w:t xml:space="preserve">струисати континуирана </w:t>
      </w:r>
      <w:r>
        <w:rPr>
          <w:spacing w:val="-4"/>
        </w:rPr>
        <w:t xml:space="preserve">предачко-потомачка </w:t>
      </w:r>
      <w:r>
        <w:t>линија – филогенет- ска</w:t>
      </w:r>
      <w:r>
        <w:rPr>
          <w:spacing w:val="6"/>
        </w:rPr>
        <w:t xml:space="preserve"> </w:t>
      </w:r>
      <w:r>
        <w:t>линија,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чему</w:t>
      </w:r>
      <w:r>
        <w:rPr>
          <w:spacing w:val="6"/>
        </w:rPr>
        <w:t xml:space="preserve"> </w:t>
      </w:r>
      <w:r>
        <w:t>се,</w:t>
      </w:r>
      <w:r>
        <w:rPr>
          <w:spacing w:val="6"/>
        </w:rPr>
        <w:t xml:space="preserve"> </w:t>
      </w:r>
      <w:r>
        <w:t>као</w:t>
      </w:r>
      <w:r>
        <w:rPr>
          <w:spacing w:val="6"/>
        </w:rPr>
        <w:t xml:space="preserve"> </w:t>
      </w:r>
      <w:r>
        <w:t>критеријум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повезивање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одвајање</w:t>
      </w:r>
    </w:p>
    <w:p w:rsidR="003300CD" w:rsidRDefault="003B6F4D">
      <w:pPr>
        <w:pStyle w:val="BodyText"/>
        <w:spacing w:before="69" w:line="232" w:lineRule="auto"/>
        <w:ind w:right="137" w:firstLine="0"/>
      </w:pPr>
      <w:r>
        <w:br w:type="column"/>
      </w:r>
      <w:r>
        <w:t xml:space="preserve">систематских </w:t>
      </w:r>
      <w:r>
        <w:rPr>
          <w:spacing w:val="-3"/>
        </w:rPr>
        <w:t xml:space="preserve">категорија, користи њихова </w:t>
      </w:r>
      <w:r>
        <w:t xml:space="preserve">генетичка, а не морфоло- шка или </w:t>
      </w:r>
      <w:r>
        <w:rPr>
          <w:spacing w:val="-3"/>
        </w:rPr>
        <w:t xml:space="preserve">анатомска </w:t>
      </w:r>
      <w:r>
        <w:t xml:space="preserve">сличност </w:t>
      </w:r>
      <w:r>
        <w:rPr>
          <w:spacing w:val="-3"/>
        </w:rPr>
        <w:t xml:space="preserve">(која може, </w:t>
      </w:r>
      <w:r>
        <w:t xml:space="preserve">и често јесте, последица живота у сличним </w:t>
      </w:r>
      <w:r>
        <w:rPr>
          <w:spacing w:val="-3"/>
        </w:rPr>
        <w:t xml:space="preserve">еколошким </w:t>
      </w:r>
      <w:r>
        <w:t xml:space="preserve">условима филогенетски </w:t>
      </w:r>
      <w:r>
        <w:rPr>
          <w:spacing w:val="-3"/>
        </w:rPr>
        <w:t xml:space="preserve">удаљених </w:t>
      </w:r>
      <w:r>
        <w:t xml:space="preserve">група организама). Савремена систематика сав живи свет групише у домене, царства, филуме и ниже систематске </w:t>
      </w:r>
      <w:r>
        <w:rPr>
          <w:spacing w:val="-3"/>
        </w:rPr>
        <w:t xml:space="preserve">категорије </w:t>
      </w:r>
      <w:r>
        <w:t xml:space="preserve">(домен Bacteria, домен </w:t>
      </w:r>
      <w:r>
        <w:t xml:space="preserve">Archаea и домен Eukarya – са групом организама </w:t>
      </w:r>
      <w:r>
        <w:rPr>
          <w:spacing w:val="-3"/>
        </w:rPr>
        <w:t>под</w:t>
      </w:r>
      <w:r>
        <w:rPr>
          <w:spacing w:val="-9"/>
        </w:rPr>
        <w:t xml:space="preserve"> </w:t>
      </w:r>
      <w:r>
        <w:t>називом</w:t>
      </w:r>
      <w:r>
        <w:rPr>
          <w:spacing w:val="-9"/>
        </w:rPr>
        <w:t xml:space="preserve"> </w:t>
      </w:r>
      <w:r>
        <w:t>протиста,</w:t>
      </w:r>
      <w:r>
        <w:rPr>
          <w:spacing w:val="-9"/>
        </w:rPr>
        <w:t xml:space="preserve"> </w:t>
      </w:r>
      <w:r>
        <w:t>биљкама,</w:t>
      </w:r>
      <w:r>
        <w:rPr>
          <w:spacing w:val="-9"/>
        </w:rPr>
        <w:t xml:space="preserve"> </w:t>
      </w:r>
      <w:r>
        <w:t>гљивама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животињама)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идејом да се прикаже порекло и развој </w:t>
      </w:r>
      <w:r>
        <w:rPr>
          <w:spacing w:val="-3"/>
        </w:rPr>
        <w:t xml:space="preserve">сваке </w:t>
      </w:r>
      <w:r>
        <w:t>групе живих</w:t>
      </w:r>
      <w:r>
        <w:rPr>
          <w:spacing w:val="-27"/>
        </w:rPr>
        <w:t xml:space="preserve"> </w:t>
      </w:r>
      <w:r>
        <w:t>бића.</w:t>
      </w:r>
    </w:p>
    <w:p w:rsidR="003300CD" w:rsidRDefault="003B6F4D">
      <w:pPr>
        <w:pStyle w:val="BodyText"/>
        <w:spacing w:line="232" w:lineRule="auto"/>
        <w:ind w:right="137"/>
      </w:pPr>
      <w:r>
        <w:t>Вежбе се могу изводити кроз: 1) тумачење задатих филоге- нетских стабала и 2) израду једнос</w:t>
      </w:r>
      <w:r>
        <w:t xml:space="preserve">тавних стабала/довршавање већ започетих стабала на основу инструктивног текста. У </w:t>
      </w:r>
      <w:r>
        <w:rPr>
          <w:spacing w:val="-3"/>
        </w:rPr>
        <w:t xml:space="preserve">ову </w:t>
      </w:r>
      <w:r>
        <w:t>сврху треба увести појам тaчкa грaнaњa (</w:t>
      </w:r>
      <w:r>
        <w:rPr>
          <w:i/>
        </w:rPr>
        <w:t>нодус</w:t>
      </w:r>
      <w:r>
        <w:t>) у филoгeнeтском стaблу за место зajeдничког прeтка у трeнутку грaнaњaeвoлутивнe линиje у</w:t>
      </w:r>
      <w:r>
        <w:rPr>
          <w:spacing w:val="-7"/>
        </w:rPr>
        <w:t xml:space="preserve"> </w:t>
      </w:r>
      <w:r>
        <w:t>двe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вишe</w:t>
      </w:r>
      <w:r>
        <w:rPr>
          <w:spacing w:val="-7"/>
        </w:rPr>
        <w:t xml:space="preserve"> </w:t>
      </w:r>
      <w:r>
        <w:t>пoтoмaчких.</w:t>
      </w:r>
      <w:r>
        <w:rPr>
          <w:spacing w:val="-7"/>
        </w:rPr>
        <w:t xml:space="preserve"> </w:t>
      </w:r>
      <w:r>
        <w:t>Активност</w:t>
      </w:r>
      <w:r>
        <w:t>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односе</w:t>
      </w:r>
      <w:r>
        <w:rPr>
          <w:spacing w:val="-7"/>
        </w:rPr>
        <w:t xml:space="preserve"> </w:t>
      </w:r>
      <w:r>
        <w:t xml:space="preserve">нагоренаведене догађаје, </w:t>
      </w:r>
      <w:r>
        <w:rPr>
          <w:spacing w:val="-3"/>
        </w:rPr>
        <w:t xml:space="preserve">који </w:t>
      </w:r>
      <w:r>
        <w:t xml:space="preserve">су најдиректније условили настанак биодиверзите- та: одвајање највиших систематских категорија (домена, царстава) и мењање услова за живот на планети, чинећи ненастањиве пре- деле погодним за </w:t>
      </w:r>
      <w:r>
        <w:rPr>
          <w:spacing w:val="-4"/>
        </w:rPr>
        <w:t xml:space="preserve">живот. </w:t>
      </w:r>
      <w:r>
        <w:t>У оквиру ове те</w:t>
      </w:r>
      <w:r>
        <w:t xml:space="preserve">ме, потребно је ученике упознати са свим </w:t>
      </w:r>
      <w:r>
        <w:rPr>
          <w:spacing w:val="-3"/>
        </w:rPr>
        <w:t xml:space="preserve">главним </w:t>
      </w:r>
      <w:r>
        <w:t>систематским категоријама (од домена до</w:t>
      </w:r>
      <w:r>
        <w:rPr>
          <w:spacing w:val="-1"/>
        </w:rPr>
        <w:t xml:space="preserve"> </w:t>
      </w:r>
      <w:r>
        <w:t>врсте).</w:t>
      </w:r>
    </w:p>
    <w:p w:rsidR="003300CD" w:rsidRDefault="003B6F4D">
      <w:pPr>
        <w:pStyle w:val="BodyText"/>
        <w:spacing w:line="232" w:lineRule="auto"/>
        <w:ind w:right="137"/>
      </w:pPr>
      <w:r>
        <w:t>У обради ове теме би било важно и да ученици уоче везу из- међу настанка високог диверзитета у три царства вишећелијских организама у еукариотском домену, са п</w:t>
      </w:r>
      <w:r>
        <w:t>ојавом полне репродукци- је. Ученици би то могли да раде на примерима које им понуди на- ставник, поредећи генетичку разноврсност потомака јединки које се размножавају бесполно и јединки које се размножавају полно.</w:t>
      </w:r>
    </w:p>
    <w:p w:rsidR="003300CD" w:rsidRDefault="003B6F4D">
      <w:pPr>
        <w:pStyle w:val="BodyText"/>
        <w:spacing w:line="202" w:lineRule="exact"/>
        <w:ind w:left="517" w:firstLine="0"/>
        <w:jc w:val="left"/>
      </w:pPr>
      <w:r>
        <w:t>(Препоручени број часова 18)</w:t>
      </w:r>
    </w:p>
    <w:p w:rsidR="003300CD" w:rsidRDefault="003B6F4D">
      <w:pPr>
        <w:pStyle w:val="Heading1"/>
        <w:numPr>
          <w:ilvl w:val="0"/>
          <w:numId w:val="57"/>
        </w:numPr>
        <w:tabs>
          <w:tab w:val="left" w:pos="421"/>
        </w:tabs>
        <w:spacing w:before="163"/>
        <w:ind w:left="420" w:hanging="300"/>
      </w:pPr>
      <w:r>
        <w:rPr>
          <w:spacing w:val="-4"/>
        </w:rPr>
        <w:t xml:space="preserve">ПРАЋЕЊЕ </w:t>
      </w:r>
      <w:r>
        <w:t>И ВР</w:t>
      </w:r>
      <w:r>
        <w:t xml:space="preserve">ЕДНОВАЊЕ </w:t>
      </w:r>
      <w:r>
        <w:rPr>
          <w:spacing w:val="-3"/>
        </w:rPr>
        <w:t xml:space="preserve">НАСТАВЕ </w:t>
      </w:r>
      <w:r>
        <w:t>И УЧЕЊА</w:t>
      </w:r>
    </w:p>
    <w:p w:rsidR="003300CD" w:rsidRDefault="003B6F4D">
      <w:pPr>
        <w:pStyle w:val="BodyText"/>
        <w:spacing w:before="112" w:line="232" w:lineRule="auto"/>
        <w:ind w:right="137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парти- ципирају, ка</w:t>
      </w:r>
      <w:r>
        <w:t>ко прикупљају податке, како аргументују, евалуирају, документују итд.</w:t>
      </w:r>
    </w:p>
    <w:p w:rsidR="003300CD" w:rsidRDefault="003B6F4D">
      <w:pPr>
        <w:pStyle w:val="BodyText"/>
        <w:spacing w:line="232" w:lineRule="auto"/>
        <w:ind w:right="137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200"/>
        </w:trPr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325"/>
              <w:rPr>
                <w:sz w:val="14"/>
              </w:rPr>
            </w:pPr>
            <w:r>
              <w:rPr>
                <w:sz w:val="14"/>
              </w:rPr>
              <w:t>Одговарајући начин оцењивања</w:t>
            </w:r>
          </w:p>
        </w:tc>
      </w:tr>
      <w:tr w:rsidR="003300CD">
        <w:trPr>
          <w:trHeight w:val="68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21"/>
              <w:rPr>
                <w:sz w:val="14"/>
              </w:rPr>
            </w:pPr>
            <w:r>
              <w:rPr>
                <w:sz w:val="14"/>
              </w:rPr>
              <w:t>Памћење(навести, препознати, иденти- фиковати...)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означа- вањем, задаци вишеструког избора, спаривање појмова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упореди- ти, објаснити, препричати...)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Дискусија на час</w:t>
            </w:r>
            <w:r>
              <w:rPr>
                <w:sz w:val="14"/>
              </w:rPr>
              <w:t>у, мапе појмова, про- блемски задаци, есеји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450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Анализирање (систематизовати, припи- сати, разликовати...)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82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3"/>
              <w:rPr>
                <w:sz w:val="14"/>
              </w:rPr>
            </w:pPr>
            <w:r>
              <w:rPr>
                <w:sz w:val="14"/>
              </w:rPr>
              <w:t>Креирање (поставити хипотезу, констру- исати, планирати..</w:t>
            </w:r>
            <w:r>
              <w:rPr>
                <w:sz w:val="14"/>
              </w:rPr>
              <w:t>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3300CD" w:rsidRDefault="003B6F4D">
      <w:pPr>
        <w:pStyle w:val="BodyText"/>
        <w:spacing w:before="153"/>
        <w:ind w:left="517" w:firstLine="0"/>
        <w:jc w:val="left"/>
      </w:pPr>
      <w:r>
        <w:t>као и оцењивање са његовом сврхом: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200"/>
        </w:trPr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741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422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3300CD">
        <w:trPr>
          <w:trHeight w:val="68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дијагно- стички тестови, дневници рада ученика, самоевалуација, вршњачко оцењивање, практичне вежбе</w:t>
            </w:r>
          </w:p>
        </w:tc>
      </w:tr>
    </w:tbl>
    <w:p w:rsidR="003300CD" w:rsidRDefault="003B6F4D">
      <w:pPr>
        <w:pStyle w:val="BodyText"/>
        <w:spacing w:before="158" w:line="232" w:lineRule="auto"/>
        <w:ind w:right="137"/>
      </w:pPr>
      <w:r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>садрже неке аспе</w:t>
      </w:r>
      <w:r>
        <w:t xml:space="preserve">кте истраживачког рада, да садрже новине </w:t>
      </w:r>
      <w:r>
        <w:rPr>
          <w:spacing w:val="-3"/>
        </w:rPr>
        <w:t xml:space="preserve">тако </w:t>
      </w:r>
      <w:r>
        <w:t xml:space="preserve">да учени- ци могу да примене стечена знања и вештине, а не само да се при- сете информација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>истраживања и интерп</w:t>
      </w:r>
      <w:r>
        <w:t xml:space="preserve">ретацијом задатих података. У вредновању </w:t>
      </w:r>
      <w:r>
        <w:rPr>
          <w:spacing w:val="-4"/>
        </w:rPr>
        <w:t xml:space="preserve">наученог, </w:t>
      </w:r>
      <w:r>
        <w:t>по-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spacing w:before="88" w:line="232" w:lineRule="auto"/>
        <w:ind w:left="120" w:right="39"/>
        <w:jc w:val="both"/>
        <w:rPr>
          <w:sz w:val="18"/>
        </w:rPr>
      </w:pPr>
      <w:r>
        <w:rPr>
          <w:sz w:val="18"/>
        </w:rPr>
        <w:lastRenderedPageBreak/>
        <w:t xml:space="preserve">ред усменог испитивања, најчешће се користе тестови знања. На интернету, коришћењем кључних речи </w:t>
      </w:r>
      <w:r>
        <w:rPr>
          <w:i/>
          <w:sz w:val="18"/>
        </w:rPr>
        <w:t>outcome assessment (testing, forms, descriptivе/numerical)</w:t>
      </w:r>
      <w:r>
        <w:rPr>
          <w:sz w:val="18"/>
        </w:rPr>
        <w:t>, могу се наћи различ</w:t>
      </w:r>
      <w:r>
        <w:rPr>
          <w:sz w:val="18"/>
        </w:rPr>
        <w:t>ити инструменти за оцењивање и праћење.</w:t>
      </w:r>
    </w:p>
    <w:p w:rsidR="003300CD" w:rsidRDefault="003B6F4D">
      <w:pPr>
        <w:pStyle w:val="BodyText"/>
        <w:spacing w:before="3" w:line="232" w:lineRule="auto"/>
        <w:ind w:right="39"/>
      </w:pPr>
      <w:r>
        <w:t xml:space="preserve">У формативном вредновању наставник би требало да про- мовише групни </w:t>
      </w:r>
      <w:r>
        <w:rPr>
          <w:spacing w:val="-3"/>
        </w:rPr>
        <w:t xml:space="preserve">дијалог, </w:t>
      </w:r>
      <w:r>
        <w:t xml:space="preserve">користи питања да би генерисао </w:t>
      </w:r>
      <w:r>
        <w:rPr>
          <w:spacing w:val="-3"/>
        </w:rPr>
        <w:t xml:space="preserve">податке </w:t>
      </w:r>
      <w:r>
        <w:t xml:space="preserve">из ђачких идеја, али и да помогне развој ђачких идеја, даје уче- ницима повратне информације, а повратне информације добијене </w:t>
      </w:r>
      <w:r>
        <w:rPr>
          <w:spacing w:val="-3"/>
        </w:rPr>
        <w:t xml:space="preserve">од </w:t>
      </w:r>
      <w:r>
        <w:t>ученика користи да прилагоди подучавање, охрабрује ученике да оцењују квалитет свог рада. Избор инструмента за формативно вредн</w:t>
      </w:r>
      <w:r>
        <w:t xml:space="preserve">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>се вреднује. Када је у питању нпр. практичан рад (тимски рад, пројектна настава, терен- ска настава и слично) може се применити чек листа у којој су при- казани нивои постигнућа ученика са показатељима испуњености, а н</w:t>
      </w:r>
      <w:r>
        <w:t xml:space="preserve">аставник треба да означи показатељ </w:t>
      </w:r>
      <w:r>
        <w:rPr>
          <w:spacing w:val="-3"/>
        </w:rPr>
        <w:t xml:space="preserve">који </w:t>
      </w:r>
      <w:r>
        <w:t>одговара понашању ученика.</w:t>
      </w:r>
    </w:p>
    <w:p w:rsidR="003300CD" w:rsidRDefault="003B6F4D">
      <w:pPr>
        <w:pStyle w:val="BodyText"/>
        <w:spacing w:before="10" w:line="232" w:lineRule="auto"/>
        <w:ind w:right="39"/>
      </w:pPr>
      <w:r>
        <w:t>У процесу оцењивања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напре- довању ученика. Предности коришћења потрфолија су вишестру- ке: омогућа</w:t>
      </w:r>
      <w:r>
        <w:t>ва кoнтинуирaнo и систeмaтско прaћeњe нaпрeдoвaњa, подстиче развој ученика, представља увид у прaћeњe рaзличитих аспеката учења и развоја, представља подршку у оспособљавању ученика за самопроцену, пружа прецизнији и поузданији увид у различите oблaсти пос</w:t>
      </w:r>
      <w:r>
        <w:t>тигнућа (јаке и слабе стране) ученика.</w:t>
      </w:r>
    </w:p>
    <w:p w:rsidR="003300CD" w:rsidRDefault="003B6F4D">
      <w:pPr>
        <w:pStyle w:val="BodyText"/>
        <w:spacing w:before="7" w:line="232" w:lineRule="auto"/>
        <w:ind w:right="39"/>
      </w:pPr>
      <w:r>
        <w:t xml:space="preserve">Приликом сваког вредновања постигнућа потребно је уче- нику дати повратну информацију која помаже да разуме грешке и побољша свој резултат и учење. Ако наставник са ученицима до- говори показатеље на основу којих сви </w:t>
      </w:r>
      <w:r>
        <w:t xml:space="preserve">могу да прате напредак у учењу, а који су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>, ученици се уче да размишљају о квалитету свог рада и о томе шта треба да предузму да би свој рад унапредили. Оцењивање тако постаје инст</w:t>
      </w:r>
      <w:r>
        <w:t>румент за напредо- вање у учењу. На основу резултата праћења и вредновања, зајед- но са ученицима треба планирати процес учења и бирати погодне стратегије учења.</w:t>
      </w:r>
    </w:p>
    <w:p w:rsidR="003300CD" w:rsidRDefault="003B6F4D">
      <w:pPr>
        <w:pStyle w:val="BodyText"/>
        <w:spacing w:before="9" w:line="232" w:lineRule="auto"/>
        <w:ind w:right="39"/>
      </w:pPr>
      <w:r>
        <w:t>Важно је да наставник континуирано прати и вреднује, осим постигнућа ученика, процес наставе и</w:t>
      </w:r>
      <w:r>
        <w:t xml:space="preserve"> учења, себе и сопствени рад. Све што се покаже добрим и ефикасним треба и даље кори- стити у наставној пракси, а све што се покаже као недовољно</w:t>
      </w:r>
      <w:r>
        <w:rPr>
          <w:spacing w:val="-27"/>
        </w:rPr>
        <w:t xml:space="preserve"> </w:t>
      </w:r>
      <w:r>
        <w:t>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41"/>
        <w:ind w:left="2295"/>
      </w:pPr>
      <w:r>
        <w:t>ХЕМИЈА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rPr>
          <w:b/>
        </w:rPr>
        <w:t xml:space="preserve">Циљ </w:t>
      </w:r>
      <w:r>
        <w:t>учења Хемије је да ученик примењује фундаменталне принципе у ве</w:t>
      </w:r>
      <w:r>
        <w:t>зи са структуром, својствима и променама супстан- ци у осмишљавању стратегије и решавању проблема, постављању хипотеза и планирању истраживања за проверу хипотеза, анали- зирању и интерпретацији прикупљених података и извођењу за- кључака на основу податак</w:t>
      </w:r>
      <w:r>
        <w:t>а и чињеница, да вреднује поступке и алтернативне приступе решавању проблема, добијене резултате, да доноси одлуке одговорно према себи, другима и животној сре- дини, да развије способности критичког и креативног мишљења, способности за сарадњу и тимски ра</w:t>
      </w:r>
      <w:r>
        <w:t>д, као припрему за даље уни- верзитетско и целоживотно образовање</w:t>
      </w:r>
    </w:p>
    <w:p w:rsidR="003300CD" w:rsidRDefault="003B6F4D">
      <w:pPr>
        <w:pStyle w:val="BodyText"/>
        <w:spacing w:before="174"/>
        <w:ind w:firstLine="0"/>
        <w:jc w:val="left"/>
      </w:pPr>
      <w:r>
        <w:t>ОПШТА ПРЕДМЕТНА КОМПЕТЕНЦИЈА</w:t>
      </w:r>
    </w:p>
    <w:p w:rsidR="003300CD" w:rsidRDefault="003B6F4D">
      <w:pPr>
        <w:pStyle w:val="BodyText"/>
        <w:spacing w:before="114" w:line="232" w:lineRule="auto"/>
        <w:ind w:right="38"/>
      </w:pPr>
      <w:r>
        <w:t>Учењем хемије ученик развија разумевање o повезаности структуре, својстава и практичне примене супстанци. Тиме ра- звија научну писменост као основу за: (а) праћ</w:t>
      </w:r>
      <w:r>
        <w:t>ење информација   о доприносу хемије технолошким променама које се уграђују у индустрију, пољопривреду, медицину, фармацију и побољшавају квалитет свакодневног живота; (б) дискусију о питањима/тема-  ма у вези са заштитом животне средине, иницијативу и пре</w:t>
      </w:r>
      <w:r>
        <w:t xml:space="preserve">ду- зимљивост у заштити животне средине; (в) критичко преиспити- вање информација у вези с различитим производима индустрије (материјалима, прехрамбеним производима, средствима за хи- </w:t>
      </w:r>
      <w:r>
        <w:rPr>
          <w:spacing w:val="-3"/>
        </w:rPr>
        <w:t xml:space="preserve">гијену, </w:t>
      </w:r>
      <w:r>
        <w:t>лековима, горивом, ђубривима), њиховим утицајем</w:t>
      </w:r>
      <w:r>
        <w:rPr>
          <w:spacing w:val="10"/>
        </w:rPr>
        <w:t xml:space="preserve"> </w:t>
      </w:r>
      <w:r>
        <w:t>на</w:t>
      </w:r>
    </w:p>
    <w:p w:rsidR="003300CD" w:rsidRDefault="003B6F4D">
      <w:pPr>
        <w:pStyle w:val="BodyText"/>
        <w:spacing w:before="82" w:line="232" w:lineRule="auto"/>
        <w:ind w:right="135" w:firstLine="0"/>
      </w:pPr>
      <w:r>
        <w:br w:type="column"/>
      </w:r>
      <w:r>
        <w:t>здравље и жи</w:t>
      </w:r>
      <w:r>
        <w:t>вотну средину; (г) доношење одлука при избору и примени производа.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са- став производа.</w:t>
      </w:r>
    </w:p>
    <w:p w:rsidR="003300CD" w:rsidRDefault="003B6F4D">
      <w:pPr>
        <w:pStyle w:val="BodyText"/>
        <w:spacing w:before="5" w:line="232" w:lineRule="auto"/>
        <w:ind w:right="137"/>
      </w:pPr>
      <w:r>
        <w:t>Кроз наст</w:t>
      </w:r>
      <w:r>
        <w:t>аву и учење хемије ученик упознаје научни метод којим се у хемији долази до података, на основу којих се форму- лишу теоријска објашњења и модели, и оспособљен је да кроз ек- спериментални рад сазнаје о својствима и променама супстанци. Унапређена је спосо</w:t>
      </w:r>
      <w:r>
        <w:t>бност сваког ученика да користи информаци- је исказане хемијским језиком: хемијским терминима, хемијским симболима, формулама и хемијским једначинама.</w:t>
      </w:r>
    </w:p>
    <w:p w:rsidR="003300CD" w:rsidRDefault="003B6F4D">
      <w:pPr>
        <w:pStyle w:val="BodyText"/>
        <w:spacing w:before="172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4" w:line="232" w:lineRule="auto"/>
        <w:ind w:right="137"/>
      </w:pPr>
      <w:r>
        <w:t xml:space="preserve">На крају средњег образовања ученик разуме шта је предмет истраживања хемије као </w:t>
      </w:r>
      <w:r>
        <w:rPr>
          <w:spacing w:val="-3"/>
        </w:rPr>
        <w:t xml:space="preserve">науке, </w:t>
      </w:r>
      <w:r>
        <w:rPr>
          <w:spacing w:val="-4"/>
        </w:rPr>
        <w:t xml:space="preserve">како </w:t>
      </w:r>
      <w:r>
        <w:t xml:space="preserve">се у хемији долази до сазна- ња, као и </w:t>
      </w:r>
      <w:r>
        <w:rPr>
          <w:spacing w:val="-3"/>
        </w:rPr>
        <w:t xml:space="preserve">улогу </w:t>
      </w:r>
      <w:r>
        <w:t>и допринос хемије у различитим областима</w:t>
      </w:r>
      <w:r>
        <w:rPr>
          <w:spacing w:val="-31"/>
        </w:rPr>
        <w:t xml:space="preserve"> </w:t>
      </w:r>
      <w:r>
        <w:rPr>
          <w:spacing w:val="-3"/>
        </w:rPr>
        <w:t xml:space="preserve">људске </w:t>
      </w:r>
      <w:r>
        <w:t>делатности и у укупном развоју друштва. Ученик рукује произво- дима/супстанцама (неорганским и органским једињењима) у скла- ду с ознакама опасности, упозорења и о</w:t>
      </w:r>
      <w:r>
        <w:t xml:space="preserve">бавештења на амбалажи, придржава се правила о начину чувања супстанци (производа) и о одлагању отпада и предузима активности </w:t>
      </w:r>
      <w:r>
        <w:rPr>
          <w:spacing w:val="-3"/>
        </w:rPr>
        <w:t xml:space="preserve">које </w:t>
      </w:r>
      <w:r>
        <w:t>доприносе заштити животне средине. Избор и примену производа (материјала, пре- храмбених производа, средстава за хигијену и сл</w:t>
      </w:r>
      <w:r>
        <w:t xml:space="preserve">.) базира на по- знавању својстава супстанци. Припрема раствор одређеног масе- ног процентног састава према потребама у свакодневном животу и/или професионалној делатности за </w:t>
      </w:r>
      <w:r>
        <w:rPr>
          <w:spacing w:val="-3"/>
        </w:rPr>
        <w:t xml:space="preserve">коју </w:t>
      </w:r>
      <w:r>
        <w:t>се образује. Правилну исхрану и остале активности у вези са очувањем здравља</w:t>
      </w:r>
      <w:r>
        <w:t xml:space="preserve"> засни- ва на познавању својстава и извора биолошки важних једињења   и њихове </w:t>
      </w:r>
      <w:r>
        <w:rPr>
          <w:spacing w:val="-3"/>
        </w:rPr>
        <w:t xml:space="preserve">улоге </w:t>
      </w:r>
      <w:r>
        <w:t xml:space="preserve">у живим системима. Ученик уме да правилно и безбедно изведе једноставне </w:t>
      </w:r>
      <w:r>
        <w:rPr>
          <w:spacing w:val="-3"/>
        </w:rPr>
        <w:t xml:space="preserve">огледе </w:t>
      </w:r>
      <w:r>
        <w:t>и објасни добијене резултате или пронађе објашњење у различитим изворима, користећи се хе- м</w:t>
      </w:r>
      <w:r>
        <w:t xml:space="preserve">ијским </w:t>
      </w:r>
      <w:r>
        <w:rPr>
          <w:spacing w:val="-3"/>
        </w:rPr>
        <w:t xml:space="preserve">језиком </w:t>
      </w:r>
      <w:r>
        <w:t>(терминима, хемијским симболима, формулама и хемијским</w:t>
      </w:r>
      <w:r>
        <w:rPr>
          <w:spacing w:val="-1"/>
        </w:rPr>
        <w:t xml:space="preserve"> </w:t>
      </w:r>
      <w:r>
        <w:t>једначинама).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16"/>
        </w:rPr>
      </w:pPr>
    </w:p>
    <w:p w:rsidR="003300CD" w:rsidRDefault="003B6F4D">
      <w:pPr>
        <w:pStyle w:val="BodyText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На крају средњег образовања ученик повезује примену суп- станци у свакодневном </w:t>
      </w:r>
      <w:r>
        <w:rPr>
          <w:spacing w:val="-4"/>
        </w:rPr>
        <w:t xml:space="preserve">животу, </w:t>
      </w:r>
      <w:r>
        <w:t>струци и индустријској производ- њи с физичким и хемијским својствима су</w:t>
      </w:r>
      <w:r>
        <w:t xml:space="preserve">пстанци, а својства суп- станци са структуром и интеракцијама између честица. Повезује узроке хемијских реакција, топлотне ефекте </w:t>
      </w:r>
      <w:r>
        <w:rPr>
          <w:spacing w:val="-3"/>
        </w:rPr>
        <w:t xml:space="preserve">који </w:t>
      </w:r>
      <w:r>
        <w:t xml:space="preserve">прате хемијске реакције, факторе </w:t>
      </w:r>
      <w:r>
        <w:rPr>
          <w:spacing w:val="-3"/>
        </w:rPr>
        <w:t xml:space="preserve">који </w:t>
      </w:r>
      <w:r>
        <w:t>утичу на брзину хемијске реакције и хемиј- ску равнотежу са примерима хемијских реа</w:t>
      </w:r>
      <w:r>
        <w:t xml:space="preserve">кција у свакодневном </w:t>
      </w:r>
      <w:r>
        <w:rPr>
          <w:spacing w:val="-4"/>
        </w:rPr>
        <w:t xml:space="preserve">животу, </w:t>
      </w:r>
      <w:r>
        <w:t xml:space="preserve">струци и индустријској производњи. Ученик разуме </w:t>
      </w:r>
      <w:r>
        <w:rPr>
          <w:spacing w:val="-3"/>
        </w:rPr>
        <w:t xml:space="preserve">уло- </w:t>
      </w:r>
      <w:r>
        <w:t>гу експерименталног рада у хемији у формирању и проверавању научног знања, идентификовању и синтези једињења, и уме да у експерименталном раду прикупи квалитативне и квантит</w:t>
      </w:r>
      <w:r>
        <w:t xml:space="preserve">ативне </w:t>
      </w:r>
      <w:r>
        <w:rPr>
          <w:spacing w:val="-3"/>
        </w:rPr>
        <w:t xml:space="preserve">податке </w:t>
      </w:r>
      <w:r>
        <w:t xml:space="preserve">о својствима и променама супстанци. Користи одговарају- ћу хемијску </w:t>
      </w:r>
      <w:r>
        <w:rPr>
          <w:spacing w:val="-3"/>
        </w:rPr>
        <w:t xml:space="preserve">терминологију, </w:t>
      </w:r>
      <w:r>
        <w:t xml:space="preserve">хемијске симболе, формуле и хемијске једначине. Прати дискусију и, на основу аргумената, заузима став о </w:t>
      </w:r>
      <w:r>
        <w:rPr>
          <w:spacing w:val="-3"/>
        </w:rPr>
        <w:t xml:space="preserve">улози </w:t>
      </w:r>
      <w:r>
        <w:t xml:space="preserve">и примени хемије у свакодневном </w:t>
      </w:r>
      <w:r>
        <w:rPr>
          <w:spacing w:val="-4"/>
        </w:rPr>
        <w:t xml:space="preserve">животу, </w:t>
      </w:r>
      <w:r>
        <w:t>о ефекти</w:t>
      </w:r>
      <w:r>
        <w:t xml:space="preserve">ма са- времене технологије и технолошких процеса на друштво и живот- ну </w:t>
      </w:r>
      <w:r>
        <w:rPr>
          <w:spacing w:val="-3"/>
        </w:rPr>
        <w:t>средину.</w:t>
      </w:r>
    </w:p>
    <w:p w:rsidR="003300CD" w:rsidRDefault="003300CD">
      <w:pPr>
        <w:pStyle w:val="BodyText"/>
        <w:spacing w:before="10"/>
        <w:ind w:left="0" w:firstLine="0"/>
        <w:jc w:val="left"/>
        <w:rPr>
          <w:sz w:val="15"/>
        </w:rPr>
      </w:pPr>
    </w:p>
    <w:p w:rsidR="003300CD" w:rsidRDefault="003B6F4D">
      <w:pPr>
        <w:pStyle w:val="BodyText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На крају средњег образовања ученик може да предвиди фи- зичка и хемијска својства супстанци на основу електронске </w:t>
      </w:r>
      <w:r>
        <w:rPr>
          <w:spacing w:val="-3"/>
        </w:rPr>
        <w:t xml:space="preserve">кон- </w:t>
      </w:r>
      <w:r>
        <w:t xml:space="preserve">фигурације </w:t>
      </w:r>
      <w:r>
        <w:rPr>
          <w:spacing w:val="-3"/>
        </w:rPr>
        <w:t xml:space="preserve">атома </w:t>
      </w:r>
      <w:r>
        <w:t>елемената, типа хемијске везе и утицаја међу- молекулских интеракција. Ученик предвиђа својства дисперзног система и примењује различите начине квантитативног изражава- ња састава раствора. Планира, правилно и безбедно изводи хемиј- ске реакције, израчунав</w:t>
      </w:r>
      <w:r>
        <w:t xml:space="preserve">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>учествују у реакцији, користи изразе за брзину реакције   и константу равнотеже. Ученик има развијене вештине за лабора- торијски рад, истраживање својстава и промена супстанци и ре- шавање проблема. У обја</w:t>
      </w:r>
      <w:r>
        <w:t>шњавању својстава и промена супстанци користи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 xml:space="preserve">форму- ле и хемијске једначине. Дискутује о </w:t>
      </w:r>
      <w:r>
        <w:rPr>
          <w:spacing w:val="-3"/>
        </w:rPr>
        <w:t xml:space="preserve">улози </w:t>
      </w:r>
      <w:r>
        <w:t>хемије у</w:t>
      </w:r>
      <w:r>
        <w:rPr>
          <w:spacing w:val="3"/>
        </w:rPr>
        <w:t xml:space="preserve"> </w:t>
      </w:r>
      <w:r>
        <w:t>свакодневном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4" w:space="120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>животу, о ефектима савремене технологије и технолошких проце- са</w:t>
      </w:r>
      <w:r>
        <w:t xml:space="preserve"> на друштво и животну средину. Предлаже активности у циљу очувања животне средине.</w:t>
      </w:r>
    </w:p>
    <w:p w:rsidR="003300CD" w:rsidRDefault="003B6F4D">
      <w:pPr>
        <w:pStyle w:val="BodyText"/>
        <w:spacing w:before="162" w:line="203" w:lineRule="exact"/>
        <w:ind w:firstLine="0"/>
        <w:jc w:val="left"/>
      </w:pPr>
      <w:r>
        <w:t>СПЕЦИФИЧНА ПРЕДМЕТНА КОМПЕТЕНЦИЈА: Хемијска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писменост</w:t>
      </w:r>
    </w:p>
    <w:p w:rsidR="003300CD" w:rsidRDefault="003B6F4D">
      <w:pPr>
        <w:pStyle w:val="BodyText"/>
        <w:spacing w:before="112" w:line="232" w:lineRule="auto"/>
        <w:ind w:right="38"/>
      </w:pPr>
      <w:r>
        <w:t>На крају средњег образовања ученик је формирао хемијску писменост као основу за праћење развоја хемије као науке и за р</w:t>
      </w:r>
      <w:r>
        <w:t>азумевање повезаности хемије, хемијске технологије и развоја друштва. Хемијска писменост помаже доношењу одлука у вези с коришћењем различитих производа у свакодневном животу, као и активном односу према очувању здравља и животне средине.</w:t>
      </w:r>
    </w:p>
    <w:p w:rsidR="003300CD" w:rsidRDefault="003B6F4D">
      <w:pPr>
        <w:pStyle w:val="BodyText"/>
        <w:spacing w:before="160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производа с којима је у контакту у свакодневном животу и струци. Правилном употребом супстанци брине о очува- њу здрављ</w:t>
      </w:r>
      <w:r>
        <w:t>а и животне средине. Има развијене вештине за безбед- но и одговорно руковање супстанцама (производима) и правилно складиштење</w:t>
      </w:r>
      <w:r>
        <w:rPr>
          <w:spacing w:val="-1"/>
        </w:rPr>
        <w:t xml:space="preserve"> </w:t>
      </w:r>
      <w:r>
        <w:t>отпада.</w:t>
      </w:r>
    </w:p>
    <w:p w:rsidR="003300CD" w:rsidRDefault="003B6F4D">
      <w:pPr>
        <w:pStyle w:val="BodyText"/>
        <w:spacing w:before="159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 xml:space="preserve">Ученик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>о доприносу хемије раз</w:t>
      </w:r>
      <w:r>
        <w:t xml:space="preserve">воју тех- нологије и друштва. Сагледава квалитативне карактеристике и квантитативне односе у хемијским реакцијама и повезује их са утицајима на животну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>Пој- мовни оквир помаже праћењу јавних дискусија у вези с применом</w:t>
      </w:r>
      <w:r>
        <w:t xml:space="preserve">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 за доношење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коришћења.</w:t>
      </w:r>
    </w:p>
    <w:p w:rsidR="003300CD" w:rsidRDefault="003B6F4D">
      <w:pPr>
        <w:pStyle w:val="BodyText"/>
        <w:spacing w:before="158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На </w:t>
      </w:r>
      <w:r>
        <w:rPr>
          <w:spacing w:val="-3"/>
        </w:rPr>
        <w:t xml:space="preserve">крају средњег </w:t>
      </w:r>
      <w:r>
        <w:rPr>
          <w:spacing w:val="-4"/>
        </w:rPr>
        <w:t xml:space="preserve">образовања </w:t>
      </w:r>
      <w:r>
        <w:rPr>
          <w:spacing w:val="-3"/>
        </w:rPr>
        <w:t xml:space="preserve">ученик примењује фундаментал- </w:t>
      </w:r>
      <w:r>
        <w:t xml:space="preserve">не </w:t>
      </w:r>
      <w:r>
        <w:rPr>
          <w:spacing w:val="-3"/>
        </w:rPr>
        <w:t xml:space="preserve">принципе </w:t>
      </w:r>
      <w:r>
        <w:t xml:space="preserve">у вези са </w:t>
      </w:r>
      <w:r>
        <w:rPr>
          <w:spacing w:val="-4"/>
        </w:rPr>
        <w:t>структуро</w:t>
      </w:r>
      <w:r>
        <w:rPr>
          <w:spacing w:val="-4"/>
        </w:rPr>
        <w:t xml:space="preserve">м, </w:t>
      </w:r>
      <w:r>
        <w:rPr>
          <w:spacing w:val="-3"/>
        </w:rPr>
        <w:t xml:space="preserve">својствима </w:t>
      </w:r>
      <w:r>
        <w:t xml:space="preserve">и </w:t>
      </w:r>
      <w:r>
        <w:rPr>
          <w:spacing w:val="-4"/>
        </w:rPr>
        <w:t xml:space="preserve">променама </w:t>
      </w:r>
      <w:r>
        <w:rPr>
          <w:spacing w:val="-3"/>
        </w:rPr>
        <w:t xml:space="preserve">супстан- </w:t>
      </w:r>
      <w:r>
        <w:t xml:space="preserve">ци у </w:t>
      </w:r>
      <w:r>
        <w:rPr>
          <w:spacing w:val="-3"/>
        </w:rPr>
        <w:t xml:space="preserve">осмишљавању стратегије </w:t>
      </w:r>
      <w:r>
        <w:t xml:space="preserve">и </w:t>
      </w:r>
      <w:r>
        <w:rPr>
          <w:spacing w:val="-3"/>
        </w:rPr>
        <w:t xml:space="preserve">решавању </w:t>
      </w:r>
      <w:r>
        <w:rPr>
          <w:spacing w:val="-4"/>
        </w:rPr>
        <w:t xml:space="preserve">проблема, </w:t>
      </w:r>
      <w:r>
        <w:rPr>
          <w:spacing w:val="-3"/>
        </w:rPr>
        <w:t xml:space="preserve">постављању хипотеза </w:t>
      </w:r>
      <w:r>
        <w:t xml:space="preserve">и </w:t>
      </w:r>
      <w:r>
        <w:rPr>
          <w:spacing w:val="-3"/>
        </w:rPr>
        <w:t xml:space="preserve">планирању истраживања </w:t>
      </w:r>
      <w:r>
        <w:t xml:space="preserve">за </w:t>
      </w:r>
      <w:r>
        <w:rPr>
          <w:spacing w:val="-4"/>
        </w:rPr>
        <w:t xml:space="preserve">проверу </w:t>
      </w:r>
      <w:r>
        <w:rPr>
          <w:spacing w:val="-3"/>
        </w:rPr>
        <w:t xml:space="preserve">хипотеза, анализира- </w:t>
      </w:r>
      <w:r>
        <w:t xml:space="preserve">њу и </w:t>
      </w:r>
      <w:r>
        <w:rPr>
          <w:spacing w:val="-3"/>
        </w:rPr>
        <w:t xml:space="preserve">интерпретацији прикупљених </w:t>
      </w:r>
      <w:r>
        <w:rPr>
          <w:spacing w:val="-4"/>
        </w:rPr>
        <w:t xml:space="preserve">података </w:t>
      </w:r>
      <w:r>
        <w:t xml:space="preserve">и </w:t>
      </w:r>
      <w:r>
        <w:rPr>
          <w:spacing w:val="-3"/>
        </w:rPr>
        <w:t xml:space="preserve">извођењу закључака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података </w:t>
      </w:r>
      <w:r>
        <w:t xml:space="preserve">и </w:t>
      </w:r>
      <w:r>
        <w:rPr>
          <w:spacing w:val="-3"/>
        </w:rPr>
        <w:t xml:space="preserve">чињеница. Ученик вреднује </w:t>
      </w:r>
      <w:r>
        <w:rPr>
          <w:spacing w:val="-4"/>
        </w:rPr>
        <w:t xml:space="preserve">поступке </w:t>
      </w:r>
      <w:r>
        <w:t xml:space="preserve">и </w:t>
      </w:r>
      <w:r>
        <w:rPr>
          <w:spacing w:val="-3"/>
        </w:rPr>
        <w:t xml:space="preserve">алтер- </w:t>
      </w:r>
      <w:r>
        <w:rPr>
          <w:spacing w:val="-4"/>
        </w:rPr>
        <w:t xml:space="preserve">нативне </w:t>
      </w:r>
      <w:r>
        <w:rPr>
          <w:spacing w:val="-3"/>
        </w:rPr>
        <w:t xml:space="preserve">приступе решавању </w:t>
      </w:r>
      <w:r>
        <w:rPr>
          <w:spacing w:val="-4"/>
        </w:rPr>
        <w:t xml:space="preserve">проблема, </w:t>
      </w:r>
      <w:r>
        <w:rPr>
          <w:spacing w:val="-3"/>
        </w:rPr>
        <w:t xml:space="preserve">вреднује добијене </w:t>
      </w:r>
      <w:r>
        <w:rPr>
          <w:spacing w:val="-5"/>
        </w:rPr>
        <w:t xml:space="preserve">резултате  </w:t>
      </w:r>
      <w:r>
        <w:t xml:space="preserve">и доноси </w:t>
      </w:r>
      <w:r>
        <w:rPr>
          <w:spacing w:val="-5"/>
        </w:rPr>
        <w:t xml:space="preserve">одлуке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>разумевања хемијских</w:t>
      </w:r>
      <w:r>
        <w:rPr>
          <w:spacing w:val="-29"/>
        </w:rPr>
        <w:t xml:space="preserve"> </w:t>
      </w:r>
      <w:r>
        <w:rPr>
          <w:spacing w:val="-4"/>
        </w:rPr>
        <w:t>појмова.</w:t>
      </w:r>
    </w:p>
    <w:p w:rsidR="003300CD" w:rsidRDefault="003B6F4D">
      <w:pPr>
        <w:pStyle w:val="BodyText"/>
        <w:spacing w:before="62" w:line="203" w:lineRule="exact"/>
        <w:ind w:firstLine="0"/>
        <w:jc w:val="left"/>
      </w:pPr>
      <w:r>
        <w:br w:type="column"/>
      </w:r>
      <w:r>
        <w:t>СПЕЦИФИЧНА ПРЕДМЕТНА КОМПЕТЕНЦИЈА: Научни метод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у хемији и хемијски језик</w:t>
      </w:r>
    </w:p>
    <w:p w:rsidR="003300CD" w:rsidRDefault="003B6F4D">
      <w:pPr>
        <w:pStyle w:val="BodyText"/>
        <w:spacing w:before="111" w:line="232" w:lineRule="auto"/>
        <w:ind w:right="137"/>
      </w:pPr>
      <w:r>
        <w:t>На крају средњег</w:t>
      </w:r>
      <w:r>
        <w:t xml:space="preserve"> образовања ученик прикупља податке о својствима и променама супстанци посматрањем и мерењем; пла- нира и описује поступак; правилно и безбедно рукује супстанца- ма, прибором, посуђем и инструментима; представља резултате табеларно и графички; уочава тренд</w:t>
      </w:r>
      <w:r>
        <w:t>ове и користи хемијски језик (хемијски термини, хемијски симболи, формуле и хемијске једна- чине) за формулисање објашњења, закључака и генерализација.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3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Ученик прати поступак и уме да: испита својства и проме-  не супстанци; изведе мерење физи</w:t>
      </w:r>
      <w:r>
        <w:t xml:space="preserve">чких величина; правилно и бе- збедно рукује супстанцама, прибором, посуђем и инструментима; опише поступак и представи резултате према </w:t>
      </w:r>
      <w:r>
        <w:rPr>
          <w:spacing w:val="-3"/>
        </w:rPr>
        <w:t xml:space="preserve">задатом </w:t>
      </w:r>
      <w:r>
        <w:t>обрасцу; објасни добијене резултате или пронађе објашњење у различитим изворима, користећи хемијску терминoлoгиjу</w:t>
      </w:r>
      <w:r>
        <w:t>, хемијске симболе, формуле и хемијске</w:t>
      </w:r>
      <w:r>
        <w:rPr>
          <w:spacing w:val="-4"/>
        </w:rPr>
        <w:t xml:space="preserve"> </w:t>
      </w:r>
      <w:r>
        <w:t>једначине.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3"/>
        </w:rPr>
      </w:pPr>
    </w:p>
    <w:p w:rsidR="003300CD" w:rsidRDefault="003B6F4D">
      <w:pPr>
        <w:pStyle w:val="BodyText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 xml:space="preserve">Ученик уме да: у експерименталном раду прикупи квалита- тивне и квантитативне </w:t>
      </w:r>
      <w:r>
        <w:rPr>
          <w:spacing w:val="-3"/>
        </w:rPr>
        <w:t xml:space="preserve">податке </w:t>
      </w:r>
      <w:r>
        <w:t>о својствима и променама супстан- ци;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апаратуру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инструменте;</w:t>
      </w:r>
      <w:r>
        <w:rPr>
          <w:spacing w:val="-7"/>
        </w:rPr>
        <w:t xml:space="preserve"> </w:t>
      </w:r>
      <w:r>
        <w:t>мери,</w:t>
      </w:r>
      <w:r>
        <w:rPr>
          <w:spacing w:val="-7"/>
        </w:rPr>
        <w:t xml:space="preserve"> </w:t>
      </w:r>
      <w:r>
        <w:t>рачуна</w:t>
      </w:r>
      <w:r>
        <w:rPr>
          <w:spacing w:val="-7"/>
        </w:rPr>
        <w:t xml:space="preserve"> </w:t>
      </w:r>
      <w:r>
        <w:t xml:space="preserve">и користи </w:t>
      </w:r>
      <w:r>
        <w:t xml:space="preserve">одговарајуће јединице; формулише објашњења и закључ- </w:t>
      </w:r>
      <w:r>
        <w:rPr>
          <w:spacing w:val="-3"/>
        </w:rPr>
        <w:t xml:space="preserve">ке </w:t>
      </w:r>
      <w:r>
        <w:t>користећи хемијски језик (термине, хемијске симболе, формуле и хемијске</w:t>
      </w:r>
      <w:r>
        <w:rPr>
          <w:spacing w:val="-2"/>
        </w:rPr>
        <w:t xml:space="preserve"> </w:t>
      </w:r>
      <w:r>
        <w:t>једначине).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3"/>
        </w:rPr>
      </w:pPr>
    </w:p>
    <w:p w:rsidR="003300CD" w:rsidRDefault="003B6F4D">
      <w:pPr>
        <w:pStyle w:val="BodyText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Ученик планира и изводи експерименте (анализира проблем, претпоставља и дискутује могућа решења/резултате; идентифику- је променљиве, планира поступке за контролу независних</w:t>
      </w:r>
      <w:r>
        <w:rPr>
          <w:spacing w:val="-32"/>
        </w:rPr>
        <w:t xml:space="preserve"> </w:t>
      </w:r>
      <w:r>
        <w:t xml:space="preserve">промен- 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>критич</w:t>
      </w:r>
      <w:r>
        <w:t>ки преиспитује поступке и резултате, објашњава уочене правилности и изводи закључке; припрема писани или усмени извештај о експерименталном раду/истраживању; прика- зује резултате мерења водећи рачуна о тачности инструмента и значајним цифрама. Размењује и</w:t>
      </w:r>
      <w:r>
        <w:t xml:space="preserve">нформације 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>у виду табеларних и графичких приказа, помоћу хемијских симбола, формула и хемиј- ских</w:t>
      </w:r>
      <w:r>
        <w:rPr>
          <w:spacing w:val="-1"/>
        </w:rPr>
        <w:t xml:space="preserve"> </w:t>
      </w:r>
      <w:r>
        <w:t>једначина.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300CD">
      <w:pPr>
        <w:pStyle w:val="BodyText"/>
        <w:spacing w:before="3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+ 1 час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3"/>
          <w:sz w:val="14"/>
        </w:rPr>
        <w:t>111+37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58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6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6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6" w:line="161" w:lineRule="exact"/>
              <w:ind w:left="34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300CD" w:rsidRDefault="003B6F4D">
            <w:pPr>
              <w:pStyle w:val="TableParagraph"/>
              <w:spacing w:line="161" w:lineRule="exact"/>
              <w:ind w:left="34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176"/>
        </w:trPr>
        <w:tc>
          <w:tcPr>
            <w:tcW w:w="4871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t>2.ХЕ.3.1.1.Објашњава периодичне трендове (атомски полупречник, енер-</w:t>
            </w:r>
          </w:p>
        </w:tc>
        <w:tc>
          <w:tcPr>
            <w:tcW w:w="3402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8" w:lineRule="exact"/>
              <w:rPr>
                <w:sz w:val="14"/>
              </w:rPr>
            </w:pPr>
            <w:r>
              <w:rPr>
                <w:sz w:val="14"/>
              </w:rPr>
              <w:t>– пронађе и критички издвоји релевантне хемијске</w:t>
            </w: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6"/>
              <w:ind w:left="390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КАО НАУКА</w:t>
            </w:r>
          </w:p>
        </w:tc>
      </w:tr>
      <w:tr w:rsidR="003300CD">
        <w:trPr>
          <w:trHeight w:val="13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гија јонизације, афинитет према електрону, електронегативност) на основу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информације из различитих извора;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28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9"/>
              <w:ind w:left="55" w:right="16"/>
              <w:rPr>
                <w:sz w:val="14"/>
              </w:rPr>
            </w:pPr>
            <w:r>
              <w:rPr>
                <w:sz w:val="14"/>
              </w:rPr>
              <w:t>Научни метод у хемији. Хемијски експеримент. Мерења, математичка обрада и представљање резултата мерења.</w:t>
            </w:r>
          </w:p>
          <w:p w:rsidR="003300CD" w:rsidRDefault="003B6F4D">
            <w:pPr>
              <w:pStyle w:val="TableParagraph"/>
              <w:spacing w:line="157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Увод у лабораторијски рад. Мерење масе и запремине.</w:t>
            </w: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 xml:space="preserve">електронске конфигурације атома елемената у </w:t>
            </w:r>
            <w:r>
              <w:rPr>
                <w:i/>
                <w:sz w:val="14"/>
              </w:rPr>
              <w:t xml:space="preserve">s-, p–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d-</w:t>
            </w:r>
            <w:r>
              <w:rPr>
                <w:sz w:val="14"/>
              </w:rPr>
              <w:t>блоковима Периодног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користи хемијски научни језик за описивање струк-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система елемената.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туре, својстава и промена супстанци;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2.ХЕ.3.1.2. Објашњава стварање хемијске везе (јонске, ковалентне – сигма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правилно рукује лабораторијским посуђем, прибо-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пи везе, координативно-ковалентне везе и металне везе); објашњава настајање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ром и супстанцама, и покаже одговоран однос према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водоничнe везe, њен значај у природним системима; предвиђа физичка и хе-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здрављу и животној средини;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мијска својства супстанци зависно од типа хемијске везе, симетрије молекула,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испита огледима физичка и хемијска својства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поларности и међумолекулских интеракција.</w:t>
            </w:r>
          </w:p>
          <w:p w:rsidR="003300CD" w:rsidRDefault="003B6F4D">
            <w:pPr>
              <w:pStyle w:val="TableParagraph"/>
              <w:spacing w:before="2" w:line="160" w:lineRule="exact"/>
              <w:ind w:right="61"/>
              <w:rPr>
                <w:sz w:val="14"/>
              </w:rPr>
            </w:pPr>
            <w:r>
              <w:rPr>
                <w:sz w:val="14"/>
              </w:rPr>
              <w:t>2.ХЕ.3.1.3. Припрема растворе одређеног процентног састава и одређене масене и количинске концентрације од течних и чврстих супстанци, кристало-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промене супстанци, топлотне ефекте при променама</w:t>
            </w:r>
          </w:p>
          <w:p w:rsidR="003300CD" w:rsidRDefault="003B6F4D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z w:val="14"/>
              </w:rPr>
              <w:t>супстанци, факторе који утичу на брзину хемијске ре- акције и хемијску равнотежу, формулише претпостав-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358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471" w:right="60" w:hanging="284"/>
              <w:rPr>
                <w:b/>
                <w:sz w:val="14"/>
              </w:rPr>
            </w:pPr>
            <w:r>
              <w:rPr>
                <w:b/>
                <w:sz w:val="14"/>
              </w:rPr>
              <w:t>СУПСТАНЦЕ: СВОЈСТВА И КЛАСИФИКАЦИЈЕ</w:t>
            </w:r>
          </w:p>
        </w:tc>
      </w:tr>
      <w:tr w:rsidR="003300CD">
        <w:trPr>
          <w:trHeight w:val="3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9"/>
              <w:ind w:left="55" w:right="26"/>
              <w:rPr>
                <w:sz w:val="14"/>
              </w:rPr>
            </w:pPr>
            <w:r>
              <w:rPr>
                <w:sz w:val="14"/>
              </w:rPr>
              <w:t xml:space="preserve">Појам и класификације супстанци. </w:t>
            </w:r>
            <w:r>
              <w:rPr>
                <w:b/>
                <w:i/>
                <w:sz w:val="14"/>
              </w:rPr>
              <w:t xml:space="preserve">Лабораторијска вежба 2 </w:t>
            </w:r>
            <w:r>
              <w:rPr>
                <w:sz w:val="14"/>
              </w:rPr>
              <w:t>Упоређивање физичких својстава метала, неметала и њихових легура: тврдоћа, проводљивост топлоте и електричне струје, магнетичност.</w:t>
            </w:r>
          </w:p>
          <w:p w:rsidR="003300CD" w:rsidRDefault="003B6F4D">
            <w:pPr>
              <w:pStyle w:val="TableParagraph"/>
              <w:spacing w:line="155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3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Методе одвајања састојака смеша. Хроматографија.</w:t>
            </w:r>
          </w:p>
        </w:tc>
      </w:tr>
      <w:tr w:rsidR="003300CD">
        <w:trPr>
          <w:trHeight w:val="146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6" w:lineRule="exact"/>
              <w:rPr>
                <w:sz w:val="14"/>
              </w:rPr>
            </w:pPr>
            <w:r>
              <w:rPr>
                <w:sz w:val="14"/>
              </w:rPr>
              <w:t>хидрата и концентрованијих раствора и изводи потребна прерачунавања једног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6" w:lineRule="exact"/>
              <w:rPr>
                <w:sz w:val="14"/>
              </w:rPr>
            </w:pPr>
            <w:r>
              <w:rPr>
                <w:sz w:val="14"/>
              </w:rPr>
              <w:t>ке о својствима супстанци и хемијским реакцијама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начина изражавања квантитативног састава раствора у други.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планира експерименте за проверавање претпоставки;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2.ХЕ.3.1.4. Израчунава pH и pОH вредности водених раствора јаких киселина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изрази основне и изведене физичке величине 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 xml:space="preserve">база; процењује јачину киселина и база на основу константе дисоцијације,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>a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одговарајућим мерним јединицама међународног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 xml:space="preserve">b, и </w:t>
            </w:r>
            <w:r>
              <w:rPr>
                <w:sz w:val="14"/>
              </w:rPr>
              <w:t xml:space="preserve">пише изразе за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 xml:space="preserve">a и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>b.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система (SI);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2.ХЕ.3.1.5. Предвиђа кисело-базна својства водених раствора соли на основу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прикаже нумеричке вредности резултата мерења зна-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реакције соли са водом и пише одговарајуће хемијске једначине.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чајним цифрама и на структуриран начин, табеларно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2.ХЕ.3.1.6. Објашњава састав, хемијска својства и значај пуфера.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графички, уочи трендове и објасни их;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2.ХЕ.3.1.7. Предвиђа смер одвијања јонских реакција и пише једначине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класификује супстанце на о</w:t>
            </w:r>
            <w:r>
              <w:rPr>
                <w:sz w:val="14"/>
              </w:rPr>
              <w:t>снову: сложености грађе,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честичне структуре супстанци, типа хемијске везе,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2.ХЕ.3.1.8. Изводи стехиометријска израчунавања која обухватају реактант 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типа кристалне решетке;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73"/>
        </w:trPr>
        <w:tc>
          <w:tcPr>
            <w:tcW w:w="4871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вишку, нечистоћу реактаната (сировина) и одређује принос реакције.</w:t>
            </w:r>
          </w:p>
        </w:tc>
        <w:tc>
          <w:tcPr>
            <w:tcW w:w="3402" w:type="dxa"/>
            <w:tcBorders>
              <w:top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</w:tbl>
    <w:p w:rsidR="003300CD" w:rsidRDefault="003300CD">
      <w:pPr>
        <w:rPr>
          <w:sz w:val="2"/>
          <w:szCs w:val="2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176"/>
        </w:trPr>
        <w:tc>
          <w:tcPr>
            <w:tcW w:w="4871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2.ХЕ.3.1.9. Израчунава промену енталпије при хемијским реакцијама на основу</w:t>
            </w:r>
          </w:p>
        </w:tc>
        <w:tc>
          <w:tcPr>
            <w:tcW w:w="3402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8" w:lineRule="exact"/>
              <w:rPr>
                <w:sz w:val="14"/>
              </w:rPr>
            </w:pPr>
            <w:r>
              <w:rPr>
                <w:sz w:val="14"/>
              </w:rPr>
              <w:t>– прикаже електронску конфигурацију атома и јона</w:t>
            </w: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7"/>
              <w:ind w:left="431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АТОМА</w:t>
            </w:r>
          </w:p>
        </w:tc>
      </w:tr>
      <w:tr w:rsidR="003300CD">
        <w:trPr>
          <w:trHeight w:val="13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стандардних енталпија настајања.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 xml:space="preserve">елемената у </w:t>
            </w:r>
            <w:r>
              <w:rPr>
                <w:i/>
                <w:sz w:val="14"/>
              </w:rPr>
              <w:t>s</w:t>
            </w:r>
            <w:r>
              <w:rPr>
                <w:sz w:val="14"/>
              </w:rPr>
              <w:t xml:space="preserve">-,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 xml:space="preserve">– и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-блоковима Периодног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28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9"/>
              <w:ind w:left="55" w:right="60"/>
              <w:rPr>
                <w:sz w:val="14"/>
              </w:rPr>
            </w:pPr>
            <w:r>
              <w:rPr>
                <w:sz w:val="14"/>
              </w:rPr>
              <w:t>Атомски и масени број. Изотопи. Релативна атомска маса.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Боров атомски модел. Квантно-ме- ханички модел атома.</w:t>
            </w:r>
          </w:p>
          <w:p w:rsidR="003300CD" w:rsidRDefault="003B6F4D">
            <w:pPr>
              <w:pStyle w:val="TableParagraph"/>
              <w:ind w:left="55" w:right="287"/>
              <w:rPr>
                <w:sz w:val="14"/>
              </w:rPr>
            </w:pPr>
            <w:r>
              <w:rPr>
                <w:sz w:val="14"/>
              </w:rPr>
              <w:t>Електронска конфигурација. Енергија јонизације и афинитет према електрону.</w:t>
            </w:r>
          </w:p>
          <w:p w:rsidR="003300CD" w:rsidRDefault="003B6F4D">
            <w:pPr>
              <w:pStyle w:val="TableParagraph"/>
              <w:spacing w:line="237" w:lineRule="auto"/>
              <w:ind w:left="55" w:right="105"/>
              <w:rPr>
                <w:sz w:val="14"/>
              </w:rPr>
            </w:pPr>
            <w:r>
              <w:rPr>
                <w:sz w:val="14"/>
              </w:rPr>
              <w:t xml:space="preserve">Атомски и јонски полупречници. Периодична својства елемената. Емисиони </w:t>
            </w:r>
            <w:r>
              <w:rPr>
                <w:sz w:val="14"/>
              </w:rPr>
              <w:t>и апсорпциони спектри. Фотоелектрични ефекат.</w:t>
            </w:r>
          </w:p>
          <w:p w:rsidR="003300CD" w:rsidRDefault="003B6F4D">
            <w:pPr>
              <w:pStyle w:val="TableParagraph"/>
              <w:spacing w:line="237" w:lineRule="auto"/>
              <w:ind w:left="55" w:right="34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упоређивање реактивности елеме- ната у првој и седамнаестој групи Периодног система елемената; упоређивање промена хемијских својстава елемената треће периоде.</w:t>
            </w: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2.ХЕ.3.1.10. Пише и примењује изразе за брзину хемијске реакције и константу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елемената, објасни периодичне трендове: атомски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равнотеже; израчунава на основу одговарајућих података нумеричку вредност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јонски полупречник, енергију јонизације, афинитет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константе; наводи да константа равнотеже зависи једино од температуре;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према електрону, електронегативност, температуре то-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предвиђа утицај промене концентрације, температуре и притиска на хемијски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пљења, метални карактер, реактивност, предвиди тип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сис</w:t>
            </w:r>
            <w:r>
              <w:rPr>
                <w:sz w:val="14"/>
              </w:rPr>
              <w:t>тем у равнотежи на основу Ле Шатељеовог принципа.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хемијске везе и објасни физичка и хемијска својства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2.ХЕ.3.1.11. Одређује оксидационе бројеве елемената у супстанцама, оксидаци-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оно и редукционо средство и одређује коефицијенте у једначинама оксидо-ре-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предвиди и објасни физичкa и хемијска својства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дукционих реакција.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једињења на основу честичне структуре супстанци,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хемијских веза, међумолекулских интеракција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геометрије молекула;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примени једначину стања идеалног гаса;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својства дисперзних система, њихову улогу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 живим бићима и примену у 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масени удео растворене супстанце: течне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чврсте, кристалохидрата и у вези с разблаживањем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раствора и прерачунава тај начин изражавања кван-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61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титативног састава раствора у количинску концен- трацију и обрнуто, израчуна количинску концентра- цију, масену концентрацију и молалност раствора,</w:t>
            </w:r>
          </w:p>
          <w:p w:rsidR="003300CD" w:rsidRDefault="003B6F4D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и припреми растворе за потребе у лабораторији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518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237" w:lineRule="auto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ВЕЗЕИ МЕЂУМОЛЕКУЛСКЕ ИНТЕРАКЦИЈЕ</w:t>
            </w:r>
          </w:p>
        </w:tc>
      </w:tr>
      <w:tr w:rsidR="003300CD">
        <w:trPr>
          <w:trHeight w:val="3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9"/>
              <w:ind w:left="55" w:right="818"/>
              <w:rPr>
                <w:sz w:val="14"/>
              </w:rPr>
            </w:pPr>
            <w:r>
              <w:rPr>
                <w:sz w:val="14"/>
              </w:rPr>
              <w:t>Јонска веза. Ковалентна веза. Луисове формуле.</w:t>
            </w:r>
          </w:p>
          <w:p w:rsidR="003300CD" w:rsidRDefault="003B6F4D">
            <w:pPr>
              <w:pStyle w:val="TableParagraph"/>
              <w:spacing w:line="237" w:lineRule="auto"/>
              <w:ind w:left="55" w:right="233"/>
              <w:rPr>
                <w:sz w:val="14"/>
              </w:rPr>
            </w:pPr>
            <w:r>
              <w:rPr>
                <w:sz w:val="14"/>
              </w:rPr>
              <w:t>Теорија валентне везе и теорија молекулских орбитала.</w:t>
            </w:r>
          </w:p>
          <w:p w:rsidR="003300CD" w:rsidRDefault="003B6F4D">
            <w:pPr>
              <w:pStyle w:val="TableParagraph"/>
              <w:ind w:left="55" w:right="818"/>
              <w:rPr>
                <w:sz w:val="14"/>
              </w:rPr>
            </w:pPr>
            <w:r>
              <w:rPr>
                <w:sz w:val="14"/>
              </w:rPr>
              <w:t>Хибридизација. Геометрија молекула.</w:t>
            </w:r>
          </w:p>
          <w:p w:rsidR="003300CD" w:rsidRDefault="003B6F4D">
            <w:pPr>
              <w:pStyle w:val="TableParagraph"/>
              <w:ind w:left="55" w:right="192"/>
              <w:rPr>
                <w:sz w:val="14"/>
              </w:rPr>
            </w:pPr>
            <w:r>
              <w:rPr>
                <w:sz w:val="14"/>
              </w:rPr>
              <w:t>Енергија везе, дужина и ред везе. Поларност молекула.</w:t>
            </w:r>
          </w:p>
          <w:p w:rsidR="003300CD" w:rsidRDefault="003B6F4D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Међумолекулске интеракције. Метална веза.</w:t>
            </w:r>
          </w:p>
          <w:p w:rsidR="003300CD" w:rsidRDefault="003B6F4D">
            <w:pPr>
              <w:pStyle w:val="TableParagraph"/>
              <w:ind w:left="55" w:right="503"/>
              <w:rPr>
                <w:sz w:val="14"/>
              </w:rPr>
            </w:pPr>
            <w:r>
              <w:rPr>
                <w:sz w:val="14"/>
              </w:rPr>
              <w:t>Агрегатна стања супстанци. Гасни закони.</w:t>
            </w:r>
          </w:p>
          <w:p w:rsidR="003300CD" w:rsidRDefault="003B6F4D">
            <w:pPr>
              <w:pStyle w:val="TableParagraph"/>
              <w:ind w:left="55" w:right="127"/>
              <w:rPr>
                <w:sz w:val="14"/>
              </w:rPr>
            </w:pPr>
            <w:r>
              <w:rPr>
                <w:sz w:val="14"/>
              </w:rPr>
              <w:t>Једначина стања идеалног гаса. Фазни прелази и фазни дијаграми. Кристалне решетке.</w:t>
            </w:r>
          </w:p>
          <w:p w:rsidR="003300CD" w:rsidRDefault="003B6F4D">
            <w:pPr>
              <w:pStyle w:val="TableParagraph"/>
              <w:spacing w:line="237" w:lineRule="auto"/>
              <w:ind w:left="55" w:right="233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сублимација јода;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испитивање поларности молекула воде; промена агрегатног стања воде с променом парцијалног притиска.</w:t>
            </w:r>
          </w:p>
          <w:p w:rsidR="003300CD" w:rsidRDefault="003B6F4D">
            <w:pPr>
              <w:pStyle w:val="TableParagraph"/>
              <w:spacing w:line="237" w:lineRule="auto"/>
              <w:ind w:left="55" w:right="71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Лабораторијска вежба 4 </w:t>
            </w:r>
            <w:r>
              <w:rPr>
                <w:sz w:val="14"/>
              </w:rPr>
              <w:t>Добијање гвожђе(II)-сулфата хептахидрата из гвожђа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сумпорне киселине (јонски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кристали).</w:t>
            </w: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снижење температуре мржњења и пови-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шење температуре кључања у воденим растворима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електролита и неелектролита;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изведе стехиометријска израчунавања на основу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задатих података;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промену енталпије при хемијским реакци-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јама на основу стандардних енталпија настајања;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напише изразе за брзину хемијске реакције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константу равнотеже, израчуна нумеричку вредност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константе, предвиди и објасни утицај промене концен-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трације, температуре и притиска на хемијске системе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 равнотежи у индустрији и свакодневном животу,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улогу катализатора;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процени јачину електролита на основу степена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дисоцијације и константе дисоцијације;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концентрацију јона у раствору тешко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растворљивих електролита на основу производа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растворљивости;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испита киселост водених раствора помоћу различи-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тих киселинско-базних индикатора;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pH вредност раствора киселина и база,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процени јачину киселина и база на основу константе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дисоцијације и pK вредности;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састав, хемијска својства и значај пуфера;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идентификује у оксидо-редукционој реакцији окси-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92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дациона и редукциона средстава на основу промене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4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3300CD" w:rsidRDefault="003B6F4D">
            <w:pPr>
              <w:pStyle w:val="TableParagraph"/>
              <w:spacing w:before="18" w:line="160" w:lineRule="exact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</w:tr>
      <w:tr w:rsidR="003300CD">
        <w:trPr>
          <w:trHeight w:val="161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оксидационих стања њихових атома;</w:t>
            </w:r>
          </w:p>
          <w:p w:rsidR="003300CD" w:rsidRDefault="003B6F4D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101" w:firstLine="0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избалансиране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редокс реакције;</w:t>
            </w:r>
          </w:p>
          <w:p w:rsidR="003300CD" w:rsidRDefault="003B6F4D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348" w:firstLine="0"/>
              <w:rPr>
                <w:sz w:val="14"/>
              </w:rPr>
            </w:pPr>
            <w:r>
              <w:rPr>
                <w:sz w:val="14"/>
              </w:rPr>
              <w:t>предвиди спонтаност редокс реакција на основу табеларних вредности за стандардне редукционе потенцијале;</w:t>
            </w:r>
          </w:p>
          <w:p w:rsidR="003300CD" w:rsidRDefault="003B6F4D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237" w:lineRule="auto"/>
              <w:ind w:right="350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израчунавањима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Фарадејеве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Нернстову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једначину.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</w:tr>
      <w:tr w:rsidR="003300CD">
        <w:trPr>
          <w:trHeight w:val="1303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20"/>
              <w:ind w:left="55" w:right="282"/>
              <w:rPr>
                <w:sz w:val="14"/>
              </w:rPr>
            </w:pPr>
            <w:r>
              <w:rPr>
                <w:sz w:val="14"/>
              </w:rPr>
              <w:t>Прави раствори. Растворљивост. Хенријев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закон. Топлота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растварања.</w:t>
            </w:r>
          </w:p>
          <w:p w:rsidR="003300CD" w:rsidRDefault="003B6F4D">
            <w:pPr>
              <w:pStyle w:val="TableParagraph"/>
              <w:spacing w:line="237" w:lineRule="auto"/>
              <w:ind w:left="55" w:right="303"/>
              <w:jc w:val="both"/>
              <w:rPr>
                <w:sz w:val="14"/>
              </w:rPr>
            </w:pPr>
            <w:r>
              <w:rPr>
                <w:sz w:val="14"/>
              </w:rPr>
              <w:t>Квантитативан састав раствора. Колигативна својства раствора. Колоиди.</w:t>
            </w:r>
          </w:p>
          <w:p w:rsidR="003300CD" w:rsidRDefault="003B6F4D">
            <w:pPr>
              <w:pStyle w:val="TableParagraph"/>
              <w:spacing w:before="1" w:line="160" w:lineRule="exact"/>
              <w:ind w:left="55" w:right="460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испитивање растворљивости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различитих супстанци у поларним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и неполарним растварачима;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испитивање топлотних ефеката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растварања;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растворљивост угљеник(IV)-оксида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у води – Хенријев закон; осмоза –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„силикатни врт”.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5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Припремање раствора задате кон-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центрације;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припремање колоидног раствора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желатина и упоређивање својстава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правих и колоидних раствора.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6</w:t>
            </w:r>
          </w:p>
        </w:tc>
      </w:tr>
      <w:tr w:rsidR="003300CD">
        <w:trPr>
          <w:trHeight w:val="176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Таложна титрација.</w:t>
            </w:r>
          </w:p>
        </w:tc>
      </w:tr>
      <w:tr w:rsidR="003300CD">
        <w:trPr>
          <w:trHeight w:val="198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160" w:lineRule="exact"/>
              <w:ind w:left="333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</w:tr>
      <w:tr w:rsidR="003300CD">
        <w:trPr>
          <w:trHeight w:val="183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20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Једначине хемијских реакција.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Количина супстанце. Моларна маса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супстанце. Закон сталних масених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односа и закон вишеструких масе-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них односа.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Емпиријска и молекулска формула</w:t>
            </w:r>
          </w:p>
        </w:tc>
      </w:tr>
      <w:tr w:rsidR="003300CD">
        <w:trPr>
          <w:trHeight w:val="176"/>
        </w:trPr>
        <w:tc>
          <w:tcPr>
            <w:tcW w:w="4871" w:type="dxa"/>
            <w:tcBorders>
              <w:top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једињења.</w:t>
            </w:r>
          </w:p>
        </w:tc>
      </w:tr>
    </w:tbl>
    <w:p w:rsidR="003300CD" w:rsidRDefault="003300CD">
      <w:pPr>
        <w:spacing w:line="156" w:lineRule="exact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173"/>
        </w:trPr>
        <w:tc>
          <w:tcPr>
            <w:tcW w:w="4871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5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Стехиометријска израчунавања.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Лимитирајући реактант и принос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хемијске реакције.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Топлотне промене при хемијским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реакцијама.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Реакциона топлота.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Енергија активације.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Енталпија.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Хесов закон.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Ентропија.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Слободна енергија.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Спонтаност хемијских реакција.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Брзина хемијске реакције.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Закон о дејству маса.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Ред реакција.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Хемијска равнотежа.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Ле Шатељеов принцип. Производ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растворљивости.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кретање честица као услов за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хемијску реакцију: реакција хлоро-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водоника и амонијака; eгзотермне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и ендотермне реакције: разлагање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сахарозе при загревању, реакција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баријум-хидроксида и амони-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јум-хлорида и реакција калци-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јум-оксида и воде.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7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Чиниоци који утичу на брзину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хемијске реакције: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природа реактаната: реакције цинка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са етанском и са хлороводоничном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киселином; реакције магнезију-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ма и цинка са хлороводоничном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киселином;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концентрација реактаната: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 цинка са разблаженом и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концентрованом хлороводоничном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киселином;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температура: реакција цинка са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разблаженом хлороводоничном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киселином на 25°С и на 60°С;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додирна површина реактаната: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 чврстог калијум-јодида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и чврстог олово(II)-нитрата и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 раствора калијум-јодида и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раствора олово(II)-нитрата;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катализатори: разлагање водо-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ник-пероксида уз катализатор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манган(IV)-оксид.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8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Чиниоци који утичу на хемијску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равнотежу: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– промена концентрације учесника-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реакције: утицај додавања чврстог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амонијум-хлорида или чврстог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гвожђе(III)-хлорида у реакцији гво-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жђе(III)-хлорида са амонијум-тио-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цијанатом;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промена температуре: реакција ба-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кар(II)-сулфата и натријум-хлорида</w:t>
            </w:r>
          </w:p>
        </w:tc>
      </w:tr>
      <w:tr w:rsidR="003300CD">
        <w:trPr>
          <w:trHeight w:val="17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на 60°С и 15°С.</w:t>
            </w:r>
          </w:p>
        </w:tc>
      </w:tr>
      <w:tr w:rsidR="003300CD">
        <w:trPr>
          <w:trHeight w:val="19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5"/>
              <w:ind w:left="213"/>
              <w:rPr>
                <w:b/>
                <w:sz w:val="14"/>
              </w:rPr>
            </w:pPr>
            <w:r>
              <w:rPr>
                <w:b/>
                <w:sz w:val="14"/>
              </w:rPr>
              <w:t>КИСЕЛИНЕ, БАЗЕ И СОЛИ</w:t>
            </w:r>
          </w:p>
        </w:tc>
      </w:tr>
      <w:tr w:rsidR="003300CD">
        <w:trPr>
          <w:trHeight w:val="17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5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Електролити.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Степен електролитичке дисоци-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јације.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Јонске реакције.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Протолитичка теорија.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Луисова теорија.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Јонски производ воде.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pH вредност.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Константе киселости и базности.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Хидролиза соли.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Пуфери.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испитивање pH вредности рас-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твора.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9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Хидролиза соли и растворљивост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соли.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10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Јонске реакције (реакције раствора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баријум-хлорида и разблажене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сумпорне киселине, чврстог натри-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јум-карбоната и хлороводоничне</w:t>
            </w:r>
          </w:p>
        </w:tc>
      </w:tr>
      <w:tr w:rsidR="003300CD">
        <w:trPr>
          <w:trHeight w:val="144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киселине); добијање соли;</w:t>
            </w:r>
          </w:p>
        </w:tc>
      </w:tr>
      <w:tr w:rsidR="003300CD">
        <w:trPr>
          <w:trHeight w:val="14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24" w:lineRule="exact"/>
              <w:ind w:left="55"/>
              <w:rPr>
                <w:sz w:val="14"/>
              </w:rPr>
            </w:pPr>
            <w:r>
              <w:rPr>
                <w:sz w:val="14"/>
              </w:rPr>
              <w:t>титрација раствора јаке киселине</w:t>
            </w:r>
          </w:p>
        </w:tc>
      </w:tr>
      <w:tr w:rsidR="003300CD">
        <w:trPr>
          <w:trHeight w:val="17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јаком базом.</w:t>
            </w:r>
          </w:p>
        </w:tc>
      </w:tr>
    </w:tbl>
    <w:p w:rsidR="003300CD" w:rsidRDefault="003300CD">
      <w:pPr>
        <w:spacing w:line="150" w:lineRule="exact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174"/>
        </w:trPr>
        <w:tc>
          <w:tcPr>
            <w:tcW w:w="4871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6" w:line="138" w:lineRule="exact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ОКСИДО-РЕДУКЦИОНЕ</w:t>
            </w:r>
          </w:p>
        </w:tc>
      </w:tr>
      <w:tr w:rsidR="003300CD">
        <w:trPr>
          <w:trHeight w:val="17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ind w:left="751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РЕАКЦИЈЕ</w:t>
            </w:r>
          </w:p>
        </w:tc>
      </w:tr>
      <w:tr w:rsidR="003300CD">
        <w:trPr>
          <w:trHeight w:val="176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38" w:lineRule="exact"/>
              <w:ind w:left="55"/>
              <w:rPr>
                <w:sz w:val="14"/>
              </w:rPr>
            </w:pPr>
            <w:r>
              <w:rPr>
                <w:sz w:val="14"/>
              </w:rPr>
              <w:t>Оксидациони број, оксидација и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редукција. Оксидациона и редукци-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она средства. Напонски низ метала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и електродни потенцијал.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Галвански елементи. Електролиза.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Корозија.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 гвожђе(II)-сулфата са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калијум-перманганатом у киселој и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у базној средини;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реакција гвожђа са раствором бака-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р(II)-сулфата и гвожђа са раствором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цинк-сулфата;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„оловно дрво” (електролиза олово-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(II)-ацетата);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стварање амалгама.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11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Напонски низ метала, реакције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метала и водених раствора соли.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Електролиза раствора натри-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јум-хлорида, натријум-сулфата,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бакар(II)-хлорида или бакар(II)-сул-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sz w:val="14"/>
              </w:rPr>
            </w:pPr>
            <w:r>
              <w:rPr>
                <w:sz w:val="14"/>
              </w:rPr>
              <w:t>фата.</w:t>
            </w:r>
          </w:p>
        </w:tc>
      </w:tr>
      <w:tr w:rsidR="003300CD">
        <w:trPr>
          <w:trHeight w:val="15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3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12</w:t>
            </w:r>
          </w:p>
        </w:tc>
      </w:tr>
      <w:tr w:rsidR="003300CD">
        <w:trPr>
          <w:trHeight w:val="173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3" w:lineRule="exact"/>
              <w:ind w:left="55"/>
              <w:rPr>
                <w:sz w:val="14"/>
              </w:rPr>
            </w:pPr>
            <w:r>
              <w:rPr>
                <w:sz w:val="14"/>
              </w:rPr>
              <w:t>Јодометрија.</w:t>
            </w:r>
          </w:p>
        </w:tc>
      </w:tr>
    </w:tbl>
    <w:p w:rsidR="003300CD" w:rsidRDefault="003300CD">
      <w:pPr>
        <w:pStyle w:val="BodyText"/>
        <w:spacing w:before="4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9" w:line="232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 xml:space="preserve">Програм наставе и учења Хемије првенствено је оријентисан на процес учења и остваривање </w:t>
      </w:r>
      <w:r>
        <w:rPr>
          <w:spacing w:val="-3"/>
        </w:rPr>
        <w:t xml:space="preserve">исхода. Исходи </w:t>
      </w:r>
      <w:r>
        <w:t xml:space="preserve">су искази о томе шта ученици умеју да ураде на основу знања </w:t>
      </w:r>
      <w:r>
        <w:rPr>
          <w:spacing w:val="-3"/>
        </w:rPr>
        <w:t xml:space="preserve">која </w:t>
      </w:r>
      <w:r>
        <w:t xml:space="preserve">су стекли уче- ћи </w:t>
      </w:r>
      <w:r>
        <w:rPr>
          <w:spacing w:val="-4"/>
        </w:rPr>
        <w:t xml:space="preserve">хемију. </w:t>
      </w:r>
      <w:r>
        <w:t xml:space="preserve">Они омогућавају да се циљ наставе хемије достигне у складу са предметним и међупредметним компетенцијама и стан- дардима постигнућа. </w:t>
      </w:r>
      <w:r>
        <w:rPr>
          <w:spacing w:val="-3"/>
        </w:rPr>
        <w:t xml:space="preserve">Исходи </w:t>
      </w:r>
      <w:r>
        <w:t xml:space="preserve">представљају ученичка постигнућа  и као такви су основна водиља наставнику </w:t>
      </w:r>
      <w:r>
        <w:rPr>
          <w:spacing w:val="-3"/>
        </w:rPr>
        <w:t xml:space="preserve">који </w:t>
      </w:r>
      <w:r>
        <w:t>креира нас</w:t>
      </w:r>
      <w:r>
        <w:t>таву и учење. Програм наставе и учења хемије је тематски конципиран. За сваку тему предложени су кључни појмови садржаја, а ради лакшег планирања наставе предлаже се оријентациони број</w:t>
      </w:r>
      <w:r>
        <w:rPr>
          <w:spacing w:val="-29"/>
        </w:rPr>
        <w:t xml:space="preserve"> </w:t>
      </w:r>
      <w:r>
        <w:t>часова по</w:t>
      </w:r>
      <w:r>
        <w:rPr>
          <w:spacing w:val="-2"/>
        </w:rPr>
        <w:t xml:space="preserve"> </w:t>
      </w:r>
      <w:r>
        <w:t>темама.</w:t>
      </w:r>
    </w:p>
    <w:p w:rsidR="003300CD" w:rsidRDefault="003B6F4D">
      <w:pPr>
        <w:pStyle w:val="Heading1"/>
        <w:numPr>
          <w:ilvl w:val="0"/>
          <w:numId w:val="55"/>
        </w:numPr>
        <w:tabs>
          <w:tab w:val="left" w:pos="281"/>
        </w:tabs>
        <w:spacing w:before="156"/>
      </w:pPr>
      <w:r>
        <w:rPr>
          <w:spacing w:val="-3"/>
        </w:rPr>
        <w:t xml:space="preserve">ПЛАНИРАЊЕ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B6F4D">
      <w:pPr>
        <w:pStyle w:val="BodyText"/>
        <w:spacing w:before="112" w:line="232" w:lineRule="auto"/>
        <w:ind w:right="38"/>
      </w:pPr>
      <w:r>
        <w:t>Програм наставе и учења оријентисан на исходе наставнику даје већу слободу у креирању и осмишљавању наставе и учења. При планирању наставе и учења важно је имати у виду да се ис- ходи разликују по потребном времену за њихово постизање. Неки се лакше и брже</w:t>
      </w:r>
      <w:r>
        <w:t xml:space="preserve"> могу остварити, али је за већину исхода потребно више времена и више различитих активности. Потребно је да на- ставник за сваку наставну јединицу, у фази планирања и писања припреме за час, у односу на одабрани исход, дефинише исходе специфичне за дату на</w:t>
      </w:r>
      <w:r>
        <w:t>ставну јединицу. Препорука је да наставник планира и припрема наставу самостално и у сарадњи са колегама због успостављања корелација са предметима. У фази планирања наставе и учења треба имати у виду да је уџбеник наставно сред- ство и да он не одређује с</w:t>
      </w:r>
      <w:r>
        <w:t>адржаје предмета. Препоручен је број часова за реализацију сваке теме који укључује демонстрационе огледе. Број лабораторијске вежбе наведен је уз предлог њеног са- држаја.</w:t>
      </w:r>
    </w:p>
    <w:p w:rsidR="003300CD" w:rsidRDefault="003B6F4D">
      <w:pPr>
        <w:pStyle w:val="BodyText"/>
        <w:spacing w:line="186" w:lineRule="exact"/>
        <w:ind w:left="517" w:firstLine="0"/>
        <w:jc w:val="left"/>
      </w:pPr>
      <w:r>
        <w:t>Ради лакшег планирања наставе, предложен је редослед реа-</w:t>
      </w:r>
    </w:p>
    <w:p w:rsidR="003300CD" w:rsidRDefault="003B6F4D">
      <w:pPr>
        <w:pStyle w:val="BodyText"/>
        <w:spacing w:before="1" w:line="232" w:lineRule="auto"/>
        <w:ind w:right="38" w:firstLine="0"/>
      </w:pPr>
      <w:r>
        <w:t>лизације тема, оријентаци</w:t>
      </w:r>
      <w:r>
        <w:t>они број часова по темама и оријентаци- они број часова за лабораторијске вежбе.</w:t>
      </w:r>
    </w:p>
    <w:p w:rsidR="003300CD" w:rsidRDefault="003B6F4D">
      <w:pPr>
        <w:pStyle w:val="BodyText"/>
        <w:spacing w:line="197" w:lineRule="exact"/>
        <w:ind w:left="517" w:firstLine="0"/>
        <w:jc w:val="left"/>
      </w:pPr>
      <w:r>
        <w:t>Теме: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 xml:space="preserve">Хемија као наука – </w:t>
      </w:r>
      <w:r>
        <w:rPr>
          <w:b/>
        </w:rPr>
        <w:t>4</w:t>
      </w:r>
      <w:r>
        <w:t>; Супстанце: својства и класификације</w:t>
      </w:r>
    </w:p>
    <w:p w:rsidR="003300CD" w:rsidRDefault="003B6F4D">
      <w:pPr>
        <w:pStyle w:val="BodyText"/>
        <w:spacing w:before="2" w:line="232" w:lineRule="auto"/>
        <w:ind w:right="39" w:firstLine="0"/>
      </w:pPr>
      <w:r>
        <w:t xml:space="preserve">– </w:t>
      </w:r>
      <w:r>
        <w:rPr>
          <w:b/>
        </w:rPr>
        <w:t>2</w:t>
      </w:r>
      <w:r>
        <w:t xml:space="preserve">; Структура </w:t>
      </w:r>
      <w:r>
        <w:rPr>
          <w:spacing w:val="-3"/>
        </w:rPr>
        <w:t xml:space="preserve">атома </w:t>
      </w:r>
      <w:r>
        <w:t xml:space="preserve">– </w:t>
      </w:r>
      <w:r>
        <w:rPr>
          <w:b/>
        </w:rPr>
        <w:t>15</w:t>
      </w:r>
      <w:r>
        <w:t xml:space="preserve">; Хемијске везе и међумолекулске интер- акције – </w:t>
      </w:r>
      <w:r>
        <w:rPr>
          <w:b/>
        </w:rPr>
        <w:t>18</w:t>
      </w:r>
      <w:r>
        <w:t xml:space="preserve">; Дисперзни системи – </w:t>
      </w:r>
      <w:r>
        <w:rPr>
          <w:b/>
        </w:rPr>
        <w:t>15</w:t>
      </w:r>
      <w:r>
        <w:t xml:space="preserve">; Хемијске реакције – </w:t>
      </w:r>
      <w:r>
        <w:rPr>
          <w:b/>
        </w:rPr>
        <w:t>23</w:t>
      </w:r>
      <w:r>
        <w:t xml:space="preserve">; Ки- селине, базе и соли – </w:t>
      </w:r>
      <w:r>
        <w:rPr>
          <w:b/>
        </w:rPr>
        <w:t>15</w:t>
      </w:r>
      <w:r>
        <w:t xml:space="preserve">; Оксидо-редукционе реакције – </w:t>
      </w:r>
      <w:r>
        <w:rPr>
          <w:b/>
        </w:rPr>
        <w:t>19</w:t>
      </w:r>
      <w:r>
        <w:t>.</w:t>
      </w:r>
    </w:p>
    <w:p w:rsidR="003300CD" w:rsidRDefault="003B6F4D">
      <w:pPr>
        <w:spacing w:line="196" w:lineRule="exact"/>
        <w:ind w:left="517"/>
        <w:rPr>
          <w:sz w:val="18"/>
        </w:rPr>
      </w:pPr>
      <w:r>
        <w:rPr>
          <w:i/>
          <w:sz w:val="18"/>
        </w:rPr>
        <w:t>Лабораторијске вежбе</w:t>
      </w:r>
      <w:r>
        <w:rPr>
          <w:sz w:val="18"/>
        </w:rPr>
        <w:t>:</w:t>
      </w:r>
    </w:p>
    <w:p w:rsidR="003300CD" w:rsidRDefault="003B6F4D">
      <w:pPr>
        <w:pStyle w:val="BodyText"/>
        <w:spacing w:before="1" w:line="232" w:lineRule="auto"/>
        <w:ind w:right="38"/>
      </w:pPr>
      <w:r>
        <w:t xml:space="preserve">Увод у лабораторијски рад. Мерење масе и запремине – </w:t>
      </w:r>
      <w:r>
        <w:rPr>
          <w:b/>
        </w:rPr>
        <w:t>3</w:t>
      </w:r>
      <w:r>
        <w:t>; Упоређивање физичких својстава метала, неметала и њихових легура: тврдоћа, проводљивост т</w:t>
      </w:r>
      <w:r>
        <w:t xml:space="preserve">оплоте и електричне струје, маг- нетичност – </w:t>
      </w:r>
      <w:r>
        <w:rPr>
          <w:b/>
        </w:rPr>
        <w:t>2</w:t>
      </w:r>
      <w:r>
        <w:t xml:space="preserve">; Раздвајање састојака смеше. Хроматографија – </w:t>
      </w:r>
      <w:r>
        <w:rPr>
          <w:b/>
        </w:rPr>
        <w:t>4</w:t>
      </w:r>
      <w:r>
        <w:t>;</w:t>
      </w:r>
    </w:p>
    <w:p w:rsidR="003300CD" w:rsidRDefault="003B6F4D">
      <w:pPr>
        <w:pStyle w:val="BodyText"/>
        <w:spacing w:before="98" w:line="232" w:lineRule="auto"/>
        <w:ind w:right="136" w:firstLine="0"/>
      </w:pPr>
      <w:r>
        <w:br w:type="column"/>
      </w:r>
      <w:r>
        <w:t xml:space="preserve">Добијање гвожђе (II)-сулфата хептахидрата из гвожђа и сумпор- не киселине (јонски кристали) – </w:t>
      </w:r>
      <w:r>
        <w:rPr>
          <w:b/>
        </w:rPr>
        <w:t>2</w:t>
      </w:r>
      <w:r>
        <w:t xml:space="preserve">; Припремање раствора задате концентрације; припремање </w:t>
      </w:r>
      <w:r>
        <w:rPr>
          <w:spacing w:val="-3"/>
        </w:rPr>
        <w:t>колоидног</w:t>
      </w:r>
      <w:r>
        <w:rPr>
          <w:spacing w:val="-3"/>
        </w:rPr>
        <w:t xml:space="preserve"> </w:t>
      </w:r>
      <w:r>
        <w:t xml:space="preserve">раствора желатина и упо- ређивање својстава правих и </w:t>
      </w:r>
      <w:r>
        <w:rPr>
          <w:spacing w:val="-3"/>
        </w:rPr>
        <w:t xml:space="preserve">колоидних </w:t>
      </w:r>
      <w:r>
        <w:t xml:space="preserve">раствора – </w:t>
      </w:r>
      <w:r>
        <w:rPr>
          <w:b/>
        </w:rPr>
        <w:t>4</w:t>
      </w:r>
      <w:r>
        <w:t xml:space="preserve">; Таложна титрација – </w:t>
      </w:r>
      <w:r>
        <w:rPr>
          <w:b/>
        </w:rPr>
        <w:t>4</w:t>
      </w:r>
      <w:r>
        <w:t xml:space="preserve">; Чиниоци </w:t>
      </w:r>
      <w:r>
        <w:rPr>
          <w:spacing w:val="-3"/>
        </w:rPr>
        <w:t xml:space="preserve">који </w:t>
      </w:r>
      <w:r>
        <w:t>утичу на брзину хемијске реакције: природа реактаната: реакције цинка са етанском и са хлороводо- ничном киселином; реакције магнезијума и цин</w:t>
      </w:r>
      <w:r>
        <w:t>ка са хлороводо- ничном киселином; концентрација реактаната: реакција цинка са разблаженом и концентрованом хлороводоничном киселином; температура: реакција цинка са разблаженом хлороводоничном киселином на 25 °С и на 60 °С; додирна површина реактаната: ре</w:t>
      </w:r>
      <w:r>
        <w:t>акција чврстог калијум-јодида и чврстог олово(II)-нитрата и реакција раствора калијум-јодида и раствора олово(II)-нитрата; катализатори: разлагање водоник-пероксида уз катализатор</w:t>
      </w:r>
      <w:r>
        <w:rPr>
          <w:spacing w:val="-23"/>
        </w:rPr>
        <w:t xml:space="preserve"> </w:t>
      </w:r>
      <w:r>
        <w:t xml:space="preserve">манга- н(IV)-оксид – </w:t>
      </w:r>
      <w:r>
        <w:rPr>
          <w:b/>
        </w:rPr>
        <w:t>3</w:t>
      </w:r>
      <w:r>
        <w:t xml:space="preserve">; Чиниоци </w:t>
      </w:r>
      <w:r>
        <w:rPr>
          <w:spacing w:val="-3"/>
        </w:rPr>
        <w:t xml:space="preserve">који </w:t>
      </w:r>
      <w:r>
        <w:t xml:space="preserve">утичу на хемијску равнотежу: про- мена </w:t>
      </w:r>
      <w:r>
        <w:t>концентрације учесника реакције: утицај додавања чврстог амонијум-хлорида или чврстог гвожђе(III)-хлорида у реакцији гвожђе(III)-хлорида са амонијум-тиоцијанатом; промена темпера- туре: реакција бакар(II)-сулфата и натријум-хлорида на 60 °С и</w:t>
      </w:r>
      <w:r>
        <w:rPr>
          <w:spacing w:val="16"/>
        </w:rPr>
        <w:t xml:space="preserve"> </w:t>
      </w:r>
      <w:r>
        <w:t>15</w:t>
      </w:r>
    </w:p>
    <w:p w:rsidR="003300CD" w:rsidRDefault="003B6F4D">
      <w:pPr>
        <w:pStyle w:val="BodyText"/>
        <w:spacing w:line="183" w:lineRule="exact"/>
        <w:ind w:firstLine="0"/>
        <w:jc w:val="left"/>
      </w:pPr>
      <w:r>
        <w:t xml:space="preserve">°С – </w:t>
      </w:r>
      <w:r>
        <w:rPr>
          <w:b/>
        </w:rPr>
        <w:t>3</w:t>
      </w:r>
      <w:r>
        <w:t>; Хи</w:t>
      </w:r>
      <w:r>
        <w:t xml:space="preserve">дролиза соли и растворљивост соли – </w:t>
      </w:r>
      <w:r>
        <w:rPr>
          <w:b/>
        </w:rPr>
        <w:t>2</w:t>
      </w:r>
      <w:r>
        <w:t>; Јонске реакције</w:t>
      </w:r>
    </w:p>
    <w:p w:rsidR="003300CD" w:rsidRDefault="003B6F4D">
      <w:pPr>
        <w:pStyle w:val="BodyText"/>
        <w:spacing w:before="2" w:line="232" w:lineRule="auto"/>
        <w:ind w:right="136" w:firstLine="0"/>
      </w:pPr>
      <w:r>
        <w:t xml:space="preserve">(реакције раствора баријум-хлорида и разблажене сумпорне кисе- лине, чврстог натријум-карбоната и хлороводоничне киселине); добијање соли; титрација раствора јаке киселине јаком базом – </w:t>
      </w:r>
      <w:r>
        <w:rPr>
          <w:b/>
        </w:rPr>
        <w:t>4</w:t>
      </w:r>
      <w:r>
        <w:t xml:space="preserve">; Напонски низ метала, реакције метала и водених раствора соли. Електролиза раствора натријум-хлорида, натријум-сулфата, бака- р(II)-хлорида или бакар(II)-сулфата – </w:t>
      </w:r>
      <w:r>
        <w:rPr>
          <w:b/>
        </w:rPr>
        <w:t>3</w:t>
      </w:r>
      <w:r>
        <w:t xml:space="preserve">; Јодометрија – </w:t>
      </w:r>
      <w:r>
        <w:rPr>
          <w:b/>
        </w:rPr>
        <w:t>3</w:t>
      </w:r>
      <w:r>
        <w:t>.</w:t>
      </w:r>
    </w:p>
    <w:p w:rsidR="003300CD" w:rsidRDefault="003B6F4D">
      <w:pPr>
        <w:pStyle w:val="Heading1"/>
        <w:numPr>
          <w:ilvl w:val="0"/>
          <w:numId w:val="55"/>
        </w:numPr>
        <w:tabs>
          <w:tab w:val="left" w:pos="351"/>
        </w:tabs>
        <w:spacing w:before="160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B6F4D">
      <w:pPr>
        <w:pStyle w:val="BodyText"/>
        <w:spacing w:before="111" w:line="232" w:lineRule="auto"/>
        <w:ind w:right="137"/>
      </w:pPr>
      <w:r>
        <w:t xml:space="preserve">У целокупном наставном процесу важно је да </w:t>
      </w:r>
      <w:r>
        <w:t>ученици оства- ре исходе засноване на учењу хемије у основној школи и првом разреду гимназије, као и на исходима учења биологије, физике, географије и математике у основној школи и током првог разреда гимназије.</w:t>
      </w:r>
    </w:p>
    <w:p w:rsidR="003300CD" w:rsidRDefault="003B6F4D">
      <w:pPr>
        <w:pStyle w:val="BodyText"/>
        <w:spacing w:line="232" w:lineRule="auto"/>
        <w:ind w:right="137"/>
      </w:pPr>
      <w:r>
        <w:t>Лабораторијске вежбе представљају значајан о</w:t>
      </w:r>
      <w:r>
        <w:t>слонац у фор- мирању</w:t>
      </w:r>
      <w:r>
        <w:rPr>
          <w:spacing w:val="-6"/>
        </w:rPr>
        <w:t xml:space="preserve"> </w:t>
      </w:r>
      <w:r>
        <w:t>појмова.</w:t>
      </w:r>
      <w:r>
        <w:rPr>
          <w:spacing w:val="-6"/>
        </w:rPr>
        <w:t xml:space="preserve"> </w:t>
      </w:r>
      <w:r>
        <w:t>Лабораторијске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организују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половином одељења, а ученици их изводе у пару или групи до четири учени- ка. </w:t>
      </w:r>
      <w:r>
        <w:rPr>
          <w:spacing w:val="-6"/>
        </w:rPr>
        <w:t xml:space="preserve">Током </w:t>
      </w:r>
      <w:r>
        <w:t xml:space="preserve">вежби ученици примењују научни метод и максимално се активирају у </w:t>
      </w:r>
      <w:r>
        <w:rPr>
          <w:spacing w:val="-3"/>
        </w:rPr>
        <w:t xml:space="preserve">планирању, </w:t>
      </w:r>
      <w:r>
        <w:t>реализацији, елаборацији и ту</w:t>
      </w:r>
      <w:r>
        <w:t>мачењу резултата</w:t>
      </w:r>
      <w:r>
        <w:rPr>
          <w:spacing w:val="-1"/>
        </w:rPr>
        <w:t xml:space="preserve"> </w:t>
      </w:r>
      <w:r>
        <w:t>експеримената.</w:t>
      </w:r>
    </w:p>
    <w:p w:rsidR="003300CD" w:rsidRDefault="003B6F4D">
      <w:pPr>
        <w:pStyle w:val="Heading1"/>
        <w:spacing w:before="157"/>
      </w:pPr>
      <w:r>
        <w:t>Хемија као наука</w:t>
      </w:r>
    </w:p>
    <w:p w:rsidR="003300CD" w:rsidRDefault="003B6F4D">
      <w:pPr>
        <w:pStyle w:val="BodyText"/>
        <w:spacing w:before="111" w:line="232" w:lineRule="auto"/>
        <w:ind w:right="136"/>
      </w:pPr>
      <w:r>
        <w:t xml:space="preserve">У оквиру прве наставне теме, Хемија као </w:t>
      </w:r>
      <w:r>
        <w:rPr>
          <w:spacing w:val="-3"/>
        </w:rPr>
        <w:t xml:space="preserve">наука, од </w:t>
      </w:r>
      <w:r>
        <w:t xml:space="preserve">ученика се очекује да </w:t>
      </w:r>
      <w:r>
        <w:rPr>
          <w:spacing w:val="-3"/>
        </w:rPr>
        <w:t xml:space="preserve">уоче </w:t>
      </w:r>
      <w:r>
        <w:t>зашто је хемија значајна за живот појединца у савременом друштву и за друштво у целини. Од њих се очекује да разумеју</w:t>
      </w:r>
      <w:r>
        <w:rPr>
          <w:spacing w:val="11"/>
        </w:rPr>
        <w:t xml:space="preserve"> </w:t>
      </w:r>
      <w:r>
        <w:t>значај</w:t>
      </w:r>
      <w:r>
        <w:rPr>
          <w:spacing w:val="11"/>
        </w:rPr>
        <w:t xml:space="preserve"> </w:t>
      </w:r>
      <w:r>
        <w:t>хемије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различитим</w:t>
      </w:r>
      <w:r>
        <w:rPr>
          <w:spacing w:val="11"/>
        </w:rPr>
        <w:t xml:space="preserve"> </w:t>
      </w:r>
      <w:r>
        <w:t>доменима</w:t>
      </w:r>
      <w:r>
        <w:rPr>
          <w:spacing w:val="11"/>
        </w:rPr>
        <w:t xml:space="preserve"> </w:t>
      </w:r>
      <w:r>
        <w:t>савременог</w:t>
      </w:r>
      <w:r>
        <w:rPr>
          <w:spacing w:val="11"/>
        </w:rPr>
        <w:t xml:space="preserve"> </w:t>
      </w:r>
      <w:r>
        <w:t>живо-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B6F4D">
      <w:pPr>
        <w:pStyle w:val="BodyText"/>
        <w:spacing w:before="86" w:line="235" w:lineRule="auto"/>
        <w:ind w:right="38" w:firstLine="0"/>
      </w:pPr>
      <w:r>
        <w:lastRenderedPageBreak/>
        <w:t xml:space="preserve">та, почев </w:t>
      </w:r>
      <w:r>
        <w:rPr>
          <w:spacing w:val="-3"/>
        </w:rPr>
        <w:t xml:space="preserve">од </w:t>
      </w:r>
      <w:r>
        <w:t>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</w:t>
      </w:r>
      <w:r>
        <w:t xml:space="preserve">би- тима и ризицима. </w:t>
      </w:r>
      <w:r>
        <w:rPr>
          <w:spacing w:val="-8"/>
        </w:rPr>
        <w:t xml:space="preserve">Уз </w:t>
      </w:r>
      <w:r>
        <w:t xml:space="preserve">то, хемија заједно са физиком и биологијом пружа могућност комплексног сагледавања природе и решавање сложенијих проблема, укључујући и оне </w:t>
      </w:r>
      <w:r>
        <w:rPr>
          <w:spacing w:val="-3"/>
        </w:rPr>
        <w:t xml:space="preserve">који </w:t>
      </w:r>
      <w:r>
        <w:t>се односе на очува- ње и побољшање квалитета животне средине. Историјски развој хемије,</w:t>
      </w:r>
      <w:r>
        <w:t xml:space="preserve"> рад научника и </w:t>
      </w:r>
      <w:r>
        <w:rPr>
          <w:spacing w:val="-3"/>
        </w:rPr>
        <w:t xml:space="preserve">преглед </w:t>
      </w:r>
      <w:r>
        <w:t xml:space="preserve">открића </w:t>
      </w:r>
      <w:r>
        <w:rPr>
          <w:spacing w:val="-3"/>
        </w:rPr>
        <w:t xml:space="preserve">која </w:t>
      </w:r>
      <w:r>
        <w:t xml:space="preserve">су допринела развоју хемије као савремене </w:t>
      </w:r>
      <w:r>
        <w:rPr>
          <w:spacing w:val="-3"/>
        </w:rPr>
        <w:t xml:space="preserve">науке, </w:t>
      </w:r>
      <w:r>
        <w:t>може помоћи ученицима да сагледају карактеристике</w:t>
      </w:r>
      <w:r>
        <w:rPr>
          <w:spacing w:val="-10"/>
        </w:rPr>
        <w:t xml:space="preserve"> </w:t>
      </w:r>
      <w:r>
        <w:rPr>
          <w:spacing w:val="-4"/>
        </w:rPr>
        <w:t>науке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научноистраживачког</w:t>
      </w:r>
      <w:r>
        <w:rPr>
          <w:spacing w:val="-10"/>
        </w:rPr>
        <w:t xml:space="preserve"> </w:t>
      </w:r>
      <w:r>
        <w:t>рада.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оквиру</w:t>
      </w:r>
      <w:r>
        <w:rPr>
          <w:spacing w:val="-10"/>
        </w:rPr>
        <w:t xml:space="preserve"> </w:t>
      </w:r>
      <w:r>
        <w:t xml:space="preserve">увод- не теме ученици би требало да се припреме да </w:t>
      </w:r>
      <w:r>
        <w:rPr>
          <w:spacing w:val="-3"/>
        </w:rPr>
        <w:t xml:space="preserve">приликом </w:t>
      </w:r>
      <w:r>
        <w:t>описи- вања (пред</w:t>
      </w:r>
      <w:r>
        <w:t>стављања) својстава, структуре и хемијских промена супстанци, садржаје разматрају на три нивоа репрезентације: ма- кроскопском, субмикроскопском и симболичком</w:t>
      </w:r>
      <w:r>
        <w:rPr>
          <w:spacing w:val="-13"/>
        </w:rPr>
        <w:t xml:space="preserve"> </w:t>
      </w:r>
      <w:r>
        <w:rPr>
          <w:spacing w:val="-5"/>
        </w:rPr>
        <w:t>нивоу.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оквиру прве теме ученици сазнају о природи </w:t>
      </w:r>
      <w:r>
        <w:rPr>
          <w:spacing w:val="-4"/>
        </w:rPr>
        <w:t xml:space="preserve">науке </w:t>
      </w:r>
      <w:r>
        <w:t xml:space="preserve">и </w:t>
      </w:r>
      <w:r>
        <w:rPr>
          <w:spacing w:val="-3"/>
        </w:rPr>
        <w:t xml:space="preserve">науч- </w:t>
      </w:r>
      <w:r>
        <w:t xml:space="preserve">ноистраживачког рада, о </w:t>
      </w:r>
      <w:r>
        <w:rPr>
          <w:spacing w:val="-3"/>
        </w:rPr>
        <w:t>научном</w:t>
      </w:r>
      <w:r>
        <w:rPr>
          <w:spacing w:val="-3"/>
        </w:rPr>
        <w:t xml:space="preserve"> </w:t>
      </w:r>
      <w:r>
        <w:rPr>
          <w:spacing w:val="-4"/>
        </w:rPr>
        <w:t xml:space="preserve">методу, </w:t>
      </w:r>
      <w:r>
        <w:t>да би у даљем експери- менталном</w:t>
      </w:r>
      <w:r>
        <w:rPr>
          <w:spacing w:val="-8"/>
        </w:rPr>
        <w:t xml:space="preserve"> </w:t>
      </w:r>
      <w:r>
        <w:t>раду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оквиру</w:t>
      </w:r>
      <w:r>
        <w:rPr>
          <w:spacing w:val="-8"/>
        </w:rPr>
        <w:t xml:space="preserve"> </w:t>
      </w:r>
      <w:r>
        <w:t>лабораторијских</w:t>
      </w:r>
      <w:r>
        <w:rPr>
          <w:spacing w:val="-8"/>
        </w:rPr>
        <w:t xml:space="preserve"> </w:t>
      </w:r>
      <w:r>
        <w:t>вежби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 xml:space="preserve">примењивали. При томе, потребно је да ученици сазнају </w:t>
      </w:r>
      <w:r>
        <w:rPr>
          <w:spacing w:val="-4"/>
        </w:rPr>
        <w:t xml:space="preserve">како </w:t>
      </w:r>
      <w:r>
        <w:t xml:space="preserve">се у </w:t>
      </w:r>
      <w:r>
        <w:rPr>
          <w:spacing w:val="-3"/>
        </w:rPr>
        <w:t xml:space="preserve">науци </w:t>
      </w:r>
      <w:r>
        <w:t xml:space="preserve">долази до сазнања посматрањем и мерењима, о тачности и прецизности мерења, </w:t>
      </w:r>
      <w:r>
        <w:rPr>
          <w:spacing w:val="-4"/>
        </w:rPr>
        <w:t xml:space="preserve">како </w:t>
      </w:r>
      <w:r>
        <w:t>се обрађују и приказују р</w:t>
      </w:r>
      <w:r>
        <w:t xml:space="preserve">езултати, о изворима гре- шака у </w:t>
      </w:r>
      <w:r>
        <w:rPr>
          <w:spacing w:val="-3"/>
        </w:rPr>
        <w:t xml:space="preserve">мерењу, </w:t>
      </w:r>
      <w:r>
        <w:t>о приказивању резултата, нумеричких вредности с одговарајућим</w:t>
      </w:r>
      <w:r>
        <w:rPr>
          <w:spacing w:val="-6"/>
        </w:rPr>
        <w:t xml:space="preserve"> </w:t>
      </w:r>
      <w:r>
        <w:t>бројем</w:t>
      </w:r>
      <w:r>
        <w:rPr>
          <w:spacing w:val="-6"/>
        </w:rPr>
        <w:t xml:space="preserve"> </w:t>
      </w:r>
      <w:r>
        <w:t>значајних</w:t>
      </w:r>
      <w:r>
        <w:rPr>
          <w:spacing w:val="-6"/>
        </w:rPr>
        <w:t xml:space="preserve"> </w:t>
      </w:r>
      <w:r>
        <w:t>цифара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одговарајућим</w:t>
      </w:r>
      <w:r>
        <w:rPr>
          <w:spacing w:val="-6"/>
        </w:rPr>
        <w:t xml:space="preserve"> </w:t>
      </w:r>
      <w:r>
        <w:t xml:space="preserve">мерним јединицама међународног система (SI), о структурираном прика- зивању резултата (табеларно и графички), о томе </w:t>
      </w:r>
      <w:r>
        <w:rPr>
          <w:spacing w:val="-4"/>
        </w:rPr>
        <w:t xml:space="preserve">како </w:t>
      </w:r>
      <w:r>
        <w:t xml:space="preserve">се претпо- стављају и проверавају објашњења за уочене правилности међу подацима, </w:t>
      </w:r>
      <w:r>
        <w:rPr>
          <w:spacing w:val="-4"/>
        </w:rPr>
        <w:t xml:space="preserve">како </w:t>
      </w:r>
      <w:r>
        <w:t xml:space="preserve">се долази до теорија и </w:t>
      </w:r>
      <w:r>
        <w:rPr>
          <w:spacing w:val="-4"/>
        </w:rPr>
        <w:t xml:space="preserve">како </w:t>
      </w:r>
      <w:r>
        <w:t>се оне користе у да-</w:t>
      </w:r>
      <w:r>
        <w:t xml:space="preserve"> љем </w:t>
      </w:r>
      <w:r>
        <w:rPr>
          <w:spacing w:val="-4"/>
        </w:rPr>
        <w:t xml:space="preserve">раду, </w:t>
      </w:r>
      <w:r>
        <w:t xml:space="preserve">укључујући и њихово стално преиспитивање. Ученици се упућују на важност савладавања хемијских термина и различи- тих начина представљања супстанци и промена, квалитативних и квантитативних значења хемијских симбола, формула и једначина да би се </w:t>
      </w:r>
      <w:r>
        <w:t>успешно комуницирало о садржајима хемије. Од ученика се очекује да разликују основне физичке величине, њихове</w:t>
      </w:r>
      <w:r>
        <w:rPr>
          <w:spacing w:val="-28"/>
        </w:rPr>
        <w:t xml:space="preserve"> </w:t>
      </w:r>
      <w:r>
        <w:t>називе, ознаке и мерне јединице, и изведене физичке величине, да претва- рају веће јединице у мање и обрнуто (користећи префиксе мили, микро,</w:t>
      </w:r>
      <w:r>
        <w:rPr>
          <w:spacing w:val="-1"/>
        </w:rPr>
        <w:t xml:space="preserve"> </w:t>
      </w:r>
      <w:r>
        <w:t>нано</w:t>
      </w:r>
      <w:r>
        <w:t>...).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На првим часовима </w:t>
      </w:r>
      <w:r>
        <w:rPr>
          <w:i/>
        </w:rPr>
        <w:t xml:space="preserve">лабораторијских вежби </w:t>
      </w:r>
      <w:r>
        <w:t>ученици, уз раз- матрање намене лабораторијског посуђа и прибора, разматрају правила рада у лабораторији, вођење лабораторијског дневника и настављају да развијају вештине правилног и безбедног руковања лаборат</w:t>
      </w:r>
      <w:r>
        <w:t>оријским прибором и супстанцама. Изводе мерења масе и запремине супстанци коришћењем одговарајућих инструмената и прибора (техничка и аналитичка вага, бирета, мензура, пипета),  уз развијање вештина лабораторијских техника рада и прецизно- сти у</w:t>
      </w:r>
      <w:r>
        <w:rPr>
          <w:spacing w:val="1"/>
        </w:rPr>
        <w:t xml:space="preserve"> </w:t>
      </w:r>
      <w:r>
        <w:rPr>
          <w:spacing w:val="-3"/>
        </w:rPr>
        <w:t>мерењу.</w:t>
      </w:r>
    </w:p>
    <w:p w:rsidR="003300CD" w:rsidRDefault="003300CD">
      <w:pPr>
        <w:pStyle w:val="BodyText"/>
        <w:ind w:left="0" w:firstLine="0"/>
        <w:jc w:val="left"/>
        <w:rPr>
          <w:sz w:val="23"/>
        </w:rPr>
      </w:pPr>
    </w:p>
    <w:p w:rsidR="003300CD" w:rsidRDefault="003B6F4D">
      <w:pPr>
        <w:pStyle w:val="Heading1"/>
        <w:spacing w:before="1"/>
      </w:pPr>
      <w:r>
        <w:t>С</w:t>
      </w:r>
      <w:r>
        <w:t>упстанце: својства и класификације</w:t>
      </w:r>
    </w:p>
    <w:p w:rsidR="003300CD" w:rsidRDefault="003B6F4D">
      <w:pPr>
        <w:pStyle w:val="BodyText"/>
        <w:spacing w:before="112" w:line="235" w:lineRule="auto"/>
        <w:ind w:right="38"/>
      </w:pPr>
      <w:r>
        <w:t xml:space="preserve">Већина </w:t>
      </w:r>
      <w:r>
        <w:rPr>
          <w:spacing w:val="-3"/>
        </w:rPr>
        <w:t xml:space="preserve">исхода </w:t>
      </w:r>
      <w:r>
        <w:t xml:space="preserve">теме остварује се спирално, тј. они се у окви- ру других тема проширују и </w:t>
      </w:r>
      <w:r>
        <w:rPr>
          <w:spacing w:val="-3"/>
        </w:rPr>
        <w:t xml:space="preserve">продубљују. </w:t>
      </w:r>
      <w:r>
        <w:t>У оквиру теме ученици најпре</w:t>
      </w:r>
      <w:r>
        <w:rPr>
          <w:spacing w:val="-5"/>
        </w:rPr>
        <w:t xml:space="preserve"> </w:t>
      </w:r>
      <w:r>
        <w:t>систематизују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rPr>
          <w:spacing w:val="-3"/>
        </w:rPr>
        <w:t>школе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врстама</w:t>
      </w:r>
      <w:r>
        <w:rPr>
          <w:spacing w:val="-5"/>
        </w:rPr>
        <w:t xml:space="preserve"> </w:t>
      </w:r>
      <w:r>
        <w:t>супстанци и њиховим својствима. Посебно је ва</w:t>
      </w:r>
      <w:r>
        <w:t xml:space="preserve">жно да </w:t>
      </w:r>
      <w:r>
        <w:rPr>
          <w:spacing w:val="-4"/>
        </w:rPr>
        <w:t xml:space="preserve">током </w:t>
      </w:r>
      <w:r>
        <w:t xml:space="preserve">разматрања са- држаја теме ученици развијају способности да класификују суп- станце према различитим критеријумима, и да се оспособљавају да практично примењују знања </w:t>
      </w:r>
      <w:r>
        <w:rPr>
          <w:spacing w:val="-3"/>
        </w:rPr>
        <w:t xml:space="preserve">која </w:t>
      </w:r>
      <w:r>
        <w:t xml:space="preserve">из тога произилазе. Они могу кренути </w:t>
      </w:r>
      <w:r>
        <w:rPr>
          <w:spacing w:val="-3"/>
        </w:rPr>
        <w:t xml:space="preserve">од </w:t>
      </w:r>
      <w:r>
        <w:t>разврставања супстанци из свако</w:t>
      </w:r>
      <w:r>
        <w:t>дневног живота по</w:t>
      </w:r>
      <w:r>
        <w:rPr>
          <w:spacing w:val="-30"/>
        </w:rPr>
        <w:t xml:space="preserve"> </w:t>
      </w:r>
      <w:r>
        <w:t>ра- зличитим критеријумима (агрегатно стање, проводљивост топлоте и електричне струје, магнетна својства, токсичност...).</w:t>
      </w:r>
      <w:r>
        <w:rPr>
          <w:spacing w:val="-11"/>
        </w:rPr>
        <w:t xml:space="preserve"> </w:t>
      </w:r>
      <w:r>
        <w:t xml:space="preserve">Класифика- цију чистих супстанци на хемијске елементе и једињења ученици би требало да изводе на основу честица </w:t>
      </w:r>
      <w:r>
        <w:rPr>
          <w:spacing w:val="-3"/>
        </w:rPr>
        <w:t>које</w:t>
      </w:r>
      <w:r>
        <w:rPr>
          <w:spacing w:val="-3"/>
        </w:rPr>
        <w:t xml:space="preserve"> </w:t>
      </w:r>
      <w:r>
        <w:t xml:space="preserve">изграђују супстанце. Од њих се очекује да предвиђају физичка и хемијска својства суп- станци на основу електронске конфигурације </w:t>
      </w:r>
      <w:r>
        <w:rPr>
          <w:spacing w:val="-3"/>
        </w:rPr>
        <w:t xml:space="preserve">атома </w:t>
      </w:r>
      <w:r>
        <w:t>елемената, типа хемијске везе, утицаја међумолекулских интеракција, типа кристалних решетки, итд. У оквиру тих активност</w:t>
      </w:r>
      <w:r>
        <w:t xml:space="preserve">и ученици би требало да примењују правила номенклатуре на примерима неор- ганских једињења </w:t>
      </w:r>
      <w:r>
        <w:rPr>
          <w:spacing w:val="-3"/>
        </w:rPr>
        <w:t xml:space="preserve">која </w:t>
      </w:r>
      <w:r>
        <w:t>су учили у основној</w:t>
      </w:r>
      <w:r>
        <w:t xml:space="preserve"> </w:t>
      </w:r>
      <w:r>
        <w:rPr>
          <w:spacing w:val="-3"/>
        </w:rPr>
        <w:t>школи.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оквиру теме предложене су две </w:t>
      </w:r>
      <w:r>
        <w:rPr>
          <w:i/>
        </w:rPr>
        <w:t>лабораторијске вежбе</w:t>
      </w:r>
      <w:r>
        <w:t>. У првој вежби ученици могу да испитују физичка својстава метала, на пример, маг</w:t>
      </w:r>
      <w:r>
        <w:t>незијума, гвожђа, бакра, алуминијума, и неметала, на пример, графита, сумпора и јода, што може обухватити опис</w:t>
      </w:r>
    </w:p>
    <w:p w:rsidR="003300CD" w:rsidRDefault="003B6F4D">
      <w:pPr>
        <w:pStyle w:val="BodyText"/>
        <w:spacing w:before="83" w:line="235" w:lineRule="auto"/>
        <w:ind w:right="136" w:firstLine="0"/>
      </w:pPr>
      <w:r>
        <w:br w:type="column"/>
      </w:r>
      <w:r>
        <w:rPr>
          <w:spacing w:val="-3"/>
        </w:rPr>
        <w:t xml:space="preserve">изгледа </w:t>
      </w:r>
      <w:r>
        <w:t xml:space="preserve">елемената, испитивање тврдоће и могућности </w:t>
      </w:r>
      <w:r>
        <w:rPr>
          <w:spacing w:val="-3"/>
        </w:rPr>
        <w:t xml:space="preserve">обликова- </w:t>
      </w:r>
      <w:r>
        <w:t>ња, магнетичности, проводљивости топлоте и електричне струје, уз упоређивање физичких својстава метала, неметала и легура. У другој вежби ученици примењују различите методе одвајања са- стојака смеша (декантовање, цеђење, дестилација, испаравање, сублимаци</w:t>
      </w:r>
      <w:r>
        <w:t xml:space="preserve">ја, кристализација и одвајање помоћу магнета). Као, за њих, </w:t>
      </w:r>
      <w:r>
        <w:rPr>
          <w:spacing w:val="-3"/>
        </w:rPr>
        <w:t xml:space="preserve">нову </w:t>
      </w:r>
      <w:r>
        <w:t>методу за раздвајање састојака смеше, ученици треба да ураде хроматографију на папиру са мастилом као узорком, с ци- љем раздвајања пигмената из мастила, уз рачунање ретенционих фактора компоненти (</w:t>
      </w:r>
      <w:r>
        <w:rPr>
          <w:i/>
        </w:rPr>
        <w:t>R</w:t>
      </w:r>
      <w:r>
        <w:rPr>
          <w:position w:val="-5"/>
          <w:sz w:val="10"/>
        </w:rPr>
        <w:t xml:space="preserve">f </w:t>
      </w:r>
      <w:r>
        <w:t>вредности).</w:t>
      </w:r>
    </w:p>
    <w:p w:rsidR="003300CD" w:rsidRDefault="003B6F4D">
      <w:pPr>
        <w:pStyle w:val="Heading1"/>
        <w:spacing w:before="129"/>
      </w:pPr>
      <w:r>
        <w:t>Структура атома</w:t>
      </w:r>
    </w:p>
    <w:p w:rsidR="003300CD" w:rsidRDefault="003B6F4D">
      <w:pPr>
        <w:pStyle w:val="BodyText"/>
        <w:spacing w:before="113" w:line="235" w:lineRule="auto"/>
        <w:ind w:right="136"/>
      </w:pPr>
      <w:r>
        <w:t>У оквиру теме ученици сазна</w:t>
      </w:r>
      <w:r>
        <w:t xml:space="preserve">ју о развоју идеја о </w:t>
      </w:r>
      <w:r>
        <w:rPr>
          <w:spacing w:val="-3"/>
        </w:rPr>
        <w:t xml:space="preserve">атомској </w:t>
      </w:r>
      <w:r>
        <w:t xml:space="preserve">структури супстанце, првим моделима </w:t>
      </w:r>
      <w:r>
        <w:rPr>
          <w:spacing w:val="-3"/>
        </w:rPr>
        <w:t xml:space="preserve">атома </w:t>
      </w:r>
      <w:r>
        <w:t xml:space="preserve">(Томсонов, Радер- фордов и Боров модел атома), важним открићима и сазнањима </w:t>
      </w:r>
      <w:r>
        <w:rPr>
          <w:spacing w:val="-3"/>
        </w:rPr>
        <w:t xml:space="preserve">која </w:t>
      </w:r>
      <w:r>
        <w:t>су довела до савременог тумачења квантно-механичког моде- ла</w:t>
      </w:r>
      <w:r>
        <w:rPr>
          <w:spacing w:val="-1"/>
        </w:rPr>
        <w:t xml:space="preserve"> </w:t>
      </w:r>
      <w:r>
        <w:rPr>
          <w:spacing w:val="-3"/>
        </w:rPr>
        <w:t>атома.</w:t>
      </w:r>
    </w:p>
    <w:p w:rsidR="003300CD" w:rsidRDefault="003B6F4D">
      <w:pPr>
        <w:pStyle w:val="BodyText"/>
        <w:spacing w:before="1" w:line="235" w:lineRule="auto"/>
        <w:ind w:right="137"/>
      </w:pPr>
      <w:r>
        <w:rPr>
          <w:spacing w:val="-6"/>
        </w:rPr>
        <w:t xml:space="preserve">Током </w:t>
      </w:r>
      <w:r>
        <w:t>разматрања садржаја теме, важ</w:t>
      </w:r>
      <w:r>
        <w:t xml:space="preserve">но је да ученици стално повезују субмикроскопски и симболички ниво са макроскопским, да би разумели </w:t>
      </w:r>
      <w:r>
        <w:rPr>
          <w:spacing w:val="-4"/>
        </w:rPr>
        <w:t xml:space="preserve">како </w:t>
      </w:r>
      <w:r>
        <w:t xml:space="preserve">су својства хемијских елемената условљена структуром њихових </w:t>
      </w:r>
      <w:r>
        <w:rPr>
          <w:spacing w:val="-3"/>
        </w:rPr>
        <w:t>атома.</w:t>
      </w:r>
    </w:p>
    <w:p w:rsidR="003300CD" w:rsidRDefault="003B6F4D">
      <w:pPr>
        <w:pStyle w:val="BodyText"/>
        <w:spacing w:before="1" w:line="235" w:lineRule="auto"/>
        <w:ind w:right="137"/>
      </w:pPr>
      <w:r>
        <w:t xml:space="preserve">Учећи о структури </w:t>
      </w:r>
      <w:r>
        <w:rPr>
          <w:spacing w:val="-4"/>
        </w:rPr>
        <w:t xml:space="preserve">атома, </w:t>
      </w:r>
      <w:r>
        <w:t xml:space="preserve">ученици примењују појмове </w:t>
      </w:r>
      <w:r>
        <w:rPr>
          <w:spacing w:val="-4"/>
        </w:rPr>
        <w:t xml:space="preserve">атом- ског </w:t>
      </w:r>
      <w:r>
        <w:t>и масеног броја и рел</w:t>
      </w:r>
      <w:r>
        <w:t xml:space="preserve">ативне </w:t>
      </w:r>
      <w:r>
        <w:rPr>
          <w:spacing w:val="-4"/>
        </w:rPr>
        <w:t xml:space="preserve">атомске </w:t>
      </w:r>
      <w:r>
        <w:t xml:space="preserve">масе. </w:t>
      </w:r>
      <w:r>
        <w:rPr>
          <w:spacing w:val="-3"/>
        </w:rPr>
        <w:t xml:space="preserve">Приликом </w:t>
      </w:r>
      <w:r>
        <w:t>разма- трања</w:t>
      </w:r>
      <w:r>
        <w:rPr>
          <w:spacing w:val="-7"/>
        </w:rPr>
        <w:t xml:space="preserve"> </w:t>
      </w:r>
      <w:r>
        <w:t>појма</w:t>
      </w:r>
      <w:r>
        <w:rPr>
          <w:spacing w:val="-7"/>
        </w:rPr>
        <w:t xml:space="preserve"> </w:t>
      </w:r>
      <w:r>
        <w:t>изотоп,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4"/>
        </w:rPr>
        <w:t>уоче</w:t>
      </w:r>
      <w:r>
        <w:rPr>
          <w:spacing w:val="-7"/>
        </w:rPr>
        <w:t xml:space="preserve"> </w:t>
      </w:r>
      <w:r>
        <w:t>разлику</w:t>
      </w:r>
      <w:r>
        <w:rPr>
          <w:spacing w:val="-7"/>
        </w:rPr>
        <w:t xml:space="preserve"> </w:t>
      </w:r>
      <w:r>
        <w:t>између</w:t>
      </w:r>
      <w:r>
        <w:rPr>
          <w:spacing w:val="-7"/>
        </w:rPr>
        <w:t xml:space="preserve"> </w:t>
      </w:r>
      <w:r>
        <w:t xml:space="preserve">појмова масени број </w:t>
      </w:r>
      <w:r>
        <w:rPr>
          <w:spacing w:val="-4"/>
        </w:rPr>
        <w:t xml:space="preserve">атома </w:t>
      </w:r>
      <w:r>
        <w:t xml:space="preserve">и релативна </w:t>
      </w:r>
      <w:r>
        <w:rPr>
          <w:spacing w:val="-3"/>
        </w:rPr>
        <w:t xml:space="preserve">атомска </w:t>
      </w:r>
      <w:r>
        <w:t>маса и да рачунају</w:t>
      </w:r>
      <w:r>
        <w:rPr>
          <w:spacing w:val="-23"/>
        </w:rPr>
        <w:t xml:space="preserve"> </w:t>
      </w:r>
      <w:r>
        <w:t>релатив- ну</w:t>
      </w:r>
      <w:r>
        <w:rPr>
          <w:spacing w:val="-6"/>
        </w:rPr>
        <w:t xml:space="preserve"> </w:t>
      </w:r>
      <w:r>
        <w:rPr>
          <w:spacing w:val="-3"/>
        </w:rPr>
        <w:t>атомску</w:t>
      </w:r>
      <w:r>
        <w:rPr>
          <w:spacing w:val="-6"/>
        </w:rPr>
        <w:t xml:space="preserve"> </w:t>
      </w:r>
      <w:r>
        <w:t>масу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изотопне</w:t>
      </w:r>
      <w:r>
        <w:rPr>
          <w:spacing w:val="-6"/>
        </w:rPr>
        <w:t xml:space="preserve"> </w:t>
      </w:r>
      <w:r>
        <w:t>заступљености</w:t>
      </w:r>
      <w:r>
        <w:rPr>
          <w:spacing w:val="-6"/>
        </w:rPr>
        <w:t xml:space="preserve"> </w:t>
      </w:r>
      <w:r>
        <w:t>елемената.</w:t>
      </w:r>
    </w:p>
    <w:p w:rsidR="003300CD" w:rsidRDefault="003B6F4D">
      <w:pPr>
        <w:pStyle w:val="BodyText"/>
        <w:spacing w:before="1" w:line="235" w:lineRule="auto"/>
        <w:ind w:right="137"/>
      </w:pPr>
      <w:r>
        <w:t>Кључни појам теме је електро</w:t>
      </w:r>
      <w:r>
        <w:t xml:space="preserve">нска конфигурација </w:t>
      </w:r>
      <w:r>
        <w:rPr>
          <w:spacing w:val="-3"/>
        </w:rPr>
        <w:t xml:space="preserve">атома. </w:t>
      </w:r>
      <w:r>
        <w:t xml:space="preserve">Због тога је неопходно да ученици усвоје појам и значење четири квантна броја, појмове енергетских нивоа, поднивоа и орбитала,  и принципе изградње електронског омотача </w:t>
      </w:r>
      <w:r>
        <w:rPr>
          <w:spacing w:val="-3"/>
        </w:rPr>
        <w:t xml:space="preserve">(Хундово </w:t>
      </w:r>
      <w:r>
        <w:t xml:space="preserve">правило, принцип минимума енергије и </w:t>
      </w:r>
      <w:r>
        <w:rPr>
          <w:spacing w:val="-3"/>
        </w:rPr>
        <w:t xml:space="preserve">Паулијев </w:t>
      </w:r>
      <w:r>
        <w:t>принци</w:t>
      </w:r>
      <w:r>
        <w:t>п искључења). Притом,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шематске</w:t>
      </w:r>
      <w:r>
        <w:rPr>
          <w:spacing w:val="-6"/>
        </w:rPr>
        <w:t xml:space="preserve"> </w:t>
      </w:r>
      <w:r>
        <w:t>записе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дијаграме</w:t>
      </w:r>
      <w:r>
        <w:rPr>
          <w:spacing w:val="-6"/>
        </w:rPr>
        <w:t xml:space="preserve"> </w:t>
      </w:r>
      <w:r>
        <w:t xml:space="preserve">енер- гије електрона у атомским орбиталама. </w:t>
      </w:r>
      <w:r>
        <w:rPr>
          <w:spacing w:val="-3"/>
        </w:rPr>
        <w:t xml:space="preserve">Такође, </w:t>
      </w:r>
      <w:r>
        <w:t xml:space="preserve">очекује се да при- казују </w:t>
      </w:r>
      <w:r>
        <w:rPr>
          <w:spacing w:val="-3"/>
        </w:rPr>
        <w:t xml:space="preserve">атоме </w:t>
      </w:r>
      <w:r>
        <w:t>елемената помоћу Луисових</w:t>
      </w:r>
      <w:r>
        <w:rPr>
          <w:spacing w:val="-1"/>
        </w:rPr>
        <w:t xml:space="preserve"> </w:t>
      </w:r>
      <w:r>
        <w:t>симбола.</w:t>
      </w:r>
    </w:p>
    <w:p w:rsidR="003300CD" w:rsidRDefault="003B6F4D">
      <w:pPr>
        <w:pStyle w:val="BodyText"/>
        <w:spacing w:before="1" w:line="235" w:lineRule="auto"/>
        <w:ind w:right="136"/>
      </w:pPr>
      <w:r>
        <w:t>Од ученика се очекује да повезују електронску конфигураци- ју атома хемијског елемента са положајем елемента у Периодном систему и да објашњавају периодичне трендове (атомски и јон- ски полупречник, енергија јонизације, афинитет према електрону, електронег</w:t>
      </w:r>
      <w:r>
        <w:t>ативност, температуре топљења, метални карактер, ре- активност), представљене табеларно и графички.</w:t>
      </w:r>
    </w:p>
    <w:p w:rsidR="003300CD" w:rsidRDefault="003B6F4D">
      <w:pPr>
        <w:pStyle w:val="BodyText"/>
        <w:spacing w:before="1" w:line="235" w:lineRule="auto"/>
        <w:ind w:right="137"/>
      </w:pPr>
      <w:r>
        <w:t xml:space="preserve">У оквиру теме ученици уче о фотоелектричном </w:t>
      </w:r>
      <w:r>
        <w:rPr>
          <w:spacing w:val="-4"/>
        </w:rPr>
        <w:t xml:space="preserve">ефекту, </w:t>
      </w:r>
      <w:r>
        <w:t xml:space="preserve">еми- сионим и апсорпционим спектрима, ослањајући се на градиво фи- зике о електромагнетном </w:t>
      </w:r>
      <w:r>
        <w:rPr>
          <w:spacing w:val="-4"/>
        </w:rPr>
        <w:t xml:space="preserve">зрачењу, </w:t>
      </w:r>
      <w:r>
        <w:t>тала</w:t>
      </w:r>
      <w:r>
        <w:t xml:space="preserve">сној дужини, дуалној при- роди светлости (таласној и честичној). Емисионе и апсорпционе спектре требало би да повежу с теоријом о структури </w:t>
      </w:r>
      <w:r>
        <w:rPr>
          <w:spacing w:val="-3"/>
        </w:rPr>
        <w:t xml:space="preserve">атома, </w:t>
      </w:r>
      <w:r>
        <w:t xml:space="preserve">да усвоје да </w:t>
      </w:r>
      <w:r>
        <w:rPr>
          <w:spacing w:val="-3"/>
        </w:rPr>
        <w:t xml:space="preserve">атому сваког </w:t>
      </w:r>
      <w:r>
        <w:t>елемента одговара карактеристичан сет ли- нија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емисионом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апсорпционом</w:t>
      </w:r>
      <w:r>
        <w:rPr>
          <w:spacing w:val="-7"/>
        </w:rPr>
        <w:t xml:space="preserve"> </w:t>
      </w:r>
      <w:r>
        <w:t>спектру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иден- тификацију елемената у различитим узорцима. У томе им може помоћи посматрање емисионих и апсорпционих спектара поједи- них хемијских елемената, на пример водоника, гвожђа,</w:t>
      </w:r>
      <w:r>
        <w:rPr>
          <w:spacing w:val="-17"/>
        </w:rPr>
        <w:t xml:space="preserve"> </w:t>
      </w:r>
      <w:r>
        <w:t>итд.</w:t>
      </w:r>
    </w:p>
    <w:p w:rsidR="003300CD" w:rsidRDefault="003B6F4D">
      <w:pPr>
        <w:pStyle w:val="BodyText"/>
        <w:spacing w:before="2" w:line="235" w:lineRule="auto"/>
        <w:ind w:right="137"/>
      </w:pPr>
      <w:r>
        <w:t xml:space="preserve">Кроз пројектне задатке, ученици могу да обраде различите </w:t>
      </w:r>
      <w:r>
        <w:t>употребе изотопа (у науци, медицини, индустрији) и сагледају ко- ристи и ризике.</w:t>
      </w:r>
    </w:p>
    <w:p w:rsidR="003300CD" w:rsidRDefault="003B6F4D">
      <w:pPr>
        <w:pStyle w:val="BodyText"/>
        <w:spacing w:before="1" w:line="235" w:lineRule="auto"/>
        <w:ind w:right="137"/>
      </w:pPr>
      <w:r>
        <w:t xml:space="preserve">Кроз </w:t>
      </w:r>
      <w:r>
        <w:rPr>
          <w:i/>
        </w:rPr>
        <w:t xml:space="preserve">демонстрационе огледе </w:t>
      </w:r>
      <w:r>
        <w:t xml:space="preserve">ученици сазнају о хемијским својствима метала и неметала, упоређују </w:t>
      </w:r>
      <w:r>
        <w:rPr>
          <w:spacing w:val="-3"/>
        </w:rPr>
        <w:t xml:space="preserve">њихову </w:t>
      </w:r>
      <w:r>
        <w:t>реактивност у оквиру група и периода. За илустрацију реактивности елемена</w:t>
      </w:r>
      <w:r>
        <w:t xml:space="preserve">та  у првој групи, они могу посматрати </w:t>
      </w:r>
      <w:r>
        <w:rPr>
          <w:spacing w:val="-3"/>
        </w:rPr>
        <w:t xml:space="preserve">оглед </w:t>
      </w:r>
      <w:r>
        <w:t xml:space="preserve">– реакција натријума и калијума са </w:t>
      </w:r>
      <w:r>
        <w:rPr>
          <w:spacing w:val="-2"/>
        </w:rPr>
        <w:t xml:space="preserve">водом, </w:t>
      </w:r>
      <w:r>
        <w:t xml:space="preserve">а за 17. </w:t>
      </w:r>
      <w:r>
        <w:rPr>
          <w:spacing w:val="-4"/>
        </w:rPr>
        <w:t xml:space="preserve">групу, </w:t>
      </w:r>
      <w:r>
        <w:rPr>
          <w:spacing w:val="-3"/>
        </w:rPr>
        <w:t xml:space="preserve">оглед </w:t>
      </w:r>
      <w:r>
        <w:t>истискивања јода из јодида помоћу хлорне воде. Промену реактивности елемената у перио- ди могу разматрати на основу демонстрације реакција натријум</w:t>
      </w:r>
      <w:r>
        <w:t>а, магнезијума и алуминијума са</w:t>
      </w:r>
      <w:r>
        <w:rPr>
          <w:spacing w:val="-3"/>
        </w:rPr>
        <w:t xml:space="preserve"> </w:t>
      </w:r>
      <w:r>
        <w:rPr>
          <w:spacing w:val="-2"/>
        </w:rPr>
        <w:t>водом.</w:t>
      </w:r>
    </w:p>
    <w:p w:rsidR="003300CD" w:rsidRDefault="003B6F4D">
      <w:pPr>
        <w:pStyle w:val="Heading1"/>
        <w:spacing w:before="168"/>
      </w:pPr>
      <w:r>
        <w:t>Хемијске везе и међумолекулске интеракције</w:t>
      </w:r>
    </w:p>
    <w:p w:rsidR="003300CD" w:rsidRDefault="003B6F4D">
      <w:pPr>
        <w:pStyle w:val="BodyText"/>
        <w:spacing w:before="113" w:line="235" w:lineRule="auto"/>
        <w:ind w:right="137"/>
      </w:pPr>
      <w:r>
        <w:t xml:space="preserve">При реализацији ове теме, ученике треба даље подстицати  на повезивање својстава супстанци са </w:t>
      </w:r>
      <w:r>
        <w:rPr>
          <w:spacing w:val="-3"/>
        </w:rPr>
        <w:t xml:space="preserve">њиховом </w:t>
      </w:r>
      <w:r>
        <w:t xml:space="preserve">структуром. По- себно треба истаћи веома малу заступљеност слободних </w:t>
      </w:r>
      <w:r>
        <w:rPr>
          <w:spacing w:val="-3"/>
        </w:rPr>
        <w:t>ато</w:t>
      </w:r>
      <w:r>
        <w:rPr>
          <w:spacing w:val="-3"/>
        </w:rPr>
        <w:t xml:space="preserve">ма </w:t>
      </w:r>
      <w:r>
        <w:t xml:space="preserve">у природи (племенити гасови). Да би се објаснило </w:t>
      </w:r>
      <w:r>
        <w:rPr>
          <w:spacing w:val="-3"/>
        </w:rPr>
        <w:t xml:space="preserve">удруживање </w:t>
      </w:r>
      <w:r>
        <w:t>ато- ма у стабилне молекуле, односно формирање хемијске везе,</w:t>
      </w:r>
      <w:r>
        <w:rPr>
          <w:spacing w:val="31"/>
        </w:rPr>
        <w:t xml:space="preserve"> </w:t>
      </w:r>
      <w:r>
        <w:t>треба</w:t>
      </w:r>
    </w:p>
    <w:p w:rsidR="003300CD" w:rsidRDefault="003300CD">
      <w:pPr>
        <w:spacing w:line="235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 w:firstLine="0"/>
      </w:pPr>
      <w:r>
        <w:lastRenderedPageBreak/>
        <w:t xml:space="preserve">користити пример водоника (дијаграм зависности потенцијалне енергије система који се састоји од два </w:t>
      </w:r>
      <w:r>
        <w:t>атома водоника у зависно- сти од растојања између њих).</w:t>
      </w:r>
    </w:p>
    <w:p w:rsidR="003300CD" w:rsidRDefault="003B6F4D">
      <w:pPr>
        <w:pStyle w:val="BodyText"/>
        <w:spacing w:before="3" w:line="230" w:lineRule="auto"/>
        <w:ind w:right="38"/>
      </w:pPr>
      <w:r>
        <w:rPr>
          <w:spacing w:val="-3"/>
        </w:rPr>
        <w:t xml:space="preserve">Увођењем </w:t>
      </w:r>
      <w:r>
        <w:t xml:space="preserve">нових појмова као што су: електронегативност, електронска густина, диполни </w:t>
      </w:r>
      <w:r>
        <w:rPr>
          <w:spacing w:val="-3"/>
        </w:rPr>
        <w:t xml:space="preserve">моменат, </w:t>
      </w:r>
      <w:r>
        <w:t>геометрија молекула, тео- рија валентне везе, хибридизација, теорија молекулских орбитала, ученицима се омо</w:t>
      </w:r>
      <w:r>
        <w:t xml:space="preserve">гућује боље разумевање својстава супстанци са јонском и ковалентном везом. Ученици треба да </w:t>
      </w:r>
      <w:r>
        <w:rPr>
          <w:spacing w:val="-5"/>
        </w:rPr>
        <w:t xml:space="preserve">буду </w:t>
      </w:r>
      <w:r>
        <w:t>оспособље- ни да одреде да ли је хемијска веза у супстанцама ковалентна (по- ларна или неполарна) или јонска, да упореде својства једињења са ковалентном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јон</w:t>
      </w:r>
      <w:r>
        <w:t>ском</w:t>
      </w:r>
      <w:r>
        <w:rPr>
          <w:spacing w:val="-7"/>
        </w:rPr>
        <w:t xml:space="preserve"> </w:t>
      </w:r>
      <w:r>
        <w:t>везом,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објашњењима</w:t>
      </w:r>
      <w:r>
        <w:rPr>
          <w:spacing w:val="-7"/>
        </w:rPr>
        <w:t xml:space="preserve"> </w:t>
      </w:r>
      <w:r>
        <w:t>настајања</w:t>
      </w:r>
      <w:r>
        <w:rPr>
          <w:spacing w:val="-7"/>
        </w:rPr>
        <w:t xml:space="preserve"> </w:t>
      </w:r>
      <w:r>
        <w:t>јонске</w:t>
      </w:r>
      <w:r>
        <w:rPr>
          <w:spacing w:val="-7"/>
        </w:rPr>
        <w:t xml:space="preserve"> </w:t>
      </w:r>
      <w:r>
        <w:t>и ковалентне везе да користе Луисове</w:t>
      </w:r>
      <w:r>
        <w:rPr>
          <w:spacing w:val="-7"/>
        </w:rPr>
        <w:t xml:space="preserve"> </w:t>
      </w:r>
      <w:r>
        <w:t>симболе.</w:t>
      </w:r>
    </w:p>
    <w:p w:rsidR="003300CD" w:rsidRDefault="003B6F4D">
      <w:pPr>
        <w:pStyle w:val="BodyText"/>
        <w:spacing w:before="7" w:line="230" w:lineRule="auto"/>
        <w:ind w:right="38"/>
      </w:pPr>
      <w:r>
        <w:t xml:space="preserve">Објашњења грађења ковалентне везе, поред коришћења Лу- исових симбола, треба засновати на примени принципа теорије валентне везе и теорије молекулских орбитала. Да би ученици ра- зумели савремене теорије ковалентне везе, потребно је визуализо- </w:t>
      </w:r>
      <w:r>
        <w:rPr>
          <w:spacing w:val="-3"/>
        </w:rPr>
        <w:t xml:space="preserve">вати </w:t>
      </w:r>
      <w:r>
        <w:t>их кроз</w:t>
      </w:r>
      <w:r>
        <w:t xml:space="preserve"> различите графичке приказе, моделе молекулских ор- битала, компјутерске приказе и анимације, доступне на </w:t>
      </w:r>
      <w:r>
        <w:rPr>
          <w:spacing w:val="-3"/>
        </w:rPr>
        <w:t xml:space="preserve">интернету. </w:t>
      </w:r>
      <w:r>
        <w:t>Учећи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геометрији</w:t>
      </w:r>
      <w:r>
        <w:rPr>
          <w:spacing w:val="-7"/>
        </w:rPr>
        <w:t xml:space="preserve"> </w:t>
      </w:r>
      <w:r>
        <w:t>молекула,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требало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користе</w:t>
      </w:r>
      <w:r>
        <w:rPr>
          <w:spacing w:val="-7"/>
        </w:rPr>
        <w:t xml:space="preserve"> </w:t>
      </w:r>
      <w:r>
        <w:t xml:space="preserve">Луи- совe електронскe формулe и да геометрију </w:t>
      </w:r>
      <w:r>
        <w:rPr>
          <w:spacing w:val="-3"/>
        </w:rPr>
        <w:t xml:space="preserve">молекула </w:t>
      </w:r>
      <w:r>
        <w:t>разматрају на основу број</w:t>
      </w:r>
      <w:r>
        <w:t>а електронских домена (заједнички и слободни елек- тронски</w:t>
      </w:r>
      <w:r>
        <w:rPr>
          <w:spacing w:val="-5"/>
        </w:rPr>
        <w:t xml:space="preserve"> </w:t>
      </w:r>
      <w:r>
        <w:t>парови).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њих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очекује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повезују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хибридизације (</w:t>
      </w:r>
      <w:r>
        <w:rPr>
          <w:i/>
        </w:rPr>
        <w:t>sp</w:t>
      </w:r>
      <w:r>
        <w:t xml:space="preserve">, </w:t>
      </w:r>
      <w:r>
        <w:rPr>
          <w:i/>
        </w:rPr>
        <w:t>sp</w:t>
      </w:r>
      <w:r>
        <w:rPr>
          <w:position w:val="6"/>
          <w:sz w:val="10"/>
        </w:rPr>
        <w:t>2</w:t>
      </w:r>
      <w:r>
        <w:t xml:space="preserve">, </w:t>
      </w:r>
      <w:r>
        <w:rPr>
          <w:i/>
        </w:rPr>
        <w:t>sp</w:t>
      </w:r>
      <w:r>
        <w:rPr>
          <w:position w:val="6"/>
          <w:sz w:val="10"/>
        </w:rPr>
        <w:t>3</w:t>
      </w:r>
      <w:r>
        <w:t xml:space="preserve">) са геометријом </w:t>
      </w:r>
      <w:r>
        <w:rPr>
          <w:spacing w:val="-3"/>
        </w:rPr>
        <w:t>молекула.</w:t>
      </w:r>
    </w:p>
    <w:p w:rsidR="003300CD" w:rsidRDefault="003B6F4D">
      <w:pPr>
        <w:pStyle w:val="BodyText"/>
        <w:spacing w:before="7" w:line="230" w:lineRule="auto"/>
        <w:ind w:right="38"/>
      </w:pPr>
      <w:r>
        <w:t xml:space="preserve">Очекује се и да ученици </w:t>
      </w:r>
      <w:r>
        <w:rPr>
          <w:spacing w:val="-3"/>
        </w:rPr>
        <w:t xml:space="preserve">уоче </w:t>
      </w:r>
      <w:r>
        <w:t xml:space="preserve">ограничења теорије валентне везе, да је </w:t>
      </w:r>
      <w:r>
        <w:rPr>
          <w:spacing w:val="-3"/>
        </w:rPr>
        <w:t xml:space="preserve">зато </w:t>
      </w:r>
      <w:r>
        <w:t>важно познавање теорије мо</w:t>
      </w:r>
      <w:r>
        <w:t xml:space="preserve">лекулских орбитала која, у односу на теорију валентне везе, даје боље описе  енерги- је везе и магнетичних својстава – парамагнетичних и дијамагне- тичних (на пример, у случају парамагнетичних својстава </w:t>
      </w:r>
      <w:r>
        <w:rPr>
          <w:spacing w:val="-3"/>
        </w:rPr>
        <w:t xml:space="preserve">молекула </w:t>
      </w:r>
      <w:r>
        <w:t>кисеоника). Они би требало да повезују облик</w:t>
      </w:r>
      <w:r>
        <w:t>е атомских</w:t>
      </w:r>
      <w:r>
        <w:rPr>
          <w:spacing w:val="-29"/>
        </w:rPr>
        <w:t xml:space="preserve"> </w:t>
      </w:r>
      <w:r>
        <w:t xml:space="preserve">орбитала са облицима резултујућих молекулских орбитала, да објашњавају да комбиновањем две </w:t>
      </w:r>
      <w:r>
        <w:rPr>
          <w:spacing w:val="-3"/>
        </w:rPr>
        <w:t xml:space="preserve">атомске </w:t>
      </w:r>
      <w:r>
        <w:t xml:space="preserve">орбитале настају две </w:t>
      </w:r>
      <w:r>
        <w:rPr>
          <w:spacing w:val="-3"/>
        </w:rPr>
        <w:t xml:space="preserve">молекулске </w:t>
      </w:r>
      <w:r>
        <w:t xml:space="preserve">орбитале, при чему је једна везивна (има нижи садржај енергије   у односу на </w:t>
      </w:r>
      <w:r>
        <w:rPr>
          <w:spacing w:val="-3"/>
        </w:rPr>
        <w:t xml:space="preserve">атомску </w:t>
      </w:r>
      <w:r>
        <w:t>орбиталу), а друга антивезивн</w:t>
      </w:r>
      <w:r>
        <w:t xml:space="preserve">а (има виши садржај енергије у односу на </w:t>
      </w:r>
      <w:r>
        <w:rPr>
          <w:spacing w:val="-3"/>
        </w:rPr>
        <w:t xml:space="preserve">атомску </w:t>
      </w:r>
      <w:r>
        <w:t>орбиталу). За илустровање настајања молекулских орбитала они могу наводити енергетске дијаграме</w:t>
      </w:r>
      <w:r>
        <w:rPr>
          <w:spacing w:val="25"/>
        </w:rPr>
        <w:t xml:space="preserve"> </w:t>
      </w:r>
      <w:r>
        <w:t>молекулских</w:t>
      </w:r>
      <w:r>
        <w:rPr>
          <w:spacing w:val="25"/>
        </w:rPr>
        <w:t xml:space="preserve"> </w:t>
      </w:r>
      <w:r>
        <w:t>орбитала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репрезентативним</w:t>
      </w:r>
      <w:r>
        <w:rPr>
          <w:spacing w:val="25"/>
        </w:rPr>
        <w:t xml:space="preserve"> </w:t>
      </w:r>
      <w:r>
        <w:t>примери-</w:t>
      </w:r>
    </w:p>
    <w:p w:rsidR="003300CD" w:rsidRDefault="003B6F4D">
      <w:pPr>
        <w:pStyle w:val="BodyText"/>
        <w:spacing w:before="18" w:line="208" w:lineRule="auto"/>
        <w:ind w:right="38" w:hanging="1"/>
      </w:pPr>
      <w:r>
        <w:t>ма хомонуклеарних молекула, попут H</w:t>
      </w:r>
      <w:r>
        <w:rPr>
          <w:position w:val="-5"/>
          <w:sz w:val="10"/>
        </w:rPr>
        <w:t>2</w:t>
      </w:r>
      <w:r>
        <w:t>, N</w:t>
      </w:r>
      <w:r>
        <w:rPr>
          <w:position w:val="-5"/>
          <w:sz w:val="10"/>
        </w:rPr>
        <w:t>2</w:t>
      </w:r>
      <w:r>
        <w:t>, O</w:t>
      </w:r>
      <w:r>
        <w:rPr>
          <w:position w:val="-5"/>
          <w:sz w:val="10"/>
        </w:rPr>
        <w:t>2</w:t>
      </w:r>
      <w:r>
        <w:t xml:space="preserve">. Ученици треба да </w:t>
      </w:r>
      <w:r>
        <w:rPr>
          <w:spacing w:val="-5"/>
        </w:rPr>
        <w:t xml:space="preserve">буду </w:t>
      </w:r>
      <w:r>
        <w:t xml:space="preserve">оспособљени да рачунају ред везе и да га повезују са типом и дужином везе, стабилношћу </w:t>
      </w:r>
      <w:r>
        <w:rPr>
          <w:spacing w:val="-3"/>
        </w:rPr>
        <w:t xml:space="preserve">молекула </w:t>
      </w:r>
      <w:r>
        <w:t>и магнетичним својствима.</w:t>
      </w:r>
    </w:p>
    <w:p w:rsidR="003300CD" w:rsidRDefault="003B6F4D">
      <w:pPr>
        <w:pStyle w:val="BodyText"/>
        <w:spacing w:before="5" w:line="230" w:lineRule="auto"/>
        <w:ind w:right="39"/>
      </w:pPr>
      <w:r>
        <w:t>Појмови везани за међумолекулске интеракције важни су за објашњење својстава супстанци са ковалентном везом. О</w:t>
      </w:r>
      <w:r>
        <w:t>чекује   се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ученици</w:t>
      </w:r>
      <w:r>
        <w:rPr>
          <w:spacing w:val="22"/>
        </w:rPr>
        <w:t xml:space="preserve"> </w:t>
      </w:r>
      <w:r>
        <w:t>могу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примерима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илуструју</w:t>
      </w:r>
      <w:r>
        <w:rPr>
          <w:spacing w:val="22"/>
        </w:rPr>
        <w:t xml:space="preserve"> </w:t>
      </w:r>
      <w:r>
        <w:t>међумолекулске</w:t>
      </w:r>
    </w:p>
    <w:p w:rsidR="003300CD" w:rsidRDefault="003B6F4D">
      <w:pPr>
        <w:pStyle w:val="BodyText"/>
        <w:spacing w:before="2" w:line="230" w:lineRule="auto"/>
        <w:ind w:right="39" w:firstLine="0"/>
      </w:pPr>
      <w:r>
        <w:t>– Ван дер Валсове интеракције: дипол–дипол, дипол–индуковани дипол, тренутни дипол–индуковани дипол и водоничне везе.</w:t>
      </w:r>
    </w:p>
    <w:p w:rsidR="003300CD" w:rsidRDefault="003B6F4D">
      <w:pPr>
        <w:pStyle w:val="BodyText"/>
        <w:spacing w:before="1" w:line="230" w:lineRule="auto"/>
        <w:ind w:right="38"/>
      </w:pPr>
      <w:r>
        <w:t xml:space="preserve">Током учења појмова везаних за агрегатна стања супстанци, ученици би </w:t>
      </w:r>
      <w:r>
        <w:t>требало да користе различите шеме које илуструју за- висност промена агрегатног стања, фазне прелазе и фазне дијагра- ме, као што је фазни дијаграм воде (као пример где крива раствор- љивости има негативан нагиб „налево”) или угљеник(IV)-оксида (као пример</w:t>
      </w:r>
      <w:r>
        <w:t xml:space="preserve"> где крива растворљивости има позитиван нагиб „на- десно”). У току изучавања гасовитог агрегатног стања, с циљем сагледавања односа између притиска, температуре и запремине гаса, препоручује се да ученици уче следеће гасне законе: Бојл– Мариотов закон, Геј</w:t>
      </w:r>
      <w:r>
        <w:t>–Лисаков закон, Шарлов закон. За описивање релације између поменутих величина, треба извести једначину стања идеалног гаса, уз дефинисање Авогадровог закона и молар- не запремине, што омогућава извођење комплекснијих прорачуна у овој области.</w:t>
      </w:r>
    </w:p>
    <w:p w:rsidR="003300CD" w:rsidRDefault="003B6F4D">
      <w:pPr>
        <w:pStyle w:val="BodyText"/>
        <w:spacing w:before="8" w:line="230" w:lineRule="auto"/>
        <w:ind w:right="38"/>
      </w:pPr>
      <w:r>
        <w:t>При опису тип</w:t>
      </w:r>
      <w:r>
        <w:t xml:space="preserve">ова кристалних решетки (атомских, </w:t>
      </w:r>
      <w:r>
        <w:rPr>
          <w:spacing w:val="-3"/>
        </w:rPr>
        <w:t xml:space="preserve">молекул- </w:t>
      </w:r>
      <w:r>
        <w:t xml:space="preserve">ских, јонских и металних), користити што већи број модела кри- сталних решетки, различите илустрације и шеме, да би се </w:t>
      </w:r>
      <w:r>
        <w:rPr>
          <w:spacing w:val="-6"/>
        </w:rPr>
        <w:t xml:space="preserve">код </w:t>
      </w:r>
      <w:r>
        <w:t>ученика створила представа о врстама и структури кристалних супстанци, као и јаснија слика</w:t>
      </w:r>
      <w:r>
        <w:t xml:space="preserve"> о једињењима у природи. </w:t>
      </w:r>
      <w:r>
        <w:rPr>
          <w:spacing w:val="-3"/>
        </w:rPr>
        <w:t xml:space="preserve">Такође   </w:t>
      </w:r>
      <w:r>
        <w:t>је могуће повезати претходна знања о типу хибридизације са ра- зличитим својствима атомских кристалних решетки (дијаманта и графита).</w:t>
      </w:r>
    </w:p>
    <w:p w:rsidR="003300CD" w:rsidRDefault="003B6F4D">
      <w:pPr>
        <w:pStyle w:val="BodyText"/>
        <w:spacing w:before="2" w:line="232" w:lineRule="auto"/>
        <w:ind w:right="39"/>
      </w:pPr>
      <w:r>
        <w:t xml:space="preserve">Проблемским задацима треба подстицати ученике да про- цењују разлике између супстанци и </w:t>
      </w:r>
      <w:r>
        <w:t>да закључују која су својства последица типа и јачине веза, а која разлике у међумолекулским интеракцијама.</w:t>
      </w:r>
    </w:p>
    <w:p w:rsidR="003300CD" w:rsidRDefault="003B6F4D">
      <w:pPr>
        <w:pStyle w:val="BodyText"/>
        <w:spacing w:before="84" w:line="235" w:lineRule="auto"/>
        <w:ind w:right="137"/>
      </w:pPr>
      <w:r>
        <w:br w:type="column"/>
      </w:r>
      <w:r>
        <w:rPr>
          <w:i/>
        </w:rPr>
        <w:t xml:space="preserve">Демонстрационим огледом </w:t>
      </w:r>
      <w:r>
        <w:t>такође приказати начин испити- вања поларности молекула воде. Као примере преласка из једног агрегатног стања у друго, изве</w:t>
      </w:r>
      <w:r>
        <w:t>сти сублимацију јода и промену агрегатног стања воде са променом парцијалног притиска (оглед који показује кључање воде када се она хлади и тиме омогућава постављање проблемских ситуација у вези парцијалних притиса- ка, испаравања, топлотног капацитета вод</w:t>
      </w:r>
      <w:r>
        <w:t>е, итд.).</w:t>
      </w:r>
    </w:p>
    <w:p w:rsidR="003300CD" w:rsidRDefault="003B6F4D">
      <w:pPr>
        <w:pStyle w:val="BodyText"/>
        <w:spacing w:before="2" w:line="235" w:lineRule="auto"/>
        <w:ind w:right="137"/>
      </w:pPr>
      <w:r>
        <w:t xml:space="preserve">У оквиру </w:t>
      </w:r>
      <w:r>
        <w:rPr>
          <w:i/>
        </w:rPr>
        <w:t xml:space="preserve">лабораторијске вежбе </w:t>
      </w:r>
      <w:r>
        <w:t>од ученика се очекује да из- веду оглед добијања гвожђе(II)-сулфата хептахидрата (зелене га- лице) у реакцији елементарног гвожђа с разблаженом сумпорном киселином, с циљем добијања јонских кристала.</w:t>
      </w:r>
    </w:p>
    <w:p w:rsidR="003300CD" w:rsidRDefault="003B6F4D">
      <w:pPr>
        <w:pStyle w:val="Heading1"/>
        <w:spacing w:before="167"/>
      </w:pPr>
      <w:r>
        <w:t>Дисперзни систем</w:t>
      </w:r>
      <w:r>
        <w:t>и</w:t>
      </w:r>
    </w:p>
    <w:p w:rsidR="003300CD" w:rsidRDefault="003B6F4D">
      <w:pPr>
        <w:pStyle w:val="BodyText"/>
        <w:spacing w:before="113" w:line="235" w:lineRule="auto"/>
        <w:ind w:right="137"/>
      </w:pPr>
      <w:r>
        <w:rPr>
          <w:spacing w:val="-3"/>
        </w:rPr>
        <w:t xml:space="preserve">Приликом </w:t>
      </w:r>
      <w:r>
        <w:t>разматрања карактеристика и класификације ди- сперзних система, требало би да их ученици повежу с примерима и</w:t>
      </w:r>
      <w:r>
        <w:rPr>
          <w:spacing w:val="-6"/>
        </w:rPr>
        <w:t xml:space="preserve"> </w:t>
      </w:r>
      <w:r>
        <w:t>њиховим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живим</w:t>
      </w:r>
      <w:r>
        <w:rPr>
          <w:spacing w:val="-6"/>
        </w:rPr>
        <w:t xml:space="preserve"> </w:t>
      </w:r>
      <w:r>
        <w:t>бићима,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лабо- раторији и свакодневном</w:t>
      </w:r>
      <w:r>
        <w:rPr>
          <w:spacing w:val="-3"/>
        </w:rPr>
        <w:t xml:space="preserve"> </w:t>
      </w:r>
      <w:r>
        <w:rPr>
          <w:spacing w:val="-4"/>
        </w:rPr>
        <w:t>животу.</w:t>
      </w:r>
    </w:p>
    <w:p w:rsidR="003300CD" w:rsidRDefault="003B6F4D">
      <w:pPr>
        <w:pStyle w:val="BodyText"/>
        <w:spacing w:before="1" w:line="235" w:lineRule="auto"/>
        <w:ind w:right="137"/>
      </w:pPr>
      <w:r>
        <w:t>Учење о правим растворима обухвата топлотн</w:t>
      </w:r>
      <w:r>
        <w:t xml:space="preserve">е ефекте рас- тварања (топлоту растварања), појам растворљивости, и факторе </w:t>
      </w:r>
      <w:r>
        <w:rPr>
          <w:spacing w:val="-3"/>
        </w:rPr>
        <w:t xml:space="preserve">који </w:t>
      </w:r>
      <w:r>
        <w:t xml:space="preserve">утичу на растворљивост. У објашњењима ученици би требало да користе графички приказ зависности растворљивости различи- тих чврстих супстанци (соли) у води </w:t>
      </w:r>
      <w:r>
        <w:rPr>
          <w:spacing w:val="-3"/>
        </w:rPr>
        <w:t xml:space="preserve">од </w:t>
      </w:r>
      <w:r>
        <w:t>температуре (крив</w:t>
      </w:r>
      <w:r>
        <w:t>е рас- творљивости), укључујући и примере соли чија растворљивост у води опада с порастом температуре. Очекује се да ученици обја- шњавају утицај температуре и притиска на растворљивост гасова у води, уз примену Хенријевог</w:t>
      </w:r>
      <w:r>
        <w:rPr>
          <w:spacing w:val="-5"/>
        </w:rPr>
        <w:t xml:space="preserve"> </w:t>
      </w:r>
      <w:r>
        <w:t>закона.</w:t>
      </w:r>
    </w:p>
    <w:p w:rsidR="003300CD" w:rsidRDefault="003B6F4D">
      <w:pPr>
        <w:pStyle w:val="BodyText"/>
        <w:spacing w:before="1" w:line="235" w:lineRule="auto"/>
        <w:ind w:right="137"/>
      </w:pPr>
      <w:r>
        <w:t xml:space="preserve">На основу задатих података, ученици рачунају: масени </w:t>
      </w:r>
      <w:r>
        <w:rPr>
          <w:spacing w:val="-3"/>
        </w:rPr>
        <w:t xml:space="preserve">удео </w:t>
      </w:r>
      <w:r>
        <w:t>растворене супстанце у раствору (разблаживање, концентровање</w:t>
      </w:r>
      <w:r>
        <w:rPr>
          <w:spacing w:val="-29"/>
        </w:rPr>
        <w:t xml:space="preserve"> </w:t>
      </w:r>
      <w:r>
        <w:t xml:space="preserve">и мешање раствора), </w:t>
      </w:r>
      <w:r>
        <w:rPr>
          <w:spacing w:val="-3"/>
        </w:rPr>
        <w:t xml:space="preserve">количинску </w:t>
      </w:r>
      <w:r>
        <w:t xml:space="preserve">концентрацију, масену концентра- цију и молалност раствора. Учење о </w:t>
      </w:r>
      <w:r>
        <w:rPr>
          <w:spacing w:val="-3"/>
        </w:rPr>
        <w:t xml:space="preserve">колигативним </w:t>
      </w:r>
      <w:r>
        <w:t>својствима рас- твора обу</w:t>
      </w:r>
      <w:r>
        <w:t>хвата и израчунавања: температура кључања раствора, температура мржњења раствора и осмотски</w:t>
      </w:r>
      <w:r>
        <w:rPr>
          <w:spacing w:val="-4"/>
        </w:rPr>
        <w:t xml:space="preserve"> </w:t>
      </w:r>
      <w:r>
        <w:t>притисак.</w:t>
      </w:r>
    </w:p>
    <w:p w:rsidR="003300CD" w:rsidRDefault="003B6F4D">
      <w:pPr>
        <w:pStyle w:val="BodyText"/>
        <w:spacing w:before="2" w:line="235" w:lineRule="auto"/>
        <w:ind w:right="137"/>
      </w:pPr>
      <w:r>
        <w:t>Ученици могу учити о колидима кроз истраживачке пројекте због њихове примене у свакодневном животу (лекови, намирнице, козметички производи – креме). О својствима колоида они могу учити кроз проблемскa питања у вези са адсорпцијом јона на по- вршини колоид</w:t>
      </w:r>
      <w:r>
        <w:t>них честица, хидрофилним и хидрофобним свој- ствима колоида, распршивањем светлости на колоидно дисперго- ваним честицама (Тиндалов ефекат).</w:t>
      </w:r>
    </w:p>
    <w:p w:rsidR="003300CD" w:rsidRDefault="003B6F4D">
      <w:pPr>
        <w:pStyle w:val="BodyText"/>
        <w:spacing w:before="1" w:line="235" w:lineRule="auto"/>
        <w:ind w:right="137"/>
      </w:pPr>
      <w:r>
        <w:rPr>
          <w:spacing w:val="-3"/>
        </w:rPr>
        <w:t xml:space="preserve">Темом </w:t>
      </w:r>
      <w:r>
        <w:t xml:space="preserve">су предвиђена четири </w:t>
      </w:r>
      <w:r>
        <w:rPr>
          <w:i/>
        </w:rPr>
        <w:t>демонстрациона огледа</w:t>
      </w:r>
      <w:r>
        <w:t xml:space="preserve">, </w:t>
      </w:r>
      <w:r>
        <w:rPr>
          <w:spacing w:val="-3"/>
        </w:rPr>
        <w:t xml:space="preserve">од </w:t>
      </w:r>
      <w:r>
        <w:t xml:space="preserve">којих је први </w:t>
      </w:r>
      <w:r>
        <w:rPr>
          <w:spacing w:val="-3"/>
        </w:rPr>
        <w:t xml:space="preserve">оглед </w:t>
      </w:r>
      <w:r>
        <w:t xml:space="preserve">испитивање растворљивости супстанци у за- </w:t>
      </w:r>
      <w:r>
        <w:t xml:space="preserve">висности </w:t>
      </w:r>
      <w:r>
        <w:rPr>
          <w:spacing w:val="-3"/>
        </w:rPr>
        <w:t xml:space="preserve">од </w:t>
      </w:r>
      <w:r>
        <w:t>поларности, при чему наставник треба да укаже на важност правилног одабира одговарајућих растварача и услова за растварање супстанци. О топлотним ефектима растварања треба учити кроз огледе, при чему се препоручује испитивање топлот- них промен</w:t>
      </w:r>
      <w:r>
        <w:t xml:space="preserve">а растварањем амонијум-хлорида и натријум-хидрок- сида у води. Хенријев </w:t>
      </w:r>
      <w:r>
        <w:rPr>
          <w:spacing w:val="-3"/>
        </w:rPr>
        <w:t xml:space="preserve">закон </w:t>
      </w:r>
      <w:r>
        <w:t xml:space="preserve">се може експериментално приказати растворљивошћу угљеник(IV)-оксида у води, а осмоза и осмот- ски притисак </w:t>
      </w:r>
      <w:r>
        <w:rPr>
          <w:spacing w:val="-3"/>
        </w:rPr>
        <w:t xml:space="preserve">огледом који  </w:t>
      </w:r>
      <w:r>
        <w:t xml:space="preserve">се популарно назива „силикатни врт”, а </w:t>
      </w:r>
      <w:r>
        <w:rPr>
          <w:spacing w:val="-3"/>
        </w:rPr>
        <w:t xml:space="preserve">који </w:t>
      </w:r>
      <w:r>
        <w:t>се заснива на</w:t>
      </w:r>
      <w:r>
        <w:t xml:space="preserve"> реакцији између катјона прелазних метала и силикатног</w:t>
      </w:r>
      <w:r>
        <w:rPr>
          <w:spacing w:val="-5"/>
        </w:rPr>
        <w:t xml:space="preserve"> </w:t>
      </w:r>
      <w:r>
        <w:t>анјона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воденог</w:t>
      </w:r>
      <w:r>
        <w:rPr>
          <w:spacing w:val="-5"/>
        </w:rPr>
        <w:t xml:space="preserve"> </w:t>
      </w:r>
      <w:r>
        <w:t>стакла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настају</w:t>
      </w:r>
      <w:r>
        <w:rPr>
          <w:spacing w:val="-5"/>
        </w:rPr>
        <w:t xml:space="preserve"> </w:t>
      </w:r>
      <w:r>
        <w:t xml:space="preserve">не- растворни силикати </w:t>
      </w:r>
      <w:r>
        <w:rPr>
          <w:spacing w:val="-4"/>
        </w:rPr>
        <w:t xml:space="preserve">око </w:t>
      </w:r>
      <w:r>
        <w:t>којих се формирају опне.</w:t>
      </w:r>
    </w:p>
    <w:p w:rsidR="003300CD" w:rsidRDefault="003B6F4D">
      <w:pPr>
        <w:pStyle w:val="BodyText"/>
        <w:spacing w:before="3" w:line="235" w:lineRule="auto"/>
        <w:ind w:right="138"/>
      </w:pPr>
      <w:r>
        <w:t xml:space="preserve">У оквиру </w:t>
      </w:r>
      <w:r>
        <w:rPr>
          <w:i/>
        </w:rPr>
        <w:t xml:space="preserve">лабораторијске вежбе </w:t>
      </w:r>
      <w:r>
        <w:t xml:space="preserve">ученици припремају рас- творе задате концентрације, експериментално </w:t>
      </w:r>
      <w:r>
        <w:t xml:space="preserve">разликују праве растворе </w:t>
      </w:r>
      <w:r>
        <w:rPr>
          <w:spacing w:val="-3"/>
        </w:rPr>
        <w:t xml:space="preserve">од колоидних </w:t>
      </w:r>
      <w:r>
        <w:t xml:space="preserve">раствора (припремање </w:t>
      </w:r>
      <w:r>
        <w:rPr>
          <w:spacing w:val="-3"/>
        </w:rPr>
        <w:t xml:space="preserve">колоидног </w:t>
      </w:r>
      <w:r>
        <w:t xml:space="preserve">раство- ра желатина) и упоређују својства правих и </w:t>
      </w:r>
      <w:r>
        <w:rPr>
          <w:spacing w:val="-3"/>
        </w:rPr>
        <w:t xml:space="preserve">колоидних </w:t>
      </w:r>
      <w:r>
        <w:t>раствора. Друга лабораторијска вежба се заснива на таложним титрацијама (аргентометријска</w:t>
      </w:r>
      <w:r>
        <w:rPr>
          <w:spacing w:val="-1"/>
        </w:rPr>
        <w:t xml:space="preserve"> </w:t>
      </w:r>
      <w:r>
        <w:t>титрација).</w:t>
      </w:r>
    </w:p>
    <w:p w:rsidR="003300CD" w:rsidRDefault="003B6F4D">
      <w:pPr>
        <w:pStyle w:val="Heading1"/>
        <w:spacing w:before="168"/>
      </w:pPr>
      <w:r>
        <w:t>Хемијске реакције</w:t>
      </w:r>
    </w:p>
    <w:p w:rsidR="003300CD" w:rsidRDefault="003B6F4D">
      <w:pPr>
        <w:pStyle w:val="BodyText"/>
        <w:spacing w:before="112" w:line="235" w:lineRule="auto"/>
        <w:ind w:right="137"/>
      </w:pPr>
      <w:r>
        <w:t>Као ув</w:t>
      </w:r>
      <w:r>
        <w:t>од у ову тему, ученици треба да понове појам и типове хемијских реакција које су обрађивали у основној школи из неор- ганске и органске хемије.</w:t>
      </w:r>
    </w:p>
    <w:p w:rsidR="003300CD" w:rsidRDefault="003B6F4D">
      <w:pPr>
        <w:pStyle w:val="BodyText"/>
        <w:spacing w:before="1" w:line="235" w:lineRule="auto"/>
        <w:ind w:right="136"/>
      </w:pPr>
      <w:r>
        <w:t>Концепт мола ученици треба даље да повезују са појмом мо- ларне запремине гаса, а решавањем задатака да повезују</w:t>
      </w:r>
      <w:r>
        <w:t xml:space="preserve"> појмове </w:t>
      </w:r>
      <w:r>
        <w:rPr>
          <w:spacing w:val="-3"/>
        </w:rPr>
        <w:t xml:space="preserve">количине </w:t>
      </w:r>
      <w:r>
        <w:t>супстанце, бројности честица, масе супстанце, моларне масе супстанце и моларне запремине гаса. Рачунања из хемијских формула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обухвате</w:t>
      </w:r>
      <w:r>
        <w:rPr>
          <w:spacing w:val="-6"/>
        </w:rPr>
        <w:t xml:space="preserve"> </w:t>
      </w:r>
      <w:r>
        <w:t>рачунање</w:t>
      </w:r>
      <w:r>
        <w:rPr>
          <w:spacing w:val="-6"/>
        </w:rPr>
        <w:t xml:space="preserve"> </w:t>
      </w:r>
      <w:r>
        <w:t>елементарног</w:t>
      </w:r>
      <w:r>
        <w:rPr>
          <w:spacing w:val="-6"/>
        </w:rPr>
        <w:t xml:space="preserve"> </w:t>
      </w:r>
      <w:r>
        <w:t>процентног</w:t>
      </w:r>
      <w:r>
        <w:rPr>
          <w:spacing w:val="-6"/>
        </w:rPr>
        <w:t xml:space="preserve"> </w:t>
      </w:r>
      <w:r>
        <w:t>са-</w:t>
      </w:r>
    </w:p>
    <w:p w:rsidR="003300CD" w:rsidRDefault="003300CD">
      <w:pPr>
        <w:spacing w:line="235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>става једињења и одређивање емпир</w:t>
      </w:r>
      <w:r>
        <w:t>ијске и молекулске формуле једињења на основу масеног процентног састава и моларне масе. При томе ученици треба да познају и тумаче закон сталних масе- них односа (Прустов закон) и закон умножених масених односа (Далтонов закон).</w:t>
      </w:r>
    </w:p>
    <w:p w:rsidR="003300CD" w:rsidRDefault="003B6F4D">
      <w:pPr>
        <w:pStyle w:val="BodyText"/>
        <w:spacing w:line="235" w:lineRule="auto"/>
        <w:ind w:right="38"/>
      </w:pPr>
      <w:r>
        <w:t>У току учења о хемијским ј</w:t>
      </w:r>
      <w:r>
        <w:t xml:space="preserve">едначинама, ученици треба да се присете правила записивања хемијских једначина, као и закона одржања масе. Анализирајући квантитативне односе супстанци у </w:t>
      </w:r>
      <w:r>
        <w:rPr>
          <w:spacing w:val="-3"/>
        </w:rPr>
        <w:t xml:space="preserve">хемијском </w:t>
      </w:r>
      <w:r>
        <w:t xml:space="preserve">систему и примењујући хемијску </w:t>
      </w:r>
      <w:r>
        <w:rPr>
          <w:spacing w:val="-3"/>
        </w:rPr>
        <w:t xml:space="preserve">једначину, </w:t>
      </w:r>
      <w:r>
        <w:t>ученици ће рачунати принос хемијске реакције, садр</w:t>
      </w:r>
      <w:r>
        <w:t xml:space="preserve">жај примеса и лимитира- јући реактант. Израчунавања приноса реакције су изузетно важна због приказивања реакција </w:t>
      </w:r>
      <w:r>
        <w:rPr>
          <w:spacing w:val="-3"/>
        </w:rPr>
        <w:t xml:space="preserve">које </w:t>
      </w:r>
      <w:r>
        <w:t>се одигравају у току важних инду- стријских процеса.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области термохемије, наставници треба да омогуће разви- јање хемијског речника </w:t>
      </w:r>
      <w:r>
        <w:rPr>
          <w:spacing w:val="-3"/>
        </w:rPr>
        <w:t xml:space="preserve">који </w:t>
      </w:r>
      <w:r>
        <w:t>одговара овој области. Ученицима треба</w:t>
      </w:r>
      <w:r>
        <w:rPr>
          <w:spacing w:val="-6"/>
        </w:rPr>
        <w:t xml:space="preserve"> </w:t>
      </w:r>
      <w:r>
        <w:t>предочити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енергије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хемијским</w:t>
      </w:r>
      <w:r>
        <w:rPr>
          <w:spacing w:val="-6"/>
        </w:rPr>
        <w:t xml:space="preserve"> </w:t>
      </w:r>
      <w:r>
        <w:t>реакцијама мере калориметрима, а већ на почетку изучавања ове области тре- ба формирати појмове ендотермне и егзотермне реакције. При об- ради ових, за ученике апстр</w:t>
      </w:r>
      <w:r>
        <w:t>актних, појмова треба користити дија- граме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енталпије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ендотермним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егзотермним</w:t>
      </w:r>
      <w:r>
        <w:rPr>
          <w:spacing w:val="-6"/>
        </w:rPr>
        <w:t xml:space="preserve"> </w:t>
      </w:r>
      <w:r>
        <w:t>хемијским реакцијама, при чему ученици такође усвајају појам активационе енергије. Наставник уводи појам енталпијe, а затим прецизира по- јам стандардне енталпије хем</w:t>
      </w:r>
      <w:r>
        <w:t xml:space="preserve">ијске реакције (реакциону топлоту). При томе ученици треба да </w:t>
      </w:r>
      <w:r>
        <w:rPr>
          <w:spacing w:val="-3"/>
        </w:rPr>
        <w:t xml:space="preserve">тумаче </w:t>
      </w:r>
      <w:r>
        <w:t xml:space="preserve">термохемијске једначине и на основу њих изводе термохемијска израчунавања промене стан- дардне енталпије хемијске реакције из стандардних енталпија на- стајања. Хесов </w:t>
      </w:r>
      <w:r>
        <w:rPr>
          <w:spacing w:val="-3"/>
        </w:rPr>
        <w:t xml:space="preserve">закон </w:t>
      </w:r>
      <w:r>
        <w:t>обрадити као ј</w:t>
      </w:r>
      <w:r>
        <w:t xml:space="preserve">едан </w:t>
      </w:r>
      <w:r>
        <w:rPr>
          <w:spacing w:val="-3"/>
        </w:rPr>
        <w:t xml:space="preserve">од </w:t>
      </w:r>
      <w:r>
        <w:t xml:space="preserve">закона одржања, при чему на основу Хесовог закона ученици могу да изводе комплек- снија термохемијска израчунавања </w:t>
      </w:r>
      <w:r>
        <w:rPr>
          <w:spacing w:val="-3"/>
        </w:rPr>
        <w:t xml:space="preserve">која </w:t>
      </w:r>
      <w:r>
        <w:t xml:space="preserve">ће им бити важна за наста- вак образовања у области природно-математичких, медицинских и техничких </w:t>
      </w:r>
      <w:r>
        <w:rPr>
          <w:spacing w:val="-3"/>
        </w:rPr>
        <w:t xml:space="preserve">наука. Такође </w:t>
      </w:r>
      <w:r>
        <w:t xml:space="preserve">се уводи појам </w:t>
      </w:r>
      <w:r>
        <w:t xml:space="preserve">спонтаности хемијских реакција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тумачи </w:t>
      </w:r>
      <w:r>
        <w:t xml:space="preserve">тиме да се спонтано дешава она промена </w:t>
      </w:r>
      <w:r>
        <w:rPr>
          <w:spacing w:val="-3"/>
        </w:rPr>
        <w:t xml:space="preserve">која </w:t>
      </w:r>
      <w:r>
        <w:t xml:space="preserve">је највероватнија при чему долази до повећања неуређености система. </w:t>
      </w:r>
      <w:r>
        <w:rPr>
          <w:spacing w:val="-4"/>
        </w:rPr>
        <w:t xml:space="preserve">Управо </w:t>
      </w:r>
      <w:r>
        <w:t>због тога се уводи нова термохемијска величи-  на – ентропија. Наставник треба да укаже уче</w:t>
      </w:r>
      <w:r>
        <w:t xml:space="preserve">ницима на типичне случајеве спонтаних промена </w:t>
      </w:r>
      <w:r>
        <w:rPr>
          <w:spacing w:val="-3"/>
        </w:rPr>
        <w:t xml:space="preserve">које </w:t>
      </w:r>
      <w:r>
        <w:t xml:space="preserve">покрећу пораст ентропије. Уче- ници треба да повезују појам спонтаности хемијских реакција и промене ентропије система са </w:t>
      </w:r>
      <w:r>
        <w:rPr>
          <w:spacing w:val="-3"/>
        </w:rPr>
        <w:t xml:space="preserve">Гибсовом </w:t>
      </w:r>
      <w:r>
        <w:t xml:space="preserve">слободном енергијом, </w:t>
      </w:r>
      <w:r>
        <w:rPr>
          <w:spacing w:val="-4"/>
        </w:rPr>
        <w:t xml:space="preserve">ко- </w:t>
      </w:r>
      <w:r>
        <w:t xml:space="preserve">ристећи </w:t>
      </w:r>
      <w:r>
        <w:rPr>
          <w:spacing w:val="-3"/>
        </w:rPr>
        <w:t>Гибсову</w:t>
      </w:r>
      <w:r>
        <w:t xml:space="preserve"> </w:t>
      </w:r>
      <w:r>
        <w:rPr>
          <w:spacing w:val="-3"/>
        </w:rPr>
        <w:t>једначину.</w:t>
      </w:r>
    </w:p>
    <w:p w:rsidR="003300CD" w:rsidRDefault="003B6F4D">
      <w:pPr>
        <w:pStyle w:val="BodyText"/>
        <w:spacing w:line="235" w:lineRule="auto"/>
        <w:ind w:right="38"/>
      </w:pPr>
      <w:r>
        <w:t>Повезати брзину хемијс</w:t>
      </w:r>
      <w:r>
        <w:t>ке реакције са брзином у кинематици 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тај</w:t>
      </w:r>
      <w:r>
        <w:rPr>
          <w:spacing w:val="-6"/>
        </w:rPr>
        <w:t xml:space="preserve"> </w:t>
      </w:r>
      <w:r>
        <w:t>начин</w:t>
      </w:r>
      <w:r>
        <w:rPr>
          <w:spacing w:val="-6"/>
        </w:rPr>
        <w:t xml:space="preserve"> </w:t>
      </w:r>
      <w:r>
        <w:t>правити</w:t>
      </w:r>
      <w:r>
        <w:rPr>
          <w:spacing w:val="-6"/>
        </w:rPr>
        <w:t xml:space="preserve"> </w:t>
      </w:r>
      <w:r>
        <w:t>корелацију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физиком,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омогу- ћава да разумеју да брзина хемијске реакције представља промену концентрације реактаната или производа у јединици времена. На одабраним примерима треба гра</w:t>
      </w:r>
      <w:r>
        <w:t>фички приказати промене</w:t>
      </w:r>
      <w:r>
        <w:rPr>
          <w:spacing w:val="-26"/>
        </w:rPr>
        <w:t xml:space="preserve"> </w:t>
      </w:r>
      <w:r>
        <w:t xml:space="preserve">концен- трација учесника реакције у </w:t>
      </w:r>
      <w:r>
        <w:rPr>
          <w:spacing w:val="-4"/>
        </w:rPr>
        <w:t xml:space="preserve">времену. </w:t>
      </w:r>
      <w:r>
        <w:t xml:space="preserve">За објашњење брзине хемиј- ске реакције и фактора </w:t>
      </w:r>
      <w:r>
        <w:rPr>
          <w:spacing w:val="-3"/>
        </w:rPr>
        <w:t xml:space="preserve">који </w:t>
      </w:r>
      <w:r>
        <w:t xml:space="preserve">на њу </w:t>
      </w:r>
      <w:r>
        <w:rPr>
          <w:spacing w:val="-4"/>
        </w:rPr>
        <w:t xml:space="preserve">утичу, </w:t>
      </w:r>
      <w:r>
        <w:t xml:space="preserve">користити теорију актив- них </w:t>
      </w:r>
      <w:r>
        <w:rPr>
          <w:spacing w:val="-3"/>
        </w:rPr>
        <w:t xml:space="preserve">судара. </w:t>
      </w:r>
      <w:r>
        <w:t>При томе, обавезно користити дијаграме тока</w:t>
      </w:r>
      <w:r>
        <w:rPr>
          <w:spacing w:val="-29"/>
        </w:rPr>
        <w:t xml:space="preserve"> </w:t>
      </w:r>
      <w:r>
        <w:t xml:space="preserve">хемијске реакције. Утицај концентрације реактаната на брзину хемијске ре- акције ученици треба да </w:t>
      </w:r>
      <w:r>
        <w:rPr>
          <w:spacing w:val="-3"/>
        </w:rPr>
        <w:t xml:space="preserve">тумаче </w:t>
      </w:r>
      <w:r>
        <w:t xml:space="preserve">применом закона о дејству маса. </w:t>
      </w:r>
      <w:r>
        <w:rPr>
          <w:spacing w:val="-3"/>
        </w:rPr>
        <w:t xml:space="preserve">Такође </w:t>
      </w:r>
      <w:r>
        <w:t xml:space="preserve">се очекује да ученици одређују ред реакције уз разликова- ње реакција </w:t>
      </w:r>
      <w:r>
        <w:rPr>
          <w:spacing w:val="-5"/>
        </w:rPr>
        <w:t xml:space="preserve">нултог, </w:t>
      </w:r>
      <w:r>
        <w:t>првог и другог</w:t>
      </w:r>
      <w:r>
        <w:t xml:space="preserve"> </w:t>
      </w:r>
      <w:r>
        <w:t>реда.</w:t>
      </w:r>
    </w:p>
    <w:p w:rsidR="003300CD" w:rsidRDefault="003B6F4D">
      <w:pPr>
        <w:pStyle w:val="BodyText"/>
        <w:spacing w:line="235" w:lineRule="auto"/>
        <w:ind w:right="38"/>
      </w:pPr>
      <w:r>
        <w:t>Хемијски равн</w:t>
      </w:r>
      <w:r>
        <w:t>отежни систем ученици треба да разумеју као стабилну динамичку равнотежу и да га повезују са појмом инер- ције. Израз за константу равнотеже треба да повезују са брзином хемијске реакције, затим да рачунају вредност константе равноте- же (K</w:t>
      </w:r>
      <w:r>
        <w:rPr>
          <w:i/>
        </w:rPr>
        <w:t xml:space="preserve">c </w:t>
      </w:r>
      <w:r>
        <w:t>и K</w:t>
      </w:r>
      <w:r>
        <w:rPr>
          <w:i/>
        </w:rPr>
        <w:t>p</w:t>
      </w:r>
      <w:r>
        <w:t>) и да тум</w:t>
      </w:r>
      <w:r>
        <w:t>аче значење добијене вредности. Применом Ле Шатељеовог принципа, ученици тумаче утицај промене прити- ска, концентрације учесника реакције и температуре на систем у равнотежи. Посебну пажњу треба посветити анализи хемијских равнотежа у технолошким процесим</w:t>
      </w:r>
      <w:r>
        <w:t>а (на пример, Хабер-Бошов поступак добијања амонијака) и биолошким системима. Поред израза за константу равнотеже, ученици пишу израз за производ растворљивости и на основу њега изводе прорачуне.</w:t>
      </w:r>
    </w:p>
    <w:p w:rsidR="003300CD" w:rsidRDefault="003B6F4D">
      <w:pPr>
        <w:pStyle w:val="BodyText"/>
        <w:spacing w:line="235" w:lineRule="auto"/>
        <w:ind w:right="38"/>
      </w:pPr>
      <w:r>
        <w:t>Користећи фазе научног метода, ученици могу да анализи- рају</w:t>
      </w:r>
      <w:r>
        <w:t xml:space="preserve"> утицај чиниоца на брзину хемијске реакције и хемијску рав- нотежу и проверавају своју </w:t>
      </w:r>
      <w:r>
        <w:rPr>
          <w:spacing w:val="-3"/>
        </w:rPr>
        <w:t xml:space="preserve">хипотезу. </w:t>
      </w:r>
      <w:r>
        <w:rPr>
          <w:i/>
        </w:rPr>
        <w:t xml:space="preserve">Демонстрационим </w:t>
      </w:r>
      <w:r>
        <w:rPr>
          <w:spacing w:val="-3"/>
        </w:rPr>
        <w:t xml:space="preserve">огледом који </w:t>
      </w:r>
      <w:r>
        <w:t xml:space="preserve">приказује реакцију између хлороводоника и амонијака учени- ци треба да </w:t>
      </w:r>
      <w:r>
        <w:rPr>
          <w:spacing w:val="-3"/>
        </w:rPr>
        <w:t xml:space="preserve">уоче </w:t>
      </w:r>
      <w:r>
        <w:rPr>
          <w:spacing w:val="-4"/>
        </w:rPr>
        <w:t xml:space="preserve">како </w:t>
      </w:r>
      <w:r>
        <w:t xml:space="preserve">је кретање честица услов за хемијску реак- </w:t>
      </w:r>
      <w:r>
        <w:rPr>
          <w:spacing w:val="-5"/>
        </w:rPr>
        <w:t xml:space="preserve">цију. </w:t>
      </w:r>
      <w:r>
        <w:t xml:space="preserve">Појмове егзотермне и ендотермне реакције такође треба </w:t>
      </w:r>
      <w:r>
        <w:rPr>
          <w:spacing w:val="-6"/>
        </w:rPr>
        <w:t>код</w:t>
      </w:r>
    </w:p>
    <w:p w:rsidR="003300CD" w:rsidRDefault="003B6F4D">
      <w:pPr>
        <w:pStyle w:val="BodyText"/>
        <w:spacing w:before="73" w:line="232" w:lineRule="auto"/>
        <w:ind w:right="136" w:firstLine="0"/>
      </w:pPr>
      <w:r>
        <w:br w:type="column"/>
      </w:r>
      <w:r>
        <w:t>ученика формирати на демонстрационим огледима, као што су: термичко разлагање сахарозе, реакције баријум-хидроксида и</w:t>
      </w:r>
      <w:r>
        <w:rPr>
          <w:spacing w:val="-20"/>
        </w:rPr>
        <w:t xml:space="preserve"> </w:t>
      </w:r>
      <w:r>
        <w:t>амо- нијум-хлорида, реакције калцијум-оксида и</w:t>
      </w:r>
      <w:r>
        <w:rPr>
          <w:spacing w:val="-4"/>
        </w:rPr>
        <w:t xml:space="preserve"> </w:t>
      </w:r>
      <w:r>
        <w:t>воде.</w:t>
      </w:r>
    </w:p>
    <w:p w:rsidR="003300CD" w:rsidRDefault="003B6F4D">
      <w:pPr>
        <w:pStyle w:val="BodyText"/>
        <w:spacing w:before="1" w:line="232" w:lineRule="auto"/>
        <w:ind w:right="136" w:firstLine="397"/>
      </w:pPr>
      <w:r>
        <w:t xml:space="preserve">У току </w:t>
      </w:r>
      <w:r>
        <w:rPr>
          <w:i/>
        </w:rPr>
        <w:t>лабораторијске вежб</w:t>
      </w:r>
      <w:r>
        <w:rPr>
          <w:i/>
        </w:rPr>
        <w:t xml:space="preserve">е </w:t>
      </w:r>
      <w:r>
        <w:t xml:space="preserve">ученици треба да испитају утицај различитих фактора на брзину хемијске реакције, при чему треба да изведу већи број </w:t>
      </w:r>
      <w:r>
        <w:rPr>
          <w:spacing w:val="-3"/>
        </w:rPr>
        <w:t xml:space="preserve">огледа који </w:t>
      </w:r>
      <w:r>
        <w:t xml:space="preserve">то </w:t>
      </w:r>
      <w:r>
        <w:rPr>
          <w:spacing w:val="-3"/>
        </w:rPr>
        <w:t xml:space="preserve">потврђују. </w:t>
      </w:r>
      <w:r>
        <w:t>На пример, утицај природе реактаната испитати у реакцији између цинка са етанском и хлороводоничном киселином, к</w:t>
      </w:r>
      <w:r>
        <w:t>ао и у реакцији изме- ђу магнезијума и цинка са хлороводоничном киселином. Утицај концентрације реактаната на брзину хемијске реакције испитати  у реакцији цинка са разблаженом и концентрованом хлороводо- ничном киселином, а утицај температуре у реакцији ц</w:t>
      </w:r>
      <w:r>
        <w:t xml:space="preserve">инка са раз- блаженом хлороводоничном киселином на 25 </w:t>
      </w:r>
      <w:r>
        <w:rPr>
          <w:position w:val="7"/>
          <w:sz w:val="10"/>
        </w:rPr>
        <w:t>0</w:t>
      </w:r>
      <w:r>
        <w:rPr>
          <w:position w:val="1"/>
        </w:rPr>
        <w:t xml:space="preserve">С и 60 </w:t>
      </w:r>
      <w:r>
        <w:rPr>
          <w:position w:val="7"/>
          <w:sz w:val="10"/>
        </w:rPr>
        <w:t>0</w:t>
      </w:r>
      <w:r>
        <w:rPr>
          <w:position w:val="1"/>
        </w:rPr>
        <w:t xml:space="preserve">С. У току </w:t>
      </w:r>
      <w:r>
        <w:t xml:space="preserve">наредне лабораторијске вежбе, ученици испитују утицај чиниоца на хемијску </w:t>
      </w:r>
      <w:r>
        <w:rPr>
          <w:spacing w:val="-3"/>
        </w:rPr>
        <w:t xml:space="preserve">равнотежу, </w:t>
      </w:r>
      <w:r>
        <w:t>као што је промена концентрације учесни- ка реакције: утицај додавања чврстог амонијум-хлорида или</w:t>
      </w:r>
      <w:r>
        <w:t xml:space="preserve"> чвр- стог гвожђе(III)-хлорида у реакцији између гвожђе(III)-хлорида и амонијум-тиоцијаната, или промена температуре: реакција бака- р(II)-сулфата и натријум-хлорида на 60 </w:t>
      </w:r>
      <w:r>
        <w:rPr>
          <w:position w:val="6"/>
          <w:sz w:val="10"/>
        </w:rPr>
        <w:t>0</w:t>
      </w:r>
      <w:r>
        <w:t>С и 15</w:t>
      </w:r>
      <w:r>
        <w:rPr>
          <w:spacing w:val="-9"/>
        </w:rPr>
        <w:t xml:space="preserve"> </w:t>
      </w:r>
      <w:r>
        <w:rPr>
          <w:position w:val="6"/>
          <w:sz w:val="10"/>
        </w:rPr>
        <w:t>0</w:t>
      </w:r>
      <w:r>
        <w:t>С.</w:t>
      </w:r>
    </w:p>
    <w:p w:rsidR="003300CD" w:rsidRDefault="003B6F4D">
      <w:pPr>
        <w:pStyle w:val="Heading1"/>
        <w:spacing w:before="157"/>
      </w:pPr>
      <w:r>
        <w:t>Киселине, базе и соли</w:t>
      </w:r>
    </w:p>
    <w:p w:rsidR="003300CD" w:rsidRDefault="003B6F4D">
      <w:pPr>
        <w:pStyle w:val="BodyText"/>
        <w:spacing w:before="113" w:line="232" w:lineRule="auto"/>
        <w:ind w:right="136"/>
      </w:pPr>
      <w:r>
        <w:t>На почетку изучавања ове теме, ученици треба да се присете поделе супстанци на електролите и неелектролите. Процес елек- тролитичке дисоцијације ученици треба прво да схвате на основу Аренијусове теорије и да повезују Аренијусову теорију елекро- литичке ди</w:t>
      </w:r>
      <w:r>
        <w:t>социјације са степеном електролитичке дисоцијације (величином која је мера релативне јачине електролита) и количин- ском концентрацијом раствора. На основу тога, ученици рачунају концентрације јона у раствору: јаких киселина и јаких база, соли јаких кисели</w:t>
      </w:r>
      <w:r>
        <w:t>на и јаких база и слабих монопротичних киселина.</w:t>
      </w:r>
    </w:p>
    <w:p w:rsidR="003300CD" w:rsidRDefault="003B6F4D">
      <w:pPr>
        <w:pStyle w:val="BodyText"/>
        <w:spacing w:before="4" w:line="232" w:lineRule="auto"/>
        <w:ind w:right="137"/>
        <w:jc w:val="right"/>
      </w:pPr>
      <w:r>
        <w:t xml:space="preserve">Од ученика се очекује да поред писања </w:t>
      </w:r>
      <w:r>
        <w:rPr>
          <w:spacing w:val="-3"/>
        </w:rPr>
        <w:t>једначина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молекул-</w:t>
      </w:r>
      <w:r>
        <w:t xml:space="preserve"> </w:t>
      </w:r>
      <w:r>
        <w:rPr>
          <w:spacing w:val="-5"/>
        </w:rPr>
        <w:t xml:space="preserve">ском облику, </w:t>
      </w:r>
      <w:r>
        <w:t xml:space="preserve">савладају писање </w:t>
      </w:r>
      <w:r>
        <w:rPr>
          <w:spacing w:val="-3"/>
        </w:rPr>
        <w:t xml:space="preserve">једначина </w:t>
      </w:r>
      <w:r>
        <w:t xml:space="preserve">у </w:t>
      </w:r>
      <w:r>
        <w:rPr>
          <w:spacing w:val="-3"/>
        </w:rPr>
        <w:t xml:space="preserve">јонском </w:t>
      </w:r>
      <w:r>
        <w:rPr>
          <w:spacing w:val="-5"/>
        </w:rPr>
        <w:t>облику.</w:t>
      </w:r>
      <w:r>
        <w:rPr>
          <w:spacing w:val="-10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ученици разумели Протолитичку теорију киселина и</w:t>
      </w:r>
      <w:r>
        <w:rPr>
          <w:spacing w:val="3"/>
        </w:rPr>
        <w:t xml:space="preserve"> </w:t>
      </w:r>
      <w:r>
        <w:t>база, потреб- но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примерима</w:t>
      </w:r>
      <w:r>
        <w:rPr>
          <w:spacing w:val="-12"/>
        </w:rPr>
        <w:t xml:space="preserve"> </w:t>
      </w:r>
      <w:r>
        <w:rPr>
          <w:spacing w:val="-3"/>
        </w:rPr>
        <w:t>једначина</w:t>
      </w:r>
      <w:r>
        <w:rPr>
          <w:spacing w:val="-12"/>
        </w:rPr>
        <w:t xml:space="preserve"> </w:t>
      </w:r>
      <w:r>
        <w:t>протолитичких</w:t>
      </w:r>
      <w:r>
        <w:rPr>
          <w:spacing w:val="-12"/>
        </w:rPr>
        <w:t xml:space="preserve"> </w:t>
      </w:r>
      <w:r>
        <w:t>реакција</w:t>
      </w:r>
      <w:r>
        <w:rPr>
          <w:spacing w:val="-12"/>
        </w:rPr>
        <w:t xml:space="preserve"> </w:t>
      </w:r>
      <w:r>
        <w:t>инсистирати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препознавању</w:t>
      </w:r>
      <w:r>
        <w:rPr>
          <w:spacing w:val="-10"/>
        </w:rPr>
        <w:t xml:space="preserve"> </w:t>
      </w:r>
      <w:r>
        <w:rPr>
          <w:spacing w:val="-3"/>
        </w:rPr>
        <w:t>коњугованих</w:t>
      </w:r>
      <w:r>
        <w:rPr>
          <w:spacing w:val="-10"/>
        </w:rPr>
        <w:t xml:space="preserve"> </w:t>
      </w:r>
      <w:r>
        <w:t>парова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указати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појам</w:t>
      </w:r>
      <w:r>
        <w:rPr>
          <w:spacing w:val="-10"/>
        </w:rPr>
        <w:t xml:space="preserve"> </w:t>
      </w:r>
      <w:r>
        <w:t>амфолита.</w:t>
      </w:r>
      <w:r>
        <w:rPr>
          <w:spacing w:val="-1"/>
        </w:rPr>
        <w:t xml:space="preserve"> </w:t>
      </w:r>
      <w:r>
        <w:t>За разумевање равнотеже у растворима киселина и</w:t>
      </w:r>
      <w:r>
        <w:rPr>
          <w:spacing w:val="17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уче- ници треба да усвоје појмове константе киселости и</w:t>
      </w:r>
      <w:r>
        <w:rPr>
          <w:spacing w:val="25"/>
        </w:rPr>
        <w:t xml:space="preserve"> </w:t>
      </w:r>
      <w:r>
        <w:t>базности,</w:t>
      </w:r>
      <w:r>
        <w:rPr>
          <w:spacing w:val="2"/>
        </w:rPr>
        <w:t xml:space="preserve"> </w:t>
      </w:r>
      <w:r>
        <w:rPr>
          <w:spacing w:val="-2"/>
        </w:rPr>
        <w:t>као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појам</w:t>
      </w:r>
      <w:r>
        <w:rPr>
          <w:spacing w:val="7"/>
        </w:rPr>
        <w:t xml:space="preserve"> </w:t>
      </w:r>
      <w:r>
        <w:rPr>
          <w:spacing w:val="-3"/>
        </w:rPr>
        <w:t>јонског</w:t>
      </w:r>
      <w:r>
        <w:rPr>
          <w:spacing w:val="8"/>
        </w:rPr>
        <w:t xml:space="preserve"> </w:t>
      </w:r>
      <w:r>
        <w:t>произво</w:t>
      </w:r>
      <w:r>
        <w:t>д</w:t>
      </w:r>
      <w:r>
        <w:rPr>
          <w:spacing w:val="8"/>
        </w:rPr>
        <w:t xml:space="preserve"> </w:t>
      </w:r>
      <w:r>
        <w:rPr>
          <w:spacing w:val="-3"/>
        </w:rPr>
        <w:t>воде,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затим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повезују</w:t>
      </w:r>
      <w:r>
        <w:rPr>
          <w:spacing w:val="8"/>
        </w:rPr>
        <w:t xml:space="preserve"> </w:t>
      </w:r>
      <w:r>
        <w:t>концентрацију</w:t>
      </w:r>
      <w:r>
        <w:rPr>
          <w:spacing w:val="-1"/>
        </w:rPr>
        <w:t xml:space="preserve"> </w:t>
      </w:r>
      <w:r>
        <w:t>јона</w:t>
      </w:r>
      <w:r>
        <w:rPr>
          <w:spacing w:val="30"/>
        </w:rPr>
        <w:t xml:space="preserve"> </w:t>
      </w:r>
      <w:r>
        <w:rPr>
          <w:spacing w:val="-3"/>
        </w:rPr>
        <w:t>водоника</w:t>
      </w:r>
      <w:r>
        <w:rPr>
          <w:spacing w:val="30"/>
        </w:rPr>
        <w:t xml:space="preserve"> </w:t>
      </w:r>
      <w:r>
        <w:t>са</w:t>
      </w:r>
      <w:r>
        <w:rPr>
          <w:spacing w:val="30"/>
        </w:rPr>
        <w:t xml:space="preserve"> </w:t>
      </w:r>
      <w:r>
        <w:t>pH</w:t>
      </w:r>
      <w:r>
        <w:rPr>
          <w:spacing w:val="30"/>
        </w:rPr>
        <w:t xml:space="preserve"> </w:t>
      </w:r>
      <w:r>
        <w:t>вредностима</w:t>
      </w:r>
      <w:r>
        <w:rPr>
          <w:spacing w:val="30"/>
        </w:rPr>
        <w:t xml:space="preserve"> </w:t>
      </w:r>
      <w:r>
        <w:t>раствора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концентрацију</w:t>
      </w:r>
      <w:r>
        <w:rPr>
          <w:spacing w:val="30"/>
        </w:rPr>
        <w:t xml:space="preserve"> </w:t>
      </w:r>
      <w:r>
        <w:t>хи- дроксидних</w:t>
      </w:r>
      <w:r>
        <w:rPr>
          <w:spacing w:val="-10"/>
        </w:rPr>
        <w:t xml:space="preserve"> </w:t>
      </w:r>
      <w:r>
        <w:t>јона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pОH</w:t>
      </w:r>
      <w:r>
        <w:rPr>
          <w:spacing w:val="-10"/>
        </w:rPr>
        <w:t xml:space="preserve"> </w:t>
      </w:r>
      <w:r>
        <w:t>вредностима</w:t>
      </w:r>
      <w:r>
        <w:rPr>
          <w:spacing w:val="-10"/>
        </w:rPr>
        <w:t xml:space="preserve"> </w:t>
      </w:r>
      <w:r>
        <w:t>раствора.</w:t>
      </w:r>
      <w:r>
        <w:rPr>
          <w:spacing w:val="-10"/>
        </w:rPr>
        <w:t xml:space="preserve"> </w:t>
      </w:r>
      <w:r>
        <w:t>Инсистирати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rPr>
          <w:spacing w:val="-4"/>
        </w:rPr>
        <w:t>ко-</w:t>
      </w:r>
      <w:r>
        <w:t xml:space="preserve"> ристе pH и pOH скале, кроз примере решавања</w:t>
      </w:r>
      <w:r>
        <w:rPr>
          <w:spacing w:val="31"/>
        </w:rPr>
        <w:t xml:space="preserve"> </w:t>
      </w:r>
      <w:r>
        <w:t>задатака.</w:t>
      </w:r>
      <w:r>
        <w:rPr>
          <w:spacing w:val="3"/>
        </w:rPr>
        <w:t xml:space="preserve"> </w:t>
      </w:r>
      <w:r>
        <w:t>Ученици</w:t>
      </w:r>
      <w:r>
        <w:rPr>
          <w:spacing w:val="-1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имају</w:t>
      </w:r>
      <w:r>
        <w:rPr>
          <w:spacing w:val="10"/>
        </w:rPr>
        <w:t xml:space="preserve"> </w:t>
      </w:r>
      <w:r>
        <w:t>представу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важности</w:t>
      </w:r>
      <w:r>
        <w:rPr>
          <w:spacing w:val="10"/>
        </w:rPr>
        <w:t xml:space="preserve"> </w:t>
      </w:r>
      <w:r>
        <w:t>pH</w:t>
      </w:r>
      <w:r>
        <w:rPr>
          <w:spacing w:val="10"/>
        </w:rPr>
        <w:t xml:space="preserve"> </w:t>
      </w:r>
      <w:r>
        <w:t>вредности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живе</w:t>
      </w:r>
      <w:r>
        <w:rPr>
          <w:spacing w:val="10"/>
        </w:rPr>
        <w:t xml:space="preserve"> </w:t>
      </w:r>
      <w:r>
        <w:t>орга- низме,</w:t>
      </w:r>
      <w:r>
        <w:rPr>
          <w:spacing w:val="13"/>
        </w:rPr>
        <w:t xml:space="preserve"> </w:t>
      </w:r>
      <w:r>
        <w:t>природне</w:t>
      </w:r>
      <w:r>
        <w:rPr>
          <w:spacing w:val="13"/>
        </w:rPr>
        <w:t xml:space="preserve"> </w:t>
      </w:r>
      <w:r>
        <w:t>појаве,</w:t>
      </w:r>
      <w:r>
        <w:rPr>
          <w:spacing w:val="13"/>
        </w:rPr>
        <w:t xml:space="preserve"> </w:t>
      </w:r>
      <w:r>
        <w:t>технологију</w:t>
      </w:r>
      <w:r>
        <w:rPr>
          <w:spacing w:val="13"/>
        </w:rPr>
        <w:t xml:space="preserve"> </w:t>
      </w:r>
      <w:r>
        <w:t>(мерење</w:t>
      </w:r>
      <w:r>
        <w:rPr>
          <w:spacing w:val="13"/>
        </w:rPr>
        <w:t xml:space="preserve"> </w:t>
      </w:r>
      <w:r>
        <w:t>pH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 xml:space="preserve">от- падним </w:t>
      </w:r>
      <w:r>
        <w:rPr>
          <w:spacing w:val="-3"/>
        </w:rPr>
        <w:t xml:space="preserve">водама, </w:t>
      </w:r>
      <w:r>
        <w:t>различитим животним</w:t>
      </w:r>
      <w:r>
        <w:rPr>
          <w:spacing w:val="21"/>
        </w:rPr>
        <w:t xml:space="preserve"> </w:t>
      </w:r>
      <w:r>
        <w:t>намирницама,</w:t>
      </w:r>
      <w:r>
        <w:rPr>
          <w:spacing w:val="15"/>
        </w:rPr>
        <w:t xml:space="preserve"> </w:t>
      </w:r>
      <w:r>
        <w:t>одређивање</w:t>
      </w:r>
      <w:r>
        <w:rPr>
          <w:spacing w:val="-1"/>
        </w:rPr>
        <w:t xml:space="preserve"> </w:t>
      </w:r>
      <w:r>
        <w:t>pH</w:t>
      </w:r>
      <w:r>
        <w:rPr>
          <w:spacing w:val="10"/>
        </w:rPr>
        <w:t xml:space="preserve"> </w:t>
      </w:r>
      <w:r>
        <w:t>вредности</w:t>
      </w:r>
      <w:r>
        <w:rPr>
          <w:spacing w:val="10"/>
        </w:rPr>
        <w:t xml:space="preserve"> </w:t>
      </w:r>
      <w:r>
        <w:t>крви).</w:t>
      </w:r>
      <w:r>
        <w:rPr>
          <w:spacing w:val="10"/>
        </w:rPr>
        <w:t xml:space="preserve"> </w:t>
      </w:r>
      <w:r>
        <w:t>Ученици</w:t>
      </w:r>
      <w:r>
        <w:rPr>
          <w:spacing w:val="10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усвоје</w:t>
      </w:r>
      <w:r>
        <w:rPr>
          <w:spacing w:val="10"/>
        </w:rPr>
        <w:t xml:space="preserve"> </w:t>
      </w:r>
      <w:r>
        <w:t>знање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пуферским</w:t>
      </w:r>
      <w:r>
        <w:rPr>
          <w:spacing w:val="-1"/>
        </w:rPr>
        <w:t xml:space="preserve"> </w:t>
      </w:r>
      <w:r>
        <w:t xml:space="preserve">системима (растворима у </w:t>
      </w:r>
      <w:r>
        <w:rPr>
          <w:spacing w:val="-3"/>
        </w:rPr>
        <w:t xml:space="preserve">којима </w:t>
      </w:r>
      <w:r>
        <w:t xml:space="preserve">се у </w:t>
      </w:r>
      <w:r>
        <w:t>смеши налази</w:t>
      </w:r>
      <w:r>
        <w:rPr>
          <w:spacing w:val="-33"/>
        </w:rPr>
        <w:t xml:space="preserve"> </w:t>
      </w:r>
      <w:r>
        <w:t>слаба</w:t>
      </w:r>
      <w:r>
        <w:rPr>
          <w:spacing w:val="-5"/>
        </w:rPr>
        <w:t xml:space="preserve"> </w:t>
      </w:r>
      <w:r>
        <w:t>киселина</w:t>
      </w:r>
      <w:r>
        <w:rPr>
          <w:spacing w:val="-1"/>
        </w:rPr>
        <w:t xml:space="preserve"> </w:t>
      </w:r>
      <w:r>
        <w:t xml:space="preserve">и њена </w:t>
      </w:r>
      <w:r>
        <w:rPr>
          <w:spacing w:val="-3"/>
        </w:rPr>
        <w:t xml:space="preserve">коњугована </w:t>
      </w:r>
      <w:r>
        <w:t>база или слаба база и њена</w:t>
      </w:r>
      <w:r>
        <w:rPr>
          <w:spacing w:val="18"/>
        </w:rPr>
        <w:t xml:space="preserve"> </w:t>
      </w:r>
      <w:r>
        <w:rPr>
          <w:spacing w:val="-3"/>
        </w:rPr>
        <w:t>коњугована</w:t>
      </w:r>
      <w:r>
        <w:rPr>
          <w:spacing w:val="1"/>
        </w:rPr>
        <w:t xml:space="preserve"> </w:t>
      </w:r>
      <w:r>
        <w:t>кисели- на),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препознају</w:t>
      </w:r>
      <w:r>
        <w:rPr>
          <w:spacing w:val="15"/>
        </w:rPr>
        <w:t xml:space="preserve"> </w:t>
      </w:r>
      <w:r>
        <w:t>такве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оне</w:t>
      </w:r>
      <w:r>
        <w:rPr>
          <w:spacing w:val="15"/>
        </w:rPr>
        <w:t xml:space="preserve"> </w:t>
      </w:r>
      <w:r>
        <w:rPr>
          <w:spacing w:val="-4"/>
        </w:rPr>
        <w:t>који</w:t>
      </w:r>
      <w:r>
        <w:rPr>
          <w:spacing w:val="15"/>
        </w:rPr>
        <w:t xml:space="preserve"> </w:t>
      </w:r>
      <w:r>
        <w:t>регулишу</w:t>
      </w:r>
      <w:r>
        <w:rPr>
          <w:spacing w:val="15"/>
        </w:rPr>
        <w:t xml:space="preserve"> </w:t>
      </w:r>
      <w:r>
        <w:t>pH</w:t>
      </w:r>
      <w:r>
        <w:rPr>
          <w:spacing w:val="15"/>
        </w:rPr>
        <w:t xml:space="preserve"> </w:t>
      </w:r>
      <w:r>
        <w:t xml:space="preserve">вред- ност и одржавају је </w:t>
      </w:r>
      <w:r>
        <w:rPr>
          <w:spacing w:val="-3"/>
        </w:rPr>
        <w:t xml:space="preserve">константном </w:t>
      </w:r>
      <w:r>
        <w:t xml:space="preserve">и </w:t>
      </w:r>
      <w:r>
        <w:rPr>
          <w:spacing w:val="-3"/>
        </w:rPr>
        <w:t xml:space="preserve">изводе </w:t>
      </w:r>
      <w:r>
        <w:t>адекватна</w:t>
      </w:r>
      <w:r>
        <w:rPr>
          <w:spacing w:val="-11"/>
        </w:rPr>
        <w:t xml:space="preserve"> </w:t>
      </w:r>
      <w:r>
        <w:t>израчунавања.</w:t>
      </w:r>
    </w:p>
    <w:p w:rsidR="003300CD" w:rsidRDefault="003B6F4D">
      <w:pPr>
        <w:pStyle w:val="BodyText"/>
        <w:spacing w:before="9" w:line="232" w:lineRule="auto"/>
        <w:ind w:right="137" w:firstLine="0"/>
      </w:pP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стекну</w:t>
      </w:r>
      <w:r>
        <w:rPr>
          <w:spacing w:val="-7"/>
        </w:rPr>
        <w:t xml:space="preserve"> </w:t>
      </w:r>
      <w:r>
        <w:t>представу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пуферских</w:t>
      </w:r>
      <w:r>
        <w:rPr>
          <w:spacing w:val="-7"/>
        </w:rPr>
        <w:t xml:space="preserve"> </w:t>
      </w:r>
      <w:r>
        <w:t>система (на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важност</w:t>
      </w:r>
      <w:r>
        <w:rPr>
          <w:spacing w:val="-6"/>
        </w:rPr>
        <w:t xml:space="preserve"> </w:t>
      </w:r>
      <w:r>
        <w:t>карбонатног</w:t>
      </w:r>
      <w:r>
        <w:rPr>
          <w:spacing w:val="-6"/>
        </w:rPr>
        <w:t xml:space="preserve"> </w:t>
      </w:r>
      <w:r>
        <w:t>пуфера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живе</w:t>
      </w:r>
      <w:r>
        <w:rPr>
          <w:spacing w:val="-6"/>
        </w:rPr>
        <w:t xml:space="preserve"> </w:t>
      </w:r>
      <w:r>
        <w:t>организме).</w:t>
      </w:r>
    </w:p>
    <w:p w:rsidR="003300CD" w:rsidRDefault="003B6F4D">
      <w:pPr>
        <w:pStyle w:val="BodyText"/>
        <w:spacing w:before="1" w:line="232" w:lineRule="auto"/>
        <w:ind w:right="136"/>
      </w:pPr>
      <w:r>
        <w:rPr>
          <w:spacing w:val="-3"/>
        </w:rPr>
        <w:t xml:space="preserve">Такође </w:t>
      </w:r>
      <w:r>
        <w:t>се може очекивати објашњавање киселих, односно базних својстава супстанци помоћу Луисове теорије киселина и база, кроз разматрање донора и акцептора заједничког е</w:t>
      </w:r>
      <w:r>
        <w:t xml:space="preserve">лектрон- </w:t>
      </w:r>
      <w:r>
        <w:rPr>
          <w:spacing w:val="-3"/>
        </w:rPr>
        <w:t>ског</w:t>
      </w:r>
      <w:r>
        <w:rPr>
          <w:spacing w:val="-6"/>
        </w:rPr>
        <w:t xml:space="preserve"> </w:t>
      </w:r>
      <w:r>
        <w:t>пара.</w:t>
      </w:r>
      <w:r>
        <w:rPr>
          <w:spacing w:val="-6"/>
        </w:rPr>
        <w:t xml:space="preserve"> </w:t>
      </w:r>
      <w:r>
        <w:t>Разумевање</w:t>
      </w:r>
      <w:r>
        <w:rPr>
          <w:spacing w:val="-6"/>
        </w:rPr>
        <w:t xml:space="preserve"> </w:t>
      </w:r>
      <w:r>
        <w:t>ове</w:t>
      </w:r>
      <w:r>
        <w:rPr>
          <w:spacing w:val="-6"/>
        </w:rPr>
        <w:t xml:space="preserve"> </w:t>
      </w:r>
      <w:r>
        <w:t>теорије</w:t>
      </w:r>
      <w:r>
        <w:rPr>
          <w:spacing w:val="-6"/>
        </w:rPr>
        <w:t xml:space="preserve"> </w:t>
      </w:r>
      <w:r>
        <w:t>јесте</w:t>
      </w:r>
      <w:r>
        <w:rPr>
          <w:spacing w:val="-6"/>
        </w:rPr>
        <w:t xml:space="preserve"> </w:t>
      </w:r>
      <w:r>
        <w:t>значајно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разумевање</w:t>
      </w:r>
      <w:r>
        <w:rPr>
          <w:spacing w:val="-6"/>
        </w:rPr>
        <w:t xml:space="preserve"> </w:t>
      </w:r>
      <w:r>
        <w:t>на- стајања координационе</w:t>
      </w:r>
      <w:r>
        <w:rPr>
          <w:spacing w:val="-1"/>
        </w:rPr>
        <w:t xml:space="preserve"> </w:t>
      </w:r>
      <w:r>
        <w:t>везе.</w:t>
      </w:r>
    </w:p>
    <w:p w:rsidR="003300CD" w:rsidRDefault="003B6F4D">
      <w:pPr>
        <w:pStyle w:val="BodyText"/>
        <w:spacing w:before="2" w:line="232" w:lineRule="auto"/>
        <w:ind w:right="137"/>
      </w:pPr>
      <w:r>
        <w:t>Ученици у експерименталном раду користе и друге кисе- линско-базне индикаторе (поред лакмус хартије и фенолфталеина које су користили у основној школи), укључујући и оне екстра- ховане из различитих природних производа (то може бити и про- јектни задатак).</w:t>
      </w:r>
    </w:p>
    <w:p w:rsidR="003300CD" w:rsidRDefault="003B6F4D">
      <w:pPr>
        <w:pStyle w:val="BodyText"/>
        <w:spacing w:before="3" w:line="232" w:lineRule="auto"/>
        <w:ind w:right="137"/>
      </w:pPr>
      <w:r>
        <w:rPr>
          <w:i/>
        </w:rPr>
        <w:t xml:space="preserve">Демонстрационим огледом </w:t>
      </w:r>
      <w:r>
        <w:t>може се показати испитивање pH вредности водених раствора електролита уз примену поменутих индикатора.</w:t>
      </w:r>
    </w:p>
    <w:p w:rsidR="003300CD" w:rsidRDefault="003B6F4D">
      <w:pPr>
        <w:pStyle w:val="BodyText"/>
        <w:spacing w:before="1" w:line="232" w:lineRule="auto"/>
        <w:ind w:right="137"/>
      </w:pPr>
      <w:r>
        <w:t xml:space="preserve">У току </w:t>
      </w:r>
      <w:r>
        <w:rPr>
          <w:i/>
        </w:rPr>
        <w:t xml:space="preserve">лабораторијске вежбе </w:t>
      </w:r>
      <w:r>
        <w:t>за приказ јонских реакција, ученици треба да изведу оглед реакције у којој се формира талог (реакциј</w:t>
      </w:r>
      <w:r>
        <w:t>а између раствора баријум-хлорида и разблажене сумпор- не киселине) и оглед реакције у којој настаје супстанца у гасови- том агрегатном стању (реакција између чврстог натријум-карбо-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 w:firstLine="0"/>
      </w:pPr>
      <w:r>
        <w:lastRenderedPageBreak/>
        <w:t>ната и хлороводоничне киселине). У току лаборато</w:t>
      </w:r>
      <w:r>
        <w:t>ријске вежбе ученици стичу знања о лабораторијском добијању соли (на ода- браним примерима) и савладавају важну операцију квантитативне аналитичке хемије – титрацију, изводећи титрацију раствора јаке киселине јаком базом.</w:t>
      </w:r>
    </w:p>
    <w:p w:rsidR="003300CD" w:rsidRDefault="003B6F4D">
      <w:pPr>
        <w:pStyle w:val="Heading1"/>
        <w:spacing w:before="167"/>
      </w:pPr>
      <w:r>
        <w:t>Оксидо-редукционе реакције</w:t>
      </w:r>
    </w:p>
    <w:p w:rsidR="003300CD" w:rsidRDefault="003B6F4D">
      <w:pPr>
        <w:pStyle w:val="BodyText"/>
        <w:spacing w:before="113" w:line="232" w:lineRule="auto"/>
        <w:ind w:right="38"/>
      </w:pPr>
      <w:r>
        <w:t>Оксидо-</w:t>
      </w:r>
      <w:r>
        <w:t xml:space="preserve">редукционе реакције ученици треба да </w:t>
      </w:r>
      <w:r>
        <w:rPr>
          <w:spacing w:val="-2"/>
        </w:rPr>
        <w:t xml:space="preserve">схвате </w:t>
      </w:r>
      <w:r>
        <w:t xml:space="preserve">као ре- акције у којима долази до промене оксидационих бројева </w:t>
      </w:r>
      <w:r>
        <w:rPr>
          <w:spacing w:val="-3"/>
        </w:rPr>
        <w:t xml:space="preserve">атома </w:t>
      </w:r>
      <w:r>
        <w:t xml:space="preserve">и размене електрона између супстанци </w:t>
      </w:r>
      <w:r>
        <w:rPr>
          <w:spacing w:val="-3"/>
        </w:rPr>
        <w:t xml:space="preserve">које реагују. </w:t>
      </w:r>
      <w:r>
        <w:t xml:space="preserve">Већ на почетку изучавања ове теме, ученици треба да направе разлику у значењу и обележавању </w:t>
      </w:r>
      <w:r>
        <w:t xml:space="preserve">валенце, </w:t>
      </w:r>
      <w:r>
        <w:rPr>
          <w:spacing w:val="-3"/>
        </w:rPr>
        <w:t xml:space="preserve">коју </w:t>
      </w:r>
      <w:r>
        <w:t xml:space="preserve">су савладали у основној </w:t>
      </w:r>
      <w:r>
        <w:rPr>
          <w:spacing w:val="-3"/>
        </w:rPr>
        <w:t xml:space="preserve">школи, </w:t>
      </w:r>
      <w:r>
        <w:t xml:space="preserve">и ок- сидационог броја </w:t>
      </w:r>
      <w:r>
        <w:rPr>
          <w:spacing w:val="-3"/>
        </w:rPr>
        <w:t xml:space="preserve">који </w:t>
      </w:r>
      <w:r>
        <w:t xml:space="preserve">се уводи као нови појам. При томе је по- жељно да ученици одређују оксидационе бројеве </w:t>
      </w:r>
      <w:r>
        <w:rPr>
          <w:spacing w:val="-3"/>
        </w:rPr>
        <w:t xml:space="preserve">атома </w:t>
      </w:r>
      <w:r>
        <w:t xml:space="preserve">хемијских елемената на основу дате формуле, да </w:t>
      </w:r>
      <w:r>
        <w:rPr>
          <w:spacing w:val="-3"/>
        </w:rPr>
        <w:t xml:space="preserve">уоче </w:t>
      </w:r>
      <w:r>
        <w:t>промене</w:t>
      </w:r>
      <w:r>
        <w:rPr>
          <w:spacing w:val="-15"/>
        </w:rPr>
        <w:t xml:space="preserve"> </w:t>
      </w:r>
      <w:r>
        <w:t>оксидационих бројева, одреде к</w:t>
      </w:r>
      <w:r>
        <w:t>оефицијенте у једначинама оксидоредукционих реакција (користећи шеме размене електрона и једначине јонских полуреакција) и разликују оксидациона и редукциона</w:t>
      </w:r>
      <w:r>
        <w:rPr>
          <w:spacing w:val="-13"/>
        </w:rPr>
        <w:t xml:space="preserve"> </w:t>
      </w:r>
      <w:r>
        <w:t>средства.</w:t>
      </w:r>
    </w:p>
    <w:p w:rsidR="003300CD" w:rsidRDefault="003B6F4D">
      <w:pPr>
        <w:pStyle w:val="BodyText"/>
        <w:spacing w:before="5" w:line="232" w:lineRule="auto"/>
        <w:ind w:right="38"/>
      </w:pPr>
      <w:r>
        <w:t>Ученици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уводе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</w:t>
      </w:r>
      <w:r>
        <w:rPr>
          <w:spacing w:val="-9"/>
        </w:rPr>
        <w:t xml:space="preserve"> </w:t>
      </w:r>
      <w:r>
        <w:t>електрохемије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схватањем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ова област хемије разматра хемиј</w:t>
      </w:r>
      <w:r>
        <w:t>ске промене проузроковане дејством електричне енергије, при чему електрохемијске реакције</w:t>
      </w:r>
      <w:r>
        <w:rPr>
          <w:spacing w:val="-17"/>
        </w:rPr>
        <w:t xml:space="preserve"> </w:t>
      </w:r>
      <w:r>
        <w:t xml:space="preserve">укључују размену електрона и припадају групи оксидоредукција. Очекује се да ученици </w:t>
      </w:r>
      <w:r>
        <w:rPr>
          <w:spacing w:val="-3"/>
        </w:rPr>
        <w:t xml:space="preserve">тумаче </w:t>
      </w:r>
      <w:r>
        <w:t xml:space="preserve">процесе (полуреакције) оксидације и редукције </w:t>
      </w:r>
      <w:r>
        <w:rPr>
          <w:spacing w:val="-3"/>
        </w:rPr>
        <w:t xml:space="preserve">који </w:t>
      </w:r>
      <w:r>
        <w:t>су одвојени физички и од</w:t>
      </w:r>
      <w:r>
        <w:t xml:space="preserve">игравају се на електродама (аноди  и </w:t>
      </w:r>
      <w:r>
        <w:rPr>
          <w:spacing w:val="-3"/>
        </w:rPr>
        <w:t xml:space="preserve">катоди) </w:t>
      </w:r>
      <w:r>
        <w:t xml:space="preserve">и да је електрохемијска ћелија систем у </w:t>
      </w:r>
      <w:r>
        <w:rPr>
          <w:spacing w:val="-5"/>
        </w:rPr>
        <w:t xml:space="preserve">ком </w:t>
      </w:r>
      <w:r>
        <w:t xml:space="preserve">се одвија-  ју такви електрохемијски процеси, односно процес електролизе. Електролизу ученици треба да </w:t>
      </w:r>
      <w:r>
        <w:rPr>
          <w:spacing w:val="-3"/>
        </w:rPr>
        <w:t xml:space="preserve">тумаче </w:t>
      </w:r>
      <w:r>
        <w:t>на конкретним примерима, као и да уочавају разлику у прои</w:t>
      </w:r>
      <w:r>
        <w:t xml:space="preserve">зводима на </w:t>
      </w:r>
      <w:r>
        <w:rPr>
          <w:spacing w:val="-3"/>
        </w:rPr>
        <w:t xml:space="preserve">катоди </w:t>
      </w:r>
      <w:r>
        <w:t>при електроли- зи растопа и воденог раствора натријум-хлорида. Ученици треба да усвоје појмове: стандарднa водоничнa електродa, стандардни електродни потенцијал, електромоторнa силa, Нернстовa једна- чинa, Фарадејеви закони и примењују их</w:t>
      </w:r>
      <w:r>
        <w:t xml:space="preserve"> за решавање рачунских задатака. Очекује се да они предвиђају на основу положаја метала у </w:t>
      </w:r>
      <w:r>
        <w:rPr>
          <w:spacing w:val="-3"/>
        </w:rPr>
        <w:t xml:space="preserve">напонском </w:t>
      </w:r>
      <w:r>
        <w:t xml:space="preserve">(Волтином) низу реактивност метала са киселина-  ма. </w:t>
      </w:r>
      <w:r>
        <w:rPr>
          <w:spacing w:val="-3"/>
        </w:rPr>
        <w:t xml:space="preserve">Такође, </w:t>
      </w:r>
      <w:r>
        <w:t xml:space="preserve">препоручује се познавање галванских елемената </w:t>
      </w:r>
      <w:r>
        <w:rPr>
          <w:spacing w:val="-3"/>
        </w:rPr>
        <w:t xml:space="preserve">који </w:t>
      </w:r>
      <w:r>
        <w:t>се у свакодневном животу примењују као елект</w:t>
      </w:r>
      <w:r>
        <w:t xml:space="preserve">ричне батерије (примарни галвански елементи) и </w:t>
      </w:r>
      <w:r>
        <w:rPr>
          <w:spacing w:val="-3"/>
        </w:rPr>
        <w:t xml:space="preserve">акумулатори </w:t>
      </w:r>
      <w:r>
        <w:t xml:space="preserve">(секундарни гал- вански елементи). На </w:t>
      </w:r>
      <w:r>
        <w:rPr>
          <w:spacing w:val="-4"/>
        </w:rPr>
        <w:t xml:space="preserve">крају, </w:t>
      </w:r>
      <w:r>
        <w:t xml:space="preserve">ученици треба да објашњавају коро- зију метала као електрохемијски процес у </w:t>
      </w:r>
      <w:r>
        <w:rPr>
          <w:spacing w:val="-4"/>
        </w:rPr>
        <w:t xml:space="preserve">коме </w:t>
      </w:r>
      <w:r>
        <w:t>се метал оксидује ваздушним кисеоником у присуству влаге. Очекује се да</w:t>
      </w:r>
      <w:r>
        <w:t xml:space="preserve"> ученици сагледају проблем корозије метала и њене превенције и с теориј- </w:t>
      </w:r>
      <w:r>
        <w:rPr>
          <w:spacing w:val="-3"/>
        </w:rPr>
        <w:t xml:space="preserve">ског </w:t>
      </w:r>
      <w:r>
        <w:t xml:space="preserve">и с практичног аспекта, да наводе примере корозије предмета из </w:t>
      </w:r>
      <w:r>
        <w:rPr>
          <w:spacing w:val="-3"/>
        </w:rPr>
        <w:t xml:space="preserve">околине </w:t>
      </w:r>
      <w:r>
        <w:t xml:space="preserve">и предлажу принципе заштите метала </w:t>
      </w:r>
      <w:r>
        <w:rPr>
          <w:spacing w:val="-3"/>
        </w:rPr>
        <w:t xml:space="preserve">од </w:t>
      </w:r>
      <w:r>
        <w:t xml:space="preserve">корозије (на пример, пресвлачење слојем метала </w:t>
      </w:r>
      <w:r>
        <w:rPr>
          <w:spacing w:val="-3"/>
        </w:rPr>
        <w:t xml:space="preserve">који </w:t>
      </w:r>
      <w:r>
        <w:t>је мање подложан окси- дацији са ваздушним кисеоником,</w:t>
      </w:r>
      <w:r>
        <w:rPr>
          <w:spacing w:val="-2"/>
        </w:rPr>
        <w:t xml:space="preserve"> </w:t>
      </w:r>
      <w:r>
        <w:t>итд.).</w:t>
      </w:r>
    </w:p>
    <w:p w:rsidR="003300CD" w:rsidRDefault="003B6F4D">
      <w:pPr>
        <w:pStyle w:val="BodyText"/>
        <w:spacing w:before="12" w:line="232" w:lineRule="auto"/>
        <w:ind w:right="38"/>
      </w:pPr>
      <w:r>
        <w:rPr>
          <w:i/>
        </w:rPr>
        <w:t>Демонстрациони огледи</w:t>
      </w:r>
      <w:r>
        <w:t>: реакција гвожђе(II)-сулфата са калијум-перманганатом у киселој и у базној средини и реакци-    ја гвожђа са раствором бакар(II)-сулфата и гвожђа са раствором цинк-сулфата, омогућавају ефикасно приказивање оксидо-редук- ционих процеса и напонског низа мет</w:t>
      </w:r>
      <w:r>
        <w:t xml:space="preserve">ала, а </w:t>
      </w:r>
      <w:r>
        <w:rPr>
          <w:spacing w:val="-6"/>
        </w:rPr>
        <w:t xml:space="preserve">код </w:t>
      </w:r>
      <w:r>
        <w:t xml:space="preserve">ученика потпуно схватање ових појмова. Демонстрациони </w:t>
      </w:r>
      <w:r>
        <w:rPr>
          <w:spacing w:val="-3"/>
        </w:rPr>
        <w:t xml:space="preserve">огледи </w:t>
      </w:r>
      <w:r>
        <w:t xml:space="preserve">електролизе ра- зличитих раствора су једноставни и атрактивни за ученике. Такав може бити демонстрациони </w:t>
      </w:r>
      <w:r>
        <w:rPr>
          <w:spacing w:val="-3"/>
        </w:rPr>
        <w:t xml:space="preserve">оглед који </w:t>
      </w:r>
      <w:r>
        <w:t xml:space="preserve">се популарно назива „олов- но дрво”, а </w:t>
      </w:r>
      <w:r>
        <w:rPr>
          <w:spacing w:val="-3"/>
        </w:rPr>
        <w:t xml:space="preserve">који </w:t>
      </w:r>
      <w:r>
        <w:t xml:space="preserve">подразумева електролизу </w:t>
      </w:r>
      <w:r>
        <w:t xml:space="preserve">раствора олово(II)-аце- тата и издвајање сјајних кристала олова на </w:t>
      </w:r>
      <w:r>
        <w:rPr>
          <w:spacing w:val="-3"/>
        </w:rPr>
        <w:t xml:space="preserve">катоди, </w:t>
      </w:r>
      <w:r>
        <w:t xml:space="preserve">а </w:t>
      </w:r>
      <w:r>
        <w:rPr>
          <w:spacing w:val="-3"/>
        </w:rPr>
        <w:t xml:space="preserve">након </w:t>
      </w:r>
      <w:r>
        <w:t>време- на, у раствору ови кристали расту према</w:t>
      </w:r>
      <w:r>
        <w:rPr>
          <w:spacing w:val="-6"/>
        </w:rPr>
        <w:t xml:space="preserve"> </w:t>
      </w:r>
      <w:r>
        <w:t>аноди.</w:t>
      </w:r>
    </w:p>
    <w:p w:rsidR="003300CD" w:rsidRDefault="003B6F4D">
      <w:pPr>
        <w:pStyle w:val="BodyText"/>
        <w:spacing w:before="6" w:line="232" w:lineRule="auto"/>
        <w:ind w:right="38"/>
      </w:pPr>
      <w:r>
        <w:t xml:space="preserve">О </w:t>
      </w:r>
      <w:r>
        <w:rPr>
          <w:spacing w:val="-3"/>
        </w:rPr>
        <w:t xml:space="preserve">напонском </w:t>
      </w:r>
      <w:r>
        <w:t xml:space="preserve">низу метала ученици могу да уче кроз </w:t>
      </w:r>
      <w:r>
        <w:rPr>
          <w:i/>
        </w:rPr>
        <w:t>лабора- торијску вежбу</w:t>
      </w:r>
      <w:r>
        <w:t>, изводећи реакције метала са воденим растворима</w:t>
      </w:r>
      <w:r>
        <w:t xml:space="preserve"> соли.</w:t>
      </w:r>
      <w:r>
        <w:rPr>
          <w:spacing w:val="-9"/>
        </w:rPr>
        <w:t xml:space="preserve"> </w:t>
      </w:r>
      <w:r>
        <w:t>Препоручује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вежбање</w:t>
      </w:r>
      <w:r>
        <w:rPr>
          <w:spacing w:val="-9"/>
        </w:rPr>
        <w:t xml:space="preserve"> </w:t>
      </w:r>
      <w:r>
        <w:t>електролизе</w:t>
      </w:r>
      <w:r>
        <w:rPr>
          <w:spacing w:val="-9"/>
        </w:rPr>
        <w:t xml:space="preserve"> </w:t>
      </w:r>
      <w:r>
        <w:t>раствора</w:t>
      </w:r>
      <w:r>
        <w:rPr>
          <w:spacing w:val="-10"/>
        </w:rPr>
        <w:t xml:space="preserve"> </w:t>
      </w:r>
      <w:r>
        <w:t xml:space="preserve">натријум-хло- рида, натријум-сулфата, бакар(II)-хлорида или бакар(II)-сулфата. Последња лабораторијска вежба је јодометрија, </w:t>
      </w:r>
      <w:r>
        <w:rPr>
          <w:spacing w:val="-3"/>
        </w:rPr>
        <w:t xml:space="preserve">која </w:t>
      </w:r>
      <w:r>
        <w:t>се заснива на оксидо-редукционим реакцијама и омогућава ученицима</w:t>
      </w:r>
      <w:r>
        <w:rPr>
          <w:spacing w:val="32"/>
        </w:rPr>
        <w:t xml:space="preserve"> </w:t>
      </w:r>
      <w:r>
        <w:t>разви- ја</w:t>
      </w:r>
      <w:r>
        <w:t xml:space="preserve">ње вештина </w:t>
      </w:r>
      <w:r>
        <w:rPr>
          <w:spacing w:val="-3"/>
        </w:rPr>
        <w:t xml:space="preserve">које </w:t>
      </w:r>
      <w:r>
        <w:t xml:space="preserve">су неопходне за извођење поступка титрације (прецизност у </w:t>
      </w:r>
      <w:r>
        <w:rPr>
          <w:spacing w:val="-4"/>
        </w:rPr>
        <w:t xml:space="preserve">раду, </w:t>
      </w:r>
      <w:r>
        <w:t>брзина уочавања промене,</w:t>
      </w:r>
      <w:r>
        <w:rPr>
          <w:spacing w:val="-1"/>
        </w:rPr>
        <w:t xml:space="preserve"> </w:t>
      </w:r>
      <w:r>
        <w:t>итд.).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B6F4D">
      <w:pPr>
        <w:pStyle w:val="Heading1"/>
        <w:numPr>
          <w:ilvl w:val="0"/>
          <w:numId w:val="55"/>
        </w:numPr>
        <w:tabs>
          <w:tab w:val="left" w:pos="421"/>
        </w:tabs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 УЧЕЊА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вреднује се процес и продукти учења. </w:t>
      </w:r>
      <w:r>
        <w:rPr>
          <w:spacing w:val="-3"/>
        </w:rPr>
        <w:t xml:space="preserve">Приликом сваког </w:t>
      </w:r>
      <w:r>
        <w:t>вредновањ</w:t>
      </w:r>
      <w:r>
        <w:t>а постигну-</w:t>
      </w:r>
    </w:p>
    <w:p w:rsidR="003300CD" w:rsidRDefault="003B6F4D">
      <w:pPr>
        <w:pStyle w:val="BodyText"/>
        <w:spacing w:before="82" w:line="235" w:lineRule="auto"/>
        <w:ind w:right="137" w:firstLine="0"/>
      </w:pPr>
      <w:r>
        <w:br w:type="column"/>
      </w:r>
      <w:r>
        <w:t xml:space="preserve">ћа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учење и </w:t>
      </w:r>
      <w:r>
        <w:rPr>
          <w:spacing w:val="-4"/>
        </w:rPr>
        <w:t xml:space="preserve">резултат.  </w:t>
      </w:r>
      <w:r>
        <w:t>Свака активност  је прилика за процену напредовања и давања повратне информа- ције (формативно проверавање), а ученике треба оспособљава</w:t>
      </w:r>
      <w:r>
        <w:t xml:space="preserve">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предмета. </w:t>
      </w:r>
      <w:r>
        <w:rPr>
          <w:spacing w:val="-3"/>
        </w:rPr>
        <w:t>Тако,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демонстрацијом</w:t>
      </w:r>
      <w:r>
        <w:rPr>
          <w:spacing w:val="-6"/>
        </w:rPr>
        <w:t xml:space="preserve"> </w:t>
      </w:r>
      <w:r>
        <w:t>огледа,</w:t>
      </w:r>
      <w:r>
        <w:rPr>
          <w:spacing w:val="-6"/>
        </w:rPr>
        <w:t xml:space="preserve"> </w:t>
      </w:r>
      <w:r>
        <w:t>ученичка запажања,</w:t>
      </w:r>
      <w:r>
        <w:rPr>
          <w:spacing w:val="-5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закључци,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 xml:space="preserve">фор- мативног проверавања. Анализа ученичких одговора пружа увид у то </w:t>
      </w:r>
      <w:r>
        <w:rPr>
          <w:spacing w:val="-4"/>
        </w:rPr>
        <w:t xml:space="preserve">како </w:t>
      </w:r>
      <w:r>
        <w:t xml:space="preserve">они примају информације из </w:t>
      </w:r>
      <w:r>
        <w:rPr>
          <w:spacing w:val="-3"/>
        </w:rPr>
        <w:t xml:space="preserve">огледа </w:t>
      </w:r>
      <w:r>
        <w:t>и издвајају битне, анализирају ситуације, повезују хемијске појмове и појмове фор- миране у настави других предмета у формулисању објашњења и извођ</w:t>
      </w:r>
      <w:r>
        <w:t>ењу закључака о својствима и променама супстанци.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огледима, доприноси развоју концептуалног ра- зумевања и крити</w:t>
      </w:r>
      <w:r>
        <w:t>чког мишљења, и припрема ученике да на тај на- чин</w:t>
      </w:r>
      <w:r>
        <w:rPr>
          <w:spacing w:val="-5"/>
        </w:rPr>
        <w:t xml:space="preserve"> </w:t>
      </w:r>
      <w:r>
        <w:t>разматрају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супстанци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контак- ту у свакодневном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3300CD" w:rsidRDefault="003B6F4D">
      <w:pPr>
        <w:pStyle w:val="BodyText"/>
        <w:spacing w:line="189" w:lineRule="exact"/>
        <w:ind w:left="517" w:firstLine="0"/>
        <w:jc w:val="left"/>
      </w:pPr>
      <w:r>
        <w:t>Праћење напредовања ученика требало би да обухвати све</w:t>
      </w:r>
    </w:p>
    <w:p w:rsidR="003300CD" w:rsidRDefault="003B6F4D">
      <w:pPr>
        <w:pStyle w:val="BodyText"/>
        <w:spacing w:before="1" w:line="235" w:lineRule="auto"/>
        <w:ind w:right="137" w:firstLine="0"/>
      </w:pPr>
      <w:r>
        <w:t>нивое презентовања хемијских садржаја: макроскопски, честич- н</w:t>
      </w:r>
      <w:r>
        <w:t xml:space="preserve">и и симболички ниво. Питањима би требало подстицати ученике да предвиде шта ће се десити, да оправдају избор, објасне зашто се нешто десило и </w:t>
      </w:r>
      <w:r>
        <w:rPr>
          <w:spacing w:val="-4"/>
        </w:rPr>
        <w:t xml:space="preserve">како </w:t>
      </w:r>
      <w:r>
        <w:t xml:space="preserve">се десило, повежу различите области са- држаја, препознају питања постављена на нови начин, извуку </w:t>
      </w:r>
      <w:r>
        <w:rPr>
          <w:spacing w:val="-4"/>
        </w:rPr>
        <w:t xml:space="preserve">ко- </w:t>
      </w:r>
      <w:r>
        <w:t xml:space="preserve">рисне </w:t>
      </w:r>
      <w:r>
        <w:rPr>
          <w:spacing w:val="-3"/>
        </w:rPr>
        <w:t xml:space="preserve">податке, </w:t>
      </w:r>
      <w:r>
        <w:t xml:space="preserve">али и да процењују шта нису разумели. Ученике  би требало охрабривати да </w:t>
      </w:r>
      <w:r>
        <w:rPr>
          <w:spacing w:val="-3"/>
        </w:rPr>
        <w:t xml:space="preserve">презентују, </w:t>
      </w:r>
      <w:r>
        <w:t xml:space="preserve">објашњавају и бране стра- тегије </w:t>
      </w:r>
      <w:r>
        <w:rPr>
          <w:spacing w:val="-3"/>
        </w:rPr>
        <w:t xml:space="preserve">које </w:t>
      </w:r>
      <w:r>
        <w:t xml:space="preserve">користе у решавању проблема. Тиме се они подстичу да реструктуирају и организују садржај на нов начин, издвајају релевантан </w:t>
      </w:r>
      <w:r>
        <w:t xml:space="preserve">део садржаја за решавање проблема, цртају дијаграме, анализирају везе између компоненти, објашњавају </w:t>
      </w:r>
      <w:r>
        <w:rPr>
          <w:spacing w:val="-4"/>
        </w:rPr>
        <w:t xml:space="preserve">како </w:t>
      </w:r>
      <w:r>
        <w:t xml:space="preserve">су решили проблем или трагају за различитим начинима решавања проблема. </w:t>
      </w:r>
      <w:r>
        <w:rPr>
          <w:spacing w:val="-5"/>
        </w:rPr>
        <w:t xml:space="preserve">Улога </w:t>
      </w:r>
      <w:r>
        <w:t>наставника је да води питањима или сугестијама резонова- ње ученика, као</w:t>
      </w:r>
      <w:r>
        <w:t xml:space="preserve"> и да пружа повратне информације. На основу ре- </w:t>
      </w:r>
      <w:r>
        <w:rPr>
          <w:spacing w:val="-3"/>
        </w:rPr>
        <w:t xml:space="preserve">зултата </w:t>
      </w:r>
      <w:r>
        <w:t>праћења и вредновања, заједно са ученицима треба плани- рати процес</w:t>
      </w:r>
      <w:r>
        <w:rPr>
          <w:spacing w:val="-1"/>
        </w:rPr>
        <w:t xml:space="preserve"> </w:t>
      </w:r>
      <w:r>
        <w:t>учења.</w:t>
      </w:r>
    </w:p>
    <w:p w:rsidR="003300CD" w:rsidRDefault="003B6F4D">
      <w:pPr>
        <w:pStyle w:val="BodyText"/>
        <w:spacing w:line="190" w:lineRule="exact"/>
        <w:ind w:left="517" w:firstLine="0"/>
        <w:jc w:val="left"/>
      </w:pPr>
      <w:r>
        <w:t>Оцењивање (сумативно проверавање) је саставни део проце-</w:t>
      </w:r>
    </w:p>
    <w:p w:rsidR="003300CD" w:rsidRDefault="003B6F4D">
      <w:pPr>
        <w:pStyle w:val="BodyText"/>
        <w:spacing w:before="1" w:line="235" w:lineRule="auto"/>
        <w:ind w:right="137" w:firstLine="0"/>
      </w:pPr>
      <w:r>
        <w:t xml:space="preserve">са наставе и учења којим се обезбеђује стално праћење оствари- вања </w:t>
      </w:r>
      <w:r>
        <w:t xml:space="preserve">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практичног рада. Важно је да активности ученика у процесу наставе и учења, формативног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се </w:t>
      </w:r>
      <w:r>
        <w:rPr>
          <w:spacing w:val="-3"/>
        </w:rPr>
        <w:t xml:space="preserve">приликом </w:t>
      </w:r>
      <w:r>
        <w:t xml:space="preserve">оцењивања </w:t>
      </w:r>
      <w:r>
        <w:rPr>
          <w:spacing w:val="-3"/>
        </w:rPr>
        <w:t xml:space="preserve">од </w:t>
      </w:r>
      <w:r>
        <w:t xml:space="preserve">ученика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 xml:space="preserve">наставе развију потребна знања и вештине. Пожељно је да учени- ци </w:t>
      </w:r>
      <w:r>
        <w:rPr>
          <w:spacing w:val="-3"/>
        </w:rPr>
        <w:t xml:space="preserve">приликом </w:t>
      </w:r>
      <w:r>
        <w:t xml:space="preserve">формативног и сумативног проверавања решавају и задатке постављене </w:t>
      </w:r>
      <w:r>
        <w:t xml:space="preserve">у контекстима </w:t>
      </w:r>
      <w:r>
        <w:rPr>
          <w:spacing w:val="-3"/>
        </w:rPr>
        <w:t xml:space="preserve">који </w:t>
      </w:r>
      <w:r>
        <w:t>подразумевају</w:t>
      </w:r>
      <w:r>
        <w:rPr>
          <w:spacing w:val="-26"/>
        </w:rPr>
        <w:t xml:space="preserve"> </w:t>
      </w:r>
      <w:r>
        <w:t>интеграцију знања хемије и</w:t>
      </w:r>
      <w:r>
        <w:rPr>
          <w:spacing w:val="-3"/>
        </w:rPr>
        <w:t xml:space="preserve"> </w:t>
      </w:r>
      <w:r>
        <w:t>биологије.</w:t>
      </w:r>
    </w:p>
    <w:p w:rsidR="003300CD" w:rsidRDefault="003B6F4D">
      <w:pPr>
        <w:pStyle w:val="BodyText"/>
        <w:spacing w:line="235" w:lineRule="auto"/>
        <w:ind w:right="137"/>
      </w:pPr>
      <w:r>
        <w:t>Наставник континуирано прати и вреднује, осим постигнућа ученика, и процес наставе и учења, као и себе и сопствени рад. Преиспитивање наставе према резултатима које постижу ученици је в</w:t>
      </w:r>
      <w:r>
        <w:t>ажна активност наставника и подразумева промену у методама наставе и учења, активностима и задацима ученика, изворима за учење, наставним средствима, тако да се ученицима обезбеди на- предовање ка бољим постигнућима.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3"/>
        </w:rPr>
      </w:pPr>
    </w:p>
    <w:p w:rsidR="003300CD" w:rsidRDefault="003B6F4D">
      <w:pPr>
        <w:pStyle w:val="Heading1"/>
        <w:spacing w:line="235" w:lineRule="auto"/>
        <w:ind w:left="463" w:right="481"/>
        <w:jc w:val="center"/>
      </w:pPr>
      <w:r>
        <w:t>ПРОГРАМ НАСТАВЕ И УЧЕЊА ГИМНАЗИЈЕ ЗА УЧЕНИКЕ СА ПОСЕБНИМ СПОСОБНОСТИМА ЗА БИОЛОГИЈУ И ХЕМИЈУ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9"/>
        </w:rPr>
      </w:pPr>
    </w:p>
    <w:p w:rsidR="003300CD" w:rsidRDefault="003B6F4D">
      <w:pPr>
        <w:pStyle w:val="ListParagraph"/>
        <w:numPr>
          <w:ilvl w:val="0"/>
          <w:numId w:val="54"/>
        </w:numPr>
        <w:tabs>
          <w:tab w:val="left" w:pos="301"/>
        </w:tabs>
        <w:spacing w:line="235" w:lineRule="auto"/>
        <w:ind w:right="1231" w:firstLine="0"/>
        <w:jc w:val="left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73"/>
        </w:tabs>
        <w:spacing w:before="112" w:line="235" w:lineRule="auto"/>
        <w:ind w:right="136" w:firstLine="397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</w:t>
      </w:r>
      <w:r>
        <w:rPr>
          <w:sz w:val="18"/>
        </w:rPr>
        <w:t>ву;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74"/>
        </w:tabs>
        <w:spacing w:line="235" w:lineRule="auto"/>
        <w:ind w:right="137" w:firstLine="397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707"/>
        </w:tabs>
        <w:spacing w:line="235" w:lineRule="auto"/>
        <w:ind w:right="137" w:firstLine="397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3300CD" w:rsidRDefault="003300CD">
      <w:pPr>
        <w:spacing w:line="235" w:lineRule="auto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ListParagraph"/>
        <w:numPr>
          <w:ilvl w:val="1"/>
          <w:numId w:val="54"/>
        </w:numPr>
        <w:tabs>
          <w:tab w:val="left" w:pos="689"/>
        </w:tabs>
        <w:spacing w:before="66" w:line="235" w:lineRule="auto"/>
        <w:ind w:right="39" w:firstLine="397"/>
        <w:jc w:val="both"/>
        <w:rPr>
          <w:sz w:val="18"/>
        </w:rPr>
      </w:pPr>
      <w:r>
        <w:rPr>
          <w:sz w:val="18"/>
        </w:rPr>
        <w:lastRenderedPageBreak/>
        <w:t>поштовање расне, националне, културне, јез</w:t>
      </w:r>
      <w:r>
        <w:rPr>
          <w:sz w:val="18"/>
        </w:rPr>
        <w:t>ичке, верске, родне, полне и узрасне равноправности, толеранције и уважавања различитости;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57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9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70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58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</w:t>
      </w:r>
      <w:r>
        <w:rPr>
          <w:sz w:val="18"/>
        </w:rPr>
        <w:t xml:space="preserve">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94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677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3300CD" w:rsidRDefault="003B6F4D">
      <w:pPr>
        <w:pStyle w:val="ListParagraph"/>
        <w:numPr>
          <w:ilvl w:val="1"/>
          <w:numId w:val="54"/>
        </w:numPr>
        <w:tabs>
          <w:tab w:val="left" w:pos="707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 xml:space="preserve">српског народа и националних мањина, развијање интеркултурал- ности, поштовање и </w:t>
      </w:r>
      <w:r>
        <w:rPr>
          <w:sz w:val="18"/>
        </w:rPr>
        <w:t>очување националне и светске културне ба- штине.</w:t>
      </w:r>
    </w:p>
    <w:p w:rsidR="003300CD" w:rsidRDefault="003B6F4D">
      <w:pPr>
        <w:pStyle w:val="ListParagraph"/>
        <w:numPr>
          <w:ilvl w:val="0"/>
          <w:numId w:val="54"/>
        </w:numPr>
        <w:tabs>
          <w:tab w:val="left" w:pos="301"/>
        </w:tabs>
        <w:spacing w:before="171" w:line="235" w:lineRule="auto"/>
        <w:ind w:right="654" w:firstLine="0"/>
        <w:jc w:val="left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24"/>
        </w:rPr>
      </w:pPr>
    </w:p>
    <w:p w:rsidR="003300CD" w:rsidRDefault="003B6F4D">
      <w:pPr>
        <w:pStyle w:val="ListParagraph"/>
        <w:numPr>
          <w:ilvl w:val="0"/>
          <w:numId w:val="53"/>
        </w:numPr>
        <w:tabs>
          <w:tab w:val="left" w:pos="27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5" w:lineRule="auto"/>
        <w:ind w:right="38"/>
      </w:pPr>
      <w:r>
        <w:t>Структура програма наставе и учења свих обавезних пред- мета је конципирана на исти н</w:t>
      </w:r>
      <w:r>
        <w:t xml:space="preserve">ачин. На почетку се налази циљ наставе и учења предмета за сва четири разреда општег средњег образовања и васпитања. Иза циља се налазе општа предметна и специфичне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>су у</w:t>
      </w:r>
      <w:r>
        <w:t xml:space="preserve">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>немају утврђене стандарде</w:t>
      </w:r>
      <w:r>
        <w:t xml:space="preserve">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 xml:space="preserve">Упутство за дидактичко-методичко остваривање програма. </w:t>
      </w:r>
      <w:r>
        <w:t>Праћење напредовања и оцењивање постигнућа уч</w:t>
      </w:r>
      <w:r>
        <w:t xml:space="preserve">еника је форма- тивно и сумативно и реализује се у складу са </w:t>
      </w:r>
      <w:r>
        <w:rPr>
          <w:i/>
        </w:rPr>
        <w:t xml:space="preserve">Правилником о оце- њивању ученика у средњем образовању и васпитању, </w:t>
      </w:r>
      <w:r>
        <w:t xml:space="preserve">а у оквиру </w:t>
      </w:r>
      <w:r>
        <w:rPr>
          <w:i/>
        </w:rPr>
        <w:t xml:space="preserve">Упутства за дидактичко-методичко остваривање програма </w:t>
      </w:r>
      <w:r>
        <w:t>на- лазе се препоруке за праћење и вредновање постигнућа учени</w:t>
      </w:r>
      <w:r>
        <w:t>ка у односу на специфичности датог предмета.</w:t>
      </w:r>
    </w:p>
    <w:p w:rsidR="003300CD" w:rsidRDefault="003B6F4D">
      <w:pPr>
        <w:pStyle w:val="BodyText"/>
        <w:spacing w:before="4" w:line="235" w:lineRule="auto"/>
        <w:ind w:right="38"/>
      </w:pPr>
      <w:r>
        <w:t xml:space="preserve">Сви програми наставе и учења засновани су на општим ци- љевима и </w:t>
      </w:r>
      <w:r>
        <w:rPr>
          <w:spacing w:val="-3"/>
        </w:rPr>
        <w:t xml:space="preserve">исходима </w:t>
      </w:r>
      <w:r>
        <w:t xml:space="preserve">образовања и васпитања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>сада имају другачију функциј</w:t>
      </w:r>
      <w:r>
        <w:t xml:space="preserve">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>су дати у оквиру п</w:t>
      </w:r>
      <w:r>
        <w:t xml:space="preserve">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3300CD" w:rsidRDefault="003B6F4D">
      <w:pPr>
        <w:pStyle w:val="BodyText"/>
        <w:spacing w:before="3" w:line="235" w:lineRule="auto"/>
        <w:ind w:right="39"/>
      </w:pPr>
      <w:r>
        <w:t>На</w:t>
      </w:r>
      <w:r>
        <w:rPr>
          <w:spacing w:val="-5"/>
        </w:rPr>
        <w:t xml:space="preserve"> </w:t>
      </w:r>
      <w:r>
        <w:t>путу</w:t>
      </w:r>
      <w:r>
        <w:rPr>
          <w:spacing w:val="-5"/>
        </w:rPr>
        <w:t xml:space="preserve"> </w:t>
      </w:r>
      <w:r>
        <w:t>остваривања</w:t>
      </w:r>
      <w:r>
        <w:rPr>
          <w:spacing w:val="-5"/>
        </w:rPr>
        <w:t xml:space="preserve"> </w:t>
      </w:r>
      <w:r>
        <w:t>циља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rPr>
          <w:spacing w:val="-3"/>
        </w:rPr>
        <w:t>улога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врло важна јер програм пружа п</w:t>
      </w:r>
      <w:r>
        <w:t>ростор за слободу избора и повезивање садржаја, метода наставе и учења и активности ученика. Оријен- тација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процес</w:t>
      </w:r>
      <w:r>
        <w:rPr>
          <w:spacing w:val="13"/>
        </w:rPr>
        <w:t xml:space="preserve"> </w:t>
      </w:r>
      <w:r>
        <w:t>учења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исходе</w:t>
      </w:r>
      <w:r>
        <w:rPr>
          <w:spacing w:val="13"/>
        </w:rPr>
        <w:t xml:space="preserve"> </w:t>
      </w:r>
      <w:r>
        <w:t>брига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само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резултатима,</w:t>
      </w:r>
    </w:p>
    <w:p w:rsidR="003300CD" w:rsidRDefault="003B6F4D">
      <w:pPr>
        <w:pStyle w:val="BodyText"/>
        <w:spacing w:before="66" w:line="235" w:lineRule="auto"/>
        <w:ind w:right="138" w:firstLine="0"/>
      </w:pPr>
      <w:r>
        <w:br w:type="column"/>
      </w:r>
      <w:r>
        <w:t>већ и начину на који се учи, односно како се гради и повезује зна- ње у смислене целине, к</w:t>
      </w:r>
      <w:r>
        <w:t>ако се развија мрежа појмова и повезује знање са практичном применом.</w:t>
      </w:r>
    </w:p>
    <w:p w:rsidR="003300CD" w:rsidRDefault="003B6F4D">
      <w:pPr>
        <w:pStyle w:val="BodyText"/>
        <w:spacing w:line="237" w:lineRule="auto"/>
        <w:ind w:right="138"/>
      </w:pPr>
      <w:r>
        <w:t xml:space="preserve">Програми наставе и учења, наставницима су полазна основа и </w:t>
      </w:r>
      <w:r>
        <w:rPr>
          <w:spacing w:val="-3"/>
        </w:rPr>
        <w:t xml:space="preserve">педагошко </w:t>
      </w:r>
      <w:r>
        <w:t>полазиште за развијање наставе и учења, за планира- ње годишњих и оперативних планова, као и непосредну припрему за</w:t>
      </w:r>
      <w:r>
        <w:rPr>
          <w:spacing w:val="-2"/>
        </w:rPr>
        <w:t xml:space="preserve"> </w:t>
      </w:r>
      <w:r>
        <w:t>р</w:t>
      </w:r>
      <w:r>
        <w:t>ад.</w:t>
      </w:r>
    </w:p>
    <w:p w:rsidR="003300CD" w:rsidRDefault="003B6F4D">
      <w:pPr>
        <w:pStyle w:val="ListParagraph"/>
        <w:numPr>
          <w:ilvl w:val="0"/>
          <w:numId w:val="53"/>
        </w:numPr>
        <w:tabs>
          <w:tab w:val="left" w:pos="376"/>
        </w:tabs>
        <w:spacing w:before="164"/>
        <w:ind w:left="375" w:hanging="255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7" w:lineRule="auto"/>
        <w:ind w:right="136"/>
      </w:pPr>
      <w:r>
        <w:t xml:space="preserve">Образовно-васпитна пракса је сложена, променљива и не може се до краја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8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 xml:space="preserve">и конкретне локалне зајед- нице. Зато, уместо израза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>подстицајну и подржавајућу средину за учење  у којој се негује атмосфера интеракције и однос уважавања, 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3300CD" w:rsidRDefault="003B6F4D">
      <w:pPr>
        <w:pStyle w:val="BodyText"/>
        <w:spacing w:line="237" w:lineRule="auto"/>
        <w:ind w:right="137"/>
      </w:pPr>
      <w:r>
        <w:t>Полазећи од датих исхода учења и кључ</w:t>
      </w:r>
      <w:r>
        <w:t>них појмова садр- жаја, од наставника се очекује да дати програм контекстуализује, односно да испланира наставу и учење према потребама одељења имајући у виду карактеристике ученика, наставне материјале које ће користити, техничке услове, наставна средства</w:t>
      </w:r>
      <w:r>
        <w:t xml:space="preserve"> и медије којима школа располаже, као и друге ресурсе школе и локалне средине.</w:t>
      </w:r>
    </w:p>
    <w:p w:rsidR="003300CD" w:rsidRDefault="003B6F4D">
      <w:pPr>
        <w:pStyle w:val="BodyText"/>
        <w:spacing w:line="237" w:lineRule="auto"/>
        <w:ind w:right="138"/>
      </w:pPr>
      <w:r>
        <w:t>Приликом планирања наставе и учења потребно је руководи- ти се: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54"/>
        </w:tabs>
        <w:spacing w:line="237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81"/>
        </w:tabs>
        <w:spacing w:line="237" w:lineRule="auto"/>
        <w:ind w:right="138" w:firstLine="397"/>
        <w:jc w:val="both"/>
        <w:rPr>
          <w:sz w:val="18"/>
        </w:rPr>
      </w:pPr>
      <w:r>
        <w:rPr>
          <w:sz w:val="18"/>
        </w:rPr>
        <w:t>интегрисаним п</w:t>
      </w:r>
      <w:r>
        <w:rPr>
          <w:sz w:val="18"/>
        </w:rPr>
        <w:t>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58"/>
        </w:tabs>
        <w:spacing w:line="237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0"/>
          <w:sz w:val="18"/>
        </w:rPr>
        <w:t xml:space="preserve"> </w:t>
      </w:r>
      <w:r>
        <w:rPr>
          <w:sz w:val="18"/>
        </w:rPr>
        <w:t>учења;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69"/>
        </w:tabs>
        <w:spacing w:line="237" w:lineRule="auto"/>
        <w:ind w:right="137" w:firstLine="397"/>
        <w:jc w:val="both"/>
        <w:rPr>
          <w:sz w:val="18"/>
        </w:rPr>
      </w:pPr>
      <w:r>
        <w:rPr>
          <w:sz w:val="18"/>
        </w:rPr>
        <w:t>уважавањем свак</w:t>
      </w:r>
      <w:r>
        <w:rPr>
          <w:sz w:val="18"/>
        </w:rPr>
        <w:t xml:space="preserve">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75"/>
        </w:tabs>
        <w:spacing w:line="237" w:lineRule="auto"/>
        <w:ind w:right="137" w:firstLine="397"/>
        <w:jc w:val="both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</w:t>
      </w:r>
      <w:r>
        <w:rPr>
          <w:sz w:val="18"/>
        </w:rPr>
        <w:t>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3300CD" w:rsidRDefault="003B6F4D">
      <w:pPr>
        <w:pStyle w:val="ListParagraph"/>
        <w:numPr>
          <w:ilvl w:val="0"/>
          <w:numId w:val="52"/>
        </w:numPr>
        <w:tabs>
          <w:tab w:val="left" w:pos="659"/>
        </w:tabs>
        <w:spacing w:line="237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редовним и осмишљеним прикупљањем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3300CD" w:rsidRDefault="003B6F4D">
      <w:pPr>
        <w:pStyle w:val="BodyText"/>
        <w:spacing w:line="237" w:lineRule="auto"/>
        <w:ind w:right="13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 xml:space="preserve">касније разви- ја своје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</w:t>
      </w:r>
      <w:r>
        <w:t xml:space="preserve">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3300CD" w:rsidRDefault="003B6F4D">
      <w:pPr>
        <w:pStyle w:val="BodyText"/>
        <w:spacing w:line="237" w:lineRule="auto"/>
        <w:ind w:right="137" w:firstLine="447"/>
      </w:pPr>
      <w:r>
        <w:t xml:space="preserve">При планирању треба, такође, имати у виду да се </w:t>
      </w:r>
      <w:r>
        <w:t>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3300CD" w:rsidRDefault="003B6F4D">
      <w:pPr>
        <w:pStyle w:val="BodyText"/>
        <w:spacing w:line="235" w:lineRule="auto"/>
        <w:ind w:right="137"/>
      </w:pPr>
      <w:r>
        <w:t>Посебну пажњу током непосредне припреме за наставу тре- ба посветити планирању и избору метода и техника, као и облика рада</w:t>
      </w:r>
      <w:r>
        <w:t>. Њихов избор је у вези са исходима учења и компетенцијама које се желе развити, а одговара природи предмета, конкретним садржајима и карактеристикама ученика. У том смислу на настав- нику је да осмишљава разноврсне активности, како своје, тако и активност</w:t>
      </w:r>
      <w:r>
        <w:t>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критичко разматрање, обраду података на различите начине, пре- зентацију, аргуме</w:t>
      </w:r>
      <w:r>
        <w:t>нтовану дискусију, показивање иницијативе и спремности на акцију.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/>
      </w:pPr>
      <w:r>
        <w:lastRenderedPageBreak/>
        <w:t xml:space="preserve">Од наставника се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30"/>
        </w:rPr>
        <w:t xml:space="preserve"> </w:t>
      </w:r>
      <w:r>
        <w:t xml:space="preserve">памће- ња), </w:t>
      </w:r>
      <w:r>
        <w:t xml:space="preserve">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3300CD" w:rsidRDefault="003B6F4D">
      <w:pPr>
        <w:pStyle w:val="ListParagraph"/>
        <w:numPr>
          <w:ilvl w:val="0"/>
          <w:numId w:val="53"/>
        </w:numPr>
        <w:tabs>
          <w:tab w:val="left" w:pos="391"/>
        </w:tabs>
        <w:spacing w:before="170"/>
        <w:ind w:left="39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2" w:lineRule="auto"/>
        <w:ind w:right="39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очекује да континуирано прати и вреднује: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</w:t>
      </w:r>
      <w:r>
        <w:rPr>
          <w:sz w:val="18"/>
        </w:rPr>
        <w:t>д.</w:t>
      </w:r>
    </w:p>
    <w:p w:rsidR="003300CD" w:rsidRDefault="003B6F4D">
      <w:pPr>
        <w:pStyle w:val="BodyText"/>
        <w:spacing w:before="3" w:line="232" w:lineRule="auto"/>
        <w:ind w:right="39"/>
      </w:pPr>
      <w:r>
        <w:t>Оријентисаност нових програма наставе и учења на исходе и процес учења омогућава: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10"/>
          <w:sz w:val="18"/>
        </w:rPr>
        <w:t xml:space="preserve"> </w:t>
      </w:r>
      <w:r>
        <w:rPr>
          <w:sz w:val="18"/>
        </w:rPr>
        <w:t>оцењивања,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62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3300CD" w:rsidRDefault="003B6F4D">
      <w:pPr>
        <w:pStyle w:val="ListParagraph"/>
        <w:numPr>
          <w:ilvl w:val="1"/>
          <w:numId w:val="5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3300CD" w:rsidRDefault="003B6F4D">
      <w:pPr>
        <w:pStyle w:val="BodyText"/>
        <w:spacing w:before="2" w:line="232" w:lineRule="auto"/>
        <w:ind w:right="38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 xml:space="preserve">даје најбољи увид у резултате учења, постоје и многи други начини </w:t>
      </w:r>
      <w:r>
        <w:rPr>
          <w:spacing w:val="-3"/>
        </w:rPr>
        <w:t xml:space="preserve">које </w:t>
      </w:r>
      <w:r>
        <w:t>наставник може и треба да употребља</w:t>
      </w:r>
      <w:r>
        <w:t xml:space="preserve">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>аргументује и доноси закључке. Посебно по</w:t>
      </w:r>
      <w:r>
        <w:t xml:space="preserve">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 другачијег ми-</w:t>
      </w:r>
      <w:r>
        <w:t xml:space="preserve">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</w:t>
      </w:r>
      <w:r>
        <w:t>вазилазе тешкоће, да ли показују критичко мишљење</w:t>
      </w:r>
      <w:r>
        <w:rPr>
          <w:spacing w:val="-19"/>
        </w:rPr>
        <w:t xml:space="preserve"> </w:t>
      </w:r>
      <w:r>
        <w:t>уме- сто</w:t>
      </w:r>
      <w:r>
        <w:rPr>
          <w:spacing w:val="-1"/>
        </w:rPr>
        <w:t xml:space="preserve"> </w:t>
      </w:r>
      <w:r>
        <w:t>критицизам.</w:t>
      </w:r>
    </w:p>
    <w:p w:rsidR="003300CD" w:rsidRDefault="003B6F4D">
      <w:pPr>
        <w:pStyle w:val="BodyText"/>
        <w:spacing w:before="10" w:line="232" w:lineRule="auto"/>
        <w:ind w:right="38"/>
      </w:pPr>
      <w:r>
        <w:t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ученика. При- лик</w:t>
      </w:r>
      <w:r>
        <w:t>ом сваког вредновања постигнућа потребно је ученику дати повратну информацију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неке актив- ности; треба д</w:t>
      </w:r>
      <w:r>
        <w:t>а буде конкретна, да се односи на активности и про- дукте ученика, а не на његову личност.</w:t>
      </w:r>
    </w:p>
    <w:p w:rsidR="003300CD" w:rsidRDefault="003B6F4D">
      <w:pPr>
        <w:pStyle w:val="BodyText"/>
        <w:spacing w:before="4" w:line="232" w:lineRule="auto"/>
        <w:ind w:right="38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</w:t>
      </w:r>
      <w:r>
        <w:t>ност је добра прилика за процену напредовања и давање повратне информације,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3300CD" w:rsidRDefault="003B6F4D">
      <w:pPr>
        <w:pStyle w:val="BodyText"/>
        <w:spacing w:before="4" w:line="232" w:lineRule="auto"/>
        <w:ind w:right="38"/>
      </w:pPr>
      <w:r>
        <w:t>Ученике треба континуирано, на различите</w:t>
      </w:r>
      <w:r>
        <w:t xml:space="preserve"> начине, охрабри- вати да размишљају о квалитету свог рада и о томе шта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планирање</w:t>
      </w:r>
      <w:r>
        <w:t xml:space="preserve"> наредних ко- рака у развијању образовно-васпитне праксе.</w:t>
      </w:r>
    </w:p>
    <w:p w:rsidR="003300CD" w:rsidRDefault="003B6F4D">
      <w:pPr>
        <w:pStyle w:val="Heading1"/>
        <w:numPr>
          <w:ilvl w:val="0"/>
          <w:numId w:val="54"/>
        </w:numPr>
        <w:tabs>
          <w:tab w:val="left" w:pos="1730"/>
        </w:tabs>
        <w:spacing w:before="81" w:line="432" w:lineRule="auto"/>
        <w:ind w:left="2000" w:right="1566" w:hanging="451"/>
        <w:jc w:val="left"/>
      </w:pPr>
      <w:r>
        <w:br w:type="column"/>
      </w:r>
      <w:r>
        <w:t xml:space="preserve">ОБАВЕЗНИ ПРЕДМЕТИ </w:t>
      </w:r>
      <w:r>
        <w:rPr>
          <w:spacing w:val="-5"/>
        </w:rPr>
        <w:t>СТРАНИ</w:t>
      </w:r>
      <w:r>
        <w:rPr>
          <w:spacing w:val="-1"/>
        </w:rPr>
        <w:t xml:space="preserve"> </w:t>
      </w:r>
      <w:r>
        <w:t>ЈЕЗИК</w:t>
      </w:r>
    </w:p>
    <w:p w:rsidR="003300CD" w:rsidRDefault="003B6F4D">
      <w:pPr>
        <w:pStyle w:val="BodyText"/>
        <w:spacing w:before="35" w:line="235" w:lineRule="auto"/>
        <w:ind w:right="137"/>
      </w:pPr>
      <w:r>
        <w:rPr>
          <w:b/>
        </w:rPr>
        <w:t xml:space="preserve">Циљ </w:t>
      </w:r>
      <w:r>
        <w:t>учења Страног језика је да ученик усвајањем функци- оналних знања о језичком систему и култури и унапређивањем стратегија учења страног језика развије комуникатив</w:t>
      </w:r>
      <w:r>
        <w:t>ну компетен- цију, оспособи се за писмену и усмену комуникацију, интеркулту- рално разумевање и професионални развој.</w:t>
      </w:r>
    </w:p>
    <w:p w:rsidR="003300CD" w:rsidRDefault="003B6F4D">
      <w:pPr>
        <w:pStyle w:val="Heading1"/>
        <w:spacing w:before="163"/>
      </w:pPr>
      <w:r>
        <w:t>Општа предметна компетенција</w:t>
      </w:r>
    </w:p>
    <w:p w:rsidR="003300CD" w:rsidRDefault="003B6F4D">
      <w:pPr>
        <w:pStyle w:val="BodyText"/>
        <w:spacing w:before="112" w:line="235" w:lineRule="auto"/>
        <w:ind w:right="137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 </w:t>
      </w:r>
      <w:r>
        <w:t>сл</w:t>
      </w:r>
      <w:r>
        <w:t xml:space="preserve">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</w:t>
      </w:r>
      <w:r>
        <w:t xml:space="preserve">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300CD" w:rsidRDefault="003B6F4D">
      <w:pPr>
        <w:pStyle w:val="Heading1"/>
        <w:spacing w:before="159"/>
      </w:pPr>
      <w:r>
        <w:t>Основни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Ученик користи страни језик у мери која му помаже да ра- зуме садржај усмене по</w:t>
      </w:r>
      <w:r>
        <w:t xml:space="preserve">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Пише о </w:t>
      </w:r>
      <w:r>
        <w:t>различитим аспектима из непо- средног окружења и ради сопствених потреба.</w:t>
      </w:r>
    </w:p>
    <w:p w:rsidR="003300CD" w:rsidRDefault="003B6F4D">
      <w:pPr>
        <w:pStyle w:val="Heading1"/>
        <w:spacing w:before="161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>забава, спорт); сналази се у не/предвидивим ситуацијама к</w:t>
      </w:r>
      <w:r>
        <w:t xml:space="preserve">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3300CD" w:rsidRDefault="003B6F4D">
      <w:pPr>
        <w:pStyle w:val="Heading1"/>
        <w:spacing w:before="163"/>
      </w:pPr>
      <w:r>
        <w:t>Напредни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>комуник</w:t>
      </w:r>
      <w:r>
        <w:rPr>
          <w:spacing w:val="-4"/>
        </w:rPr>
        <w:t xml:space="preserve">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>спектр</w:t>
      </w:r>
      <w:r>
        <w:rPr>
          <w:spacing w:val="-3"/>
        </w:rPr>
        <w:t xml:space="preserve">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3300CD" w:rsidRDefault="003B6F4D">
      <w:pPr>
        <w:pStyle w:val="Heading1"/>
        <w:spacing w:before="166" w:line="235" w:lineRule="auto"/>
        <w:ind w:left="1856" w:hanging="1346"/>
      </w:pPr>
      <w:r>
        <w:t>Специфична предметна компетенција: РЕЦЕПЦИЈА (слушање и читање)</w:t>
      </w:r>
    </w:p>
    <w:p w:rsidR="003300CD" w:rsidRDefault="003B6F4D">
      <w:pPr>
        <w:spacing w:before="165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rPr>
          <w:spacing w:val="-4"/>
        </w:rPr>
        <w:t xml:space="preserve">Ученик </w:t>
      </w:r>
      <w:r>
        <w:rPr>
          <w:spacing w:val="-5"/>
        </w:rPr>
        <w:t xml:space="preserve">разуме уобичајене </w:t>
      </w:r>
      <w:r>
        <w:rPr>
          <w:spacing w:val="-4"/>
        </w:rPr>
        <w:t xml:space="preserve">изразе </w:t>
      </w:r>
      <w:r>
        <w:t xml:space="preserve">и </w:t>
      </w:r>
      <w:r>
        <w:rPr>
          <w:spacing w:val="-5"/>
        </w:rPr>
        <w:t xml:space="preserve">схвата </w:t>
      </w:r>
      <w:r>
        <w:rPr>
          <w:spacing w:val="-4"/>
        </w:rPr>
        <w:t xml:space="preserve">општи </w:t>
      </w:r>
      <w:r>
        <w:rPr>
          <w:spacing w:val="-3"/>
        </w:rPr>
        <w:t xml:space="preserve">смисао </w:t>
      </w:r>
      <w:r>
        <w:rPr>
          <w:spacing w:val="-6"/>
        </w:rPr>
        <w:t xml:space="preserve">свакод- </w:t>
      </w:r>
      <w:r>
        <w:rPr>
          <w:spacing w:val="-4"/>
        </w:rPr>
        <w:t xml:space="preserve">невне </w:t>
      </w:r>
      <w:r>
        <w:rPr>
          <w:spacing w:val="-5"/>
        </w:rPr>
        <w:t xml:space="preserve">комуникације изговорене </w:t>
      </w:r>
      <w:r>
        <w:rPr>
          <w:spacing w:val="-4"/>
        </w:rPr>
        <w:t xml:space="preserve">споро </w:t>
      </w:r>
      <w:r>
        <w:t xml:space="preserve">и </w:t>
      </w:r>
      <w:r>
        <w:rPr>
          <w:spacing w:val="-5"/>
        </w:rPr>
        <w:t xml:space="preserve">разговетно. Користећи </w:t>
      </w:r>
      <w:r>
        <w:rPr>
          <w:spacing w:val="-3"/>
        </w:rPr>
        <w:t xml:space="preserve">основ- </w:t>
      </w:r>
      <w:r>
        <w:t xml:space="preserve">но </w:t>
      </w:r>
      <w:r>
        <w:rPr>
          <w:spacing w:val="-5"/>
        </w:rPr>
        <w:t xml:space="preserve">лингвистичко </w:t>
      </w:r>
      <w:r>
        <w:rPr>
          <w:spacing w:val="-4"/>
        </w:rPr>
        <w:t xml:space="preserve">знање, </w:t>
      </w:r>
      <w:r>
        <w:rPr>
          <w:spacing w:val="-3"/>
        </w:rPr>
        <w:t xml:space="preserve">чита </w:t>
      </w:r>
      <w:r>
        <w:rPr>
          <w:spacing w:val="-4"/>
        </w:rPr>
        <w:t xml:space="preserve">краће </w:t>
      </w:r>
      <w:r>
        <w:rPr>
          <w:spacing w:val="-5"/>
        </w:rPr>
        <w:t xml:space="preserve">текстове </w:t>
      </w:r>
      <w:r>
        <w:rPr>
          <w:spacing w:val="-4"/>
        </w:rPr>
        <w:t xml:space="preserve">написане стандардним </w:t>
      </w:r>
      <w:r>
        <w:rPr>
          <w:spacing w:val="-5"/>
        </w:rPr>
        <w:t xml:space="preserve">језиком, </w:t>
      </w:r>
      <w:r>
        <w:rPr>
          <w:spacing w:val="-4"/>
        </w:rPr>
        <w:t xml:space="preserve">разноврсног садржаја </w:t>
      </w:r>
      <w:r>
        <w:t xml:space="preserve">из </w:t>
      </w:r>
      <w:r>
        <w:rPr>
          <w:spacing w:val="-5"/>
        </w:rPr>
        <w:t xml:space="preserve">свакодневног </w:t>
      </w:r>
      <w:r>
        <w:rPr>
          <w:spacing w:val="-4"/>
        </w:rPr>
        <w:t xml:space="preserve">живота и/или </w:t>
      </w:r>
      <w:r>
        <w:rPr>
          <w:spacing w:val="-5"/>
        </w:rPr>
        <w:t xml:space="preserve">блиских области </w:t>
      </w:r>
      <w:r>
        <w:rPr>
          <w:spacing w:val="-3"/>
        </w:rPr>
        <w:t xml:space="preserve">или </w:t>
      </w:r>
      <w:r>
        <w:rPr>
          <w:spacing w:val="-5"/>
        </w:rPr>
        <w:t xml:space="preserve">струке, </w:t>
      </w:r>
      <w:r>
        <w:t xml:space="preserve">у </w:t>
      </w:r>
      <w:r>
        <w:rPr>
          <w:spacing w:val="-5"/>
        </w:rPr>
        <w:t xml:space="preserve">којима </w:t>
      </w:r>
      <w:r>
        <w:rPr>
          <w:spacing w:val="-4"/>
        </w:rPr>
        <w:t xml:space="preserve">преовлађују фреквентне </w:t>
      </w:r>
      <w:r>
        <w:rPr>
          <w:spacing w:val="-5"/>
        </w:rPr>
        <w:t xml:space="preserve">речи </w:t>
      </w:r>
      <w:r>
        <w:t xml:space="preserve">и </w:t>
      </w:r>
      <w:r>
        <w:rPr>
          <w:spacing w:val="-4"/>
        </w:rPr>
        <w:t>изрази.</w:t>
      </w:r>
    </w:p>
    <w:p w:rsidR="003300CD" w:rsidRDefault="003B6F4D">
      <w:pPr>
        <w:pStyle w:val="Heading1"/>
        <w:spacing w:before="163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Ученик разуме основне елементе разговет</w:t>
      </w:r>
      <w:r>
        <w:t xml:space="preserve">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 xml:space="preserve">преовлађују сложене језичке структуре, ученик </w:t>
      </w:r>
      <w:r>
        <w:t>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3300CD" w:rsidRDefault="003300CD">
      <w:pPr>
        <w:spacing w:line="235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Напредни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>Ученик разуме суштину и детаље опширнијих излагања или разговора у којима се користи стандардни језик, мења ритам, стил и тон р</w:t>
      </w:r>
      <w:r>
        <w:t>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актуелни но- вински чланци и извештаји); брзину и технику читања подешава према тексту кој</w:t>
      </w:r>
      <w:r>
        <w:t>и чита.</w:t>
      </w:r>
    </w:p>
    <w:p w:rsidR="003300CD" w:rsidRDefault="003B6F4D">
      <w:pPr>
        <w:pStyle w:val="Heading1"/>
        <w:spacing w:before="165" w:line="232" w:lineRule="auto"/>
        <w:ind w:left="2279" w:hanging="2116"/>
      </w:pPr>
      <w:r>
        <w:t>Специфична предметна компетенција: ПРОДУКЦИЈА (говор и писање)</w:t>
      </w:r>
    </w:p>
    <w:p w:rsidR="003300CD" w:rsidRDefault="003B6F4D">
      <w:pPr>
        <w:spacing w:before="50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>Ученик у свакодневним ситуацијама пише или даје усмена упутства, писмено или усмено размењује информације о уобичаје- ним општим и блиским темама.</w:t>
      </w:r>
    </w:p>
    <w:p w:rsidR="003300CD" w:rsidRDefault="003B6F4D">
      <w:pPr>
        <w:pStyle w:val="BodyText"/>
        <w:spacing w:line="232" w:lineRule="auto"/>
        <w:ind w:right="38"/>
      </w:pPr>
      <w:r>
        <w:t>Користећи једноставне изразе, фразе и језичке структуре, пише</w:t>
      </w:r>
      <w:r>
        <w:rPr>
          <w:spacing w:val="-6"/>
        </w:rPr>
        <w:t xml:space="preserve"> </w:t>
      </w:r>
      <w:r>
        <w:t>кратке</w:t>
      </w:r>
      <w:r>
        <w:rPr>
          <w:spacing w:val="-6"/>
        </w:rPr>
        <w:t xml:space="preserve"> </w:t>
      </w:r>
      <w:r>
        <w:t>забелешке,</w:t>
      </w:r>
      <w:r>
        <w:rPr>
          <w:spacing w:val="-6"/>
        </w:rPr>
        <w:t xml:space="preserve"> </w:t>
      </w:r>
      <w:r>
        <w:t>поруке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писма,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моделу</w:t>
      </w:r>
      <w:r>
        <w:rPr>
          <w:spacing w:val="-6"/>
        </w:rPr>
        <w:t xml:space="preserve"> </w:t>
      </w:r>
      <w:r>
        <w:t>пише једноставне текстове нпр. описе особа и догађаја из познатих области.</w:t>
      </w:r>
    </w:p>
    <w:p w:rsidR="003300CD" w:rsidRDefault="003B6F4D">
      <w:pPr>
        <w:pStyle w:val="Heading1"/>
        <w:spacing w:before="79"/>
      </w:pPr>
      <w:r>
        <w:rPr>
          <w:b w:val="0"/>
        </w:rPr>
        <w:br w:type="column"/>
      </w:r>
      <w:r>
        <w:t>Средњи ниво</w:t>
      </w:r>
    </w:p>
    <w:p w:rsidR="003300CD" w:rsidRDefault="003B6F4D">
      <w:pPr>
        <w:pStyle w:val="BodyText"/>
        <w:spacing w:before="168" w:line="232" w:lineRule="auto"/>
        <w:ind w:right="138"/>
      </w:pPr>
      <w:r>
        <w:t xml:space="preserve">Ученик без припреме започиње и води разговор, износи </w:t>
      </w:r>
      <w:r>
        <w:t>усмено или писмено мишљење о темама из домена личног интере- совања, образовања, културе и сл.</w:t>
      </w:r>
    </w:p>
    <w:p w:rsidR="003300CD" w:rsidRDefault="003B6F4D">
      <w:pPr>
        <w:pStyle w:val="BodyText"/>
        <w:spacing w:line="232" w:lineRule="auto"/>
        <w:ind w:right="138"/>
      </w:pPr>
      <w:r>
        <w:t xml:space="preserve">Користећи разноврсне језичке структуре, шири фонд речи и израза, ученик усмено или писмено извештава, излаже и/или пре- ма упутству пише </w:t>
      </w:r>
      <w:r>
        <w:rPr>
          <w:spacing w:val="-3"/>
        </w:rPr>
        <w:t xml:space="preserve">компактни </w:t>
      </w:r>
      <w:r>
        <w:t>текст поштујућ</w:t>
      </w:r>
      <w:r>
        <w:t>и правописну норму и основна правила организације</w:t>
      </w:r>
      <w:r>
        <w:rPr>
          <w:spacing w:val="-3"/>
        </w:rPr>
        <w:t xml:space="preserve"> </w:t>
      </w:r>
      <w:r>
        <w:t>текста.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3"/>
        </w:rPr>
      </w:pPr>
    </w:p>
    <w:p w:rsidR="003300CD" w:rsidRDefault="003B6F4D">
      <w:pPr>
        <w:pStyle w:val="Heading1"/>
      </w:pPr>
      <w:r>
        <w:t>Напредни ниво</w:t>
      </w:r>
    </w:p>
    <w:p w:rsidR="003300CD" w:rsidRDefault="003B6F4D">
      <w:pPr>
        <w:pStyle w:val="BodyText"/>
        <w:spacing w:before="168" w:line="232" w:lineRule="auto"/>
        <w:ind w:right="137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самостално пише текстове о темама и садржајима из ширег круга интересовања; користећи информације и аргументе из различитих извора, из</w:t>
      </w:r>
      <w:r>
        <w:t>носи ставове и преноси мишљење, размењује, проверава и потврђује информације. Ученик према потреби води формалну или неформалну преписку, доследно примењујући правописну норму, језичка правила и правила организације текста.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2" w:space="122"/>
            <w:col w:w="5396"/>
          </w:cols>
        </w:sectPr>
      </w:pPr>
    </w:p>
    <w:p w:rsidR="003300CD" w:rsidRDefault="003300CD">
      <w:pPr>
        <w:pStyle w:val="BodyText"/>
        <w:spacing w:before="4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right" w:pos="251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1"/>
          <w:sz w:val="14"/>
        </w:rPr>
        <w:t xml:space="preserve"> </w:t>
      </w:r>
      <w:r>
        <w:rPr>
          <w:sz w:val="14"/>
        </w:rPr>
        <w:t>фонд</w:t>
      </w:r>
      <w:r>
        <w:rPr>
          <w:spacing w:val="-1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</w:t>
      </w:r>
    </w:p>
    <w:p w:rsidR="003300CD" w:rsidRDefault="003B6F4D">
      <w:pPr>
        <w:tabs>
          <w:tab w:val="right" w:pos="258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518"/>
        </w:trPr>
        <w:tc>
          <w:tcPr>
            <w:tcW w:w="4885" w:type="dxa"/>
            <w:shd w:val="clear" w:color="auto" w:fill="E6E7E8"/>
          </w:tcPr>
          <w:p w:rsidR="003300CD" w:rsidRDefault="003B6F4D">
            <w:pPr>
              <w:pStyle w:val="TableParagraph"/>
              <w:spacing w:before="176"/>
              <w:ind w:left="1975" w:right="19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5" w:line="161" w:lineRule="exact"/>
              <w:ind w:left="10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5" w:line="161" w:lineRule="exact"/>
              <w:ind w:left="3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300CD" w:rsidRDefault="003B6F4D">
            <w:pPr>
              <w:pStyle w:val="TableParagraph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300CD">
        <w:trPr>
          <w:trHeight w:val="5150"/>
        </w:trPr>
        <w:tc>
          <w:tcPr>
            <w:tcW w:w="4885" w:type="dxa"/>
            <w:vMerge w:val="restart"/>
          </w:tcPr>
          <w:p w:rsidR="003300CD" w:rsidRDefault="003B6F4D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2.СТ.1.1.1. Разуме краће поруке, обавештења и упутства која се саопштавају разговетно и полако.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2.СТ.1.1.3. Схвата општи смисао</w:t>
            </w:r>
            <w:r>
              <w:rPr>
                <w:sz w:val="14"/>
              </w:rPr>
              <w:t xml:space="preserve"> информације или краћих монолошких излага- ња уобразовном и јавном контексту.</w:t>
            </w:r>
          </w:p>
          <w:p w:rsidR="003300CD" w:rsidRDefault="003B6F4D">
            <w:pPr>
              <w:pStyle w:val="TableParagraph"/>
              <w:ind w:right="213"/>
              <w:jc w:val="both"/>
              <w:rPr>
                <w:sz w:val="14"/>
              </w:rPr>
            </w:pPr>
            <w:r>
              <w:rPr>
                <w:sz w:val="14"/>
              </w:rPr>
              <w:t>2.СТ.1.1.4.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смисао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прилагођеног</w:t>
            </w:r>
            <w:r>
              <w:rPr>
                <w:spacing w:val="-4"/>
                <w:sz w:val="14"/>
              </w:rPr>
              <w:t xml:space="preserve"> аудио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(стандардни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изговор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ритам излагања).</w:t>
            </w:r>
          </w:p>
          <w:p w:rsidR="003300CD" w:rsidRDefault="003B6F4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</w:t>
            </w:r>
            <w:r>
              <w:rPr>
                <w:sz w:val="14"/>
              </w:rPr>
              <w:t>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бли- ским темама, у којима преовлађују фреквентне речи и интернационализми. 2.СТ.1.2.2. Проналази потребне информације у једноставним текстовима (нпр. огласи, брошуре, обавештења, кратке</w:t>
            </w:r>
            <w:r>
              <w:rPr>
                <w:sz w:val="14"/>
              </w:rPr>
              <w:t xml:space="preserve"> новинске вести).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2.СТ.1.2.4. Уочава потребне детаље у текстовима из свакодневног живота (натписи најавним местима, упутства о руковању, етикете на производима, јеловник и сл.).</w:t>
            </w:r>
          </w:p>
          <w:p w:rsidR="003300CD" w:rsidRDefault="003B6F4D">
            <w:pPr>
              <w:pStyle w:val="TableParagraph"/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 дела, и друге појед- ностављене текстове који се односе на цивилизацијске тековине, културу и обичаје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</w:t>
            </w:r>
            <w:r>
              <w:rPr>
                <w:sz w:val="14"/>
              </w:rPr>
              <w:t>нпр. поздрављање, представља- ње, захваљивање).</w:t>
            </w:r>
          </w:p>
          <w:p w:rsidR="003300CD" w:rsidRDefault="003B6F4D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2.СТ.1.3.4. Описује блиск</w:t>
            </w:r>
            <w:r>
              <w:rPr>
                <w:sz w:val="14"/>
              </w:rPr>
              <w:t>о окружење (особе, предмете, места, активности, догађаје).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 2.СТ.1.3.6. Преноси или интерпретира кратке поруке, изјаве, упутства или питања.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</w:t>
            </w:r>
            <w:r>
              <w:rPr>
                <w:sz w:val="14"/>
              </w:rPr>
              <w:t>жаје у вези сa културом и традици- јом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захвал- ност, извињење, упозорење).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</w:t>
            </w:r>
            <w:r>
              <w:rPr>
                <w:sz w:val="14"/>
              </w:rPr>
              <w:t xml:space="preserve"> живота (нпр. описује људе, догађаје, места, осећања).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2.СТ.1.4.4. Пише једноставне текстове према моделу, уз помоћ илустрација, табела, слика, графикона, детаљних</w:t>
            </w:r>
            <w:r>
              <w:rPr>
                <w:sz w:val="14"/>
              </w:rPr>
              <w:t xml:space="preserve"> упутстава.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3300CD" w:rsidRDefault="003B6F4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 изражавање основних комуникативних функција у свакодневним ситуацијама.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28" w:line="223" w:lineRule="auto"/>
              <w:ind w:right="122" w:firstLine="0"/>
              <w:rPr>
                <w:sz w:val="14"/>
              </w:rPr>
            </w:pPr>
            <w:r>
              <w:rPr>
                <w:sz w:val="14"/>
              </w:rPr>
              <w:t>разуме и извршава упутства и налоге за различите активности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z w:val="14"/>
              </w:rPr>
              <w:t>м (приватним и јавним) комуникативним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52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најважније појединости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кра- ћих монолошких и дијалошких излагања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</w:p>
          <w:p w:rsidR="003300CD" w:rsidRDefault="003B6F4D">
            <w:pPr>
              <w:pStyle w:val="TableParagraph"/>
              <w:spacing w:line="223" w:lineRule="auto"/>
              <w:rPr>
                <w:sz w:val="14"/>
              </w:rPr>
            </w:pPr>
            <w:r>
              <w:rPr>
                <w:sz w:val="14"/>
              </w:rPr>
              <w:t>и узрасно примереним темама, у којима се користи стандардни језик и разговетан изговор уз одговарајући бро</w:t>
            </w:r>
            <w:r>
              <w:rPr>
                <w:sz w:val="14"/>
              </w:rPr>
              <w:t>ј понављања или успоренији темпо говора;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смисао информативних прилога (на </w:t>
            </w:r>
            <w:r>
              <w:rPr>
                <w:spacing w:val="-3"/>
                <w:sz w:val="14"/>
              </w:rPr>
              <w:t xml:space="preserve">интернету, радију, </w:t>
            </w:r>
            <w:r>
              <w:rPr>
                <w:sz w:val="14"/>
              </w:rPr>
              <w:t>телевизији) о познатим или блиским темама, у којима се користи стандардни говор и разго- ветан изговор уз одговарајући број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понављања;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разуме основне </w:t>
            </w:r>
            <w:r>
              <w:rPr>
                <w:sz w:val="14"/>
              </w:rPr>
              <w:t xml:space="preserve">елементе садржаја (актере и њихове међусобне односе, околности радње, заплет и епи- </w:t>
            </w:r>
            <w:r>
              <w:rPr>
                <w:spacing w:val="-3"/>
                <w:sz w:val="14"/>
              </w:rPr>
              <w:t xml:space="preserve">лог...) </w:t>
            </w:r>
            <w:r>
              <w:rPr>
                <w:sz w:val="14"/>
              </w:rPr>
              <w:t xml:space="preserve">у краћим медијски подржаним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аудио-ви- зуелним формама (исечци аудио-књига дијалошког карактера, радио-драма и других радијских снимака, краћих филмова и сер</w:t>
            </w:r>
            <w:r>
              <w:rPr>
                <w:sz w:val="14"/>
              </w:rPr>
              <w:t>ија; видео спотови, прилози са јутјуба итд.), у којима се обрађују блиске, познате и узрасно примерене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180" w:firstLine="0"/>
              <w:rPr>
                <w:sz w:val="14"/>
              </w:rPr>
            </w:pPr>
            <w:r>
              <w:rPr>
                <w:sz w:val="14"/>
              </w:rPr>
              <w:t>разуме суштину размене информација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саговорника који разговарају о блиским и познатим темама, уз евентуална понављања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појашњавања;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102" w:firstLine="0"/>
              <w:rPr>
                <w:sz w:val="14"/>
              </w:rPr>
            </w:pPr>
            <w:r>
              <w:rPr>
                <w:sz w:val="14"/>
              </w:rPr>
              <w:t xml:space="preserve">разуме основне (суштинске) аргументе, жеље, потребе и мишљењâ саговорника,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су изнета једноставним језичким средствима, умереним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темпом говора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евентуалну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невербалну,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паравербалну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подршку;</w:t>
            </w:r>
          </w:p>
          <w:p w:rsidR="003300CD" w:rsidRDefault="003B6F4D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" w:line="223" w:lineRule="auto"/>
              <w:ind w:right="109" w:firstLine="0"/>
              <w:rPr>
                <w:sz w:val="14"/>
              </w:rPr>
            </w:pPr>
            <w:r>
              <w:rPr>
                <w:sz w:val="14"/>
              </w:rPr>
              <w:t>разуме најопштији садржај излагања у којима</w:t>
            </w:r>
            <w:r>
              <w:rPr>
                <w:sz w:val="14"/>
              </w:rPr>
              <w:t xml:space="preserve"> се на узрасно примерен начин тематизују опште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друштвена питања;</w:t>
            </w:r>
          </w:p>
          <w:p w:rsidR="003300CD" w:rsidRDefault="003B6F4D">
            <w:pPr>
              <w:pStyle w:val="TableParagraph"/>
              <w:spacing w:before="1" w:line="223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разуме општи смисао и одређене препознатљиве појединости текстова савремене музике различитих жанрова;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/>
              <w:ind w:left="385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3300CD" w:rsidRDefault="003300CD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изла- гање;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3300CD" w:rsidRDefault="003B6F4D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300CD">
        <w:trPr>
          <w:trHeight w:val="3050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26" w:line="223" w:lineRule="auto"/>
              <w:ind w:right="129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конкретним,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тема- ма из свакодневног живота, као и о темама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културног, </w:t>
            </w:r>
            <w:r>
              <w:rPr>
                <w:sz w:val="14"/>
              </w:rPr>
              <w:t>наставног и образовног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контекста;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" w:line="223" w:lineRule="auto"/>
              <w:ind w:right="226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допунске информације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 обавештења или упозорења на јавним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23" w:lineRule="auto"/>
              <w:ind w:right="88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 једноставније описе догађаја, намера, осећа- 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интересовања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преписке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(имејлови, поруке,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писма);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" w:line="223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проналази и издваја релевантне информације из обавештења или проспеката и рекламних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23" w:lineRule="auto"/>
              <w:ind w:right="95" w:firstLine="0"/>
              <w:rPr>
                <w:sz w:val="14"/>
              </w:rPr>
            </w:pPr>
            <w:r>
              <w:rPr>
                <w:sz w:val="14"/>
              </w:rPr>
              <w:t xml:space="preserve">разуме основну нит аргументације, чак и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не разуме све детаље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" w:line="223" w:lineRule="auto"/>
              <w:ind w:right="126" w:firstLine="0"/>
              <w:rPr>
                <w:sz w:val="14"/>
              </w:rPr>
            </w:pPr>
            <w:r>
              <w:rPr>
                <w:sz w:val="14"/>
              </w:rPr>
              <w:t>разуме краће текстове на блиске, познате и обрађи- ване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ауторове ставове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закључке;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23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разуме једноставне књижевне текстове различитих жанрова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(поезија,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проза,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драма)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појављују учесталије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метафоре;</w:t>
            </w:r>
          </w:p>
          <w:p w:rsidR="003300CD" w:rsidRDefault="003B6F4D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" w:line="223" w:lineRule="auto"/>
              <w:ind w:right="160" w:firstLine="0"/>
              <w:rPr>
                <w:sz w:val="14"/>
              </w:rPr>
            </w:pPr>
            <w:r>
              <w:rPr>
                <w:sz w:val="14"/>
              </w:rPr>
              <w:t>открива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предзнања;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191" w:firstLine="0"/>
              <w:rPr>
                <w:sz w:val="14"/>
              </w:rPr>
            </w:pPr>
            <w:r>
              <w:rPr>
                <w:sz w:val="14"/>
              </w:rPr>
              <w:t>издвајање поруке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суштинских информација;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препознавање основне аргумен- тације;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3300CD" w:rsidRDefault="003B6F4D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3300CD" w:rsidRDefault="003300CD">
      <w:pPr>
        <w:spacing w:line="161" w:lineRule="exact"/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4520"/>
        </w:trPr>
        <w:tc>
          <w:tcPr>
            <w:tcW w:w="4885" w:type="dxa"/>
            <w:vMerge w:val="restart"/>
          </w:tcPr>
          <w:p w:rsidR="003300CD" w:rsidRDefault="003B6F4D">
            <w:pPr>
              <w:pStyle w:val="TableParagraph"/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lastRenderedPageBreak/>
              <w:t>2.СТ.1.5.2. Саставља кратке, разумљиве реченице користећи једноставне језичке структуре.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</w:t>
            </w:r>
          </w:p>
          <w:p w:rsidR="003300CD" w:rsidRDefault="003B6F4D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2.СТ.1.5.4. Пише с одговарајућом ортографском тачношћу уобичајене речи које користи у говору.</w:t>
            </w:r>
          </w:p>
          <w:p w:rsidR="003300CD" w:rsidRDefault="003B6F4D">
            <w:pPr>
              <w:pStyle w:val="TableParagraph"/>
              <w:ind w:right="1165"/>
              <w:rPr>
                <w:sz w:val="14"/>
              </w:rPr>
            </w:pPr>
            <w:r>
              <w:rPr>
                <w:sz w:val="14"/>
              </w:rPr>
              <w:t xml:space="preserve">2.СТ.1.5.5. Примењује </w:t>
            </w:r>
            <w:r>
              <w:rPr>
                <w:sz w:val="14"/>
              </w:rPr>
              <w:t>основну правописну норму. 2.СТ.1.5.6. Користи неутралан језички регистар.</w:t>
            </w:r>
          </w:p>
          <w:p w:rsidR="003300CD" w:rsidRDefault="003B6F4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обавеште- ња о темама из свакодневног живота и делатности.</w:t>
            </w:r>
          </w:p>
          <w:p w:rsidR="003300CD" w:rsidRDefault="003B6F4D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са/говорника у приватном, образовном и јавном контексту.</w:t>
            </w:r>
          </w:p>
          <w:p w:rsidR="003300CD" w:rsidRDefault="003B6F4D"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обра- зовном и јавном контексту уколик</w:t>
            </w:r>
            <w:r>
              <w:rPr>
                <w:sz w:val="14"/>
              </w:rPr>
              <w:t>о је излагање јасно и добро структурирано. 2.СТ.2.1.4. Разуме суштину аутентичног тонског записа (аудио и видео запис) о познатим темама, представљених јасно и стандaрдним језиком.</w:t>
            </w:r>
          </w:p>
          <w:p w:rsidR="003300CD" w:rsidRDefault="003B6F4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2.СТ.2.2.1. Разуме општи смисао и релевантне информације у текстовима о блиским темама из образовног и јавног контекста.</w:t>
            </w:r>
          </w:p>
          <w:p w:rsidR="003300CD" w:rsidRDefault="003B6F4D">
            <w:pPr>
              <w:pStyle w:val="TableParagraph"/>
              <w:ind w:right="214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3300CD" w:rsidRDefault="003B6F4D"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 xml:space="preserve">2.СТ.2.2.3. Разуме описе догађаја, осећања и жеља у </w:t>
            </w:r>
            <w:r>
              <w:rPr>
                <w:sz w:val="14"/>
              </w:rPr>
              <w:t>личној преписци. 2.СТ.2.2.4. Проналази потребне информације у уобичајеним писаним докумен- тима (нпр. пословна преписка, проспекти, формулари).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</w:t>
            </w:r>
            <w:r>
              <w:rPr>
                <w:sz w:val="14"/>
              </w:rPr>
              <w:t>ишљења, аргументи и критике (нпр. новински чланци и стручни текстови).</w:t>
            </w:r>
          </w:p>
          <w:p w:rsidR="003300CD" w:rsidRDefault="003B6F4D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који се односе на цивилизацијске тековине, културу и обичаје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300CD" w:rsidRDefault="003B6F4D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животу. 2.СТ.2.3.2. Износи лични став, уверења, очекивања, искуства, планове као и коментаре о мишљењима других </w:t>
            </w:r>
            <w:r>
              <w:rPr>
                <w:sz w:val="14"/>
              </w:rPr>
              <w:t>учесника у разговору.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(нпр. у установама и на јавним местима).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2.СТ.2.3.6. </w:t>
            </w:r>
            <w:r>
              <w:rPr>
                <w:sz w:val="14"/>
              </w:rPr>
              <w:t xml:space="preserve">Извештава о </w:t>
            </w:r>
            <w:r>
              <w:rPr>
                <w:spacing w:val="-4"/>
                <w:sz w:val="14"/>
              </w:rPr>
              <w:t xml:space="preserve">догађају, </w:t>
            </w:r>
            <w:r>
              <w:rPr>
                <w:spacing w:val="-3"/>
                <w:sz w:val="14"/>
              </w:rPr>
              <w:t xml:space="preserve">разговору </w:t>
            </w:r>
            <w:r>
              <w:rPr>
                <w:sz w:val="14"/>
              </w:rPr>
              <w:t xml:space="preserve">или садржају нпр. књиге, филма и </w:t>
            </w:r>
            <w:r>
              <w:rPr>
                <w:spacing w:val="-2"/>
                <w:sz w:val="14"/>
              </w:rPr>
              <w:t xml:space="preserve">сл. </w:t>
            </w:r>
            <w:r>
              <w:rPr>
                <w:sz w:val="14"/>
              </w:rPr>
              <w:t>2.СТ.2.3.7. Излаже садржаје и износи своје мишљење у вези сa културом, традицијом и обича</w:t>
            </w:r>
            <w:r>
              <w:rPr>
                <w:sz w:val="14"/>
              </w:rPr>
              <w:t>јима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300CD" w:rsidRDefault="003B6F4D">
            <w:pPr>
              <w:pStyle w:val="TableParagraph"/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 2.СТ.2.4.2.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приватној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преписци,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износи лични став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2.СТ.2.4.3. Пише, према упутс</w:t>
            </w:r>
            <w:r>
              <w:rPr>
                <w:sz w:val="14"/>
              </w:rPr>
              <w:t>тву, дескриптивне и наративне текстове о разно- врсним темама из области личних интересовања и искустава.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2.СТ.2.4.5. Пише извештај</w:t>
            </w:r>
            <w:r>
              <w:rPr>
                <w:sz w:val="14"/>
              </w:rPr>
              <w:t xml:space="preserve"> или прослеђује вести (преводи, интерпретира, резимира, сажима) у вези са кратким и/или једноставним текстом из познатих области који чита или слуша.</w:t>
            </w:r>
          </w:p>
          <w:p w:rsidR="003300CD" w:rsidRDefault="003B6F4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300CD" w:rsidRDefault="003B6F4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 предвид</w:t>
            </w:r>
            <w:r>
              <w:rPr>
                <w:sz w:val="14"/>
              </w:rPr>
              <w:t>ивим/свакодневним ситуацијама, актуелним догађајима и сл.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струк- тура.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2.СТ.2.5.4. Пише прегледан и разумљив текст у коме су правопис, интерпунк- ц</w:t>
            </w:r>
            <w:r>
              <w:rPr>
                <w:sz w:val="14"/>
              </w:rPr>
              <w:t>ија и организација углавном добри.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  <w:p w:rsidR="003300CD" w:rsidRDefault="003B6F4D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300CD" w:rsidRDefault="003B6F4D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 се износе лични ставови једног или више са/говорника, у приватном, образовном, јавном и професионалном контексту.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</w:t>
            </w:r>
            <w:r>
              <w:rPr>
                <w:sz w:val="14"/>
              </w:rPr>
              <w:t>ање са сложеном аргументацијом уз помоћ пропратног материјала.</w:t>
            </w:r>
          </w:p>
          <w:p w:rsidR="003300CD" w:rsidRDefault="003B6F4D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професионалног живота.</w:t>
            </w:r>
          </w:p>
          <w:p w:rsidR="003300CD" w:rsidRDefault="003B6F4D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300CD" w:rsidRDefault="003B6F4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 xml:space="preserve">2.СТ.3.2.1. Препознаје тему и схвата </w:t>
            </w:r>
            <w:r>
              <w:rPr>
                <w:sz w:val="14"/>
              </w:rPr>
              <w:t>садржај разноврсних текстова, примењују- ћи одговарајуће технике/врсте читања.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3300CD" w:rsidRDefault="003B6F4D">
            <w:pPr>
              <w:pStyle w:val="TableParagraph"/>
              <w:ind w:right="376"/>
              <w:jc w:val="both"/>
              <w:rPr>
                <w:sz w:val="14"/>
              </w:rPr>
            </w:pPr>
            <w:r>
              <w:rPr>
                <w:sz w:val="14"/>
              </w:rPr>
              <w:t>2.СТ.3.2.4. Разуме општи смисао и појединости у стручним текстовима на основу сопственог предзнања (нпр. специјализовани чланци,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приручници, сложена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упутства).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</w:t>
            </w:r>
            <w:r>
              <w:rPr>
                <w:sz w:val="14"/>
              </w:rPr>
              <w:t>2.5. Разуме садржај извештаја и/или чланка о конкретним или апстракт- ним темама у коме аутор износи нарочите ставове и гледишта.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before="19"/>
              <w:ind w:right="104" w:firstLine="0"/>
              <w:rPr>
                <w:sz w:val="14"/>
              </w:rPr>
            </w:pPr>
            <w:r>
              <w:rPr>
                <w:sz w:val="14"/>
              </w:rPr>
              <w:t>користи релативно спонтано и самостално циљни језик као језик комуникације у учионици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наставни-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 xml:space="preserve">и са осталим ученицима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ученицама;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95" w:firstLine="0"/>
              <w:rPr>
                <w:sz w:val="14"/>
              </w:rPr>
            </w:pPr>
            <w:r>
              <w:rPr>
                <w:sz w:val="14"/>
              </w:rPr>
              <w:t xml:space="preserve">описује особе, </w:t>
            </w:r>
            <w:r>
              <w:rPr>
                <w:spacing w:val="-3"/>
                <w:sz w:val="14"/>
              </w:rPr>
              <w:t xml:space="preserve">радњу, </w:t>
            </w:r>
            <w:r>
              <w:rPr>
                <w:sz w:val="14"/>
              </w:rPr>
              <w:t>место, доживљај или актуелна дешавања у садашњости, прошлости и будућности, користећи познате језичке и ван језичке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>саопштава и интерпретира најважније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информације садржаја писаних, илустрованих и усмених текстова на теме предвиђене наставним програмом,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користећи познате 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133" w:firstLine="0"/>
              <w:rPr>
                <w:sz w:val="14"/>
              </w:rPr>
            </w:pPr>
            <w:r>
              <w:rPr>
                <w:sz w:val="14"/>
              </w:rPr>
              <w:t>саопштава и интерпретира најважније информа- ције садржаја кратких емисија, видео записа на теме предвиђене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програмом,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познате 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износи своје мишљење, изражава и образлаже ставо- ве и реагује на мишљење и ставове других (допадање/ недопадање итд.) користећи познате и једноставне 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150" w:firstLine="0"/>
              <w:rPr>
                <w:sz w:val="14"/>
              </w:rPr>
            </w:pPr>
            <w:r>
              <w:rPr>
                <w:sz w:val="14"/>
              </w:rPr>
              <w:t>започиње и учествује у дијалогу и размењ</w:t>
            </w:r>
            <w:r>
              <w:rPr>
                <w:sz w:val="14"/>
              </w:rPr>
              <w:t>ује ми- шљења и информације у вези са својим окружењем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свакодневним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72" w:firstLine="0"/>
              <w:rPr>
                <w:sz w:val="14"/>
              </w:rPr>
            </w:pPr>
            <w:r>
              <w:rPr>
                <w:sz w:val="14"/>
              </w:rPr>
              <w:t>представља укратко резултате самосталног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истражи- вања на одређену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тему;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148" w:firstLine="0"/>
              <w:rPr>
                <w:sz w:val="14"/>
              </w:rPr>
            </w:pPr>
            <w:r>
              <w:rPr>
                <w:sz w:val="14"/>
              </w:rPr>
              <w:t>интерпретира тематски прилагођене песме,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рецита- ције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скечеве;</w:t>
            </w:r>
          </w:p>
          <w:p w:rsidR="003300CD" w:rsidRDefault="003B6F4D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користи интонацију, ритам и висину гласа у складу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сопственом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комуникативном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намером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степеном формалности 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ситуације;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 w:line="161" w:lineRule="exact"/>
              <w:ind w:left="337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сарадња;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интонација;</w:t>
            </w:r>
          </w:p>
          <w:p w:rsidR="003300CD" w:rsidRDefault="003B6F4D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</w:tc>
      </w:tr>
      <w:tr w:rsidR="003300CD">
        <w:trPr>
          <w:trHeight w:val="2920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before="20"/>
              <w:ind w:right="87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обрасце у личном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81" w:firstLine="0"/>
              <w:rPr>
                <w:sz w:val="14"/>
              </w:rPr>
            </w:pPr>
            <w:r>
              <w:rPr>
                <w:sz w:val="14"/>
              </w:rPr>
              <w:t>пише белешке , поруке (имејлове, СМС поруке и сл.) да би тражио или пренео релевантне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информације користећи стандардне формуле писаног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132" w:firstLine="0"/>
              <w:rPr>
                <w:sz w:val="14"/>
              </w:rPr>
            </w:pPr>
            <w:r>
              <w:rPr>
                <w:sz w:val="14"/>
              </w:rPr>
              <w:t xml:space="preserve">пише текстове према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уз помоћ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илустрација, табела, слика, графикона, детаљних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упутстава;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резимира прочитани/преслушани текст о блиским, познатим и обрађиваним друштвеним темама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користе- 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53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подручја интересовања;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 xml:space="preserve">описује особе и догађаје поштујући правила </w:t>
            </w:r>
            <w:r>
              <w:rPr>
                <w:spacing w:val="-4"/>
                <w:sz w:val="14"/>
              </w:rPr>
              <w:t xml:space="preserve">кохе- </w:t>
            </w:r>
            <w:r>
              <w:rPr>
                <w:sz w:val="14"/>
              </w:rPr>
              <w:t>рентности користећи фреквентне речи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3300CD" w:rsidRDefault="003B6F4D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113" w:firstLine="0"/>
              <w:rPr>
                <w:sz w:val="14"/>
              </w:rPr>
            </w:pPr>
            <w:r>
              <w:rPr>
                <w:sz w:val="14"/>
              </w:rPr>
              <w:t>пише о властитом искуству описујући своје утиске и осећања, износећи мишљења, планове и очекивања, једноставним језичким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</w:t>
            </w:r>
            <w:r>
              <w:rPr>
                <w:sz w:val="14"/>
              </w:rPr>
              <w:t>вима;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 w:line="161" w:lineRule="exact"/>
              <w:ind w:left="285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стандардне формуле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писаног изражавања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лексика</w:t>
            </w:r>
          </w:p>
          <w:p w:rsidR="003300CD" w:rsidRDefault="003B6F4D">
            <w:pPr>
              <w:pStyle w:val="TableParagraph"/>
              <w:ind w:right="818"/>
              <w:rPr>
                <w:sz w:val="14"/>
              </w:rPr>
            </w:pPr>
            <w:r>
              <w:rPr>
                <w:sz w:val="14"/>
              </w:rPr>
              <w:t>и комуникативне функције;</w:t>
            </w:r>
          </w:p>
          <w:p w:rsidR="003300CD" w:rsidRDefault="003B6F4D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300CD">
        <w:trPr>
          <w:trHeight w:val="3880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21"/>
              <w:ind w:right="154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дога- ђаје културе земље/ земаља чији језик учи и разуме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светским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7" w:lineRule="auto"/>
              <w:ind w:right="199" w:firstLine="0"/>
              <w:rPr>
                <w:sz w:val="14"/>
              </w:rPr>
            </w:pPr>
            <w:r>
              <w:rPr>
                <w:sz w:val="14"/>
              </w:rPr>
              <w:t>познаје правила понашања, свакодневне навике, сличности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земље/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156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стереотипе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културом своје земље и земаља чији језик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разликује основне облике примереног и непримере- 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понашања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земље/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земаља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чији језик учи (у односу на категорије времена,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 покрета у комуникацији, као нпр. тачност, лични простор, мимика и сл.);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95" w:firstLine="0"/>
              <w:rPr>
                <w:sz w:val="14"/>
              </w:rPr>
            </w:pPr>
            <w:r>
              <w:rPr>
                <w:sz w:val="14"/>
              </w:rPr>
              <w:t>препознаје и користи најфрекв</w:t>
            </w:r>
            <w:r>
              <w:rPr>
                <w:sz w:val="14"/>
              </w:rPr>
              <w:t>ентније регистре и стилове у комуникацији на страном језику у складу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 степеном формалности комуникативне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ситуације;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7" w:lineRule="auto"/>
              <w:ind w:right="100" w:firstLine="0"/>
              <w:rPr>
                <w:sz w:val="14"/>
              </w:rPr>
            </w:pPr>
            <w:r>
              <w:rPr>
                <w:sz w:val="14"/>
              </w:rPr>
              <w:t>истражује различите аспекте култура земље/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земаља чији језик учи у оквиру својих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156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</w:t>
            </w:r>
            <w:r>
              <w:rPr>
                <w:sz w:val="14"/>
              </w:rPr>
              <w:t>рива- њу културе земље/земаља чији језик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300CD" w:rsidRDefault="003B6F4D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7" w:lineRule="auto"/>
              <w:ind w:right="126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видови- ма реалне комуникације (електронске поруке, СМС 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 мреже).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1"/>
              <w:ind w:left="567" w:right="233" w:hanging="50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3300CD" w:rsidRDefault="003B6F4D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интеркултурност</w:t>
            </w:r>
          </w:p>
          <w:p w:rsidR="003300CD" w:rsidRDefault="003B6F4D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300CD" w:rsidRDefault="003B6F4D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3300CD" w:rsidRDefault="003B6F4D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стилови у комуникацији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стра- 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300CD" w:rsidRDefault="003B6F4D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300CD">
        <w:trPr>
          <w:trHeight w:val="2289"/>
        </w:trPr>
        <w:tc>
          <w:tcPr>
            <w:tcW w:w="4885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spacing w:before="21"/>
              <w:ind w:right="226"/>
              <w:rPr>
                <w:sz w:val="14"/>
              </w:rPr>
            </w:pPr>
            <w:r>
              <w:rPr>
                <w:sz w:val="14"/>
              </w:rPr>
              <w:t>преноси суштину и најважније појединости поруке са матерњег на страни језик/са страног на матерњи, додајући, по потреби, једноставнија објашњења и обавештења, писмено и усмено;</w:t>
            </w:r>
          </w:p>
          <w:p w:rsidR="003300CD" w:rsidRDefault="003B6F4D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170" w:firstLine="0"/>
              <w:jc w:val="both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резимира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структурисан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начин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интеракције;</w:t>
            </w:r>
          </w:p>
          <w:p w:rsidR="003300CD" w:rsidRDefault="003B6F4D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317" w:firstLine="0"/>
              <w:rPr>
                <w:sz w:val="14"/>
              </w:rPr>
            </w:pPr>
            <w:r>
              <w:rPr>
                <w:sz w:val="14"/>
              </w:rPr>
              <w:t>у усменом облику преноси садржај писаног или усменог текста, прилагођавајући га исказаним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или претпостављеним потребама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  <w:p w:rsidR="003300CD" w:rsidRDefault="003B6F4D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6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компензационе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ради превазилажења тешкоћа које се јављају, на пример: преноси садржај уз употребу описа, парафраза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1" w:line="161" w:lineRule="exact"/>
              <w:ind w:left="673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3300CD" w:rsidRDefault="003B6F4D">
            <w:pPr>
              <w:pStyle w:val="TableParagraph"/>
              <w:ind w:right="320"/>
              <w:jc w:val="both"/>
              <w:rPr>
                <w:sz w:val="14"/>
              </w:rPr>
            </w:pPr>
            <w:r>
              <w:rPr>
                <w:sz w:val="14"/>
              </w:rPr>
              <w:t>– стратегије преношења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поруке са матерњег на страни језик/ са страног на матерњи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</w:tc>
      </w:tr>
    </w:tbl>
    <w:p w:rsidR="003300CD" w:rsidRDefault="003300CD">
      <w:pPr>
        <w:jc w:val="both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3300CD">
        <w:trPr>
          <w:trHeight w:val="6280"/>
        </w:trPr>
        <w:tc>
          <w:tcPr>
            <w:tcW w:w="4885" w:type="dxa"/>
          </w:tcPr>
          <w:p w:rsidR="003300CD" w:rsidRDefault="003300C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разговорима/диску- сијама о општим и стручним темама, с једним или више саговорника.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2.СТ.3.3.2. Размењује ставове и мишљења уз изношење детаљних објашњења, аргумената и коментара.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2.СТ.3.3.3. Методич</w:t>
            </w:r>
            <w:r>
              <w:rPr>
                <w:sz w:val="14"/>
              </w:rPr>
              <w:t>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3300CD" w:rsidRDefault="003B6F4D">
            <w:pPr>
              <w:pStyle w:val="TableParagraph"/>
              <w:spacing w:line="237" w:lineRule="auto"/>
              <w:ind w:right="-6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документар- ног програма, дискусиј</w:t>
            </w:r>
            <w:r>
              <w:rPr>
                <w:sz w:val="14"/>
              </w:rPr>
              <w:t>а, излагања и вести (препричава, резимира, преводи). 2.СТ.3.3.5. Упоређује ставове и монолошки изражава мишљење у вези са култу- ром, традицијом и обичајима свог и других народа.</w:t>
            </w:r>
          </w:p>
          <w:p w:rsidR="003300CD" w:rsidRDefault="003B6F4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</w:t>
            </w:r>
            <w:r>
              <w:rPr>
                <w:sz w:val="14"/>
              </w:rPr>
              <w:t>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струке.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2.СТ.3.4.3. Пише дескриптивни или нара</w:t>
            </w:r>
            <w:r>
              <w:rPr>
                <w:sz w:val="14"/>
              </w:rPr>
              <w:t>тивни текст о стварним или измишље- ним догађајима.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осећање, мишљење или реакцију.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2.СТ.3.4.5. Пише и</w:t>
            </w:r>
            <w:r>
              <w:rPr>
                <w:sz w:val="14"/>
              </w:rPr>
              <w:t>звештај/преводи садржаје и информације из дужих и сложе- нијих текстова из различитих области које чита или слуша (нпр. препричава, описује, систематизује и сл.).</w:t>
            </w:r>
          </w:p>
          <w:p w:rsidR="003300CD" w:rsidRDefault="003B6F4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300CD" w:rsidRDefault="003B6F4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</w:t>
            </w:r>
            <w:r>
              <w:rPr>
                <w:sz w:val="14"/>
              </w:rPr>
              <w:t>а, који му омогућавају да се изражава јасно, течно, прецизно и детаљно.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2.СТ.3.5.4. П</w:t>
            </w:r>
            <w:r>
              <w:rPr>
                <w:sz w:val="14"/>
              </w:rPr>
              <w:t>ише јасне, прегледне и разумљиве текстове, доследно примењују- ћи језичка правила, правила организације текста и правописну норму.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неформални језички регистар.</w:t>
            </w:r>
          </w:p>
        </w:tc>
        <w:tc>
          <w:tcPr>
            <w:tcW w:w="3402" w:type="dxa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spacing w:before="8"/>
        <w:ind w:left="0" w:firstLine="0"/>
        <w:jc w:val="left"/>
        <w:rPr>
          <w:b/>
        </w:rPr>
      </w:pPr>
    </w:p>
    <w:p w:rsidR="003300CD" w:rsidRDefault="003300CD">
      <w:p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300CD">
      <w:pPr>
        <w:pStyle w:val="BodyText"/>
        <w:ind w:left="0" w:firstLine="0"/>
        <w:jc w:val="left"/>
        <w:rPr>
          <w:b/>
          <w:sz w:val="20"/>
        </w:rPr>
      </w:pPr>
    </w:p>
    <w:p w:rsidR="003300CD" w:rsidRDefault="003B6F4D">
      <w:pPr>
        <w:pStyle w:val="Heading1"/>
        <w:spacing w:before="155"/>
      </w:pPr>
      <w:r>
        <w:t>Именице</w:t>
      </w:r>
    </w:p>
    <w:p w:rsidR="003300CD" w:rsidRDefault="003B6F4D">
      <w:pPr>
        <w:spacing w:before="93" w:line="436" w:lineRule="auto"/>
        <w:ind w:left="263" w:right="9" w:hanging="144"/>
        <w:rPr>
          <w:b/>
          <w:sz w:val="18"/>
        </w:rPr>
      </w:pPr>
      <w:r>
        <w:br w:type="column"/>
      </w:r>
      <w:r>
        <w:rPr>
          <w:b/>
          <w:sz w:val="18"/>
        </w:rPr>
        <w:t>ЈЕЗИЧКИ САДРЖАЈИ ЕНГЛЕСКИ ЈЕЗИК</w:t>
      </w:r>
    </w:p>
    <w:p w:rsidR="003300CD" w:rsidRDefault="003B6F4D">
      <w:pPr>
        <w:spacing w:before="93"/>
        <w:ind w:left="120"/>
        <w:rPr>
          <w:b/>
          <w:sz w:val="18"/>
        </w:rPr>
      </w:pPr>
      <w:r>
        <w:br w:type="column"/>
      </w:r>
      <w:r>
        <w:rPr>
          <w:b/>
          <w:sz w:val="18"/>
        </w:rPr>
        <w:t>Глаголи</w:t>
      </w:r>
    </w:p>
    <w:p w:rsidR="003300CD" w:rsidRDefault="003B6F4D">
      <w:pPr>
        <w:pStyle w:val="BodyText"/>
        <w:spacing w:before="113" w:line="235" w:lineRule="auto"/>
        <w:jc w:val="left"/>
      </w:pPr>
      <w:r>
        <w:t>Обнављање обрађених глаголских времена са посебним ак- центом на употреби прошлих времена:</w:t>
      </w:r>
    </w:p>
    <w:p w:rsidR="003300CD" w:rsidRDefault="003B6F4D">
      <w:pPr>
        <w:spacing w:before="2" w:line="235" w:lineRule="auto"/>
        <w:ind w:left="517" w:right="718"/>
        <w:rPr>
          <w:sz w:val="18"/>
        </w:rPr>
      </w:pPr>
      <w:r>
        <w:rPr>
          <w:i/>
          <w:sz w:val="18"/>
        </w:rPr>
        <w:t xml:space="preserve">PastSimple, PastContinuous, PresentPerfect, PastPerfect Usedto/would </w:t>
      </w:r>
      <w:r>
        <w:rPr>
          <w:sz w:val="18"/>
        </w:rPr>
        <w:t>за уобичајене радње у прошлости</w:t>
      </w:r>
    </w:p>
    <w:p w:rsidR="003300CD" w:rsidRDefault="003300CD">
      <w:pPr>
        <w:spacing w:line="235" w:lineRule="auto"/>
        <w:rPr>
          <w:sz w:val="18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num="3" w:space="720" w:equalWidth="0">
            <w:col w:w="895" w:space="715"/>
            <w:col w:w="2073" w:space="1732"/>
            <w:col w:w="5395"/>
          </w:cols>
        </w:sectPr>
      </w:pPr>
    </w:p>
    <w:p w:rsidR="003300CD" w:rsidRDefault="003B6F4D">
      <w:pPr>
        <w:pStyle w:val="BodyText"/>
        <w:spacing w:line="145" w:lineRule="exact"/>
        <w:ind w:left="517" w:firstLine="0"/>
        <w:jc w:val="left"/>
      </w:pPr>
      <w:r>
        <w:t>Именице у функцији придева</w:t>
      </w:r>
    </w:p>
    <w:p w:rsidR="003300CD" w:rsidRDefault="003B6F4D">
      <w:pPr>
        <w:pStyle w:val="Heading1"/>
        <w:spacing w:before="169"/>
      </w:pPr>
      <w:r>
        <w:t>Члан</w:t>
      </w:r>
    </w:p>
    <w:p w:rsidR="003300CD" w:rsidRDefault="003B6F4D">
      <w:pPr>
        <w:pStyle w:val="BodyText"/>
        <w:spacing w:before="112"/>
        <w:ind w:left="517" w:right="534" w:firstLine="0"/>
        <w:jc w:val="left"/>
      </w:pPr>
      <w:r>
        <w:t>Употреба одређеног и неодређеног члана. Изостављање члана.</w:t>
      </w:r>
    </w:p>
    <w:p w:rsidR="003300CD" w:rsidRDefault="003B6F4D">
      <w:pPr>
        <w:pStyle w:val="Heading1"/>
        <w:spacing w:before="168"/>
      </w:pPr>
      <w:r>
        <w:t>Заменице и детерминатори</w:t>
      </w:r>
    </w:p>
    <w:p w:rsidR="003300CD" w:rsidRDefault="003B6F4D">
      <w:pPr>
        <w:pStyle w:val="BodyText"/>
        <w:spacing w:before="112"/>
        <w:ind w:left="517" w:right="3957" w:firstLine="0"/>
        <w:jc w:val="left"/>
      </w:pPr>
      <w:r>
        <w:t>Присвојне Повратне.</w:t>
      </w:r>
    </w:p>
    <w:p w:rsidR="003300CD" w:rsidRDefault="003B6F4D">
      <w:pPr>
        <w:pStyle w:val="Heading1"/>
        <w:spacing w:before="167"/>
      </w:pPr>
      <w:r>
        <w:t>Придеви и прилози</w:t>
      </w:r>
    </w:p>
    <w:p w:rsidR="003300CD" w:rsidRDefault="003B6F4D">
      <w:pPr>
        <w:pStyle w:val="BodyText"/>
        <w:spacing w:before="113"/>
        <w:ind w:left="517" w:right="2126" w:firstLine="0"/>
        <w:jc w:val="left"/>
      </w:pPr>
      <w:r>
        <w:t>Прилози учесталости Компаративи и суперлативи</w:t>
      </w:r>
    </w:p>
    <w:p w:rsidR="003300CD" w:rsidRDefault="003B6F4D">
      <w:pPr>
        <w:pStyle w:val="Heading1"/>
        <w:spacing w:before="167"/>
      </w:pPr>
      <w:r>
        <w:t>Предлози</w:t>
      </w:r>
    </w:p>
    <w:p w:rsidR="003300CD" w:rsidRDefault="003B6F4D">
      <w:pPr>
        <w:spacing w:before="113"/>
        <w:ind w:left="517" w:right="534"/>
        <w:rPr>
          <w:sz w:val="18"/>
        </w:rPr>
      </w:pPr>
      <w:r>
        <w:rPr>
          <w:sz w:val="18"/>
        </w:rPr>
        <w:t xml:space="preserve">Предлози после именица (нпр. </w:t>
      </w:r>
      <w:r>
        <w:rPr>
          <w:i/>
          <w:sz w:val="18"/>
        </w:rPr>
        <w:t>differencebetween</w:t>
      </w:r>
      <w:r>
        <w:rPr>
          <w:sz w:val="18"/>
        </w:rPr>
        <w:t xml:space="preserve">) Предлози после глагола (нпр. </w:t>
      </w:r>
      <w:r>
        <w:rPr>
          <w:i/>
          <w:sz w:val="18"/>
        </w:rPr>
        <w:t>talkto, lookat</w:t>
      </w:r>
      <w:r>
        <w:rPr>
          <w:sz w:val="18"/>
        </w:rPr>
        <w:t>).</w:t>
      </w:r>
    </w:p>
    <w:p w:rsidR="003300CD" w:rsidRDefault="003B6F4D">
      <w:pPr>
        <w:pStyle w:val="Heading1"/>
        <w:spacing w:before="167"/>
      </w:pPr>
      <w:r>
        <w:t>Везници</w:t>
      </w:r>
    </w:p>
    <w:p w:rsidR="003300CD" w:rsidRDefault="003B6F4D">
      <w:pPr>
        <w:spacing w:before="113"/>
        <w:ind w:left="120" w:right="66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3300CD" w:rsidRDefault="003B6F4D">
      <w:pPr>
        <w:pStyle w:val="Heading1"/>
        <w:spacing w:before="167"/>
      </w:pPr>
      <w:r>
        <w:t>Творба речи</w:t>
      </w:r>
    </w:p>
    <w:p w:rsidR="003300CD" w:rsidRDefault="003B6F4D">
      <w:pPr>
        <w:pStyle w:val="BodyText"/>
        <w:spacing w:before="112" w:line="206" w:lineRule="exact"/>
        <w:ind w:left="517" w:firstLine="0"/>
        <w:jc w:val="left"/>
      </w:pPr>
      <w:r>
        <w:t>Суфикси за именице које означавају занимања –er/or, -ist,</w:t>
      </w:r>
    </w:p>
    <w:p w:rsidR="003300CD" w:rsidRDefault="003B6F4D">
      <w:pPr>
        <w:pStyle w:val="BodyText"/>
        <w:spacing w:line="206" w:lineRule="exact"/>
        <w:ind w:firstLine="0"/>
        <w:jc w:val="left"/>
      </w:pPr>
      <w:r>
        <w:t>-ician</w:t>
      </w:r>
    </w:p>
    <w:p w:rsidR="003300CD" w:rsidRDefault="003B6F4D">
      <w:pPr>
        <w:ind w:left="120" w:firstLine="396"/>
        <w:rPr>
          <w:sz w:val="18"/>
        </w:rPr>
      </w:pPr>
      <w:r>
        <w:rPr>
          <w:b/>
          <w:sz w:val="18"/>
        </w:rPr>
        <w:t xml:space="preserve">Фразални глаголи </w:t>
      </w:r>
      <w:r>
        <w:rPr>
          <w:sz w:val="18"/>
        </w:rPr>
        <w:t xml:space="preserve">са </w:t>
      </w:r>
      <w:r>
        <w:rPr>
          <w:i/>
          <w:sz w:val="18"/>
        </w:rPr>
        <w:t>on, off, up, down</w:t>
      </w:r>
      <w:r>
        <w:rPr>
          <w:sz w:val="18"/>
        </w:rPr>
        <w:t>... ( нпр</w:t>
      </w:r>
      <w:r>
        <w:rPr>
          <w:i/>
          <w:sz w:val="18"/>
        </w:rPr>
        <w:t>. goon, takeoff, cutdown</w:t>
      </w:r>
      <w:r>
        <w:rPr>
          <w:sz w:val="18"/>
        </w:rPr>
        <w:t>).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br w:type="column"/>
      </w:r>
      <w:r>
        <w:t>Will/goingto за предвиђање</w:t>
      </w:r>
    </w:p>
    <w:p w:rsidR="003300CD" w:rsidRDefault="003B6F4D">
      <w:pPr>
        <w:spacing w:before="1" w:line="235" w:lineRule="auto"/>
        <w:ind w:left="517"/>
        <w:rPr>
          <w:sz w:val="18"/>
        </w:rPr>
      </w:pPr>
      <w:r>
        <w:rPr>
          <w:spacing w:val="-4"/>
          <w:sz w:val="18"/>
        </w:rPr>
        <w:t xml:space="preserve">Модални </w:t>
      </w:r>
      <w:r>
        <w:rPr>
          <w:spacing w:val="-5"/>
          <w:sz w:val="18"/>
        </w:rPr>
        <w:t xml:space="preserve">глаголи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may/might; must/haveto; </w:t>
      </w:r>
      <w:r>
        <w:rPr>
          <w:i/>
          <w:spacing w:val="-5"/>
          <w:sz w:val="18"/>
        </w:rPr>
        <w:t>must/mustn’t/needn’t;</w:t>
      </w:r>
      <w:r>
        <w:rPr>
          <w:spacing w:val="-5"/>
          <w:sz w:val="18"/>
        </w:rPr>
        <w:t xml:space="preserve">) </w:t>
      </w:r>
      <w:r>
        <w:rPr>
          <w:sz w:val="18"/>
        </w:rPr>
        <w:t xml:space="preserve">Пасивни </w:t>
      </w:r>
      <w:r>
        <w:rPr>
          <w:spacing w:val="-3"/>
          <w:sz w:val="18"/>
        </w:rPr>
        <w:t xml:space="preserve">глаголски </w:t>
      </w:r>
      <w:r>
        <w:rPr>
          <w:sz w:val="18"/>
        </w:rPr>
        <w:t>облици и конструкције</w:t>
      </w:r>
    </w:p>
    <w:p w:rsidR="003300CD" w:rsidRDefault="003B6F4D">
      <w:pPr>
        <w:pStyle w:val="Heading1"/>
        <w:spacing w:before="169"/>
      </w:pPr>
      <w:r>
        <w:t>Реченица</w:t>
      </w:r>
    </w:p>
    <w:p w:rsidR="003300CD" w:rsidRDefault="003B6F4D">
      <w:pPr>
        <w:spacing w:before="113" w:line="235" w:lineRule="auto"/>
        <w:ind w:left="517" w:right="1246"/>
        <w:rPr>
          <w:sz w:val="18"/>
        </w:rPr>
      </w:pPr>
      <w:r>
        <w:rPr>
          <w:sz w:val="18"/>
        </w:rPr>
        <w:t>Питања (</w:t>
      </w:r>
      <w:r>
        <w:rPr>
          <w:i/>
          <w:sz w:val="18"/>
        </w:rPr>
        <w:t>WH-questions, Tagquestions</w:t>
      </w:r>
      <w:r>
        <w:rPr>
          <w:sz w:val="18"/>
        </w:rPr>
        <w:t>) Погодб</w:t>
      </w:r>
      <w:r>
        <w:rPr>
          <w:sz w:val="18"/>
        </w:rPr>
        <w:t>ене реченице (потенцијалне, иреалне). Неуправни говор (са и без слагања времена).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B6F4D">
      <w:pPr>
        <w:pStyle w:val="Heading1"/>
        <w:ind w:left="1666"/>
      </w:pPr>
      <w:r>
        <w:t>ИТАЛИЈАНСКИ ЈЕЗИК</w:t>
      </w:r>
    </w:p>
    <w:p w:rsidR="003300CD" w:rsidRDefault="003300CD">
      <w:pPr>
        <w:pStyle w:val="BodyText"/>
        <w:spacing w:before="5"/>
        <w:ind w:left="0" w:firstLine="0"/>
        <w:jc w:val="left"/>
        <w:rPr>
          <w:b/>
          <w:sz w:val="19"/>
        </w:rPr>
      </w:pPr>
    </w:p>
    <w:p w:rsidR="003300CD" w:rsidRDefault="003B6F4D">
      <w:pPr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3300CD" w:rsidRDefault="003B6F4D">
      <w:pPr>
        <w:pStyle w:val="BodyText"/>
        <w:spacing w:before="110" w:line="205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pStyle w:val="BodyText"/>
        <w:spacing w:before="2" w:line="235" w:lineRule="auto"/>
        <w:jc w:val="left"/>
      </w:pPr>
      <w:r>
        <w:t>Властите и заједничке именице, одговарајући род и број са детерминативом</w:t>
      </w:r>
    </w:p>
    <w:p w:rsidR="003300CD" w:rsidRDefault="003B6F4D">
      <w:pPr>
        <w:pStyle w:val="BodyText"/>
        <w:spacing w:before="1" w:line="235" w:lineRule="auto"/>
        <w:ind w:left="517" w:right="605" w:firstLine="0"/>
        <w:jc w:val="left"/>
      </w:pPr>
      <w:r>
        <w:t>Системски приказ морфолошких карактеристика Слагање именица и придева</w:t>
      </w:r>
    </w:p>
    <w:p w:rsidR="003300CD" w:rsidRDefault="003B6F4D">
      <w:pPr>
        <w:pStyle w:val="Heading1"/>
        <w:spacing w:before="168"/>
      </w:pPr>
      <w:r>
        <w:t>Члан</w:t>
      </w:r>
    </w:p>
    <w:p w:rsidR="003300CD" w:rsidRDefault="003B6F4D">
      <w:pPr>
        <w:pStyle w:val="BodyText"/>
        <w:spacing w:before="114" w:line="235" w:lineRule="auto"/>
        <w:ind w:left="517" w:firstLine="0"/>
        <w:jc w:val="left"/>
        <w:rPr>
          <w:i/>
        </w:rPr>
      </w:pPr>
      <w:r>
        <w:t xml:space="preserve">Обнављање и проширивање из претходних разреда Систематизација употребе одређеног и неодређеног члана Партитивни члан </w:t>
      </w:r>
      <w:r>
        <w:rPr>
          <w:i/>
        </w:rPr>
        <w:t>(articolopartitivo)</w:t>
      </w:r>
    </w:p>
    <w:p w:rsidR="003300CD" w:rsidRDefault="003B6F4D">
      <w:pPr>
        <w:pStyle w:val="Heading1"/>
        <w:spacing w:before="169"/>
      </w:pPr>
      <w:r>
        <w:t>Заменице</w:t>
      </w:r>
    </w:p>
    <w:p w:rsidR="003300CD" w:rsidRDefault="003B6F4D">
      <w:pPr>
        <w:spacing w:before="113" w:line="235" w:lineRule="auto"/>
        <w:ind w:left="517" w:right="605"/>
        <w:rPr>
          <w:i/>
          <w:sz w:val="18"/>
        </w:rPr>
      </w:pPr>
      <w:r>
        <w:rPr>
          <w:sz w:val="18"/>
        </w:rPr>
        <w:t>Обнављање и проширивање из претходн</w:t>
      </w:r>
      <w:r>
        <w:rPr>
          <w:sz w:val="18"/>
        </w:rPr>
        <w:t xml:space="preserve">их разреда Личне заменице </w:t>
      </w:r>
      <w:r>
        <w:rPr>
          <w:i/>
          <w:sz w:val="18"/>
        </w:rPr>
        <w:t>(pronomipersonali)</w:t>
      </w:r>
    </w:p>
    <w:p w:rsidR="003300CD" w:rsidRDefault="003B6F4D">
      <w:pPr>
        <w:pStyle w:val="BodyText"/>
        <w:spacing w:line="205" w:lineRule="exact"/>
        <w:ind w:left="517" w:firstLine="0"/>
        <w:jc w:val="left"/>
      </w:pPr>
      <w:r>
        <w:t>Наглашене личне заменице</w:t>
      </w:r>
    </w:p>
    <w:p w:rsidR="003300CD" w:rsidRDefault="003300CD">
      <w:pPr>
        <w:spacing w:line="205" w:lineRule="exact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2" w:space="122"/>
            <w:col w:w="5396"/>
          </w:cols>
        </w:sectPr>
      </w:pPr>
    </w:p>
    <w:p w:rsidR="003300CD" w:rsidRDefault="003B6F4D">
      <w:pPr>
        <w:spacing w:before="88" w:line="232" w:lineRule="auto"/>
        <w:ind w:left="120" w:right="58" w:firstLine="396"/>
        <w:jc w:val="both"/>
        <w:rPr>
          <w:i/>
          <w:sz w:val="18"/>
        </w:rPr>
      </w:pPr>
      <w:r>
        <w:rPr>
          <w:sz w:val="18"/>
        </w:rPr>
        <w:lastRenderedPageBreak/>
        <w:t xml:space="preserve">Наглашене  личне  заменице  у  служби   директног   објек- та </w:t>
      </w:r>
      <w:r>
        <w:rPr>
          <w:i/>
          <w:sz w:val="18"/>
        </w:rPr>
        <w:t xml:space="preserve">(complementooggetto)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(complemento di termine)</w:t>
      </w:r>
    </w:p>
    <w:p w:rsidR="003300CD" w:rsidRDefault="003B6F4D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Присвојне заменице </w:t>
      </w:r>
      <w:r>
        <w:rPr>
          <w:i/>
          <w:sz w:val="18"/>
        </w:rPr>
        <w:t>(pronomipossessivi)</w:t>
      </w:r>
    </w:p>
    <w:p w:rsidR="003300CD" w:rsidRDefault="003B6F4D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Показне заменице </w:t>
      </w:r>
      <w:r>
        <w:rPr>
          <w:i/>
          <w:sz w:val="18"/>
        </w:rPr>
        <w:t>(pronomidimostrativi: questo, quello)</w:t>
      </w:r>
    </w:p>
    <w:p w:rsidR="003300CD" w:rsidRDefault="003B6F4D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Повратне заменице </w:t>
      </w:r>
      <w:r>
        <w:rPr>
          <w:i/>
          <w:sz w:val="18"/>
        </w:rPr>
        <w:t>(pronomiriflessivi)</w:t>
      </w:r>
    </w:p>
    <w:p w:rsidR="003300CD" w:rsidRDefault="003B6F4D">
      <w:pPr>
        <w:spacing w:before="2"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(pronomiinterrogativi: chi? che?/checosa? quanto/a/i/e? quale/i?)</w:t>
      </w:r>
    </w:p>
    <w:p w:rsidR="003300CD" w:rsidRDefault="003B6F4D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Релативне заменице </w:t>
      </w:r>
      <w:r>
        <w:rPr>
          <w:i/>
          <w:sz w:val="18"/>
        </w:rPr>
        <w:t>(pronimirelativi: che, cui)</w:t>
      </w:r>
    </w:p>
    <w:p w:rsidR="003300CD" w:rsidRDefault="003B6F4D">
      <w:pPr>
        <w:spacing w:before="3" w:line="230" w:lineRule="auto"/>
        <w:ind w:left="120" w:firstLine="396"/>
        <w:rPr>
          <w:i/>
          <w:sz w:val="18"/>
        </w:rPr>
      </w:pPr>
      <w:r>
        <w:rPr>
          <w:sz w:val="18"/>
        </w:rPr>
        <w:t>Ненаглашене ли</w:t>
      </w:r>
      <w:r>
        <w:rPr>
          <w:sz w:val="18"/>
        </w:rPr>
        <w:t xml:space="preserve">чне заменице у служби директног објекта у сложеним временима </w:t>
      </w:r>
      <w:r>
        <w:rPr>
          <w:i/>
          <w:sz w:val="18"/>
        </w:rPr>
        <w:t>(pronomidirettineitempicomposti)</w:t>
      </w:r>
    </w:p>
    <w:p w:rsidR="003300CD" w:rsidRDefault="003B6F4D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Неодређене заменице </w:t>
      </w:r>
      <w:r>
        <w:rPr>
          <w:i/>
          <w:sz w:val="18"/>
        </w:rPr>
        <w:t>(pronomiindefiniti: niente/nulla, nessuno, qualcosa, qualcuno, alcuni)</w:t>
      </w:r>
    </w:p>
    <w:p w:rsidR="003300CD" w:rsidRDefault="003B6F4D">
      <w:pPr>
        <w:pStyle w:val="Heading1"/>
        <w:spacing w:before="164"/>
      </w:pPr>
      <w:r>
        <w:t>Придеви</w:t>
      </w:r>
    </w:p>
    <w:p w:rsidR="003300CD" w:rsidRDefault="003B6F4D">
      <w:pPr>
        <w:pStyle w:val="BodyText"/>
        <w:spacing w:before="105" w:line="203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spacing w:before="3" w:line="230" w:lineRule="auto"/>
        <w:ind w:left="517"/>
        <w:rPr>
          <w:i/>
          <w:sz w:val="18"/>
        </w:rPr>
      </w:pPr>
      <w:r>
        <w:rPr>
          <w:sz w:val="18"/>
        </w:rPr>
        <w:t>Описни придеви, с</w:t>
      </w:r>
      <w:r>
        <w:rPr>
          <w:sz w:val="18"/>
        </w:rPr>
        <w:t xml:space="preserve">лагање придева и именице у роду и броју Компарација придева </w:t>
      </w:r>
      <w:r>
        <w:rPr>
          <w:i/>
          <w:sz w:val="18"/>
        </w:rPr>
        <w:t>(gradocomparativo: Anna è piùalta di</w:t>
      </w:r>
    </w:p>
    <w:p w:rsidR="003300CD" w:rsidRDefault="003B6F4D">
      <w:pPr>
        <w:spacing w:line="230" w:lineRule="auto"/>
        <w:ind w:left="517" w:hanging="397"/>
        <w:rPr>
          <w:i/>
          <w:sz w:val="18"/>
        </w:rPr>
      </w:pPr>
      <w:r>
        <w:rPr>
          <w:i/>
          <w:sz w:val="18"/>
        </w:rPr>
        <w:t xml:space="preserve">Luca e superlativodell’aggettivo: Anna è lapiùaltadellaclasse) </w:t>
      </w:r>
      <w:r>
        <w:rPr>
          <w:sz w:val="18"/>
        </w:rPr>
        <w:t xml:space="preserve">Апсолутни суперлатив </w:t>
      </w:r>
      <w:r>
        <w:rPr>
          <w:i/>
          <w:sz w:val="18"/>
        </w:rPr>
        <w:t>(superlativoassoluto</w:t>
      </w:r>
      <w:r>
        <w:rPr>
          <w:sz w:val="18"/>
        </w:rPr>
        <w:t xml:space="preserve">: </w:t>
      </w:r>
      <w:r>
        <w:rPr>
          <w:i/>
          <w:sz w:val="18"/>
        </w:rPr>
        <w:t xml:space="preserve">Maria è bellisima) </w:t>
      </w:r>
      <w:r>
        <w:rPr>
          <w:sz w:val="18"/>
        </w:rPr>
        <w:t xml:space="preserve">Присвојни придеви </w:t>
      </w:r>
      <w:r>
        <w:rPr>
          <w:i/>
          <w:sz w:val="18"/>
        </w:rPr>
        <w:t>(aggettiviposses</w:t>
      </w:r>
      <w:r>
        <w:rPr>
          <w:i/>
          <w:sz w:val="18"/>
        </w:rPr>
        <w:t>sivi)</w:t>
      </w:r>
    </w:p>
    <w:p w:rsidR="003300CD" w:rsidRDefault="003B6F4D">
      <w:pPr>
        <w:spacing w:before="1" w:line="230" w:lineRule="auto"/>
        <w:ind w:left="517"/>
        <w:rPr>
          <w:i/>
          <w:sz w:val="18"/>
        </w:rPr>
      </w:pPr>
      <w:r>
        <w:rPr>
          <w:sz w:val="18"/>
        </w:rPr>
        <w:t xml:space="preserve">Употреба члана уз присвојне придеве </w:t>
      </w:r>
      <w:r>
        <w:rPr>
          <w:i/>
          <w:sz w:val="18"/>
        </w:rPr>
        <w:t xml:space="preserve">(lamiabici, tuofratello) </w:t>
      </w:r>
      <w:r>
        <w:rPr>
          <w:sz w:val="18"/>
        </w:rPr>
        <w:t xml:space="preserve">Показни придеви </w:t>
      </w:r>
      <w:r>
        <w:rPr>
          <w:i/>
          <w:sz w:val="18"/>
        </w:rPr>
        <w:t xml:space="preserve">(aggettividimostrativi: questo, quello) </w:t>
      </w:r>
      <w:r>
        <w:rPr>
          <w:sz w:val="18"/>
        </w:rPr>
        <w:t xml:space="preserve">Неодређени придеви </w:t>
      </w:r>
      <w:r>
        <w:rPr>
          <w:i/>
          <w:sz w:val="18"/>
        </w:rPr>
        <w:t>(aggettiviindefiniti: alcuni, nessuno, qual-</w:t>
      </w:r>
    </w:p>
    <w:p w:rsidR="003300CD" w:rsidRDefault="003B6F4D">
      <w:pPr>
        <w:spacing w:line="197" w:lineRule="exact"/>
        <w:ind w:left="120"/>
        <w:rPr>
          <w:i/>
          <w:sz w:val="18"/>
        </w:rPr>
      </w:pPr>
      <w:r>
        <w:rPr>
          <w:i/>
          <w:sz w:val="18"/>
        </w:rPr>
        <w:t>che, ogni)</w:t>
      </w:r>
    </w:p>
    <w:p w:rsidR="003300CD" w:rsidRDefault="003B6F4D">
      <w:pPr>
        <w:spacing w:before="3" w:line="230" w:lineRule="auto"/>
        <w:ind w:left="120" w:firstLine="396"/>
        <w:rPr>
          <w:i/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</w:t>
      </w:r>
      <w:r>
        <w:rPr>
          <w:sz w:val="18"/>
        </w:rPr>
        <w:t>...), мор- фолошке особености придева (</w:t>
      </w:r>
      <w:r>
        <w:rPr>
          <w:i/>
          <w:sz w:val="18"/>
        </w:rPr>
        <w:t>viola, rosa, blu, arancione)</w:t>
      </w:r>
    </w:p>
    <w:p w:rsidR="003300CD" w:rsidRDefault="003B6F4D">
      <w:pPr>
        <w:pStyle w:val="Heading1"/>
        <w:spacing w:before="164"/>
      </w:pPr>
      <w:r>
        <w:t>Бројеви</w:t>
      </w:r>
    </w:p>
    <w:p w:rsidR="003300CD" w:rsidRDefault="003B6F4D">
      <w:pPr>
        <w:spacing w:before="105" w:line="203" w:lineRule="exact"/>
        <w:ind w:left="517"/>
        <w:rPr>
          <w:i/>
          <w:sz w:val="18"/>
        </w:rPr>
      </w:pPr>
      <w:r>
        <w:rPr>
          <w:sz w:val="18"/>
        </w:rPr>
        <w:t xml:space="preserve">Главни бројеви </w:t>
      </w:r>
      <w:r>
        <w:rPr>
          <w:i/>
          <w:sz w:val="18"/>
        </w:rPr>
        <w:t>(numericardinali)</w:t>
      </w:r>
    </w:p>
    <w:p w:rsidR="003300CD" w:rsidRDefault="003B6F4D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Редни бројеви </w:t>
      </w:r>
      <w:r>
        <w:rPr>
          <w:i/>
          <w:sz w:val="18"/>
        </w:rPr>
        <w:t>(numeriordinali)</w:t>
      </w:r>
    </w:p>
    <w:p w:rsidR="003300CD" w:rsidRDefault="003B6F4D">
      <w:pPr>
        <w:pStyle w:val="Heading1"/>
        <w:spacing w:before="162"/>
      </w:pPr>
      <w:r>
        <w:t>Предлози</w:t>
      </w:r>
    </w:p>
    <w:p w:rsidR="003300CD" w:rsidRDefault="003B6F4D">
      <w:pPr>
        <w:pStyle w:val="BodyText"/>
        <w:spacing w:before="105" w:line="203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spacing w:before="3" w:line="230" w:lineRule="auto"/>
        <w:ind w:left="12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</w:t>
      </w:r>
      <w:r>
        <w:rPr>
          <w:sz w:val="18"/>
        </w:rPr>
        <w:t>а употреба</w:t>
      </w:r>
    </w:p>
    <w:p w:rsidR="003300CD" w:rsidRDefault="003B6F4D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>dentro, fuori, sotto, sopra, davanti, dietro</w:t>
      </w:r>
    </w:p>
    <w:p w:rsidR="003300CD" w:rsidRDefault="003B6F4D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Предлози спојени са чланом </w:t>
      </w:r>
      <w:r>
        <w:rPr>
          <w:i/>
          <w:sz w:val="18"/>
        </w:rPr>
        <w:t>(preposizioniarticolate)</w:t>
      </w:r>
    </w:p>
    <w:p w:rsidR="003300CD" w:rsidRDefault="003B6F4D">
      <w:pPr>
        <w:pStyle w:val="Heading1"/>
        <w:spacing w:before="162"/>
      </w:pPr>
      <w:r>
        <w:t>Глаголи</w:t>
      </w:r>
    </w:p>
    <w:p w:rsidR="003300CD" w:rsidRDefault="003B6F4D">
      <w:pPr>
        <w:spacing w:before="112" w:line="230" w:lineRule="auto"/>
        <w:ind w:left="517" w:right="237"/>
        <w:rPr>
          <w:i/>
          <w:sz w:val="18"/>
        </w:rPr>
      </w:pPr>
      <w:r>
        <w:rPr>
          <w:sz w:val="18"/>
        </w:rPr>
        <w:t xml:space="preserve">Обнављање и проширивање из претходних разреда Садашње време </w:t>
      </w:r>
      <w:r>
        <w:rPr>
          <w:i/>
          <w:sz w:val="18"/>
        </w:rPr>
        <w:t xml:space="preserve">(presenteindicativo) </w:t>
      </w:r>
      <w:r>
        <w:rPr>
          <w:sz w:val="18"/>
        </w:rPr>
        <w:t>Presenteprogressivo</w:t>
      </w:r>
      <w:r>
        <w:rPr>
          <w:i/>
          <w:sz w:val="18"/>
        </w:rPr>
        <w:t>(stare + gerundio)</w:t>
      </w:r>
    </w:p>
    <w:p w:rsidR="003300CD" w:rsidRDefault="003B6F4D">
      <w:pPr>
        <w:spacing w:before="1" w:line="230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Императив </w:t>
      </w:r>
      <w:r>
        <w:rPr>
          <w:i/>
          <w:sz w:val="18"/>
        </w:rPr>
        <w:t>(i</w:t>
      </w:r>
      <w:r>
        <w:rPr>
          <w:i/>
          <w:sz w:val="18"/>
        </w:rPr>
        <w:t xml:space="preserve">mperativo). </w:t>
      </w:r>
      <w:r>
        <w:rPr>
          <w:sz w:val="18"/>
        </w:rPr>
        <w:t xml:space="preserve">Заповедни начин за сва лица: </w:t>
      </w:r>
      <w:r>
        <w:rPr>
          <w:i/>
          <w:sz w:val="18"/>
        </w:rPr>
        <w:t>Fa’ presto! Nontornaretardi! Nonandateviasenza di me! PregoSignora, entri! Midiaunetto di prosciutto, perfavore!</w:t>
      </w:r>
    </w:p>
    <w:p w:rsidR="003300CD" w:rsidRDefault="003B6F4D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Повратни глаголи </w:t>
      </w:r>
      <w:r>
        <w:rPr>
          <w:i/>
          <w:sz w:val="18"/>
        </w:rPr>
        <w:t>(verbiriflessivi)</w:t>
      </w:r>
    </w:p>
    <w:p w:rsidR="003300CD" w:rsidRDefault="003B6F4D">
      <w:pPr>
        <w:pStyle w:val="BodyText"/>
        <w:spacing w:line="199" w:lineRule="exact"/>
        <w:ind w:left="517" w:firstLine="0"/>
        <w:jc w:val="left"/>
      </w:pPr>
      <w:r>
        <w:t>Употреба глагола piacere</w:t>
      </w:r>
    </w:p>
    <w:p w:rsidR="003300CD" w:rsidRDefault="003B6F4D">
      <w:pPr>
        <w:spacing w:before="2"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Перфекат </w:t>
      </w:r>
      <w:r>
        <w:rPr>
          <w:i/>
          <w:sz w:val="18"/>
        </w:rPr>
        <w:t xml:space="preserve">(passatoprossimo) </w:t>
      </w:r>
      <w:r>
        <w:rPr>
          <w:sz w:val="18"/>
        </w:rPr>
        <w:t xml:space="preserve">правилних и неправилних глаго- ла: </w:t>
      </w:r>
      <w:r>
        <w:rPr>
          <w:i/>
          <w:sz w:val="18"/>
        </w:rPr>
        <w:t>Sonoandataallastazione; Nonhofattoilcompito di casa</w:t>
      </w:r>
    </w:p>
    <w:p w:rsidR="003300CD" w:rsidRDefault="003B6F4D">
      <w:pPr>
        <w:spacing w:before="1"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sapere: Sonodovutoandaredaldentista; Hopotutoleggere i titoliinitaliano</w:t>
      </w:r>
    </w:p>
    <w:p w:rsidR="003300CD" w:rsidRDefault="003B6F4D">
      <w:pPr>
        <w:spacing w:line="230" w:lineRule="auto"/>
        <w:ind w:left="120" w:right="57" w:firstLine="396"/>
        <w:jc w:val="both"/>
        <w:rPr>
          <w:i/>
          <w:sz w:val="18"/>
        </w:rPr>
      </w:pPr>
      <w:r>
        <w:rPr>
          <w:sz w:val="18"/>
        </w:rPr>
        <w:t>Кондиционал садашњи правилних и неправилних глаг</w:t>
      </w:r>
      <w:r>
        <w:rPr>
          <w:sz w:val="18"/>
        </w:rPr>
        <w:t xml:space="preserve">ола </w:t>
      </w:r>
      <w:r>
        <w:rPr>
          <w:i/>
          <w:sz w:val="18"/>
        </w:rPr>
        <w:t>(condizionalepresente: Vorreiunchilo di mele, perfavore! Potrestipre- starmiiltuolibro di italiano?)</w:t>
      </w:r>
    </w:p>
    <w:p w:rsidR="003300CD" w:rsidRDefault="003B6F4D">
      <w:pPr>
        <w:spacing w:before="1" w:line="230" w:lineRule="auto"/>
        <w:ind w:left="120" w:right="15" w:firstLine="396"/>
        <w:rPr>
          <w:i/>
          <w:sz w:val="18"/>
        </w:rPr>
      </w:pPr>
      <w:r>
        <w:rPr>
          <w:sz w:val="18"/>
        </w:rPr>
        <w:t xml:space="preserve">Футур правилних и неправилних глагола </w:t>
      </w:r>
      <w:r>
        <w:rPr>
          <w:i/>
          <w:sz w:val="18"/>
        </w:rPr>
        <w:t>(futurosemplice: Noi- torneremo a casaallecinque)</w:t>
      </w:r>
    </w:p>
    <w:p w:rsidR="003300CD" w:rsidRDefault="003B6F4D">
      <w:pPr>
        <w:spacing w:line="197" w:lineRule="exact"/>
        <w:ind w:left="517"/>
        <w:rPr>
          <w:i/>
          <w:sz w:val="18"/>
        </w:rPr>
      </w:pPr>
      <w:r>
        <w:rPr>
          <w:spacing w:val="-3"/>
          <w:sz w:val="18"/>
        </w:rPr>
        <w:t xml:space="preserve">Имперфекат </w:t>
      </w:r>
      <w:r>
        <w:rPr>
          <w:i/>
          <w:sz w:val="18"/>
        </w:rPr>
        <w:t xml:space="preserve">(imperfetto: </w:t>
      </w:r>
      <w:r>
        <w:rPr>
          <w:i/>
          <w:spacing w:val="-3"/>
          <w:sz w:val="18"/>
        </w:rPr>
        <w:t xml:space="preserve">C’eraunavoltaunre </w:t>
      </w:r>
      <w:r>
        <w:rPr>
          <w:i/>
          <w:sz w:val="18"/>
        </w:rPr>
        <w:t>e vivevainuncastello)</w:t>
      </w:r>
    </w:p>
    <w:p w:rsidR="003300CD" w:rsidRDefault="003B6F4D">
      <w:pPr>
        <w:spacing w:before="2"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Плусквамперфекат </w:t>
      </w:r>
      <w:r>
        <w:rPr>
          <w:i/>
          <w:sz w:val="18"/>
        </w:rPr>
        <w:t>(trapassatoprossimo: Sonoarrivatoallastazio nequandoiltrenoeragiàpartito)</w:t>
      </w:r>
    </w:p>
    <w:p w:rsidR="003300CD" w:rsidRDefault="003B6F4D">
      <w:pPr>
        <w:pStyle w:val="Heading1"/>
        <w:spacing w:before="164"/>
      </w:pPr>
      <w:r>
        <w:t>Прилози</w:t>
      </w:r>
    </w:p>
    <w:p w:rsidR="003300CD" w:rsidRDefault="003B6F4D">
      <w:pPr>
        <w:pStyle w:val="BodyText"/>
        <w:spacing w:before="105" w:line="203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spacing w:before="3" w:line="230" w:lineRule="auto"/>
        <w:ind w:left="120" w:right="57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Основни прилози </w:t>
      </w:r>
      <w:r>
        <w:rPr>
          <w:i/>
          <w:spacing w:val="-3"/>
          <w:sz w:val="18"/>
        </w:rPr>
        <w:t xml:space="preserve">(bene, male, molto, poco, </w:t>
      </w:r>
      <w:r>
        <w:rPr>
          <w:i/>
          <w:spacing w:val="-4"/>
          <w:sz w:val="18"/>
        </w:rPr>
        <w:t xml:space="preserve">troppo, </w:t>
      </w:r>
      <w:r>
        <w:rPr>
          <w:i/>
          <w:spacing w:val="-3"/>
          <w:sz w:val="18"/>
        </w:rPr>
        <w:t>meno, più)</w:t>
      </w:r>
      <w:r>
        <w:rPr>
          <w:spacing w:val="-3"/>
          <w:sz w:val="18"/>
        </w:rPr>
        <w:t xml:space="preserve">, прилошки изрази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одређивање </w:t>
      </w:r>
      <w:r>
        <w:rPr>
          <w:spacing w:val="-3"/>
          <w:sz w:val="18"/>
        </w:rPr>
        <w:t>времена</w:t>
      </w:r>
      <w:r>
        <w:rPr>
          <w:i/>
          <w:spacing w:val="-3"/>
          <w:sz w:val="18"/>
        </w:rPr>
        <w:t>(prima, dur</w:t>
      </w:r>
      <w:r>
        <w:rPr>
          <w:i/>
          <w:spacing w:val="-3"/>
          <w:sz w:val="18"/>
        </w:rPr>
        <w:t xml:space="preserve">ante, dopo) </w:t>
      </w:r>
      <w:r>
        <w:rPr>
          <w:sz w:val="18"/>
        </w:rPr>
        <w:t xml:space="preserve">и </w:t>
      </w:r>
      <w:r>
        <w:rPr>
          <w:spacing w:val="-3"/>
          <w:sz w:val="18"/>
        </w:rPr>
        <w:t>простора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(a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destra,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sinistra,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dritto,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davanti,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dietro,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sotto,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sopra,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su,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giù)</w:t>
      </w:r>
    </w:p>
    <w:p w:rsidR="003300CD" w:rsidRDefault="003B6F4D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>quando? come? perché? dove?</w:t>
      </w:r>
    </w:p>
    <w:p w:rsidR="003300CD" w:rsidRDefault="003B6F4D">
      <w:pPr>
        <w:pStyle w:val="BodyText"/>
        <w:spacing w:line="204" w:lineRule="exact"/>
        <w:ind w:left="517" w:firstLine="0"/>
        <w:jc w:val="lef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3300CD" w:rsidRDefault="003B6F4D">
      <w:pPr>
        <w:pStyle w:val="Heading1"/>
        <w:spacing w:before="76"/>
      </w:pPr>
      <w:r>
        <w:rPr>
          <w:b w:val="0"/>
        </w:rPr>
        <w:br w:type="column"/>
      </w:r>
      <w:r>
        <w:t>Речцe</w:t>
      </w:r>
    </w:p>
    <w:p w:rsidR="003300CD" w:rsidRDefault="003B6F4D">
      <w:pPr>
        <w:pStyle w:val="BodyText"/>
        <w:spacing w:before="111" w:line="237" w:lineRule="auto"/>
        <w:ind w:left="517" w:right="865" w:firstLine="0"/>
        <w:jc w:val="left"/>
      </w:pPr>
      <w:r>
        <w:t>Обнављање и проширивање из претходних разреда Ci, ne</w:t>
      </w:r>
    </w:p>
    <w:p w:rsidR="003300CD" w:rsidRDefault="003B6F4D">
      <w:pPr>
        <w:pStyle w:val="Heading1"/>
        <w:spacing w:before="168"/>
      </w:pPr>
      <w:r>
        <w:t>Везници</w:t>
      </w:r>
    </w:p>
    <w:p w:rsidR="003300CD" w:rsidRDefault="003B6F4D">
      <w:pPr>
        <w:pStyle w:val="BodyText"/>
        <w:spacing w:before="111" w:line="206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spacing w:line="206" w:lineRule="exact"/>
        <w:ind w:left="517"/>
        <w:rPr>
          <w:i/>
          <w:sz w:val="18"/>
        </w:rPr>
      </w:pPr>
      <w:r>
        <w:rPr>
          <w:i/>
          <w:sz w:val="18"/>
        </w:rPr>
        <w:t>e, anche, o, ma, perché, se, quando, come, siccome, appena</w:t>
      </w:r>
    </w:p>
    <w:p w:rsidR="003300CD" w:rsidRDefault="003B6F4D">
      <w:pPr>
        <w:pStyle w:val="Heading1"/>
        <w:spacing w:before="167"/>
      </w:pPr>
      <w:r>
        <w:t>Реченица</w:t>
      </w:r>
    </w:p>
    <w:p w:rsidR="003300CD" w:rsidRDefault="003B6F4D">
      <w:pPr>
        <w:pStyle w:val="BodyText"/>
        <w:spacing w:before="111" w:line="206" w:lineRule="exact"/>
        <w:ind w:left="517" w:firstLine="0"/>
        <w:jc w:val="left"/>
      </w:pPr>
      <w:r>
        <w:t>Обнављање и проширивање из претходних разреда</w:t>
      </w:r>
    </w:p>
    <w:p w:rsidR="003300CD" w:rsidRDefault="003B6F4D">
      <w:pPr>
        <w:pStyle w:val="BodyText"/>
        <w:spacing w:before="1" w:line="237" w:lineRule="auto"/>
        <w:ind w:right="137"/>
      </w:pPr>
      <w:r>
        <w:t>Проста и проширена реченица у потврдном и у одричном облику</w:t>
      </w:r>
    </w:p>
    <w:p w:rsidR="003300CD" w:rsidRDefault="003B6F4D">
      <w:pPr>
        <w:pStyle w:val="BodyText"/>
        <w:spacing w:line="237" w:lineRule="auto"/>
        <w:ind w:left="517" w:right="3305" w:firstLine="0"/>
        <w:jc w:val="left"/>
      </w:pPr>
      <w:r>
        <w:rPr>
          <w:spacing w:val="-4"/>
        </w:rPr>
        <w:t xml:space="preserve">Упитна </w:t>
      </w:r>
      <w:r>
        <w:t>реченица Ред речи у</w:t>
      </w:r>
      <w:r>
        <w:rPr>
          <w:spacing w:val="-15"/>
        </w:rPr>
        <w:t xml:space="preserve"> </w:t>
      </w:r>
      <w:r>
        <w:t>реченици</w:t>
      </w:r>
    </w:p>
    <w:p w:rsidR="003300CD" w:rsidRDefault="003B6F4D">
      <w:pPr>
        <w:pStyle w:val="BodyText"/>
        <w:spacing w:line="237" w:lineRule="auto"/>
        <w:ind w:right="137"/>
      </w:pPr>
      <w:r>
        <w:t>Сложена реченица: употреба везника који уводе зависну ре- ченицу (временску, узрочну, релативну, хипотетички период)</w:t>
      </w:r>
    </w:p>
    <w:p w:rsidR="003300CD" w:rsidRDefault="003B6F4D">
      <w:pPr>
        <w:spacing w:line="237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Хипотетички период: Реална погодбена реченица: </w:t>
      </w:r>
      <w:r>
        <w:rPr>
          <w:i/>
          <w:sz w:val="18"/>
        </w:rPr>
        <w:t>Sepiove, prendil’ombrello;</w:t>
      </w:r>
    </w:p>
    <w:p w:rsidR="003300CD" w:rsidRDefault="003B6F4D">
      <w:pPr>
        <w:spacing w:line="205" w:lineRule="exact"/>
        <w:ind w:left="517"/>
        <w:rPr>
          <w:i/>
          <w:sz w:val="18"/>
        </w:rPr>
      </w:pPr>
      <w:r>
        <w:rPr>
          <w:i/>
          <w:sz w:val="18"/>
        </w:rPr>
        <w:t>Sefaràbeltempo, andremoingita.</w:t>
      </w:r>
    </w:p>
    <w:p w:rsidR="003300CD" w:rsidRDefault="003B6F4D">
      <w:pPr>
        <w:pStyle w:val="Heading1"/>
        <w:spacing w:before="166"/>
        <w:ind w:left="1877" w:right="1894"/>
        <w:jc w:val="center"/>
      </w:pPr>
      <w:r>
        <w:t>НЕМАЧКИ ЈЕЗИК</w:t>
      </w:r>
    </w:p>
    <w:p w:rsidR="003300CD" w:rsidRDefault="003B6F4D">
      <w:pPr>
        <w:spacing w:before="168"/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3300CD" w:rsidRDefault="003B6F4D">
      <w:pPr>
        <w:spacing w:before="113" w:line="237" w:lineRule="auto"/>
        <w:ind w:left="120" w:right="137" w:firstLine="396"/>
        <w:jc w:val="both"/>
        <w:rPr>
          <w:sz w:val="18"/>
        </w:rPr>
      </w:pPr>
      <w:r>
        <w:rPr>
          <w:sz w:val="18"/>
        </w:rPr>
        <w:t>Властите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заједничке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именице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облицима</w:t>
      </w:r>
      <w:r>
        <w:rPr>
          <w:spacing w:val="-5"/>
          <w:sz w:val="18"/>
        </w:rPr>
        <w:t xml:space="preserve"> </w:t>
      </w:r>
      <w:r>
        <w:rPr>
          <w:sz w:val="18"/>
        </w:rPr>
        <w:t>једнине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множи- не: </w:t>
      </w:r>
      <w:r>
        <w:rPr>
          <w:i/>
          <w:sz w:val="18"/>
        </w:rPr>
        <w:t xml:space="preserve">Bild – </w:t>
      </w:r>
      <w:r>
        <w:rPr>
          <w:i/>
          <w:spacing w:val="-3"/>
          <w:sz w:val="18"/>
        </w:rPr>
        <w:t xml:space="preserve">Bilder, </w:t>
      </w:r>
      <w:r>
        <w:rPr>
          <w:i/>
          <w:sz w:val="18"/>
        </w:rPr>
        <w:t>Kopf – Köpfe, Frau –</w:t>
      </w:r>
      <w:r>
        <w:rPr>
          <w:i/>
          <w:sz w:val="18"/>
        </w:rPr>
        <w:t xml:space="preserve"> </w:t>
      </w:r>
      <w:r>
        <w:rPr>
          <w:i/>
          <w:sz w:val="18"/>
        </w:rPr>
        <w:t>Frauen</w:t>
      </w:r>
      <w:r>
        <w:rPr>
          <w:sz w:val="18"/>
        </w:rPr>
        <w:t>.</w:t>
      </w:r>
    </w:p>
    <w:p w:rsidR="003300CD" w:rsidRDefault="003B6F4D">
      <w:pPr>
        <w:spacing w:line="237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именице изведене суфиксацијом (уз усвајање одговарајућег рода): </w:t>
      </w:r>
      <w:r>
        <w:rPr>
          <w:i/>
          <w:sz w:val="18"/>
        </w:rPr>
        <w:t>Freiheit, Bildung.</w:t>
      </w:r>
    </w:p>
    <w:p w:rsidR="003300CD" w:rsidRDefault="003B6F4D">
      <w:pPr>
        <w:pStyle w:val="BodyText"/>
        <w:spacing w:line="204" w:lineRule="exact"/>
        <w:ind w:left="517" w:firstLine="0"/>
        <w:jc w:val="left"/>
      </w:pPr>
      <w:r>
        <w:t>Изведене префиксацијом/префиксацијом и суфиксациојом:</w:t>
      </w:r>
    </w:p>
    <w:p w:rsidR="003300CD" w:rsidRDefault="003B6F4D">
      <w:pPr>
        <w:spacing w:line="205" w:lineRule="exact"/>
        <w:ind w:left="120"/>
        <w:rPr>
          <w:i/>
          <w:sz w:val="18"/>
        </w:rPr>
      </w:pPr>
      <w:r>
        <w:rPr>
          <w:i/>
          <w:sz w:val="18"/>
        </w:rPr>
        <w:t>Verstand, Ausbildung</w:t>
      </w:r>
    </w:p>
    <w:p w:rsidR="003300CD" w:rsidRDefault="003B6F4D">
      <w:pPr>
        <w:spacing w:line="205" w:lineRule="exact"/>
        <w:ind w:left="517"/>
        <w:rPr>
          <w:sz w:val="18"/>
        </w:rPr>
      </w:pPr>
      <w:r>
        <w:rPr>
          <w:sz w:val="18"/>
        </w:rPr>
        <w:t>Сло</w:t>
      </w:r>
      <w:r>
        <w:rPr>
          <w:sz w:val="18"/>
        </w:rPr>
        <w:t xml:space="preserve">женице: </w:t>
      </w:r>
      <w:r>
        <w:rPr>
          <w:i/>
          <w:sz w:val="18"/>
        </w:rPr>
        <w:t>Sommerferien, Jugendliebe, Tomatensuppe.</w:t>
      </w:r>
      <w:r>
        <w:rPr>
          <w:sz w:val="18"/>
        </w:rPr>
        <w:t>Singula-</w:t>
      </w:r>
    </w:p>
    <w:p w:rsidR="003300CD" w:rsidRDefault="003B6F4D">
      <w:pPr>
        <w:spacing w:line="205" w:lineRule="exact"/>
        <w:ind w:left="120"/>
        <w:rPr>
          <w:i/>
          <w:sz w:val="18"/>
        </w:rPr>
      </w:pPr>
      <w:r>
        <w:rPr>
          <w:sz w:val="18"/>
        </w:rPr>
        <w:t xml:space="preserve">riatantum, Pluraliatantum: </w:t>
      </w:r>
      <w:r>
        <w:rPr>
          <w:i/>
          <w:sz w:val="18"/>
        </w:rPr>
        <w:t>Hunger, Durst, Ferien, Geschwister.</w:t>
      </w:r>
    </w:p>
    <w:p w:rsidR="003300CD" w:rsidRDefault="003B6F4D">
      <w:pPr>
        <w:pStyle w:val="Heading1"/>
        <w:spacing w:line="205" w:lineRule="exact"/>
        <w:ind w:left="517"/>
      </w:pPr>
      <w:r>
        <w:t>Придеви</w:t>
      </w:r>
    </w:p>
    <w:p w:rsidR="003300CD" w:rsidRDefault="003B6F4D">
      <w:pPr>
        <w:spacing w:line="237" w:lineRule="auto"/>
        <w:ind w:left="120" w:right="138" w:firstLine="396"/>
        <w:jc w:val="both"/>
        <w:rPr>
          <w:i/>
          <w:sz w:val="18"/>
        </w:rPr>
      </w:pPr>
      <w:r>
        <w:rPr>
          <w:sz w:val="18"/>
        </w:rPr>
        <w:t xml:space="preserve">Изведени суфиксацијом од глагола, именица и прилога: </w:t>
      </w:r>
      <w:r>
        <w:rPr>
          <w:i/>
          <w:sz w:val="18"/>
        </w:rPr>
        <w:t>gest- rig, heutig, ärztlich, launisch, liebevoll, sprachlos</w:t>
      </w:r>
    </w:p>
    <w:p w:rsidR="003300CD" w:rsidRDefault="003B6F4D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Сложени: </w:t>
      </w:r>
      <w:r>
        <w:rPr>
          <w:i/>
          <w:sz w:val="18"/>
        </w:rPr>
        <w:t>bildsc</w:t>
      </w:r>
      <w:r>
        <w:rPr>
          <w:i/>
          <w:sz w:val="18"/>
        </w:rPr>
        <w:t>hön, blitzschnell</w:t>
      </w:r>
    </w:p>
    <w:p w:rsidR="003300CD" w:rsidRDefault="003B6F4D">
      <w:pPr>
        <w:pStyle w:val="BodyText"/>
        <w:spacing w:line="237" w:lineRule="auto"/>
        <w:ind w:right="137"/>
      </w:pPr>
      <w:r>
        <w:t>Јака, слаба и мешовита придевска промена у номинативу, да- тиву и акузативу једнине и множине – рецептивно и продуктивно</w:t>
      </w:r>
    </w:p>
    <w:p w:rsidR="003300CD" w:rsidRDefault="003B6F4D">
      <w:pPr>
        <w:spacing w:line="237" w:lineRule="auto"/>
        <w:ind w:left="120" w:right="138" w:firstLine="396"/>
        <w:jc w:val="both"/>
        <w:rPr>
          <w:sz w:val="18"/>
        </w:rPr>
      </w:pPr>
      <w:r>
        <w:rPr>
          <w:sz w:val="18"/>
        </w:rPr>
        <w:t>Позитив,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компаратив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суперлатив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атрибутској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прилошкој функцији: </w:t>
      </w:r>
      <w:r>
        <w:rPr>
          <w:i/>
          <w:sz w:val="18"/>
        </w:rPr>
        <w:t>derhöchsteBerg, dasteuersteAuto,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amlangweiligsten</w:t>
      </w:r>
      <w:r>
        <w:rPr>
          <w:sz w:val="18"/>
        </w:rPr>
        <w:t>.</w:t>
      </w:r>
    </w:p>
    <w:p w:rsidR="003300CD" w:rsidRDefault="003B6F4D">
      <w:pPr>
        <w:pStyle w:val="Heading1"/>
        <w:spacing w:before="168"/>
      </w:pPr>
      <w:r>
        <w:t>Члан</w:t>
      </w:r>
    </w:p>
    <w:p w:rsidR="003300CD" w:rsidRDefault="003B6F4D">
      <w:pPr>
        <w:spacing w:before="113" w:line="237" w:lineRule="auto"/>
        <w:ind w:left="120" w:right="137" w:firstLine="396"/>
        <w:jc w:val="both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присвојни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jeder</w:t>
      </w:r>
      <w:r>
        <w:rPr>
          <w:sz w:val="18"/>
        </w:rPr>
        <w:t>), негациони</w:t>
      </w:r>
      <w:r>
        <w:rPr>
          <w:i/>
          <w:sz w:val="18"/>
        </w:rPr>
        <w:t>(kein, keine</w:t>
      </w:r>
      <w:r>
        <w:rPr>
          <w:sz w:val="18"/>
        </w:rPr>
        <w:t>).</w:t>
      </w:r>
    </w:p>
    <w:p w:rsidR="003300CD" w:rsidRDefault="003B6F4D">
      <w:pPr>
        <w:spacing w:line="237" w:lineRule="auto"/>
        <w:ind w:left="120" w:right="137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у номинативу (субјекат), акузативу и да- </w:t>
      </w:r>
      <w:r>
        <w:rPr>
          <w:spacing w:val="-3"/>
          <w:sz w:val="18"/>
        </w:rPr>
        <w:t xml:space="preserve">тиву </w:t>
      </w:r>
      <w:r>
        <w:rPr>
          <w:sz w:val="18"/>
        </w:rPr>
        <w:t>(директни и индиректни објекат), партитивном гени</w:t>
      </w:r>
      <w:r>
        <w:rPr>
          <w:sz w:val="18"/>
        </w:rPr>
        <w:t>тиву (</w:t>
      </w:r>
      <w:r>
        <w:rPr>
          <w:i/>
          <w:sz w:val="18"/>
        </w:rPr>
        <w:t>dieHälftedesLebens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 xml:space="preserve">dieSchwestermeiner- </w:t>
      </w:r>
      <w:r>
        <w:rPr>
          <w:i/>
          <w:spacing w:val="-3"/>
          <w:sz w:val="18"/>
        </w:rPr>
        <w:t>Mutter,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dasHausmeinerEltern</w:t>
      </w:r>
      <w:r>
        <w:rPr>
          <w:sz w:val="18"/>
        </w:rPr>
        <w:t>).</w:t>
      </w:r>
    </w:p>
    <w:p w:rsidR="003300CD" w:rsidRDefault="003B6F4D">
      <w:pPr>
        <w:spacing w:line="237" w:lineRule="auto"/>
        <w:ind w:left="120" w:right="137" w:firstLine="396"/>
        <w:jc w:val="both"/>
        <w:rPr>
          <w:sz w:val="18"/>
        </w:rPr>
      </w:pPr>
      <w:r>
        <w:rPr>
          <w:sz w:val="18"/>
        </w:rPr>
        <w:t>Употреба одређеног члана уз географске појмове: називе зе- маља мушког и женског рода и у множини, река, језера и планина (</w:t>
      </w:r>
      <w:r>
        <w:rPr>
          <w:i/>
          <w:sz w:val="18"/>
        </w:rPr>
        <w:t>SiewarenamSchwarzenMeer. Erlebtinde</w:t>
      </w:r>
      <w:r>
        <w:rPr>
          <w:i/>
          <w:sz w:val="18"/>
        </w:rPr>
        <w:t>rTürkei.</w:t>
      </w:r>
      <w:r>
        <w:rPr>
          <w:sz w:val="18"/>
        </w:rPr>
        <w:t>)</w:t>
      </w:r>
    </w:p>
    <w:p w:rsidR="003300CD" w:rsidRDefault="003B6F4D">
      <w:pPr>
        <w:spacing w:line="237" w:lineRule="auto"/>
        <w:ind w:left="120" w:right="137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одређеног члана уз имена годишњих доба, месеци и дана у недељи, уз претходно дефинисане или јединствене појмо- ве (</w:t>
      </w:r>
      <w:r>
        <w:rPr>
          <w:i/>
          <w:sz w:val="18"/>
        </w:rPr>
        <w:t>DerMontagistderersteTaginderWoche. DerSommeristdieheißesteJa hreszeit</w:t>
      </w:r>
      <w:r>
        <w:rPr>
          <w:sz w:val="18"/>
        </w:rPr>
        <w:t>.)</w:t>
      </w:r>
    </w:p>
    <w:p w:rsidR="003300CD" w:rsidRDefault="003B6F4D">
      <w:pPr>
        <w:spacing w:line="237" w:lineRule="auto"/>
        <w:ind w:left="120" w:right="137" w:firstLine="397"/>
        <w:jc w:val="both"/>
        <w:rPr>
          <w:sz w:val="18"/>
        </w:rPr>
      </w:pPr>
      <w:r>
        <w:rPr>
          <w:spacing w:val="-3"/>
          <w:sz w:val="18"/>
        </w:rPr>
        <w:t xml:space="preserve">Употреба нултог </w:t>
      </w:r>
      <w:r>
        <w:rPr>
          <w:sz w:val="18"/>
        </w:rPr>
        <w:t>члана уз одређене топониме (називе</w:t>
      </w:r>
      <w:r>
        <w:rPr>
          <w:sz w:val="18"/>
        </w:rPr>
        <w:t xml:space="preserve"> земаља, континената и насељених места), уз предикативно употребљене називе занимања, градивне именице, узвике и фразеолошке </w:t>
      </w:r>
      <w:r>
        <w:rPr>
          <w:spacing w:val="-3"/>
          <w:sz w:val="18"/>
        </w:rPr>
        <w:t xml:space="preserve">кон- </w:t>
      </w:r>
      <w:r>
        <w:rPr>
          <w:sz w:val="18"/>
        </w:rPr>
        <w:t>струкције (</w:t>
      </w:r>
      <w:r>
        <w:rPr>
          <w:b/>
          <w:i/>
          <w:sz w:val="18"/>
        </w:rPr>
        <w:t>Serbien</w:t>
      </w:r>
      <w:r>
        <w:rPr>
          <w:i/>
          <w:sz w:val="18"/>
        </w:rPr>
        <w:t xml:space="preserve">isteinschönesLand. </w:t>
      </w:r>
      <w:r>
        <w:rPr>
          <w:b/>
          <w:i/>
          <w:sz w:val="18"/>
        </w:rPr>
        <w:t>Berlin</w:t>
      </w:r>
      <w:r>
        <w:rPr>
          <w:i/>
          <w:sz w:val="18"/>
        </w:rPr>
        <w:t xml:space="preserve">istdieHauptstadtder BRD. </w:t>
      </w:r>
      <w:r>
        <w:rPr>
          <w:b/>
          <w:i/>
          <w:sz w:val="18"/>
        </w:rPr>
        <w:t>Peter</w:t>
      </w:r>
      <w:r>
        <w:rPr>
          <w:i/>
          <w:sz w:val="18"/>
        </w:rPr>
        <w:t>ist</w:t>
      </w:r>
      <w:r>
        <w:rPr>
          <w:b/>
          <w:i/>
          <w:sz w:val="18"/>
        </w:rPr>
        <w:t>Lehrer</w:t>
      </w:r>
      <w:r>
        <w:rPr>
          <w:i/>
          <w:sz w:val="18"/>
        </w:rPr>
        <w:t>. Ichsoll</w:t>
      </w:r>
      <w:r>
        <w:rPr>
          <w:b/>
          <w:i/>
          <w:sz w:val="18"/>
        </w:rPr>
        <w:t>Milch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>Brot</w:t>
      </w:r>
      <w:r>
        <w:rPr>
          <w:i/>
          <w:sz w:val="18"/>
        </w:rPr>
        <w:t>und</w:t>
      </w:r>
      <w:r>
        <w:rPr>
          <w:b/>
          <w:i/>
          <w:sz w:val="18"/>
        </w:rPr>
        <w:t>Butter</w:t>
      </w:r>
      <w:r>
        <w:rPr>
          <w:i/>
          <w:sz w:val="18"/>
        </w:rPr>
        <w:t xml:space="preserve">kaufen. </w:t>
      </w:r>
      <w:r>
        <w:rPr>
          <w:b/>
          <w:i/>
          <w:sz w:val="18"/>
        </w:rPr>
        <w:t>Hilfe</w:t>
      </w:r>
      <w:r>
        <w:rPr>
          <w:i/>
          <w:sz w:val="18"/>
        </w:rPr>
        <w:t xml:space="preserve">! </w:t>
      </w:r>
      <w:r>
        <w:rPr>
          <w:i/>
          <w:spacing w:val="-4"/>
          <w:sz w:val="18"/>
        </w:rPr>
        <w:t xml:space="preserve">Wir- </w:t>
      </w:r>
      <w:r>
        <w:rPr>
          <w:i/>
          <w:sz w:val="18"/>
        </w:rPr>
        <w:t>konntenkaumzu</w:t>
      </w:r>
      <w:r>
        <w:rPr>
          <w:b/>
          <w:i/>
          <w:sz w:val="18"/>
        </w:rPr>
        <w:t>Wort</w:t>
      </w:r>
      <w:r>
        <w:rPr>
          <w:i/>
          <w:sz w:val="18"/>
        </w:rPr>
        <w:t>kommen.</w:t>
      </w:r>
      <w:r>
        <w:rPr>
          <w:sz w:val="18"/>
        </w:rPr>
        <w:t>)</w:t>
      </w:r>
    </w:p>
    <w:p w:rsidR="003300CD" w:rsidRDefault="003B6F4D">
      <w:pPr>
        <w:spacing w:line="235" w:lineRule="auto"/>
        <w:ind w:left="120" w:right="137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 </w:t>
      </w:r>
      <w:r>
        <w:rPr>
          <w:sz w:val="18"/>
        </w:rPr>
        <w:t>неодређеног  члана   за   исказивање   категорије, уз непознате или први пут споменуте појмове (</w:t>
      </w:r>
      <w:r>
        <w:rPr>
          <w:i/>
          <w:sz w:val="18"/>
        </w:rPr>
        <w:t>DasisteinTisch. SerbienisteinschönesLand.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DaliegteinBuch.</w:t>
      </w:r>
      <w:r>
        <w:rPr>
          <w:sz w:val="18"/>
        </w:rPr>
        <w:t>)</w:t>
      </w:r>
    </w:p>
    <w:p w:rsidR="003300CD" w:rsidRDefault="003B6F4D">
      <w:pPr>
        <w:pStyle w:val="Heading1"/>
        <w:spacing w:before="165"/>
      </w:pPr>
      <w:r>
        <w:t>Бројеви</w:t>
      </w:r>
    </w:p>
    <w:p w:rsidR="003300CD" w:rsidRDefault="003B6F4D">
      <w:pPr>
        <w:spacing w:before="112"/>
        <w:ind w:left="517"/>
        <w:rPr>
          <w:sz w:val="16"/>
        </w:rPr>
      </w:pPr>
      <w:r>
        <w:rPr>
          <w:sz w:val="18"/>
        </w:rPr>
        <w:t>Основни и редни бројеви (</w:t>
      </w:r>
      <w:r>
        <w:rPr>
          <w:i/>
          <w:sz w:val="18"/>
        </w:rPr>
        <w:t>dersiebteАchte, amsiebtenЕrsten</w:t>
      </w:r>
      <w:r>
        <w:rPr>
          <w:sz w:val="16"/>
        </w:rPr>
        <w:t>)</w:t>
      </w:r>
    </w:p>
    <w:p w:rsidR="003300CD" w:rsidRDefault="003300CD">
      <w:pPr>
        <w:rPr>
          <w:sz w:val="16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312" w:space="103"/>
            <w:col w:w="5395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Предлози</w:t>
      </w:r>
    </w:p>
    <w:p w:rsidR="003300CD" w:rsidRDefault="003B6F4D">
      <w:pPr>
        <w:spacing w:before="114" w:line="230" w:lineRule="auto"/>
        <w:ind w:left="120" w:right="38" w:firstLine="396"/>
        <w:jc w:val="both"/>
        <w:rPr>
          <w:sz w:val="18"/>
        </w:rPr>
      </w:pPr>
      <w:r>
        <w:rPr>
          <w:sz w:val="18"/>
        </w:rPr>
        <w:t>Са акузативом (</w:t>
      </w:r>
      <w:r>
        <w:rPr>
          <w:i/>
          <w:sz w:val="18"/>
        </w:rPr>
        <w:t>IchkaufeeinGeschenkfürdich</w:t>
      </w:r>
      <w:r>
        <w:rPr>
          <w:sz w:val="18"/>
        </w:rPr>
        <w:t>.), са дативом (</w:t>
      </w:r>
      <w:r>
        <w:rPr>
          <w:i/>
          <w:sz w:val="18"/>
        </w:rPr>
        <w:t>SiearbeitetbeieinemZahnarzt</w:t>
      </w:r>
      <w:r>
        <w:rPr>
          <w:sz w:val="18"/>
        </w:rPr>
        <w:t>), предлози са дативом и акузативом (</w:t>
      </w:r>
      <w:r>
        <w:rPr>
          <w:i/>
          <w:sz w:val="18"/>
        </w:rPr>
        <w:t>EristinderSchule. SiekommtindieSchule</w:t>
      </w:r>
      <w:r>
        <w:rPr>
          <w:sz w:val="18"/>
        </w:rPr>
        <w:t>.)</w:t>
      </w:r>
    </w:p>
    <w:p w:rsidR="003300CD" w:rsidRDefault="003B6F4D">
      <w:pPr>
        <w:pStyle w:val="Heading1"/>
        <w:spacing w:before="165"/>
      </w:pPr>
      <w:r>
        <w:t>Глаголи</w:t>
      </w:r>
    </w:p>
    <w:p w:rsidR="003300CD" w:rsidRDefault="003B6F4D">
      <w:pPr>
        <w:spacing w:before="111" w:line="230" w:lineRule="auto"/>
        <w:ind w:left="120" w:right="38" w:firstLine="396"/>
        <w:jc w:val="both"/>
        <w:rPr>
          <w:sz w:val="18"/>
        </w:rPr>
      </w:pPr>
      <w:r>
        <w:rPr>
          <w:spacing w:val="-4"/>
          <w:sz w:val="18"/>
        </w:rPr>
        <w:t xml:space="preserve">Глаголска </w:t>
      </w:r>
      <w:r>
        <w:rPr>
          <w:sz w:val="18"/>
        </w:rPr>
        <w:t>времена: презент са специфичним облицима (</w:t>
      </w:r>
      <w:r>
        <w:rPr>
          <w:i/>
          <w:sz w:val="18"/>
        </w:rPr>
        <w:t>klingeln, wechseln, halten, raten</w:t>
      </w:r>
      <w:r>
        <w:rPr>
          <w:sz w:val="18"/>
        </w:rPr>
        <w:t xml:space="preserve">), </w:t>
      </w:r>
      <w:r>
        <w:rPr>
          <w:spacing w:val="-3"/>
          <w:sz w:val="18"/>
        </w:rPr>
        <w:t xml:space="preserve">претерит, </w:t>
      </w:r>
      <w:r>
        <w:rPr>
          <w:sz w:val="18"/>
        </w:rPr>
        <w:t xml:space="preserve">перфекат и футур слабих и  јаких  </w:t>
      </w:r>
      <w:r>
        <w:rPr>
          <w:spacing w:val="-3"/>
          <w:sz w:val="18"/>
        </w:rPr>
        <w:t xml:space="preserve">глагола,  </w:t>
      </w:r>
      <w:r>
        <w:rPr>
          <w:sz w:val="18"/>
        </w:rPr>
        <w:t xml:space="preserve">помоћних  и  модалних  </w:t>
      </w:r>
      <w:r>
        <w:rPr>
          <w:spacing w:val="-3"/>
          <w:sz w:val="18"/>
        </w:rPr>
        <w:t xml:space="preserve">глагола,  глаго- </w:t>
      </w:r>
      <w:r>
        <w:rPr>
          <w:sz w:val="18"/>
        </w:rPr>
        <w:t xml:space="preserve">ла са наглашеним и ненаглашеним префиксима.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>lassen</w:t>
      </w:r>
      <w:r>
        <w:rPr>
          <w:sz w:val="18"/>
        </w:rPr>
        <w:t xml:space="preserve">. </w:t>
      </w:r>
      <w:r>
        <w:rPr>
          <w:spacing w:val="-4"/>
          <w:sz w:val="18"/>
        </w:rPr>
        <w:t xml:space="preserve">Глаголи </w:t>
      </w:r>
      <w:r>
        <w:rPr>
          <w:sz w:val="18"/>
        </w:rPr>
        <w:t>са предлозима (</w:t>
      </w:r>
      <w:r>
        <w:rPr>
          <w:i/>
          <w:sz w:val="18"/>
        </w:rPr>
        <w:t>wa</w:t>
      </w:r>
      <w:r>
        <w:rPr>
          <w:i/>
          <w:sz w:val="18"/>
        </w:rPr>
        <w:t>rtenauf, denkenan</w:t>
      </w:r>
      <w:r>
        <w:rPr>
          <w:sz w:val="18"/>
        </w:rPr>
        <w:t xml:space="preserve">). Конјунктив по- моћних и модалних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и „</w:t>
      </w:r>
      <w:r>
        <w:rPr>
          <w:i/>
          <w:sz w:val="18"/>
        </w:rPr>
        <w:t>würde</w:t>
      </w:r>
      <w:r>
        <w:rPr>
          <w:sz w:val="18"/>
        </w:rPr>
        <w:t>” + инфинитив у функцији изражавања жеље, савета, препоруке и реалног и иреалног усло- ва у садашњости (</w:t>
      </w:r>
      <w:r>
        <w:rPr>
          <w:i/>
          <w:sz w:val="18"/>
        </w:rPr>
        <w:t>Ichhättegern... Dusolltest ... WennichZeithätte, würdeichinsKinogehen.</w:t>
      </w:r>
      <w:r>
        <w:rPr>
          <w:sz w:val="18"/>
        </w:rPr>
        <w:t>). Императив.</w:t>
      </w:r>
      <w:r>
        <w:rPr>
          <w:sz w:val="18"/>
        </w:rPr>
        <w:t xml:space="preserve"> Инфинитив са „</w:t>
      </w:r>
      <w:r>
        <w:rPr>
          <w:i/>
          <w:sz w:val="18"/>
        </w:rPr>
        <w:t>zu</w:t>
      </w:r>
      <w:r>
        <w:rPr>
          <w:sz w:val="18"/>
        </w:rPr>
        <w:t xml:space="preserve">” уз мода- литетне </w:t>
      </w:r>
      <w:r>
        <w:rPr>
          <w:spacing w:val="-3"/>
          <w:sz w:val="18"/>
        </w:rPr>
        <w:t xml:space="preserve">глаголе </w:t>
      </w:r>
      <w:r>
        <w:rPr>
          <w:sz w:val="18"/>
        </w:rPr>
        <w:t>одређене именице и придеве, као и устаљене из- разе (</w:t>
      </w:r>
      <w:r>
        <w:rPr>
          <w:i/>
          <w:sz w:val="18"/>
        </w:rPr>
        <w:t>Hastdunochvielzulernen? SiehattekeineZeit/Lust/Möglichkeit, mitihmdarüberzusprechen. Esistgesund, vielObstzuessen. Dubrauchstd irkeineSorgenzumachen. Wannhater</w:t>
      </w:r>
      <w:r>
        <w:rPr>
          <w:i/>
          <w:sz w:val="18"/>
        </w:rPr>
        <w:t>aufgehört,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Fleischzuessen?</w:t>
      </w:r>
      <w:r>
        <w:rPr>
          <w:sz w:val="18"/>
        </w:rPr>
        <w:t>)</w:t>
      </w:r>
    </w:p>
    <w:p w:rsidR="003300CD" w:rsidRDefault="003B6F4D">
      <w:pPr>
        <w:pStyle w:val="Heading1"/>
        <w:spacing w:before="164"/>
      </w:pPr>
      <w:r>
        <w:t>Везници и везнички изрази</w:t>
      </w:r>
    </w:p>
    <w:p w:rsidR="003300CD" w:rsidRDefault="003B6F4D">
      <w:pPr>
        <w:spacing w:before="112" w:line="230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Конјунктори и субјунктори</w:t>
      </w:r>
      <w:r>
        <w:rPr>
          <w:i/>
          <w:sz w:val="18"/>
        </w:rPr>
        <w:t xml:space="preserve">und, </w:t>
      </w:r>
      <w:r>
        <w:rPr>
          <w:i/>
          <w:spacing w:val="-4"/>
          <w:sz w:val="18"/>
        </w:rPr>
        <w:t xml:space="preserve">oder, aber, </w:t>
      </w:r>
      <w:r>
        <w:rPr>
          <w:i/>
          <w:sz w:val="18"/>
        </w:rPr>
        <w:t>doch, sondern,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dass, sodass, weil, denn, wenn, als, während, bis, seit,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bevor.</w:t>
      </w:r>
    </w:p>
    <w:p w:rsidR="003300CD" w:rsidRDefault="003B6F4D">
      <w:pPr>
        <w:pStyle w:val="Heading1"/>
        <w:spacing w:before="163"/>
      </w:pPr>
      <w:r>
        <w:t>Заменице</w:t>
      </w:r>
    </w:p>
    <w:p w:rsidR="003300CD" w:rsidRDefault="003B6F4D">
      <w:pPr>
        <w:pStyle w:val="BodyText"/>
        <w:spacing w:before="111" w:line="230" w:lineRule="auto"/>
        <w:ind w:right="38"/>
      </w:pPr>
      <w:r>
        <w:t xml:space="preserve">Личне заменице у </w:t>
      </w:r>
      <w:r>
        <w:rPr>
          <w:spacing w:val="-4"/>
        </w:rPr>
        <w:t xml:space="preserve">номинативу, генитиву, </w:t>
      </w:r>
      <w:r>
        <w:rPr>
          <w:spacing w:val="-3"/>
        </w:rPr>
        <w:t xml:space="preserve">дативу </w:t>
      </w:r>
      <w:r>
        <w:t xml:space="preserve">и </w:t>
      </w:r>
      <w:r>
        <w:rPr>
          <w:spacing w:val="-4"/>
        </w:rPr>
        <w:t xml:space="preserve">акузативу, </w:t>
      </w:r>
      <w:r>
        <w:t xml:space="preserve">повратна заменица у </w:t>
      </w:r>
      <w:r>
        <w:rPr>
          <w:spacing w:val="-3"/>
        </w:rPr>
        <w:t xml:space="preserve">дативу </w:t>
      </w:r>
      <w:r>
        <w:t xml:space="preserve">и </w:t>
      </w:r>
      <w:r>
        <w:rPr>
          <w:spacing w:val="-4"/>
        </w:rPr>
        <w:t xml:space="preserve">акузативу, </w:t>
      </w:r>
      <w:r>
        <w:t xml:space="preserve">упитне заменице </w:t>
      </w:r>
      <w:r>
        <w:rPr>
          <w:i/>
        </w:rPr>
        <w:t xml:space="preserve">welch– </w:t>
      </w:r>
      <w:r>
        <w:t xml:space="preserve">и </w:t>
      </w:r>
      <w:r>
        <w:rPr>
          <w:i/>
        </w:rPr>
        <w:t>wasfürein-</w:t>
      </w:r>
      <w:r>
        <w:t xml:space="preserve">, релативне заменице у номинативу и </w:t>
      </w:r>
      <w:r>
        <w:rPr>
          <w:spacing w:val="-4"/>
        </w:rPr>
        <w:t>акузативу.</w:t>
      </w:r>
    </w:p>
    <w:p w:rsidR="003300CD" w:rsidRDefault="003B6F4D">
      <w:pPr>
        <w:pStyle w:val="Heading1"/>
        <w:spacing w:before="164"/>
      </w:pPr>
      <w:r>
        <w:t>Прилози</w:t>
      </w:r>
    </w:p>
    <w:p w:rsidR="003300CD" w:rsidRDefault="003B6F4D">
      <w:pPr>
        <w:spacing w:before="111" w:line="230" w:lineRule="auto"/>
        <w:ind w:left="120" w:right="43" w:firstLine="396"/>
        <w:jc w:val="both"/>
        <w:rPr>
          <w:sz w:val="18"/>
        </w:rPr>
      </w:pPr>
      <w:r>
        <w:rPr>
          <w:spacing w:val="-3"/>
          <w:sz w:val="18"/>
        </w:rPr>
        <w:t xml:space="preserve">За </w:t>
      </w:r>
      <w:r>
        <w:rPr>
          <w:spacing w:val="-4"/>
          <w:sz w:val="18"/>
        </w:rPr>
        <w:t xml:space="preserve">време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gestern</w:t>
      </w:r>
      <w:r>
        <w:rPr>
          <w:spacing w:val="-5"/>
          <w:sz w:val="18"/>
        </w:rPr>
        <w:t xml:space="preserve">), </w:t>
      </w:r>
      <w:r>
        <w:rPr>
          <w:spacing w:val="-4"/>
          <w:sz w:val="18"/>
        </w:rPr>
        <w:t xml:space="preserve">место </w:t>
      </w:r>
      <w:r>
        <w:rPr>
          <w:i/>
          <w:spacing w:val="-8"/>
          <w:sz w:val="18"/>
        </w:rPr>
        <w:t xml:space="preserve">(hier, </w:t>
      </w:r>
      <w:r>
        <w:rPr>
          <w:i/>
          <w:spacing w:val="-5"/>
          <w:sz w:val="18"/>
        </w:rPr>
        <w:t>dort</w:t>
      </w:r>
      <w:r>
        <w:rPr>
          <w:spacing w:val="-5"/>
          <w:sz w:val="18"/>
        </w:rPr>
        <w:t xml:space="preserve">), </w:t>
      </w:r>
      <w:r>
        <w:rPr>
          <w:spacing w:val="-6"/>
          <w:sz w:val="18"/>
        </w:rPr>
        <w:t xml:space="preserve">начин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allein</w:t>
      </w:r>
      <w:r>
        <w:rPr>
          <w:spacing w:val="-5"/>
          <w:sz w:val="18"/>
        </w:rPr>
        <w:t xml:space="preserve">), </w:t>
      </w:r>
      <w:r>
        <w:rPr>
          <w:spacing w:val="-6"/>
          <w:sz w:val="18"/>
        </w:rPr>
        <w:t xml:space="preserve">количину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viel, </w:t>
      </w:r>
      <w:r>
        <w:rPr>
          <w:i/>
          <w:spacing w:val="-4"/>
          <w:sz w:val="18"/>
        </w:rPr>
        <w:t xml:space="preserve">wenig </w:t>
      </w:r>
      <w:r>
        <w:rPr>
          <w:spacing w:val="-3"/>
          <w:sz w:val="18"/>
        </w:rPr>
        <w:t xml:space="preserve">), </w:t>
      </w:r>
      <w:r>
        <w:rPr>
          <w:spacing w:val="-4"/>
          <w:sz w:val="18"/>
        </w:rPr>
        <w:t xml:space="preserve">узрок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deshalb, darum</w:t>
      </w:r>
      <w:r>
        <w:rPr>
          <w:spacing w:val="-5"/>
          <w:sz w:val="18"/>
        </w:rPr>
        <w:t>), заменички прилози (</w:t>
      </w:r>
      <w:r>
        <w:rPr>
          <w:i/>
          <w:spacing w:val="-5"/>
          <w:sz w:val="18"/>
        </w:rPr>
        <w:t>wo</w:t>
      </w:r>
      <w:r>
        <w:rPr>
          <w:i/>
          <w:spacing w:val="-5"/>
          <w:sz w:val="18"/>
        </w:rPr>
        <w:t>ran, dafür</w:t>
      </w:r>
      <w:r>
        <w:rPr>
          <w:spacing w:val="-5"/>
          <w:sz w:val="18"/>
        </w:rPr>
        <w:t>).</w:t>
      </w:r>
    </w:p>
    <w:p w:rsidR="003300CD" w:rsidRDefault="003B6F4D">
      <w:pPr>
        <w:pStyle w:val="Heading1"/>
        <w:spacing w:before="164"/>
      </w:pPr>
      <w:r>
        <w:t>Реченице</w:t>
      </w:r>
    </w:p>
    <w:p w:rsidR="003300CD" w:rsidRDefault="003B6F4D">
      <w:pPr>
        <w:pStyle w:val="BodyText"/>
        <w:spacing w:before="111" w:line="230" w:lineRule="auto"/>
        <w:ind w:right="38"/>
      </w:pPr>
      <w:r>
        <w:t>Изјавне реченице, упитне реченице, независне и зависне ре- ченице.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Ред речи у реченици</w:t>
      </w:r>
    </w:p>
    <w:p w:rsidR="003300CD" w:rsidRDefault="003B6F4D">
      <w:pPr>
        <w:pStyle w:val="Heading1"/>
        <w:spacing w:before="162"/>
      </w:pPr>
      <w:r>
        <w:t>Лексикографија</w:t>
      </w:r>
    </w:p>
    <w:p w:rsidR="003300CD" w:rsidRDefault="003B6F4D">
      <w:pPr>
        <w:pStyle w:val="BodyText"/>
        <w:spacing w:before="112" w:line="230" w:lineRule="auto"/>
        <w:ind w:right="38"/>
      </w:pPr>
      <w:r>
        <w:t>Структура једнојезичних речника и служење њима. Упозна- вање са електронским лексикографским изворима. Коришћење апликација – лексикографских помагала.</w:t>
      </w:r>
    </w:p>
    <w:p w:rsidR="003300CD" w:rsidRDefault="003B6F4D">
      <w:pPr>
        <w:pStyle w:val="Heading1"/>
        <w:spacing w:before="163"/>
        <w:ind w:left="2055"/>
      </w:pPr>
      <w:r>
        <w:t>РУСКИ ЈЕЗИК</w:t>
      </w:r>
    </w:p>
    <w:p w:rsidR="003300CD" w:rsidRDefault="003B6F4D">
      <w:pPr>
        <w:spacing w:before="162"/>
        <w:ind w:left="120"/>
        <w:rPr>
          <w:b/>
          <w:sz w:val="18"/>
        </w:rPr>
      </w:pPr>
      <w:r>
        <w:rPr>
          <w:b/>
          <w:sz w:val="18"/>
        </w:rPr>
        <w:t>Фонетика са прозодијом</w:t>
      </w:r>
    </w:p>
    <w:p w:rsidR="003300CD" w:rsidRDefault="003B6F4D">
      <w:pPr>
        <w:pStyle w:val="BodyText"/>
        <w:spacing w:before="111" w:line="230" w:lineRule="auto"/>
        <w:ind w:right="38"/>
      </w:pPr>
      <w:r>
        <w:t xml:space="preserve">Систематизација правила </w:t>
      </w:r>
      <w:r>
        <w:rPr>
          <w:spacing w:val="-3"/>
        </w:rPr>
        <w:t xml:space="preserve">руског </w:t>
      </w:r>
      <w:r>
        <w:t>књижевног изговора</w:t>
      </w:r>
      <w:r>
        <w:rPr>
          <w:spacing w:val="-23"/>
        </w:rPr>
        <w:t xml:space="preserve"> </w:t>
      </w:r>
      <w:r>
        <w:t>(акање/ икање, изго</w:t>
      </w:r>
      <w:r>
        <w:t xml:space="preserve">вор </w:t>
      </w:r>
      <w:r>
        <w:rPr>
          <w:spacing w:val="-3"/>
        </w:rPr>
        <w:t xml:space="preserve">гласа  </w:t>
      </w:r>
      <w:r>
        <w:t xml:space="preserve">[ј], изговор сугласничких група, опозици-   ја звучни/безвучни сугласник, алтернације/једначења </w:t>
      </w:r>
      <w:r>
        <w:rPr>
          <w:spacing w:val="-3"/>
        </w:rPr>
        <w:t xml:space="preserve">сугласника </w:t>
      </w:r>
      <w:r>
        <w:t xml:space="preserve">пред сугласницима, обезвучавање звучних </w:t>
      </w:r>
      <w:r>
        <w:rPr>
          <w:spacing w:val="-3"/>
        </w:rPr>
        <w:t xml:space="preserve">сугласника </w:t>
      </w:r>
      <w:r>
        <w:t>на крају речи, основне интонационе</w:t>
      </w:r>
      <w:r>
        <w:rPr>
          <w:spacing w:val="-2"/>
        </w:rPr>
        <w:t xml:space="preserve"> </w:t>
      </w:r>
      <w:r>
        <w:t>конструкције).</w:t>
      </w:r>
    </w:p>
    <w:p w:rsidR="003300CD" w:rsidRDefault="003B6F4D">
      <w:pPr>
        <w:pStyle w:val="Heading1"/>
        <w:spacing w:before="164"/>
      </w:pPr>
      <w:r>
        <w:t>Именице</w:t>
      </w:r>
    </w:p>
    <w:p w:rsidR="003300CD" w:rsidRDefault="003B6F4D">
      <w:pPr>
        <w:spacing w:before="111" w:line="230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Предлошко-падешке конструкције са акцентом на разликама у односу на српски језик: </w:t>
      </w:r>
      <w:r>
        <w:rPr>
          <w:i/>
          <w:sz w:val="18"/>
        </w:rPr>
        <w:t>игра в футбол, игра в шахматы; обу- чениерусскомуязыку; контрольная по русскому; учëба в универси- тете; подготовка к экзамену и сл.</w:t>
      </w:r>
    </w:p>
    <w:p w:rsidR="003300CD" w:rsidRDefault="003B6F4D">
      <w:pPr>
        <w:spacing w:line="196" w:lineRule="exact"/>
        <w:ind w:left="517"/>
        <w:rPr>
          <w:b/>
          <w:i/>
          <w:sz w:val="18"/>
        </w:rPr>
      </w:pPr>
      <w:r>
        <w:rPr>
          <w:sz w:val="18"/>
        </w:rPr>
        <w:t xml:space="preserve">Именице на </w:t>
      </w:r>
      <w:r>
        <w:rPr>
          <w:b/>
          <w:i/>
          <w:sz w:val="18"/>
        </w:rPr>
        <w:t>-ия, -ие, -мя, -анин(янин)</w:t>
      </w:r>
    </w:p>
    <w:p w:rsidR="003300CD" w:rsidRDefault="003B6F4D">
      <w:pPr>
        <w:spacing w:line="203" w:lineRule="exact"/>
        <w:ind w:left="517"/>
        <w:rPr>
          <w:b/>
          <w:sz w:val="18"/>
        </w:rPr>
      </w:pPr>
      <w:r>
        <w:rPr>
          <w:sz w:val="18"/>
        </w:rPr>
        <w:t>Скр</w:t>
      </w:r>
      <w:r>
        <w:rPr>
          <w:sz w:val="18"/>
        </w:rPr>
        <w:t xml:space="preserve">аћенице (ВУЗ, АН, МГУ, РФ и сл.) − </w:t>
      </w:r>
      <w:r>
        <w:rPr>
          <w:b/>
          <w:sz w:val="18"/>
        </w:rPr>
        <w:t>рецептивно.</w:t>
      </w:r>
    </w:p>
    <w:p w:rsidR="003300CD" w:rsidRDefault="003B6F4D">
      <w:pPr>
        <w:pStyle w:val="Heading1"/>
        <w:spacing w:before="162"/>
      </w:pPr>
      <w:r>
        <w:t>Заменице</w:t>
      </w:r>
    </w:p>
    <w:p w:rsidR="003300CD" w:rsidRDefault="003B6F4D">
      <w:pPr>
        <w:spacing w:before="112" w:line="230" w:lineRule="auto"/>
        <w:ind w:left="517"/>
        <w:rPr>
          <w:b/>
          <w:sz w:val="18"/>
        </w:rPr>
      </w:pPr>
      <w:r>
        <w:rPr>
          <w:spacing w:val="-4"/>
          <w:sz w:val="18"/>
        </w:rPr>
        <w:t xml:space="preserve">Неодређене </w:t>
      </w:r>
      <w:r>
        <w:rPr>
          <w:spacing w:val="-3"/>
          <w:sz w:val="18"/>
        </w:rPr>
        <w:t xml:space="preserve">заменице типа </w:t>
      </w:r>
      <w:r>
        <w:rPr>
          <w:b/>
          <w:i/>
          <w:spacing w:val="-4"/>
          <w:sz w:val="18"/>
        </w:rPr>
        <w:t xml:space="preserve">кто-то, кто-нибудь </w:t>
      </w:r>
      <w:r>
        <w:rPr>
          <w:b/>
          <w:sz w:val="18"/>
        </w:rPr>
        <w:t xml:space="preserve">− </w:t>
      </w:r>
      <w:r>
        <w:rPr>
          <w:b/>
          <w:spacing w:val="-3"/>
          <w:sz w:val="18"/>
        </w:rPr>
        <w:t xml:space="preserve">рецептивно </w:t>
      </w:r>
      <w:r>
        <w:rPr>
          <w:b/>
          <w:sz w:val="18"/>
        </w:rPr>
        <w:t>Придеви</w:t>
      </w:r>
    </w:p>
    <w:p w:rsidR="003300CD" w:rsidRDefault="003B6F4D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Дужи и краћи облици придева. Обавезна употреба краћег об- лика, у предикату са допуном </w:t>
      </w:r>
      <w:r>
        <w:rPr>
          <w:i/>
          <w:sz w:val="18"/>
        </w:rPr>
        <w:t>(Этизаданиядля нас просты. Эти- заданияпростые.)</w:t>
      </w:r>
    </w:p>
    <w:p w:rsidR="003300CD" w:rsidRDefault="003B6F4D">
      <w:pPr>
        <w:pStyle w:val="Heading1"/>
        <w:spacing w:before="81"/>
      </w:pPr>
      <w:r>
        <w:rPr>
          <w:b w:val="0"/>
        </w:rPr>
        <w:br w:type="column"/>
      </w:r>
      <w:r>
        <w:t>Бројеви</w:t>
      </w:r>
    </w:p>
    <w:p w:rsidR="003300CD" w:rsidRDefault="003B6F4D">
      <w:pPr>
        <w:spacing w:before="110" w:line="237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Промена и употреба основних </w:t>
      </w:r>
      <w:r>
        <w:rPr>
          <w:i/>
          <w:sz w:val="18"/>
        </w:rPr>
        <w:t>(1−4, 5−20, 30, 40, 90, 1000, миллион, миллиард)</w:t>
      </w:r>
      <w:r>
        <w:rPr>
          <w:sz w:val="18"/>
        </w:rPr>
        <w:t xml:space="preserve">и редних бројева при исказивању времена по </w:t>
      </w:r>
      <w:r>
        <w:rPr>
          <w:spacing w:val="-3"/>
          <w:sz w:val="18"/>
        </w:rPr>
        <w:t xml:space="preserve">часовнику, </w:t>
      </w:r>
      <w:r>
        <w:rPr>
          <w:sz w:val="18"/>
        </w:rPr>
        <w:t xml:space="preserve">датума,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са предлозима </w:t>
      </w:r>
      <w:r>
        <w:rPr>
          <w:i/>
          <w:sz w:val="18"/>
        </w:rPr>
        <w:t>без, около, с...до,с...по, от...до, к.</w:t>
      </w:r>
    </w:p>
    <w:p w:rsidR="003300CD" w:rsidRDefault="003B6F4D">
      <w:pPr>
        <w:pStyle w:val="Heading1"/>
        <w:spacing w:before="166"/>
      </w:pPr>
      <w:r>
        <w:t>Глаголи</w:t>
      </w:r>
    </w:p>
    <w:p w:rsidR="003300CD" w:rsidRDefault="003B6F4D">
      <w:pPr>
        <w:pStyle w:val="BodyText"/>
        <w:spacing w:before="111" w:line="206" w:lineRule="exact"/>
        <w:ind w:left="562" w:firstLine="0"/>
        <w:jc w:val="left"/>
      </w:pPr>
      <w:r>
        <w:t>Систематизација правила и начина исказивања заповести.</w:t>
      </w:r>
    </w:p>
    <w:p w:rsidR="003300CD" w:rsidRDefault="003B6F4D">
      <w:pPr>
        <w:spacing w:line="237" w:lineRule="auto"/>
        <w:ind w:left="120" w:right="138" w:firstLine="396"/>
        <w:jc w:val="both"/>
        <w:rPr>
          <w:sz w:val="18"/>
        </w:rPr>
      </w:pPr>
      <w:r>
        <w:rPr>
          <w:sz w:val="18"/>
        </w:rPr>
        <w:t xml:space="preserve">Најчешћи префикси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грађења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и њихова </w:t>
      </w:r>
      <w:r>
        <w:rPr>
          <w:spacing w:val="-3"/>
          <w:sz w:val="18"/>
        </w:rPr>
        <w:t xml:space="preserve">улога </w:t>
      </w:r>
      <w:r>
        <w:rPr>
          <w:sz w:val="18"/>
        </w:rPr>
        <w:t xml:space="preserve">у промени </w:t>
      </w:r>
      <w:r>
        <w:rPr>
          <w:spacing w:val="-4"/>
          <w:sz w:val="18"/>
        </w:rPr>
        <w:t xml:space="preserve">глаголског </w:t>
      </w:r>
      <w:r>
        <w:rPr>
          <w:sz w:val="18"/>
        </w:rPr>
        <w:t xml:space="preserve">вида </w:t>
      </w:r>
      <w:r>
        <w:rPr>
          <w:i/>
          <w:sz w:val="18"/>
        </w:rPr>
        <w:t>(сделать, заговорить, написать, перепи- сать)</w:t>
      </w:r>
      <w:r>
        <w:rPr>
          <w:sz w:val="18"/>
        </w:rPr>
        <w:t>.</w:t>
      </w:r>
    </w:p>
    <w:p w:rsidR="003300CD" w:rsidRDefault="003B6F4D">
      <w:pPr>
        <w:spacing w:line="237" w:lineRule="auto"/>
        <w:ind w:left="120" w:right="138" w:firstLine="396"/>
        <w:jc w:val="both"/>
        <w:rPr>
          <w:sz w:val="18"/>
        </w:rPr>
      </w:pPr>
      <w:r>
        <w:rPr>
          <w:sz w:val="18"/>
        </w:rPr>
        <w:t xml:space="preserve">Видски парови: </w:t>
      </w:r>
      <w:r>
        <w:rPr>
          <w:i/>
          <w:sz w:val="18"/>
        </w:rPr>
        <w:t>брать/взять, говорить/сказать, класть/по- ложить, ложиться/л</w:t>
      </w:r>
      <w:r>
        <w:rPr>
          <w:i/>
          <w:sz w:val="18"/>
        </w:rPr>
        <w:t>ечь, садиться/сесть</w:t>
      </w:r>
      <w:r>
        <w:rPr>
          <w:b/>
          <w:sz w:val="18"/>
        </w:rPr>
        <w:t xml:space="preserve">. </w:t>
      </w:r>
      <w:r>
        <w:rPr>
          <w:sz w:val="18"/>
        </w:rPr>
        <w:t xml:space="preserve">Прошло време глагола са инфинитивном основом на сугласник </w:t>
      </w:r>
      <w:r>
        <w:rPr>
          <w:i/>
          <w:sz w:val="18"/>
        </w:rPr>
        <w:t>(идти, везти, нести, за- переть)</w:t>
      </w:r>
      <w:r>
        <w:rPr>
          <w:sz w:val="18"/>
        </w:rPr>
        <w:t>.</w:t>
      </w:r>
    </w:p>
    <w:p w:rsidR="003300CD" w:rsidRDefault="003B6F4D">
      <w:pPr>
        <w:spacing w:line="237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Глаголски прилози несвршеног и свршеног вида </w:t>
      </w:r>
      <w:r>
        <w:rPr>
          <w:i/>
          <w:sz w:val="18"/>
        </w:rPr>
        <w:t>(молча, по- верив, вернувшись).</w:t>
      </w:r>
    </w:p>
    <w:p w:rsidR="003300CD" w:rsidRDefault="003B6F4D">
      <w:pPr>
        <w:pStyle w:val="Heading1"/>
        <w:spacing w:before="163"/>
      </w:pPr>
      <w:r>
        <w:t>Прилози</w:t>
      </w:r>
    </w:p>
    <w:p w:rsidR="003300CD" w:rsidRDefault="003B6F4D">
      <w:pPr>
        <w:spacing w:before="112" w:line="237" w:lineRule="auto"/>
        <w:ind w:left="120" w:right="137" w:firstLine="396"/>
        <w:jc w:val="both"/>
        <w:rPr>
          <w:sz w:val="18"/>
        </w:rPr>
      </w:pPr>
      <w:r>
        <w:rPr>
          <w:sz w:val="18"/>
        </w:rPr>
        <w:t>Најфреквентнији суфикси за грађење прилога: придевска осно</w:t>
      </w:r>
      <w:r>
        <w:rPr>
          <w:sz w:val="18"/>
        </w:rPr>
        <w:t xml:space="preserve">ва + </w:t>
      </w:r>
      <w:r>
        <w:rPr>
          <w:i/>
          <w:sz w:val="18"/>
        </w:rPr>
        <w:t>-</w:t>
      </w:r>
      <w:r>
        <w:rPr>
          <w:b/>
          <w:i/>
          <w:sz w:val="18"/>
        </w:rPr>
        <w:t xml:space="preserve">о </w:t>
      </w:r>
      <w:r>
        <w:rPr>
          <w:sz w:val="18"/>
        </w:rPr>
        <w:t xml:space="preserve">(тихо, скромно и сл.); придевска основа + </w:t>
      </w:r>
      <w:r>
        <w:rPr>
          <w:i/>
          <w:sz w:val="18"/>
        </w:rPr>
        <w:t>-</w:t>
      </w:r>
      <w:r>
        <w:rPr>
          <w:b/>
          <w:i/>
          <w:sz w:val="18"/>
        </w:rPr>
        <w:t xml:space="preserve">и </w:t>
      </w:r>
      <w:r>
        <w:rPr>
          <w:sz w:val="18"/>
        </w:rPr>
        <w:t>(</w:t>
      </w:r>
      <w:r>
        <w:rPr>
          <w:i/>
          <w:sz w:val="18"/>
        </w:rPr>
        <w:t xml:space="preserve">по-рус- ски, практически </w:t>
      </w:r>
      <w:r>
        <w:rPr>
          <w:sz w:val="18"/>
        </w:rPr>
        <w:t>и сл.).</w:t>
      </w:r>
    </w:p>
    <w:p w:rsidR="003300CD" w:rsidRDefault="003B6F4D">
      <w:pPr>
        <w:pStyle w:val="Heading1"/>
        <w:spacing w:before="166"/>
      </w:pPr>
      <w:r>
        <w:t>Реченични модели</w:t>
      </w:r>
    </w:p>
    <w:p w:rsidR="003300CD" w:rsidRDefault="003B6F4D">
      <w:pPr>
        <w:pStyle w:val="BodyText"/>
        <w:spacing w:before="112" w:line="237" w:lineRule="auto"/>
        <w:ind w:right="136"/>
      </w:pPr>
      <w:r>
        <w:t>Реченичне моделе предвиђене програмом за први разред и даље употребљавати у различитим контекстима. У II разреду по- себну пажњу посветити, пре свега (у виду вежби), моделима у потврдном, одричном и упитном облику за исказивање следећих односа:</w:t>
      </w:r>
    </w:p>
    <w:p w:rsidR="003300CD" w:rsidRDefault="003B6F4D">
      <w:pPr>
        <w:pStyle w:val="Heading1"/>
        <w:spacing w:before="166"/>
      </w:pPr>
      <w:r>
        <w:t>Субјекатско</w:t>
      </w:r>
      <w:r>
        <w:t>-предикатски односи</w:t>
      </w:r>
    </w:p>
    <w:p w:rsidR="003300CD" w:rsidRDefault="003B6F4D">
      <w:pPr>
        <w:spacing w:before="112" w:line="237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Реченице са кратким придевским обликом у предикату. </w:t>
      </w:r>
      <w:r>
        <w:rPr>
          <w:i/>
          <w:sz w:val="18"/>
        </w:rPr>
        <w:t>Я былболен гриппом.</w:t>
      </w:r>
    </w:p>
    <w:p w:rsidR="003300CD" w:rsidRDefault="003B6F4D">
      <w:pPr>
        <w:spacing w:line="204" w:lineRule="exact"/>
        <w:ind w:left="517"/>
        <w:rPr>
          <w:sz w:val="18"/>
        </w:rPr>
      </w:pPr>
      <w:r>
        <w:rPr>
          <w:i/>
          <w:sz w:val="18"/>
        </w:rPr>
        <w:t>Он способен к математике</w:t>
      </w:r>
      <w:r>
        <w:rPr>
          <w:sz w:val="18"/>
        </w:rPr>
        <w:t>.</w:t>
      </w:r>
    </w:p>
    <w:p w:rsidR="003300CD" w:rsidRDefault="003B6F4D">
      <w:pPr>
        <w:pStyle w:val="Heading1"/>
        <w:spacing w:before="167"/>
      </w:pPr>
      <w:r>
        <w:t>Објекатски односи</w:t>
      </w:r>
    </w:p>
    <w:p w:rsidR="003300CD" w:rsidRDefault="003B6F4D">
      <w:pPr>
        <w:pStyle w:val="BodyText"/>
        <w:spacing w:before="111" w:line="206" w:lineRule="exact"/>
        <w:ind w:left="517" w:firstLine="0"/>
        <w:jc w:val="left"/>
        <w:rPr>
          <w:b/>
        </w:rPr>
      </w:pPr>
      <w:r>
        <w:t>Реченице са објектом у инфинитиву</w:t>
      </w:r>
      <w:r>
        <w:rPr>
          <w:b/>
        </w:rPr>
        <w:t>.</w:t>
      </w:r>
    </w:p>
    <w:p w:rsidR="003300CD" w:rsidRDefault="003B6F4D">
      <w:pPr>
        <w:spacing w:line="237" w:lineRule="auto"/>
        <w:ind w:left="120" w:right="137" w:firstLine="396"/>
        <w:jc w:val="both"/>
        <w:rPr>
          <w:sz w:val="18"/>
        </w:rPr>
      </w:pPr>
      <w:r>
        <w:rPr>
          <w:i/>
          <w:sz w:val="18"/>
        </w:rPr>
        <w:t>Врач советовал мне отдохнуть. Я уговорил товарища мол- чать</w:t>
      </w:r>
      <w:r>
        <w:rPr>
          <w:sz w:val="18"/>
        </w:rPr>
        <w:t>.</w:t>
      </w:r>
    </w:p>
    <w:p w:rsidR="003300CD" w:rsidRDefault="003B6F4D">
      <w:pPr>
        <w:pStyle w:val="BodyText"/>
        <w:spacing w:line="203" w:lineRule="exact"/>
        <w:ind w:left="517" w:firstLine="0"/>
        <w:jc w:val="left"/>
        <w:rPr>
          <w:b/>
        </w:rPr>
      </w:pPr>
      <w:r>
        <w:t xml:space="preserve">Сложена реченица </w:t>
      </w:r>
      <w:r>
        <w:rPr>
          <w:b/>
        </w:rPr>
        <w:t>-</w:t>
      </w:r>
    </w:p>
    <w:p w:rsidR="003300CD" w:rsidRDefault="003B6F4D">
      <w:pPr>
        <w:spacing w:line="237" w:lineRule="auto"/>
        <w:ind w:left="120" w:right="137" w:firstLine="396"/>
        <w:jc w:val="both"/>
        <w:rPr>
          <w:i/>
          <w:sz w:val="18"/>
        </w:rPr>
      </w:pPr>
      <w:r>
        <w:rPr>
          <w:i/>
          <w:sz w:val="18"/>
        </w:rPr>
        <w:t>Врач советовал мне, чтобы я отдохнул. Я уговорил товари- ща, чтобы он молчал.</w:t>
      </w:r>
    </w:p>
    <w:p w:rsidR="003300CD" w:rsidRDefault="003B6F4D">
      <w:pPr>
        <w:pStyle w:val="Heading1"/>
        <w:spacing w:before="167" w:line="206" w:lineRule="exact"/>
      </w:pPr>
      <w:r>
        <w:t>Зaвисни односи:</w:t>
      </w:r>
    </w:p>
    <w:p w:rsidR="003300CD" w:rsidRDefault="003B6F4D">
      <w:pPr>
        <w:spacing w:before="1" w:line="237" w:lineRule="auto"/>
        <w:ind w:left="120" w:right="355"/>
        <w:rPr>
          <w:b/>
          <w:sz w:val="18"/>
        </w:rPr>
      </w:pPr>
      <w:r>
        <w:rPr>
          <w:b/>
          <w:sz w:val="18"/>
        </w:rPr>
        <w:t>(изражени зависним падежом; глаголским прилогом; сложеном реченицом)</w:t>
      </w:r>
    </w:p>
    <w:p w:rsidR="003300CD" w:rsidRDefault="003300CD">
      <w:pPr>
        <w:pStyle w:val="BodyText"/>
        <w:spacing w:before="4"/>
        <w:ind w:left="0" w:firstLine="0"/>
        <w:jc w:val="left"/>
        <w:rPr>
          <w:b/>
          <w:sz w:val="24"/>
        </w:rPr>
      </w:pPr>
    </w:p>
    <w:p w:rsidR="003300CD" w:rsidRDefault="003B6F4D">
      <w:pPr>
        <w:pStyle w:val="ListParagraph"/>
        <w:numPr>
          <w:ilvl w:val="0"/>
          <w:numId w:val="36"/>
        </w:numPr>
        <w:tabs>
          <w:tab w:val="left" w:pos="269"/>
        </w:tabs>
        <w:rPr>
          <w:b/>
          <w:sz w:val="18"/>
        </w:rPr>
      </w:pPr>
      <w:r>
        <w:rPr>
          <w:b/>
          <w:sz w:val="18"/>
        </w:rPr>
        <w:t>просторни</w:t>
      </w:r>
    </w:p>
    <w:p w:rsidR="003300CD" w:rsidRDefault="003B6F4D">
      <w:pPr>
        <w:spacing w:before="112" w:line="237" w:lineRule="auto"/>
        <w:ind w:left="120" w:right="138" w:firstLine="396"/>
        <w:jc w:val="both"/>
        <w:rPr>
          <w:i/>
          <w:sz w:val="18"/>
        </w:rPr>
      </w:pPr>
      <w:r>
        <w:rPr>
          <w:i/>
          <w:sz w:val="18"/>
        </w:rPr>
        <w:t>Я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тебя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буду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ждать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(около,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возле)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памятника.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живëт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 своих родителей. Мы пошл</w:t>
      </w:r>
      <w:r>
        <w:rPr>
          <w:i/>
          <w:sz w:val="18"/>
        </w:rPr>
        <w:t>и туда, куда вела узкая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тропника.</w:t>
      </w:r>
    </w:p>
    <w:p w:rsidR="003300CD" w:rsidRDefault="003B6F4D">
      <w:pPr>
        <w:pStyle w:val="Heading1"/>
        <w:numPr>
          <w:ilvl w:val="0"/>
          <w:numId w:val="36"/>
        </w:numPr>
        <w:tabs>
          <w:tab w:val="left" w:pos="269"/>
        </w:tabs>
        <w:spacing w:before="167"/>
      </w:pPr>
      <w:r>
        <w:t>временски</w:t>
      </w:r>
    </w:p>
    <w:p w:rsidR="003300CD" w:rsidRDefault="003B6F4D">
      <w:pPr>
        <w:spacing w:before="113" w:line="237" w:lineRule="auto"/>
        <w:ind w:left="120" w:right="137" w:firstLine="396"/>
        <w:jc w:val="both"/>
        <w:rPr>
          <w:sz w:val="18"/>
        </w:rPr>
      </w:pPr>
      <w:r>
        <w:rPr>
          <w:i/>
          <w:sz w:val="18"/>
        </w:rPr>
        <w:t>Это случилось по оконча ниивойны</w:t>
      </w:r>
      <w:r>
        <w:rPr>
          <w:sz w:val="18"/>
        </w:rPr>
        <w:t xml:space="preserve">. </w:t>
      </w:r>
      <w:r>
        <w:rPr>
          <w:i/>
          <w:sz w:val="18"/>
        </w:rPr>
        <w:t>Возвращая сьдомой, я встретил товарища</w:t>
      </w:r>
      <w:r>
        <w:rPr>
          <w:sz w:val="18"/>
        </w:rPr>
        <w:t xml:space="preserve">. </w:t>
      </w:r>
      <w:r>
        <w:rPr>
          <w:i/>
          <w:sz w:val="18"/>
        </w:rPr>
        <w:t>Кончив работу, он поехал домой</w:t>
      </w:r>
      <w:r>
        <w:rPr>
          <w:sz w:val="18"/>
        </w:rPr>
        <w:t>.</w:t>
      </w:r>
    </w:p>
    <w:p w:rsidR="003300CD" w:rsidRDefault="003B6F4D">
      <w:pPr>
        <w:pStyle w:val="Heading1"/>
        <w:numPr>
          <w:ilvl w:val="0"/>
          <w:numId w:val="36"/>
        </w:numPr>
        <w:tabs>
          <w:tab w:val="left" w:pos="269"/>
        </w:tabs>
        <w:spacing w:before="167"/>
      </w:pPr>
      <w:r>
        <w:t>начински</w:t>
      </w:r>
    </w:p>
    <w:p w:rsidR="003300CD" w:rsidRDefault="003B6F4D">
      <w:pPr>
        <w:spacing w:before="112" w:line="237" w:lineRule="auto"/>
        <w:ind w:left="120" w:right="137" w:firstLine="396"/>
        <w:jc w:val="both"/>
        <w:rPr>
          <w:sz w:val="18"/>
        </w:rPr>
      </w:pPr>
      <w:r>
        <w:rPr>
          <w:i/>
          <w:sz w:val="18"/>
        </w:rPr>
        <w:t xml:space="preserve">Мне нужно с тобой поговорить с глазу на глаз. Друзья во- </w:t>
      </w:r>
      <w:r>
        <w:rPr>
          <w:i/>
          <w:sz w:val="18"/>
        </w:rPr>
        <w:t>звращались домой весело разговаривая. Он поздоровался кивну вголовой</w:t>
      </w:r>
      <w:r>
        <w:rPr>
          <w:sz w:val="18"/>
        </w:rPr>
        <w:t>.</w:t>
      </w:r>
    </w:p>
    <w:p w:rsidR="003300CD" w:rsidRDefault="003B6F4D">
      <w:pPr>
        <w:pStyle w:val="Heading1"/>
        <w:numPr>
          <w:ilvl w:val="0"/>
          <w:numId w:val="36"/>
        </w:numPr>
        <w:tabs>
          <w:tab w:val="left" w:pos="269"/>
        </w:tabs>
        <w:spacing w:before="166"/>
      </w:pPr>
      <w:r>
        <w:t>узрочни</w:t>
      </w:r>
    </w:p>
    <w:p w:rsidR="003300CD" w:rsidRDefault="003B6F4D">
      <w:pPr>
        <w:spacing w:before="114" w:line="235" w:lineRule="auto"/>
        <w:ind w:left="120" w:right="137" w:firstLine="396"/>
        <w:jc w:val="both"/>
        <w:rPr>
          <w:i/>
          <w:sz w:val="18"/>
        </w:rPr>
      </w:pPr>
      <w:r>
        <w:rPr>
          <w:i/>
          <w:sz w:val="18"/>
        </w:rPr>
        <w:t>Не находя нужного слова, он замолчал. Почувствовав голод, брат решил пообедать без меня. Так как брат почуствовал голод, он решилпо обедать без меня.</w:t>
      </w:r>
    </w:p>
    <w:p w:rsidR="003300CD" w:rsidRDefault="003300CD">
      <w:pPr>
        <w:spacing w:line="235" w:lineRule="auto"/>
        <w:jc w:val="both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2" w:space="122"/>
            <w:col w:w="5396"/>
          </w:cols>
        </w:sectPr>
      </w:pPr>
    </w:p>
    <w:p w:rsidR="003300CD" w:rsidRDefault="003B6F4D">
      <w:pPr>
        <w:pStyle w:val="Heading1"/>
        <w:numPr>
          <w:ilvl w:val="0"/>
          <w:numId w:val="36"/>
        </w:numPr>
        <w:tabs>
          <w:tab w:val="left" w:pos="269"/>
        </w:tabs>
        <w:spacing w:before="80"/>
      </w:pPr>
      <w:r>
        <w:lastRenderedPageBreak/>
        <w:t>циљни</w:t>
      </w:r>
    </w:p>
    <w:p w:rsidR="003300CD" w:rsidRDefault="003B6F4D">
      <w:pPr>
        <w:pStyle w:val="BodyText"/>
        <w:spacing w:before="107" w:line="204" w:lineRule="exact"/>
        <w:ind w:left="517" w:firstLine="0"/>
        <w:jc w:val="left"/>
      </w:pPr>
      <w:r>
        <w:t>Реченице са одредбом у инфинитиву:</w:t>
      </w:r>
    </w:p>
    <w:p w:rsidR="003300CD" w:rsidRDefault="003B6F4D">
      <w:pPr>
        <w:spacing w:before="3" w:line="232" w:lineRule="auto"/>
        <w:ind w:left="120" w:right="38" w:firstLine="396"/>
        <w:jc w:val="both"/>
        <w:rPr>
          <w:sz w:val="18"/>
        </w:rPr>
      </w:pPr>
      <w:r>
        <w:rPr>
          <w:i/>
          <w:sz w:val="18"/>
        </w:rPr>
        <w:t>Мать отпустила дочку гулять. Мы пришли проститься. Мы пришли, чтобы проститься. Чтобы правильно говорить, нужно хорошо усвоить грамматику</w:t>
      </w:r>
      <w:r>
        <w:rPr>
          <w:sz w:val="18"/>
        </w:rPr>
        <w:t>.</w:t>
      </w:r>
    </w:p>
    <w:p w:rsidR="003300CD" w:rsidRDefault="003B6F4D">
      <w:pPr>
        <w:pStyle w:val="Heading1"/>
        <w:spacing w:before="167"/>
        <w:ind w:left="1751" w:right="1672"/>
        <w:jc w:val="center"/>
      </w:pPr>
      <w:r>
        <w:t>ФРАНЦУСКИ ЈЕЗИК</w:t>
      </w:r>
    </w:p>
    <w:p w:rsidR="003300CD" w:rsidRDefault="003B6F4D">
      <w:pPr>
        <w:spacing w:before="164"/>
        <w:ind w:left="12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3300CD" w:rsidRDefault="003B6F4D">
      <w:pPr>
        <w:pStyle w:val="ListParagraph"/>
        <w:numPr>
          <w:ilvl w:val="0"/>
          <w:numId w:val="35"/>
        </w:numPr>
        <w:tabs>
          <w:tab w:val="left" w:pos="764"/>
        </w:tabs>
        <w:spacing w:before="113" w:line="232" w:lineRule="auto"/>
        <w:ind w:right="38" w:firstLine="397"/>
        <w:jc w:val="both"/>
        <w:rPr>
          <w:sz w:val="18"/>
        </w:rPr>
      </w:pPr>
      <w:r>
        <w:rPr>
          <w:sz w:val="18"/>
        </w:rPr>
        <w:t>Систематизација употребе детерминаната: партитивних чланова и партитивног de; присвојних и показних придева; основ- них, редних</w:t>
      </w:r>
      <w:r>
        <w:rPr>
          <w:spacing w:val="-2"/>
          <w:sz w:val="18"/>
        </w:rPr>
        <w:t xml:space="preserve"> </w:t>
      </w:r>
      <w:r>
        <w:rPr>
          <w:sz w:val="18"/>
        </w:rPr>
        <w:t>бројева.</w:t>
      </w:r>
    </w:p>
    <w:p w:rsidR="003300CD" w:rsidRDefault="003B6F4D">
      <w:pPr>
        <w:pStyle w:val="ListParagraph"/>
        <w:numPr>
          <w:ilvl w:val="0"/>
          <w:numId w:val="35"/>
        </w:numPr>
        <w:tabs>
          <w:tab w:val="left" w:pos="71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Систематизација рода и броја именица и придева, поређе- ња придева и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именица.</w:t>
      </w:r>
    </w:p>
    <w:p w:rsidR="003300CD" w:rsidRDefault="003B6F4D">
      <w:pPr>
        <w:pStyle w:val="ListParagraph"/>
        <w:numPr>
          <w:ilvl w:val="0"/>
          <w:numId w:val="35"/>
        </w:numPr>
        <w:tabs>
          <w:tab w:val="left" w:pos="728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Систематизација заменица: личних ненаглаш</w:t>
      </w:r>
      <w:r>
        <w:rPr>
          <w:sz w:val="18"/>
        </w:rPr>
        <w:t>ених (укљу- чујући и заменицу on) и наглашених; заменица за директни и ин- директни објекат; показних и присвојних;</w:t>
      </w:r>
      <w:r>
        <w:rPr>
          <w:spacing w:val="-5"/>
          <w:sz w:val="18"/>
        </w:rPr>
        <w:t xml:space="preserve"> </w:t>
      </w:r>
      <w:r>
        <w:rPr>
          <w:sz w:val="18"/>
        </w:rPr>
        <w:t>упитних.</w:t>
      </w:r>
    </w:p>
    <w:p w:rsidR="003300CD" w:rsidRDefault="003B6F4D">
      <w:pPr>
        <w:pStyle w:val="Heading1"/>
        <w:spacing w:before="167"/>
      </w:pPr>
      <w:r>
        <w:t>Глаголска група</w:t>
      </w:r>
    </w:p>
    <w:p w:rsidR="003300CD" w:rsidRDefault="003B6F4D">
      <w:pPr>
        <w:pStyle w:val="ListParagraph"/>
        <w:numPr>
          <w:ilvl w:val="0"/>
          <w:numId w:val="34"/>
        </w:numPr>
        <w:tabs>
          <w:tab w:val="left" w:pos="729"/>
        </w:tabs>
        <w:spacing w:before="113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 xml:space="preserve">времена индикатива </w:t>
      </w:r>
      <w:r>
        <w:rPr>
          <w:spacing w:val="-3"/>
          <w:sz w:val="18"/>
        </w:rPr>
        <w:t xml:space="preserve">(презент, </w:t>
      </w:r>
      <w:r>
        <w:rPr>
          <w:sz w:val="18"/>
        </w:rPr>
        <w:t>сложени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имперфект,</w:t>
      </w:r>
      <w:r>
        <w:rPr>
          <w:spacing w:val="-7"/>
          <w:sz w:val="18"/>
        </w:rPr>
        <w:t xml:space="preserve"> </w:t>
      </w:r>
      <w:r>
        <w:rPr>
          <w:sz w:val="18"/>
        </w:rPr>
        <w:t>плусквам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футур</w:t>
      </w:r>
      <w:r>
        <w:rPr>
          <w:spacing w:val="-7"/>
          <w:sz w:val="18"/>
        </w:rPr>
        <w:t xml:space="preserve"> </w:t>
      </w:r>
      <w:r>
        <w:rPr>
          <w:sz w:val="18"/>
        </w:rPr>
        <w:t>први),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и перифрастичних</w:t>
      </w:r>
      <w:r>
        <w:rPr>
          <w:spacing w:val="-11"/>
          <w:sz w:val="18"/>
        </w:rPr>
        <w:t xml:space="preserve"> </w:t>
      </w:r>
      <w:r>
        <w:rPr>
          <w:sz w:val="18"/>
        </w:rPr>
        <w:t>конструкција: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блиског</w:t>
      </w:r>
      <w:r>
        <w:rPr>
          <w:spacing w:val="-11"/>
          <w:sz w:val="18"/>
        </w:rPr>
        <w:t xml:space="preserve"> </w:t>
      </w:r>
      <w:r>
        <w:rPr>
          <w:sz w:val="18"/>
        </w:rPr>
        <w:t>футура,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блиске</w:t>
      </w:r>
      <w:r>
        <w:rPr>
          <w:spacing w:val="-11"/>
          <w:sz w:val="18"/>
        </w:rPr>
        <w:t xml:space="preserve"> </w:t>
      </w:r>
      <w:r>
        <w:rPr>
          <w:sz w:val="18"/>
        </w:rPr>
        <w:t>прошлости.</w:t>
      </w:r>
    </w:p>
    <w:p w:rsidR="003300CD" w:rsidRDefault="003B6F4D">
      <w:pPr>
        <w:pStyle w:val="ListParagraph"/>
        <w:numPr>
          <w:ilvl w:val="0"/>
          <w:numId w:val="34"/>
        </w:numPr>
        <w:tabs>
          <w:tab w:val="left" w:pos="713"/>
        </w:tabs>
        <w:spacing w:line="201" w:lineRule="exact"/>
        <w:ind w:left="712" w:hanging="195"/>
        <w:rPr>
          <w:sz w:val="18"/>
        </w:rPr>
      </w:pPr>
      <w:r>
        <w:rPr>
          <w:sz w:val="18"/>
        </w:rPr>
        <w:t>Систематизација фреквентних униперсоналних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глагола.</w:t>
      </w:r>
    </w:p>
    <w:p w:rsidR="003300CD" w:rsidRDefault="003B6F4D">
      <w:pPr>
        <w:pStyle w:val="ListParagraph"/>
        <w:numPr>
          <w:ilvl w:val="0"/>
          <w:numId w:val="34"/>
        </w:numPr>
        <w:tabs>
          <w:tab w:val="left" w:pos="713"/>
        </w:tabs>
        <w:spacing w:line="201" w:lineRule="exact"/>
        <w:ind w:left="712" w:hanging="195"/>
        <w:rPr>
          <w:sz w:val="18"/>
        </w:rPr>
      </w:pPr>
      <w:r>
        <w:rPr>
          <w:sz w:val="18"/>
        </w:rPr>
        <w:t>Систематизација презента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кондиционала.</w:t>
      </w:r>
    </w:p>
    <w:p w:rsidR="003300CD" w:rsidRDefault="003B6F4D">
      <w:pPr>
        <w:pStyle w:val="ListParagraph"/>
        <w:numPr>
          <w:ilvl w:val="0"/>
          <w:numId w:val="34"/>
        </w:numPr>
        <w:tabs>
          <w:tab w:val="left" w:pos="790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Презент субјунктива најфреквентнијих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(после </w:t>
      </w:r>
      <w:r>
        <w:rPr>
          <w:i/>
          <w:sz w:val="18"/>
        </w:rPr>
        <w:t>ilfautque, ilvautmieuxque, ilestnécessairequ</w:t>
      </w:r>
      <w:r>
        <w:rPr>
          <w:i/>
          <w:sz w:val="18"/>
        </w:rPr>
        <w:t xml:space="preserve">e, ilestpossiblеque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глаго- </w:t>
      </w:r>
      <w:r>
        <w:rPr>
          <w:sz w:val="18"/>
        </w:rPr>
        <w:t>ла заповести, жеље и</w:t>
      </w:r>
      <w:r>
        <w:rPr>
          <w:spacing w:val="-3"/>
          <w:sz w:val="18"/>
        </w:rPr>
        <w:t xml:space="preserve"> </w:t>
      </w:r>
      <w:r>
        <w:rPr>
          <w:sz w:val="18"/>
        </w:rPr>
        <w:t>осећања).</w:t>
      </w:r>
    </w:p>
    <w:p w:rsidR="003300CD" w:rsidRDefault="003B6F4D">
      <w:pPr>
        <w:pStyle w:val="Heading1"/>
        <w:spacing w:before="167"/>
      </w:pPr>
      <w:r>
        <w:t>Предлози</w:t>
      </w:r>
    </w:p>
    <w:p w:rsidR="003300CD" w:rsidRDefault="003B6F4D">
      <w:pPr>
        <w:pStyle w:val="ListParagraph"/>
        <w:numPr>
          <w:ilvl w:val="0"/>
          <w:numId w:val="33"/>
        </w:numPr>
        <w:tabs>
          <w:tab w:val="left" w:pos="832"/>
        </w:tabs>
        <w:spacing w:before="112" w:line="232" w:lineRule="auto"/>
        <w:ind w:right="38" w:firstLine="397"/>
        <w:jc w:val="both"/>
        <w:rPr>
          <w:i/>
          <w:sz w:val="18"/>
        </w:rPr>
      </w:pPr>
      <w:r>
        <w:rPr>
          <w:sz w:val="18"/>
        </w:rPr>
        <w:t>Систематизација употребе предлогаифреквентнихпре- дложнихизраза (</w:t>
      </w:r>
      <w:r>
        <w:rPr>
          <w:i/>
          <w:sz w:val="18"/>
        </w:rPr>
        <w:t>parrapport à</w:t>
      </w:r>
      <w:r>
        <w:rPr>
          <w:sz w:val="18"/>
        </w:rPr>
        <w:t xml:space="preserve">, </w:t>
      </w:r>
      <w:r>
        <w:rPr>
          <w:i/>
          <w:sz w:val="18"/>
        </w:rPr>
        <w:t>à côtéde</w:t>
      </w:r>
      <w:r>
        <w:rPr>
          <w:sz w:val="18"/>
        </w:rPr>
        <w:t xml:space="preserve">, </w:t>
      </w:r>
      <w:r>
        <w:rPr>
          <w:i/>
          <w:sz w:val="18"/>
        </w:rPr>
        <w:t>aulieude</w:t>
      </w:r>
      <w:r>
        <w:rPr>
          <w:sz w:val="18"/>
        </w:rPr>
        <w:t xml:space="preserve">, </w:t>
      </w:r>
      <w:r>
        <w:rPr>
          <w:i/>
          <w:sz w:val="18"/>
        </w:rPr>
        <w:t>à l’occasionde</w:t>
      </w:r>
      <w:r>
        <w:rPr>
          <w:sz w:val="18"/>
        </w:rPr>
        <w:t xml:space="preserve">, </w:t>
      </w:r>
      <w:r>
        <w:rPr>
          <w:i/>
          <w:sz w:val="18"/>
        </w:rPr>
        <w:t>à l’aidede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malgré).</w:t>
      </w:r>
    </w:p>
    <w:p w:rsidR="003300CD" w:rsidRDefault="003B6F4D">
      <w:pPr>
        <w:pStyle w:val="ListParagraph"/>
        <w:numPr>
          <w:ilvl w:val="0"/>
          <w:numId w:val="33"/>
        </w:numPr>
        <w:tabs>
          <w:tab w:val="left" w:pos="713"/>
        </w:tabs>
        <w:spacing w:before="2" w:line="232" w:lineRule="auto"/>
        <w:ind w:right="39" w:firstLine="396"/>
        <w:jc w:val="both"/>
        <w:rPr>
          <w:sz w:val="18"/>
        </w:rPr>
      </w:pPr>
      <w:r>
        <w:rPr>
          <w:sz w:val="18"/>
        </w:rPr>
        <w:t>Систематизација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предлога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временских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одредни- ца (</w:t>
      </w:r>
      <w:r>
        <w:rPr>
          <w:i/>
          <w:sz w:val="18"/>
        </w:rPr>
        <w:t xml:space="preserve">depuis, çafait … que, en, dans, </w:t>
      </w:r>
      <w:r>
        <w:rPr>
          <w:i/>
          <w:spacing w:val="-5"/>
          <w:sz w:val="18"/>
        </w:rPr>
        <w:t xml:space="preserve">pour, </w:t>
      </w:r>
      <w:r>
        <w:rPr>
          <w:i/>
          <w:sz w:val="18"/>
        </w:rPr>
        <w:t>il 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sz w:val="18"/>
        </w:rPr>
        <w:t>).</w:t>
      </w:r>
    </w:p>
    <w:p w:rsidR="003300CD" w:rsidRDefault="003B6F4D">
      <w:pPr>
        <w:pStyle w:val="Heading1"/>
        <w:spacing w:before="167"/>
      </w:pPr>
      <w:r>
        <w:t>Прилози</w:t>
      </w:r>
    </w:p>
    <w:p w:rsidR="003300CD" w:rsidRDefault="003B6F4D">
      <w:pPr>
        <w:pStyle w:val="ListParagraph"/>
        <w:numPr>
          <w:ilvl w:val="0"/>
          <w:numId w:val="32"/>
        </w:numPr>
        <w:tabs>
          <w:tab w:val="left" w:pos="713"/>
        </w:tabs>
        <w:spacing w:before="113" w:line="232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Систематизација прилога за место, време, начин, </w:t>
      </w:r>
      <w:r>
        <w:rPr>
          <w:spacing w:val="-3"/>
          <w:sz w:val="18"/>
        </w:rPr>
        <w:t xml:space="preserve">количину </w:t>
      </w:r>
      <w:r>
        <w:rPr>
          <w:sz w:val="18"/>
        </w:rPr>
        <w:t>(интензитет).</w:t>
      </w:r>
    </w:p>
    <w:p w:rsidR="003300CD" w:rsidRDefault="003B6F4D">
      <w:pPr>
        <w:pStyle w:val="ListParagraph"/>
        <w:numPr>
          <w:ilvl w:val="0"/>
          <w:numId w:val="32"/>
        </w:numPr>
        <w:tabs>
          <w:tab w:val="left" w:pos="712"/>
        </w:tabs>
        <w:spacing w:line="203" w:lineRule="exact"/>
        <w:ind w:left="711" w:hanging="195"/>
        <w:rPr>
          <w:sz w:val="18"/>
        </w:rPr>
      </w:pPr>
      <w:r>
        <w:rPr>
          <w:sz w:val="18"/>
        </w:rPr>
        <w:t>Поређење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прилога.</w:t>
      </w:r>
    </w:p>
    <w:p w:rsidR="003300CD" w:rsidRDefault="003B6F4D">
      <w:pPr>
        <w:pStyle w:val="Heading1"/>
        <w:spacing w:before="164"/>
      </w:pPr>
      <w:r>
        <w:t>Модалитети и форме реченице</w:t>
      </w:r>
    </w:p>
    <w:p w:rsidR="003300CD" w:rsidRDefault="003B6F4D">
      <w:pPr>
        <w:pStyle w:val="ListParagraph"/>
        <w:numPr>
          <w:ilvl w:val="0"/>
          <w:numId w:val="31"/>
        </w:numPr>
        <w:tabs>
          <w:tab w:val="left" w:pos="712"/>
        </w:tabs>
        <w:spacing w:before="108" w:line="204" w:lineRule="exact"/>
        <w:rPr>
          <w:sz w:val="18"/>
        </w:rPr>
      </w:pPr>
      <w:r>
        <w:rPr>
          <w:sz w:val="18"/>
        </w:rPr>
        <w:t>Директни и индиректни</w:t>
      </w:r>
      <w:r>
        <w:rPr>
          <w:spacing w:val="-3"/>
          <w:sz w:val="18"/>
        </w:rPr>
        <w:t xml:space="preserve"> </w:t>
      </w:r>
      <w:r>
        <w:rPr>
          <w:sz w:val="18"/>
        </w:rPr>
        <w:t>говор.</w:t>
      </w:r>
    </w:p>
    <w:p w:rsidR="003300CD" w:rsidRDefault="003B6F4D">
      <w:pPr>
        <w:pStyle w:val="ListParagraph"/>
        <w:numPr>
          <w:ilvl w:val="0"/>
          <w:numId w:val="31"/>
        </w:numPr>
        <w:tabs>
          <w:tab w:val="left" w:pos="729"/>
        </w:tabs>
        <w:spacing w:line="201" w:lineRule="exact"/>
        <w:ind w:left="728" w:hanging="212"/>
        <w:rPr>
          <w:sz w:val="18"/>
        </w:rPr>
      </w:pPr>
      <w:r>
        <w:rPr>
          <w:sz w:val="18"/>
        </w:rPr>
        <w:t>Систематизација интерогативног и императив</w:t>
      </w:r>
      <w:r>
        <w:rPr>
          <w:sz w:val="18"/>
        </w:rPr>
        <w:t>ног</w:t>
      </w:r>
      <w:r>
        <w:rPr>
          <w:spacing w:val="22"/>
          <w:sz w:val="18"/>
        </w:rPr>
        <w:t xml:space="preserve"> </w:t>
      </w:r>
      <w:r>
        <w:rPr>
          <w:sz w:val="18"/>
        </w:rPr>
        <w:t>модали-</w:t>
      </w:r>
    </w:p>
    <w:p w:rsidR="003300CD" w:rsidRDefault="003B6F4D">
      <w:pPr>
        <w:pStyle w:val="BodyText"/>
        <w:spacing w:line="201" w:lineRule="exact"/>
        <w:ind w:firstLine="0"/>
        <w:jc w:val="left"/>
      </w:pPr>
      <w:r>
        <w:t>тета.</w:t>
      </w:r>
    </w:p>
    <w:p w:rsidR="003300CD" w:rsidRDefault="003B6F4D">
      <w:pPr>
        <w:pStyle w:val="ListParagraph"/>
        <w:numPr>
          <w:ilvl w:val="0"/>
          <w:numId w:val="31"/>
        </w:numPr>
        <w:tabs>
          <w:tab w:val="left" w:pos="712"/>
        </w:tabs>
        <w:spacing w:line="204" w:lineRule="exact"/>
        <w:rPr>
          <w:sz w:val="18"/>
        </w:rPr>
      </w:pPr>
      <w:r>
        <w:rPr>
          <w:sz w:val="18"/>
        </w:rPr>
        <w:t>Систематизација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негације.</w:t>
      </w:r>
    </w:p>
    <w:p w:rsidR="003300CD" w:rsidRDefault="003B6F4D">
      <w:pPr>
        <w:pStyle w:val="Heading1"/>
        <w:spacing w:before="165"/>
      </w:pPr>
      <w:r>
        <w:t>Сложене реченице</w:t>
      </w:r>
    </w:p>
    <w:p w:rsidR="003300CD" w:rsidRDefault="003B6F4D">
      <w:pPr>
        <w:pStyle w:val="ListParagraph"/>
        <w:numPr>
          <w:ilvl w:val="0"/>
          <w:numId w:val="30"/>
        </w:numPr>
        <w:tabs>
          <w:tab w:val="left" w:pos="768"/>
        </w:tabs>
        <w:spacing w:before="112" w:line="232" w:lineRule="auto"/>
        <w:ind w:right="38" w:firstLine="396"/>
        <w:jc w:val="both"/>
        <w:rPr>
          <w:i/>
          <w:sz w:val="18"/>
        </w:rPr>
      </w:pPr>
      <w:r>
        <w:rPr>
          <w:sz w:val="18"/>
        </w:rPr>
        <w:t xml:space="preserve">Систематизација координирања реченице са везницима </w:t>
      </w:r>
      <w:r>
        <w:rPr>
          <w:i/>
          <w:sz w:val="18"/>
        </w:rPr>
        <w:t xml:space="preserve">et, ou, mais, car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c’estpourquoi, donc, puis, pourtant, parcontre, parconséquent,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aucontraire.</w:t>
      </w:r>
    </w:p>
    <w:p w:rsidR="003300CD" w:rsidRDefault="003B6F4D">
      <w:pPr>
        <w:pStyle w:val="ListParagraph"/>
        <w:numPr>
          <w:ilvl w:val="0"/>
          <w:numId w:val="30"/>
        </w:numPr>
        <w:tabs>
          <w:tab w:val="left" w:pos="753"/>
        </w:tabs>
        <w:spacing w:before="2" w:line="232" w:lineRule="auto"/>
        <w:ind w:right="38" w:firstLine="396"/>
        <w:jc w:val="both"/>
        <w:rPr>
          <w:sz w:val="18"/>
        </w:rPr>
      </w:pPr>
      <w:r>
        <w:rPr>
          <w:sz w:val="18"/>
        </w:rPr>
        <w:t xml:space="preserve">Систематизација зависних реченица са најфеквентнијим везницима: релативних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>que</w:t>
      </w:r>
      <w:r>
        <w:rPr>
          <w:sz w:val="18"/>
        </w:rPr>
        <w:t xml:space="preserve">, </w:t>
      </w:r>
      <w:r>
        <w:rPr>
          <w:i/>
          <w:sz w:val="18"/>
        </w:rPr>
        <w:t>où</w:t>
      </w:r>
      <w:r>
        <w:rPr>
          <w:sz w:val="18"/>
        </w:rPr>
        <w:t xml:space="preserve">; временских са везницима </w:t>
      </w:r>
      <w:r>
        <w:rPr>
          <w:i/>
          <w:sz w:val="18"/>
        </w:rPr>
        <w:t>quand</w:t>
      </w:r>
      <w:r>
        <w:rPr>
          <w:sz w:val="18"/>
        </w:rPr>
        <w:t xml:space="preserve">, </w:t>
      </w:r>
      <w:r>
        <w:rPr>
          <w:i/>
          <w:sz w:val="18"/>
        </w:rPr>
        <w:t>chaquefoisque</w:t>
      </w:r>
      <w:r>
        <w:rPr>
          <w:sz w:val="18"/>
        </w:rPr>
        <w:t xml:space="preserve">, </w:t>
      </w:r>
      <w:r>
        <w:rPr>
          <w:i/>
          <w:sz w:val="18"/>
        </w:rPr>
        <w:t>pendantque</w:t>
      </w:r>
      <w:r>
        <w:rPr>
          <w:sz w:val="18"/>
        </w:rPr>
        <w:t xml:space="preserve">, </w:t>
      </w:r>
      <w:r>
        <w:rPr>
          <w:i/>
          <w:sz w:val="18"/>
        </w:rPr>
        <w:t>depuisque</w:t>
      </w:r>
      <w:r>
        <w:rPr>
          <w:sz w:val="18"/>
        </w:rPr>
        <w:t xml:space="preserve">; узрочних са везницима </w:t>
      </w:r>
      <w:r>
        <w:rPr>
          <w:i/>
          <w:sz w:val="18"/>
        </w:rPr>
        <w:t xml:space="preserve">parceque </w:t>
      </w:r>
      <w:r>
        <w:rPr>
          <w:sz w:val="18"/>
        </w:rPr>
        <w:t xml:space="preserve">и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(рецептивно) ; финалних са везни- </w:t>
      </w:r>
      <w:r>
        <w:rPr>
          <w:spacing w:val="-5"/>
          <w:sz w:val="18"/>
        </w:rPr>
        <w:t xml:space="preserve">ком </w:t>
      </w:r>
      <w:r>
        <w:rPr>
          <w:i/>
          <w:sz w:val="18"/>
        </w:rPr>
        <w:t>pourque/pour</w:t>
      </w:r>
      <w:r>
        <w:rPr>
          <w:sz w:val="18"/>
        </w:rPr>
        <w:t xml:space="preserve">+инфинитив; хипотетичних са </w:t>
      </w:r>
      <w:r>
        <w:rPr>
          <w:spacing w:val="-3"/>
          <w:sz w:val="18"/>
        </w:rPr>
        <w:t>везником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si</w:t>
      </w:r>
      <w:r>
        <w:rPr>
          <w:sz w:val="18"/>
        </w:rPr>
        <w:t>.</w:t>
      </w:r>
    </w:p>
    <w:p w:rsidR="003300CD" w:rsidRDefault="003300CD">
      <w:pPr>
        <w:pStyle w:val="BodyText"/>
        <w:spacing w:before="5"/>
        <w:ind w:left="0" w:firstLine="0"/>
        <w:jc w:val="left"/>
        <w:rPr>
          <w:sz w:val="29"/>
        </w:rPr>
      </w:pPr>
    </w:p>
    <w:p w:rsidR="003300CD" w:rsidRDefault="003B6F4D">
      <w:pPr>
        <w:pStyle w:val="Heading1"/>
        <w:ind w:left="1751" w:right="1672"/>
        <w:jc w:val="center"/>
      </w:pPr>
      <w:r>
        <w:t>ШПАНСКИ ЈЕЗИК</w:t>
      </w:r>
    </w:p>
    <w:p w:rsidR="003300CD" w:rsidRDefault="003B6F4D">
      <w:pPr>
        <w:spacing w:before="165"/>
        <w:ind w:left="120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3300CD" w:rsidRDefault="003B6F4D">
      <w:pPr>
        <w:pStyle w:val="BodyText"/>
        <w:spacing w:before="113" w:line="232" w:lineRule="auto"/>
        <w:ind w:right="38"/>
      </w:pPr>
      <w:r>
        <w:t>Употреба и писање графичког акцента у свим позицијама унутар слога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Систематизација правила за писање графичког акцента</w:t>
      </w:r>
    </w:p>
    <w:p w:rsidR="003300CD" w:rsidRDefault="003B6F4D">
      <w:pPr>
        <w:pStyle w:val="Heading1"/>
        <w:spacing w:before="164"/>
      </w:pPr>
      <w:r>
        <w:t>Лексикологија</w:t>
      </w:r>
    </w:p>
    <w:p w:rsidR="003300CD" w:rsidRDefault="003B6F4D">
      <w:pPr>
        <w:pStyle w:val="BodyText"/>
        <w:spacing w:before="108"/>
        <w:ind w:left="517" w:firstLine="0"/>
        <w:jc w:val="left"/>
      </w:pPr>
      <w:r>
        <w:t>Синоними и антоними</w:t>
      </w:r>
    </w:p>
    <w:p w:rsidR="003300CD" w:rsidRDefault="003B6F4D">
      <w:pPr>
        <w:pStyle w:val="Heading1"/>
        <w:spacing w:before="80"/>
      </w:pPr>
      <w:r>
        <w:rPr>
          <w:b w:val="0"/>
        </w:rPr>
        <w:br w:type="column"/>
      </w:r>
      <w:r>
        <w:t>Морфологија</w:t>
      </w:r>
    </w:p>
    <w:p w:rsidR="003300CD" w:rsidRDefault="003300CD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3300CD" w:rsidRDefault="003B6F4D">
      <w:pPr>
        <w:ind w:left="120"/>
        <w:rPr>
          <w:b/>
          <w:sz w:val="18"/>
        </w:rPr>
      </w:pPr>
      <w:r>
        <w:rPr>
          <w:b/>
          <w:sz w:val="18"/>
        </w:rPr>
        <w:t>Именице: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76"/>
        </w:tabs>
        <w:spacing w:before="113" w:line="232" w:lineRule="auto"/>
        <w:ind w:right="137" w:firstLine="396"/>
        <w:rPr>
          <w:sz w:val="18"/>
        </w:rPr>
      </w:pPr>
      <w:r>
        <w:rPr>
          <w:sz w:val="18"/>
        </w:rPr>
        <w:t>Систематизација рода и броја; слагање именица уз детер- минатив и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</w:t>
      </w:r>
    </w:p>
    <w:p w:rsidR="003300CD" w:rsidRDefault="003B6F4D">
      <w:pPr>
        <w:pStyle w:val="Heading1"/>
        <w:spacing w:before="166"/>
      </w:pPr>
      <w:r>
        <w:t>Члан: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52"/>
        </w:tabs>
        <w:spacing w:before="108"/>
        <w:ind w:left="651" w:hanging="135"/>
        <w:rPr>
          <w:sz w:val="18"/>
        </w:rPr>
      </w:pPr>
      <w:r>
        <w:rPr>
          <w:sz w:val="18"/>
        </w:rPr>
        <w:t>Проширење употребе одређеног и неодређеног</w:t>
      </w:r>
      <w:r>
        <w:rPr>
          <w:spacing w:val="-9"/>
          <w:sz w:val="18"/>
        </w:rPr>
        <w:t xml:space="preserve"> </w:t>
      </w:r>
      <w:r>
        <w:rPr>
          <w:sz w:val="18"/>
        </w:rPr>
        <w:t>члана</w:t>
      </w:r>
    </w:p>
    <w:p w:rsidR="003300CD" w:rsidRDefault="003300CD">
      <w:pPr>
        <w:pStyle w:val="BodyText"/>
        <w:spacing w:before="3"/>
        <w:ind w:left="0" w:firstLine="0"/>
        <w:jc w:val="left"/>
        <w:rPr>
          <w:sz w:val="19"/>
        </w:rPr>
      </w:pPr>
    </w:p>
    <w:p w:rsidR="003300CD" w:rsidRDefault="003B6F4D">
      <w:pPr>
        <w:pStyle w:val="Heading1"/>
      </w:pPr>
      <w:r>
        <w:t>Заменице: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52"/>
        </w:tabs>
        <w:spacing w:before="108" w:line="204" w:lineRule="exact"/>
        <w:ind w:left="651" w:hanging="135"/>
        <w:rPr>
          <w:sz w:val="18"/>
        </w:rPr>
      </w:pPr>
      <w:r>
        <w:rPr>
          <w:sz w:val="18"/>
        </w:rPr>
        <w:t>Присвојне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65"/>
        </w:tabs>
        <w:spacing w:before="2" w:line="232" w:lineRule="auto"/>
        <w:ind w:right="137" w:firstLine="396"/>
        <w:rPr>
          <w:sz w:val="18"/>
        </w:rPr>
      </w:pPr>
      <w:r>
        <w:rPr>
          <w:sz w:val="18"/>
        </w:rPr>
        <w:t>Редослед и промена заменица у служби индиректног и ди- ректног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објекта:</w:t>
      </w:r>
    </w:p>
    <w:p w:rsidR="003300CD" w:rsidRDefault="003B6F4D">
      <w:pPr>
        <w:spacing w:line="200" w:lineRule="exact"/>
        <w:ind w:left="516"/>
        <w:rPr>
          <w:i/>
          <w:sz w:val="18"/>
        </w:rPr>
      </w:pPr>
      <w:r>
        <w:rPr>
          <w:i/>
          <w:sz w:val="18"/>
        </w:rPr>
        <w:t>melo/la, telo/la,</w:t>
      </w:r>
      <w:r>
        <w:rPr>
          <w:i/>
          <w:sz w:val="18"/>
        </w:rPr>
        <w:t xml:space="preserve"> selo/la, noslo/la, oslo/la, selo/la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63"/>
        </w:tabs>
        <w:spacing w:before="2" w:line="232" w:lineRule="auto"/>
        <w:ind w:right="139" w:firstLine="396"/>
        <w:rPr>
          <w:sz w:val="18"/>
        </w:rPr>
      </w:pPr>
      <w:r>
        <w:rPr>
          <w:sz w:val="18"/>
        </w:rPr>
        <w:t>Понављање ненаглашеног облика заменице после именице у служби директног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објекта:</w:t>
      </w:r>
    </w:p>
    <w:p w:rsidR="003300CD" w:rsidRDefault="003B6F4D">
      <w:pPr>
        <w:spacing w:line="200" w:lineRule="exact"/>
        <w:ind w:left="516"/>
        <w:rPr>
          <w:i/>
          <w:sz w:val="18"/>
        </w:rPr>
      </w:pPr>
      <w:r>
        <w:rPr>
          <w:i/>
          <w:sz w:val="18"/>
        </w:rPr>
        <w:t>Elpanlo compro enelsu permercado.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52"/>
        </w:tabs>
        <w:spacing w:line="201" w:lineRule="exact"/>
        <w:ind w:left="651" w:hanging="135"/>
        <w:rPr>
          <w:sz w:val="18"/>
        </w:rPr>
      </w:pPr>
      <w:r>
        <w:rPr>
          <w:spacing w:val="-4"/>
          <w:sz w:val="18"/>
        </w:rPr>
        <w:t>Упитне</w:t>
      </w:r>
      <w:r>
        <w:rPr>
          <w:spacing w:val="-2"/>
          <w:sz w:val="18"/>
        </w:rPr>
        <w:t xml:space="preserve"> </w:t>
      </w:r>
      <w:r>
        <w:rPr>
          <w:sz w:val="18"/>
        </w:rPr>
        <w:t>заменице</w:t>
      </w:r>
    </w:p>
    <w:p w:rsidR="003300CD" w:rsidRDefault="003B6F4D">
      <w:pPr>
        <w:spacing w:line="204" w:lineRule="exact"/>
        <w:ind w:left="516"/>
        <w:rPr>
          <w:i/>
          <w:sz w:val="18"/>
        </w:rPr>
      </w:pPr>
      <w:r>
        <w:rPr>
          <w:i/>
          <w:sz w:val="18"/>
        </w:rPr>
        <w:t>qué, cuál/cuáles</w:t>
      </w:r>
    </w:p>
    <w:p w:rsidR="003300CD" w:rsidRDefault="003300CD">
      <w:pPr>
        <w:pStyle w:val="BodyText"/>
        <w:spacing w:before="2"/>
        <w:ind w:left="0" w:firstLine="0"/>
        <w:jc w:val="left"/>
        <w:rPr>
          <w:i/>
          <w:sz w:val="24"/>
        </w:rPr>
      </w:pPr>
    </w:p>
    <w:p w:rsidR="003300CD" w:rsidRDefault="003B6F4D">
      <w:pPr>
        <w:pStyle w:val="Heading1"/>
      </w:pPr>
      <w:r>
        <w:t>Бројеви:</w:t>
      </w:r>
    </w:p>
    <w:p w:rsidR="003300CD" w:rsidRDefault="003B6F4D">
      <w:pPr>
        <w:pStyle w:val="BodyText"/>
        <w:spacing w:before="108"/>
        <w:ind w:left="516" w:firstLine="0"/>
        <w:jc w:val="left"/>
      </w:pPr>
      <w:r>
        <w:t>Редни бројеви до десет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Глаголи:</w:t>
      </w:r>
    </w:p>
    <w:p w:rsidR="003300CD" w:rsidRDefault="003B6F4D">
      <w:pPr>
        <w:pStyle w:val="ListParagraph"/>
        <w:numPr>
          <w:ilvl w:val="0"/>
          <w:numId w:val="29"/>
        </w:numPr>
        <w:tabs>
          <w:tab w:val="left" w:pos="649"/>
        </w:tabs>
        <w:spacing w:before="108" w:line="204" w:lineRule="exact"/>
        <w:ind w:left="648" w:hanging="132"/>
        <w:rPr>
          <w:sz w:val="18"/>
        </w:rPr>
      </w:pPr>
      <w:r>
        <w:rPr>
          <w:spacing w:val="-3"/>
          <w:sz w:val="18"/>
        </w:rPr>
        <w:t xml:space="preserve">Систематизација употребе </w:t>
      </w:r>
      <w:r>
        <w:rPr>
          <w:spacing w:val="-4"/>
          <w:sz w:val="18"/>
        </w:rPr>
        <w:t xml:space="preserve">глаголских </w:t>
      </w:r>
      <w:r>
        <w:rPr>
          <w:sz w:val="18"/>
        </w:rPr>
        <w:t>времена у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индикативу: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line="201" w:lineRule="exact"/>
        <w:ind w:firstLine="0"/>
        <w:rPr>
          <w:sz w:val="18"/>
        </w:rPr>
      </w:pPr>
      <w:r>
        <w:rPr>
          <w:sz w:val="18"/>
        </w:rPr>
        <w:t>Презент</w:t>
      </w:r>
      <w:r>
        <w:rPr>
          <w:spacing w:val="-2"/>
          <w:sz w:val="18"/>
        </w:rPr>
        <w:t xml:space="preserve"> </w:t>
      </w:r>
      <w:r>
        <w:rPr>
          <w:sz w:val="18"/>
        </w:rPr>
        <w:t>(Presente):</w:t>
      </w:r>
    </w:p>
    <w:p w:rsidR="003300CD" w:rsidRDefault="003B6F4D">
      <w:pPr>
        <w:spacing w:before="2" w:line="232" w:lineRule="auto"/>
        <w:ind w:left="516" w:right="2114"/>
        <w:rPr>
          <w:i/>
          <w:sz w:val="18"/>
        </w:rPr>
      </w:pPr>
      <w:r>
        <w:rPr>
          <w:i/>
          <w:sz w:val="18"/>
        </w:rPr>
        <w:t xml:space="preserve">Siempre trabajaelturno porlamañana. </w:t>
      </w:r>
      <w:r>
        <w:rPr>
          <w:sz w:val="18"/>
        </w:rPr>
        <w:t xml:space="preserve">Презент за будућност: </w:t>
      </w:r>
      <w:r>
        <w:rPr>
          <w:i/>
          <w:sz w:val="18"/>
        </w:rPr>
        <w:t>Mañanavoydeviaje.</w:t>
      </w:r>
    </w:p>
    <w:p w:rsidR="003300CD" w:rsidRDefault="003B6F4D">
      <w:pPr>
        <w:pStyle w:val="BodyText"/>
        <w:spacing w:line="201" w:lineRule="exact"/>
        <w:ind w:left="516" w:firstLine="0"/>
        <w:jc w:val="left"/>
      </w:pPr>
      <w:r>
        <w:t>Наративни презент за догађаје у прошлости: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i/>
          <w:sz w:val="18"/>
        </w:rPr>
        <w:t>Enaquella é pocalagente vivemá spobrequehoy.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before="2" w:line="232" w:lineRule="auto"/>
        <w:ind w:right="486" w:firstLine="0"/>
        <w:rPr>
          <w:sz w:val="18"/>
        </w:rPr>
      </w:pPr>
      <w:r>
        <w:rPr>
          <w:sz w:val="18"/>
        </w:rPr>
        <w:t>Прости перфекат (Pretérito indefinido): Систематизација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основне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8"/>
          <w:sz w:val="18"/>
        </w:rPr>
        <w:t xml:space="preserve"> </w:t>
      </w:r>
      <w:r>
        <w:rPr>
          <w:sz w:val="18"/>
        </w:rPr>
        <w:t>уз</w:t>
      </w:r>
      <w:r>
        <w:rPr>
          <w:spacing w:val="-8"/>
          <w:sz w:val="18"/>
        </w:rPr>
        <w:t xml:space="preserve"> </w:t>
      </w:r>
      <w:r>
        <w:rPr>
          <w:sz w:val="18"/>
        </w:rPr>
        <w:t>временске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одредбе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before="2" w:line="232" w:lineRule="auto"/>
        <w:ind w:right="486" w:firstLine="0"/>
        <w:rPr>
          <w:sz w:val="18"/>
        </w:rPr>
      </w:pPr>
      <w:r>
        <w:rPr>
          <w:sz w:val="18"/>
        </w:rPr>
        <w:t>Сложени перфекат (Pretérito perfecto compuesto) Систематизација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основне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8"/>
          <w:sz w:val="18"/>
        </w:rPr>
        <w:t xml:space="preserve"> </w:t>
      </w:r>
      <w:r>
        <w:rPr>
          <w:sz w:val="18"/>
        </w:rPr>
        <w:t>уз</w:t>
      </w:r>
      <w:r>
        <w:rPr>
          <w:spacing w:val="-8"/>
          <w:sz w:val="18"/>
        </w:rPr>
        <w:t xml:space="preserve"> </w:t>
      </w:r>
      <w:r>
        <w:rPr>
          <w:sz w:val="18"/>
        </w:rPr>
        <w:t>временске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одредбе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before="1" w:line="232" w:lineRule="auto"/>
        <w:ind w:right="1211" w:firstLine="0"/>
        <w:rPr>
          <w:sz w:val="18"/>
        </w:rPr>
      </w:pPr>
      <w:r>
        <w:rPr>
          <w:sz w:val="18"/>
        </w:rPr>
        <w:t>Имперфекат (Pretérito imperfecto) Систематизација основне уп</w:t>
      </w:r>
      <w:r>
        <w:rPr>
          <w:sz w:val="18"/>
        </w:rPr>
        <w:t>отребе</w:t>
      </w:r>
      <w:r>
        <w:rPr>
          <w:spacing w:val="-19"/>
          <w:sz w:val="18"/>
        </w:rPr>
        <w:t xml:space="preserve"> </w:t>
      </w:r>
      <w:r>
        <w:rPr>
          <w:sz w:val="18"/>
        </w:rPr>
        <w:t>имперфекта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703"/>
        </w:tabs>
        <w:spacing w:before="1" w:line="232" w:lineRule="auto"/>
        <w:ind w:left="120" w:right="138" w:firstLine="396"/>
        <w:rPr>
          <w:sz w:val="18"/>
        </w:rPr>
      </w:pPr>
      <w:r>
        <w:rPr>
          <w:sz w:val="18"/>
        </w:rPr>
        <w:t xml:space="preserve">Изражавање </w:t>
      </w:r>
      <w:r>
        <w:rPr>
          <w:spacing w:val="-4"/>
          <w:sz w:val="18"/>
        </w:rPr>
        <w:t xml:space="preserve">будуће </w:t>
      </w:r>
      <w:r>
        <w:rPr>
          <w:sz w:val="18"/>
        </w:rPr>
        <w:t>радње помоћу перифрастичног футура (IR+a+infinitivo)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line="200" w:lineRule="exact"/>
        <w:ind w:firstLine="0"/>
        <w:rPr>
          <w:sz w:val="18"/>
        </w:rPr>
      </w:pPr>
      <w:r>
        <w:rPr>
          <w:spacing w:val="-4"/>
          <w:sz w:val="18"/>
        </w:rPr>
        <w:t xml:space="preserve">Глаголске </w:t>
      </w:r>
      <w:r>
        <w:rPr>
          <w:sz w:val="18"/>
        </w:rPr>
        <w:t>перифразе са</w:t>
      </w:r>
      <w:r>
        <w:rPr>
          <w:sz w:val="18"/>
        </w:rPr>
        <w:t xml:space="preserve"> </w:t>
      </w:r>
      <w:r>
        <w:rPr>
          <w:sz w:val="18"/>
        </w:rPr>
        <w:t>инфинитивом: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i/>
          <w:sz w:val="18"/>
        </w:rPr>
        <w:t>deber, empezar, acabarde, tenerque, poder, soler</w:t>
      </w:r>
    </w:p>
    <w:p w:rsidR="003300CD" w:rsidRDefault="003B6F4D">
      <w:pPr>
        <w:pStyle w:val="ListParagraph"/>
        <w:numPr>
          <w:ilvl w:val="0"/>
          <w:numId w:val="28"/>
        </w:numPr>
        <w:tabs>
          <w:tab w:val="left" w:pos="697"/>
        </w:tabs>
        <w:spacing w:line="201" w:lineRule="exact"/>
        <w:ind w:firstLine="0"/>
        <w:rPr>
          <w:sz w:val="18"/>
        </w:rPr>
      </w:pPr>
      <w:r>
        <w:rPr>
          <w:spacing w:val="-4"/>
          <w:sz w:val="18"/>
        </w:rPr>
        <w:t xml:space="preserve">Глаголске </w:t>
      </w:r>
      <w:r>
        <w:rPr>
          <w:sz w:val="18"/>
        </w:rPr>
        <w:t>перифразе са</w:t>
      </w:r>
      <w:r>
        <w:rPr>
          <w:spacing w:val="1"/>
          <w:sz w:val="18"/>
        </w:rPr>
        <w:t xml:space="preserve"> </w:t>
      </w:r>
      <w:r>
        <w:rPr>
          <w:sz w:val="18"/>
        </w:rPr>
        <w:t>герундом:</w:t>
      </w:r>
    </w:p>
    <w:p w:rsidR="003300CD" w:rsidRDefault="003B6F4D">
      <w:pPr>
        <w:spacing w:line="204" w:lineRule="exact"/>
        <w:ind w:left="516"/>
        <w:rPr>
          <w:i/>
          <w:sz w:val="18"/>
        </w:rPr>
      </w:pPr>
      <w:r>
        <w:rPr>
          <w:i/>
          <w:sz w:val="18"/>
        </w:rPr>
        <w:t>estar, seguir, llevar</w:t>
      </w:r>
    </w:p>
    <w:p w:rsidR="003300CD" w:rsidRDefault="003B6F4D">
      <w:pPr>
        <w:pStyle w:val="Heading1"/>
        <w:spacing w:before="5" w:line="480" w:lineRule="atLeast"/>
        <w:ind w:right="3673"/>
      </w:pPr>
      <w:r>
        <w:t>Синтакса Реченица:</w:t>
      </w:r>
    </w:p>
    <w:p w:rsidR="003300CD" w:rsidRDefault="003B6F4D">
      <w:pPr>
        <w:pStyle w:val="BodyText"/>
        <w:spacing w:before="118" w:line="232" w:lineRule="auto"/>
        <w:ind w:left="516" w:firstLine="0"/>
        <w:jc w:val="left"/>
        <w:rPr>
          <w:i/>
        </w:rPr>
      </w:pPr>
      <w:r>
        <w:t xml:space="preserve">Зависно-сложена реченица у индикативу и уз инфинитив Временска </w:t>
      </w:r>
      <w:r>
        <w:rPr>
          <w:i/>
        </w:rPr>
        <w:t>(Temporal)</w:t>
      </w:r>
    </w:p>
    <w:p w:rsidR="003300CD" w:rsidRDefault="003B6F4D">
      <w:pPr>
        <w:spacing w:line="200" w:lineRule="exact"/>
        <w:ind w:left="516"/>
        <w:rPr>
          <w:i/>
          <w:sz w:val="18"/>
        </w:rPr>
      </w:pPr>
      <w:r>
        <w:rPr>
          <w:i/>
          <w:sz w:val="18"/>
        </w:rPr>
        <w:t>Mientra sibaporlacalle, vi a Ángela.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i/>
          <w:sz w:val="18"/>
        </w:rPr>
        <w:t>Cuando estoyde vacaciones, siempre visito a misabuelos.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sz w:val="18"/>
        </w:rPr>
        <w:t xml:space="preserve">Узрочна </w:t>
      </w:r>
      <w:r>
        <w:rPr>
          <w:i/>
          <w:sz w:val="18"/>
        </w:rPr>
        <w:t>(Causal)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i/>
          <w:sz w:val="18"/>
        </w:rPr>
        <w:t>Estudio español porquemegusta.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sz w:val="18"/>
        </w:rPr>
        <w:t xml:space="preserve">Намерна </w:t>
      </w:r>
      <w:r>
        <w:rPr>
          <w:i/>
          <w:sz w:val="18"/>
        </w:rPr>
        <w:t>(Final)</w:t>
      </w:r>
    </w:p>
    <w:p w:rsidR="003300CD" w:rsidRDefault="003B6F4D">
      <w:pPr>
        <w:spacing w:line="201" w:lineRule="exact"/>
        <w:ind w:left="516"/>
        <w:rPr>
          <w:i/>
          <w:sz w:val="18"/>
        </w:rPr>
      </w:pPr>
      <w:r>
        <w:rPr>
          <w:i/>
          <w:sz w:val="18"/>
        </w:rPr>
        <w:t>Estudio español paraviajar por España.</w:t>
      </w:r>
    </w:p>
    <w:p w:rsidR="003300CD" w:rsidRDefault="003B6F4D">
      <w:pPr>
        <w:spacing w:before="2" w:line="232" w:lineRule="auto"/>
        <w:ind w:left="516" w:right="2581"/>
        <w:rPr>
          <w:i/>
          <w:sz w:val="18"/>
        </w:rPr>
      </w:pPr>
      <w:r>
        <w:rPr>
          <w:sz w:val="18"/>
        </w:rPr>
        <w:t xml:space="preserve">Условна </w:t>
      </w:r>
      <w:r>
        <w:rPr>
          <w:i/>
          <w:sz w:val="18"/>
        </w:rPr>
        <w:t>(Condicional)</w:t>
      </w:r>
      <w:r>
        <w:rPr>
          <w:sz w:val="18"/>
        </w:rPr>
        <w:t xml:space="preserve">: </w:t>
      </w:r>
      <w:r>
        <w:rPr>
          <w:i/>
          <w:sz w:val="18"/>
        </w:rPr>
        <w:t>Siviene, dilequeestoyaquí. Siquieres, iremosdepaseo.</w:t>
      </w:r>
    </w:p>
    <w:p w:rsidR="003300CD" w:rsidRDefault="003300CD">
      <w:pPr>
        <w:pStyle w:val="BodyText"/>
        <w:spacing w:before="10"/>
        <w:ind w:left="0" w:firstLine="0"/>
        <w:jc w:val="left"/>
        <w:rPr>
          <w:i/>
          <w:sz w:val="24"/>
        </w:rPr>
      </w:pPr>
    </w:p>
    <w:p w:rsidR="003300CD" w:rsidRDefault="003B6F4D">
      <w:pPr>
        <w:pStyle w:val="Heading1"/>
        <w:spacing w:line="232" w:lineRule="auto"/>
      </w:pPr>
      <w:r>
        <w:t>Директни и индиректни говор у индикативу (без правила о слагању времена):</w:t>
      </w:r>
    </w:p>
    <w:p w:rsidR="003300CD" w:rsidRDefault="003B6F4D">
      <w:pPr>
        <w:spacing w:before="114" w:line="232" w:lineRule="auto"/>
        <w:ind w:left="516" w:right="865"/>
        <w:rPr>
          <w:i/>
          <w:sz w:val="18"/>
        </w:rPr>
      </w:pPr>
      <w:r>
        <w:rPr>
          <w:i/>
          <w:sz w:val="18"/>
        </w:rPr>
        <w:t>Juandice: „Vengomañana.” Juandicequevieneelotrodía.</w:t>
      </w:r>
    </w:p>
    <w:p w:rsidR="003300CD" w:rsidRDefault="003300CD">
      <w:pPr>
        <w:spacing w:line="232" w:lineRule="auto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2" w:space="123"/>
            <w:col w:w="5395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ТЕМАТСКЕ ОБЛАСТИ У НАСТАВИ СТРАНИХ ЈЕЗИКА</w:t>
      </w:r>
    </w:p>
    <w:p w:rsidR="003300CD" w:rsidRDefault="003B6F4D">
      <w:pPr>
        <w:pStyle w:val="BodyText"/>
        <w:spacing w:before="113" w:line="232" w:lineRule="auto"/>
        <w:ind w:right="38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>наредном разреду обнавља се, а затим проширује фонд лингвистичких знања, навика и умења и ек</w:t>
      </w:r>
      <w:r>
        <w:t xml:space="preserve">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На- ставници обрађују теме у складу са интересовањима ученика, њи- ховим потребама и савременим токовима у настави страних јези- ка, </w:t>
      </w:r>
      <w:r>
        <w:rPr>
          <w:spacing w:val="-3"/>
        </w:rPr>
        <w:t xml:space="preserve">тако </w:t>
      </w:r>
      <w:r>
        <w:t>да свака тема представља одређени ситуацијски</w:t>
      </w:r>
      <w:r>
        <w:rPr>
          <w:spacing w:val="-12"/>
        </w:rPr>
        <w:t xml:space="preserve"> </w:t>
      </w:r>
      <w:r>
        <w:rPr>
          <w:spacing w:val="-3"/>
        </w:rPr>
        <w:t>комплекс.</w:t>
      </w:r>
    </w:p>
    <w:p w:rsidR="003300CD" w:rsidRDefault="003B6F4D">
      <w:pPr>
        <w:pStyle w:val="Heading1"/>
        <w:spacing w:before="169"/>
      </w:pPr>
      <w:r>
        <w:t>Тематск</w:t>
      </w:r>
      <w:r>
        <w:t>е области:</w:t>
      </w:r>
    </w:p>
    <w:p w:rsidR="003300CD" w:rsidRDefault="003B6F4D">
      <w:pPr>
        <w:pStyle w:val="BodyText"/>
        <w:spacing w:before="113" w:line="232" w:lineRule="auto"/>
        <w:jc w:val="left"/>
      </w:pPr>
      <w:r>
        <w:t>Свакодневни живот (организација времена, послова, слобод- но време)</w:t>
      </w:r>
    </w:p>
    <w:p w:rsidR="003300CD" w:rsidRDefault="003B6F4D">
      <w:pPr>
        <w:pStyle w:val="BodyText"/>
        <w:spacing w:before="1" w:line="232" w:lineRule="auto"/>
        <w:ind w:right="38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3300CD" w:rsidRDefault="003B6F4D">
      <w:pPr>
        <w:pStyle w:val="BodyText"/>
        <w:spacing w:before="2" w:line="232" w:lineRule="auto"/>
        <w:jc w:val="left"/>
      </w:pPr>
      <w:r>
        <w:t>Свет рада (перспективе и образовни системи, радна места и послови)</w:t>
      </w:r>
    </w:p>
    <w:p w:rsidR="003300CD" w:rsidRDefault="003B6F4D">
      <w:pPr>
        <w:pStyle w:val="BodyText"/>
        <w:spacing w:before="1" w:line="232" w:lineRule="auto"/>
        <w:ind w:right="19"/>
        <w:jc w:val="left"/>
      </w:pPr>
      <w:r>
        <w:t>Догађаји, важни у животу појединца (рођење детета, ступање у брак, завршетак школовања, породица и пријатељи)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Интересантне животне приче и догађаји</w:t>
      </w:r>
    </w:p>
    <w:p w:rsidR="003300CD" w:rsidRDefault="003B6F4D">
      <w:pPr>
        <w:pStyle w:val="BodyText"/>
        <w:spacing w:before="3" w:line="232" w:lineRule="auto"/>
        <w:ind w:right="27"/>
        <w:jc w:val="left"/>
      </w:pPr>
      <w:r>
        <w:t>Свет културе и уметности (књижевност, виз</w:t>
      </w:r>
      <w:r>
        <w:t>уелне уметности, позориште, музика, филм)</w:t>
      </w:r>
    </w:p>
    <w:p w:rsidR="003300CD" w:rsidRDefault="003B6F4D">
      <w:pPr>
        <w:pStyle w:val="BodyText"/>
        <w:spacing w:before="1" w:line="232" w:lineRule="auto"/>
        <w:jc w:val="left"/>
      </w:pPr>
      <w:r>
        <w:t>Знамените личности, из света културе и уметности (историј- ске и савремене)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Важни историјски догађаји</w:t>
      </w:r>
    </w:p>
    <w:p w:rsidR="003300CD" w:rsidRDefault="003B6F4D">
      <w:pPr>
        <w:pStyle w:val="BodyText"/>
        <w:spacing w:line="201" w:lineRule="exact"/>
        <w:ind w:left="517" w:firstLine="0"/>
        <w:jc w:val="left"/>
      </w:pPr>
      <w:r>
        <w:t>Живи свет и заштита човекове околине</w:t>
      </w:r>
    </w:p>
    <w:p w:rsidR="003300CD" w:rsidRDefault="003B6F4D">
      <w:pPr>
        <w:pStyle w:val="BodyText"/>
        <w:spacing w:before="2" w:line="232" w:lineRule="auto"/>
        <w:jc w:val="left"/>
      </w:pPr>
      <w:r>
        <w:t>Научна достигнућа, модерне технологије и свет компјутера (распрострањеност,</w:t>
      </w:r>
      <w:r>
        <w:t xml:space="preserve"> примена, корист и негативне стране)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Медији и комуникација</w:t>
      </w:r>
    </w:p>
    <w:p w:rsidR="003300CD" w:rsidRDefault="003B6F4D">
      <w:pPr>
        <w:pStyle w:val="BodyText"/>
        <w:spacing w:before="2" w:line="232" w:lineRule="auto"/>
        <w:jc w:val="left"/>
      </w:pPr>
      <w:r>
        <w:t>Храна и здравље (навике у исхрани, карактеристична јела и пића у земљама света, припремање хране)</w:t>
      </w:r>
    </w:p>
    <w:p w:rsidR="003300CD" w:rsidRDefault="003B6F4D">
      <w:pPr>
        <w:pStyle w:val="BodyText"/>
        <w:spacing w:before="2" w:line="232" w:lineRule="auto"/>
        <w:ind w:right="35"/>
        <w:jc w:val="left"/>
      </w:pPr>
      <w:r>
        <w:t>Описивање људи (спољашњи изглед, карактер, осећања и ра- сположења)</w:t>
      </w:r>
    </w:p>
    <w:p w:rsidR="003300CD" w:rsidRDefault="003B6F4D">
      <w:pPr>
        <w:pStyle w:val="BodyText"/>
        <w:spacing w:before="1" w:line="232" w:lineRule="auto"/>
        <w:ind w:right="38"/>
      </w:pPr>
      <w:r>
        <w:t>Потрошачко друштво (новац и новчане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3300CD" w:rsidRDefault="003B6F4D">
      <w:pPr>
        <w:pStyle w:val="BodyText"/>
        <w:spacing w:before="2" w:line="232" w:lineRule="auto"/>
        <w:ind w:left="517" w:right="1952" w:firstLine="0"/>
        <w:jc w:val="left"/>
      </w:pPr>
      <w:r>
        <w:t>Спортови и спортске манифестације Србија – моја домовина</w:t>
      </w:r>
    </w:p>
    <w:p w:rsidR="003300CD" w:rsidRDefault="003B6F4D">
      <w:pPr>
        <w:pStyle w:val="BodyText"/>
        <w:spacing w:before="1" w:line="232" w:lineRule="auto"/>
        <w:jc w:val="left"/>
      </w:pPr>
      <w:r>
        <w:t>Познати градови и њихове знаменитости, рег</w:t>
      </w:r>
      <w:r>
        <w:t>иони и земље у којима се говори циљни језик</w:t>
      </w:r>
    </w:p>
    <w:p w:rsidR="003300CD" w:rsidRDefault="003B6F4D">
      <w:pPr>
        <w:pStyle w:val="BodyText"/>
        <w:spacing w:before="2" w:line="232" w:lineRule="auto"/>
        <w:jc w:val="left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3300CD" w:rsidRDefault="003B6F4D">
      <w:pPr>
        <w:pStyle w:val="BodyText"/>
        <w:spacing w:before="1" w:line="232" w:lineRule="auto"/>
        <w:ind w:left="517" w:right="1448" w:firstLine="0"/>
        <w:jc w:val="left"/>
      </w:pPr>
      <w:r>
        <w:t>Празници и обичаји у културама света Европа и заједнички живот народа</w:t>
      </w:r>
    </w:p>
    <w:p w:rsidR="003300CD" w:rsidRDefault="003B6F4D">
      <w:pPr>
        <w:pStyle w:val="BodyText"/>
        <w:spacing w:before="1" w:line="232" w:lineRule="auto"/>
        <w:ind w:right="21"/>
        <w:jc w:val="left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3300CD" w:rsidRDefault="003B6F4D">
      <w:pPr>
        <w:pStyle w:val="Heading1"/>
        <w:spacing w:before="166"/>
      </w:pPr>
      <w:r>
        <w:t>КОМУНИКАТИВНЕ ФУНКЦИЈЕ</w:t>
      </w:r>
    </w:p>
    <w:p w:rsidR="003300CD" w:rsidRDefault="003B6F4D">
      <w:pPr>
        <w:pStyle w:val="BodyText"/>
        <w:spacing w:before="108" w:line="204" w:lineRule="exact"/>
        <w:ind w:left="517" w:firstLine="0"/>
        <w:jc w:val="left"/>
      </w:pPr>
      <w:r>
        <w:t>Представљање себе и других</w:t>
      </w:r>
    </w:p>
    <w:p w:rsidR="003300CD" w:rsidRDefault="003B6F4D">
      <w:pPr>
        <w:pStyle w:val="BodyText"/>
        <w:spacing w:before="2" w:line="232" w:lineRule="auto"/>
        <w:jc w:val="left"/>
      </w:pPr>
      <w:r>
        <w:t>Поздрављање (састајање, растанак; формално, неформално, регионално специфично)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Идентификација и</w:t>
      </w:r>
      <w:r>
        <w:t xml:space="preserve"> именовање особа, објеката, боја, бројева</w:t>
      </w:r>
    </w:p>
    <w:p w:rsidR="003300CD" w:rsidRDefault="003B6F4D">
      <w:pPr>
        <w:pStyle w:val="BodyText"/>
        <w:spacing w:line="201" w:lineRule="exact"/>
        <w:ind w:firstLine="0"/>
        <w:jc w:val="left"/>
      </w:pPr>
      <w:r>
        <w:t>итд.</w:t>
      </w:r>
    </w:p>
    <w:p w:rsidR="003300CD" w:rsidRDefault="003B6F4D">
      <w:pPr>
        <w:pStyle w:val="BodyText"/>
        <w:spacing w:before="3" w:line="232" w:lineRule="auto"/>
        <w:ind w:left="517" w:right="1448" w:firstLine="0"/>
        <w:jc w:val="left"/>
      </w:pPr>
      <w:r>
        <w:t>Давање једноставних упутстава и команди Изражавање молби и захвалности Изражавање извињења</w:t>
      </w:r>
    </w:p>
    <w:p w:rsidR="003300CD" w:rsidRDefault="003B6F4D">
      <w:pPr>
        <w:pStyle w:val="BodyText"/>
        <w:spacing w:before="2" w:line="232" w:lineRule="auto"/>
        <w:ind w:left="517" w:right="1448" w:firstLine="0"/>
        <w:jc w:val="left"/>
      </w:pPr>
      <w:r>
        <w:t>Изражавање потврде и негирање Изражавање допадања и недопадања Изражавање физичких сензација и потреба</w:t>
      </w:r>
    </w:p>
    <w:p w:rsidR="003300CD" w:rsidRDefault="003B6F4D">
      <w:pPr>
        <w:pStyle w:val="BodyText"/>
        <w:spacing w:before="2" w:line="232" w:lineRule="auto"/>
        <w:ind w:left="517" w:right="1125" w:firstLine="0"/>
        <w:jc w:val="left"/>
      </w:pPr>
      <w:r>
        <w:t>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3300CD" w:rsidRDefault="003B6F4D">
      <w:pPr>
        <w:pStyle w:val="BodyText"/>
        <w:spacing w:before="3" w:line="232" w:lineRule="auto"/>
        <w:ind w:left="517" w:firstLine="0"/>
        <w:jc w:val="left"/>
      </w:pPr>
      <w:r>
        <w:t>Тражење мишљења и изражавање слагања и несл</w:t>
      </w:r>
      <w:r>
        <w:t>агања Тражење и давање дозволе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Исказивање честитки</w:t>
      </w:r>
    </w:p>
    <w:p w:rsidR="003300CD" w:rsidRDefault="003B6F4D">
      <w:pPr>
        <w:pStyle w:val="BodyText"/>
        <w:spacing w:before="87" w:line="204" w:lineRule="exact"/>
        <w:ind w:left="517" w:firstLine="0"/>
        <w:jc w:val="left"/>
      </w:pPr>
      <w:r>
        <w:br w:type="column"/>
      </w:r>
      <w:r>
        <w:t>Исказивање препоруке</w:t>
      </w:r>
    </w:p>
    <w:p w:rsidR="003300CD" w:rsidRDefault="003B6F4D">
      <w:pPr>
        <w:pStyle w:val="BodyText"/>
        <w:spacing w:before="2" w:line="232" w:lineRule="auto"/>
        <w:ind w:left="517" w:right="2032" w:firstLine="0"/>
        <w:jc w:val="left"/>
      </w:pPr>
      <w:r>
        <w:t>Изражавање хитности и обавезности Исказивање сумње и несигурности</w:t>
      </w:r>
    </w:p>
    <w:p w:rsidR="003300CD" w:rsidRDefault="003B6F4D">
      <w:pPr>
        <w:pStyle w:val="Heading1"/>
        <w:spacing w:before="169" w:line="232" w:lineRule="auto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3300CD" w:rsidRDefault="003B6F4D">
      <w:pPr>
        <w:pStyle w:val="ListParagraph"/>
        <w:numPr>
          <w:ilvl w:val="0"/>
          <w:numId w:val="27"/>
        </w:numPr>
        <w:tabs>
          <w:tab w:val="left" w:pos="271"/>
        </w:tabs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2" w:lineRule="auto"/>
        <w:ind w:right="137"/>
      </w:pPr>
      <w:r>
        <w:rPr>
          <w:spacing w:val="-3"/>
        </w:rPr>
        <w:t xml:space="preserve">Општи </w:t>
      </w:r>
      <w:r>
        <w:rPr>
          <w:spacing w:val="-5"/>
        </w:rPr>
        <w:t xml:space="preserve">комуникативни </w:t>
      </w:r>
      <w:r>
        <w:t xml:space="preserve">циљ </w:t>
      </w:r>
      <w:r>
        <w:rPr>
          <w:spacing w:val="-3"/>
        </w:rPr>
        <w:t>наставе стра</w:t>
      </w:r>
      <w:r>
        <w:rPr>
          <w:spacing w:val="-3"/>
        </w:rPr>
        <w:t xml:space="preserve">них језика </w:t>
      </w:r>
      <w:r>
        <w:t xml:space="preserve">се </w:t>
      </w:r>
      <w:r>
        <w:rPr>
          <w:spacing w:val="-3"/>
        </w:rPr>
        <w:t xml:space="preserve">постиже </w:t>
      </w:r>
      <w:r>
        <w:rPr>
          <w:spacing w:val="-4"/>
        </w:rPr>
        <w:t xml:space="preserve">помоћу </w:t>
      </w:r>
      <w:r>
        <w:rPr>
          <w:spacing w:val="-3"/>
        </w:rPr>
        <w:t xml:space="preserve">различитих поступака, </w:t>
      </w:r>
      <w:r>
        <w:rPr>
          <w:spacing w:val="-4"/>
        </w:rPr>
        <w:t xml:space="preserve">метода </w:t>
      </w:r>
      <w:r>
        <w:rPr>
          <w:spacing w:val="-3"/>
        </w:rPr>
        <w:t xml:space="preserve">наставе </w:t>
      </w:r>
      <w:r>
        <w:t xml:space="preserve">и </w:t>
      </w:r>
      <w:r>
        <w:rPr>
          <w:spacing w:val="-3"/>
        </w:rPr>
        <w:t xml:space="preserve">наставних средста- ва. </w:t>
      </w:r>
      <w:r>
        <w:rPr>
          <w:spacing w:val="-5"/>
        </w:rPr>
        <w:t xml:space="preserve">Комуникативни </w:t>
      </w:r>
      <w:r>
        <w:rPr>
          <w:spacing w:val="-3"/>
        </w:rPr>
        <w:t xml:space="preserve">приступ </w:t>
      </w:r>
      <w:r>
        <w:t xml:space="preserve">у </w:t>
      </w:r>
      <w:r>
        <w:rPr>
          <w:spacing w:val="-3"/>
        </w:rPr>
        <w:t xml:space="preserve">настави страних језика </w:t>
      </w:r>
      <w:r>
        <w:t xml:space="preserve">се </w:t>
      </w:r>
      <w:r>
        <w:rPr>
          <w:spacing w:val="-4"/>
        </w:rPr>
        <w:t xml:space="preserve">остварује </w:t>
      </w:r>
      <w:r>
        <w:rPr>
          <w:spacing w:val="-3"/>
        </w:rPr>
        <w:t xml:space="preserve">кроз примену различитих </w:t>
      </w:r>
      <w:r>
        <w:rPr>
          <w:spacing w:val="-4"/>
        </w:rPr>
        <w:t xml:space="preserve">облика </w:t>
      </w:r>
      <w:r>
        <w:rPr>
          <w:spacing w:val="-3"/>
        </w:rPr>
        <w:t xml:space="preserve">рада (рад </w:t>
      </w:r>
      <w:r>
        <w:t xml:space="preserve">у </w:t>
      </w:r>
      <w:r>
        <w:rPr>
          <w:spacing w:val="-4"/>
        </w:rPr>
        <w:t xml:space="preserve">групама </w:t>
      </w:r>
      <w:r>
        <w:t xml:space="preserve">и </w:t>
      </w:r>
      <w:r>
        <w:rPr>
          <w:spacing w:val="-4"/>
        </w:rPr>
        <w:t xml:space="preserve">паровима, </w:t>
      </w:r>
      <w:r>
        <w:rPr>
          <w:spacing w:val="-3"/>
        </w:rPr>
        <w:t xml:space="preserve">индивидуални рад, пројекти), </w:t>
      </w:r>
      <w:r>
        <w:rPr>
          <w:spacing w:val="-4"/>
        </w:rPr>
        <w:t>употребу дода</w:t>
      </w:r>
      <w:r>
        <w:rPr>
          <w:spacing w:val="-4"/>
        </w:rPr>
        <w:t xml:space="preserve">тних средстава </w:t>
      </w:r>
      <w:r>
        <w:t xml:space="preserve">у </w:t>
      </w:r>
      <w:r>
        <w:rPr>
          <w:spacing w:val="-3"/>
        </w:rPr>
        <w:t xml:space="preserve">наста- </w:t>
      </w:r>
      <w:r>
        <w:t xml:space="preserve">ви (АВ </w:t>
      </w:r>
      <w:r>
        <w:rPr>
          <w:spacing w:val="-4"/>
        </w:rPr>
        <w:t xml:space="preserve">материјали, </w:t>
      </w:r>
      <w:r>
        <w:rPr>
          <w:spacing w:val="-8"/>
        </w:rPr>
        <w:t xml:space="preserve">ИТ, </w:t>
      </w:r>
      <w:r>
        <w:rPr>
          <w:spacing w:val="-3"/>
        </w:rPr>
        <w:t xml:space="preserve">игре, </w:t>
      </w:r>
      <w:r>
        <w:rPr>
          <w:spacing w:val="-4"/>
        </w:rPr>
        <w:t xml:space="preserve">аутентични материјали, </w:t>
      </w:r>
      <w:r>
        <w:rPr>
          <w:spacing w:val="-3"/>
        </w:rPr>
        <w:t xml:space="preserve">итд.), као </w:t>
      </w:r>
      <w:r>
        <w:t xml:space="preserve">и </w:t>
      </w:r>
      <w:r>
        <w:rPr>
          <w:spacing w:val="-3"/>
        </w:rPr>
        <w:t xml:space="preserve">уз примену принципа наставе засноване </w:t>
      </w:r>
      <w:r>
        <w:t xml:space="preserve">на </w:t>
      </w:r>
      <w:r>
        <w:rPr>
          <w:spacing w:val="-4"/>
        </w:rPr>
        <w:t xml:space="preserve">сложеним </w:t>
      </w:r>
      <w:r>
        <w:rPr>
          <w:spacing w:val="-3"/>
        </w:rPr>
        <w:t xml:space="preserve">задацима </w:t>
      </w:r>
      <w:r>
        <w:rPr>
          <w:spacing w:val="-5"/>
        </w:rPr>
        <w:t xml:space="preserve">који </w:t>
      </w:r>
      <w:r>
        <w:rPr>
          <w:spacing w:val="-3"/>
        </w:rPr>
        <w:t xml:space="preserve">не морају бити искључиво језичке </w:t>
      </w:r>
      <w:r>
        <w:rPr>
          <w:spacing w:val="-4"/>
        </w:rPr>
        <w:t xml:space="preserve">природе </w:t>
      </w:r>
      <w:r>
        <w:rPr>
          <w:spacing w:val="-3"/>
        </w:rPr>
        <w:t>(</w:t>
      </w:r>
      <w:r>
        <w:rPr>
          <w:i/>
          <w:spacing w:val="-3"/>
        </w:rPr>
        <w:t xml:space="preserve">task-basedlanguageteaching; </w:t>
      </w:r>
      <w:r>
        <w:rPr>
          <w:i/>
          <w:spacing w:val="-4"/>
        </w:rPr>
        <w:t xml:space="preserve">enseñanzaportareas, </w:t>
      </w:r>
      <w:r>
        <w:rPr>
          <w:i/>
          <w:spacing w:val="-3"/>
        </w:rPr>
        <w:t>handlungsorientierter FSU</w:t>
      </w:r>
      <w:r>
        <w:rPr>
          <w:spacing w:val="-3"/>
        </w:rPr>
        <w:t>).</w:t>
      </w:r>
    </w:p>
    <w:p w:rsidR="003300CD" w:rsidRDefault="003B6F4D">
      <w:pPr>
        <w:pStyle w:val="BodyText"/>
        <w:spacing w:line="232" w:lineRule="auto"/>
        <w:ind w:right="136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 xml:space="preserve">уз појачану мисаону активност ученика, поштовања и уважавања дидактичких принципа и треба да допринесе развоју стваралачког и истраживачког духа </w:t>
      </w:r>
      <w:r>
        <w:rPr>
          <w:spacing w:val="-3"/>
        </w:rPr>
        <w:t xml:space="preserve">који </w:t>
      </w:r>
      <w:r>
        <w:t>ће омогућит</w:t>
      </w:r>
      <w:r>
        <w:t xml:space="preserve">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</w:t>
      </w:r>
      <w:r>
        <w:t xml:space="preserve"> и међупредметним компетенцијама, релевантним за активно учешће у заједници и целоживотно учење.</w:t>
      </w:r>
    </w:p>
    <w:p w:rsidR="003300CD" w:rsidRDefault="003B6F4D">
      <w:pPr>
        <w:pStyle w:val="BodyText"/>
        <w:spacing w:line="232" w:lineRule="auto"/>
        <w:ind w:right="137"/>
      </w:pPr>
      <w:r>
        <w:t>Планирању се може приступити аналитички и синтетички. Аналитичка метода подразумева рашчлањавање програма до ни- воа наставних јединица које се затим распоређују у плану за одре- ђени временски период. Синтетичка метода препоручује обрађи- вање наставне гр</w:t>
      </w:r>
      <w:r>
        <w:t>ађе по ширим целинама.</w:t>
      </w:r>
    </w:p>
    <w:p w:rsidR="003300CD" w:rsidRDefault="003B6F4D">
      <w:pPr>
        <w:pStyle w:val="ListParagraph"/>
        <w:numPr>
          <w:ilvl w:val="0"/>
          <w:numId w:val="27"/>
        </w:numPr>
        <w:tabs>
          <w:tab w:val="left" w:pos="331"/>
        </w:tabs>
        <w:spacing w:before="164" w:line="232" w:lineRule="auto"/>
        <w:ind w:right="1759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0"/>
        </w:tabs>
        <w:spacing w:before="113" w:line="232" w:lineRule="auto"/>
        <w:ind w:right="138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82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</w:t>
      </w:r>
      <w:r>
        <w:rPr>
          <w:sz w:val="18"/>
        </w:rPr>
        <w:t xml:space="preserve">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90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9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</w:t>
      </w:r>
      <w:r>
        <w:rPr>
          <w:sz w:val="18"/>
        </w:rPr>
        <w:t>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6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74"/>
        </w:tabs>
        <w:spacing w:line="232" w:lineRule="auto"/>
        <w:ind w:right="137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 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75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70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Планира се из</w:t>
      </w:r>
      <w:r>
        <w:rPr>
          <w:sz w:val="18"/>
        </w:rPr>
        <w:t xml:space="preserve">рада </w:t>
      </w:r>
      <w:r>
        <w:rPr>
          <w:b/>
          <w:sz w:val="18"/>
        </w:rPr>
        <w:t xml:space="preserve">два писмена задатка </w:t>
      </w:r>
      <w:r>
        <w:rPr>
          <w:sz w:val="18"/>
        </w:rPr>
        <w:t xml:space="preserve">(један у првом и један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полугодишту).</w:t>
      </w:r>
    </w:p>
    <w:p w:rsidR="003300CD" w:rsidRDefault="003B6F4D">
      <w:pPr>
        <w:pStyle w:val="BodyText"/>
        <w:spacing w:before="160"/>
        <w:ind w:firstLine="0"/>
        <w:jc w:val="left"/>
      </w:pPr>
      <w:r>
        <w:t>КАКО СЕ РАЗВИЈАЈУ ЈЕЗИЧКЕ КОМПЕТЕНЦИЈЕ</w:t>
      </w:r>
    </w:p>
    <w:p w:rsidR="003300CD" w:rsidRDefault="003B6F4D">
      <w:pPr>
        <w:pStyle w:val="BodyText"/>
        <w:spacing w:before="112" w:line="232" w:lineRule="auto"/>
        <w:ind w:right="135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</w:t>
      </w:r>
      <w:r>
        <w:t>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>погодују трансферу знања, развијању спо- знајних способности ученика, побољ</w:t>
      </w:r>
      <w:r>
        <w:t xml:space="preserve">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Разумевање говора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 xml:space="preserve">учи, да би успешно остварио разумевање, ученик треба </w:t>
      </w:r>
      <w:r>
        <w:t>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различитим начинима фор- мулисања одређени</w:t>
      </w:r>
      <w:r>
        <w:t>х говорних функција и</w:t>
      </w:r>
      <w:r>
        <w:rPr>
          <w:spacing w:val="-5"/>
        </w:rPr>
        <w:t xml:space="preserve"> </w:t>
      </w:r>
      <w:r>
        <w:t>др.).</w:t>
      </w:r>
    </w:p>
    <w:p w:rsidR="003300CD" w:rsidRDefault="003B6F4D">
      <w:pPr>
        <w:pStyle w:val="BodyText"/>
        <w:spacing w:before="1" w:line="232" w:lineRule="auto"/>
        <w:ind w:right="38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3300CD" w:rsidRDefault="003B6F4D">
      <w:pPr>
        <w:pStyle w:val="BodyText"/>
        <w:spacing w:before="1" w:line="232" w:lineRule="auto"/>
        <w:ind w:right="38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>простије</w:t>
      </w:r>
      <w:r>
        <w:t xml:space="preserve">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7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пра- ћени визу</w:t>
      </w:r>
      <w:r>
        <w:rPr>
          <w:sz w:val="18"/>
        </w:rPr>
        <w:t xml:space="preserve">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9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</w:t>
      </w:r>
      <w:r>
        <w:rPr>
          <w:sz w:val="18"/>
        </w:rPr>
        <w:t>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84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3300CD" w:rsidRDefault="003B6F4D">
      <w:pPr>
        <w:pStyle w:val="BodyText"/>
        <w:spacing w:before="2" w:line="232" w:lineRule="auto"/>
        <w:ind w:right="38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28"/>
        </w:rPr>
        <w:t xml:space="preserve"> </w:t>
      </w:r>
      <w:r>
        <w:t xml:space="preserve">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формулација („мало даље” и слич</w:t>
      </w:r>
      <w:r>
        <w:t xml:space="preserve">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</w:t>
      </w:r>
      <w:r>
        <w:rPr>
          <w:spacing w:val="-5"/>
        </w:rPr>
        <w:t xml:space="preserve"> </w:t>
      </w:r>
      <w:r>
        <w:t>знањима.</w:t>
      </w:r>
    </w:p>
    <w:p w:rsidR="003300CD" w:rsidRDefault="003B6F4D">
      <w:pPr>
        <w:pStyle w:val="BodyText"/>
        <w:spacing w:line="200" w:lineRule="exact"/>
        <w:ind w:left="517" w:firstLine="0"/>
        <w:jc w:val="left"/>
      </w:pPr>
      <w:r>
        <w:t>У вези са тим, корисне су следеће терминолошке напомене: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66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>Аудио и виде</w:t>
      </w:r>
      <w:r>
        <w:rPr>
          <w:i/>
          <w:sz w:val="18"/>
        </w:rPr>
        <w:t xml:space="preserve">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776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 под- разумевају снимке неформалних, полуформалних и формалних комуникативних ситуација у којима слушалац декоди</w:t>
      </w:r>
      <w:r>
        <w:rPr>
          <w:sz w:val="18"/>
        </w:rPr>
        <w:t xml:space="preserve">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ситуације којима присуствује уживо у својству посматрача, гледаоца или слушаоца (предавања, филмови, позоришне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300CD" w:rsidRDefault="003B6F4D">
      <w:pPr>
        <w:pStyle w:val="BodyText"/>
        <w:spacing w:before="1" w:line="232" w:lineRule="auto"/>
        <w:ind w:right="38"/>
      </w:pPr>
      <w:r>
        <w:t>Сталн</w:t>
      </w:r>
      <w:r>
        <w:t>о</w:t>
      </w:r>
      <w:r>
        <w:rPr>
          <w:spacing w:val="-8"/>
        </w:rPr>
        <w:t xml:space="preserve"> </w:t>
      </w:r>
      <w:r>
        <w:t>развијање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разумевања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страном језику услов је за развој </w:t>
      </w:r>
      <w:r>
        <w:rPr>
          <w:spacing w:val="-3"/>
        </w:rPr>
        <w:t xml:space="preserve">аутономије </w:t>
      </w:r>
      <w:r>
        <w:t xml:space="preserve">у употреби страног језика </w:t>
      </w:r>
      <w:r>
        <w:rPr>
          <w:spacing w:val="-2"/>
        </w:rPr>
        <w:t xml:space="preserve">ван </w:t>
      </w:r>
      <w:r>
        <w:t xml:space="preserve">учионице и </w:t>
      </w:r>
      <w:r>
        <w:rPr>
          <w:spacing w:val="-3"/>
        </w:rPr>
        <w:t xml:space="preserve">аутономије </w:t>
      </w:r>
      <w:r>
        <w:t xml:space="preserve">у учењу тог језика. Стога се у настави и учењу страног језика непрекидно ради на стицању стратешке </w:t>
      </w:r>
      <w:r>
        <w:rPr>
          <w:spacing w:val="-5"/>
        </w:rPr>
        <w:t xml:space="preserve">ком- </w:t>
      </w:r>
      <w:r>
        <w:t>петенције,</w:t>
      </w:r>
      <w:r>
        <w:t xml:space="preserve"> </w:t>
      </w:r>
      <w:r>
        <w:rPr>
          <w:spacing w:val="-4"/>
        </w:rPr>
        <w:t xml:space="preserve">коју </w:t>
      </w:r>
      <w:r>
        <w:t>чине когинитивне и метакогнитивне стратегије, на пример</w:t>
      </w:r>
      <w:r>
        <w:rPr>
          <w:spacing w:val="-5"/>
        </w:rPr>
        <w:t xml:space="preserve"> </w:t>
      </w:r>
      <w:r>
        <w:t>(когнитивне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метакогнитивне</w:t>
      </w:r>
      <w:r>
        <w:rPr>
          <w:spacing w:val="-5"/>
        </w:rPr>
        <w:t xml:space="preserve"> </w:t>
      </w:r>
      <w:r>
        <w:rPr>
          <w:spacing w:val="-3"/>
        </w:rPr>
        <w:t>под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6):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предвиђање;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3300CD" w:rsidRDefault="003B6F4D">
      <w:pPr>
        <w:pStyle w:val="ListParagraph"/>
        <w:numPr>
          <w:ilvl w:val="0"/>
          <w:numId w:val="26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3300CD" w:rsidRDefault="003B6F4D">
      <w:pPr>
        <w:pStyle w:val="BodyText"/>
        <w:spacing w:before="2" w:line="232" w:lineRule="auto"/>
        <w:ind w:right="38"/>
      </w:pPr>
      <w:r>
        <w:t>Како би ученици са већим успехом разумели говор на стра- ном језику, потребно је да приликом слушања примене стратеги-</w:t>
      </w:r>
    </w:p>
    <w:p w:rsidR="003300CD" w:rsidRDefault="003B6F4D">
      <w:pPr>
        <w:pStyle w:val="BodyText"/>
        <w:spacing w:before="91" w:line="235" w:lineRule="auto"/>
        <w:ind w:right="136" w:firstLine="0"/>
      </w:pPr>
      <w:r>
        <w:br w:type="column"/>
      </w:r>
      <w:r>
        <w:t>је чија је делотворност доказана у разним ситуацијама, то јест да обрате пажњу на а) општу тему разговор</w:t>
      </w:r>
      <w:r>
        <w:t xml:space="preserve">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 тона разговора; да слушају „између речи” (као што се чита „између редова”) да би разумели шта стварн</w:t>
      </w:r>
      <w:r>
        <w:t xml:space="preserve">о мисле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3300CD" w:rsidRDefault="003300CD">
      <w:pPr>
        <w:pStyle w:val="BodyText"/>
        <w:spacing w:before="7"/>
        <w:ind w:left="0" w:firstLine="0"/>
        <w:jc w:val="left"/>
      </w:pPr>
    </w:p>
    <w:p w:rsidR="003300CD" w:rsidRDefault="003B6F4D">
      <w:pPr>
        <w:pStyle w:val="BodyText"/>
        <w:spacing w:line="235" w:lineRule="auto"/>
        <w:jc w:val="left"/>
      </w:pPr>
      <w:r>
        <w:t>Пример листе критеријума за проверу која се може дати уче- ницима</w:t>
      </w:r>
    </w:p>
    <w:p w:rsidR="003300CD" w:rsidRDefault="003300CD">
      <w:pPr>
        <w:pStyle w:val="BodyText"/>
        <w:spacing w:before="5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53"/>
      </w:tblGrid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</w:t>
            </w:r>
            <w:r>
              <w:rPr>
                <w:sz w:val="14"/>
              </w:rPr>
              <w:t>емом о којој ће бити говора.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ситу- ацији.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8"/>
              <w:ind w:right="4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могу- ће претпоставке.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ind w:right="140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 ла да бих видео/ла да ли одговарају онима које су ми познате.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(време- на, заменице итд.).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20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300CD">
        <w:trPr>
          <w:trHeight w:val="36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0CD">
        <w:trPr>
          <w:trHeight w:val="520"/>
        </w:trPr>
        <w:tc>
          <w:tcPr>
            <w:tcW w:w="4672" w:type="dxa"/>
          </w:tcPr>
          <w:p w:rsidR="003300CD" w:rsidRDefault="003B6F4D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следе- ћем: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53" w:type="dxa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00CD" w:rsidRDefault="003300CD">
      <w:pPr>
        <w:pStyle w:val="BodyText"/>
        <w:spacing w:before="7"/>
        <w:ind w:left="0" w:firstLine="0"/>
        <w:jc w:val="left"/>
        <w:rPr>
          <w:sz w:val="28"/>
        </w:rPr>
      </w:pPr>
    </w:p>
    <w:p w:rsidR="003300CD" w:rsidRDefault="003B6F4D">
      <w:pPr>
        <w:pStyle w:val="Heading1"/>
      </w:pPr>
      <w:r>
        <w:t>Разумевање прочитаног текста</w:t>
      </w:r>
    </w:p>
    <w:p w:rsidR="003300CD" w:rsidRDefault="003B6F4D">
      <w:pPr>
        <w:pStyle w:val="BodyText"/>
        <w:spacing w:before="114" w:line="235" w:lineRule="auto"/>
        <w:ind w:right="137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>прилик</w:t>
      </w:r>
      <w:r>
        <w:rPr>
          <w:spacing w:val="-3"/>
        </w:rPr>
        <w:t xml:space="preserve">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>утичу на процес читања, а то су карактеристике читалаца, њихови интереси и мотивација</w:t>
      </w:r>
      <w:r>
        <w:t xml:space="preserve">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3300CD" w:rsidRDefault="003B6F4D">
      <w:pPr>
        <w:pStyle w:val="BodyText"/>
        <w:spacing w:before="7" w:line="235" w:lineRule="auto"/>
        <w:ind w:right="137"/>
        <w:jc w:val="left"/>
      </w:pPr>
      <w:r>
        <w:t>На основу намере читаоца разликујемо следеће врсте визуел- не рецепције: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</w:t>
      </w:r>
      <w:r>
        <w:rPr>
          <w:sz w:val="18"/>
        </w:rPr>
        <w:t>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3300CD" w:rsidRDefault="003B6F4D">
      <w:pPr>
        <w:pStyle w:val="BodyText"/>
        <w:spacing w:before="2" w:line="235" w:lineRule="auto"/>
        <w:ind w:right="137"/>
        <w:jc w:val="left"/>
      </w:pPr>
      <w:r>
        <w:t>Током читања разликујемо и ниво степена разумевања, тако да читамо да бисмо разумели: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3300CD" w:rsidRDefault="003300CD">
      <w:pPr>
        <w:spacing w:line="205" w:lineRule="exact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9"/>
      </w:pPr>
      <w:r>
        <w:lastRenderedPageBreak/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63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82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3300CD" w:rsidRDefault="003B6F4D">
      <w:pPr>
        <w:pStyle w:val="Heading1"/>
        <w:spacing w:before="162"/>
      </w:pPr>
      <w:r>
        <w:t>Писмено изражавање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</w:t>
      </w:r>
      <w:r>
        <w:t>блогу, рези- мира садржај различитих порука о познатим темама (из медија, књижевних и уметничких текстова и др.), као и да сачини краће презентације и слично.</w:t>
      </w:r>
    </w:p>
    <w:p w:rsidR="003300CD" w:rsidRDefault="003B6F4D">
      <w:pPr>
        <w:pStyle w:val="BodyText"/>
        <w:spacing w:line="232" w:lineRule="auto"/>
        <w:ind w:right="38"/>
      </w:pPr>
      <w:r>
        <w:t>Задатак писања на овом нивоу остварује се путем тзв. вође- ног састава. Тежина задатака у вези са</w:t>
      </w:r>
      <w:r>
        <w:t xml:space="preserve"> писаном продукцијом за- виси од следећих чинилаца: познавања лексике и нивоа комуни- кативне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3300CD" w:rsidRDefault="003B6F4D">
      <w:pPr>
        <w:pStyle w:val="BodyText"/>
        <w:spacing w:line="232" w:lineRule="auto"/>
        <w:ind w:right="39"/>
      </w:pPr>
      <w:r>
        <w:t>Прогресија означава процес који подраз</w:t>
      </w:r>
      <w:r>
        <w:t>умева усвајање стра- тегија и језичких структура од лакшег ка тежем и од простијег ка сложенијем.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</w:t>
      </w:r>
      <w:r>
        <w:t>уникативне спо- собности. За ову језичку активност у оквиру програма наставе и учења предвиђена је прогресија на више равни. Посебно су реле- вантне следеће ставке: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6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</w:t>
      </w:r>
      <w:r>
        <w:rPr>
          <w:sz w:val="18"/>
        </w:rPr>
        <w:t>спекти из друштвено-култур- ног контекста, као и теме у вези са различитим наставним пред- метима);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4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лексика и комуникативне функције (способност ученика да оствари</w:t>
      </w:r>
      <w:r>
        <w:rPr>
          <w:sz w:val="18"/>
        </w:rPr>
        <w:t xml:space="preserve">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3300CD" w:rsidRDefault="003B6F4D">
      <w:pPr>
        <w:pStyle w:val="Heading1"/>
        <w:spacing w:before="135"/>
      </w:pPr>
      <w:r>
        <w:t>Усмено изражавање</w:t>
      </w:r>
    </w:p>
    <w:p w:rsidR="003300CD" w:rsidRDefault="003B6F4D">
      <w:pPr>
        <w:pStyle w:val="BodyText"/>
        <w:spacing w:before="111" w:line="232" w:lineRule="auto"/>
        <w:ind w:right="39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>излагања текста, при чему говорник саопштава, обавештава, презентује или држи предавање једној или више особа, или је у функцији интер</w:t>
      </w:r>
      <w:r>
        <w:t xml:space="preserve">акције, када се размењују информације између два или више саговорника са одређеним циљем, поштујући принцип сарадње </w:t>
      </w:r>
      <w:r>
        <w:rPr>
          <w:spacing w:val="-4"/>
        </w:rPr>
        <w:t>током</w:t>
      </w:r>
      <w:r>
        <w:t xml:space="preserve"> дијалога.</w:t>
      </w:r>
    </w:p>
    <w:p w:rsidR="003300CD" w:rsidRDefault="003B6F4D">
      <w:pPr>
        <w:pStyle w:val="BodyText"/>
        <w:spacing w:line="192" w:lineRule="exact"/>
        <w:ind w:left="517" w:firstLine="0"/>
        <w:jc w:val="left"/>
      </w:pPr>
      <w:r>
        <w:t>Активности монолошке говорне продукције су: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78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6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изл</w:t>
      </w:r>
      <w:r>
        <w:rPr>
          <w:sz w:val="18"/>
        </w:rPr>
        <w:t xml:space="preserve">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300CD" w:rsidRDefault="003B6F4D">
      <w:pPr>
        <w:pStyle w:val="BodyText"/>
        <w:spacing w:line="195" w:lineRule="exact"/>
        <w:ind w:left="517" w:firstLine="0"/>
        <w:jc w:val="left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91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3300CD" w:rsidRDefault="003B6F4D">
      <w:pPr>
        <w:pStyle w:val="BodyText"/>
        <w:spacing w:before="2" w:line="232" w:lineRule="auto"/>
        <w:ind w:right="39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3300CD" w:rsidRDefault="003B6F4D">
      <w:pPr>
        <w:pStyle w:val="BodyText"/>
        <w:spacing w:before="69" w:line="235" w:lineRule="auto"/>
        <w:ind w:right="137"/>
      </w:pPr>
      <w:r>
        <w:br w:type="column"/>
      </w:r>
      <w:r>
        <w:t>Интеракција подразумева сталну примену и смењивање ре- цептивних и продуктивних стра</w:t>
      </w:r>
      <w:r>
        <w:t xml:space="preserve">тегија,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 у функцији што успешнијег остваривања инт</w:t>
      </w:r>
      <w:r>
        <w:t xml:space="preserve">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3300CD" w:rsidRDefault="003B6F4D">
      <w:pPr>
        <w:pStyle w:val="BodyText"/>
        <w:spacing w:line="235" w:lineRule="auto"/>
        <w:ind w:right="138"/>
      </w:pPr>
      <w:r>
        <w:t>Стога се и у програму, из разре</w:t>
      </w:r>
      <w:r>
        <w:t>да у разред, прати развој ве- штине говора у интеракцији кроз следеће активности: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3300CD" w:rsidRDefault="003B6F4D">
      <w:pPr>
        <w:pStyle w:val="ListParagraph"/>
        <w:numPr>
          <w:ilvl w:val="1"/>
          <w:numId w:val="27"/>
        </w:numPr>
        <w:tabs>
          <w:tab w:val="left" w:pos="662"/>
        </w:tabs>
        <w:spacing w:line="235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8"/>
        </w:rPr>
      </w:pPr>
    </w:p>
    <w:p w:rsidR="003300CD" w:rsidRDefault="003B6F4D">
      <w:pPr>
        <w:pStyle w:val="Heading1"/>
      </w:pPr>
      <w:r>
        <w:t>Социокултурна компетенција</w:t>
      </w:r>
    </w:p>
    <w:p w:rsidR="003300CD" w:rsidRDefault="003B6F4D">
      <w:pPr>
        <w:pStyle w:val="BodyText"/>
        <w:spacing w:before="169" w:line="235" w:lineRule="auto"/>
        <w:ind w:right="136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</w:t>
      </w:r>
      <w:r>
        <w:t xml:space="preserve">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компетенција</w:t>
      </w:r>
      <w:r>
        <w:t xml:space="preserve"> се 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</w:t>
      </w:r>
      <w:r>
        <w:t xml:space="preserve">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његовог узраста, интересовања и</w:t>
      </w:r>
      <w:r>
        <w:rPr>
          <w:spacing w:val="-2"/>
        </w:rPr>
        <w:t xml:space="preserve"> </w:t>
      </w:r>
      <w:r>
        <w:t>потреба.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У тесној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>и другачијем, познавање и разумевање сличности и разл</w:t>
      </w:r>
      <w:r>
        <w:t xml:space="preserve">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>кол</w:t>
      </w:r>
      <w:r>
        <w:rPr>
          <w:spacing w:val="-3"/>
        </w:rPr>
        <w:t xml:space="preserve">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8"/>
        </w:rPr>
      </w:pPr>
    </w:p>
    <w:p w:rsidR="003300CD" w:rsidRDefault="003B6F4D">
      <w:pPr>
        <w:pStyle w:val="Heading1"/>
      </w:pPr>
      <w:r>
        <w:t>Медијација</w:t>
      </w:r>
    </w:p>
    <w:p w:rsidR="003300CD" w:rsidRDefault="003B6F4D">
      <w:pPr>
        <w:pStyle w:val="BodyText"/>
        <w:spacing w:before="169" w:line="235" w:lineRule="auto"/>
        <w:ind w:right="137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или комбинована, неформална или полуформална, и</w:t>
      </w:r>
      <w:r>
        <w:t xml:space="preserve">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>аспекта циљног језика предви</w:t>
      </w:r>
      <w:r>
        <w:t xml:space="preserve">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помоћних средстава (речника, при- ручника, инфор</w:t>
      </w:r>
      <w:r>
        <w:t xml:space="preserve">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</w:t>
      </w:r>
      <w:r>
        <w:rPr>
          <w:spacing w:val="11"/>
        </w:rPr>
        <w:t xml:space="preserve"> </w:t>
      </w:r>
      <w:r>
        <w:t>те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 w:firstLine="0"/>
      </w:pPr>
      <w:r>
        <w:lastRenderedPageBreak/>
        <w:t>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3300CD" w:rsidRDefault="003B6F4D">
      <w:pPr>
        <w:pStyle w:val="Heading1"/>
        <w:spacing w:before="169"/>
      </w:pPr>
      <w:r>
        <w:t>Лингвистичка компетенција</w:t>
      </w:r>
    </w:p>
    <w:p w:rsidR="003300CD" w:rsidRDefault="003B6F4D">
      <w:pPr>
        <w:pStyle w:val="BodyText"/>
        <w:spacing w:before="113" w:line="232" w:lineRule="auto"/>
        <w:ind w:right="38"/>
      </w:pPr>
      <w:r>
        <w:t>Лингвистичка компе</w:t>
      </w:r>
      <w:r>
        <w:t>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оствари- вање општег комуникативног циља на</w:t>
      </w:r>
      <w:r>
        <w:t>ставе страног језика и ра- звој правилних језичких навика кроз усвајање нормиране језичке структуре.</w:t>
      </w:r>
    </w:p>
    <w:p w:rsidR="003300CD" w:rsidRDefault="003B6F4D">
      <w:pPr>
        <w:pStyle w:val="Heading1"/>
        <w:spacing w:before="172"/>
      </w:pPr>
      <w:r>
        <w:t>Упутство за тумачење граматичких садржаја</w:t>
      </w:r>
    </w:p>
    <w:p w:rsidR="003300CD" w:rsidRDefault="003B6F4D">
      <w:pPr>
        <w:pStyle w:val="BodyText"/>
        <w:spacing w:before="113" w:line="232" w:lineRule="auto"/>
        <w:ind w:right="38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</w:t>
      </w:r>
      <w:r>
        <w:t>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обла- сти граматичке анализе и примене граматичких знања, као п</w:t>
      </w:r>
      <w:r>
        <w:t xml:space="preserve">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3300CD" w:rsidRDefault="003B6F4D">
      <w:pPr>
        <w:pStyle w:val="BodyText"/>
        <w:spacing w:before="7" w:line="232" w:lineRule="auto"/>
        <w:ind w:right="38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 процесу наставе страног језика у што већој мери треба укључива</w:t>
      </w:r>
      <w:r>
        <w:t xml:space="preserve">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моделе, применом основних правила и њихо- вим комбиновањем. Треба тежити томе да се граматика усваја и рецептивно и продуктивно, кроз све вид</w:t>
      </w:r>
      <w:r>
        <w:t xml:space="preserve">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циљевима и задацима,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3300CD" w:rsidRDefault="003B6F4D">
      <w:pPr>
        <w:pStyle w:val="BodyText"/>
        <w:spacing w:before="12" w:line="232" w:lineRule="auto"/>
        <w:ind w:right="38"/>
      </w:pPr>
      <w:r>
        <w:t>Језич</w:t>
      </w:r>
      <w:r>
        <w:t xml:space="preserve">ки садржаји су разврстани у складу са Стандардима образовних постигнућа за крај општег средњег образовања. Доку- мент Стандарда је усаглашен са Европским референтним оквиром за живе језике за сваки језички ниво (од нивоа А2.2 до нивоа Б2.1) </w:t>
      </w:r>
      <w:r>
        <w:rPr>
          <w:spacing w:val="-3"/>
        </w:rPr>
        <w:t xml:space="preserve">који </w:t>
      </w:r>
      <w:r>
        <w:t>подразумев</w:t>
      </w:r>
      <w:r>
        <w:t xml:space="preserve">а прогресију језичких структура према комуника- тивним циљевима: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>рецептивног ка продуктивном. Сваки виши језички ниво подразумева грама- тичке садржаје претходних језичких нивоа. Цикличним понавља- њем претходно усвојених ел</w:t>
      </w:r>
      <w:r>
        <w:t xml:space="preserve">емената, надограђују се сложеније граматичке структуре. Наставник има слободу да издвоји грама- тичке структуре </w:t>
      </w:r>
      <w:r>
        <w:rPr>
          <w:spacing w:val="-3"/>
        </w:rPr>
        <w:t xml:space="preserve">које </w:t>
      </w:r>
      <w:r>
        <w:t>ће циклично понављати у складу са постиг- нућима ученика, као и потребама наставног</w:t>
      </w:r>
      <w:r>
        <w:rPr>
          <w:spacing w:val="-8"/>
        </w:rPr>
        <w:t xml:space="preserve"> </w:t>
      </w:r>
      <w:r>
        <w:t>контекста.</w:t>
      </w:r>
    </w:p>
    <w:p w:rsidR="003300CD" w:rsidRDefault="003B6F4D">
      <w:pPr>
        <w:pStyle w:val="BodyText"/>
        <w:spacing w:before="12" w:line="232" w:lineRule="auto"/>
        <w:ind w:right="38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језику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 рецептивно, док се друге усвај</w:t>
      </w:r>
      <w:r>
        <w:t>ају продуктивно.</w:t>
      </w:r>
    </w:p>
    <w:p w:rsidR="003300CD" w:rsidRDefault="003B6F4D">
      <w:pPr>
        <w:pStyle w:val="ListParagraph"/>
        <w:numPr>
          <w:ilvl w:val="0"/>
          <w:numId w:val="27"/>
        </w:numPr>
        <w:tabs>
          <w:tab w:val="left" w:pos="391"/>
        </w:tabs>
        <w:spacing w:before="171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страног језика. На основу иниц</w:t>
      </w:r>
      <w:r>
        <w:t>ијалног теста наставник ће лакше планирати и организовати процес учења, па и индивидуализовати приступ ученицима.</w:t>
      </w:r>
    </w:p>
    <w:p w:rsidR="003300CD" w:rsidRDefault="003B6F4D">
      <w:pPr>
        <w:pStyle w:val="BodyText"/>
        <w:spacing w:before="6" w:line="232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300CD" w:rsidRDefault="003B6F4D">
      <w:pPr>
        <w:pStyle w:val="BodyText"/>
        <w:spacing w:before="2" w:line="232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>део укупног п</w:t>
      </w:r>
      <w:r>
        <w:t xml:space="preserve">роцеса оцењивања. Циљ тога је да се </w:t>
      </w:r>
      <w:r>
        <w:rPr>
          <w:spacing w:val="-6"/>
        </w:rPr>
        <w:t xml:space="preserve">код </w:t>
      </w:r>
      <w:r>
        <w:t>ученика подстакне самосталност и одговорност. Наставник</w:t>
      </w:r>
      <w:r>
        <w:rPr>
          <w:spacing w:val="27"/>
        </w:rPr>
        <w:t xml:space="preserve"> </w:t>
      </w:r>
      <w:r>
        <w:t>притом</w:t>
      </w:r>
      <w:r>
        <w:rPr>
          <w:spacing w:val="27"/>
        </w:rPr>
        <w:t xml:space="preserve"> </w:t>
      </w:r>
      <w:r>
        <w:t>добија</w:t>
      </w:r>
      <w:r>
        <w:rPr>
          <w:spacing w:val="27"/>
        </w:rPr>
        <w:t xml:space="preserve"> </w:t>
      </w:r>
      <w:r>
        <w:t>увид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rPr>
          <w:spacing w:val="-4"/>
        </w:rPr>
        <w:t>како</w:t>
      </w:r>
      <w:r>
        <w:rPr>
          <w:spacing w:val="27"/>
        </w:rPr>
        <w:t xml:space="preserve"> </w:t>
      </w:r>
      <w:r>
        <w:t>ученик</w:t>
      </w:r>
      <w:r>
        <w:rPr>
          <w:spacing w:val="27"/>
        </w:rPr>
        <w:t xml:space="preserve"> </w:t>
      </w:r>
      <w:r>
        <w:t>учи,</w:t>
      </w:r>
      <w:r>
        <w:rPr>
          <w:spacing w:val="27"/>
        </w:rPr>
        <w:t xml:space="preserve"> </w:t>
      </w:r>
      <w:r>
        <w:t>прикупља</w:t>
      </w:r>
    </w:p>
    <w:p w:rsidR="003300CD" w:rsidRDefault="003B6F4D">
      <w:pPr>
        <w:pStyle w:val="BodyText"/>
        <w:spacing w:before="87" w:line="232" w:lineRule="auto"/>
        <w:ind w:right="136" w:firstLine="0"/>
      </w:pPr>
      <w:r>
        <w:br w:type="column"/>
      </w:r>
      <w:r>
        <w:t>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>наставу и остале активности. Формативно оцењивање олак</w:t>
      </w:r>
      <w:r>
        <w:t xml:space="preserve">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3300CD" w:rsidRDefault="003B6F4D">
      <w:pPr>
        <w:pStyle w:val="BodyText"/>
        <w:spacing w:before="7" w:line="232" w:lineRule="auto"/>
        <w:ind w:right="136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>Овакво оцењивање спроводи се периодично, на крају појединих делова програма и по завршетку чи</w:t>
      </w:r>
      <w:r>
        <w:t xml:space="preserve">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3300CD" w:rsidRDefault="003B6F4D">
      <w:pPr>
        <w:pStyle w:val="BodyText"/>
        <w:spacing w:before="6" w:line="232" w:lineRule="auto"/>
        <w:ind w:right="137"/>
      </w:pPr>
      <w:r>
        <w:t>Наставник треба нарочито да подржи саморефлексију ко</w:t>
      </w:r>
      <w:r>
        <w:t>д ученика: потребно је да ученик у одређеној мери објективно про-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</w:t>
      </w:r>
      <w:r>
        <w:t>тет те сарадње даваће наставнику шири увид у сопствени рад и у напредак ученика.</w:t>
      </w:r>
    </w:p>
    <w:p w:rsidR="003300CD" w:rsidRDefault="003B6F4D">
      <w:pPr>
        <w:pStyle w:val="BodyText"/>
        <w:spacing w:before="7" w:line="232" w:lineRule="auto"/>
        <w:ind w:right="138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3300CD" w:rsidRDefault="003B6F4D">
      <w:pPr>
        <w:pStyle w:val="BodyText"/>
        <w:spacing w:before="2" w:line="232" w:lineRule="auto"/>
        <w:ind w:right="137"/>
      </w:pPr>
      <w:r>
        <w:t>Ниједан начин вредновања није потпуно објективан; зато их т</w:t>
      </w:r>
      <w:r>
        <w:t>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3300CD" w:rsidRDefault="003300CD">
      <w:pPr>
        <w:pStyle w:val="BodyText"/>
        <w:ind w:left="0" w:firstLine="0"/>
        <w:jc w:val="left"/>
        <w:rPr>
          <w:sz w:val="25"/>
        </w:rPr>
      </w:pPr>
    </w:p>
    <w:p w:rsidR="003300CD" w:rsidRDefault="003B6F4D">
      <w:pPr>
        <w:pStyle w:val="BodyText"/>
        <w:spacing w:line="232" w:lineRule="auto"/>
        <w:ind w:right="1097" w:firstLine="0"/>
        <w:jc w:val="left"/>
      </w:pPr>
      <w:r>
        <w:t>КАКО СЕ ПРАТИ И ВРЕДНУЈЕ РАЗВОЈ ЈЕЗИЧКИХ КОМПЕТЕНЦИЈА</w:t>
      </w:r>
    </w:p>
    <w:p w:rsidR="003300CD" w:rsidRDefault="003B6F4D">
      <w:pPr>
        <w:pStyle w:val="BodyText"/>
        <w:spacing w:before="116" w:line="232" w:lineRule="auto"/>
        <w:ind w:right="139"/>
      </w:pPr>
      <w:r>
        <w:t>Нека правила и поступци у проц</w:t>
      </w:r>
      <w:r>
        <w:t>есу праћења и процењивања компетенција код ученика: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93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58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55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70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60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64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Велики значај се придаје квалитативним, уместо </w:t>
      </w:r>
      <w:r>
        <w:rPr>
          <w:sz w:val="18"/>
        </w:rPr>
        <w:t>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3300CD" w:rsidRDefault="003B6F4D">
      <w:pPr>
        <w:pStyle w:val="ListParagraph"/>
        <w:numPr>
          <w:ilvl w:val="0"/>
          <w:numId w:val="25"/>
        </w:numPr>
        <w:tabs>
          <w:tab w:val="left" w:pos="655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40"/>
        <w:ind w:left="1850"/>
      </w:pPr>
      <w:r>
        <w:t>ЛАТИНСКИ ЈЕЗИК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137"/>
      </w:pPr>
      <w:r>
        <w:rPr>
          <w:b/>
        </w:rPr>
        <w:t xml:space="preserve">Циљ </w:t>
      </w:r>
      <w:r>
        <w:t xml:space="preserve">учења </w:t>
      </w:r>
      <w:r>
        <w:rPr>
          <w:spacing w:val="-3"/>
        </w:rPr>
        <w:t xml:space="preserve">Латинског </w:t>
      </w:r>
      <w:r>
        <w:t>језика у одељењима ученика са по- себним способностима за биологију и хемију јесте да допринесе укупном интелектуалном развоју личности ученика. Латинска настава треба да води ка употреби наученог у конкретним ситу- ацијама, развијању односа појединца прем</w:t>
      </w:r>
      <w:r>
        <w:t>а заједници, развијању критичке</w:t>
      </w:r>
      <w:r>
        <w:rPr>
          <w:spacing w:val="-7"/>
        </w:rPr>
        <w:t xml:space="preserve"> </w:t>
      </w:r>
      <w:r>
        <w:t>свести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историјском</w:t>
      </w:r>
      <w:r>
        <w:rPr>
          <w:spacing w:val="-7"/>
        </w:rPr>
        <w:t xml:space="preserve"> </w:t>
      </w:r>
      <w:r>
        <w:t>развитку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(дис)континуитету,</w:t>
      </w:r>
      <w:r>
        <w:rPr>
          <w:spacing w:val="-7"/>
        </w:rPr>
        <w:t xml:space="preserve"> </w:t>
      </w:r>
      <w:r>
        <w:t>под- стицању радозналости и усвајање позитивних</w:t>
      </w:r>
      <w:r>
        <w:rPr>
          <w:spacing w:val="-5"/>
        </w:rPr>
        <w:t xml:space="preserve"> </w:t>
      </w:r>
      <w:r>
        <w:t>вредности.</w:t>
      </w:r>
    </w:p>
    <w:p w:rsidR="003300CD" w:rsidRDefault="003B6F4D">
      <w:pPr>
        <w:pStyle w:val="Heading1"/>
        <w:spacing w:before="172"/>
      </w:pPr>
      <w:r>
        <w:t>Општа предметна компетенција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</w:t>
      </w:r>
      <w:r>
        <w:t xml:space="preserve">разуме текстове </w:t>
      </w:r>
      <w:r>
        <w:rPr>
          <w:spacing w:val="-3"/>
        </w:rPr>
        <w:t xml:space="preserve">које 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300CD" w:rsidRDefault="003B6F4D">
      <w:pPr>
        <w:pStyle w:val="BodyText"/>
        <w:spacing w:before="5" w:line="232" w:lineRule="auto"/>
        <w:ind w:right="137"/>
      </w:pPr>
      <w:r>
        <w:t>Посредујући у усменој или писаној комуникацији, ученик преноси поруке са страног на м</w:t>
      </w:r>
      <w:r>
        <w:t>атерњи (први) језик и обрнуто. Владање страним језиком ученику омогућава стицање знања из различитих области која примењује у свакодневном животу, обра-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3"/>
        <w:ind w:right="38" w:firstLine="0"/>
      </w:pPr>
      <w:r>
        <w:lastRenderedPageBreak/>
        <w:t xml:space="preserve">зовању и </w:t>
      </w:r>
      <w:r>
        <w:rPr>
          <w:spacing w:val="-4"/>
        </w:rPr>
        <w:t xml:space="preserve">раду. </w:t>
      </w:r>
      <w:r>
        <w:t>Учењем страног језика ученик развија креативност, критичко мишљ</w:t>
      </w:r>
      <w:r>
        <w:t xml:space="preserve">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300CD" w:rsidRDefault="003B6F4D">
      <w:pPr>
        <w:pStyle w:val="Heading1"/>
        <w:spacing w:before="167"/>
      </w:pPr>
      <w:r>
        <w:t>Основни ниво</w:t>
      </w:r>
    </w:p>
    <w:p w:rsidR="003300CD" w:rsidRDefault="003B6F4D">
      <w:pPr>
        <w:pStyle w:val="BodyText"/>
        <w:spacing w:before="112"/>
        <w:ind w:right="38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</w:t>
      </w:r>
      <w:r>
        <w:t>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Пише о различитим аспектима из непо- средног окружења и ради сопств</w:t>
      </w:r>
      <w:r>
        <w:t>ених потреба.</w:t>
      </w:r>
    </w:p>
    <w:p w:rsidR="003300CD" w:rsidRDefault="003B6F4D">
      <w:pPr>
        <w:pStyle w:val="Heading1"/>
        <w:spacing w:before="164"/>
      </w:pPr>
      <w:r>
        <w:t>Средњи ниво</w:t>
      </w:r>
    </w:p>
    <w:p w:rsidR="003300CD" w:rsidRDefault="003B6F4D">
      <w:pPr>
        <w:pStyle w:val="BodyText"/>
        <w:spacing w:before="112"/>
        <w:ind w:right="38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3300CD" w:rsidRDefault="003B6F4D">
      <w:pPr>
        <w:pStyle w:val="Heading1"/>
        <w:spacing w:before="165"/>
      </w:pPr>
      <w:r>
        <w:t>Напредни ниво</w:t>
      </w:r>
    </w:p>
    <w:p w:rsidR="003300CD" w:rsidRDefault="003B6F4D">
      <w:pPr>
        <w:pStyle w:val="BodyText"/>
        <w:spacing w:before="112"/>
        <w:ind w:right="39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3300CD" w:rsidRDefault="003B6F4D">
      <w:pPr>
        <w:pStyle w:val="Heading1"/>
        <w:spacing w:before="165"/>
        <w:ind w:left="1856" w:hanging="1346"/>
      </w:pPr>
      <w:r>
        <w:t>Спе</w:t>
      </w:r>
      <w:r>
        <w:t>цифична предметна компетенција: РЕЦЕПЦИЈА (слушање и читање)</w:t>
      </w:r>
    </w:p>
    <w:p w:rsidR="003300CD" w:rsidRDefault="003B6F4D">
      <w:pPr>
        <w:spacing w:before="168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3300CD" w:rsidRDefault="003B6F4D">
      <w:pPr>
        <w:pStyle w:val="BodyText"/>
        <w:spacing w:before="112"/>
        <w:ind w:right="38"/>
      </w:pPr>
      <w:r>
        <w:t>Ученик разуме уобичајене изразе и схвата општи смисао сва- кодневне комуникације изговорене споро и разговетно.</w:t>
      </w:r>
      <w:r>
        <w:rPr>
          <w:spacing w:val="-14"/>
        </w:rPr>
        <w:t xml:space="preserve"> </w:t>
      </w:r>
      <w:r>
        <w:t>Користећи основно лингвистичко знање, чита краће текстове написане ста</w:t>
      </w:r>
      <w:r>
        <w:t>н- дардним језиком, разноврсног садржаја из свакодневног живота и/ или</w:t>
      </w:r>
      <w:r>
        <w:rPr>
          <w:spacing w:val="-5"/>
        </w:rPr>
        <w:t xml:space="preserve"> </w:t>
      </w:r>
      <w:r>
        <w:t>блиских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струке,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преовлађују</w:t>
      </w:r>
      <w:r>
        <w:rPr>
          <w:spacing w:val="-5"/>
        </w:rPr>
        <w:t xml:space="preserve"> </w:t>
      </w:r>
      <w:r>
        <w:t>фреквентне речи и</w:t>
      </w:r>
      <w:r>
        <w:rPr>
          <w:spacing w:val="-2"/>
        </w:rPr>
        <w:t xml:space="preserve"> </w:t>
      </w:r>
      <w:r>
        <w:t>изрази.</w:t>
      </w:r>
    </w:p>
    <w:p w:rsidR="003300CD" w:rsidRDefault="003B6F4D">
      <w:pPr>
        <w:pStyle w:val="Heading1"/>
        <w:spacing w:before="165"/>
      </w:pPr>
      <w:r>
        <w:t>Средњи ниво</w:t>
      </w:r>
    </w:p>
    <w:p w:rsidR="003300CD" w:rsidRDefault="003B6F4D">
      <w:pPr>
        <w:pStyle w:val="BodyText"/>
        <w:spacing w:before="112"/>
        <w:ind w:right="38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>и</w:t>
      </w:r>
      <w:r>
        <w:rPr>
          <w:spacing w:val="3"/>
        </w:rPr>
        <w:t xml:space="preserve"> </w:t>
      </w:r>
      <w:r>
        <w:t>релативно</w:t>
      </w:r>
    </w:p>
    <w:p w:rsidR="003300CD" w:rsidRDefault="003B6F4D">
      <w:pPr>
        <w:pStyle w:val="BodyText"/>
        <w:spacing w:before="64"/>
        <w:ind w:right="137" w:firstLine="0"/>
      </w:pPr>
      <w:r>
        <w:br w:type="column"/>
      </w:r>
      <w:r>
        <w:t>споро. У тексту, из домена личног интересовања и делатности, у коме преовлађују сложене језичке структуре, ученик разуме оп- шти смисао и допунске информације, користећи различите техни- ке/врсте читања.</w:t>
      </w:r>
    </w:p>
    <w:p w:rsidR="003300CD" w:rsidRDefault="003B6F4D">
      <w:pPr>
        <w:pStyle w:val="Heading1"/>
        <w:spacing w:before="168"/>
      </w:pPr>
      <w:r>
        <w:t>Напредни ниво</w:t>
      </w:r>
    </w:p>
    <w:p w:rsidR="003300CD" w:rsidRDefault="003B6F4D">
      <w:pPr>
        <w:pStyle w:val="BodyText"/>
        <w:spacing w:before="113"/>
        <w:ind w:right="137"/>
      </w:pPr>
      <w:r>
        <w:t>Ученик разуме суштину и детаље опширни</w:t>
      </w:r>
      <w:r>
        <w:t>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</w:t>
      </w:r>
      <w:r>
        <w:t>ктуелни но- вински чланци и извештаји); брзину и технику читања подешава према тексту који чита.</w:t>
      </w:r>
    </w:p>
    <w:p w:rsidR="003300CD" w:rsidRDefault="003B6F4D">
      <w:pPr>
        <w:pStyle w:val="Heading1"/>
        <w:spacing w:before="179"/>
        <w:ind w:left="2279" w:right="80" w:hanging="2116"/>
      </w:pPr>
      <w:r>
        <w:t>Специфична предметна компетенција: ПРОДУКЦИЈА (говор и писање)</w:t>
      </w:r>
    </w:p>
    <w:p w:rsidR="003300CD" w:rsidRDefault="003B6F4D">
      <w:pPr>
        <w:spacing w:before="173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3300CD" w:rsidRDefault="003B6F4D">
      <w:pPr>
        <w:pStyle w:val="BodyText"/>
        <w:spacing w:before="115"/>
        <w:ind w:right="137"/>
      </w:pPr>
      <w:r>
        <w:t>Ученик у свакодневним ситуацијама пише или даје усмена упутства, писмено или усмено</w:t>
      </w:r>
      <w:r>
        <w:t xml:space="preserve"> размењује информације о уобичаје- ним општим и блиским темама.</w:t>
      </w:r>
    </w:p>
    <w:p w:rsidR="003300CD" w:rsidRDefault="003B6F4D">
      <w:pPr>
        <w:pStyle w:val="BodyText"/>
        <w:spacing w:before="5"/>
        <w:ind w:right="137"/>
      </w:pPr>
      <w:r>
        <w:t>Користећи једноставне изразе, фразе и језичке структуре, пише</w:t>
      </w:r>
      <w:r>
        <w:rPr>
          <w:spacing w:val="-6"/>
        </w:rPr>
        <w:t xml:space="preserve"> </w:t>
      </w:r>
      <w:r>
        <w:t>кратке</w:t>
      </w:r>
      <w:r>
        <w:rPr>
          <w:spacing w:val="-6"/>
        </w:rPr>
        <w:t xml:space="preserve"> </w:t>
      </w:r>
      <w:r>
        <w:t>забелешке,</w:t>
      </w:r>
      <w:r>
        <w:rPr>
          <w:spacing w:val="-6"/>
        </w:rPr>
        <w:t xml:space="preserve"> </w:t>
      </w:r>
      <w:r>
        <w:t>поруке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писма,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моделу</w:t>
      </w:r>
      <w:r>
        <w:rPr>
          <w:spacing w:val="-6"/>
        </w:rPr>
        <w:t xml:space="preserve"> </w:t>
      </w:r>
      <w:r>
        <w:t>пише једноставне текстове нпр. описе особа и догађаја из познатих области.</w:t>
      </w:r>
    </w:p>
    <w:p w:rsidR="003300CD" w:rsidRDefault="003B6F4D">
      <w:pPr>
        <w:pStyle w:val="Heading1"/>
        <w:spacing w:before="176"/>
      </w:pPr>
      <w:r>
        <w:t>Ср</w:t>
      </w:r>
      <w:r>
        <w:t>едњи ниво</w:t>
      </w:r>
    </w:p>
    <w:p w:rsidR="003300CD" w:rsidRDefault="003B6F4D">
      <w:pPr>
        <w:pStyle w:val="BodyText"/>
        <w:spacing w:before="115"/>
        <w:ind w:right="138"/>
      </w:pPr>
      <w:r>
        <w:t>Ученик без припреме започиње и води разговор, износи усмено или писмено мишљење о темама из домена личног интере- совања, образовања, културе и сл.</w:t>
      </w:r>
    </w:p>
    <w:p w:rsidR="003300CD" w:rsidRDefault="003B6F4D">
      <w:pPr>
        <w:pStyle w:val="BodyText"/>
        <w:spacing w:before="5"/>
        <w:ind w:right="138"/>
      </w:pPr>
      <w:r>
        <w:t>Користећи разноврсне језичке структуре, шири фонд речи и израза, ученик усмено или писмено извешта</w:t>
      </w:r>
      <w:r>
        <w:t xml:space="preserve">ва, излаже и/или пре- ма упутству пише </w:t>
      </w:r>
      <w:r>
        <w:rPr>
          <w:spacing w:val="-3"/>
        </w:rPr>
        <w:t xml:space="preserve">компактни </w:t>
      </w:r>
      <w:r>
        <w:t>текст поштујући правописну норму и основна правила организације</w:t>
      </w:r>
      <w:r>
        <w:rPr>
          <w:spacing w:val="-3"/>
        </w:rPr>
        <w:t xml:space="preserve"> </w:t>
      </w:r>
      <w:r>
        <w:t>текста.</w:t>
      </w:r>
    </w:p>
    <w:p w:rsidR="003300CD" w:rsidRDefault="003B6F4D">
      <w:pPr>
        <w:pStyle w:val="Heading1"/>
        <w:spacing w:before="176"/>
      </w:pPr>
      <w:r>
        <w:t>Напредни ниво</w:t>
      </w:r>
    </w:p>
    <w:p w:rsidR="003300CD" w:rsidRDefault="003B6F4D">
      <w:pPr>
        <w:pStyle w:val="BodyText"/>
        <w:spacing w:before="115"/>
        <w:ind w:right="137"/>
      </w:pPr>
      <w:r>
        <w:t>Ученик са сигурношћу, течно и спонтано, учествује у усме- ној или писменој комуникацији, говори, извештава, преводи и/или</w:t>
      </w:r>
      <w:r>
        <w:t xml:space="preserve"> самостално пише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</w:t>
      </w:r>
      <w:r>
        <w:t>рмалну преписку, доследно примењујући правописну норму, језичка правила и правила организације текста.</w:t>
      </w:r>
    </w:p>
    <w:p w:rsidR="003300CD" w:rsidRDefault="003300CD">
      <w:pPr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300CD">
      <w:pPr>
        <w:pStyle w:val="BodyText"/>
        <w:spacing w:before="5"/>
        <w:ind w:left="0" w:firstLine="0"/>
        <w:jc w:val="left"/>
        <w:rPr>
          <w:sz w:val="15"/>
        </w:rPr>
      </w:pPr>
    </w:p>
    <w:p w:rsidR="003300CD" w:rsidRDefault="003B6F4D">
      <w:pPr>
        <w:tabs>
          <w:tab w:val="left" w:pos="2444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8"/>
        <w:ind w:left="0" w:firstLine="0"/>
        <w:jc w:val="left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518"/>
        </w:trPr>
        <w:tc>
          <w:tcPr>
            <w:tcW w:w="4871" w:type="dxa"/>
            <w:shd w:val="clear" w:color="auto" w:fill="E6E7E8"/>
          </w:tcPr>
          <w:p w:rsidR="003300CD" w:rsidRDefault="003300CD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3300CD" w:rsidRDefault="003B6F4D">
            <w:pPr>
              <w:pStyle w:val="TableParagraph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5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5" w:line="161" w:lineRule="exact"/>
              <w:ind w:left="3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300CD" w:rsidRDefault="003B6F4D">
            <w:pPr>
              <w:pStyle w:val="TableParagraph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300CD">
        <w:trPr>
          <w:trHeight w:val="2864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16" w:line="161" w:lineRule="exact"/>
              <w:ind w:left="201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Основни ниво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саопштена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прочитана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разго- ветно.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смисао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примљене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 краћег монолога или дијалога на елементарном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12" w:firstLine="0"/>
              <w:rPr>
                <w:sz w:val="14"/>
              </w:rPr>
            </w:pPr>
            <w:r>
              <w:rPr>
                <w:sz w:val="14"/>
              </w:rPr>
              <w:t>Разуме општи смисао једноставних краћих текстова на уобичајене теме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којима преовлађују фреквентне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Проналази потребне информације у једноставним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текстовима.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16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уобичајене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 на елементарном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3300CD" w:rsidRDefault="003B6F4D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87" w:firstLine="0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 xml:space="preserve">помоћ упутстава и/или илустрација пише, на елементарном </w:t>
            </w:r>
            <w:r>
              <w:rPr>
                <w:spacing w:val="-4"/>
                <w:sz w:val="14"/>
              </w:rPr>
              <w:t xml:space="preserve">нивоу, </w:t>
            </w:r>
            <w:r>
              <w:rPr>
                <w:sz w:val="14"/>
              </w:rPr>
              <w:t>тексто- ве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По </w:t>
            </w:r>
            <w:r>
              <w:rPr>
                <w:spacing w:val="-3"/>
                <w:sz w:val="14"/>
              </w:rPr>
              <w:t xml:space="preserve">завршетку </w:t>
            </w:r>
            <w:r>
              <w:rPr>
                <w:spacing w:val="-4"/>
                <w:sz w:val="14"/>
              </w:rPr>
              <w:t xml:space="preserve">другог </w:t>
            </w:r>
            <w:r>
              <w:rPr>
                <w:spacing w:val="-3"/>
                <w:sz w:val="14"/>
              </w:rPr>
              <w:t xml:space="preserve">разреда ученик </w:t>
            </w:r>
            <w:r>
              <w:rPr>
                <w:sz w:val="14"/>
              </w:rPr>
              <w:t xml:space="preserve">ће </w:t>
            </w:r>
            <w:r>
              <w:rPr>
                <w:spacing w:val="-3"/>
                <w:sz w:val="14"/>
              </w:rPr>
              <w:t xml:space="preserve">бити </w:t>
            </w:r>
            <w:r>
              <w:rPr>
                <w:sz w:val="14"/>
              </w:rPr>
              <w:t xml:space="preserve">у стању </w:t>
            </w:r>
            <w:r>
              <w:rPr>
                <w:spacing w:val="-3"/>
                <w:sz w:val="14"/>
              </w:rPr>
              <w:t>да: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једноставан текст на латинском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уочи поруку и протумачи садржај прочитаног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117" w:firstLine="0"/>
              <w:rPr>
                <w:sz w:val="14"/>
              </w:rPr>
            </w:pPr>
            <w:r>
              <w:rPr>
                <w:sz w:val="14"/>
              </w:rPr>
              <w:t xml:space="preserve">идентификује различите односе у </w:t>
            </w:r>
            <w:r>
              <w:rPr>
                <w:spacing w:val="-3"/>
                <w:sz w:val="14"/>
              </w:rPr>
              <w:t xml:space="preserve">тексту, </w:t>
            </w:r>
            <w:r>
              <w:rPr>
                <w:sz w:val="14"/>
              </w:rPr>
              <w:t>међу рече- ницама и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преведе прочитано с ослонцем на дата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објашњења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398" w:firstLine="0"/>
              <w:rPr>
                <w:sz w:val="14"/>
              </w:rPr>
            </w:pPr>
            <w:r>
              <w:rPr>
                <w:sz w:val="14"/>
              </w:rPr>
              <w:t xml:space="preserve">примени правила латинске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и именске промене, као и морфологије непромењивих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183" w:firstLine="0"/>
              <w:rPr>
                <w:sz w:val="14"/>
              </w:rPr>
            </w:pPr>
            <w:r>
              <w:rPr>
                <w:sz w:val="14"/>
              </w:rPr>
              <w:t xml:space="preserve">изложи правила латинске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и именске</w:t>
            </w:r>
            <w:r>
              <w:rPr>
                <w:sz w:val="14"/>
              </w:rPr>
              <w:t xml:space="preserve"> про- мене, као и морфологије непромењивих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117" w:firstLine="0"/>
              <w:rPr>
                <w:sz w:val="14"/>
              </w:rPr>
            </w:pPr>
            <w:r>
              <w:rPr>
                <w:sz w:val="14"/>
              </w:rPr>
              <w:t>идентификује састав и функцију различитих рече- ничних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конституената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353" w:firstLine="0"/>
              <w:rPr>
                <w:sz w:val="14"/>
              </w:rPr>
            </w:pPr>
            <w:r>
              <w:rPr>
                <w:sz w:val="14"/>
              </w:rPr>
              <w:t>употреби, пасивно и активно, основни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латински </w:t>
            </w:r>
            <w:r>
              <w:rPr>
                <w:spacing w:val="-3"/>
                <w:sz w:val="14"/>
              </w:rPr>
              <w:t>вокабулар</w:t>
            </w:r>
          </w:p>
          <w:p w:rsidR="003300CD" w:rsidRDefault="003B6F4D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двојезични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сврсисходан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начин, уз познавање речничког облика латинских речи и осталих речничких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конвенција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154" w:lineRule="exact"/>
              <w:ind w:left="34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ЈЕЗИК</w:t>
            </w:r>
          </w:p>
          <w:p w:rsidR="003300CD" w:rsidRDefault="003B6F4D">
            <w:pPr>
              <w:pStyle w:val="TableParagraph"/>
              <w:spacing w:line="148" w:lineRule="exact"/>
              <w:ind w:left="72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Морфологија</w:t>
            </w:r>
          </w:p>
          <w:p w:rsidR="003300CD" w:rsidRDefault="003B6F4D">
            <w:pPr>
              <w:pStyle w:val="TableParagraph"/>
              <w:spacing w:line="14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Именске речи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before="4" w:line="220" w:lineRule="auto"/>
              <w:ind w:right="80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неправилности у именској промени.</w:t>
            </w:r>
          </w:p>
          <w:p w:rsidR="003300CD" w:rsidRDefault="003B6F4D">
            <w:pPr>
              <w:pStyle w:val="TableParagraph"/>
              <w:spacing w:line="144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Морфологија глаголских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начина.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before="4" w:line="220" w:lineRule="auto"/>
              <w:ind w:right="1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неправилности у </w:t>
            </w:r>
            <w:r>
              <w:rPr>
                <w:spacing w:val="-3"/>
                <w:sz w:val="14"/>
              </w:rPr>
              <w:t xml:space="preserve">глагол- </w:t>
            </w:r>
            <w:r>
              <w:rPr>
                <w:sz w:val="14"/>
              </w:rPr>
              <w:t>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промени.</w:t>
            </w:r>
          </w:p>
          <w:p w:rsidR="003300CD" w:rsidRDefault="003B6F4D">
            <w:pPr>
              <w:pStyle w:val="TableParagraph"/>
              <w:spacing w:line="144" w:lineRule="exact"/>
              <w:ind w:left="35" w:right="2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Синтакса</w:t>
            </w:r>
          </w:p>
          <w:p w:rsidR="003300CD" w:rsidRDefault="003B6F4D">
            <w:pPr>
              <w:pStyle w:val="TableParagraph"/>
              <w:spacing w:line="14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падежа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Употпуњавање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систематизација.</w:t>
            </w:r>
          </w:p>
          <w:p w:rsidR="003300CD" w:rsidRDefault="003B6F4D">
            <w:pPr>
              <w:pStyle w:val="TableParagraph"/>
              <w:spacing w:line="14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просте реченице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before="4" w:line="220" w:lineRule="auto"/>
              <w:ind w:right="17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типови; главне функције конституената.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220" w:lineRule="auto"/>
              <w:ind w:right="445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начини у простој реченици.</w:t>
            </w:r>
          </w:p>
          <w:p w:rsidR="003300CD" w:rsidRDefault="003B6F4D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spacing w:line="220" w:lineRule="auto"/>
              <w:ind w:right="31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именичке син- тагме.</w:t>
            </w:r>
          </w:p>
        </w:tc>
      </w:tr>
    </w:tbl>
    <w:p w:rsidR="003300CD" w:rsidRDefault="003300CD">
      <w:pPr>
        <w:spacing w:line="220" w:lineRule="auto"/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8678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ЗНАЊЕ О ЈЕЗИКУ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углавном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јасан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разумљив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Исправно ортографише уобичајене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 речи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Исправно користи једноставне језичке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25" w:firstLine="0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 граматике.</w:t>
            </w:r>
          </w:p>
          <w:p w:rsidR="003300CD" w:rsidRDefault="003B6F4D">
            <w:pPr>
              <w:pStyle w:val="TableParagraph"/>
              <w:spacing w:line="159" w:lineRule="exact"/>
              <w:ind w:left="1946" w:right="193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Средњи ниво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суштину и битне појединости краћих порука 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 примљене из монолога или дијалога на елементарном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69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општи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смисао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проналази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уобичајене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11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уобичајене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елементарном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и/или илустрација пише текстове на елементарном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интерпретира,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елементарном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једно- ставних порука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Има јасан и разумљив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Исправно ортографише уобичајене речи и познаје принципе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задовољавајући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фреквентних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израза.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Исправно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сложености.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92" w:firstLine="0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обрасце,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синтактичке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склопове и друге елементе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  <w:p w:rsidR="003300CD" w:rsidRDefault="003B6F4D">
            <w:pPr>
              <w:pStyle w:val="TableParagraph"/>
              <w:spacing w:line="159" w:lineRule="exact"/>
              <w:ind w:left="1946" w:right="193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Напредни ниво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суштину и битне појединости краћих порука 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 примљене из монолога или дијалога на елементарном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72" w:firstLine="0"/>
              <w:rPr>
                <w:sz w:val="14"/>
              </w:rPr>
            </w:pPr>
            <w:r>
              <w:rPr>
                <w:sz w:val="14"/>
              </w:rPr>
              <w:t>Разуме општи смисао и проналази битне информације и елементе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аргумента- ције у текстовима на уобичајене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11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уобичајене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елементарном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Излаже већ припремљену краћу презентацију на неку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уобичајених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тема.</w:t>
            </w:r>
          </w:p>
          <w:p w:rsidR="003300CD" w:rsidRDefault="003B6F4D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</w:t>
            </w:r>
            <w:r>
              <w:rPr>
                <w:sz w:val="14"/>
              </w:rPr>
              <w:t>или илустрација пише текстове на елементарном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42" w:firstLine="0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интерпретира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уобичајене теме.</w:t>
            </w:r>
          </w:p>
          <w:p w:rsidR="003300CD" w:rsidRDefault="003B6F4D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Има јасан, разумљив и течан изговор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интонацију.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Исправно ортографише и познаје принципе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 речи, израза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идиома.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Исправно користи језичке структуре, укључујући неке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сложенијих.</w:t>
            </w:r>
          </w:p>
          <w:p w:rsidR="003300CD" w:rsidRDefault="003B6F4D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92" w:firstLine="0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обрасце,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синтактичке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склопове и друге елементе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– повеже елементе латинско</w:t>
            </w:r>
            <w:r>
              <w:rPr>
                <w:sz w:val="14"/>
              </w:rPr>
              <w:t>г вокабулара са сродним речима у матерњем и страним модерним језицима, унапређујући своје познавање стручне терминологије као и културу говора и изражавања</w:t>
            </w:r>
          </w:p>
        </w:tc>
        <w:tc>
          <w:tcPr>
            <w:tcW w:w="2268" w:type="dxa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300CD" w:rsidRDefault="003300CD">
      <w:pPr>
        <w:pStyle w:val="BodyText"/>
        <w:spacing w:before="11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5" w:line="235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B6F4D">
      <w:pPr>
        <w:pStyle w:val="BodyText"/>
        <w:spacing w:before="57" w:line="235" w:lineRule="auto"/>
        <w:ind w:right="38"/>
      </w:pPr>
      <w:r>
        <w:t xml:space="preserve">Настава </w:t>
      </w:r>
      <w:r>
        <w:rPr>
          <w:spacing w:val="-3"/>
        </w:rPr>
        <w:t xml:space="preserve">латинског </w:t>
      </w:r>
      <w:r>
        <w:t xml:space="preserve">језика у гимназији у одељењима ученика са посебним способностима за биологију и хемију ослања се на знања и </w:t>
      </w:r>
      <w:r>
        <w:rPr>
          <w:spacing w:val="-3"/>
        </w:rPr>
        <w:t xml:space="preserve">компетенције </w:t>
      </w:r>
      <w:r>
        <w:t xml:space="preserve">развијене учењем матерњег и страних јези- ка. За латински, </w:t>
      </w:r>
      <w:r>
        <w:rPr>
          <w:spacing w:val="-4"/>
        </w:rPr>
        <w:t xml:space="preserve">који </w:t>
      </w:r>
      <w:r>
        <w:t xml:space="preserve">спада у групацију страних језика уз ту специ- фичност што он није </w:t>
      </w:r>
      <w:r>
        <w:rPr>
          <w:spacing w:val="-4"/>
        </w:rPr>
        <w:t>ником</w:t>
      </w:r>
      <w:r>
        <w:rPr>
          <w:spacing w:val="-4"/>
        </w:rPr>
        <w:t xml:space="preserve">е </w:t>
      </w:r>
      <w:r>
        <w:t>матерњи нити представља</w:t>
      </w:r>
      <w:r>
        <w:rPr>
          <w:spacing w:val="-25"/>
        </w:rPr>
        <w:t xml:space="preserve"> </w:t>
      </w:r>
      <w:r>
        <w:t xml:space="preserve">уобичајено средство модерне </w:t>
      </w:r>
      <w:r>
        <w:rPr>
          <w:spacing w:val="-3"/>
        </w:rPr>
        <w:t xml:space="preserve">комуникације, важе </w:t>
      </w:r>
      <w:r>
        <w:t xml:space="preserve">стандарди и правила Зајед- </w:t>
      </w:r>
      <w:r>
        <w:rPr>
          <w:spacing w:val="-3"/>
        </w:rPr>
        <w:t xml:space="preserve">ничког </w:t>
      </w:r>
      <w:r>
        <w:rPr>
          <w:spacing w:val="-2"/>
        </w:rPr>
        <w:t xml:space="preserve">европског </w:t>
      </w:r>
      <w:r>
        <w:t xml:space="preserve">референтног оквира. У складу са савременим потребама ученика и </w:t>
      </w:r>
      <w:r>
        <w:rPr>
          <w:spacing w:val="-3"/>
        </w:rPr>
        <w:t xml:space="preserve">напретком </w:t>
      </w:r>
      <w:r>
        <w:rPr>
          <w:spacing w:val="-4"/>
        </w:rPr>
        <w:t xml:space="preserve">науке </w:t>
      </w:r>
      <w:r>
        <w:t xml:space="preserve">о </w:t>
      </w:r>
      <w:r>
        <w:rPr>
          <w:spacing w:val="-4"/>
        </w:rPr>
        <w:t xml:space="preserve">језику, </w:t>
      </w:r>
      <w:r>
        <w:t>програм наставе и учења</w:t>
      </w:r>
      <w:r>
        <w:rPr>
          <w:spacing w:val="-11"/>
        </w:rPr>
        <w:t xml:space="preserve"> </w:t>
      </w:r>
      <w:r>
        <w:rPr>
          <w:spacing w:val="-3"/>
        </w:rPr>
        <w:t>латинског</w:t>
      </w:r>
      <w:r>
        <w:rPr>
          <w:spacing w:val="-11"/>
        </w:rPr>
        <w:t xml:space="preserve"> </w:t>
      </w:r>
      <w:r>
        <w:t>језика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посматрати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интегративни</w:t>
      </w:r>
      <w:r>
        <w:rPr>
          <w:spacing w:val="-11"/>
        </w:rPr>
        <w:t xml:space="preserve"> </w:t>
      </w:r>
      <w:r>
        <w:t>фактор.</w:t>
      </w:r>
    </w:p>
    <w:p w:rsidR="003300CD" w:rsidRDefault="003B6F4D">
      <w:pPr>
        <w:pStyle w:val="ListParagraph"/>
        <w:numPr>
          <w:ilvl w:val="0"/>
          <w:numId w:val="20"/>
        </w:numPr>
        <w:tabs>
          <w:tab w:val="left" w:pos="271"/>
        </w:tabs>
        <w:spacing w:before="11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55" w:line="232" w:lineRule="auto"/>
        <w:ind w:right="38"/>
      </w:pPr>
      <w:r>
        <w:t>Сврха учења латинског језика је разумевање текста као амал- гама језичких законитости и цивилизацијских садржаја.</w:t>
      </w:r>
    </w:p>
    <w:p w:rsidR="003300CD" w:rsidRDefault="003B6F4D">
      <w:pPr>
        <w:pStyle w:val="BodyText"/>
        <w:spacing w:line="237" w:lineRule="auto"/>
        <w:ind w:right="38"/>
      </w:pPr>
      <w:r>
        <w:t>Ради тога ученик треба да развије способност разумевања и превођења текста (те к</w:t>
      </w:r>
      <w:r>
        <w:t xml:space="preserve">роз то и способност анализе и синтезе) и  да овлада </w:t>
      </w:r>
      <w:r>
        <w:rPr>
          <w:spacing w:val="-3"/>
        </w:rPr>
        <w:t xml:space="preserve">латинском </w:t>
      </w:r>
      <w:r>
        <w:t xml:space="preserve">језичком структуром, идентификујући њене категорије и повезујући их с матерњим и страним модерним јези- цима, да усвоји </w:t>
      </w:r>
      <w:r>
        <w:rPr>
          <w:spacing w:val="-3"/>
        </w:rPr>
        <w:t xml:space="preserve">вокабулар </w:t>
      </w:r>
      <w:r>
        <w:t xml:space="preserve">и овладава лексичким компетенцијама, уз разумевање даље </w:t>
      </w:r>
      <w:r>
        <w:rPr>
          <w:spacing w:val="-3"/>
        </w:rPr>
        <w:t xml:space="preserve">судбине </w:t>
      </w:r>
      <w:r>
        <w:t xml:space="preserve">речи </w:t>
      </w:r>
      <w:r>
        <w:rPr>
          <w:spacing w:val="-3"/>
        </w:rPr>
        <w:t xml:space="preserve">латинског </w:t>
      </w:r>
      <w:r>
        <w:t>порекла и њихове употребе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језицима;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3"/>
        </w:rPr>
        <w:t>уочава</w:t>
      </w:r>
      <w:r>
        <w:rPr>
          <w:spacing w:val="-5"/>
        </w:rPr>
        <w:t xml:space="preserve"> </w:t>
      </w:r>
      <w:r>
        <w:t>корелацију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књижев- ности, цивилизације и културе, као и међузависност друштвеног окружења и културне</w:t>
      </w:r>
      <w:r>
        <w:rPr>
          <w:spacing w:val="-3"/>
        </w:rPr>
        <w:t xml:space="preserve"> </w:t>
      </w:r>
      <w:r>
        <w:t>продукције.</w:t>
      </w:r>
    </w:p>
    <w:p w:rsidR="003300CD" w:rsidRDefault="003B6F4D">
      <w:pPr>
        <w:pStyle w:val="ListParagraph"/>
        <w:numPr>
          <w:ilvl w:val="0"/>
          <w:numId w:val="20"/>
        </w:numPr>
        <w:tabs>
          <w:tab w:val="left" w:pos="331"/>
        </w:tabs>
        <w:spacing w:before="92"/>
        <w:ind w:left="330" w:hanging="210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300CD">
      <w:pPr>
        <w:pStyle w:val="BodyText"/>
        <w:spacing w:before="5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Начела</w:t>
      </w:r>
    </w:p>
    <w:p w:rsidR="003300CD" w:rsidRDefault="003B6F4D">
      <w:pPr>
        <w:pStyle w:val="BodyText"/>
        <w:spacing w:before="113" w:line="237" w:lineRule="auto"/>
        <w:ind w:right="137"/>
      </w:pPr>
      <w:r>
        <w:rPr>
          <w:spacing w:val="-5"/>
        </w:rPr>
        <w:t xml:space="preserve">Стожерни </w:t>
      </w:r>
      <w:r>
        <w:rPr>
          <w:spacing w:val="-3"/>
        </w:rPr>
        <w:t xml:space="preserve">аспект </w:t>
      </w:r>
      <w:r>
        <w:rPr>
          <w:spacing w:val="-4"/>
        </w:rPr>
        <w:t xml:space="preserve">латинске </w:t>
      </w:r>
      <w:r>
        <w:rPr>
          <w:spacing w:val="-3"/>
        </w:rPr>
        <w:t>наст</w:t>
      </w:r>
      <w:r>
        <w:rPr>
          <w:spacing w:val="-3"/>
        </w:rPr>
        <w:t xml:space="preserve">аве </w:t>
      </w:r>
      <w:r>
        <w:t xml:space="preserve">је рад на </w:t>
      </w:r>
      <w:r>
        <w:rPr>
          <w:spacing w:val="-7"/>
        </w:rPr>
        <w:t xml:space="preserve">штиву. Усвајање </w:t>
      </w:r>
      <w:r>
        <w:rPr>
          <w:spacing w:val="-3"/>
        </w:rPr>
        <w:t xml:space="preserve">елемената </w:t>
      </w:r>
      <w:r>
        <w:rPr>
          <w:spacing w:val="-4"/>
        </w:rPr>
        <w:t xml:space="preserve">граматике </w:t>
      </w:r>
      <w:r>
        <w:t xml:space="preserve">и </w:t>
      </w:r>
      <w:r>
        <w:rPr>
          <w:spacing w:val="-4"/>
        </w:rPr>
        <w:t xml:space="preserve">лексике,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свих других садржаја, </w:t>
      </w:r>
      <w:r>
        <w:t xml:space="preserve">треба </w:t>
      </w:r>
      <w:r>
        <w:rPr>
          <w:spacing w:val="-3"/>
        </w:rPr>
        <w:t xml:space="preserve">да </w:t>
      </w:r>
      <w:r>
        <w:rPr>
          <w:spacing w:val="-7"/>
        </w:rPr>
        <w:t xml:space="preserve">буде </w:t>
      </w:r>
      <w:r>
        <w:rPr>
          <w:spacing w:val="-3"/>
        </w:rPr>
        <w:t xml:space="preserve">мотивисано </w:t>
      </w:r>
      <w:r>
        <w:rPr>
          <w:spacing w:val="-4"/>
        </w:rPr>
        <w:t xml:space="preserve">захтевима </w:t>
      </w:r>
      <w:r>
        <w:rPr>
          <w:spacing w:val="-3"/>
        </w:rPr>
        <w:t xml:space="preserve">текста, </w:t>
      </w:r>
      <w:r>
        <w:t xml:space="preserve">а </w:t>
      </w:r>
      <w:r>
        <w:rPr>
          <w:spacing w:val="-3"/>
        </w:rPr>
        <w:t xml:space="preserve">вредност </w:t>
      </w:r>
      <w:r>
        <w:rPr>
          <w:spacing w:val="-4"/>
        </w:rPr>
        <w:t xml:space="preserve">сваке </w:t>
      </w:r>
      <w:r>
        <w:rPr>
          <w:spacing w:val="-5"/>
        </w:rPr>
        <w:t xml:space="preserve">поуке </w:t>
      </w:r>
      <w:r>
        <w:rPr>
          <w:spacing w:val="-3"/>
        </w:rPr>
        <w:t xml:space="preserve">ваља </w:t>
      </w:r>
      <w:r>
        <w:t xml:space="preserve">ме- </w:t>
      </w:r>
      <w:r>
        <w:rPr>
          <w:spacing w:val="-3"/>
        </w:rPr>
        <w:t xml:space="preserve">рити њеним доприносом оспособљавању </w:t>
      </w:r>
      <w:r>
        <w:t xml:space="preserve">за </w:t>
      </w:r>
      <w:r>
        <w:rPr>
          <w:spacing w:val="-4"/>
        </w:rPr>
        <w:t xml:space="preserve">разумевање </w:t>
      </w:r>
      <w:r>
        <w:rPr>
          <w:spacing w:val="-7"/>
        </w:rPr>
        <w:t>латинског.</w:t>
      </w:r>
    </w:p>
    <w:p w:rsidR="003300CD" w:rsidRDefault="003B6F4D">
      <w:pPr>
        <w:pStyle w:val="BodyText"/>
        <w:spacing w:line="237" w:lineRule="auto"/>
        <w:ind w:right="138"/>
      </w:pPr>
      <w:r>
        <w:t xml:space="preserve">При избору и одређивању редоследа граматичких партија приоритет следује оним елементима језичког система без чијег познавања није могуће читати ништа на </w:t>
      </w:r>
      <w:r>
        <w:rPr>
          <w:spacing w:val="-3"/>
        </w:rPr>
        <w:t xml:space="preserve">латинском. </w:t>
      </w:r>
      <w:r>
        <w:t xml:space="preserve">Слично важи о обиму и саставу </w:t>
      </w:r>
      <w:r>
        <w:rPr>
          <w:spacing w:val="-3"/>
        </w:rPr>
        <w:t xml:space="preserve">вокабулара, где </w:t>
      </w:r>
      <w:r>
        <w:t xml:space="preserve">треба да </w:t>
      </w:r>
      <w:r>
        <w:rPr>
          <w:spacing w:val="-5"/>
        </w:rPr>
        <w:t xml:space="preserve">буду </w:t>
      </w:r>
      <w:r>
        <w:t>најпрече оне лек- сичке јединице</w:t>
      </w:r>
      <w:r>
        <w:t xml:space="preserve"> </w:t>
      </w:r>
      <w:r>
        <w:rPr>
          <w:spacing w:val="-3"/>
        </w:rPr>
        <w:t xml:space="preserve">које </w:t>
      </w:r>
      <w:r>
        <w:t>се најчешће јављају у латинским</w:t>
      </w:r>
      <w:r>
        <w:rPr>
          <w:spacing w:val="-23"/>
        </w:rPr>
        <w:t xml:space="preserve"> </w:t>
      </w:r>
      <w:r>
        <w:t>текстовима.</w:t>
      </w:r>
    </w:p>
    <w:p w:rsidR="003300CD" w:rsidRDefault="003B6F4D">
      <w:pPr>
        <w:pStyle w:val="BodyText"/>
        <w:spacing w:line="237" w:lineRule="auto"/>
        <w:ind w:left="76" w:right="137"/>
        <w:jc w:val="right"/>
      </w:pPr>
      <w:r>
        <w:t>За разлику од приручничког приказа граматике, који почи- ва на серијском излагању заокружених целина, граматичка поука у савременој латинској настави одвија се тако што у сваком тре- нутку постоји по неколи</w:t>
      </w:r>
      <w:r>
        <w:t>ко отворених тема из разних области гра- матике у разним стадијумима обраде: настава се редом фокусира на сваку од њих у више наврата, од зачетка теме, преко постепене надоградње, све до свршетка старе и наступа нове теме. Тај начин дидактичког излагања гр</w:t>
      </w:r>
      <w:r>
        <w:t xml:space="preserve">аматике назива се </w:t>
      </w:r>
      <w:r>
        <w:rPr>
          <w:i/>
        </w:rPr>
        <w:t>спиралном прогресијом</w:t>
      </w:r>
      <w:r>
        <w:t>. Потребно је да латинска настава буде концептуално, терми- нолошки, па донекле и методски усклађена с наставом матерњег и страних језика. Такође треба настојати на дискретној али учеста-</w:t>
      </w:r>
    </w:p>
    <w:p w:rsidR="003300CD" w:rsidRDefault="003300CD">
      <w:pPr>
        <w:spacing w:line="237" w:lineRule="auto"/>
        <w:jc w:val="right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>лој интеракцији с различитим предметима школског курикулума. Крајња сврха хоризонталног повезивања јесте афирмација и уна- пређивање осведоченог учинка латинске наставе као интегратора и амплификатора знања стечених на разним странама.</w:t>
      </w:r>
    </w:p>
    <w:p w:rsidR="003300CD" w:rsidRDefault="003B6F4D">
      <w:pPr>
        <w:pStyle w:val="Heading1"/>
        <w:spacing w:before="166"/>
      </w:pPr>
      <w:r>
        <w:t>Наставно штиво</w:t>
      </w:r>
    </w:p>
    <w:p w:rsidR="003300CD" w:rsidRDefault="003B6F4D">
      <w:pPr>
        <w:pStyle w:val="BodyText"/>
        <w:spacing w:before="111"/>
        <w:ind w:right="39"/>
      </w:pPr>
      <w:r>
        <w:t>Наста</w:t>
      </w:r>
      <w:r>
        <w:t>вно штиво треба да буде тематски везано за латинске текстове природословне и медицинске садржине из разних епоха.</w:t>
      </w:r>
    </w:p>
    <w:p w:rsidR="003300CD" w:rsidRDefault="003B6F4D">
      <w:pPr>
        <w:pStyle w:val="BodyText"/>
        <w:spacing w:line="237" w:lineRule="auto"/>
        <w:ind w:right="38"/>
      </w:pPr>
      <w:r>
        <w:t>Типична сесија рада на штиву отпочиње наставниковим гла- сним, разговетним и умерено сугестивним читањем целог текста узетог у обраду. Потом с</w:t>
      </w:r>
      <w:r>
        <w:t>е текст тумачи кроз превођење и разја- шњавање, уз начелну претпоставку да разумевање претходи пре- вођењу а не обратно.</w:t>
      </w:r>
    </w:p>
    <w:p w:rsidR="003300CD" w:rsidRDefault="003B6F4D">
      <w:pPr>
        <w:pStyle w:val="Heading1"/>
        <w:spacing w:before="167"/>
      </w:pPr>
      <w:r>
        <w:t>Граматичка поука</w:t>
      </w:r>
    </w:p>
    <w:p w:rsidR="003300CD" w:rsidRDefault="003B6F4D">
      <w:pPr>
        <w:pStyle w:val="BodyText"/>
        <w:spacing w:before="111"/>
        <w:ind w:right="38"/>
      </w:pPr>
      <w:r>
        <w:t>Једна од особених црта латинске наставе јесте релативно ве- лик удео и значај који у њој има граматичка поука. Ова се,</w:t>
      </w:r>
      <w:r>
        <w:t xml:space="preserve"> међу- тим, не сме постављати нити у пракси претворити у циљ по себи, већ се мора, и као целина и у појединостима, мотивисати потреба- ма које се јављају на путу ка разумевању латинских текстова.</w:t>
      </w:r>
    </w:p>
    <w:p w:rsidR="003300CD" w:rsidRDefault="003B6F4D">
      <w:pPr>
        <w:pStyle w:val="BodyText"/>
        <w:spacing w:line="237" w:lineRule="auto"/>
        <w:ind w:right="40"/>
      </w:pPr>
      <w:r>
        <w:t>При</w:t>
      </w:r>
      <w:r>
        <w:rPr>
          <w:spacing w:val="-5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тексту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успоставити</w:t>
      </w:r>
      <w:r>
        <w:rPr>
          <w:spacing w:val="-5"/>
        </w:rPr>
        <w:t xml:space="preserve"> </w:t>
      </w:r>
      <w:r>
        <w:t>навику</w:t>
      </w:r>
      <w:r>
        <w:rPr>
          <w:spacing w:val="-5"/>
        </w:rPr>
        <w:t xml:space="preserve"> </w:t>
      </w:r>
      <w:r>
        <w:rPr>
          <w:spacing w:val="-3"/>
        </w:rPr>
        <w:t>гласног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јасног</w:t>
      </w:r>
      <w:r>
        <w:t xml:space="preserve"> читања уз инсистирање на правилном </w:t>
      </w:r>
      <w:r>
        <w:rPr>
          <w:spacing w:val="-3"/>
        </w:rPr>
        <w:t xml:space="preserve">изговору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акцентовању.</w:t>
      </w:r>
    </w:p>
    <w:p w:rsidR="003300CD" w:rsidRDefault="003B6F4D">
      <w:pPr>
        <w:pStyle w:val="Heading1"/>
        <w:spacing w:before="161"/>
      </w:pPr>
      <w:r>
        <w:t>Вежбања</w:t>
      </w:r>
    </w:p>
    <w:p w:rsidR="003300CD" w:rsidRDefault="003B6F4D">
      <w:pPr>
        <w:pStyle w:val="BodyText"/>
        <w:spacing w:before="111"/>
        <w:ind w:right="38"/>
      </w:pPr>
      <w:r>
        <w:t>Вежбања уперена ка појединостима из латинске граматике и/ или лексике могу, под условом добре одмерености и фокусирано- сти, узимати различите облике уобичајене у савременој глотоди- дакти</w:t>
      </w:r>
      <w:r>
        <w:t>ци.</w:t>
      </w:r>
    </w:p>
    <w:p w:rsidR="003300CD" w:rsidRDefault="003B6F4D">
      <w:pPr>
        <w:pStyle w:val="Heading1"/>
        <w:spacing w:before="163"/>
      </w:pPr>
      <w:r>
        <w:t>Усвајање лексике</w:t>
      </w:r>
    </w:p>
    <w:p w:rsidR="003300CD" w:rsidRDefault="003B6F4D">
      <w:pPr>
        <w:pStyle w:val="BodyText"/>
        <w:spacing w:before="111"/>
        <w:ind w:right="39"/>
      </w:pPr>
      <w:r>
        <w:t>Дифузија лексичког материјала треба да буде контролисана. Избор речи треба да се заснива на саставу базичног латинског во- кабулара, с посебним обзиром на текстове природословне и меди- цинске садржине.</w:t>
      </w:r>
    </w:p>
    <w:p w:rsidR="003300CD" w:rsidRDefault="003B6F4D">
      <w:pPr>
        <w:pStyle w:val="ListParagraph"/>
        <w:numPr>
          <w:ilvl w:val="0"/>
          <w:numId w:val="20"/>
        </w:numPr>
        <w:tabs>
          <w:tab w:val="left" w:pos="391"/>
        </w:tabs>
        <w:spacing w:before="162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z w:val="18"/>
        </w:rPr>
        <w:t>ЧЕЊА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О врстама и начинима оцењивања</w:t>
      </w:r>
    </w:p>
    <w:p w:rsidR="003300CD" w:rsidRDefault="003B6F4D">
      <w:pPr>
        <w:pStyle w:val="BodyText"/>
        <w:spacing w:before="111"/>
        <w:ind w:right="38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ла- тинског. На основу иницијалног теста наставник ће лакше плани- рати и организова</w:t>
      </w:r>
      <w:r>
        <w:t>ти процес учења, па и индивидуализовати при- ступ ученицима.</w:t>
      </w:r>
    </w:p>
    <w:p w:rsidR="003300CD" w:rsidRDefault="003B6F4D">
      <w:pPr>
        <w:pStyle w:val="BodyText"/>
        <w:spacing w:line="237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300CD" w:rsidRDefault="003B6F4D">
      <w:pPr>
        <w:pStyle w:val="BodyText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>део укупног процеса оцењивања. Ц</w:t>
      </w:r>
      <w:r>
        <w:t xml:space="preserve">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</w:t>
      </w:r>
      <w:r>
        <w:t xml:space="preserve">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</w:t>
      </w:r>
      <w:r>
        <w:t>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3300CD" w:rsidRDefault="003B6F4D">
      <w:pPr>
        <w:pStyle w:val="BodyText"/>
        <w:spacing w:line="179" w:lineRule="exact"/>
        <w:ind w:left="517" w:firstLine="0"/>
        <w:jc w:val="left"/>
      </w:pPr>
      <w:r>
        <w:t>Сумативним оцењивањем вреднује се резултат учења. Овакво</w:t>
      </w:r>
    </w:p>
    <w:p w:rsidR="003300CD" w:rsidRDefault="003B6F4D">
      <w:pPr>
        <w:pStyle w:val="BodyText"/>
        <w:spacing w:line="232" w:lineRule="auto"/>
        <w:ind w:right="38" w:firstLine="0"/>
      </w:pPr>
      <w:r>
        <w:t>оцењивање спроводи се периодично, на крају појединих делова програма и по завршетку читавог програма. Оријентисано на про- шлост, оно сумира постигнућа</w:t>
      </w:r>
      <w:r>
        <w:t xml:space="preserve"> до тренутка оцењивања. Суматив- ним оцењивањем наставник ће утврдити да ли је ученик постигао предвиђене резултате, то јест исходе учења.</w:t>
      </w:r>
    </w:p>
    <w:p w:rsidR="003300CD" w:rsidRDefault="003B6F4D">
      <w:pPr>
        <w:pStyle w:val="BodyText"/>
        <w:spacing w:before="68" w:line="232" w:lineRule="auto"/>
        <w:ind w:right="137"/>
      </w:pPr>
      <w:r>
        <w:br w:type="column"/>
      </w:r>
      <w:r>
        <w:t>Наставник треба нарочито да подржи саморефлексију код ученика: потребно је да ученик у одређеној мери објективно про</w:t>
      </w:r>
      <w:r>
        <w:t>-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</w:t>
      </w:r>
      <w:r>
        <w:t>апредак ученика.</w:t>
      </w:r>
    </w:p>
    <w:p w:rsidR="003300CD" w:rsidRDefault="003B6F4D">
      <w:pPr>
        <w:pStyle w:val="BodyText"/>
        <w:spacing w:line="232" w:lineRule="auto"/>
        <w:ind w:right="138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3300CD" w:rsidRDefault="003B6F4D">
      <w:pPr>
        <w:pStyle w:val="BodyText"/>
        <w:spacing w:line="232" w:lineRule="auto"/>
        <w:ind w:right="137"/>
      </w:pPr>
      <w:r>
        <w:t>Ниједан начин вредновања није потпуно објективан; зато их треба комбиновати, да би се стекла што веродостојнија слика о рад</w:t>
      </w:r>
      <w:r>
        <w:t>у, постигнутим исходима и стеченим компетенцијама ученика, као и о раду и дидактичким методама наставника.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spacing w:before="8"/>
        <w:ind w:left="0" w:firstLine="0"/>
        <w:jc w:val="left"/>
      </w:pPr>
    </w:p>
    <w:p w:rsidR="003300CD" w:rsidRDefault="003B6F4D">
      <w:pPr>
        <w:pStyle w:val="Heading1"/>
      </w:pPr>
      <w:r>
        <w:t>Препоручени критеријуми оцењивања</w:t>
      </w:r>
    </w:p>
    <w:p w:rsidR="003300CD" w:rsidRDefault="003300CD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3300CD" w:rsidRDefault="003B6F4D">
      <w:pPr>
        <w:pStyle w:val="ListParagraph"/>
        <w:numPr>
          <w:ilvl w:val="0"/>
          <w:numId w:val="19"/>
        </w:numPr>
        <w:tabs>
          <w:tab w:val="left" w:pos="229"/>
        </w:tabs>
        <w:spacing w:before="1"/>
        <w:rPr>
          <w:i/>
          <w:sz w:val="18"/>
        </w:rPr>
      </w:pPr>
      <w:r>
        <w:rPr>
          <w:i/>
          <w:sz w:val="18"/>
        </w:rPr>
        <w:t>За усмени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одговор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При вредновању </w:t>
      </w:r>
      <w:r>
        <w:rPr>
          <w:b/>
        </w:rPr>
        <w:t>разумевања текста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анализира </w:t>
      </w:r>
      <w:r>
        <w:rPr>
          <w:spacing w:val="-4"/>
        </w:rPr>
        <w:t xml:space="preserve">текст, </w:t>
      </w:r>
      <w:r>
        <w:rPr>
          <w:spacing w:val="-3"/>
        </w:rPr>
        <w:t xml:space="preserve">уочи </w:t>
      </w:r>
      <w:r>
        <w:t xml:space="preserve">односе у </w:t>
      </w:r>
      <w:r>
        <w:rPr>
          <w:spacing w:val="-5"/>
        </w:rPr>
        <w:t xml:space="preserve">њему, </w:t>
      </w:r>
      <w:r>
        <w:t>и преведе га. За оцену до- вољан (2), ученик препознаје функције у реченици и именује од- носе у реченици, али преводи само уз наставникову помоћ. За</w:t>
      </w:r>
      <w:r>
        <w:rPr>
          <w:spacing w:val="-31"/>
        </w:rPr>
        <w:t xml:space="preserve"> </w:t>
      </w:r>
      <w:r>
        <w:t xml:space="preserve">оце- ну добар (3), ученик </w:t>
      </w:r>
      <w:r>
        <w:rPr>
          <w:spacing w:val="-3"/>
        </w:rPr>
        <w:t xml:space="preserve">уочава </w:t>
      </w:r>
      <w:r>
        <w:t>функције у реченици, разуме односе у њој, и самостално преводи једн</w:t>
      </w:r>
      <w:r>
        <w:t>оставније реченице. За оцену врло добар (4), ученик разликује функције у реченици, разуме односе   у њој, и самостално преводи сложеније реченице. За оцену одли- чан (5), ученик самостално разликује реченичне функције, схвата односе у реченици, тачно повез</w:t>
      </w:r>
      <w:r>
        <w:t>ује њене елементе, и успешно пре- води</w:t>
      </w:r>
      <w:r>
        <w:rPr>
          <w:spacing w:val="-1"/>
        </w:rPr>
        <w:t xml:space="preserve"> </w:t>
      </w:r>
      <w:r>
        <w:t>текстове.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При вредновању усвојености </w:t>
      </w:r>
      <w:r>
        <w:rPr>
          <w:b/>
        </w:rPr>
        <w:t>граматичких садржаја</w:t>
      </w:r>
      <w:r>
        <w:t xml:space="preserve">, </w:t>
      </w:r>
      <w:r>
        <w:rPr>
          <w:spacing w:val="-3"/>
        </w:rPr>
        <w:t xml:space="preserve">од </w:t>
      </w:r>
      <w:r>
        <w:t>ученика се очекује да познаје и самостално примењује елементе латинске граматике. За оцену довољан (2), ученик уме да</w:t>
      </w:r>
      <w:r>
        <w:rPr>
          <w:spacing w:val="-29"/>
        </w:rPr>
        <w:t xml:space="preserve"> </w:t>
      </w:r>
      <w:r>
        <w:t>распозна латинске облике и изричито н</w:t>
      </w:r>
      <w:r>
        <w:t xml:space="preserve">аводи правила, али за </w:t>
      </w:r>
      <w:r>
        <w:rPr>
          <w:spacing w:val="-3"/>
        </w:rPr>
        <w:t xml:space="preserve">њихову </w:t>
      </w:r>
      <w:r>
        <w:t>при- мену потребна му је помоћ наставника. За оцену добар (3), ученик разликује и тачно описује облике, деклинира и конјугира, али није самосталан у манипулисању облицима и конструкцијама. За</w:t>
      </w:r>
      <w:r>
        <w:rPr>
          <w:spacing w:val="-32"/>
        </w:rPr>
        <w:t xml:space="preserve"> </w:t>
      </w:r>
      <w:r>
        <w:t>оцену врло добар (4), ученик самост</w:t>
      </w:r>
      <w:r>
        <w:t>ално примењује правила и манипу- лише облицима и конструкцијама, и влада склопом и смислом јед- ноставнијих реченица. За оцену одличан (5), ученик самостално примењује правила, манипулише облицима и конструкцијама, и самостално влада целим склопом и смисло</w:t>
      </w:r>
      <w:r>
        <w:t>м реченице и</w:t>
      </w:r>
      <w:r>
        <w:rPr>
          <w:spacing w:val="-17"/>
        </w:rPr>
        <w:t xml:space="preserve"> </w:t>
      </w:r>
      <w:r>
        <w:t>текста.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При вредновању усвојености </w:t>
      </w:r>
      <w:r>
        <w:rPr>
          <w:b/>
        </w:rPr>
        <w:t>вокабулара</w:t>
      </w:r>
      <w:r>
        <w:t>, од сваког ученика се очекује да уме наводити речи у њиховим речничким облицима и приписивати им одговарајућа значења. Оцена ће зависити од постотка усвојености прописаног вокабулара. За оцену дово</w:t>
      </w:r>
      <w:r>
        <w:t>љан (2), ученик је усвојио више од 50% вокабулара; за оцену добар (3), више од 60%; за оцену врло добар (4), више од 75%, за оцену од- личан (5), више од 90%.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3"/>
        </w:rPr>
      </w:pPr>
    </w:p>
    <w:p w:rsidR="003300CD" w:rsidRDefault="003B6F4D">
      <w:pPr>
        <w:pStyle w:val="ListParagraph"/>
        <w:numPr>
          <w:ilvl w:val="0"/>
          <w:numId w:val="19"/>
        </w:numPr>
        <w:tabs>
          <w:tab w:val="left" w:pos="229"/>
        </w:tabs>
        <w:rPr>
          <w:i/>
          <w:sz w:val="18"/>
        </w:rPr>
      </w:pPr>
      <w:r>
        <w:rPr>
          <w:i/>
          <w:sz w:val="18"/>
        </w:rPr>
        <w:t>За писмене провере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знања</w:t>
      </w:r>
    </w:p>
    <w:p w:rsidR="003300CD" w:rsidRDefault="003B6F4D">
      <w:pPr>
        <w:pStyle w:val="BodyText"/>
        <w:spacing w:before="112" w:line="232" w:lineRule="auto"/>
        <w:ind w:right="137"/>
      </w:pPr>
      <w:r>
        <w:t>У писмене провере знања убрајају се један писмени (у дру- гом полугодишту) и један контролни задатак (у првом полугоди- шту). За њих се препоручују квантитативни критеријуми у овим постоцима: 50–63% довољан (2), 64–77% добар (3), 78–90% врло добар (4), 91–</w:t>
      </w:r>
      <w:r>
        <w:t>100% одличан (5). Ови критеријуми могу се по по- треби прилагодити општем успеху ученика у одељењу.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spacing w:before="6"/>
        <w:ind w:left="0" w:firstLine="0"/>
        <w:jc w:val="left"/>
        <w:rPr>
          <w:sz w:val="21"/>
        </w:rPr>
      </w:pPr>
    </w:p>
    <w:p w:rsidR="003300CD" w:rsidRDefault="003B6F4D">
      <w:pPr>
        <w:pStyle w:val="Heading1"/>
        <w:ind w:left="2186"/>
      </w:pPr>
      <w:r>
        <w:t>ИСТОРИЈА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right="137"/>
      </w:pPr>
      <w:r>
        <w:rPr>
          <w:b/>
        </w:rPr>
        <w:t xml:space="preserve">Циљ </w:t>
      </w:r>
      <w:r>
        <w:t>учења Историје је да ученик, изучавајући историјске догађаје, појаве, процесе и личности, стекне знања и компетен- ције неопходне за разумев</w:t>
      </w:r>
      <w:r>
        <w:t xml:space="preserve">ање савременог света, развије вештине критичког мишљења и одговоран однос према себи, сопственом и националном </w:t>
      </w:r>
      <w:r>
        <w:rPr>
          <w:spacing w:val="-3"/>
        </w:rPr>
        <w:t xml:space="preserve">идентитету, </w:t>
      </w:r>
      <w:r>
        <w:t xml:space="preserve">културно-историјском </w:t>
      </w:r>
      <w:r>
        <w:rPr>
          <w:spacing w:val="-4"/>
        </w:rPr>
        <w:t xml:space="preserve">наслеђу, </w:t>
      </w:r>
      <w:r>
        <w:t>поштова- њу људских права и културних различитости, друштву и држави у којој живи.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3"/>
        <w:ind w:left="1025" w:firstLine="0"/>
        <w:jc w:val="left"/>
      </w:pPr>
      <w:r>
        <w:lastRenderedPageBreak/>
        <w:t>ОПШТА ПРЕДМЕТНА КОМПЕТЕНЦИЈА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 xml:space="preserve">Учењем историје обогаћују се знања о прошлости, развија- ју аналитичке вештине неопходне за критичко сагледавање савре- меног света, његових историјских корена и aктуелних цивилиза- цијских </w:t>
      </w:r>
      <w:r>
        <w:rPr>
          <w:spacing w:val="-3"/>
        </w:rPr>
        <w:t xml:space="preserve">токова. </w:t>
      </w:r>
      <w:r>
        <w:t>На</w:t>
      </w:r>
      <w:r>
        <w:t>става и учење историје припрема ученика за одговорно учешће у демократском друштву брзих друштвених, технолошких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економских</w:t>
      </w:r>
      <w:r>
        <w:rPr>
          <w:spacing w:val="-5"/>
        </w:rPr>
        <w:t xml:space="preserve"> </w:t>
      </w:r>
      <w:r>
        <w:t>промена,</w:t>
      </w:r>
      <w:r>
        <w:rPr>
          <w:spacing w:val="-5"/>
        </w:rPr>
        <w:t xml:space="preserve"> </w:t>
      </w:r>
      <w:r>
        <w:t>оспособљава</w:t>
      </w:r>
      <w:r>
        <w:rPr>
          <w:spacing w:val="-5"/>
        </w:rPr>
        <w:t xml:space="preserve"> </w:t>
      </w:r>
      <w:r>
        <w:t>га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rPr>
          <w:spacing w:val="-3"/>
        </w:rPr>
        <w:t xml:space="preserve">удру- </w:t>
      </w:r>
      <w:r>
        <w:t xml:space="preserve">живање и сарадњу допринесе да се адекватно одговори на савре- мене изазове на локалном, регионалном, европском и </w:t>
      </w:r>
      <w:r>
        <w:rPr>
          <w:spacing w:val="-3"/>
        </w:rPr>
        <w:t xml:space="preserve">глобалном </w:t>
      </w:r>
      <w:r>
        <w:rPr>
          <w:spacing w:val="-5"/>
        </w:rPr>
        <w:t xml:space="preserve">нивоу. </w:t>
      </w:r>
      <w:r>
        <w:t>Ученику се кроз наставу историје омогућава развој</w:t>
      </w:r>
      <w:r>
        <w:rPr>
          <w:spacing w:val="-21"/>
        </w:rPr>
        <w:t xml:space="preserve"> </w:t>
      </w:r>
      <w:r>
        <w:t>групних идентитета (национални, државни, регионални, европски), чиме се обог</w:t>
      </w:r>
      <w:r>
        <w:t xml:space="preserve">аћује и лични </w:t>
      </w:r>
      <w:r>
        <w:rPr>
          <w:spacing w:val="-3"/>
        </w:rPr>
        <w:t xml:space="preserve">идентитет. </w:t>
      </w:r>
      <w:r>
        <w:t xml:space="preserve">Посебан акценат је стављен на ра- зумевање историјских и савремених промена, али и на изградњу демократских вредности </w:t>
      </w:r>
      <w:r>
        <w:rPr>
          <w:spacing w:val="-3"/>
        </w:rPr>
        <w:t xml:space="preserve">које </w:t>
      </w:r>
      <w:r>
        <w:t xml:space="preserve">подразумевају поштовање људских права, развијање интеркултуралног дијалога и </w:t>
      </w:r>
      <w:r>
        <w:rPr>
          <w:spacing w:val="-3"/>
        </w:rPr>
        <w:t xml:space="preserve">сарадњу, </w:t>
      </w:r>
      <w:r>
        <w:t>односа према разноврсн</w:t>
      </w:r>
      <w:r>
        <w:t xml:space="preserve">ој културно-историјској баштини, толерантног односа према другачијим ставовима и погледима на </w:t>
      </w:r>
      <w:r>
        <w:rPr>
          <w:spacing w:val="-4"/>
        </w:rPr>
        <w:t xml:space="preserve">свет. </w:t>
      </w:r>
      <w:r>
        <w:t xml:space="preserve">Ученик кроз наставу историје треба да искаже и проактиван однос у ра- зумевању постојећих унутрашњих и регионалних </w:t>
      </w:r>
      <w:r>
        <w:rPr>
          <w:spacing w:val="-3"/>
        </w:rPr>
        <w:t xml:space="preserve">конфликата </w:t>
      </w:r>
      <w:r>
        <w:t>са историјском димензијом и до</w:t>
      </w:r>
      <w:r>
        <w:t xml:space="preserve">принесу </w:t>
      </w:r>
      <w:r>
        <w:rPr>
          <w:spacing w:val="-3"/>
        </w:rPr>
        <w:t>њиховом</w:t>
      </w:r>
      <w:r>
        <w:rPr>
          <w:spacing w:val="-20"/>
        </w:rPr>
        <w:t xml:space="preserve"> </w:t>
      </w:r>
      <w:r>
        <w:t>превазилажењу.</w:t>
      </w:r>
    </w:p>
    <w:p w:rsidR="003300CD" w:rsidRDefault="003B6F4D">
      <w:pPr>
        <w:pStyle w:val="Heading1"/>
        <w:spacing w:before="171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основна историјска знања (правилно упо- требљава историјске појмове, </w:t>
      </w:r>
      <w:r>
        <w:rPr>
          <w:spacing w:val="-3"/>
        </w:rPr>
        <w:t xml:space="preserve">хронологију, </w:t>
      </w:r>
      <w:r>
        <w:t xml:space="preserve">оријентише се у исто- </w:t>
      </w:r>
      <w:r>
        <w:rPr>
          <w:spacing w:val="-3"/>
        </w:rPr>
        <w:t xml:space="preserve">ријском </w:t>
      </w:r>
      <w:r>
        <w:rPr>
          <w:spacing w:val="-4"/>
        </w:rPr>
        <w:t xml:space="preserve">простору, </w:t>
      </w:r>
      <w:r>
        <w:t xml:space="preserve">познаје  најважнију  историјску  фактографију) у разумевању појава и процеса из прошлости </w:t>
      </w:r>
      <w:r>
        <w:rPr>
          <w:spacing w:val="-4"/>
        </w:rPr>
        <w:t xml:space="preserve">који </w:t>
      </w:r>
      <w:r>
        <w:t xml:space="preserve">су </w:t>
      </w:r>
      <w:r>
        <w:rPr>
          <w:spacing w:val="-3"/>
        </w:rPr>
        <w:t xml:space="preserve">обликовали </w:t>
      </w:r>
      <w:r>
        <w:t xml:space="preserve">савремено друштво, као и одређене националне, регионалне, па и европски </w:t>
      </w:r>
      <w:r>
        <w:rPr>
          <w:spacing w:val="-3"/>
        </w:rPr>
        <w:t xml:space="preserve">идентитет. </w:t>
      </w:r>
      <w:r>
        <w:t xml:space="preserve">Развијају се вештине </w:t>
      </w:r>
      <w:r>
        <w:rPr>
          <w:spacing w:val="-3"/>
        </w:rPr>
        <w:t xml:space="preserve">неопходне </w:t>
      </w:r>
      <w:r>
        <w:t xml:space="preserve">за успоста- вљање </w:t>
      </w:r>
      <w:r>
        <w:rPr>
          <w:spacing w:val="-2"/>
        </w:rPr>
        <w:t xml:space="preserve">критичког </w:t>
      </w:r>
      <w:r>
        <w:t>однос</w:t>
      </w:r>
      <w:r>
        <w:t>а према различитим историјским и дру- штвеним</w:t>
      </w:r>
      <w:r>
        <w:rPr>
          <w:spacing w:val="-7"/>
        </w:rPr>
        <w:t xml:space="preserve"> </w:t>
      </w:r>
      <w:r>
        <w:t>појавама.</w:t>
      </w:r>
      <w:r>
        <w:rPr>
          <w:spacing w:val="-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изграђује</w:t>
      </w:r>
      <w:r>
        <w:rPr>
          <w:spacing w:val="-7"/>
        </w:rPr>
        <w:t xml:space="preserve"> </w:t>
      </w:r>
      <w:r>
        <w:t>свест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сопственој</w:t>
      </w:r>
      <w:r>
        <w:rPr>
          <w:spacing w:val="-7"/>
        </w:rPr>
        <w:t xml:space="preserve"> </w:t>
      </w:r>
      <w:r>
        <w:rPr>
          <w:spacing w:val="-3"/>
        </w:rPr>
        <w:t xml:space="preserve">одговорно- </w:t>
      </w:r>
      <w:r>
        <w:t xml:space="preserve">сти у савременом </w:t>
      </w:r>
      <w:r>
        <w:rPr>
          <w:spacing w:val="-5"/>
        </w:rPr>
        <w:t xml:space="preserve">друштву, </w:t>
      </w:r>
      <w:r>
        <w:t xml:space="preserve">развија ставове </w:t>
      </w:r>
      <w:r>
        <w:rPr>
          <w:spacing w:val="-3"/>
        </w:rPr>
        <w:t xml:space="preserve">неопходне </w:t>
      </w:r>
      <w:r>
        <w:t xml:space="preserve">за живот у савременом </w:t>
      </w:r>
      <w:r>
        <w:rPr>
          <w:spacing w:val="-3"/>
        </w:rPr>
        <w:t xml:space="preserve">демократском </w:t>
      </w:r>
      <w:r>
        <w:t xml:space="preserve">окружењу и учешћу у различитим дру- штвеним процесима (поштовање </w:t>
      </w:r>
      <w:r>
        <w:rPr>
          <w:spacing w:val="-3"/>
        </w:rPr>
        <w:t>љ</w:t>
      </w:r>
      <w:r>
        <w:rPr>
          <w:spacing w:val="-3"/>
        </w:rPr>
        <w:t xml:space="preserve">удских </w:t>
      </w:r>
      <w:r>
        <w:t xml:space="preserve">права, неговање </w:t>
      </w:r>
      <w:r>
        <w:rPr>
          <w:spacing w:val="-3"/>
        </w:rPr>
        <w:t xml:space="preserve">културе </w:t>
      </w:r>
      <w:r>
        <w:t xml:space="preserve">сећања, толеранција и уважавање другачијег </w:t>
      </w:r>
      <w:r>
        <w:rPr>
          <w:spacing w:val="-3"/>
        </w:rPr>
        <w:t>културног</w:t>
      </w:r>
      <w:r>
        <w:rPr>
          <w:spacing w:val="-23"/>
        </w:rPr>
        <w:t xml:space="preserve"> </w:t>
      </w:r>
      <w:r>
        <w:t>идентитета и</w:t>
      </w:r>
      <w:r>
        <w:rPr>
          <w:spacing w:val="-5"/>
        </w:rPr>
        <w:t xml:space="preserve"> </w:t>
      </w:r>
      <w:r>
        <w:t>наслеђа,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решавање</w:t>
      </w:r>
      <w:r>
        <w:rPr>
          <w:spacing w:val="-5"/>
        </w:rPr>
        <w:t xml:space="preserve"> </w:t>
      </w:r>
      <w:r>
        <w:t>неспоразума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изградњу</w:t>
      </w:r>
      <w:r>
        <w:rPr>
          <w:spacing w:val="-5"/>
        </w:rPr>
        <w:t xml:space="preserve"> </w:t>
      </w:r>
      <w:r>
        <w:rPr>
          <w:spacing w:val="-2"/>
        </w:rPr>
        <w:t>консензуса).</w:t>
      </w:r>
    </w:p>
    <w:p w:rsidR="003300CD" w:rsidRDefault="003B6F4D">
      <w:pPr>
        <w:pStyle w:val="Heading1"/>
        <w:spacing w:before="169"/>
      </w:pPr>
      <w:r>
        <w:t>Средњи ниво</w:t>
      </w:r>
    </w:p>
    <w:p w:rsidR="003300CD" w:rsidRDefault="003B6F4D">
      <w:pPr>
        <w:pStyle w:val="BodyText"/>
        <w:spacing w:before="113" w:line="232" w:lineRule="auto"/>
        <w:ind w:right="38"/>
      </w:pPr>
      <w:r>
        <w:t>Ученик развија посебна историјска знања и нарочито ана- литичке вештине компарације различитих извора информација, процењујући њихову релевантност, објективност и комплексност. Веома важну димензију наставе историје представља разумевање функционисања савр</w:t>
      </w:r>
      <w:r>
        <w:t>еменог света, његових историјских корена и оних појава које својим дугим трајањем обликују садашњицу.</w:t>
      </w:r>
    </w:p>
    <w:p w:rsidR="003300CD" w:rsidRDefault="003B6F4D">
      <w:pPr>
        <w:pStyle w:val="Heading1"/>
        <w:spacing w:before="166"/>
      </w:pPr>
      <w:r>
        <w:t>Напредни ниво</w:t>
      </w:r>
    </w:p>
    <w:p w:rsidR="003300CD" w:rsidRDefault="003B6F4D">
      <w:pPr>
        <w:pStyle w:val="BodyText"/>
        <w:spacing w:before="113" w:line="232" w:lineRule="auto"/>
        <w:ind w:right="38"/>
      </w:pPr>
      <w:r>
        <w:t>Ученик разуме, анализира и критички просуђује</w:t>
      </w:r>
      <w:r>
        <w:rPr>
          <w:spacing w:val="-29"/>
        </w:rPr>
        <w:t xml:space="preserve"> </w:t>
      </w:r>
      <w:r>
        <w:t>комплексни- је историјске, као и савремене догађаје, појаве и процесе са исто- ријском димензи</w:t>
      </w:r>
      <w:r>
        <w:t xml:space="preserve">јом, уз употребу различитих историјских извора. Ученик је у стању да </w:t>
      </w:r>
      <w:r>
        <w:rPr>
          <w:spacing w:val="-3"/>
        </w:rPr>
        <w:t xml:space="preserve">уочи </w:t>
      </w:r>
      <w:r>
        <w:t xml:space="preserve">последице стереотипа и пропаганде на савремено друштво, </w:t>
      </w:r>
      <w:r>
        <w:rPr>
          <w:spacing w:val="-3"/>
        </w:rPr>
        <w:t xml:space="preserve">људска </w:t>
      </w:r>
      <w:r>
        <w:t xml:space="preserve">права и </w:t>
      </w:r>
      <w:r>
        <w:rPr>
          <w:spacing w:val="-3"/>
        </w:rPr>
        <w:t xml:space="preserve">политичко </w:t>
      </w:r>
      <w:r>
        <w:t>окружење, да ар- гументовано води дебату уз међусобно уважавање, неговање то- леранције и унапређивањ</w:t>
      </w:r>
      <w:r>
        <w:t xml:space="preserve">е интеркултуралног дијалога, као и да писмено и графички приказује резултате свог истраживања уз </w:t>
      </w:r>
      <w:r>
        <w:rPr>
          <w:spacing w:val="-4"/>
        </w:rPr>
        <w:t xml:space="preserve">ко- </w:t>
      </w:r>
      <w:r>
        <w:t>ришћење одговарајућих компјутерских</w:t>
      </w:r>
      <w:r>
        <w:rPr>
          <w:spacing w:val="-4"/>
        </w:rPr>
        <w:t xml:space="preserve"> </w:t>
      </w:r>
      <w:r>
        <w:t>програма.</w:t>
      </w:r>
    </w:p>
    <w:p w:rsidR="003300CD" w:rsidRDefault="003B6F4D">
      <w:pPr>
        <w:pStyle w:val="BodyText"/>
        <w:spacing w:before="168"/>
        <w:ind w:firstLine="0"/>
        <w:jc w:val="left"/>
      </w:pPr>
      <w:r>
        <w:t>СПЕЦИФИЧНЕ ПРЕДМЕТНЕ КОМПЕТЕНЦИЈЕ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spacing w:line="232" w:lineRule="auto"/>
        <w:ind w:firstLine="0"/>
        <w:jc w:val="left"/>
      </w:pPr>
      <w:r>
        <w:t>Специфична предметна компетенција: Разумевање историје и критички однос пр</w:t>
      </w:r>
      <w:r>
        <w:t>ема прошлости и садашњости</w:t>
      </w:r>
    </w:p>
    <w:p w:rsidR="003300CD" w:rsidRDefault="003300CD">
      <w:pPr>
        <w:pStyle w:val="BodyText"/>
        <w:spacing w:before="3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Основни ниво</w:t>
      </w:r>
    </w:p>
    <w:p w:rsidR="003300CD" w:rsidRDefault="003B6F4D">
      <w:pPr>
        <w:pStyle w:val="BodyText"/>
        <w:spacing w:before="113" w:line="232" w:lineRule="auto"/>
        <w:ind w:right="38"/>
      </w:pPr>
      <w:r>
        <w:t>Именује најважније историјске догађаје, појаве, процесе и личности, ученик ствара основ за боље разумевање прошлости сопственог народа, државе, региона, Европе и човечанства. По- знаје и користи хронологију неопходн</w:t>
      </w:r>
      <w:r>
        <w:t>у за сналажење у</w:t>
      </w:r>
      <w:r>
        <w:rPr>
          <w:spacing w:val="-27"/>
        </w:rPr>
        <w:t xml:space="preserve"> </w:t>
      </w:r>
      <w:r>
        <w:t>свакоднев- ним</w:t>
      </w:r>
      <w:r>
        <w:rPr>
          <w:spacing w:val="26"/>
        </w:rPr>
        <w:t xml:space="preserve"> </w:t>
      </w:r>
      <w:r>
        <w:t>животним</w:t>
      </w:r>
      <w:r>
        <w:rPr>
          <w:spacing w:val="26"/>
        </w:rPr>
        <w:t xml:space="preserve"> </w:t>
      </w:r>
      <w:r>
        <w:t>ситуацијама.</w:t>
      </w:r>
      <w:r>
        <w:rPr>
          <w:spacing w:val="26"/>
        </w:rPr>
        <w:t xml:space="preserve"> </w:t>
      </w:r>
      <w:r>
        <w:t>Оријентише</w:t>
      </w:r>
      <w:r>
        <w:rPr>
          <w:spacing w:val="26"/>
        </w:rPr>
        <w:t xml:space="preserve"> </w:t>
      </w:r>
      <w:r>
        <w:t>се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историјском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са-</w:t>
      </w:r>
    </w:p>
    <w:p w:rsidR="003300CD" w:rsidRDefault="003B6F4D">
      <w:pPr>
        <w:pStyle w:val="BodyText"/>
        <w:spacing w:before="66" w:line="235" w:lineRule="auto"/>
        <w:ind w:right="137" w:firstLine="0"/>
      </w:pPr>
      <w:r>
        <w:br w:type="column"/>
      </w:r>
      <w:r>
        <w:t>временом простору. Разуме историјске феномене који су утицали на стварање цивилизација, друштва, држава и нација. Препознаје друштвене, економске, културолошке промене</w:t>
      </w:r>
      <w:r>
        <w:t xml:space="preserve"> које су обликовале савремени свет. Има критички однос према тумачењу и рекон- струкцији прошлости и тумачењу савремених догађаја примењу- јући мултиперспективни приступ. Квалитетно бира разноврсне информације из различитих извора, критички их анализира, п</w:t>
      </w:r>
      <w:r>
        <w:t>оре- ди и синтетише да би свеобухватније сагледали прошлост и сада- шњост.</w:t>
      </w:r>
    </w:p>
    <w:p w:rsidR="003300CD" w:rsidRDefault="003B6F4D">
      <w:pPr>
        <w:pStyle w:val="Heading1"/>
        <w:spacing w:before="163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Анализира специфичности одређених историјских појмова и користи их у одговарајућем контексту. Разуме различите државне, политичке и друштвене промене у историји, чиме се</w:t>
      </w:r>
      <w:r>
        <w:t xml:space="preserve"> боље ори- јентише кроз историјско време, историјски и савремени геополи- тички простор. Процењује релевантност и квалитет различитих извора информација преко којих се формира слика о појединим историјским или савременим феноменима. Повезује поједине про- </w:t>
      </w:r>
      <w:r>
        <w:t>цесе, појаве и догађаје из националне, регионалне и опште исто- рије. Развија и надграђује своје различите идентитете.</w:t>
      </w:r>
    </w:p>
    <w:p w:rsidR="003300CD" w:rsidRDefault="003B6F4D">
      <w:pPr>
        <w:pStyle w:val="Heading1"/>
        <w:spacing w:before="164"/>
      </w:pPr>
      <w:r>
        <w:t>Напредни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Анализира и критички просуђује поједине историјске</w:t>
      </w:r>
      <w:r>
        <w:rPr>
          <w:spacing w:val="-28"/>
        </w:rPr>
        <w:t xml:space="preserve"> </w:t>
      </w:r>
      <w:r>
        <w:t xml:space="preserve">догађа- је, појаве и процесе из националне, регионалне и опште истори- је, као и историјске и савремене изворе информација. </w:t>
      </w:r>
      <w:r>
        <w:rPr>
          <w:spacing w:val="-3"/>
        </w:rPr>
        <w:t xml:space="preserve">Унапређује </w:t>
      </w:r>
      <w:r>
        <w:t xml:space="preserve">функционалне вештине употребом различитих рачунарских про- грама неопходних за презентовање резултата елементарних исто- </w:t>
      </w:r>
      <w:r>
        <w:t>ријских истраживања заснованих на коришћењу одабраних извора и историографске литературе. Продубљују разумевање</w:t>
      </w:r>
      <w:r>
        <w:rPr>
          <w:spacing w:val="-30"/>
        </w:rPr>
        <w:t xml:space="preserve"> </w:t>
      </w:r>
      <w:r>
        <w:t xml:space="preserve">прошлости анализирањем савремених, пре свега друштвених и </w:t>
      </w:r>
      <w:r>
        <w:rPr>
          <w:spacing w:val="-2"/>
        </w:rPr>
        <w:t xml:space="preserve">културоло- </w:t>
      </w:r>
      <w:r>
        <w:t>шких појава и процеса у историјском</w:t>
      </w:r>
      <w:r>
        <w:rPr>
          <w:spacing w:val="-6"/>
        </w:rPr>
        <w:t xml:space="preserve"> </w:t>
      </w:r>
      <w:r>
        <w:rPr>
          <w:spacing w:val="-4"/>
        </w:rPr>
        <w:t>контексту.</w:t>
      </w:r>
    </w:p>
    <w:p w:rsidR="003300CD" w:rsidRDefault="003B6F4D">
      <w:pPr>
        <w:pStyle w:val="BodyText"/>
        <w:spacing w:before="167" w:line="235" w:lineRule="auto"/>
        <w:ind w:firstLine="0"/>
        <w:jc w:val="left"/>
      </w:pPr>
      <w:r>
        <w:t>Специфична предметна компете</w:t>
      </w:r>
      <w:r>
        <w:t>нција: Разумевање историје и савремених идентитета као основа за активно учествовање у друштву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4"/>
        </w:rPr>
      </w:pPr>
    </w:p>
    <w:p w:rsidR="003300CD" w:rsidRDefault="003B6F4D">
      <w:pPr>
        <w:pStyle w:val="Heading1"/>
      </w:pPr>
      <w:r>
        <w:t>Основни ниво</w:t>
      </w:r>
    </w:p>
    <w:p w:rsidR="003300CD" w:rsidRDefault="003B6F4D">
      <w:pPr>
        <w:pStyle w:val="BodyText"/>
        <w:spacing w:before="113" w:line="235" w:lineRule="auto"/>
        <w:ind w:right="137"/>
      </w:pPr>
      <w:r>
        <w:rPr>
          <w:spacing w:val="-5"/>
        </w:rPr>
        <w:t xml:space="preserve">Уочава </w:t>
      </w:r>
      <w:r>
        <w:t xml:space="preserve">различите </w:t>
      </w:r>
      <w:r>
        <w:rPr>
          <w:spacing w:val="-2"/>
        </w:rPr>
        <w:t xml:space="preserve">културолошке, </w:t>
      </w:r>
      <w:r>
        <w:t xml:space="preserve">друштвене, политичке, ре- лигијске </w:t>
      </w:r>
      <w:r>
        <w:rPr>
          <w:spacing w:val="-3"/>
        </w:rPr>
        <w:t xml:space="preserve">погледе </w:t>
      </w:r>
      <w:r>
        <w:t xml:space="preserve">на прошлост чиме гради и употпуњује сопстве- ни </w:t>
      </w:r>
      <w:r>
        <w:rPr>
          <w:spacing w:val="-3"/>
        </w:rPr>
        <w:t xml:space="preserve">идентитет. </w:t>
      </w:r>
      <w:r>
        <w:t>Развија вредно</w:t>
      </w:r>
      <w:r>
        <w:t xml:space="preserve">сни систем демократског друштва утемељен на хуманистичким постулатима, поштовању другачијег становишта. Примењује основне елементе интеркултуралног ди- јалога ослањајући се на прошлост, идентитет и </w:t>
      </w:r>
      <w:r>
        <w:rPr>
          <w:spacing w:val="-3"/>
        </w:rPr>
        <w:t xml:space="preserve">културу </w:t>
      </w:r>
      <w:r>
        <w:rPr>
          <w:spacing w:val="-5"/>
        </w:rPr>
        <w:t xml:space="preserve">свог, </w:t>
      </w:r>
      <w:r>
        <w:t xml:space="preserve">али  и других народа у Србији, </w:t>
      </w:r>
      <w:r>
        <w:rPr>
          <w:spacing w:val="-3"/>
        </w:rPr>
        <w:t xml:space="preserve">региону, </w:t>
      </w:r>
      <w:r>
        <w:t xml:space="preserve">Европи и </w:t>
      </w:r>
      <w:r>
        <w:rPr>
          <w:spacing w:val="-4"/>
        </w:rPr>
        <w:t xml:space="preserve">свету. </w:t>
      </w:r>
      <w:r>
        <w:t>Негује толе- рантан вид комуникације, поштовање људских права,</w:t>
      </w:r>
      <w:r>
        <w:rPr>
          <w:spacing w:val="-30"/>
        </w:rPr>
        <w:t xml:space="preserve"> </w:t>
      </w:r>
      <w:r>
        <w:t xml:space="preserve">разноврсних културних традиција. Препознаје узроке и последице историјских и савремених </w:t>
      </w:r>
      <w:r>
        <w:rPr>
          <w:spacing w:val="-3"/>
        </w:rPr>
        <w:t xml:space="preserve">конфликата </w:t>
      </w:r>
      <w:r>
        <w:t xml:space="preserve">и развија ставове </w:t>
      </w:r>
      <w:r>
        <w:rPr>
          <w:spacing w:val="-3"/>
        </w:rPr>
        <w:t xml:space="preserve">који </w:t>
      </w:r>
      <w:r>
        <w:t xml:space="preserve">воде </w:t>
      </w:r>
      <w:r>
        <w:rPr>
          <w:spacing w:val="-3"/>
        </w:rPr>
        <w:t xml:space="preserve">њиховом </w:t>
      </w:r>
      <w:r>
        <w:t xml:space="preserve">превазилажењу. </w:t>
      </w:r>
      <w:r>
        <w:rPr>
          <w:spacing w:val="-5"/>
        </w:rPr>
        <w:t xml:space="preserve">Уочава </w:t>
      </w:r>
      <w:r>
        <w:t>разноврсне последице</w:t>
      </w:r>
      <w:r>
        <w:t xml:space="preserve"> преломних дру- штвених, политичких, економских и догађаја из </w:t>
      </w:r>
      <w:r>
        <w:rPr>
          <w:spacing w:val="-3"/>
        </w:rPr>
        <w:t xml:space="preserve">културе </w:t>
      </w:r>
      <w:r>
        <w:t xml:space="preserve">и света </w:t>
      </w:r>
      <w:r>
        <w:rPr>
          <w:spacing w:val="-3"/>
        </w:rPr>
        <w:t xml:space="preserve">науке, </w:t>
      </w:r>
      <w:r>
        <w:t xml:space="preserve">појава и процеса из прошлости, чиме се омогућава боље сагледавање савременог контекста у </w:t>
      </w:r>
      <w:r>
        <w:rPr>
          <w:spacing w:val="-4"/>
        </w:rPr>
        <w:t xml:space="preserve">коме </w:t>
      </w:r>
      <w:r>
        <w:t>живе и стварање преду- слова креативан однос према непосредном друштвеном</w:t>
      </w:r>
      <w:r>
        <w:rPr>
          <w:spacing w:val="-29"/>
        </w:rPr>
        <w:t xml:space="preserve"> </w:t>
      </w:r>
      <w:r>
        <w:rPr>
          <w:spacing w:val="-3"/>
        </w:rPr>
        <w:t>окр</w:t>
      </w:r>
      <w:r>
        <w:rPr>
          <w:spacing w:val="-3"/>
        </w:rPr>
        <w:t>ужењу.</w:t>
      </w:r>
    </w:p>
    <w:p w:rsidR="003300CD" w:rsidRDefault="003B6F4D">
      <w:pPr>
        <w:pStyle w:val="Heading1"/>
        <w:spacing w:before="161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 xml:space="preserve">Aнализира предрасуде, стереотипе, различите видове пропа- ганде и њихове последице у историјским и савременим изворима информација. Вреднује објективност извора информација и гради одговоран однос према осетљивим појавама из прошлости и </w:t>
      </w:r>
      <w:r>
        <w:t xml:space="preserve">сада- шњости. Дефинише историјске појаве дугог трајања; </w:t>
      </w:r>
      <w:r>
        <w:rPr>
          <w:spacing w:val="-3"/>
        </w:rPr>
        <w:t xml:space="preserve">уочава </w:t>
      </w:r>
      <w:r>
        <w:t xml:space="preserve">слич- ности и разлике у односу на савремени </w:t>
      </w:r>
      <w:r>
        <w:rPr>
          <w:spacing w:val="-4"/>
        </w:rPr>
        <w:t xml:space="preserve">контекст, </w:t>
      </w:r>
      <w:r>
        <w:t>што доприноси разумевању историјску основу савремених појава. Препознаје ре- гионалне везе на пољу заједничке политичке, друштвене, економ-</w:t>
      </w:r>
      <w:r>
        <w:t xml:space="preserve"> ске и културне прошлости. </w:t>
      </w:r>
      <w:r>
        <w:rPr>
          <w:spacing w:val="-3"/>
        </w:rPr>
        <w:t xml:space="preserve">Гради </w:t>
      </w:r>
      <w:r>
        <w:t xml:space="preserve">толерантан однос према припад- ницима других нација или вероисповести у регионалном и унутар државном </w:t>
      </w:r>
      <w:r>
        <w:rPr>
          <w:spacing w:val="-4"/>
        </w:rPr>
        <w:t xml:space="preserve">контексту, </w:t>
      </w:r>
      <w:r>
        <w:t xml:space="preserve">неопходан у превенцији потенцијалних </w:t>
      </w:r>
      <w:r>
        <w:rPr>
          <w:spacing w:val="-3"/>
        </w:rPr>
        <w:t xml:space="preserve">кон- </w:t>
      </w:r>
      <w:r>
        <w:t>фликата.</w:t>
      </w:r>
      <w:r>
        <w:rPr>
          <w:spacing w:val="-6"/>
        </w:rPr>
        <w:t xml:space="preserve"> </w:t>
      </w:r>
      <w:r>
        <w:t>Развија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надграђује</w:t>
      </w:r>
      <w:r>
        <w:rPr>
          <w:spacing w:val="-6"/>
        </w:rPr>
        <w:t xml:space="preserve"> </w:t>
      </w:r>
      <w:r>
        <w:t>своје</w:t>
      </w:r>
      <w:r>
        <w:rPr>
          <w:spacing w:val="-6"/>
        </w:rPr>
        <w:t xml:space="preserve"> </w:t>
      </w:r>
      <w:r>
        <w:t>различите</w:t>
      </w:r>
      <w:r>
        <w:rPr>
          <w:spacing w:val="-6"/>
        </w:rPr>
        <w:t xml:space="preserve"> </w:t>
      </w:r>
      <w:r>
        <w:t>идентитете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разуме ра</w:t>
      </w:r>
      <w:r>
        <w:t>зличитост идентитета других</w:t>
      </w:r>
      <w:r>
        <w:rPr>
          <w:spacing w:val="-1"/>
        </w:rPr>
        <w:t xml:space="preserve"> </w:t>
      </w:r>
      <w:r>
        <w:rPr>
          <w:spacing w:val="-3"/>
        </w:rPr>
        <w:t>људи.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Heading1"/>
        <w:spacing w:before="80"/>
      </w:pPr>
      <w:r>
        <w:lastRenderedPageBreak/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ставова, различитих националн</w:t>
      </w:r>
      <w:r>
        <w:t>их, идејних, конфесионалних или културолошких позиција, чиме се гради конструктиван однос за квалитетан живот у мултикултуралном друштву.</w:t>
      </w:r>
    </w:p>
    <w:p w:rsidR="003300CD" w:rsidRDefault="003300CD">
      <w:pPr>
        <w:pStyle w:val="BodyText"/>
        <w:spacing w:before="11"/>
        <w:ind w:left="0" w:firstLine="0"/>
        <w:jc w:val="left"/>
        <w:rPr>
          <w:sz w:val="22"/>
        </w:rPr>
      </w:pPr>
    </w:p>
    <w:p w:rsidR="003300CD" w:rsidRDefault="003B6F4D">
      <w:pPr>
        <w:tabs>
          <w:tab w:val="left" w:pos="2444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60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34" w:right="2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3300CD" w:rsidRDefault="003B6F4D">
            <w:pPr>
              <w:pStyle w:val="TableParagraph"/>
              <w:spacing w:line="161" w:lineRule="exact"/>
              <w:ind w:left="34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1638"/>
        </w:trPr>
        <w:tc>
          <w:tcPr>
            <w:tcW w:w="4871" w:type="dxa"/>
            <w:vMerge w:val="restart"/>
          </w:tcPr>
          <w:p w:rsidR="003300CD" w:rsidRDefault="003B6F4D">
            <w:pPr>
              <w:pStyle w:val="TableParagraph"/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2.ИС.1.1.1. Разуме значење основних историјских и појмова историјске науке. 2.ИС.1.1.2. Користи хронолошке термине у одговарајућем историјском и савременом контексту.</w:t>
            </w:r>
          </w:p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2.ИС.1.1.3. Препознаје историјски простор на историјској карти.</w:t>
            </w:r>
          </w:p>
          <w:p w:rsidR="003300CD" w:rsidRDefault="003B6F4D">
            <w:pPr>
              <w:pStyle w:val="TableParagraph"/>
              <w:ind w:right="38"/>
              <w:rPr>
                <w:sz w:val="14"/>
              </w:rPr>
            </w:pPr>
            <w:r>
              <w:rPr>
                <w:sz w:val="14"/>
              </w:rPr>
              <w:t>2.ИС.1.1.4. Именује најзначајније личности и наводи основне процесе, појаве и догађаје из опште и националне историје.</w:t>
            </w:r>
          </w:p>
          <w:p w:rsidR="003300CD" w:rsidRDefault="003B6F4D">
            <w:pPr>
              <w:pStyle w:val="TableParagraph"/>
              <w:ind w:right="85"/>
              <w:rPr>
                <w:sz w:val="14"/>
              </w:rPr>
            </w:pPr>
            <w:r>
              <w:rPr>
                <w:sz w:val="14"/>
              </w:rPr>
              <w:t>2.ИС.1.2.1. Самостално прикупља и разврстава различите изворе информација</w:t>
            </w:r>
            <w:r>
              <w:rPr>
                <w:sz w:val="14"/>
              </w:rPr>
              <w:t xml:space="preserve"> о прошлости и садашњости у функцији истраживања.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2.ИС.1.2.2. Уочава да постоје различита виђења исте историјске појаве на основу поређења више историјских извора.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2.ИС.1.2.3. Препознаје предрасуде, стереотипе, пропаганду и друге видове пристрасности у тум</w:t>
            </w:r>
            <w:r>
              <w:rPr>
                <w:sz w:val="14"/>
              </w:rPr>
              <w:t>ачењу историјских појава у историјским и савременим изворима информација.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2.ИС.1.2.4. Усмено интерпретира историјски наратив и саопштава резултате самосталног елементарног истраживања.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2.ИС.1.2.5. Писано саопштава резултате елементарног истраживања уз употре- бу текстуалне word датотеке (фајла).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2.ИС.1.3.1. Препознаје историјску димензију савремених друштвених појава и процеса.</w:t>
            </w:r>
          </w:p>
          <w:p w:rsidR="003300CD" w:rsidRDefault="003B6F4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2.ИС.1.3.2. Идентификује улогу историјских личности у облико</w:t>
            </w:r>
            <w:r>
              <w:rPr>
                <w:sz w:val="14"/>
              </w:rPr>
              <w:t>вању савремене државе и друштва.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2.ИС.1.3.3. Разуме значај и показује одговоран однос према културно-историј- ском наслеђу сопственог и других народа.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2.ИС.1.3.4. Разуме смисао обележавања и неговања сећања на важне личности, догађаје и појаве из прошлости</w:t>
            </w:r>
            <w:r>
              <w:rPr>
                <w:sz w:val="14"/>
              </w:rPr>
              <w:t xml:space="preserve"> народа, држава, институција.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2.ИС.1.3.5. Уочава елементе интеркултуралних односа и препознаје вредности друштва заснованог на њиховом неговању.</w:t>
            </w:r>
          </w:p>
          <w:p w:rsidR="003300CD" w:rsidRDefault="003B6F4D">
            <w:pPr>
              <w:pStyle w:val="TableParagraph"/>
              <w:ind w:right="140"/>
              <w:rPr>
                <w:sz w:val="14"/>
              </w:rPr>
            </w:pPr>
            <w:r>
              <w:rPr>
                <w:sz w:val="14"/>
              </w:rPr>
              <w:t>2.ИС.1.3.6. Пореди историјски и савремени контекст поштовања људских права и активно учествује у интеркултуралн</w:t>
            </w:r>
            <w:r>
              <w:rPr>
                <w:sz w:val="14"/>
              </w:rPr>
              <w:t>ом дијалогу.</w:t>
            </w:r>
          </w:p>
          <w:p w:rsidR="003300CD" w:rsidRDefault="003B6F4D">
            <w:pPr>
              <w:pStyle w:val="TableParagraph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2.ИС.1.3.7. Препознаје узроке, елементе и последице историјских </w:t>
            </w:r>
            <w:r>
              <w:rPr>
                <w:spacing w:val="-3"/>
                <w:sz w:val="14"/>
              </w:rPr>
              <w:t xml:space="preserve">конфликата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толеранције,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сензибилитета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спречавање потенцијалних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конфликата.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2.ИС.2.1.1. Анализира специфичности одређених историјск</w:t>
            </w:r>
            <w:r>
              <w:rPr>
                <w:sz w:val="14"/>
              </w:rPr>
              <w:t>их појмова. 2.ИС.2.1.2. Показује историјске појаве на историјској карти и препознаје исто- ријски простор на географској карти.</w:t>
            </w:r>
          </w:p>
          <w:p w:rsidR="003300CD" w:rsidRDefault="003B6F4D">
            <w:pPr>
              <w:pStyle w:val="TableParagraph"/>
              <w:ind w:right="100"/>
              <w:rPr>
                <w:sz w:val="14"/>
              </w:rPr>
            </w:pPr>
            <w:r>
              <w:rPr>
                <w:sz w:val="14"/>
              </w:rPr>
              <w:t>2.ИС.2.1.3. Објашњава и повезује улогу личности, процесе, појаве, догађаје из националне и опште историје.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2.ИС.2.2.1. Процењује</w:t>
            </w:r>
            <w:r>
              <w:rPr>
                <w:sz w:val="14"/>
              </w:rPr>
              <w:t xml:space="preserve"> релевантност и квалитет различитих извора информаци- ја о прошлости и садашњости и примењује их у истраживању.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2.ИС.2.2.2. Анализира предрасуде, стереотипе, пропаганду и друге видове пристрасности у тумачењу историјских појава у историјским и савременим и</w:t>
            </w:r>
            <w:r>
              <w:rPr>
                <w:sz w:val="14"/>
              </w:rPr>
              <w:t>зворима информација и уочава њихове последице.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2.ИС.2.3.1. Наводи и описује појаве дугог трајања, уочава сличности и прави разлику у односу на њихов савремени и историјски контекст.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 xml:space="preserve">2.ИС.3.1.1. Разуме и анализира променљивост историјског простора у разли- </w:t>
            </w:r>
            <w:r>
              <w:rPr>
                <w:sz w:val="14"/>
              </w:rPr>
              <w:t>читим периодима, уз употребу историјске, географске и савремене политичке карте.</w:t>
            </w:r>
          </w:p>
          <w:p w:rsidR="003300CD" w:rsidRDefault="003B6F4D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2.ИС.3.1.2. Критички просуђује важне процесе, појаве, догађаје и личности из опште и националне историје.</w:t>
            </w:r>
          </w:p>
          <w:p w:rsidR="003300CD" w:rsidRDefault="003B6F4D">
            <w:pPr>
              <w:pStyle w:val="TableParagraph"/>
              <w:ind w:right="38"/>
              <w:rPr>
                <w:sz w:val="14"/>
              </w:rPr>
            </w:pPr>
            <w:r>
              <w:rPr>
                <w:sz w:val="14"/>
              </w:rPr>
              <w:t>2.ИС.3.2.1. Закључује на основу истраживања различитих извора информација о прошлости и садашњости.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2.ИС.3.2.2. Издваја и објашњава специфичне разлике и сличности у тумачењи- ма исте историјске појаве на основу различитих историјских извора.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2.ИС.3.2.3. Усмено објашњава резултате самосталног елементарног истражива- ња и аргументовано брани изнете ставове и закључке.</w:t>
            </w:r>
          </w:p>
          <w:p w:rsidR="003300CD" w:rsidRDefault="003B6F4D">
            <w:pPr>
              <w:pStyle w:val="TableParagraph"/>
              <w:ind w:right="70"/>
              <w:jc w:val="both"/>
              <w:rPr>
                <w:sz w:val="14"/>
              </w:rPr>
            </w:pPr>
            <w:r>
              <w:rPr>
                <w:sz w:val="14"/>
              </w:rPr>
              <w:t>2.ИС.3.2.4.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елементарног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истраживања уз употребу компјутерских програма за презентацију (те</w:t>
            </w:r>
            <w:r>
              <w:rPr>
                <w:sz w:val="14"/>
              </w:rPr>
              <w:t>кстуалних, визуелних, филмских датотека и power point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програма).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2.ИС.3.3.1. Анализира савремене појаве и процесе у историјском контексту и на основу добијених резултата изводи закључке.</w:t>
            </w: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9"/>
              <w:ind w:right="350" w:firstLine="0"/>
              <w:rPr>
                <w:sz w:val="14"/>
              </w:rPr>
            </w:pPr>
            <w:r>
              <w:rPr>
                <w:sz w:val="14"/>
              </w:rPr>
              <w:t>идентификује узроке и последице историјских догађаја, појава и процес</w:t>
            </w:r>
            <w:r>
              <w:rPr>
                <w:sz w:val="14"/>
              </w:rPr>
              <w:t>а из опште и националне историје;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47" w:firstLine="0"/>
              <w:rPr>
                <w:sz w:val="14"/>
              </w:rPr>
            </w:pPr>
            <w:r>
              <w:rPr>
                <w:sz w:val="14"/>
              </w:rPr>
              <w:t>анализира историјске догађаје и појаве на основу доступних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визуелних,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аудио-визуелних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стати- стички-табеларно обрађених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хронолошке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одреднице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одговарајући начин, у складу са периодизацијом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прош</w:t>
            </w:r>
            <w:r>
              <w:rPr>
                <w:sz w:val="14"/>
              </w:rPr>
              <w:t>лости;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42" w:firstLine="0"/>
              <w:rPr>
                <w:sz w:val="14"/>
              </w:rPr>
            </w:pPr>
            <w:r>
              <w:rPr>
                <w:sz w:val="14"/>
              </w:rPr>
              <w:t>у усменом и писаном излагању користи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основне научне и историјске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појмове;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53" w:firstLine="0"/>
              <w:rPr>
                <w:sz w:val="14"/>
              </w:rPr>
            </w:pPr>
            <w:r>
              <w:rPr>
                <w:sz w:val="14"/>
              </w:rPr>
              <w:t xml:space="preserve">пореди изворе различите сазнајне вредности и про- цени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релевантност за истраживање;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19" w:firstLine="0"/>
              <w:jc w:val="both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рекон- струкцији прошлости и уочава постојање различитих интерпретација;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336" w:firstLine="0"/>
              <w:rPr>
                <w:sz w:val="14"/>
              </w:rPr>
            </w:pPr>
            <w:r>
              <w:rPr>
                <w:sz w:val="14"/>
              </w:rPr>
              <w:t>презентује у усменом, писаном,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дигиталном облику резултате елементарног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истраживања;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истакнутих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датом историјском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35" w:firstLine="0"/>
              <w:rPr>
                <w:sz w:val="14"/>
              </w:rPr>
            </w:pPr>
            <w:r>
              <w:rPr>
                <w:sz w:val="14"/>
              </w:rPr>
              <w:t>образложи утицај историјских догађаја, појава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процеса на савремено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друштво;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54" w:firstLine="0"/>
              <w:rPr>
                <w:sz w:val="14"/>
              </w:rPr>
            </w:pPr>
            <w:r>
              <w:rPr>
                <w:sz w:val="14"/>
              </w:rPr>
              <w:t>препозна на конкретним примерима злоупотребу историје и изведе закључак о могућим последицама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развој историјске свести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162" w:firstLine="0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друштвене, привредне и културне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историје;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77" w:firstLine="0"/>
              <w:rPr>
                <w:sz w:val="14"/>
              </w:rPr>
            </w:pPr>
            <w:r>
              <w:rPr>
                <w:sz w:val="14"/>
              </w:rPr>
              <w:t>изрази ставове, засноване на историјским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аргумен- тима, уважавајући мишљење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25" w:firstLine="0"/>
              <w:rPr>
                <w:sz w:val="14"/>
              </w:rPr>
            </w:pPr>
            <w:r>
              <w:rPr>
                <w:sz w:val="14"/>
              </w:rPr>
              <w:t>на основу датих примера изводи закључак о пове- заности појава и процеса из националне историје са појавама и процесима у рег</w:t>
            </w:r>
            <w:r>
              <w:rPr>
                <w:sz w:val="14"/>
              </w:rPr>
              <w:t>ионалним, европским и светским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73" w:firstLine="0"/>
              <w:rPr>
                <w:sz w:val="14"/>
              </w:rPr>
            </w:pPr>
            <w:r>
              <w:rPr>
                <w:sz w:val="14"/>
              </w:rPr>
              <w:t>истражи меморијалне споменике у локалној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средини и у сарадњи са локалном заједницом учествује у организовању и спровођењу заједничких школских активности везаних за развој културе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сећања;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покаже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културно-историј- </w:t>
            </w:r>
            <w:r>
              <w:rPr>
                <w:spacing w:val="-3"/>
                <w:sz w:val="14"/>
              </w:rPr>
              <w:t xml:space="preserve">ском </w:t>
            </w:r>
            <w:r>
              <w:rPr>
                <w:sz w:val="14"/>
              </w:rPr>
              <w:t>наслеђу сопственог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13" w:firstLine="0"/>
              <w:rPr>
                <w:sz w:val="14"/>
              </w:rPr>
            </w:pPr>
            <w:r>
              <w:rPr>
                <w:sz w:val="14"/>
              </w:rPr>
              <w:t xml:space="preserve">идентификује најважније друштвене групе, њихове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 xml:space="preserve">и односе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Индустријске револуције до данас;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127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структуру и особености српског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друштва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изазване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економским процесима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18. века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>наведе специфичности друштвених појава, процеса, политичких идеја, ставова појединаца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група;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r>
              <w:rPr>
                <w:sz w:val="14"/>
              </w:rPr>
              <w:t>анализира, на примерима, процес настанка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модерних нација;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19" w:firstLine="0"/>
              <w:rPr>
                <w:sz w:val="14"/>
              </w:rPr>
            </w:pPr>
            <w:r>
              <w:rPr>
                <w:sz w:val="14"/>
              </w:rPr>
              <w:t>пореди елементе српске државности 19. и 2</w:t>
            </w:r>
            <w:r>
              <w:rPr>
                <w:sz w:val="14"/>
              </w:rPr>
              <w:t>0. века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српске државе у 21.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12" w:firstLine="0"/>
              <w:rPr>
                <w:sz w:val="14"/>
              </w:rPr>
            </w:pPr>
            <w:r>
              <w:rPr>
                <w:sz w:val="14"/>
              </w:rPr>
              <w:t>идентификује основне карактеристике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предуслове настанка тоталитарних идеологија и наводи њихове последице у историјском и савременом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значење појмова геноцид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Холокауст;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43" w:firstLine="0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промене,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поређењем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политичке карте савременог света са историјским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картама;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83" w:firstLine="0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пропаганду, </w:t>
            </w:r>
            <w:r>
              <w:rPr>
                <w:sz w:val="14"/>
              </w:rPr>
              <w:t>стереотипе и идеолошку позицију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историјском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 се супротставља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манипулацији;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123" w:firstLine="0"/>
              <w:rPr>
                <w:sz w:val="14"/>
              </w:rPr>
            </w:pPr>
            <w:r>
              <w:rPr>
                <w:sz w:val="14"/>
              </w:rPr>
              <w:t>критички процењује сазнајну вредност и веродо- стојност усмених сведочанстава, као и писаних,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визу- елних, аудио-визуелних и електронских историјских извора;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80" w:firstLine="0"/>
              <w:rPr>
                <w:sz w:val="14"/>
              </w:rPr>
            </w:pPr>
            <w:r>
              <w:rPr>
                <w:sz w:val="14"/>
              </w:rPr>
              <w:t xml:space="preserve">наведе специфичности друштвених, економских и државних уређења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Индустријске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револу- ц</w:t>
            </w:r>
            <w:r>
              <w:rPr>
                <w:sz w:val="14"/>
              </w:rPr>
              <w:t>ије 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данас;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81" w:firstLine="0"/>
              <w:rPr>
                <w:sz w:val="14"/>
              </w:rPr>
            </w:pPr>
            <w:r>
              <w:rPr>
                <w:sz w:val="14"/>
              </w:rPr>
              <w:t xml:space="preserve">илуструје примерима утицај научно-технолошког развоја на промене у </w:t>
            </w:r>
            <w:r>
              <w:rPr>
                <w:spacing w:val="-3"/>
                <w:sz w:val="14"/>
              </w:rPr>
              <w:t xml:space="preserve">друштву, </w:t>
            </w:r>
            <w:r>
              <w:rPr>
                <w:sz w:val="14"/>
              </w:rPr>
              <w:t>економији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природном окружењу;</w:t>
            </w:r>
          </w:p>
          <w:p w:rsidR="003300CD" w:rsidRDefault="003B6F4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ind w:right="95" w:firstLine="0"/>
              <w:rPr>
                <w:sz w:val="14"/>
              </w:rPr>
            </w:pPr>
            <w:r>
              <w:rPr>
                <w:sz w:val="14"/>
              </w:rPr>
              <w:t>критички се односи према информацијама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медија користећи се историјским знањима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вештинама;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664" w:right="87" w:hanging="547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ИСТОРИЈСКОГ ИС- ТРАЖИВАЊА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Историјски извори за изучавање пе- риода од Индустријске револуције до наших дана и њихова сазнајна вредност (материјални, писани, аудио, визуелни, усмена сведочан- ства, дигитални).</w:t>
            </w:r>
          </w:p>
          <w:p w:rsidR="003300CD" w:rsidRDefault="003B6F4D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Реконструкција и интерпретација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прошлости.</w:t>
            </w:r>
          </w:p>
        </w:tc>
      </w:tr>
      <w:tr w:rsidR="003300CD">
        <w:trPr>
          <w:trHeight w:val="9752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ЕВРОПА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СВЕТ И СРПСКИ НАРОД НА ПОЧЕТКУ ИНДУСТРИЈСКОГ ДОБА</w:t>
            </w:r>
          </w:p>
          <w:p w:rsidR="003300CD" w:rsidRDefault="003B6F4D">
            <w:pPr>
              <w:pStyle w:val="TableParagraph"/>
              <w:spacing w:line="237" w:lineRule="auto"/>
              <w:ind w:left="35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(од средине XVIII до средине XIX века)</w:t>
            </w:r>
          </w:p>
          <w:p w:rsidR="003300CD" w:rsidRDefault="003B6F4D">
            <w:pPr>
              <w:pStyle w:val="TableParagraph"/>
              <w:ind w:left="55" w:right="138"/>
              <w:rPr>
                <w:sz w:val="14"/>
              </w:rPr>
            </w:pPr>
            <w:r>
              <w:rPr>
                <w:sz w:val="14"/>
              </w:rPr>
              <w:t>Индустријска револуција (парна машина и њена примена; промене у друштву – јачање грађанске и појава радничке класе).</w:t>
            </w:r>
          </w:p>
          <w:p w:rsidR="003300CD" w:rsidRDefault="003B6F4D">
            <w:pPr>
              <w:pStyle w:val="TableParagraph"/>
              <w:spacing w:line="237" w:lineRule="auto"/>
              <w:ind w:left="55" w:right="59"/>
              <w:rPr>
                <w:sz w:val="14"/>
              </w:rPr>
            </w:pPr>
            <w:r>
              <w:rPr>
                <w:sz w:val="14"/>
              </w:rPr>
              <w:t>Политичке револуције (узроци, последице и обележја</w:t>
            </w:r>
            <w:r>
              <w:rPr>
                <w:sz w:val="14"/>
              </w:rPr>
              <w:t>, европске монархије уочи револуција,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просве- титељске идеје, примери Aмеричке и Француске револуције; појмови уставности и поделе власти, Декла- рација независности,  Декларација о правима човека и грађанина, укидање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феудализма).</w:t>
            </w:r>
          </w:p>
          <w:p w:rsidR="003300CD" w:rsidRDefault="003B6F4D">
            <w:pPr>
              <w:pStyle w:val="TableParagraph"/>
              <w:spacing w:before="1"/>
              <w:ind w:left="55" w:right="34"/>
              <w:rPr>
                <w:sz w:val="14"/>
              </w:rPr>
            </w:pPr>
            <w:r>
              <w:rPr>
                <w:sz w:val="14"/>
              </w:rPr>
              <w:t>Наполеоново доба (Наполео</w:t>
            </w:r>
            <w:r>
              <w:rPr>
                <w:sz w:val="14"/>
              </w:rPr>
              <w:t>нова владавина, ратови, тековине, Бечки конгрес).</w:t>
            </w:r>
          </w:p>
          <w:p w:rsidR="003300CD" w:rsidRDefault="003B6F4D">
            <w:pPr>
              <w:pStyle w:val="TableParagraph"/>
              <w:spacing w:line="237" w:lineRule="auto"/>
              <w:ind w:left="55" w:right="78"/>
              <w:rPr>
                <w:sz w:val="14"/>
              </w:rPr>
            </w:pPr>
            <w:r>
              <w:rPr>
                <w:sz w:val="14"/>
              </w:rPr>
              <w:t>Свакодневни живот и култура (промене у начину живота). Источно питање и балкански наро- ди (политика великих сила, борба балканских народа за ослобођење). Живот Срба под османском и хабзбуршком влашћу.</w:t>
            </w:r>
          </w:p>
          <w:p w:rsidR="003300CD" w:rsidRDefault="003B6F4D">
            <w:pPr>
              <w:pStyle w:val="TableParagraph"/>
              <w:spacing w:before="1"/>
              <w:ind w:left="55" w:right="60"/>
              <w:rPr>
                <w:sz w:val="14"/>
              </w:rPr>
            </w:pPr>
            <w:r>
              <w:rPr>
                <w:sz w:val="14"/>
              </w:rPr>
              <w:t>Српс</w:t>
            </w:r>
            <w:r>
              <w:rPr>
                <w:sz w:val="14"/>
              </w:rPr>
              <w:t>ка револуција 1804–1835. (основна обележја, ток Првог и Другог српског устанка, последице и значај).</w:t>
            </w:r>
          </w:p>
          <w:p w:rsidR="003300CD" w:rsidRDefault="003B6F4D">
            <w:pPr>
              <w:pStyle w:val="TableParagraph"/>
              <w:spacing w:line="237" w:lineRule="auto"/>
              <w:ind w:left="55" w:right="34"/>
              <w:rPr>
                <w:sz w:val="14"/>
              </w:rPr>
            </w:pPr>
            <w:r>
              <w:rPr>
                <w:sz w:val="14"/>
              </w:rPr>
              <w:t>Развој модерне српске државности (аутономија Кнежевине Србије, успостава државе, оснивање обра- зовних и културних установа, Црна Гора у доба владичанства).</w:t>
            </w:r>
          </w:p>
          <w:p w:rsidR="003300CD" w:rsidRDefault="003B6F4D">
            <w:pPr>
              <w:pStyle w:val="TableParagraph"/>
              <w:ind w:left="55" w:right="75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садашњости; научна и техничка открића (парна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машина, ср</w:t>
            </w:r>
            <w:r>
              <w:rPr>
                <w:sz w:val="14"/>
              </w:rPr>
              <w:t>едства транспорта...), наслеђе у области људских права и слобода, културно-уметничко наслеђе и институције – Матица српска, На- родна библиотека, Народни музеј. Истакнуте личности: Џејмс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Ват,</w:t>
            </w:r>
          </w:p>
          <w:p w:rsidR="003300CD" w:rsidRDefault="003B6F4D">
            <w:pPr>
              <w:pStyle w:val="TableParagraph"/>
              <w:spacing w:line="237" w:lineRule="auto"/>
              <w:ind w:left="55" w:right="3"/>
              <w:rPr>
                <w:sz w:val="14"/>
              </w:rPr>
            </w:pPr>
            <w:r>
              <w:rPr>
                <w:sz w:val="14"/>
              </w:rPr>
              <w:t>Волтер, Катарина II, Марија Терези- ја, Робеспјер, Наполеон Бонапарта, вожд Карађорђе, кнез Милош, кне- гиња Љубица, Доситеј Обрадовић, Вук Караџић, Прота Матеја Нена- довић, Петар I и Петар II Петровић Његош, Сава Текелија, митрополит Стефан Стратимировић</w:t>
            </w:r>
            <w:r>
              <w:rPr>
                <w:sz w:val="14"/>
              </w:rPr>
              <w:t>...</w:t>
            </w:r>
          </w:p>
        </w:tc>
      </w:tr>
    </w:tbl>
    <w:p w:rsidR="003300CD" w:rsidRDefault="003300CD">
      <w:pPr>
        <w:spacing w:line="237" w:lineRule="auto"/>
        <w:rPr>
          <w:sz w:val="14"/>
        </w:rPr>
        <w:sectPr w:rsidR="003300CD">
          <w:pgSz w:w="11910" w:h="15780"/>
          <w:pgMar w:top="10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9800"/>
        </w:trPr>
        <w:tc>
          <w:tcPr>
            <w:tcW w:w="4871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8"/>
              <w:ind w:right="145" w:firstLine="0"/>
              <w:rPr>
                <w:sz w:val="14"/>
              </w:rPr>
            </w:pPr>
            <w:r>
              <w:rPr>
                <w:sz w:val="14"/>
              </w:rPr>
              <w:t>образложи утицај историјских догађаја, појава и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јачање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националног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култур- ног идентитета у периоду савремене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историје;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284" w:firstLine="0"/>
              <w:rPr>
                <w:sz w:val="14"/>
              </w:rPr>
            </w:pPr>
            <w:r>
              <w:rPr>
                <w:sz w:val="14"/>
              </w:rPr>
              <w:t>наведе примере утицаја популарне културе и уметничких достигнућа на обликовање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савременог друштва;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32" w:firstLine="0"/>
              <w:rPr>
                <w:sz w:val="14"/>
              </w:rPr>
            </w:pPr>
            <w:r>
              <w:rPr>
                <w:sz w:val="14"/>
              </w:rPr>
              <w:t>уочи одраз историјских догађаја и појава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књижев- ним и уметничким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делима.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идентификује узроке, елементе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историј- ских сукоба и ратова и дискутује о могућим начинима превенције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конфликата;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изведе закључке о узроцима, току и</w:t>
            </w:r>
            <w:r>
              <w:rPr>
                <w:sz w:val="14"/>
              </w:rPr>
              <w:t xml:space="preserve"> последицама ратова условљених распадом СФРЈ користећи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изворе различитог порекла и сазнајне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382" w:firstLine="0"/>
              <w:rPr>
                <w:sz w:val="14"/>
              </w:rPr>
            </w:pPr>
            <w:r>
              <w:rPr>
                <w:sz w:val="14"/>
              </w:rPr>
              <w:t>препозна, на примерима из савремене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историје, важност поштовања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права;</w:t>
            </w:r>
          </w:p>
          <w:p w:rsidR="003300CD" w:rsidRDefault="003B6F4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26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механизме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(институ- ције, декларације,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организације).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87" w:right="77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ЕВРОПА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СВЕТ И СРПСКИ НАРОД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У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ДРУГОЈ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ПОЛОВИНИ XIX И ПОЧЕТКОМ XX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ВЕКА</w:t>
            </w:r>
          </w:p>
          <w:p w:rsidR="003300CD" w:rsidRDefault="003B6F4D">
            <w:pPr>
              <w:pStyle w:val="TableParagraph"/>
              <w:spacing w:line="237" w:lineRule="auto"/>
              <w:ind w:left="55" w:right="80"/>
              <w:rPr>
                <w:sz w:val="14"/>
              </w:rPr>
            </w:pPr>
            <w:r>
              <w:rPr>
                <w:sz w:val="14"/>
              </w:rPr>
              <w:t xml:space="preserve">Рађање модерних држава, међу- народни односи и кризе (револу- ције 1848/49 – „пролеће народа”, политичке идеје, настанак модерне Италије и Немачке, успон САД и грађански рат, опадање Осман- ског царства, борба за колоније, империјализам, формирање савеза, </w:t>
            </w:r>
            <w:r>
              <w:rPr>
                <w:sz w:val="14"/>
              </w:rPr>
              <w:t>Анексиона криза).</w:t>
            </w:r>
          </w:p>
          <w:p w:rsidR="003300CD" w:rsidRDefault="003B6F4D">
            <w:pPr>
              <w:pStyle w:val="TableParagraph"/>
              <w:spacing w:before="3"/>
              <w:ind w:left="55" w:right="326"/>
              <w:rPr>
                <w:sz w:val="14"/>
              </w:rPr>
            </w:pPr>
            <w:r>
              <w:rPr>
                <w:sz w:val="14"/>
              </w:rPr>
              <w:t>Промене у привреди, друштву и култури (Друга индустријска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револуција, људска права и слободе</w:t>
            </w:r>
          </w:p>
          <w:p w:rsidR="003300CD" w:rsidRDefault="003B6F4D">
            <w:pPr>
              <w:pStyle w:val="TableParagraph"/>
              <w:ind w:left="55" w:right="6"/>
              <w:rPr>
                <w:sz w:val="14"/>
              </w:rPr>
            </w:pPr>
            <w:r>
              <w:rPr>
                <w:sz w:val="14"/>
              </w:rPr>
              <w:t>– право гласа, укидање робовласни- штва, положај деце и жена; култура, наука, образовање, свакодневни живот, Светска изложба у Паризу).</w:t>
            </w:r>
          </w:p>
          <w:p w:rsidR="003300CD" w:rsidRDefault="003B6F4D">
            <w:pPr>
              <w:pStyle w:val="TableParagraph"/>
              <w:spacing w:line="237" w:lineRule="auto"/>
              <w:ind w:left="55" w:right="257"/>
              <w:rPr>
                <w:sz w:val="14"/>
              </w:rPr>
            </w:pPr>
            <w:r>
              <w:rPr>
                <w:sz w:val="14"/>
              </w:rPr>
              <w:t>Кнежевина</w:t>
            </w:r>
            <w:r>
              <w:rPr>
                <w:sz w:val="14"/>
              </w:rPr>
              <w:t xml:space="preserve"> и Краљевина Србија и окружење (развој државних установа и политичког живота, унутрашња и спољна политика;</w:t>
            </w:r>
          </w:p>
          <w:p w:rsidR="003300CD" w:rsidRDefault="003B6F4D">
            <w:pPr>
              <w:pStyle w:val="TableParagraph"/>
              <w:ind w:left="55" w:right="4"/>
              <w:rPr>
                <w:sz w:val="14"/>
              </w:rPr>
            </w:pPr>
            <w:r>
              <w:rPr>
                <w:sz w:val="14"/>
              </w:rPr>
              <w:t>Берлински конгрес, Мајски преврат, појава југословенства, културна и просветна политика, свакодневни живот; Црна Гора – доношење уста- ва, проглашење</w:t>
            </w:r>
            <w:r>
              <w:rPr>
                <w:sz w:val="14"/>
              </w:rPr>
              <w:t xml:space="preserve"> краљевине; положај Срба под хабзбуршком и османском влашћу; балкански ратови).</w:t>
            </w:r>
          </w:p>
          <w:p w:rsidR="003300CD" w:rsidRDefault="003B6F4D">
            <w:pPr>
              <w:pStyle w:val="TableParagraph"/>
              <w:spacing w:line="237" w:lineRule="auto"/>
              <w:ind w:left="55" w:right="61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садашњости;  научна и техничка открића (телефон, упо- треба електричне енергије и нафте, фотографија, филм, нове врсте оружја и саобраћајних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средстава...), културно наслеђе, институције – Народно позориште, акаде</w:t>
            </w:r>
            <w:r>
              <w:rPr>
                <w:sz w:val="14"/>
              </w:rPr>
              <w:t xml:space="preserve">мија </w:t>
            </w:r>
            <w:r>
              <w:rPr>
                <w:spacing w:val="-3"/>
                <w:sz w:val="14"/>
              </w:rPr>
              <w:t xml:space="preserve">нау- </w:t>
            </w:r>
            <w:r>
              <w:rPr>
                <w:sz w:val="14"/>
              </w:rPr>
              <w:t xml:space="preserve">ка, Народна банка, Српска музичка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>Универзитет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Београду...</w:t>
            </w:r>
          </w:p>
          <w:p w:rsidR="003300CD" w:rsidRDefault="003B6F4D">
            <w:pPr>
              <w:pStyle w:val="TableParagraph"/>
              <w:ind w:left="55" w:right="37"/>
              <w:rPr>
                <w:sz w:val="14"/>
              </w:rPr>
            </w:pPr>
            <w:r>
              <w:rPr>
                <w:sz w:val="14"/>
              </w:rPr>
              <w:t>Истакнуте личности: Ђузепе Гарибалди, Ото фон Бизмарк, Наполеон III, краљица Викторија, Абрахам Линколн, Карл Маркс, браћа Лимијер, Чарлс Дарвин, Дми- триј Мендељејев, Алфред Нобе</w:t>
            </w:r>
            <w:r>
              <w:rPr>
                <w:sz w:val="14"/>
              </w:rPr>
              <w:t>л, Алберт Ајнштајн, Пјер и Марија Кири, Сигмунд Фројд, Хенри Форд, кнез Александар Карађорђевић, кнез Михаило, краљ Милан, кра- љица Наталија и краљ Алексан-</w:t>
            </w:r>
          </w:p>
          <w:p w:rsidR="003300CD" w:rsidRDefault="003B6F4D">
            <w:pPr>
              <w:pStyle w:val="TableParagraph"/>
              <w:spacing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дар Обреновић, краљ Петар I и</w:t>
            </w:r>
          </w:p>
          <w:p w:rsidR="003300CD" w:rsidRDefault="003B6F4D">
            <w:pPr>
              <w:pStyle w:val="TableParagraph"/>
              <w:spacing w:line="237" w:lineRule="auto"/>
              <w:ind w:left="55" w:right="34"/>
              <w:rPr>
                <w:sz w:val="14"/>
              </w:rPr>
            </w:pPr>
            <w:r>
              <w:rPr>
                <w:sz w:val="14"/>
              </w:rPr>
              <w:t>престолонаследник Александар Карађорђевић, књаз и краљ Никола Петров</w:t>
            </w:r>
            <w:r>
              <w:rPr>
                <w:sz w:val="14"/>
              </w:rPr>
              <w:t>ић, Илија Гарашанин, Јован Ристић, Никола Пашић, Стојан Новаковић, патријарх Јосиф Раја- чић, Светозар Милетић, Бењамин Калај, Катарина Ивановић, Алекса Шантић, Михајло Пупин, Никола Тесла, Јован Цвијић...</w:t>
            </w:r>
          </w:p>
        </w:tc>
      </w:tr>
      <w:tr w:rsidR="003300CD">
        <w:trPr>
          <w:trHeight w:val="3558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7" w:line="161" w:lineRule="exact"/>
              <w:ind w:left="428"/>
              <w:rPr>
                <w:b/>
                <w:sz w:val="14"/>
              </w:rPr>
            </w:pPr>
            <w:r>
              <w:rPr>
                <w:b/>
                <w:sz w:val="14"/>
              </w:rPr>
              <w:t>ПРВИ СВЕТСКИ РАТ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Велики рат (узроци и повод, савезништва и фронтови, учешће Србије и Црне Горе; преломнице рата; аспекти рата – технологија рата, пропаганда, губици и жртве, глад и епидемије; човек у рату –жи- вот у позадини и на фронту; живот под окупацијом и у избеглиштв</w:t>
            </w:r>
            <w:r>
              <w:rPr>
                <w:sz w:val="14"/>
              </w:rPr>
              <w:t>у; Велики рат у сећању).</w:t>
            </w:r>
          </w:p>
          <w:p w:rsidR="003300CD" w:rsidRDefault="003B6F4D">
            <w:pPr>
              <w:pStyle w:val="TableParagraph"/>
              <w:spacing w:line="237" w:lineRule="auto"/>
              <w:ind w:left="55" w:right="16"/>
              <w:rPr>
                <w:sz w:val="14"/>
              </w:rPr>
            </w:pPr>
            <w:r>
              <w:rPr>
                <w:sz w:val="14"/>
              </w:rPr>
              <w:t xml:space="preserve">Уметничко виђење рата, рат као поништавање цивилизацијских вредности; лични доживљај рата. Истакнуте личности: Вилхелм II, Николај II Романов, Вудро Вилсон, краљ Петар I и регент Александар Карађорђевић, Надежда Петровић, Арчибалд </w:t>
            </w:r>
            <w:r>
              <w:rPr>
                <w:sz w:val="14"/>
              </w:rPr>
              <w:t>Рајс, Милунка Савић, Флора Сендс, Радомир Путник, Степа Степановић, Живојин Ми- шић, Петар Бојовић, Јанко Вукотић, Драгутин Димитријевић Апис...</w:t>
            </w:r>
          </w:p>
        </w:tc>
      </w:tr>
    </w:tbl>
    <w:p w:rsidR="003300CD" w:rsidRDefault="003300CD">
      <w:pPr>
        <w:spacing w:line="237" w:lineRule="auto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8416"/>
        </w:trPr>
        <w:tc>
          <w:tcPr>
            <w:tcW w:w="4871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 w:line="235" w:lineRule="auto"/>
              <w:ind w:left="58" w:right="47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ЕВРОПА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СВЕТ И СРПСКИ НАРОД У ЈУГОСЛОВЕНСКОЈ ДРЖАВИ У ПЕРИОДУ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ИЗМЕЂУ </w:t>
            </w:r>
            <w:r>
              <w:rPr>
                <w:b/>
                <w:spacing w:val="-3"/>
                <w:sz w:val="14"/>
              </w:rPr>
              <w:t xml:space="preserve">ДВА </w:t>
            </w:r>
            <w:r>
              <w:rPr>
                <w:b/>
                <w:sz w:val="14"/>
              </w:rPr>
              <w:t xml:space="preserve">СВЕТСКА </w:t>
            </w:r>
            <w:r>
              <w:rPr>
                <w:b/>
                <w:spacing w:val="-10"/>
                <w:sz w:val="14"/>
              </w:rPr>
              <w:t>РАТА</w:t>
            </w:r>
          </w:p>
          <w:p w:rsidR="003300CD" w:rsidRDefault="003B6F4D">
            <w:pPr>
              <w:pStyle w:val="TableParagraph"/>
              <w:spacing w:before="2" w:line="235" w:lineRule="auto"/>
              <w:ind w:right="9"/>
              <w:rPr>
                <w:sz w:val="14"/>
              </w:rPr>
            </w:pPr>
            <w:r>
              <w:rPr>
                <w:sz w:val="14"/>
              </w:rPr>
              <w:t>Последице Великог рата (демо- графски и материјални губици, одраз рата у друштвеном и култур- ном животу, Мировна конференција у Паризу – нова карта Европе и света).</w:t>
            </w:r>
          </w:p>
          <w:p w:rsidR="003300CD" w:rsidRDefault="003B6F4D">
            <w:pPr>
              <w:pStyle w:val="TableParagraph"/>
              <w:spacing w:before="1" w:line="235" w:lineRule="auto"/>
              <w:ind w:right="233"/>
              <w:rPr>
                <w:sz w:val="14"/>
              </w:rPr>
            </w:pPr>
            <w:r>
              <w:rPr>
                <w:sz w:val="14"/>
              </w:rPr>
              <w:t>Револуције у Русији и Европи (узроци, ток и последице).</w:t>
            </w:r>
          </w:p>
          <w:p w:rsidR="003300CD" w:rsidRDefault="003B6F4D">
            <w:pPr>
              <w:pStyle w:val="TableParagraph"/>
              <w:spacing w:before="1" w:line="235" w:lineRule="auto"/>
              <w:ind w:right="149"/>
              <w:rPr>
                <w:sz w:val="14"/>
              </w:rPr>
            </w:pPr>
            <w:r>
              <w:rPr>
                <w:sz w:val="14"/>
              </w:rPr>
              <w:t>Стварање југословенске државе (југ</w:t>
            </w:r>
            <w:r>
              <w:rPr>
                <w:sz w:val="14"/>
              </w:rPr>
              <w:t>ословенска идеја, процес и носиоци уједињења, међународно признање и границе).</w:t>
            </w:r>
          </w:p>
          <w:p w:rsidR="003300CD" w:rsidRDefault="003B6F4D">
            <w:pPr>
              <w:pStyle w:val="TableParagraph"/>
              <w:spacing w:before="1" w:line="235" w:lineRule="auto"/>
              <w:ind w:right="9"/>
              <w:rPr>
                <w:sz w:val="14"/>
              </w:rPr>
            </w:pPr>
            <w:r>
              <w:rPr>
                <w:sz w:val="14"/>
              </w:rPr>
              <w:t>Политичке и друштвено-економске прилике у Европи и свету (либе- ралне демократије, тоталитарне идеологије, економске кризе; култу- ра, наука и уметност, свакодневни живот).</w:t>
            </w:r>
          </w:p>
          <w:p w:rsidR="003300CD" w:rsidRDefault="003B6F4D">
            <w:pPr>
              <w:pStyle w:val="TableParagraph"/>
              <w:spacing w:before="2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Југо</w:t>
            </w:r>
            <w:r>
              <w:rPr>
                <w:sz w:val="14"/>
              </w:rPr>
              <w:t>словенска краљевина (простор, становништво и друштво; консти- туисање државе, политички живот; међународни положај; економске прилике; култура, улога Двора; национално и верско питање).</w:t>
            </w:r>
          </w:p>
          <w:p w:rsidR="003300CD" w:rsidRDefault="003B6F4D">
            <w:pPr>
              <w:pStyle w:val="TableParagraph"/>
              <w:spacing w:before="2" w:line="235" w:lineRule="auto"/>
              <w:ind w:right="65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садашњости; научна и техни</w:t>
            </w:r>
            <w:r>
              <w:rPr>
                <w:sz w:val="14"/>
              </w:rPr>
              <w:t>чка открића (напредак медицине, појава радија, теле- визије, звучног филма...); утицај политичких идеја на савремено српско друштво, трајност установа и институција;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културно-уметничко наслеђе.</w:t>
            </w:r>
          </w:p>
          <w:p w:rsidR="003300CD" w:rsidRDefault="003B6F4D">
            <w:pPr>
              <w:pStyle w:val="TableParagraph"/>
              <w:spacing w:before="2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Истакнуте личности: Николај II Романов, Владимир Иљич Лењин, Роза Луксембург, Александар Фле- минг, Пабло Пикасо, Волт Дизни, Чарли Чаплин, Сергеј Ејзенштајн, Бенито Мусолини, Адолф Хитлер, Јосиф Стаљин, Френклин Рузвелт,</w:t>
            </w:r>
          </w:p>
          <w:p w:rsidR="003300CD" w:rsidRDefault="003B6F4D">
            <w:pPr>
              <w:pStyle w:val="TableParagraph"/>
              <w:spacing w:before="2" w:line="235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Александар I, Марија, Петар II и П</w:t>
            </w:r>
            <w:r>
              <w:rPr>
                <w:sz w:val="14"/>
              </w:rPr>
              <w:t xml:space="preserve">авле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Милан</w:t>
            </w:r>
          </w:p>
          <w:p w:rsidR="003300CD" w:rsidRDefault="003B6F4D">
            <w:pPr>
              <w:pStyle w:val="TableParagraph"/>
              <w:spacing w:before="1" w:line="235" w:lineRule="auto"/>
              <w:ind w:right="3"/>
              <w:rPr>
                <w:sz w:val="14"/>
              </w:rPr>
            </w:pPr>
            <w:r>
              <w:rPr>
                <w:sz w:val="14"/>
              </w:rPr>
              <w:t>Стојадиновић, Драгиша Цветковић, Влатко Мачек, Слободан Јовановић, Михаило Петровић Алас, Милутин Миланковић, Исидора Секулић, Ксенија Атанасијевић, Милена Па- вловић Барили, Иван Мештровић...</w:t>
            </w:r>
          </w:p>
        </w:tc>
      </w:tr>
      <w:tr w:rsidR="003300CD">
        <w:trPr>
          <w:trHeight w:val="5412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 w:line="160" w:lineRule="exact"/>
              <w:ind w:left="387"/>
              <w:rPr>
                <w:b/>
                <w:sz w:val="14"/>
              </w:rPr>
            </w:pPr>
            <w:r>
              <w:rPr>
                <w:b/>
                <w:sz w:val="14"/>
              </w:rPr>
              <w:t>ДРУГИ СВЕТСКИ РАТ</w:t>
            </w:r>
          </w:p>
          <w:p w:rsidR="003300CD" w:rsidRDefault="003B6F4D">
            <w:pPr>
              <w:pStyle w:val="TableParagraph"/>
              <w:spacing w:before="1" w:line="235" w:lineRule="auto"/>
              <w:ind w:right="16"/>
              <w:rPr>
                <w:sz w:val="14"/>
              </w:rPr>
            </w:pPr>
            <w:r>
              <w:rPr>
                <w:sz w:val="14"/>
              </w:rPr>
              <w:t xml:space="preserve">Свет у рату – узроци, међународне кризе, сукоби и освајачка политика тоталитарних држава; почетак и ток рата, зараћене стране, савезништва, фронтови, најважније операције, нови начини ратовања; ратна свакодневица; страдање цивила и ратни </w:t>
            </w:r>
            <w:r>
              <w:rPr>
                <w:sz w:val="14"/>
              </w:rPr>
              <w:t>злочини; крај рата, победа антифашистичке коалиције.</w:t>
            </w:r>
          </w:p>
          <w:p w:rsidR="003300CD" w:rsidRDefault="003B6F4D">
            <w:pPr>
              <w:pStyle w:val="TableParagraph"/>
              <w:spacing w:before="2" w:line="235" w:lineRule="auto"/>
              <w:ind w:right="70"/>
              <w:rPr>
                <w:sz w:val="14"/>
              </w:rPr>
            </w:pPr>
            <w:r>
              <w:rPr>
                <w:sz w:val="14"/>
              </w:rPr>
              <w:t>Југославија и српски народ у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– улазак у </w:t>
            </w:r>
            <w:r>
              <w:rPr>
                <w:spacing w:val="-4"/>
                <w:sz w:val="14"/>
              </w:rPr>
              <w:t xml:space="preserve">рат, </w:t>
            </w:r>
            <w:r>
              <w:rPr>
                <w:sz w:val="14"/>
              </w:rPr>
              <w:t>војни пораз, окупаци- ја, подела, квислиншке творевине; злочини, геноцид у НДХ; устанак, антифашистичка борба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грађански рат; војне операције, живот у </w:t>
            </w:r>
            <w:r>
              <w:rPr>
                <w:spacing w:val="-5"/>
                <w:sz w:val="14"/>
              </w:rPr>
              <w:t>р</w:t>
            </w:r>
            <w:r>
              <w:rPr>
                <w:spacing w:val="-5"/>
                <w:sz w:val="14"/>
              </w:rPr>
              <w:t xml:space="preserve">ату. </w:t>
            </w:r>
            <w:r>
              <w:rPr>
                <w:sz w:val="14"/>
              </w:rPr>
              <w:t>Последице рата – људски и материјални губици; демографске и друштвене промене, миграције; уништавање културног наслеђа; суђења за ратне злочине; стварање ОУН.</w:t>
            </w:r>
          </w:p>
          <w:p w:rsidR="003300CD" w:rsidRDefault="003B6F4D">
            <w:pPr>
              <w:pStyle w:val="TableParagraph"/>
              <w:spacing w:before="4" w:line="235" w:lineRule="auto"/>
              <w:ind w:right="9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Уметничко </w:t>
            </w:r>
            <w:r>
              <w:rPr>
                <w:sz w:val="14"/>
              </w:rPr>
              <w:t xml:space="preserve">виђење рата, рат као поништавање цивилизацијских вредности; лични доживљај рата. Истакнуте личности: Френклин Рузвелт, Винстон Черчил, Јосиф Стаљин, Адолф Хитлер, Бенито Мусолини, цар Хирохито, Фран- </w:t>
            </w:r>
            <w:r>
              <w:rPr>
                <w:spacing w:val="-3"/>
                <w:sz w:val="14"/>
              </w:rPr>
              <w:t xml:space="preserve">циско </w:t>
            </w:r>
            <w:r>
              <w:rPr>
                <w:sz w:val="14"/>
              </w:rPr>
              <w:t xml:space="preserve">Франко, </w:t>
            </w:r>
            <w:r>
              <w:rPr>
                <w:spacing w:val="-3"/>
                <w:sz w:val="14"/>
              </w:rPr>
              <w:t xml:space="preserve">МаоЦедунг, </w:t>
            </w:r>
            <w:r>
              <w:rPr>
                <w:sz w:val="14"/>
              </w:rPr>
              <w:t>Ана Франк, Петар II Карађорђеви</w:t>
            </w:r>
            <w:r>
              <w:rPr>
                <w:sz w:val="14"/>
              </w:rPr>
              <w:t>ћ, Драгољуб Михаиловић, Јосип Броз, Милан Недић, Анте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Павелић, Диана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Будисављевић...</w:t>
            </w:r>
          </w:p>
        </w:tc>
      </w:tr>
    </w:tbl>
    <w:p w:rsidR="003300CD" w:rsidRDefault="003300CD">
      <w:pPr>
        <w:spacing w:line="235" w:lineRule="auto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5640"/>
        </w:trPr>
        <w:tc>
          <w:tcPr>
            <w:tcW w:w="4871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123" w:right="11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СВЕТ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ЕВРОПА И СРПСКИ НАРОД У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b/>
                <w:sz w:val="14"/>
              </w:rPr>
              <w:t>ЈУГОСЛОВЕНСКОЈ ДРЖАВИ У ПЕРИОДУ ХЛАДНОГ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РАТА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Свет после Другог светског рата</w:t>
            </w:r>
          </w:p>
          <w:p w:rsidR="003300CD" w:rsidRDefault="003B6F4D">
            <w:pPr>
              <w:pStyle w:val="TableParagraph"/>
              <w:ind w:right="10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spacing w:val="-2"/>
                <w:sz w:val="14"/>
              </w:rPr>
              <w:t xml:space="preserve">блоковска </w:t>
            </w:r>
            <w:r>
              <w:rPr>
                <w:sz w:val="14"/>
              </w:rPr>
              <w:t xml:space="preserve">подела, трка у наору- </w:t>
            </w:r>
            <w:r>
              <w:rPr>
                <w:spacing w:val="-3"/>
                <w:sz w:val="14"/>
              </w:rPr>
              <w:t xml:space="preserve">жању, </w:t>
            </w:r>
            <w:r>
              <w:rPr>
                <w:sz w:val="14"/>
              </w:rPr>
              <w:t>глобална димензија хладног рата, ратна жаришта и кризе, деко- лонизација, европске интеграције, покрети еманципације – покрети за женска и мањинска права, анти- ратни и антирасни покрети;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научна достигнућа, примена нуклеарне енергије, Трећа индустријска ре</w:t>
            </w:r>
            <w:r>
              <w:rPr>
                <w:sz w:val="14"/>
              </w:rPr>
              <w:t>во- луција, освајање свемира, медији, популарна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  <w:p w:rsidR="003300CD" w:rsidRDefault="003B6F4D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Југославија и српски народ после</w:t>
            </w:r>
          </w:p>
          <w:p w:rsidR="003300CD" w:rsidRDefault="003B6F4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Другог светског рата – изградња новог државног и друштвеног уређења, једнопартијски систем, однос власти према политичким противницима, међународни поло- жај, економс</w:t>
            </w:r>
            <w:r>
              <w:rPr>
                <w:sz w:val="14"/>
              </w:rPr>
              <w:t>ке и културне прилике, самоуправљање, несврстаност; свакодневица, популарна култура, нове тенденције у култури.</w:t>
            </w:r>
          </w:p>
          <w:p w:rsidR="003300CD" w:rsidRDefault="003B6F4D">
            <w:pPr>
              <w:pStyle w:val="TableParagraph"/>
              <w:spacing w:line="237" w:lineRule="auto"/>
              <w:ind w:right="12"/>
              <w:rPr>
                <w:sz w:val="14"/>
              </w:rPr>
            </w:pPr>
            <w:r>
              <w:rPr>
                <w:sz w:val="14"/>
              </w:rPr>
              <w:t>Истакнуте личности: Џон Кенеди, Никита Хрушчов, Махатма Ганди, Мартин Лутер Кинг, Роза Паркс, Нелсон Мандела, Голда Меир, Енди Ворхол, Јосип Бро</w:t>
            </w:r>
            <w:r>
              <w:rPr>
                <w:sz w:val="14"/>
              </w:rPr>
              <w:t>з, Александар Ранковић, Милован Ђилас, Иво Андрић, Милош Црњански, Алек- сандар Петровић, Мира Траиловић, Душан Ковачевић...</w:t>
            </w:r>
          </w:p>
        </w:tc>
      </w:tr>
      <w:tr w:rsidR="003300CD">
        <w:trPr>
          <w:trHeight w:val="740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120" w:right="110" w:firstLine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СВЕТ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ЕВРОПА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СРПСКA </w:t>
            </w:r>
            <w:r>
              <w:rPr>
                <w:b/>
                <w:spacing w:val="-3"/>
                <w:sz w:val="14"/>
              </w:rPr>
              <w:t xml:space="preserve">ДРЖАВА </w:t>
            </w:r>
            <w:r>
              <w:rPr>
                <w:b/>
                <w:sz w:val="14"/>
              </w:rPr>
              <w:t>И НАРОД У САВРЕМЕНИМ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ПРОЦЕСИМА</w:t>
            </w:r>
          </w:p>
          <w:p w:rsidR="003300CD" w:rsidRDefault="003B6F4D">
            <w:pPr>
              <w:pStyle w:val="TableParagraph"/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Свет после хладног рата – пад Берлинског зида; слом комунизма у Европи, распад СССР-а, нова политичка карта Европе, стварање Европске уније, доминација </w:t>
            </w:r>
            <w:r>
              <w:rPr>
                <w:spacing w:val="-3"/>
                <w:sz w:val="14"/>
              </w:rPr>
              <w:t xml:space="preserve">САД, </w:t>
            </w:r>
            <w:r>
              <w:rPr>
                <w:sz w:val="14"/>
              </w:rPr>
              <w:t>локални конфликти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интервенције великих сила, процеси глобализа- ције, Четврта индустријска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револу</w:t>
            </w:r>
            <w:r>
              <w:rPr>
                <w:sz w:val="14"/>
              </w:rPr>
              <w:t xml:space="preserve">- ција (дигитални медији,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друштвене мреже и мобилна телефонија), претња тероризма, заштита животне средине, обно- вљиви извори енергије, миграције, савремени културни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покрети.</w:t>
            </w:r>
          </w:p>
          <w:p w:rsidR="003300CD" w:rsidRDefault="003B6F4D">
            <w:pPr>
              <w:pStyle w:val="TableParagraph"/>
              <w:spacing w:before="7"/>
              <w:ind w:right="161"/>
              <w:rPr>
                <w:sz w:val="14"/>
              </w:rPr>
            </w:pPr>
            <w:r>
              <w:rPr>
                <w:sz w:val="14"/>
              </w:rPr>
              <w:t>Српски народ на крају 20. и почетком 21. века – криза СФРЈ 80-тих годи</w:t>
            </w:r>
            <w:r>
              <w:rPr>
                <w:sz w:val="14"/>
              </w:rPr>
              <w:t>на, међунационалне тензије, увођење вишестраначког политичког система, распад и разбијање СФРЈ, грађански рат и</w:t>
            </w:r>
          </w:p>
          <w:p w:rsidR="003300CD" w:rsidRDefault="003B6F4D">
            <w:pPr>
              <w:pStyle w:val="TableParagraph"/>
              <w:spacing w:line="237" w:lineRule="auto"/>
              <w:ind w:right="-6"/>
              <w:rPr>
                <w:sz w:val="14"/>
              </w:rPr>
            </w:pPr>
            <w:r>
              <w:rPr>
                <w:sz w:val="14"/>
              </w:rPr>
              <w:t xml:space="preserve">стварање нових држава, интернаци- онализација сукоба и међународне интервенције, економске прилике и свакодневни живот, ратни злочини, страдање </w:t>
            </w:r>
            <w:r>
              <w:rPr>
                <w:sz w:val="14"/>
              </w:rPr>
              <w:t xml:space="preserve">цивилног становништва, разарање културног наслеђа, НАТО бомбардовање Републике Српске и СРЈ, последице ратова, политичке промене 2000. године, транзиција, процес придруживања Европској унији, Република Србија као самостална држава, питање статуса Косова и </w:t>
            </w:r>
            <w:r>
              <w:rPr>
                <w:sz w:val="14"/>
              </w:rPr>
              <w:t>Метохије, односи у ре- гиону, српски народ у дијаспори и региону, Република Српска, култура и спорт.</w:t>
            </w:r>
          </w:p>
          <w:p w:rsidR="003300CD" w:rsidRDefault="003B6F4D">
            <w:pPr>
              <w:pStyle w:val="TableParagraph"/>
              <w:spacing w:before="5"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 xml:space="preserve">Истакнуте личности: Роналд Реган, Михаил </w:t>
            </w:r>
            <w:r>
              <w:rPr>
                <w:spacing w:val="-3"/>
                <w:sz w:val="14"/>
              </w:rPr>
              <w:t xml:space="preserve">Горбачов, </w:t>
            </w:r>
            <w:r>
              <w:rPr>
                <w:sz w:val="14"/>
              </w:rPr>
              <w:t xml:space="preserve">Маргарет Тачер, Бил Гејтс, Стивен </w:t>
            </w:r>
            <w:r>
              <w:rPr>
                <w:spacing w:val="-4"/>
                <w:sz w:val="14"/>
              </w:rPr>
              <w:t xml:space="preserve">Хокинг, </w:t>
            </w:r>
            <w:r>
              <w:rPr>
                <w:sz w:val="14"/>
              </w:rPr>
              <w:t>Владимир Путин, Ангела Меркел, Слободан Милошевић, Фрањо Туђма</w:t>
            </w:r>
            <w:r>
              <w:rPr>
                <w:sz w:val="14"/>
              </w:rPr>
              <w:t>н, Алија Изетбеговић, Зоран Ђинђић, Војислав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Коштуница...</w:t>
            </w:r>
          </w:p>
        </w:tc>
      </w:tr>
    </w:tbl>
    <w:p w:rsidR="003300CD" w:rsidRDefault="003300CD">
      <w:pPr>
        <w:spacing w:line="237" w:lineRule="auto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85" w:line="232" w:lineRule="auto"/>
        <w:ind w:left="1442" w:hanging="716"/>
      </w:pPr>
      <w:r>
        <w:lastRenderedPageBreak/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 xml:space="preserve">Програм је конципиран </w:t>
      </w:r>
      <w:r>
        <w:rPr>
          <w:spacing w:val="-3"/>
        </w:rPr>
        <w:t xml:space="preserve">тако </w:t>
      </w:r>
      <w:r>
        <w:t xml:space="preserve">да су уз стандарде постигнућа и </w:t>
      </w:r>
      <w:r>
        <w:rPr>
          <w:spacing w:val="-3"/>
        </w:rPr>
        <w:t xml:space="preserve">исходе </w:t>
      </w:r>
      <w:r>
        <w:t xml:space="preserve">дефинисане за крај разреда, дати и кључни појмови садр- жаја разврстани у међусобно повезане тематске целине. Концепт наставе и учења засноване на </w:t>
      </w:r>
      <w:r>
        <w:rPr>
          <w:spacing w:val="-3"/>
        </w:rPr>
        <w:t xml:space="preserve">исходима </w:t>
      </w:r>
      <w:r>
        <w:t>подразумева да ученици, посредством садржаја предмета, стекну не само основна знања, већ да их корис</w:t>
      </w:r>
      <w:r>
        <w:t xml:space="preserve">те у развоју вештина историјског мишљења и из- градњи ставова и вредности. Програм, у </w:t>
      </w:r>
      <w:r>
        <w:rPr>
          <w:spacing w:val="-3"/>
        </w:rPr>
        <w:t xml:space="preserve">том смислу, </w:t>
      </w:r>
      <w:r>
        <w:rPr>
          <w:spacing w:val="-4"/>
        </w:rPr>
        <w:t xml:space="preserve">нуди </w:t>
      </w:r>
      <w:r>
        <w:t xml:space="preserve">садр- жински оквир, а наставник има могућност да изабере и неке до- датне садржаје </w:t>
      </w:r>
      <w:r>
        <w:rPr>
          <w:spacing w:val="-4"/>
        </w:rPr>
        <w:t xml:space="preserve">уколико </w:t>
      </w:r>
      <w:r>
        <w:t>сматра да су примерени средини у којој ученици</w:t>
      </w:r>
      <w:r>
        <w:rPr>
          <w:spacing w:val="-6"/>
        </w:rPr>
        <w:t xml:space="preserve"> </w:t>
      </w:r>
      <w:r>
        <w:t>живе,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проце</w:t>
      </w:r>
      <w:r>
        <w:t>ни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одговарају</w:t>
      </w:r>
      <w:r>
        <w:rPr>
          <w:spacing w:val="-6"/>
        </w:rPr>
        <w:t xml:space="preserve"> </w:t>
      </w:r>
      <w:r>
        <w:t>њиховим</w:t>
      </w:r>
      <w:r>
        <w:rPr>
          <w:spacing w:val="-6"/>
        </w:rPr>
        <w:t xml:space="preserve"> </w:t>
      </w:r>
      <w:r>
        <w:t xml:space="preserve">интересовањи- ма. Програм се, на пример, може допунити и садржајима из про- шлости завичаја, чиме се </w:t>
      </w:r>
      <w:r>
        <w:rPr>
          <w:spacing w:val="-6"/>
        </w:rPr>
        <w:t xml:space="preserve">код </w:t>
      </w:r>
      <w:r>
        <w:t xml:space="preserve">ученика постиже јаснија представа  о историјској и културној баштини у </w:t>
      </w:r>
      <w:r>
        <w:rPr>
          <w:spacing w:val="-3"/>
        </w:rPr>
        <w:t xml:space="preserve">њиховом </w:t>
      </w:r>
      <w:r>
        <w:t>крају – споменици, музејске збирке. Сви садржај</w:t>
      </w:r>
      <w:r>
        <w:t xml:space="preserve">и су дефинисани </w:t>
      </w:r>
      <w:r>
        <w:rPr>
          <w:spacing w:val="-3"/>
        </w:rPr>
        <w:t xml:space="preserve">тако </w:t>
      </w:r>
      <w:r>
        <w:t>да су у</w:t>
      </w:r>
      <w:r>
        <w:rPr>
          <w:spacing w:val="-32"/>
        </w:rPr>
        <w:t xml:space="preserve"> </w:t>
      </w:r>
      <w:r>
        <w:t xml:space="preserve">функци- ји остваривања </w:t>
      </w:r>
      <w:r>
        <w:rPr>
          <w:spacing w:val="-3"/>
        </w:rPr>
        <w:t xml:space="preserve">исхода </w:t>
      </w:r>
      <w:r>
        <w:t>предвиђених</w:t>
      </w:r>
      <w:r>
        <w:t xml:space="preserve"> </w:t>
      </w:r>
      <w:r>
        <w:t>програмом.</w:t>
      </w:r>
    </w:p>
    <w:p w:rsidR="003300CD" w:rsidRDefault="003B6F4D">
      <w:pPr>
        <w:pStyle w:val="ListParagraph"/>
        <w:numPr>
          <w:ilvl w:val="0"/>
          <w:numId w:val="16"/>
        </w:numPr>
        <w:tabs>
          <w:tab w:val="left" w:pos="271"/>
        </w:tabs>
        <w:spacing w:before="172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rPr>
          <w:spacing w:val="-3"/>
        </w:rPr>
        <w:t xml:space="preserve">Већина предметних </w:t>
      </w:r>
      <w:r>
        <w:rPr>
          <w:spacing w:val="-5"/>
        </w:rPr>
        <w:t xml:space="preserve">исхода </w:t>
      </w:r>
      <w:r>
        <w:rPr>
          <w:spacing w:val="-3"/>
        </w:rPr>
        <w:t xml:space="preserve">постиже </w:t>
      </w:r>
      <w:r>
        <w:t xml:space="preserve">се </w:t>
      </w:r>
      <w:r>
        <w:rPr>
          <w:spacing w:val="-3"/>
        </w:rPr>
        <w:t xml:space="preserve">кроз непосредну истра- </w:t>
      </w:r>
      <w:r>
        <w:rPr>
          <w:spacing w:val="-5"/>
        </w:rPr>
        <w:t xml:space="preserve">живачку </w:t>
      </w:r>
      <w:r>
        <w:rPr>
          <w:spacing w:val="-3"/>
        </w:rPr>
        <w:t xml:space="preserve">активност ученика, </w:t>
      </w:r>
      <w:r>
        <w:t xml:space="preserve">а уз </w:t>
      </w:r>
      <w:r>
        <w:rPr>
          <w:spacing w:val="-4"/>
        </w:rPr>
        <w:t xml:space="preserve">подстицај </w:t>
      </w:r>
      <w:r>
        <w:t xml:space="preserve">и </w:t>
      </w:r>
      <w:r>
        <w:rPr>
          <w:spacing w:val="-4"/>
        </w:rPr>
        <w:t xml:space="preserve">подршку наставника. </w:t>
      </w:r>
      <w:r>
        <w:rPr>
          <w:spacing w:val="-3"/>
        </w:rPr>
        <w:t xml:space="preserve">Најефикасније </w:t>
      </w:r>
      <w:r>
        <w:rPr>
          <w:spacing w:val="-4"/>
        </w:rPr>
        <w:t xml:space="preserve">методе </w:t>
      </w:r>
      <w:r>
        <w:rPr>
          <w:spacing w:val="-3"/>
        </w:rPr>
        <w:t xml:space="preserve">наставе </w:t>
      </w:r>
      <w:r>
        <w:t xml:space="preserve">и </w:t>
      </w:r>
      <w:r>
        <w:rPr>
          <w:spacing w:val="-3"/>
        </w:rPr>
        <w:t xml:space="preserve">учења јесу </w:t>
      </w:r>
      <w:r>
        <w:t xml:space="preserve">оне </w:t>
      </w:r>
      <w:r>
        <w:rPr>
          <w:spacing w:val="-5"/>
        </w:rPr>
        <w:t xml:space="preserve">које </w:t>
      </w:r>
      <w:r>
        <w:rPr>
          <w:spacing w:val="-3"/>
        </w:rPr>
        <w:t xml:space="preserve">ученика </w:t>
      </w:r>
      <w:r>
        <w:t xml:space="preserve">ста- </w:t>
      </w:r>
      <w:r>
        <w:rPr>
          <w:spacing w:val="-3"/>
        </w:rPr>
        <w:t xml:space="preserve">вљају </w:t>
      </w:r>
      <w:r>
        <w:t xml:space="preserve">у </w:t>
      </w:r>
      <w:r>
        <w:rPr>
          <w:spacing w:val="-4"/>
        </w:rPr>
        <w:t xml:space="preserve">адекватну </w:t>
      </w:r>
      <w:r>
        <w:rPr>
          <w:spacing w:val="-3"/>
        </w:rPr>
        <w:t xml:space="preserve">активну позицију </w:t>
      </w:r>
      <w:r>
        <w:t xml:space="preserve">у </w:t>
      </w:r>
      <w:r>
        <w:rPr>
          <w:spacing w:val="-3"/>
        </w:rPr>
        <w:t xml:space="preserve">процесу развијања знања </w:t>
      </w:r>
      <w:r>
        <w:t xml:space="preserve">и </w:t>
      </w:r>
      <w:r>
        <w:rPr>
          <w:spacing w:val="-3"/>
        </w:rPr>
        <w:t xml:space="preserve">вештина. </w:t>
      </w:r>
      <w:r>
        <w:t xml:space="preserve">При </w:t>
      </w:r>
      <w:r>
        <w:rPr>
          <w:spacing w:val="-3"/>
        </w:rPr>
        <w:t xml:space="preserve">остваривању циља предмета </w:t>
      </w:r>
      <w:r>
        <w:t xml:space="preserve">и </w:t>
      </w:r>
      <w:r>
        <w:rPr>
          <w:spacing w:val="-3"/>
        </w:rPr>
        <w:t xml:space="preserve">достизању </w:t>
      </w:r>
      <w:r>
        <w:rPr>
          <w:spacing w:val="-5"/>
        </w:rPr>
        <w:t xml:space="preserve">исхода </w:t>
      </w:r>
      <w:r>
        <w:rPr>
          <w:spacing w:val="-3"/>
        </w:rPr>
        <w:t xml:space="preserve">мора </w:t>
      </w:r>
      <w:r>
        <w:t xml:space="preserve">се </w:t>
      </w:r>
      <w:r>
        <w:rPr>
          <w:spacing w:val="-4"/>
        </w:rPr>
        <w:t xml:space="preserve">имати </w:t>
      </w:r>
      <w:r>
        <w:t xml:space="preserve">у </w:t>
      </w:r>
      <w:r>
        <w:rPr>
          <w:spacing w:val="-3"/>
        </w:rPr>
        <w:t xml:space="preserve">виду </w:t>
      </w:r>
      <w:r>
        <w:t xml:space="preserve">да </w:t>
      </w:r>
      <w:r>
        <w:rPr>
          <w:spacing w:val="-3"/>
        </w:rPr>
        <w:t xml:space="preserve">су садржаји, </w:t>
      </w:r>
      <w:r>
        <w:rPr>
          <w:spacing w:val="-4"/>
        </w:rPr>
        <w:t xml:space="preserve">методе </w:t>
      </w:r>
      <w:r>
        <w:rPr>
          <w:spacing w:val="-3"/>
        </w:rPr>
        <w:t xml:space="preserve">наставе </w:t>
      </w:r>
      <w:r>
        <w:t xml:space="preserve">и </w:t>
      </w:r>
      <w:r>
        <w:rPr>
          <w:spacing w:val="-3"/>
        </w:rPr>
        <w:t xml:space="preserve">учења </w:t>
      </w:r>
      <w:r>
        <w:t xml:space="preserve">и </w:t>
      </w:r>
      <w:r>
        <w:rPr>
          <w:spacing w:val="-3"/>
        </w:rPr>
        <w:t xml:space="preserve">активно- </w:t>
      </w:r>
      <w:r>
        <w:t xml:space="preserve">сти </w:t>
      </w:r>
      <w:r>
        <w:rPr>
          <w:spacing w:val="-3"/>
        </w:rPr>
        <w:t xml:space="preserve">ученика </w:t>
      </w:r>
      <w:r>
        <w:rPr>
          <w:spacing w:val="-4"/>
        </w:rPr>
        <w:t>неодвојив</w:t>
      </w:r>
      <w:r>
        <w:rPr>
          <w:spacing w:val="-4"/>
        </w:rPr>
        <w:t xml:space="preserve">и </w:t>
      </w:r>
      <w:r>
        <w:t xml:space="preserve">у </w:t>
      </w:r>
      <w:r>
        <w:rPr>
          <w:spacing w:val="-3"/>
        </w:rPr>
        <w:t xml:space="preserve">наставном </w:t>
      </w:r>
      <w:r>
        <w:rPr>
          <w:spacing w:val="-5"/>
        </w:rPr>
        <w:t xml:space="preserve">процесу. </w:t>
      </w:r>
      <w:r>
        <w:t xml:space="preserve">Да би сви </w:t>
      </w:r>
      <w:r>
        <w:rPr>
          <w:spacing w:val="-3"/>
        </w:rPr>
        <w:t xml:space="preserve">ученици </w:t>
      </w:r>
      <w:r>
        <w:rPr>
          <w:spacing w:val="-4"/>
        </w:rPr>
        <w:t xml:space="preserve">достигли </w:t>
      </w:r>
      <w:r>
        <w:rPr>
          <w:spacing w:val="-3"/>
        </w:rPr>
        <w:t xml:space="preserve">предвиђене </w:t>
      </w:r>
      <w:r>
        <w:rPr>
          <w:spacing w:val="-5"/>
        </w:rPr>
        <w:t xml:space="preserve">исходе </w:t>
      </w:r>
      <w:r>
        <w:t xml:space="preserve">и да би се </w:t>
      </w:r>
      <w:r>
        <w:rPr>
          <w:spacing w:val="-3"/>
        </w:rPr>
        <w:t xml:space="preserve">остварио </w:t>
      </w:r>
      <w:r>
        <w:t xml:space="preserve">циљ </w:t>
      </w:r>
      <w:r>
        <w:rPr>
          <w:spacing w:val="-3"/>
        </w:rPr>
        <w:t xml:space="preserve">наставе исто- рије, потребно </w:t>
      </w:r>
      <w:r>
        <w:t xml:space="preserve">је да </w:t>
      </w:r>
      <w:r>
        <w:rPr>
          <w:spacing w:val="-3"/>
        </w:rPr>
        <w:t xml:space="preserve">наставник упозна специфичности </w:t>
      </w:r>
      <w:r>
        <w:rPr>
          <w:spacing w:val="-4"/>
        </w:rPr>
        <w:t xml:space="preserve">начина </w:t>
      </w:r>
      <w:r>
        <w:rPr>
          <w:spacing w:val="-3"/>
        </w:rPr>
        <w:t xml:space="preserve">учења својих ученика </w:t>
      </w:r>
      <w:r>
        <w:t xml:space="preserve">и да </w:t>
      </w:r>
      <w:r>
        <w:rPr>
          <w:spacing w:val="-3"/>
        </w:rPr>
        <w:t xml:space="preserve">према њима планира </w:t>
      </w:r>
      <w:r>
        <w:t xml:space="preserve">и </w:t>
      </w:r>
      <w:r>
        <w:rPr>
          <w:spacing w:val="-4"/>
        </w:rPr>
        <w:t xml:space="preserve">прилагођава </w:t>
      </w:r>
      <w:r>
        <w:rPr>
          <w:spacing w:val="-3"/>
        </w:rPr>
        <w:t xml:space="preserve">активности. Наставник има </w:t>
      </w:r>
      <w:r>
        <w:rPr>
          <w:spacing w:val="-4"/>
        </w:rPr>
        <w:t xml:space="preserve">слободу </w:t>
      </w:r>
      <w:r>
        <w:t xml:space="preserve">да сам </w:t>
      </w:r>
      <w:r>
        <w:rPr>
          <w:spacing w:val="-4"/>
        </w:rPr>
        <w:t xml:space="preserve">одреди </w:t>
      </w:r>
      <w:r>
        <w:rPr>
          <w:spacing w:val="-3"/>
        </w:rPr>
        <w:t xml:space="preserve">распоред </w:t>
      </w:r>
      <w:r>
        <w:t xml:space="preserve">и </w:t>
      </w:r>
      <w:r>
        <w:rPr>
          <w:spacing w:val="-3"/>
        </w:rPr>
        <w:t xml:space="preserve">динамику актив- </w:t>
      </w:r>
      <w:r>
        <w:t xml:space="preserve">ности за </w:t>
      </w:r>
      <w:r>
        <w:rPr>
          <w:spacing w:val="-4"/>
        </w:rPr>
        <w:t xml:space="preserve">сваку </w:t>
      </w:r>
      <w:r>
        <w:rPr>
          <w:spacing w:val="-6"/>
        </w:rPr>
        <w:t xml:space="preserve">тему, </w:t>
      </w:r>
      <w:r>
        <w:rPr>
          <w:spacing w:val="-4"/>
        </w:rPr>
        <w:t xml:space="preserve">уважавајући </w:t>
      </w:r>
      <w:r>
        <w:t xml:space="preserve">циљ </w:t>
      </w:r>
      <w:r>
        <w:rPr>
          <w:spacing w:val="-3"/>
        </w:rPr>
        <w:t xml:space="preserve">предмета </w:t>
      </w:r>
      <w:r>
        <w:t xml:space="preserve">и </w:t>
      </w:r>
      <w:r>
        <w:rPr>
          <w:spacing w:val="-3"/>
        </w:rPr>
        <w:t xml:space="preserve">дефинисане </w:t>
      </w:r>
      <w:r>
        <w:rPr>
          <w:spacing w:val="-5"/>
        </w:rPr>
        <w:t xml:space="preserve">исхо- </w:t>
      </w:r>
      <w:r>
        <w:t xml:space="preserve">де. </w:t>
      </w:r>
      <w:r>
        <w:rPr>
          <w:spacing w:val="-4"/>
        </w:rPr>
        <w:t xml:space="preserve">Редослед </w:t>
      </w:r>
      <w:r>
        <w:rPr>
          <w:spacing w:val="-5"/>
        </w:rPr>
        <w:t xml:space="preserve">исхода </w:t>
      </w:r>
      <w:r>
        <w:t xml:space="preserve">не </w:t>
      </w:r>
      <w:r>
        <w:rPr>
          <w:spacing w:val="-4"/>
        </w:rPr>
        <w:t xml:space="preserve">исказује </w:t>
      </w:r>
      <w:r>
        <w:rPr>
          <w:spacing w:val="-5"/>
        </w:rPr>
        <w:t xml:space="preserve">њихову </w:t>
      </w:r>
      <w:r>
        <w:rPr>
          <w:spacing w:val="-3"/>
        </w:rPr>
        <w:t xml:space="preserve">важност </w:t>
      </w:r>
      <w:r>
        <w:t xml:space="preserve">јер </w:t>
      </w:r>
      <w:r>
        <w:rPr>
          <w:spacing w:val="-3"/>
        </w:rPr>
        <w:t xml:space="preserve">су </w:t>
      </w:r>
      <w:r>
        <w:t xml:space="preserve">сви </w:t>
      </w:r>
      <w:r>
        <w:rPr>
          <w:spacing w:val="-4"/>
        </w:rPr>
        <w:t xml:space="preserve">од значаја </w:t>
      </w:r>
      <w:r>
        <w:t xml:space="preserve">за </w:t>
      </w:r>
      <w:r>
        <w:rPr>
          <w:spacing w:val="-3"/>
        </w:rPr>
        <w:t xml:space="preserve">постизање циља предмета. Између </w:t>
      </w:r>
      <w:r>
        <w:rPr>
          <w:spacing w:val="-5"/>
        </w:rPr>
        <w:t xml:space="preserve">исхода </w:t>
      </w:r>
      <w:r>
        <w:rPr>
          <w:spacing w:val="-3"/>
        </w:rPr>
        <w:t xml:space="preserve">постоји повезаност </w:t>
      </w:r>
      <w:r>
        <w:t xml:space="preserve">и </w:t>
      </w:r>
      <w:r>
        <w:rPr>
          <w:spacing w:val="-3"/>
        </w:rPr>
        <w:t>остваривањ</w:t>
      </w:r>
      <w:r>
        <w:rPr>
          <w:spacing w:val="-3"/>
        </w:rPr>
        <w:t xml:space="preserve">е једног </w:t>
      </w:r>
      <w:r>
        <w:rPr>
          <w:spacing w:val="-5"/>
        </w:rPr>
        <w:t xml:space="preserve">исхода </w:t>
      </w:r>
      <w:r>
        <w:rPr>
          <w:spacing w:val="-3"/>
        </w:rPr>
        <w:t xml:space="preserve">доприноси остваривању других </w:t>
      </w:r>
      <w:r>
        <w:rPr>
          <w:spacing w:val="-6"/>
        </w:rPr>
        <w:t>исхода.</w:t>
      </w:r>
    </w:p>
    <w:p w:rsidR="003300CD" w:rsidRDefault="003B6F4D">
      <w:pPr>
        <w:pStyle w:val="BodyText"/>
        <w:spacing w:before="7" w:line="232" w:lineRule="auto"/>
        <w:ind w:right="38"/>
      </w:pPr>
      <w:r>
        <w:t xml:space="preserve">Програм оријентисан на процес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наставе и учења. </w:t>
      </w:r>
      <w:r>
        <w:rPr>
          <w:spacing w:val="-5"/>
        </w:rPr>
        <w:t xml:space="preserve">Улога </w:t>
      </w:r>
      <w:r>
        <w:t>наставника је да контекстуализује дати програм потребама конкретног одељења имају</w:t>
      </w:r>
      <w:r>
        <w:t xml:space="preserve">ћи у виду: састав одељења и карактери- стике ученика; уџбенике и друге наставне материјале </w:t>
      </w:r>
      <w:r>
        <w:rPr>
          <w:spacing w:val="-3"/>
        </w:rPr>
        <w:t xml:space="preserve">које </w:t>
      </w:r>
      <w:r>
        <w:t>ће</w:t>
      </w:r>
      <w:r>
        <w:rPr>
          <w:spacing w:val="-26"/>
        </w:rPr>
        <w:t xml:space="preserve"> </w:t>
      </w:r>
      <w:r>
        <w:t xml:space="preserve">кори- стити; техничке услове, наставна средства и медије којима </w:t>
      </w:r>
      <w:r>
        <w:rPr>
          <w:spacing w:val="-4"/>
        </w:rPr>
        <w:t xml:space="preserve">школа </w:t>
      </w:r>
      <w:r>
        <w:t xml:space="preserve">располаже; ресурсе, могућности, као и потребе локалне средине у којој се </w:t>
      </w:r>
      <w:r>
        <w:rPr>
          <w:spacing w:val="-3"/>
        </w:rPr>
        <w:t xml:space="preserve">школа </w:t>
      </w:r>
      <w:r>
        <w:t xml:space="preserve">налази. </w:t>
      </w: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садржаја, на- ставник најпре креира свој годишњи план рада из </w:t>
      </w:r>
      <w:r>
        <w:rPr>
          <w:spacing w:val="-3"/>
        </w:rPr>
        <w:t xml:space="preserve">кога </w:t>
      </w:r>
      <w:r>
        <w:t xml:space="preserve">ће касни-  је развијати своје оперативне планове. Од њега се очекује и да, 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сваку наставну </w:t>
      </w:r>
      <w:r>
        <w:rPr>
          <w:spacing w:val="-3"/>
        </w:rPr>
        <w:t xml:space="preserve">јединицу. </w:t>
      </w:r>
      <w:r>
        <w:t xml:space="preserve">При планирању треба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ак- тивности. Наставник за сваки час планира и припрема средства и начине провере остварености </w:t>
      </w:r>
      <w:r>
        <w:t xml:space="preserve">пројектованих </w:t>
      </w:r>
      <w:r>
        <w:rPr>
          <w:spacing w:val="-3"/>
        </w:rPr>
        <w:t xml:space="preserve">исхода. </w:t>
      </w:r>
      <w:r>
        <w:t xml:space="preserve">У планирању и припремању наставе и учења, наставник планира не само своје, већ и активности ученика на </w:t>
      </w:r>
      <w:r>
        <w:rPr>
          <w:spacing w:val="-5"/>
        </w:rPr>
        <w:t xml:space="preserve">часу. </w:t>
      </w:r>
      <w:r>
        <w:t xml:space="preserve">Поред уџбеника, као једног </w:t>
      </w:r>
      <w:r>
        <w:rPr>
          <w:spacing w:val="-3"/>
        </w:rPr>
        <w:t xml:space="preserve">од </w:t>
      </w:r>
      <w:r>
        <w:t>извора знања, на наставнику је да ученицима омогући увид и ис- куство коришћења и других извора</w:t>
      </w:r>
      <w:r>
        <w:rPr>
          <w:spacing w:val="-4"/>
        </w:rPr>
        <w:t xml:space="preserve"> </w:t>
      </w:r>
      <w:r>
        <w:t>сазнавања.</w:t>
      </w:r>
    </w:p>
    <w:p w:rsidR="003300CD" w:rsidRDefault="003B6F4D">
      <w:pPr>
        <w:pStyle w:val="BodyText"/>
        <w:spacing w:before="10" w:line="232" w:lineRule="auto"/>
        <w:ind w:right="38"/>
      </w:pPr>
      <w:r>
        <w:t xml:space="preserve">Ученици у </w:t>
      </w:r>
      <w:r>
        <w:rPr>
          <w:spacing w:val="-2"/>
        </w:rPr>
        <w:t xml:space="preserve">другом </w:t>
      </w:r>
      <w:r>
        <w:t xml:space="preserve">разреду гимназије већ поседују извесна знања о најважнијим историјским појмовима, имају нека живот- на искуства и формиране ставове </w:t>
      </w:r>
      <w:r>
        <w:rPr>
          <w:spacing w:val="-3"/>
        </w:rPr>
        <w:t xml:space="preserve">који </w:t>
      </w:r>
      <w:r>
        <w:t>су основ за изградњу нових знања,</w:t>
      </w:r>
      <w:r>
        <w:rPr>
          <w:spacing w:val="-5"/>
        </w:rPr>
        <w:t xml:space="preserve"> </w:t>
      </w:r>
      <w:r>
        <w:t>вештина,</w:t>
      </w:r>
      <w:r>
        <w:rPr>
          <w:spacing w:val="-5"/>
        </w:rPr>
        <w:t xml:space="preserve"> </w:t>
      </w:r>
      <w:r>
        <w:t>ставова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вредности.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искористити</w:t>
      </w:r>
      <w:r>
        <w:rPr>
          <w:spacing w:val="-5"/>
        </w:rPr>
        <w:t xml:space="preserve"> </w:t>
      </w:r>
      <w:r>
        <w:t xml:space="preserve">велике могућности </w:t>
      </w:r>
      <w:r>
        <w:rPr>
          <w:spacing w:val="-3"/>
        </w:rPr>
        <w:t xml:space="preserve">које </w:t>
      </w:r>
      <w:r>
        <w:rPr>
          <w:i/>
        </w:rPr>
        <w:t xml:space="preserve">Историја </w:t>
      </w:r>
      <w:r>
        <w:t xml:space="preserve">као наративни предмет пружа у под- стицању ученичке радозналости, </w:t>
      </w:r>
      <w:r>
        <w:rPr>
          <w:spacing w:val="-3"/>
        </w:rPr>
        <w:t xml:space="preserve">која </w:t>
      </w:r>
      <w:r>
        <w:t xml:space="preserve">је у основи </w:t>
      </w:r>
      <w:r>
        <w:rPr>
          <w:spacing w:val="-3"/>
        </w:rPr>
        <w:t xml:space="preserve">сваког </w:t>
      </w:r>
      <w:r>
        <w:t xml:space="preserve">сазнања. Посебно место у настави историје имају питања, </w:t>
      </w:r>
      <w:r>
        <w:rPr>
          <w:spacing w:val="-4"/>
        </w:rPr>
        <w:t xml:space="preserve">како </w:t>
      </w:r>
      <w:r>
        <w:t xml:space="preserve">она </w:t>
      </w:r>
      <w:r>
        <w:rPr>
          <w:spacing w:val="-3"/>
        </w:rPr>
        <w:t xml:space="preserve">која </w:t>
      </w:r>
      <w:r>
        <w:t xml:space="preserve">по- ставља наставник ученицима, </w:t>
      </w:r>
      <w:r>
        <w:rPr>
          <w:spacing w:val="-3"/>
        </w:rPr>
        <w:t xml:space="preserve">тако </w:t>
      </w:r>
      <w:r>
        <w:t xml:space="preserve">и она </w:t>
      </w:r>
      <w:r>
        <w:rPr>
          <w:spacing w:val="-3"/>
        </w:rPr>
        <w:t xml:space="preserve">која </w:t>
      </w:r>
      <w:r>
        <w:t xml:space="preserve">долазе </w:t>
      </w:r>
      <w:r>
        <w:rPr>
          <w:spacing w:val="-3"/>
        </w:rPr>
        <w:t xml:space="preserve">од </w:t>
      </w:r>
      <w:r>
        <w:t>ученик</w:t>
      </w:r>
      <w:r>
        <w:t xml:space="preserve">а, подстакнута оним што су </w:t>
      </w:r>
      <w:r>
        <w:rPr>
          <w:spacing w:val="-3"/>
        </w:rPr>
        <w:t xml:space="preserve">чули </w:t>
      </w:r>
      <w:r>
        <w:t xml:space="preserve">у учионици или што су сазнали ван ње користећи различите изворе информација. Добро осмишљена питања наставника имају подстицајну функцију за развој историј- </w:t>
      </w:r>
      <w:r>
        <w:rPr>
          <w:spacing w:val="-3"/>
        </w:rPr>
        <w:t xml:space="preserve">ског </w:t>
      </w:r>
      <w:r>
        <w:t>мишљења и критичке свести, не само у фази утврђивања и система</w:t>
      </w:r>
      <w:r>
        <w:t>тизације градива, већ и у самој обради наставних садржа- ја.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зависности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циља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жели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оствари,</w:t>
      </w:r>
      <w:r>
        <w:rPr>
          <w:spacing w:val="5"/>
        </w:rPr>
        <w:t xml:space="preserve"> </w:t>
      </w:r>
      <w:r>
        <w:t>питања</w:t>
      </w:r>
    </w:p>
    <w:p w:rsidR="003300CD" w:rsidRDefault="003B6F4D">
      <w:pPr>
        <w:pStyle w:val="BodyText"/>
        <w:spacing w:before="86" w:line="232" w:lineRule="auto"/>
        <w:ind w:right="136" w:firstLine="0"/>
      </w:pPr>
      <w:r>
        <w:br w:type="column"/>
      </w:r>
      <w:r>
        <w:t xml:space="preserve">могу имати различите функције, као што су: фокусирање пажње на неки садржај или </w:t>
      </w:r>
      <w:r>
        <w:rPr>
          <w:spacing w:val="-3"/>
        </w:rPr>
        <w:t xml:space="preserve">аспект, </w:t>
      </w:r>
      <w:r>
        <w:t xml:space="preserve">подстицање поређења, трагање за об- јашњењем. </w:t>
      </w:r>
      <w:r>
        <w:t>Одговарајућа питања могу да послуже и као подсти- цај за елементарна историјска истраживања, прилагођена узрасту и могућностима ученика, што доприноси достизању прописаних стандарда постигнућа.</w:t>
      </w:r>
    </w:p>
    <w:p w:rsidR="003300CD" w:rsidRDefault="003B6F4D">
      <w:pPr>
        <w:pStyle w:val="BodyText"/>
        <w:spacing w:before="3" w:line="232" w:lineRule="auto"/>
        <w:ind w:right="137"/>
      </w:pPr>
      <w:r>
        <w:t>Настава би требало да помогне ученицима у стварању што јасније</w:t>
      </w:r>
      <w:r>
        <w:t xml:space="preserve"> представе не само о томе </w:t>
      </w:r>
      <w:r>
        <w:rPr>
          <w:spacing w:val="-3"/>
        </w:rPr>
        <w:t xml:space="preserve">„како </w:t>
      </w:r>
      <w:r>
        <w:t>је уистину било”, већ и за- што се нешто десило и какве су последице из тога проистекле. Да би схватио догађаје из прошлости, ученик треба да их „оживи у свом уму”, у чему велику помоћ може пружити употреба одабра- них истор</w:t>
      </w:r>
      <w:r>
        <w:t>ијских извора, литературе, карата и других извора пода- така (документарни и играни видео и дигитални материјали, му- зејски експонати, илустрације), обилажење културно-историјских споменика и посете установама културе. Треба искористити и</w:t>
      </w:r>
      <w:r>
        <w:rPr>
          <w:spacing w:val="-29"/>
        </w:rPr>
        <w:t xml:space="preserve"> </w:t>
      </w:r>
      <w:r>
        <w:t>ути- цај наставе</w:t>
      </w:r>
      <w:r>
        <w:t xml:space="preserve"> и учења историје на неговање језичке и говорне </w:t>
      </w:r>
      <w:r>
        <w:rPr>
          <w:spacing w:val="-3"/>
        </w:rPr>
        <w:t xml:space="preserve">кул- </w:t>
      </w:r>
      <w:r>
        <w:t xml:space="preserve">туре (вештине беседништва и дебате), као и на развијање </w:t>
      </w:r>
      <w:r>
        <w:rPr>
          <w:spacing w:val="-3"/>
        </w:rPr>
        <w:t xml:space="preserve">културе </w:t>
      </w:r>
      <w:r>
        <w:t>сећања и свести о друштвеној одговорности и људским</w:t>
      </w:r>
      <w:r>
        <w:rPr>
          <w:spacing w:val="-23"/>
        </w:rPr>
        <w:t xml:space="preserve"> </w:t>
      </w:r>
      <w:r>
        <w:t>правима.</w:t>
      </w:r>
    </w:p>
    <w:p w:rsidR="003300CD" w:rsidRDefault="003B6F4D">
      <w:pPr>
        <w:pStyle w:val="BodyText"/>
        <w:spacing w:before="6" w:line="232" w:lineRule="auto"/>
        <w:ind w:right="137"/>
      </w:pPr>
      <w:r>
        <w:t xml:space="preserve">Неопходно је имати у виду и интегративну функцију истори- је, </w:t>
      </w:r>
      <w:r>
        <w:rPr>
          <w:spacing w:val="-3"/>
        </w:rPr>
        <w:t xml:space="preserve">која </w:t>
      </w:r>
      <w:r>
        <w:t>у образовно</w:t>
      </w:r>
      <w:r>
        <w:t xml:space="preserve">м </w:t>
      </w:r>
      <w:r>
        <w:rPr>
          <w:spacing w:val="-3"/>
        </w:rPr>
        <w:t xml:space="preserve">систему, где </w:t>
      </w:r>
      <w:r>
        <w:t>су знања подељена по</w:t>
      </w:r>
      <w:r>
        <w:rPr>
          <w:spacing w:val="-25"/>
        </w:rPr>
        <w:t xml:space="preserve"> </w:t>
      </w:r>
      <w:r>
        <w:t xml:space="preserve">наставним предметима, помаже ученицима да постигну целовито схватање о повезаности и условљености географских, економских и </w:t>
      </w:r>
      <w:r>
        <w:rPr>
          <w:spacing w:val="-3"/>
        </w:rPr>
        <w:t xml:space="preserve">култур- </w:t>
      </w:r>
      <w:r>
        <w:t>них</w:t>
      </w:r>
      <w:r>
        <w:rPr>
          <w:spacing w:val="-6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човека.</w:t>
      </w:r>
      <w:r>
        <w:rPr>
          <w:spacing w:val="-5"/>
        </w:rPr>
        <w:t xml:space="preserve"> </w:t>
      </w:r>
      <w:r>
        <w:t>Пожељно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избегавати</w:t>
      </w:r>
      <w:r>
        <w:rPr>
          <w:spacing w:val="-5"/>
        </w:rPr>
        <w:t xml:space="preserve"> </w:t>
      </w:r>
      <w:r>
        <w:t>фрагментарно</w:t>
      </w:r>
      <w:r>
        <w:rPr>
          <w:spacing w:val="-5"/>
        </w:rPr>
        <w:t xml:space="preserve"> </w:t>
      </w:r>
      <w:r>
        <w:t>и изоловано учење историјск</w:t>
      </w:r>
      <w:r>
        <w:t xml:space="preserve">их чињеница јер оно има најкраће тра- јање у памћењу и најслабији трансфер у стицању других знања и развоју вештина. У настави треба, кад </w:t>
      </w:r>
      <w:r>
        <w:rPr>
          <w:spacing w:val="-4"/>
        </w:rPr>
        <w:t xml:space="preserve">год </w:t>
      </w:r>
      <w:r>
        <w:t xml:space="preserve">је то могуће, примењи- </w:t>
      </w:r>
      <w:r>
        <w:rPr>
          <w:spacing w:val="-3"/>
        </w:rPr>
        <w:t xml:space="preserve">вати </w:t>
      </w:r>
      <w:r>
        <w:t>дидактички концепт</w:t>
      </w:r>
      <w:r>
        <w:rPr>
          <w:spacing w:val="-1"/>
        </w:rPr>
        <w:t xml:space="preserve"> </w:t>
      </w:r>
      <w:r>
        <w:t>мултиперспективности.</w:t>
      </w:r>
    </w:p>
    <w:p w:rsidR="003300CD" w:rsidRDefault="003B6F4D">
      <w:pPr>
        <w:pStyle w:val="ListParagraph"/>
        <w:numPr>
          <w:ilvl w:val="0"/>
          <w:numId w:val="16"/>
        </w:numPr>
        <w:tabs>
          <w:tab w:val="left" w:pos="331"/>
        </w:tabs>
        <w:spacing w:before="169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136"/>
      </w:pPr>
      <w:r>
        <w:t>Приликом остваривања програма наставник треба да има у виду циљ, општу и специфичне компетенције предмета, стандарде постигнућа и исходе за разред и да у складу с тим води рачуна о селекцији и броју података неопходних за разумевање одређених кључних појмо</w:t>
      </w:r>
      <w:r>
        <w:t>ва.</w:t>
      </w:r>
    </w:p>
    <w:p w:rsidR="003300CD" w:rsidRDefault="003B6F4D">
      <w:pPr>
        <w:pStyle w:val="BodyText"/>
        <w:spacing w:before="2" w:line="232" w:lineRule="auto"/>
        <w:ind w:right="137"/>
      </w:pPr>
      <w:r>
        <w:t xml:space="preserve">У остваривању теме </w:t>
      </w:r>
      <w:r>
        <w:rPr>
          <w:i/>
        </w:rPr>
        <w:t>Основи историјског истраживања</w:t>
      </w:r>
      <w:r>
        <w:t xml:space="preserve">, </w:t>
      </w:r>
      <w:r>
        <w:rPr>
          <w:spacing w:val="-4"/>
        </w:rPr>
        <w:t xml:space="preserve">ко- </w:t>
      </w:r>
      <w:r>
        <w:t>јом почиње програм, пажњу би требало посветити проширивању већ постојећих ученичких знања о историјској науци, хронологији и периодизацији, пореклу и сазнајној вредности историјских изво- ра, као и</w:t>
      </w:r>
      <w:r>
        <w:t xml:space="preserve"> о самом истраживачком </w:t>
      </w:r>
      <w:r>
        <w:rPr>
          <w:spacing w:val="-3"/>
        </w:rPr>
        <w:t xml:space="preserve">процесу.  </w:t>
      </w:r>
      <w:r>
        <w:t xml:space="preserve">Од кључне важности  је да наставник одабере оне наставне методе, примере и задатке </w:t>
      </w:r>
      <w:r>
        <w:rPr>
          <w:spacing w:val="-3"/>
        </w:rPr>
        <w:t xml:space="preserve">који </w:t>
      </w:r>
      <w:r>
        <w:t xml:space="preserve">ће омогућити ученицима да се упознају са различитим врста- ма извора историјског сазнања специфичним за одређене перио- де, да их </w:t>
      </w:r>
      <w:r>
        <w:rPr>
          <w:spacing w:val="-3"/>
        </w:rPr>
        <w:t>вредн</w:t>
      </w:r>
      <w:r>
        <w:rPr>
          <w:spacing w:val="-3"/>
        </w:rPr>
        <w:t xml:space="preserve">ују, тумаче, </w:t>
      </w:r>
      <w:r>
        <w:t xml:space="preserve">критички </w:t>
      </w:r>
      <w:r>
        <w:rPr>
          <w:spacing w:val="-3"/>
        </w:rPr>
        <w:t xml:space="preserve">процењују, интерпретирају, </w:t>
      </w:r>
      <w:r>
        <w:t>одреде им порекло, да на основу њих аргументовано износе своје закључке, да разумеју разлоге различитог тумачења исте историј- ске</w:t>
      </w:r>
      <w:r>
        <w:rPr>
          <w:spacing w:val="-7"/>
        </w:rPr>
        <w:t xml:space="preserve"> </w:t>
      </w:r>
      <w:r>
        <w:t>појаве,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препознају</w:t>
      </w:r>
      <w:r>
        <w:rPr>
          <w:spacing w:val="-7"/>
        </w:rPr>
        <w:t xml:space="preserve"> </w:t>
      </w:r>
      <w:r>
        <w:t>стереотипе,</w:t>
      </w:r>
      <w:r>
        <w:rPr>
          <w:spacing w:val="-7"/>
        </w:rPr>
        <w:t xml:space="preserve"> </w:t>
      </w:r>
      <w:r>
        <w:t>предрасуде,</w:t>
      </w:r>
      <w:r>
        <w:rPr>
          <w:spacing w:val="-7"/>
        </w:rPr>
        <w:t xml:space="preserve"> </w:t>
      </w:r>
      <w:r>
        <w:t>злоупотребе,</w:t>
      </w:r>
      <w:r>
        <w:rPr>
          <w:spacing w:val="-7"/>
        </w:rPr>
        <w:t xml:space="preserve"> </w:t>
      </w:r>
      <w:r>
        <w:t>ма- нипулације. У</w:t>
      </w:r>
      <w:r>
        <w:t xml:space="preserve"> одабиру примера треба узимати у обзир историјске изворе специфичне за истраживану </w:t>
      </w:r>
      <w:r>
        <w:rPr>
          <w:spacing w:val="-6"/>
        </w:rPr>
        <w:t xml:space="preserve">епоху, </w:t>
      </w:r>
      <w:r>
        <w:t xml:space="preserve">затим оне којима би се приказала промена </w:t>
      </w:r>
      <w:r>
        <w:rPr>
          <w:spacing w:val="-3"/>
        </w:rPr>
        <w:t xml:space="preserve">коју </w:t>
      </w:r>
      <w:r>
        <w:t xml:space="preserve">нека врста историјског извора доживљава кроз дату </w:t>
      </w:r>
      <w:r>
        <w:rPr>
          <w:spacing w:val="-6"/>
        </w:rPr>
        <w:t xml:space="preserve">епоху, </w:t>
      </w:r>
      <w:r>
        <w:t xml:space="preserve">али и оне </w:t>
      </w:r>
      <w:r>
        <w:rPr>
          <w:spacing w:val="-3"/>
        </w:rPr>
        <w:t xml:space="preserve">који </w:t>
      </w:r>
      <w:r>
        <w:t xml:space="preserve">превазилазе задате временске окви- ре, закључно </w:t>
      </w:r>
      <w:r>
        <w:t xml:space="preserve">са савременим изворима информација и проблемати- </w:t>
      </w:r>
      <w:r>
        <w:rPr>
          <w:spacing w:val="-5"/>
        </w:rPr>
        <w:t xml:space="preserve">ком </w:t>
      </w:r>
      <w:r>
        <w:t>њихове релевантности. Конкретни примери, њихово</w:t>
      </w:r>
      <w:r>
        <w:rPr>
          <w:spacing w:val="-31"/>
        </w:rPr>
        <w:t xml:space="preserve"> </w:t>
      </w:r>
      <w:r>
        <w:t xml:space="preserve">тумачење и анализа требало би да </w:t>
      </w:r>
      <w:r>
        <w:rPr>
          <w:spacing w:val="-5"/>
        </w:rPr>
        <w:t xml:space="preserve">буду </w:t>
      </w:r>
      <w:r>
        <w:t xml:space="preserve">средство за остваривање дела теме </w:t>
      </w:r>
      <w:r>
        <w:rPr>
          <w:spacing w:val="-3"/>
        </w:rPr>
        <w:t xml:space="preserve">који </w:t>
      </w:r>
      <w:r>
        <w:t>се односи на интерпретацију и реконструкцију прошлости. На тим примерима учени</w:t>
      </w:r>
      <w:r>
        <w:t xml:space="preserve">ци би требало да се оспособе да препо- знају научну </w:t>
      </w:r>
      <w:r>
        <w:rPr>
          <w:spacing w:val="-3"/>
        </w:rPr>
        <w:t xml:space="preserve">методологију, </w:t>
      </w:r>
      <w:r>
        <w:t xml:space="preserve">значај коришћења извора и научне ли- тературе, али и да идентификују ненаучни приступ, као и факторе </w:t>
      </w:r>
      <w:r>
        <w:rPr>
          <w:spacing w:val="-3"/>
        </w:rPr>
        <w:t xml:space="preserve">који </w:t>
      </w:r>
      <w:r>
        <w:t xml:space="preserve">утичу на реконструкцију и интерпретацију прошлости. Ова- кав поступак би требало да </w:t>
      </w:r>
      <w:r>
        <w:t xml:space="preserve">обезбеди не само сагледавање </w:t>
      </w:r>
      <w:r>
        <w:rPr>
          <w:spacing w:val="-3"/>
        </w:rPr>
        <w:t xml:space="preserve">околно- </w:t>
      </w:r>
      <w:r>
        <w:t>сти у којима настаје представа о историјским појавама, процесима и догађајима, већ и развијање вештина за аналитичко и критичко промишљање о савременим појавама, процесима и догађајима и стварању</w:t>
      </w:r>
      <w:r>
        <w:rPr>
          <w:spacing w:val="-7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представе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њима.</w:t>
      </w:r>
      <w:r>
        <w:rPr>
          <w:spacing w:val="-7"/>
        </w:rPr>
        <w:t xml:space="preserve"> </w:t>
      </w:r>
      <w:r>
        <w:rPr>
          <w:spacing w:val="-6"/>
        </w:rPr>
        <w:t>Током</w:t>
      </w:r>
      <w:r>
        <w:rPr>
          <w:spacing w:val="-7"/>
        </w:rPr>
        <w:t xml:space="preserve"> </w:t>
      </w:r>
      <w:r>
        <w:t>одабира</w:t>
      </w:r>
      <w:r>
        <w:rPr>
          <w:spacing w:val="-7"/>
        </w:rPr>
        <w:t xml:space="preserve"> </w:t>
      </w:r>
      <w:r>
        <w:t>материјала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рад и осмишљавања активности наставник увек треба да има у виду узраст ученика и ниво њиховог знања, као и што равномернију за- ступљеност примера из опште и националне</w:t>
      </w:r>
      <w:r>
        <w:rPr>
          <w:spacing w:val="-8"/>
        </w:rPr>
        <w:t xml:space="preserve"> </w:t>
      </w:r>
      <w:r>
        <w:t>историје.</w:t>
      </w:r>
    </w:p>
    <w:p w:rsidR="003300CD" w:rsidRDefault="003B6F4D">
      <w:pPr>
        <w:pStyle w:val="BodyText"/>
        <w:spacing w:before="15" w:line="232" w:lineRule="auto"/>
        <w:ind w:right="137"/>
      </w:pPr>
      <w:r>
        <w:t>Кроз реализацију осталих тема ученици ће проширити сво-  ја знања о најважнијим догађајима и феноменима из политичке, друштвене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културне</w:t>
      </w:r>
      <w:r>
        <w:rPr>
          <w:spacing w:val="20"/>
        </w:rPr>
        <w:t xml:space="preserve"> </w:t>
      </w:r>
      <w:r>
        <w:t>историје</w:t>
      </w:r>
      <w:r>
        <w:rPr>
          <w:spacing w:val="20"/>
        </w:rPr>
        <w:t xml:space="preserve"> </w:t>
      </w:r>
      <w:r>
        <w:rPr>
          <w:spacing w:val="-3"/>
        </w:rPr>
        <w:t>епоха</w:t>
      </w:r>
      <w:r>
        <w:rPr>
          <w:spacing w:val="20"/>
        </w:rPr>
        <w:t xml:space="preserve"> </w:t>
      </w:r>
      <w:r>
        <w:t>новог</w:t>
      </w:r>
      <w:r>
        <w:rPr>
          <w:spacing w:val="20"/>
        </w:rPr>
        <w:t xml:space="preserve"> </w:t>
      </w:r>
      <w:r>
        <w:t>века,</w:t>
      </w:r>
      <w:r>
        <w:rPr>
          <w:spacing w:val="20"/>
        </w:rPr>
        <w:t xml:space="preserve"> </w:t>
      </w:r>
      <w: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савреме-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 xml:space="preserve">ног доба, </w:t>
      </w:r>
      <w:r>
        <w:rPr>
          <w:spacing w:val="-4"/>
        </w:rPr>
        <w:t xml:space="preserve">од </w:t>
      </w:r>
      <w:r>
        <w:t xml:space="preserve">Индустријске револуције до наших дана. Када је </w:t>
      </w:r>
      <w:r>
        <w:rPr>
          <w:spacing w:val="-3"/>
        </w:rPr>
        <w:t xml:space="preserve">реч </w:t>
      </w:r>
      <w:r>
        <w:t xml:space="preserve">о </w:t>
      </w:r>
      <w:r>
        <w:rPr>
          <w:spacing w:val="-3"/>
        </w:rPr>
        <w:t xml:space="preserve">политичкој </w:t>
      </w:r>
      <w:r>
        <w:t xml:space="preserve">историји, посебну пажњу треба посветити узроцима и последицама најзначајнијих догађаја и личностима </w:t>
      </w:r>
      <w:r>
        <w:rPr>
          <w:spacing w:val="-4"/>
        </w:rPr>
        <w:t xml:space="preserve">које </w:t>
      </w:r>
      <w:r>
        <w:t xml:space="preserve">су их покретале и у њима учествовале. Требало би да </w:t>
      </w:r>
      <w:r>
        <w:rPr>
          <w:spacing w:val="-4"/>
        </w:rPr>
        <w:t xml:space="preserve">уоче </w:t>
      </w:r>
      <w:r>
        <w:t xml:space="preserve">законитости појава, </w:t>
      </w:r>
      <w:r>
        <w:rPr>
          <w:spacing w:val="-4"/>
        </w:rPr>
        <w:t xml:space="preserve">њихову </w:t>
      </w:r>
      <w:r>
        <w:rPr>
          <w:spacing w:val="-3"/>
        </w:rPr>
        <w:t>раз</w:t>
      </w:r>
      <w:r>
        <w:rPr>
          <w:spacing w:val="-3"/>
        </w:rPr>
        <w:t xml:space="preserve">војност, </w:t>
      </w:r>
      <w:r>
        <w:rPr>
          <w:spacing w:val="-4"/>
        </w:rPr>
        <w:t xml:space="preserve">како </w:t>
      </w:r>
      <w:r>
        <w:t xml:space="preserve">су се мењале </w:t>
      </w:r>
      <w:r>
        <w:rPr>
          <w:spacing w:val="-5"/>
        </w:rPr>
        <w:t xml:space="preserve">током </w:t>
      </w:r>
      <w:r>
        <w:t xml:space="preserve">времена и </w:t>
      </w:r>
      <w:r>
        <w:rPr>
          <w:spacing w:val="-4"/>
        </w:rPr>
        <w:t xml:space="preserve">који </w:t>
      </w:r>
      <w:r>
        <w:t xml:space="preserve">су чиниоци на то утицали. Поред тога, ученици треба да праве па- ралеле између држава, институција и процеса у оквиру исте и ра- зличитих </w:t>
      </w:r>
      <w:r>
        <w:rPr>
          <w:spacing w:val="-3"/>
        </w:rPr>
        <w:t xml:space="preserve">епоха, </w:t>
      </w:r>
      <w:r>
        <w:t xml:space="preserve">да </w:t>
      </w:r>
      <w:r>
        <w:rPr>
          <w:spacing w:val="-3"/>
        </w:rPr>
        <w:t xml:space="preserve">уочавају </w:t>
      </w:r>
      <w:r>
        <w:t>сличности и разлике, као и међусобне утицаје. Поред</w:t>
      </w:r>
      <w:r>
        <w:t xml:space="preserve">ећи и анализирајући различите привредне системе </w:t>
      </w:r>
      <w:r>
        <w:rPr>
          <w:spacing w:val="-5"/>
        </w:rPr>
        <w:t>током</w:t>
      </w:r>
      <w:r>
        <w:rPr>
          <w:spacing w:val="-7"/>
        </w:rPr>
        <w:t xml:space="preserve"> </w:t>
      </w:r>
      <w:r>
        <w:t>изучаваних</w:t>
      </w:r>
      <w:r>
        <w:rPr>
          <w:spacing w:val="-7"/>
        </w:rPr>
        <w:t xml:space="preserve"> </w:t>
      </w:r>
      <w:r>
        <w:t>периода,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4"/>
        </w:rPr>
        <w:t>уоче</w:t>
      </w:r>
      <w:r>
        <w:rPr>
          <w:spacing w:val="-7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 xml:space="preserve">чиниоце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утичу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привредне,</w:t>
      </w:r>
      <w:r>
        <w:rPr>
          <w:spacing w:val="-6"/>
        </w:rPr>
        <w:t xml:space="preserve"> </w:t>
      </w:r>
      <w:r>
        <w:t>друштвене</w:t>
      </w:r>
      <w:r>
        <w:rPr>
          <w:spacing w:val="-6"/>
        </w:rPr>
        <w:t xml:space="preserve"> </w:t>
      </w:r>
      <w:r>
        <w:rPr>
          <w:spacing w:val="-4"/>
        </w:rPr>
        <w:t>токове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историји.</w:t>
      </w:r>
    </w:p>
    <w:p w:rsidR="003300CD" w:rsidRDefault="003B6F4D">
      <w:pPr>
        <w:pStyle w:val="BodyText"/>
        <w:spacing w:before="5" w:line="232" w:lineRule="auto"/>
        <w:ind w:right="38"/>
      </w:pPr>
      <w:r>
        <w:t xml:space="preserve">На </w:t>
      </w:r>
      <w:r>
        <w:rPr>
          <w:spacing w:val="-3"/>
        </w:rPr>
        <w:t xml:space="preserve">основу </w:t>
      </w:r>
      <w:r>
        <w:t xml:space="preserve">већ усвојених знања о </w:t>
      </w:r>
      <w:r>
        <w:rPr>
          <w:spacing w:val="-3"/>
        </w:rPr>
        <w:t xml:space="preserve">политичким, друштвеним, привредним </w:t>
      </w:r>
      <w:r>
        <w:t xml:space="preserve">и </w:t>
      </w:r>
      <w:r>
        <w:rPr>
          <w:spacing w:val="-4"/>
        </w:rPr>
        <w:t xml:space="preserve">културним </w:t>
      </w:r>
      <w:r>
        <w:rPr>
          <w:spacing w:val="-3"/>
        </w:rPr>
        <w:t>п</w:t>
      </w:r>
      <w:r>
        <w:rPr>
          <w:spacing w:val="-3"/>
        </w:rPr>
        <w:t xml:space="preserve">риликама </w:t>
      </w:r>
      <w:r>
        <w:rPr>
          <w:spacing w:val="-4"/>
        </w:rPr>
        <w:t xml:space="preserve">датог </w:t>
      </w:r>
      <w:r>
        <w:rPr>
          <w:spacing w:val="-3"/>
        </w:rPr>
        <w:t xml:space="preserve">периода </w:t>
      </w:r>
      <w:r>
        <w:t xml:space="preserve">ученици треба да </w:t>
      </w:r>
      <w:r>
        <w:rPr>
          <w:spacing w:val="-4"/>
        </w:rPr>
        <w:t xml:space="preserve">уоче њихову </w:t>
      </w:r>
      <w:r>
        <w:t xml:space="preserve">повезаност и утицај на </w:t>
      </w:r>
      <w:r>
        <w:rPr>
          <w:spacing w:val="-4"/>
        </w:rPr>
        <w:t xml:space="preserve">свакодневни </w:t>
      </w:r>
      <w:r>
        <w:rPr>
          <w:spacing w:val="-3"/>
        </w:rPr>
        <w:t xml:space="preserve">живот </w:t>
      </w:r>
      <w:r>
        <w:t xml:space="preserve">и </w:t>
      </w:r>
      <w:r>
        <w:rPr>
          <w:spacing w:val="-3"/>
        </w:rPr>
        <w:t xml:space="preserve">развој друштва. </w:t>
      </w:r>
      <w:r>
        <w:t xml:space="preserve">Важно је, </w:t>
      </w:r>
      <w:r>
        <w:rPr>
          <w:spacing w:val="-3"/>
        </w:rPr>
        <w:t xml:space="preserve">такође, приказати </w:t>
      </w:r>
      <w:r>
        <w:rPr>
          <w:spacing w:val="-4"/>
        </w:rPr>
        <w:t xml:space="preserve">начин </w:t>
      </w:r>
      <w:r>
        <w:t xml:space="preserve">поимања света у </w:t>
      </w:r>
      <w:r>
        <w:rPr>
          <w:spacing w:val="-4"/>
        </w:rPr>
        <w:t xml:space="preserve">датој </w:t>
      </w:r>
      <w:r>
        <w:rPr>
          <w:spacing w:val="-3"/>
        </w:rPr>
        <w:t>епохи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rPr>
          <w:spacing w:val="-4"/>
        </w:rPr>
        <w:t>начин</w:t>
      </w:r>
      <w:r>
        <w:rPr>
          <w:spacing w:val="-5"/>
        </w:rPr>
        <w:t xml:space="preserve"> </w:t>
      </w:r>
      <w:r>
        <w:t>„ући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ципеле”</w:t>
      </w:r>
      <w:r>
        <w:rPr>
          <w:spacing w:val="-5"/>
        </w:rPr>
        <w:t xml:space="preserve"> људи </w:t>
      </w:r>
      <w:r>
        <w:rPr>
          <w:spacing w:val="-4"/>
        </w:rPr>
        <w:t>који</w:t>
      </w:r>
      <w:r>
        <w:rPr>
          <w:spacing w:val="-5"/>
        </w:rPr>
        <w:t xml:space="preserve"> </w:t>
      </w:r>
      <w:r>
        <w:rPr>
          <w:spacing w:val="-3"/>
        </w:rPr>
        <w:t>су</w:t>
      </w:r>
      <w:r>
        <w:rPr>
          <w:spacing w:val="-5"/>
        </w:rPr>
        <w:t xml:space="preserve"> </w:t>
      </w:r>
      <w:r>
        <w:t>тада</w:t>
      </w:r>
      <w:r>
        <w:rPr>
          <w:spacing w:val="-5"/>
        </w:rPr>
        <w:t xml:space="preserve"> </w:t>
      </w:r>
      <w:r>
        <w:t>живели.</w:t>
      </w:r>
      <w:r>
        <w:rPr>
          <w:spacing w:val="-5"/>
        </w:rPr>
        <w:t xml:space="preserve"> </w:t>
      </w:r>
      <w:r>
        <w:t xml:space="preserve">Уче- </w:t>
      </w:r>
      <w:r>
        <w:rPr>
          <w:spacing w:val="-3"/>
        </w:rPr>
        <w:t xml:space="preserve">нике </w:t>
      </w:r>
      <w:r>
        <w:t xml:space="preserve">треба </w:t>
      </w:r>
      <w:r>
        <w:rPr>
          <w:spacing w:val="-3"/>
        </w:rPr>
        <w:t xml:space="preserve">подстицати </w:t>
      </w:r>
      <w:r>
        <w:t xml:space="preserve">да </w:t>
      </w:r>
      <w:r>
        <w:rPr>
          <w:spacing w:val="-4"/>
        </w:rPr>
        <w:t xml:space="preserve">уоче </w:t>
      </w:r>
      <w:r>
        <w:t xml:space="preserve">међусобне </w:t>
      </w:r>
      <w:r>
        <w:rPr>
          <w:spacing w:val="-4"/>
        </w:rPr>
        <w:t xml:space="preserve">културне </w:t>
      </w:r>
      <w:r>
        <w:t xml:space="preserve">утицаје и про- </w:t>
      </w:r>
      <w:r>
        <w:rPr>
          <w:spacing w:val="-2"/>
        </w:rPr>
        <w:t xml:space="preserve">жимања </w:t>
      </w:r>
      <w:r>
        <w:t xml:space="preserve">различитих </w:t>
      </w:r>
      <w:r>
        <w:rPr>
          <w:spacing w:val="-3"/>
        </w:rPr>
        <w:t xml:space="preserve">народа, </w:t>
      </w:r>
      <w:r>
        <w:rPr>
          <w:spacing w:val="-4"/>
        </w:rPr>
        <w:t xml:space="preserve">култура </w:t>
      </w:r>
      <w:r>
        <w:t xml:space="preserve">и цивилизација и </w:t>
      </w:r>
      <w:r>
        <w:rPr>
          <w:spacing w:val="-5"/>
        </w:rPr>
        <w:t xml:space="preserve">како </w:t>
      </w:r>
      <w:r>
        <w:rPr>
          <w:spacing w:val="-3"/>
        </w:rPr>
        <w:t xml:space="preserve">су одре- </w:t>
      </w:r>
      <w:r>
        <w:t xml:space="preserve">ђене идеје и </w:t>
      </w:r>
      <w:r>
        <w:rPr>
          <w:spacing w:val="-3"/>
        </w:rPr>
        <w:t xml:space="preserve">научно-техничка открића </w:t>
      </w:r>
      <w:r>
        <w:t xml:space="preserve">утицала на развој </w:t>
      </w:r>
      <w:r>
        <w:rPr>
          <w:spacing w:val="-3"/>
        </w:rPr>
        <w:t xml:space="preserve">друштва, </w:t>
      </w:r>
      <w:r>
        <w:rPr>
          <w:spacing w:val="-4"/>
        </w:rPr>
        <w:t xml:space="preserve">културе, </w:t>
      </w:r>
      <w:r>
        <w:t xml:space="preserve">уметности, </w:t>
      </w:r>
      <w:r>
        <w:rPr>
          <w:spacing w:val="-3"/>
        </w:rPr>
        <w:t xml:space="preserve">образовања </w:t>
      </w:r>
      <w:r>
        <w:t xml:space="preserve">и </w:t>
      </w:r>
      <w:r>
        <w:rPr>
          <w:spacing w:val="-4"/>
        </w:rPr>
        <w:t xml:space="preserve">свакодневни </w:t>
      </w:r>
      <w:r>
        <w:rPr>
          <w:spacing w:val="-3"/>
        </w:rPr>
        <w:t xml:space="preserve">живот </w:t>
      </w:r>
      <w:r>
        <w:rPr>
          <w:spacing w:val="-4"/>
        </w:rPr>
        <w:t xml:space="preserve">људи. </w:t>
      </w:r>
      <w:r>
        <w:t xml:space="preserve">У </w:t>
      </w:r>
      <w:r>
        <w:rPr>
          <w:spacing w:val="-4"/>
        </w:rPr>
        <w:t xml:space="preserve">том </w:t>
      </w:r>
      <w:r>
        <w:rPr>
          <w:spacing w:val="-5"/>
        </w:rPr>
        <w:t xml:space="preserve">смислу, </w:t>
      </w:r>
      <w:r>
        <w:t xml:space="preserve">треба им </w:t>
      </w:r>
      <w:r>
        <w:rPr>
          <w:spacing w:val="-3"/>
        </w:rPr>
        <w:t>указа</w:t>
      </w:r>
      <w:r>
        <w:rPr>
          <w:spacing w:val="-3"/>
        </w:rPr>
        <w:t xml:space="preserve">ти </w:t>
      </w:r>
      <w:r>
        <w:t xml:space="preserve">на важност </w:t>
      </w:r>
      <w:r>
        <w:rPr>
          <w:spacing w:val="-3"/>
        </w:rPr>
        <w:t xml:space="preserve">неговања </w:t>
      </w:r>
      <w:r>
        <w:t xml:space="preserve">различитих </w:t>
      </w:r>
      <w:r>
        <w:rPr>
          <w:spacing w:val="-4"/>
        </w:rPr>
        <w:t xml:space="preserve">култур- </w:t>
      </w:r>
      <w:r>
        <w:t>них</w:t>
      </w:r>
      <w:r>
        <w:rPr>
          <w:spacing w:val="-8"/>
        </w:rPr>
        <w:t xml:space="preserve"> </w:t>
      </w:r>
      <w:r>
        <w:t>традиција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подстицати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њих</w:t>
      </w:r>
      <w:r>
        <w:rPr>
          <w:spacing w:val="-8"/>
        </w:rPr>
        <w:t xml:space="preserve"> </w:t>
      </w:r>
      <w:r>
        <w:rPr>
          <w:spacing w:val="-4"/>
        </w:rPr>
        <w:t>одговоран</w:t>
      </w:r>
      <w:r>
        <w:rPr>
          <w:spacing w:val="-8"/>
        </w:rPr>
        <w:t xml:space="preserve"> </w:t>
      </w:r>
      <w:r>
        <w:t>однос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rPr>
          <w:spacing w:val="-4"/>
        </w:rPr>
        <w:t xml:space="preserve">култур- </w:t>
      </w:r>
      <w:r>
        <w:rPr>
          <w:spacing w:val="-3"/>
        </w:rPr>
        <w:t xml:space="preserve">но-историјском </w:t>
      </w:r>
      <w:r>
        <w:t xml:space="preserve">наслеђу сопственог и </w:t>
      </w:r>
      <w:r>
        <w:rPr>
          <w:spacing w:val="-3"/>
        </w:rPr>
        <w:t xml:space="preserve">других народа. </w:t>
      </w:r>
      <w:r>
        <w:t xml:space="preserve">Да би </w:t>
      </w:r>
      <w:r>
        <w:rPr>
          <w:spacing w:val="-3"/>
        </w:rPr>
        <w:t xml:space="preserve">разуме- </w:t>
      </w:r>
      <w:r>
        <w:t>ли</w:t>
      </w:r>
      <w:r>
        <w:rPr>
          <w:spacing w:val="-6"/>
        </w:rPr>
        <w:t xml:space="preserve"> </w:t>
      </w:r>
      <w:r>
        <w:rPr>
          <w:spacing w:val="-3"/>
        </w:rPr>
        <w:t>историјски</w:t>
      </w:r>
      <w:r>
        <w:rPr>
          <w:spacing w:val="-6"/>
        </w:rPr>
        <w:t xml:space="preserve"> </w:t>
      </w:r>
      <w:r>
        <w:rPr>
          <w:spacing w:val="-3"/>
        </w:rPr>
        <w:t>период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rPr>
          <w:spacing w:val="-5"/>
        </w:rPr>
        <w:t>изучавају,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упознају</w:t>
      </w:r>
      <w:r>
        <w:rPr>
          <w:spacing w:val="-6"/>
        </w:rPr>
        <w:t xml:space="preserve"> </w:t>
      </w:r>
      <w:r>
        <w:t xml:space="preserve">и са </w:t>
      </w:r>
      <w:r>
        <w:rPr>
          <w:spacing w:val="-3"/>
        </w:rPr>
        <w:t xml:space="preserve">књижевношћу </w:t>
      </w:r>
      <w:r>
        <w:t xml:space="preserve">и </w:t>
      </w:r>
      <w:r>
        <w:rPr>
          <w:spacing w:val="-3"/>
        </w:rPr>
        <w:t xml:space="preserve">уметношћу тог </w:t>
      </w:r>
      <w:r>
        <w:t xml:space="preserve">времена. </w:t>
      </w:r>
      <w:r>
        <w:rPr>
          <w:spacing w:val="-4"/>
        </w:rPr>
        <w:t xml:space="preserve">Зато </w:t>
      </w:r>
      <w:r>
        <w:t xml:space="preserve">је </w:t>
      </w:r>
      <w:r>
        <w:rPr>
          <w:spacing w:val="-3"/>
        </w:rPr>
        <w:t xml:space="preserve">пожељно </w:t>
      </w:r>
      <w:r>
        <w:t xml:space="preserve">да се у </w:t>
      </w:r>
      <w:r>
        <w:rPr>
          <w:spacing w:val="-3"/>
        </w:rPr>
        <w:t xml:space="preserve">корелацији </w:t>
      </w:r>
      <w:r>
        <w:t xml:space="preserve">са </w:t>
      </w:r>
      <w:r>
        <w:rPr>
          <w:spacing w:val="-3"/>
        </w:rPr>
        <w:t xml:space="preserve">наставом српског </w:t>
      </w:r>
      <w:r>
        <w:t xml:space="preserve">језика и књижевности </w:t>
      </w:r>
      <w:r>
        <w:rPr>
          <w:spacing w:val="-3"/>
        </w:rPr>
        <w:t xml:space="preserve">осветле дру- </w:t>
      </w:r>
      <w:r>
        <w:t xml:space="preserve">штвени </w:t>
      </w:r>
      <w:r>
        <w:rPr>
          <w:spacing w:val="-4"/>
        </w:rPr>
        <w:t xml:space="preserve">контекст </w:t>
      </w:r>
      <w:r>
        <w:t xml:space="preserve">настанка </w:t>
      </w:r>
      <w:r>
        <w:rPr>
          <w:spacing w:val="-4"/>
        </w:rPr>
        <w:t xml:space="preserve">неког </w:t>
      </w:r>
      <w:r>
        <w:t xml:space="preserve">дела </w:t>
      </w:r>
      <w:r>
        <w:rPr>
          <w:spacing w:val="-4"/>
        </w:rPr>
        <w:t xml:space="preserve">које </w:t>
      </w:r>
      <w:r>
        <w:t>се</w:t>
      </w:r>
      <w:r>
        <w:rPr>
          <w:spacing w:val="-20"/>
        </w:rPr>
        <w:t xml:space="preserve"> </w:t>
      </w:r>
      <w:r>
        <w:rPr>
          <w:spacing w:val="-4"/>
        </w:rPr>
        <w:t>проучава.</w:t>
      </w:r>
    </w:p>
    <w:p w:rsidR="003300CD" w:rsidRDefault="003B6F4D">
      <w:pPr>
        <w:pStyle w:val="BodyText"/>
        <w:spacing w:before="7" w:line="232" w:lineRule="auto"/>
        <w:ind w:right="38"/>
      </w:pPr>
      <w:r>
        <w:rPr>
          <w:spacing w:val="-3"/>
        </w:rPr>
        <w:t xml:space="preserve">Када </w:t>
      </w:r>
      <w:r>
        <w:t xml:space="preserve">је </w:t>
      </w:r>
      <w:r>
        <w:rPr>
          <w:spacing w:val="-3"/>
        </w:rPr>
        <w:t xml:space="preserve">историја </w:t>
      </w:r>
      <w:r>
        <w:rPr>
          <w:spacing w:val="-4"/>
        </w:rPr>
        <w:t xml:space="preserve">српског народа </w:t>
      </w:r>
      <w:r>
        <w:t xml:space="preserve">у </w:t>
      </w:r>
      <w:r>
        <w:rPr>
          <w:spacing w:val="-5"/>
        </w:rPr>
        <w:t xml:space="preserve">питању, </w:t>
      </w:r>
      <w:r>
        <w:t xml:space="preserve">треба </w:t>
      </w:r>
      <w:r>
        <w:rPr>
          <w:spacing w:val="-4"/>
        </w:rPr>
        <w:t xml:space="preserve">приказати </w:t>
      </w:r>
      <w:r>
        <w:rPr>
          <w:spacing w:val="-3"/>
        </w:rPr>
        <w:t xml:space="preserve">пре- </w:t>
      </w:r>
      <w:r>
        <w:rPr>
          <w:spacing w:val="-6"/>
        </w:rPr>
        <w:t xml:space="preserve">глед </w:t>
      </w:r>
      <w:r>
        <w:rPr>
          <w:spacing w:val="-4"/>
        </w:rPr>
        <w:t xml:space="preserve">најзначајнијих </w:t>
      </w:r>
      <w:r>
        <w:rPr>
          <w:spacing w:val="-3"/>
        </w:rPr>
        <w:t>полит</w:t>
      </w:r>
      <w:r>
        <w:rPr>
          <w:spacing w:val="-3"/>
        </w:rPr>
        <w:t xml:space="preserve">ичких догађаја </w:t>
      </w:r>
      <w:r>
        <w:t xml:space="preserve">и процеса, </w:t>
      </w:r>
      <w:r>
        <w:rPr>
          <w:spacing w:val="-3"/>
        </w:rPr>
        <w:t>развој</w:t>
      </w:r>
      <w:r>
        <w:rPr>
          <w:spacing w:val="-30"/>
        </w:rPr>
        <w:t xml:space="preserve"> </w:t>
      </w:r>
      <w:r>
        <w:rPr>
          <w:spacing w:val="-3"/>
        </w:rPr>
        <w:t xml:space="preserve">државних, </w:t>
      </w:r>
      <w:r>
        <w:rPr>
          <w:spacing w:val="-4"/>
        </w:rPr>
        <w:t xml:space="preserve">друштвених </w:t>
      </w:r>
      <w:r>
        <w:t xml:space="preserve">и </w:t>
      </w:r>
      <w:r>
        <w:rPr>
          <w:spacing w:val="-3"/>
        </w:rPr>
        <w:t xml:space="preserve">верских институција </w:t>
      </w:r>
      <w:r>
        <w:t xml:space="preserve">и </w:t>
      </w:r>
      <w:r>
        <w:rPr>
          <w:spacing w:val="-5"/>
        </w:rPr>
        <w:t xml:space="preserve">културних </w:t>
      </w:r>
      <w:r>
        <w:rPr>
          <w:spacing w:val="-3"/>
        </w:rPr>
        <w:t xml:space="preserve">прилика </w:t>
      </w:r>
      <w:r>
        <w:t xml:space="preserve">у </w:t>
      </w:r>
      <w:r>
        <w:rPr>
          <w:spacing w:val="-3"/>
        </w:rPr>
        <w:t xml:space="preserve">ширем, регионалном </w:t>
      </w:r>
      <w:r>
        <w:t xml:space="preserve">и </w:t>
      </w:r>
      <w:r>
        <w:rPr>
          <w:spacing w:val="-5"/>
        </w:rPr>
        <w:t xml:space="preserve">европском </w:t>
      </w:r>
      <w:r>
        <w:rPr>
          <w:spacing w:val="-7"/>
        </w:rPr>
        <w:t xml:space="preserve">контексту. </w:t>
      </w:r>
      <w:r>
        <w:rPr>
          <w:spacing w:val="-3"/>
        </w:rPr>
        <w:t xml:space="preserve">Потребно </w:t>
      </w:r>
      <w:r>
        <w:t xml:space="preserve">је </w:t>
      </w:r>
      <w:r>
        <w:rPr>
          <w:spacing w:val="-4"/>
        </w:rPr>
        <w:t xml:space="preserve">подстицати </w:t>
      </w:r>
      <w:r>
        <w:rPr>
          <w:spacing w:val="-7"/>
        </w:rPr>
        <w:t xml:space="preserve">код </w:t>
      </w:r>
      <w:r>
        <w:rPr>
          <w:spacing w:val="-3"/>
        </w:rPr>
        <w:t xml:space="preserve">ученика развој </w:t>
      </w:r>
      <w:r>
        <w:rPr>
          <w:spacing w:val="-4"/>
        </w:rPr>
        <w:t xml:space="preserve">критичког </w:t>
      </w:r>
      <w:r>
        <w:rPr>
          <w:spacing w:val="-3"/>
        </w:rPr>
        <w:t xml:space="preserve">мишљења </w:t>
      </w:r>
      <w:r>
        <w:t xml:space="preserve">и </w:t>
      </w:r>
      <w:r>
        <w:rPr>
          <w:spacing w:val="-3"/>
        </w:rPr>
        <w:t xml:space="preserve">свести </w:t>
      </w:r>
      <w:r>
        <w:t xml:space="preserve">о </w:t>
      </w:r>
      <w:r>
        <w:rPr>
          <w:spacing w:val="-4"/>
        </w:rPr>
        <w:t xml:space="preserve">значају неговања </w:t>
      </w:r>
      <w:r>
        <w:rPr>
          <w:spacing w:val="-5"/>
        </w:rPr>
        <w:t xml:space="preserve">кул- </w:t>
      </w:r>
      <w:r>
        <w:rPr>
          <w:spacing w:val="-3"/>
        </w:rPr>
        <w:t xml:space="preserve">туре сећања. </w:t>
      </w:r>
      <w:r>
        <w:t xml:space="preserve">На тај </w:t>
      </w:r>
      <w:r>
        <w:rPr>
          <w:spacing w:val="-4"/>
        </w:rPr>
        <w:t>нач</w:t>
      </w:r>
      <w:r>
        <w:rPr>
          <w:spacing w:val="-4"/>
        </w:rPr>
        <w:t xml:space="preserve">ин </w:t>
      </w:r>
      <w:r>
        <w:rPr>
          <w:spacing w:val="-3"/>
        </w:rPr>
        <w:t xml:space="preserve">могу </w:t>
      </w:r>
      <w:r>
        <w:t xml:space="preserve">се </w:t>
      </w:r>
      <w:r>
        <w:rPr>
          <w:spacing w:val="-4"/>
        </w:rPr>
        <w:t xml:space="preserve">ангажовати </w:t>
      </w:r>
      <w:r>
        <w:t xml:space="preserve">у </w:t>
      </w:r>
      <w:r>
        <w:rPr>
          <w:spacing w:val="-4"/>
        </w:rPr>
        <w:t xml:space="preserve">пројектима </w:t>
      </w:r>
      <w:r>
        <w:rPr>
          <w:spacing w:val="-5"/>
        </w:rPr>
        <w:t xml:space="preserve">који </w:t>
      </w:r>
      <w:r>
        <w:rPr>
          <w:spacing w:val="-3"/>
        </w:rPr>
        <w:t xml:space="preserve">би </w:t>
      </w:r>
      <w:r>
        <w:rPr>
          <w:spacing w:val="-4"/>
        </w:rPr>
        <w:t xml:space="preserve">подразумевали </w:t>
      </w:r>
      <w:r>
        <w:t xml:space="preserve">и </w:t>
      </w:r>
      <w:r>
        <w:rPr>
          <w:spacing w:val="-3"/>
        </w:rPr>
        <w:t xml:space="preserve">сарадњу </w:t>
      </w:r>
      <w:r>
        <w:t xml:space="preserve">са </w:t>
      </w:r>
      <w:r>
        <w:rPr>
          <w:spacing w:val="-4"/>
        </w:rPr>
        <w:t xml:space="preserve">широм </w:t>
      </w:r>
      <w:r>
        <w:rPr>
          <w:spacing w:val="-5"/>
        </w:rPr>
        <w:t>(ваншколском)</w:t>
      </w:r>
      <w:r>
        <w:rPr>
          <w:spacing w:val="-20"/>
        </w:rPr>
        <w:t xml:space="preserve"> </w:t>
      </w:r>
      <w:r>
        <w:rPr>
          <w:spacing w:val="-4"/>
        </w:rPr>
        <w:t>заједницом.</w:t>
      </w:r>
    </w:p>
    <w:p w:rsidR="003300CD" w:rsidRDefault="003B6F4D">
      <w:pPr>
        <w:pStyle w:val="BodyText"/>
        <w:spacing w:before="3" w:line="232" w:lineRule="auto"/>
        <w:ind w:right="38"/>
      </w:pPr>
      <w:r>
        <w:t xml:space="preserve">Програмом је предвиђено и изучавање периода савремене историје, што подразумева и обраду многих осетљивих, па и про- тивуречних и контроверзних тема, о којима не постоји консен-  зус у научним круговима и јавности. </w:t>
      </w:r>
      <w:r>
        <w:rPr>
          <w:spacing w:val="-7"/>
        </w:rPr>
        <w:t xml:space="preserve">То </w:t>
      </w:r>
      <w:r>
        <w:t xml:space="preserve">су теме </w:t>
      </w:r>
      <w:r>
        <w:rPr>
          <w:spacing w:val="-3"/>
        </w:rPr>
        <w:t xml:space="preserve">које </w:t>
      </w:r>
      <w:r>
        <w:t>су присутне свакодневно у</w:t>
      </w:r>
      <w:r>
        <w:t xml:space="preserve"> информативним и документарним програмима, на </w:t>
      </w:r>
      <w:r>
        <w:rPr>
          <w:spacing w:val="-3"/>
        </w:rPr>
        <w:t xml:space="preserve">интернету, </w:t>
      </w:r>
      <w:r>
        <w:t xml:space="preserve">о њима говоре политичари, јавне личности и новина- ри. Такве теме су често саставни део породичне историје и лич- них наратива, што додатно увећава </w:t>
      </w:r>
      <w:r>
        <w:rPr>
          <w:spacing w:val="-3"/>
        </w:rPr>
        <w:t xml:space="preserve">њихову </w:t>
      </w:r>
      <w:r>
        <w:t>актуелност. Ученици су изложени различитим т</w:t>
      </w:r>
      <w:r>
        <w:t xml:space="preserve">умачењима историјских догађаја и због тога је нарочито важно </w:t>
      </w:r>
      <w:r>
        <w:rPr>
          <w:spacing w:val="-6"/>
        </w:rPr>
        <w:t xml:space="preserve">код </w:t>
      </w:r>
      <w:r>
        <w:t xml:space="preserve">њих развијати критички однос према информацијама </w:t>
      </w:r>
      <w:r>
        <w:rPr>
          <w:spacing w:val="-3"/>
        </w:rPr>
        <w:t xml:space="preserve">које </w:t>
      </w:r>
      <w:r>
        <w:t xml:space="preserve">им се </w:t>
      </w:r>
      <w:r>
        <w:rPr>
          <w:spacing w:val="-3"/>
        </w:rPr>
        <w:t xml:space="preserve">нуде. </w:t>
      </w:r>
      <w:r>
        <w:t xml:space="preserve">Овладавање </w:t>
      </w:r>
      <w:r>
        <w:rPr>
          <w:spacing w:val="-3"/>
        </w:rPr>
        <w:t xml:space="preserve">том </w:t>
      </w:r>
      <w:r>
        <w:t>вештином наводи се и у образовним стандардима, а у оквиру програма спомиње се у циљу предмета, као и у поједин</w:t>
      </w:r>
      <w:r>
        <w:t xml:space="preserve">им </w:t>
      </w:r>
      <w:r>
        <w:rPr>
          <w:spacing w:val="-3"/>
        </w:rPr>
        <w:t xml:space="preserve">исходима </w:t>
      </w:r>
      <w:r>
        <w:t xml:space="preserve">за крај разреда. Због тога би једна </w:t>
      </w:r>
      <w:r>
        <w:rPr>
          <w:spacing w:val="-3"/>
        </w:rPr>
        <w:t xml:space="preserve">од </w:t>
      </w:r>
      <w:r>
        <w:t xml:space="preserve">најбитнијих компетенција успешног наставника била да зна </w:t>
      </w:r>
      <w:r>
        <w:rPr>
          <w:spacing w:val="-4"/>
        </w:rPr>
        <w:t xml:space="preserve">како </w:t>
      </w:r>
      <w:r>
        <w:t xml:space="preserve">да </w:t>
      </w:r>
      <w:r>
        <w:rPr>
          <w:spacing w:val="-6"/>
        </w:rPr>
        <w:t xml:space="preserve">код </w:t>
      </w:r>
      <w:r>
        <w:t>ученика подстиче критичко и историјско мишљење, што би ученицима омогућило развијање хуманистич- ких вредности заснованих на толеранцији</w:t>
      </w:r>
      <w:r>
        <w:t xml:space="preserve">, уважавању различито- сти и поштовању </w:t>
      </w:r>
      <w:r>
        <w:rPr>
          <w:spacing w:val="-5"/>
        </w:rPr>
        <w:t xml:space="preserve">другог. </w:t>
      </w:r>
      <w:r>
        <w:t xml:space="preserve">Ученици треба да </w:t>
      </w:r>
      <w:r>
        <w:rPr>
          <w:spacing w:val="-5"/>
        </w:rPr>
        <w:t xml:space="preserve">буду </w:t>
      </w:r>
      <w:r>
        <w:t xml:space="preserve">оспособљени да аргументовано анализирају противуречности, да се децентрирају (сагледају и уваже туђи угао гледања на одређени историјски фе- номен), да уочавају сличности и различитости, </w:t>
      </w:r>
      <w:r>
        <w:t xml:space="preserve">постављају пита- ња а нове информације </w:t>
      </w:r>
      <w:r>
        <w:rPr>
          <w:spacing w:val="-3"/>
        </w:rPr>
        <w:t xml:space="preserve">лако </w:t>
      </w:r>
      <w:r>
        <w:t>повезују с постојећим знањима. На тај начин, биће оспособљени да препознају пропаганду и активно учествују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разградњи</w:t>
      </w:r>
      <w:r>
        <w:rPr>
          <w:spacing w:val="-5"/>
        </w:rPr>
        <w:t xml:space="preserve"> </w:t>
      </w:r>
      <w:r>
        <w:t>предрасуда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стереотипа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 xml:space="preserve">свакод- </w:t>
      </w:r>
      <w:r>
        <w:t xml:space="preserve">невно </w:t>
      </w:r>
      <w:r>
        <w:rPr>
          <w:spacing w:val="-3"/>
        </w:rPr>
        <w:t xml:space="preserve">сусрећу. </w:t>
      </w:r>
      <w:r>
        <w:t>Такав приступ омогућио би им аутон</w:t>
      </w:r>
      <w:r>
        <w:t>омни и рацио- нални</w:t>
      </w:r>
      <w:r>
        <w:rPr>
          <w:spacing w:val="-7"/>
        </w:rPr>
        <w:t xml:space="preserve"> </w:t>
      </w:r>
      <w:r>
        <w:t>однос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информацијама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додатно</w:t>
      </w:r>
      <w:r>
        <w:rPr>
          <w:spacing w:val="-7"/>
        </w:rPr>
        <w:t xml:space="preserve"> </w:t>
      </w:r>
      <w:r>
        <w:t>олакшао</w:t>
      </w:r>
      <w:r>
        <w:rPr>
          <w:spacing w:val="-7"/>
        </w:rPr>
        <w:t xml:space="preserve"> </w:t>
      </w:r>
      <w:r>
        <w:t>промишља- ње и доношење аргументованих закључака и</w:t>
      </w:r>
      <w:r>
        <w:rPr>
          <w:spacing w:val="-7"/>
        </w:rPr>
        <w:t xml:space="preserve"> </w:t>
      </w:r>
      <w:r>
        <w:rPr>
          <w:spacing w:val="-3"/>
        </w:rPr>
        <w:t>судова.</w:t>
      </w:r>
    </w:p>
    <w:p w:rsidR="003300CD" w:rsidRDefault="003B6F4D">
      <w:pPr>
        <w:pStyle w:val="ListParagraph"/>
        <w:numPr>
          <w:ilvl w:val="0"/>
          <w:numId w:val="16"/>
        </w:numPr>
        <w:tabs>
          <w:tab w:val="left" w:pos="391"/>
        </w:tabs>
        <w:spacing w:before="178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>Праћење напредовања ученика започиње иницијалном про- ценом нивоа на коме се он налази и у односу на шта ће се про- цењивати његово даље напредовање. Свака активност је добра прилика за процену напредовања и давање повратне информације, а ученике треба осп</w:t>
      </w:r>
      <w:r>
        <w:t>особљавати и охрабривати да процењују соп- ствени напредак у остваривању исхода предмета, као и напредак</w:t>
      </w:r>
    </w:p>
    <w:p w:rsidR="003300CD" w:rsidRDefault="003B6F4D">
      <w:pPr>
        <w:pStyle w:val="BodyText"/>
        <w:spacing w:before="68" w:line="235" w:lineRule="auto"/>
        <w:ind w:right="137" w:firstLine="0"/>
      </w:pPr>
      <w:r>
        <w:br w:type="column"/>
      </w:r>
      <w:r>
        <w:t xml:space="preserve">других ученика. Сваки наставни час и свака активност ученика </w:t>
      </w:r>
      <w:r>
        <w:rPr>
          <w:spacing w:val="-8"/>
        </w:rPr>
        <w:t xml:space="preserve">су, </w:t>
      </w:r>
      <w:r>
        <w:t xml:space="preserve">у </w:t>
      </w:r>
      <w:r>
        <w:rPr>
          <w:spacing w:val="-3"/>
        </w:rPr>
        <w:t xml:space="preserve">том смислу, </w:t>
      </w:r>
      <w:r>
        <w:t>прилика за регистровање напретка ученика и упу- ћивање на даље активнос</w:t>
      </w:r>
      <w:r>
        <w:t>ти. Наставник треба да подржи саморе- флексију (промишљање ученика о томе шта зна, уме, може) и</w:t>
      </w:r>
      <w:r>
        <w:rPr>
          <w:spacing w:val="-24"/>
        </w:rPr>
        <w:t xml:space="preserve"> </w:t>
      </w:r>
      <w:r>
        <w:t>под- стакне саморегулацију процеса учења кроз постављање личних циљева</w:t>
      </w:r>
      <w:r>
        <w:rPr>
          <w:spacing w:val="-1"/>
        </w:rPr>
        <w:t xml:space="preserve"> </w:t>
      </w:r>
      <w:r>
        <w:t>напредовања.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>вреднују се процес и продукти уч</w:t>
      </w:r>
      <w:r>
        <w:t xml:space="preserve">ења. Да би вредновање било објективно и    у функцији учења, потребно је ускладити нивое циљева учења и начине оцењивања. Потребно је, такође, ускладити оцењивање са његовом сврхом. У вредновању </w:t>
      </w:r>
      <w:r>
        <w:rPr>
          <w:spacing w:val="-4"/>
        </w:rPr>
        <w:t xml:space="preserve">наученог, </w:t>
      </w:r>
      <w:r>
        <w:t>поред усменог испити- вања, користе се и тестови зн</w:t>
      </w:r>
      <w:r>
        <w:t xml:space="preserve">ања. У формативном оцењивању се користе различити инструменти, а избор зависи </w:t>
      </w:r>
      <w:r>
        <w:rPr>
          <w:spacing w:val="-3"/>
        </w:rPr>
        <w:t xml:space="preserve">од </w:t>
      </w:r>
      <w:r>
        <w:t xml:space="preserve">врсте активно- сти </w:t>
      </w:r>
      <w:r>
        <w:rPr>
          <w:spacing w:val="-3"/>
        </w:rPr>
        <w:t xml:space="preserve">која </w:t>
      </w:r>
      <w:r>
        <w:t xml:space="preserve">се вреднује. Вредновање активности, нарочито </w:t>
      </w:r>
      <w:r>
        <w:rPr>
          <w:spacing w:val="-4"/>
        </w:rPr>
        <w:t xml:space="preserve">ако </w:t>
      </w:r>
      <w:r>
        <w:t xml:space="preserve">је тим- ски рад у </w:t>
      </w:r>
      <w:r>
        <w:rPr>
          <w:spacing w:val="-3"/>
        </w:rPr>
        <w:t xml:space="preserve">питању, </w:t>
      </w:r>
      <w:r>
        <w:t xml:space="preserve">може се обавити са групом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сваког </w:t>
      </w:r>
      <w:r>
        <w:t>члана тражи мишљење о сопстве</w:t>
      </w:r>
      <w:r>
        <w:t xml:space="preserve">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>вршњачко</w:t>
      </w:r>
      <w:r>
        <w:rPr>
          <w:spacing w:val="-2"/>
        </w:rPr>
        <w:t xml:space="preserve"> </w:t>
      </w:r>
      <w:r>
        <w:t>оцењивање).</w:t>
      </w:r>
    </w:p>
    <w:p w:rsidR="003300CD" w:rsidRDefault="003B6F4D">
      <w:pPr>
        <w:pStyle w:val="BodyText"/>
        <w:spacing w:line="237" w:lineRule="auto"/>
        <w:ind w:left="94" w:right="136"/>
        <w:jc w:val="right"/>
      </w:pPr>
      <w:r>
        <w:t>Како ниједан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сваког свог ученика. П</w:t>
      </w:r>
      <w:r>
        <w:t>риликом сваког вредновања постигнућа потребно је ученику дати повратну информацију која помаже да разуме гре- шке и побољша свој резултат и учење. Ако наставник са учени- цима договори показатеље на основу којих сви могу да прате на- предак у учењу, учениц</w:t>
      </w:r>
      <w:r>
        <w:t>и се уче да размишљају о квалитету свог рада и о томе шта треба да предузму да би свој рад унапредили. Оцењивање тако постаје инструмент за напредовање у учењу. На основу резултата праћења и вредновања, заједно са ученицима треба планирати процес учења и б</w:t>
      </w:r>
      <w:r>
        <w:t>ирати погодне стратегије учења. Потребно је да наставник резултате вредновања постигнућа својих ученика континуирано анализира и користи тако да унапре- ди део своје наставне праксе. Рад сваког наставника састоји се од планирања, остваривања и праћења и вр</w:t>
      </w:r>
      <w:r>
        <w:t>едновања. Важно је да на- ставник континуирано прати и вреднује, осим постигнућа учени-</w:t>
      </w:r>
    </w:p>
    <w:p w:rsidR="003300CD" w:rsidRDefault="003B6F4D">
      <w:pPr>
        <w:pStyle w:val="BodyText"/>
        <w:spacing w:line="189" w:lineRule="exact"/>
        <w:ind w:firstLine="0"/>
        <w:jc w:val="left"/>
      </w:pPr>
      <w:r>
        <w:t>ка, и процес наставе и учења, као и себе и сопствени рад.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40"/>
        <w:ind w:left="2081"/>
      </w:pPr>
      <w:r>
        <w:t>ГЕОГРАФИЈА</w:t>
      </w:r>
    </w:p>
    <w:p w:rsidR="003300CD" w:rsidRDefault="003300CD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7" w:lineRule="auto"/>
        <w:ind w:right="136"/>
      </w:pPr>
      <w:r>
        <w:t>Циљ учења Географије је да ученик развија систем географ- ских знања и вештина, свест и осећање припадности држави Ср- бији, разумевањe суштине промена у свету, неговањe и стицањe моралних вредности, еколошке културе, одрживог развоја, етнич- ке и верске т</w:t>
      </w:r>
      <w:r>
        <w:t>олеранције које ће му помоћи у професионалном и личном развоју.</w:t>
      </w:r>
    </w:p>
    <w:p w:rsidR="003300CD" w:rsidRDefault="003B6F4D">
      <w:pPr>
        <w:pStyle w:val="BodyText"/>
        <w:spacing w:before="162"/>
        <w:ind w:firstLine="0"/>
        <w:jc w:val="left"/>
      </w:pPr>
      <w:r>
        <w:t>ОПШТА ПРЕДМЕТНА КОМПЕТЕНЦИЈА</w:t>
      </w:r>
    </w:p>
    <w:p w:rsidR="003300CD" w:rsidRDefault="003B6F4D">
      <w:pPr>
        <w:pStyle w:val="BodyText"/>
        <w:spacing w:before="112" w:line="237" w:lineRule="auto"/>
        <w:ind w:right="137"/>
      </w:pPr>
      <w:r>
        <w:t xml:space="preserve">Учењем наставног предмета Географија ученик је оспосо- бљен да користи практичне вештине (оријентација у </w:t>
      </w:r>
      <w:r>
        <w:rPr>
          <w:spacing w:val="-3"/>
        </w:rPr>
        <w:t xml:space="preserve">простору, </w:t>
      </w:r>
      <w:r>
        <w:t>практично коришћење и познавање географске карте</w:t>
      </w:r>
      <w:r>
        <w:t xml:space="preserve">, географ- ских модела, савремених технологија – ГПС и ГИС и инструменте (компас, термометар, кишомер, ветроказ, барометар) ради лакшег сналажења у простору и </w:t>
      </w:r>
      <w:r>
        <w:rPr>
          <w:spacing w:val="-4"/>
        </w:rPr>
        <w:t xml:space="preserve">времену. </w:t>
      </w:r>
      <w:r>
        <w:t>Ученик је оспособљен да приме- њује географска знања о елементима географске средине (ре</w:t>
      </w:r>
      <w:r>
        <w:t xml:space="preserve">љеф, клима, хидрографија, живи </w:t>
      </w:r>
      <w:r>
        <w:rPr>
          <w:spacing w:val="-4"/>
        </w:rPr>
        <w:t xml:space="preserve">свет, </w:t>
      </w:r>
      <w:r>
        <w:t xml:space="preserve">природни ресурси, привреда, ста- новништво, насеља, саобраћај), о </w:t>
      </w:r>
      <w:r>
        <w:rPr>
          <w:spacing w:val="-3"/>
        </w:rPr>
        <w:t xml:space="preserve">њиховом развоју, </w:t>
      </w:r>
      <w:r>
        <w:t xml:space="preserve">међусобним односима, везама, очувању и рационалном коришћењу ради пла- нирања и унапређивања личних и друштвених потреба, национал- них </w:t>
      </w:r>
      <w:r>
        <w:t>и европских вредности.</w:t>
      </w:r>
    </w:p>
    <w:p w:rsidR="003300CD" w:rsidRDefault="003B6F4D">
      <w:pPr>
        <w:pStyle w:val="BodyText"/>
        <w:spacing w:before="157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4" w:line="235" w:lineRule="auto"/>
        <w:ind w:right="136"/>
      </w:pPr>
      <w:r>
        <w:t>Примењује и тумачи различите изворе са географским ин- формацијама (географска карта, географски модели, ГПС, часопи- си, научно-популарна литература, статистички подаци, интернет) ради планирања и организовања различити</w:t>
      </w:r>
      <w:r>
        <w:t>х активности. Користи основна знања о географским чињеницама да би разумео, зашти- тио и рационално користио природне и друштвене ресурсе у ло- калној средини, Републици Србији и земљама у окружењу.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3"/>
        <w:ind w:firstLine="0"/>
        <w:jc w:val="left"/>
      </w:pPr>
      <w:r>
        <w:lastRenderedPageBreak/>
        <w:t>Средњи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>Картографски приказу</w:t>
      </w:r>
      <w:r>
        <w:t>је географске објекте, појаве и про- цесе; разуме могућности примене савремених технологија ради планирања и решавања различитих личних и друштвених</w:t>
      </w:r>
      <w:r>
        <w:rPr>
          <w:spacing w:val="-22"/>
        </w:rPr>
        <w:t xml:space="preserve"> </w:t>
      </w:r>
      <w:r>
        <w:t>потреба. Самостално објашњава природне и друштвене услове и ресурсе и разуме њихов утицај на неравномеран д</w:t>
      </w:r>
      <w:r>
        <w:t>руштвено-економски ра- звој Републике Србије и региона и активно учествује у валориза- цији географске средине. Разуме савремене проблеме у локалној средини и својој држави, предлаже начине и учествује у акцијама за њихово</w:t>
      </w:r>
      <w:r>
        <w:rPr>
          <w:spacing w:val="-2"/>
        </w:rPr>
        <w:t xml:space="preserve"> </w:t>
      </w:r>
      <w:r>
        <w:t>решавање.</w:t>
      </w:r>
    </w:p>
    <w:p w:rsidR="003300CD" w:rsidRDefault="003B6F4D">
      <w:pPr>
        <w:pStyle w:val="BodyText"/>
        <w:spacing w:before="101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>Користи а</w:t>
      </w:r>
      <w:r>
        <w:t>налогне и дигиталне географске карте, географске и статистичке истраживачке методе; упоређује и критички разма- тра одговарајуће научне податке да би објаснио географске чиње- нице и њихов допринос за решавање друштвених потреба и про- блема. Критички анал</w:t>
      </w:r>
      <w:r>
        <w:t>изира и објашњава географске везе и односе између соларног система, геолошког развоја Земље, природних услова и ресурса и поштује принципе одрживог развоја. Анализи- ра и аргументовано објашњава друштвено-економске карактери- стике регионалног развоја Репу</w:t>
      </w:r>
      <w:r>
        <w:t>блике Србије и регионалних цели- на у свету; предвиђа и учествује у регионалном развоју, заштити и унапређивању локалне средине.</w:t>
      </w:r>
    </w:p>
    <w:p w:rsidR="003300CD" w:rsidRDefault="003B6F4D">
      <w:pPr>
        <w:pStyle w:val="BodyText"/>
        <w:spacing w:before="156" w:line="203" w:lineRule="exact"/>
        <w:ind w:firstLine="0"/>
        <w:jc w:val="left"/>
      </w:pPr>
      <w:r>
        <w:t>СПЕЦИФИЧНА ПРЕДМЕТНА КОМПЕТЕНЦИЈА: Примена</w:t>
      </w:r>
    </w:p>
    <w:p w:rsidR="003300CD" w:rsidRDefault="003B6F4D">
      <w:pPr>
        <w:pStyle w:val="BodyText"/>
        <w:spacing w:before="2" w:line="232" w:lineRule="auto"/>
        <w:ind w:right="252" w:firstLine="0"/>
        <w:jc w:val="left"/>
      </w:pPr>
      <w:r>
        <w:t>географских вештина за организовање активности у простору и времену</w:t>
      </w:r>
    </w:p>
    <w:p w:rsidR="003300CD" w:rsidRDefault="003B6F4D">
      <w:pPr>
        <w:pStyle w:val="BodyText"/>
        <w:spacing w:before="163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1" w:line="232" w:lineRule="auto"/>
        <w:ind w:right="38"/>
      </w:pPr>
      <w:r>
        <w:t xml:space="preserve">Примењује и </w:t>
      </w:r>
      <w:r>
        <w:rPr>
          <w:spacing w:val="-3"/>
        </w:rPr>
        <w:t xml:space="preserve">тумачи </w:t>
      </w:r>
      <w:r>
        <w:t xml:space="preserve">географске елементе </w:t>
      </w:r>
      <w:r>
        <w:rPr>
          <w:spacing w:val="-3"/>
        </w:rPr>
        <w:t xml:space="preserve">који </w:t>
      </w:r>
      <w:r>
        <w:t xml:space="preserve">су приказани на картама различитог размера и садржаја, користи ГПС (систем за глобално позиционирање) и остале усмене и писане изворе са географским информацијама за сакупљање података на терену </w:t>
      </w:r>
      <w:r>
        <w:rPr>
          <w:spacing w:val="-3"/>
        </w:rPr>
        <w:t xml:space="preserve">које </w:t>
      </w:r>
      <w:r>
        <w:t>повезује и користи за планирање и организовање својих ак- тивности у непосредном</w:t>
      </w:r>
      <w:r>
        <w:rPr>
          <w:spacing w:val="-1"/>
        </w:rPr>
        <w:t xml:space="preserve"> </w:t>
      </w:r>
      <w:r>
        <w:rPr>
          <w:spacing w:val="-3"/>
        </w:rPr>
        <w:t>окружењу.</w:t>
      </w:r>
    </w:p>
    <w:p w:rsidR="003300CD" w:rsidRDefault="003B6F4D">
      <w:pPr>
        <w:pStyle w:val="BodyText"/>
        <w:spacing w:before="62"/>
        <w:ind w:firstLine="0"/>
        <w:jc w:val="left"/>
      </w:pPr>
      <w:r>
        <w:br w:type="column"/>
      </w:r>
      <w:r>
        <w:t>Средњи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 xml:space="preserve">Представља географске елементе картографским изражајним средствима и разуме могућности примене савремених технологија (ГИС) за архивирање и приказивање </w:t>
      </w:r>
      <w:r>
        <w:t>картографских података ради планирања и обављања различитих активности које су значајне за развој друштва.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Анализира географске елементе приказане на аналогним и дигиталним картама; процењује квалитет и тачност; разуме потре- бу ажурирања под</w:t>
      </w:r>
      <w:r>
        <w:t>атака ради њиховог коришћења за научна, при- вредна, демографска и друга планирања.</w:t>
      </w:r>
    </w:p>
    <w:p w:rsidR="003300CD" w:rsidRDefault="003B6F4D">
      <w:pPr>
        <w:pStyle w:val="BodyText"/>
        <w:spacing w:before="162" w:line="203" w:lineRule="exact"/>
        <w:ind w:firstLine="0"/>
        <w:jc w:val="left"/>
      </w:pPr>
      <w:r>
        <w:t>СПЕЦИФИЧНА ПРЕДМЕТНА КОМПЕТЕНЦИЈА: Коришћење</w:t>
      </w:r>
    </w:p>
    <w:p w:rsidR="003300CD" w:rsidRDefault="003B6F4D">
      <w:pPr>
        <w:pStyle w:val="BodyText"/>
        <w:spacing w:before="1" w:line="232" w:lineRule="auto"/>
        <w:ind w:firstLine="0"/>
        <w:jc w:val="left"/>
      </w:pPr>
      <w:r>
        <w:t>географских знања за активно и одговорно учешће у животу заједнице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Користи знања о основним природним и друштвеним ре- сурсима у локалној средини и Републици Србији, разуме њихове вредности и рационално их користи у свакодневном животу.</w:t>
      </w:r>
    </w:p>
    <w:p w:rsidR="003300CD" w:rsidRDefault="003B6F4D">
      <w:pPr>
        <w:pStyle w:val="BodyText"/>
        <w:spacing w:before="162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Изучава и процењује природне и друштвене услове и ресур- се, њихов утицај </w:t>
      </w:r>
      <w:r>
        <w:t>на неравномеран друштвено-економски развој Републике</w:t>
      </w:r>
      <w:r>
        <w:rPr>
          <w:spacing w:val="-6"/>
        </w:rPr>
        <w:t xml:space="preserve"> </w:t>
      </w:r>
      <w:r>
        <w:t>Србије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својој</w:t>
      </w:r>
      <w:r>
        <w:rPr>
          <w:spacing w:val="-6"/>
        </w:rPr>
        <w:t xml:space="preserve"> </w:t>
      </w:r>
      <w:r>
        <w:t>средини</w:t>
      </w:r>
      <w:r>
        <w:rPr>
          <w:spacing w:val="-6"/>
        </w:rPr>
        <w:t xml:space="preserve"> </w:t>
      </w:r>
      <w:r>
        <w:t>предлаже</w:t>
      </w:r>
      <w:r>
        <w:rPr>
          <w:spacing w:val="-6"/>
        </w:rPr>
        <w:t xml:space="preserve"> </w:t>
      </w:r>
      <w:r>
        <w:t>начине</w:t>
      </w:r>
      <w:r>
        <w:rPr>
          <w:spacing w:val="-6"/>
        </w:rPr>
        <w:t xml:space="preserve"> </w:t>
      </w:r>
      <w:r>
        <w:t>за њихово</w:t>
      </w:r>
      <w:r>
        <w:rPr>
          <w:spacing w:val="-1"/>
        </w:rPr>
        <w:t xml:space="preserve"> </w:t>
      </w:r>
      <w:r>
        <w:t>ублажавање.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Анализира, дискутује и тумачи регионални развој Републике Србије и регионалних целина у свету; поштује принципе одр</w:t>
      </w:r>
      <w:r>
        <w:t>жи- вог развоја и учествује у унапређивању националних и европских вредности.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3300CD" w:rsidRDefault="003300CD">
      <w:pPr>
        <w:pStyle w:val="BodyText"/>
        <w:spacing w:before="5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60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7" w:line="161" w:lineRule="exact"/>
              <w:ind w:left="34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300CD" w:rsidRDefault="003B6F4D">
            <w:pPr>
              <w:pStyle w:val="TableParagraph"/>
              <w:spacing w:line="161" w:lineRule="exact"/>
              <w:ind w:left="34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3042"/>
        </w:trPr>
        <w:tc>
          <w:tcPr>
            <w:tcW w:w="4871" w:type="dxa"/>
            <w:vMerge w:val="restart"/>
          </w:tcPr>
          <w:p w:rsidR="003300CD" w:rsidRDefault="003B6F4D">
            <w:pPr>
              <w:pStyle w:val="TableParagraph"/>
              <w:spacing w:before="20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2.ГЕ.1.1.1. Чита и тумачи географске карте различитог размера и садржаја, користи компас и систем за глобално позиционирање (ГПС) ради оријентације у простору и планирања активности.</w:t>
            </w:r>
          </w:p>
          <w:p w:rsidR="003300CD" w:rsidRDefault="003B6F4D">
            <w:pPr>
              <w:pStyle w:val="TableParagraph"/>
              <w:spacing w:before="1" w:line="235" w:lineRule="auto"/>
              <w:ind w:right="17"/>
              <w:rPr>
                <w:sz w:val="14"/>
              </w:rPr>
            </w:pPr>
            <w:r>
              <w:rPr>
                <w:sz w:val="14"/>
              </w:rPr>
              <w:t>2.ГЕ.1.1.3. Правилно дефинише географске појмове и користи различите изво- ре (статистичке податке, научно популарну литературу, географске часописе, информације из медија, интернет) за прикупљање и представљање географских података у локалној средини, Реп</w:t>
            </w:r>
            <w:r>
              <w:rPr>
                <w:sz w:val="14"/>
              </w:rPr>
              <w:t>ублици Србији и земљама у окружењу.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2.ГЕ.1.2.4. Разуме концепт одрживог развоја као услов за опстанак и напредак људског друштва и привредни развој.</w:t>
            </w:r>
          </w:p>
          <w:p w:rsidR="003300CD" w:rsidRDefault="003B6F4D">
            <w:pPr>
              <w:pStyle w:val="TableParagraph"/>
              <w:spacing w:before="1" w:line="235" w:lineRule="auto"/>
              <w:ind w:right="17"/>
              <w:rPr>
                <w:sz w:val="14"/>
              </w:rPr>
            </w:pPr>
            <w:r>
              <w:rPr>
                <w:sz w:val="14"/>
              </w:rPr>
              <w:t>2.ГЕ.1.3.1. Описује историјско-географске факторе и њихов утицај на неравно- меран регионални развој Републ</w:t>
            </w:r>
            <w:r>
              <w:rPr>
                <w:sz w:val="14"/>
              </w:rPr>
              <w:t>ике Србије и земаља у окружењу.</w:t>
            </w:r>
          </w:p>
          <w:p w:rsidR="003300CD" w:rsidRDefault="003B6F4D">
            <w:pPr>
              <w:pStyle w:val="TableParagraph"/>
              <w:spacing w:before="1" w:line="235" w:lineRule="auto"/>
              <w:ind w:right="17"/>
              <w:rPr>
                <w:sz w:val="14"/>
              </w:rPr>
            </w:pPr>
            <w:r>
              <w:rPr>
                <w:sz w:val="14"/>
              </w:rPr>
              <w:t>2.ГЕ.1.3.2. Наводи географске факторе који утичу на размештај становништва, насеља и привреде у Републици Србији и земљама у окружењу.</w:t>
            </w:r>
          </w:p>
          <w:p w:rsidR="003300CD" w:rsidRDefault="003B6F4D">
            <w:pPr>
              <w:pStyle w:val="TableParagraph"/>
              <w:spacing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2.ГЕ.1.3.3. Описује демографски развој (природни и мeханички) и структуре становништва у </w:t>
            </w:r>
            <w:r>
              <w:rPr>
                <w:sz w:val="14"/>
              </w:rPr>
              <w:t>Републици Србији и земљама у окружењу.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2.ГЕ.1.3.4. Разуме појмове: транзиција, интеграција, глобализација и њихов утицај на промене и проблеме у Републици Србији и земљама у окружењу. 2.ГЕ.2.1.1. Правилно користи картографска изражајна средства за скицирањ</w:t>
            </w:r>
            <w:r>
              <w:rPr>
                <w:sz w:val="14"/>
              </w:rPr>
              <w:t>е географских карата различитог размера и садржаја.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2.ГЕ.2.2.2. Објашњава географске везе између природних услова, ресурса и људских делатности.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2.ГЕ.2.2.3. Објашњава географски размештај природних ресурса у Републици Србији, региону и Европи и објашњава њ</w:t>
            </w:r>
            <w:r>
              <w:rPr>
                <w:sz w:val="14"/>
              </w:rPr>
              <w:t>ихов утицај на економски развој.</w:t>
            </w:r>
          </w:p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2.ГЕ.2.3.1.Објашњава утицај географских</w:t>
            </w:r>
          </w:p>
          <w:p w:rsidR="003300CD" w:rsidRDefault="003B6F4D">
            <w:pPr>
              <w:pStyle w:val="TableParagraph"/>
              <w:spacing w:before="1" w:line="235" w:lineRule="auto"/>
              <w:ind w:right="140"/>
              <w:rPr>
                <w:sz w:val="14"/>
              </w:rPr>
            </w:pPr>
            <w:r>
              <w:rPr>
                <w:sz w:val="14"/>
              </w:rPr>
              <w:t>фактора на демографски развој, размештај становништва, насеља и привреде у свету.</w:t>
            </w:r>
          </w:p>
          <w:p w:rsidR="003300CD" w:rsidRDefault="003B6F4D">
            <w:pPr>
              <w:pStyle w:val="TableParagraph"/>
              <w:spacing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2.ГЕ.2.3.2. Објашњава савремене проблеме човечанства (сукоби и насиље, незапосленост, глад, недостата</w:t>
            </w:r>
            <w:r>
              <w:rPr>
                <w:sz w:val="14"/>
              </w:rPr>
              <w:t>к пијаће воде, дискриминација, болести зави- сности) и наводи мере за њихово превазилажење.</w:t>
            </w:r>
          </w:p>
          <w:p w:rsidR="003300CD" w:rsidRDefault="003B6F4D">
            <w:pPr>
              <w:pStyle w:val="TableParagraph"/>
              <w:spacing w:before="1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>2.ГЕ.2.3.3. Дефинише појам глобалне економије и тржишта и наводи факторе који утичу на њихов настанак и развој.</w:t>
            </w: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22" w:line="235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>користи картографски метод у објашњавању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процеса у географском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анализира и израђује тематске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карте;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реализује истраживачки пројекат на задату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тему;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68" w:firstLine="0"/>
              <w:rPr>
                <w:sz w:val="14"/>
              </w:rPr>
            </w:pPr>
            <w:r>
              <w:rPr>
                <w:sz w:val="14"/>
              </w:rPr>
              <w:t>упоређује различите географске изворе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 и процењује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поузданост и препознаје могуће грешке;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255" w:firstLine="0"/>
              <w:rPr>
                <w:sz w:val="14"/>
              </w:rPr>
            </w:pPr>
            <w:r>
              <w:rPr>
                <w:sz w:val="14"/>
              </w:rPr>
              <w:t>уочава ефекте центрипеталних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центрифугалних друштвено-политичких процеса на територијални интегритет и суверенитет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191" w:firstLine="0"/>
              <w:rPr>
                <w:sz w:val="14"/>
              </w:rPr>
            </w:pPr>
            <w:r>
              <w:rPr>
                <w:sz w:val="14"/>
              </w:rPr>
              <w:t>анализира везе између природних ресурса, демо- графских процеса и степена економског развоја на примерима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географске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ИКТ;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374" w:firstLine="0"/>
              <w:rPr>
                <w:sz w:val="14"/>
              </w:rPr>
            </w:pPr>
            <w:r>
              <w:rPr>
                <w:sz w:val="14"/>
              </w:rPr>
              <w:t>доводи у везу регионалне проблеме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сатиповима економског развоја на примерима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162" w:firstLine="0"/>
              <w:rPr>
                <w:sz w:val="14"/>
              </w:rPr>
            </w:pPr>
            <w:r>
              <w:rPr>
                <w:sz w:val="14"/>
              </w:rPr>
              <w:t>објашњава утицај глобалних процеса наочување идентитета на примерима из регија у свету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5" w:lineRule="auto"/>
              <w:ind w:right="329" w:firstLine="0"/>
              <w:rPr>
                <w:sz w:val="14"/>
              </w:rPr>
            </w:pPr>
            <w:r>
              <w:rPr>
                <w:sz w:val="14"/>
              </w:rPr>
              <w:t>анализира утицај природних услова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друштве- но-географски развој регија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94" w:firstLine="0"/>
              <w:rPr>
                <w:sz w:val="14"/>
              </w:rPr>
            </w:pPr>
            <w:r>
              <w:rPr>
                <w:sz w:val="14"/>
              </w:rPr>
              <w:t>установи сличности и разлике географског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положаја 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5" w:lineRule="auto"/>
              <w:ind w:right="288" w:firstLine="0"/>
              <w:rPr>
                <w:sz w:val="14"/>
              </w:rPr>
            </w:pPr>
            <w:r>
              <w:rPr>
                <w:sz w:val="14"/>
              </w:rPr>
              <w:t>вреднује утицај географских фактора на демо- графски развој, размештај становништва, насеља и привреде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414" w:firstLine="0"/>
              <w:rPr>
                <w:sz w:val="14"/>
              </w:rPr>
            </w:pPr>
            <w:r>
              <w:rPr>
                <w:sz w:val="14"/>
              </w:rPr>
              <w:t>анализира узроке и по</w:t>
            </w:r>
            <w:r>
              <w:rPr>
                <w:sz w:val="14"/>
              </w:rPr>
              <w:t>следице актуелног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стања развоја привреде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227" w:firstLine="0"/>
              <w:rPr>
                <w:sz w:val="14"/>
              </w:rPr>
            </w:pPr>
            <w:r>
              <w:rPr>
                <w:sz w:val="14"/>
              </w:rPr>
              <w:t>дефинише принципе регионализације и доводи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их у везу са савременим просторно-функционалним развојем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Србије;</w:t>
            </w:r>
          </w:p>
          <w:p w:rsidR="003300CD" w:rsidRDefault="003B6F4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 w:line="235" w:lineRule="auto"/>
              <w:ind w:right="179" w:firstLine="0"/>
              <w:rPr>
                <w:sz w:val="14"/>
              </w:rPr>
            </w:pPr>
            <w:r>
              <w:rPr>
                <w:sz w:val="14"/>
              </w:rPr>
              <w:t>изводи закључке о узајамном односу физичко-гео- графских и друштвено-географских одлика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развој Србије и регионалних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целина;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 w:line="16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Регионално-географске теме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Јужнa Европa.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233"/>
              <w:rPr>
                <w:sz w:val="14"/>
              </w:rPr>
            </w:pPr>
            <w:r>
              <w:rPr>
                <w:sz w:val="14"/>
              </w:rPr>
              <w:t>Велике регије Средње Европе. Западна Европа.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156"/>
              <w:rPr>
                <w:sz w:val="14"/>
              </w:rPr>
            </w:pPr>
            <w:r>
              <w:rPr>
                <w:sz w:val="14"/>
              </w:rPr>
              <w:t>Природни ресурси и транзициони процеси у Источној Европи.</w:t>
            </w:r>
          </w:p>
          <w:p w:rsidR="003300CD" w:rsidRDefault="003B6F4D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Северна Европа.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34"/>
              <w:rPr>
                <w:sz w:val="14"/>
              </w:rPr>
            </w:pPr>
            <w:r>
              <w:rPr>
                <w:sz w:val="14"/>
              </w:rPr>
              <w:t>Културно-цивилизацијске тековине Југозападне Азије.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16"/>
              <w:rPr>
                <w:sz w:val="14"/>
              </w:rPr>
            </w:pPr>
            <w:r>
              <w:rPr>
                <w:sz w:val="14"/>
              </w:rPr>
              <w:t>Демографски и економско-географ- ски процеси у Источној Азији.</w:t>
            </w:r>
          </w:p>
          <w:p w:rsidR="003300CD" w:rsidRDefault="003B6F4D">
            <w:pPr>
              <w:pStyle w:val="TableParagraph"/>
              <w:spacing w:line="235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Афричко Средоземље и Сахара. Културни, економски и политички развој и утицај САД и Канаде на глобалне процесе у свету.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Географске карактеристике Ама- зоније.</w:t>
            </w:r>
          </w:p>
          <w:p w:rsidR="003300CD" w:rsidRDefault="003B6F4D">
            <w:pPr>
              <w:pStyle w:val="TableParagraph"/>
              <w:spacing w:before="3" w:line="158" w:lineRule="exact"/>
              <w:ind w:left="55" w:right="60"/>
              <w:rPr>
                <w:sz w:val="14"/>
              </w:rPr>
            </w:pPr>
            <w:r>
              <w:rPr>
                <w:sz w:val="14"/>
              </w:rPr>
              <w:t>Савремени друштвено-географски разв</w:t>
            </w:r>
            <w:r>
              <w:rPr>
                <w:sz w:val="14"/>
              </w:rPr>
              <w:t>ој Аустралије.</w:t>
            </w:r>
          </w:p>
        </w:tc>
      </w:tr>
      <w:tr w:rsidR="003300CD">
        <w:trPr>
          <w:trHeight w:val="830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3" w:line="235" w:lineRule="auto"/>
              <w:ind w:left="55" w:right="233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Географски положај Србије у Европи</w:t>
            </w:r>
          </w:p>
          <w:p w:rsidR="003300CD" w:rsidRDefault="003B6F4D">
            <w:pPr>
              <w:pStyle w:val="TableParagraph"/>
              <w:spacing w:before="2" w:line="158" w:lineRule="exact"/>
              <w:ind w:left="55" w:right="214"/>
              <w:rPr>
                <w:sz w:val="14"/>
              </w:rPr>
            </w:pPr>
            <w:r>
              <w:rPr>
                <w:sz w:val="14"/>
              </w:rPr>
              <w:t>Физичко-географски положај. Друштвено-географски положај. Територија и границе Србије.</w:t>
            </w:r>
          </w:p>
        </w:tc>
      </w:tr>
      <w:tr w:rsidR="003300CD">
        <w:trPr>
          <w:trHeight w:val="1462"/>
        </w:trPr>
        <w:tc>
          <w:tcPr>
            <w:tcW w:w="4871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3" w:line="235" w:lineRule="auto"/>
              <w:ind w:left="55" w:right="233"/>
              <w:rPr>
                <w:sz w:val="14"/>
              </w:rPr>
            </w:pPr>
            <w:r>
              <w:rPr>
                <w:b/>
                <w:sz w:val="14"/>
              </w:rPr>
              <w:t xml:space="preserve">Регионализација Србије </w:t>
            </w:r>
            <w:r>
              <w:rPr>
                <w:sz w:val="14"/>
              </w:rPr>
              <w:t>Географска регионализација. Београдска регија.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Војводина.</w:t>
            </w:r>
          </w:p>
          <w:p w:rsidR="003300CD" w:rsidRDefault="003B6F4D">
            <w:pPr>
              <w:pStyle w:val="TableParagraph"/>
              <w:spacing w:before="1" w:line="235" w:lineRule="auto"/>
              <w:ind w:left="55" w:right="818"/>
              <w:rPr>
                <w:sz w:val="14"/>
              </w:rPr>
            </w:pPr>
            <w:r>
              <w:rPr>
                <w:sz w:val="14"/>
              </w:rPr>
              <w:t>Косово и Метохија. Шумадија.</w:t>
            </w:r>
          </w:p>
          <w:p w:rsidR="003300CD" w:rsidRDefault="003B6F4D">
            <w:pPr>
              <w:pStyle w:val="TableParagraph"/>
              <w:spacing w:before="3" w:line="158" w:lineRule="exact"/>
              <w:ind w:left="55" w:right="818"/>
              <w:rPr>
                <w:sz w:val="14"/>
              </w:rPr>
            </w:pPr>
            <w:r>
              <w:rPr>
                <w:sz w:val="14"/>
              </w:rPr>
              <w:t>Западно Поморавље. Велико Поморавље. Јужно Поморавље.</w:t>
            </w:r>
          </w:p>
        </w:tc>
      </w:tr>
    </w:tbl>
    <w:p w:rsidR="003300CD" w:rsidRDefault="003300CD">
      <w:pPr>
        <w:spacing w:line="158" w:lineRule="exact"/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181"/>
        </w:trPr>
        <w:tc>
          <w:tcPr>
            <w:tcW w:w="4871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2.ГЕ.3.1.1. Анализира различите изворе података и истраживачке резултате</w:t>
            </w:r>
          </w:p>
        </w:tc>
        <w:tc>
          <w:tcPr>
            <w:tcW w:w="3402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– помоћу општих и тематских географских карата</w:t>
            </w:r>
          </w:p>
        </w:tc>
        <w:tc>
          <w:tcPr>
            <w:tcW w:w="2268" w:type="dxa"/>
            <w:tcBorders>
              <w:bottom w:val="nil"/>
            </w:tcBorders>
          </w:tcPr>
          <w:p w:rsidR="003300CD" w:rsidRDefault="003B6F4D">
            <w:pPr>
              <w:pStyle w:val="TableParagraph"/>
              <w:spacing w:before="19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Источна Србија.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(географске карте, сателитске снимке, статистичке податке, научну литературу,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демонстрира регионалне специфичности развоја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Западна Србија.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географске часописе, информације из медија, интернет); изводи закључке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становништва, привреде и насеља Србије и њених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Старовлашко-рашка висија.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предлаже мере за решавање друштвених проблема.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географских регија;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Ибарско-копаонички крај.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2.ГЕ.3.1.4. Анализира аналогне и дигиталне тематске карте (природних појава,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– разликује </w:t>
            </w:r>
            <w:r>
              <w:rPr>
                <w:sz w:val="14"/>
              </w:rPr>
              <w:t>просторе који имају својство осовине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Осовине развоја.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система и природне средине, друштвених појава и створених добара) и обја-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развоја у односу на неразвијена подручја;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Неразвијена подручја.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шњава узроке који су утицали на актуелно стање, постојеће појаве и објекте.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предвиђа ефекте заштите природних добара 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Заштићена подручја.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2.ГЕ.3.2.4.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еколошке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глобалном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животне и привредне активности људи;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Срби ван Србије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воу и познаје савремене мере и поступке који се користе за њихово решавање.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анализира успешне примере одрживог развоја 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Срби у региону.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2.ГЕ.3.3.1. Анализира утицај друштвених фактора на степен економске развије-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различитим областима и</w:t>
            </w:r>
            <w:r>
              <w:rPr>
                <w:sz w:val="14"/>
              </w:rPr>
              <w:t xml:space="preserve"> предлаже решења за примену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Срби у дијаспори.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ности различитих регија у свету.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одговарајућих модела у својој локалној средини;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Организација и активности српске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2.ГЕ.3.3.2. Анализира глобалне друштвене промене (транзиција, интеграција,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изводи закључке о узроцима и последицама историј-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дијаспоре.</w:t>
            </w: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глобализација, депопулација, неравномеран размештај становништва, прена-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ских и савремених миграција на просторни размештај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Република Српска.</w:t>
            </w:r>
          </w:p>
        </w:tc>
      </w:tr>
      <w:tr w:rsidR="003300CD">
        <w:trPr>
          <w:trHeight w:val="159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сељеност градова, деаграризација) и њихов утицај </w:t>
            </w:r>
            <w:r>
              <w:rPr>
                <w:sz w:val="14"/>
              </w:rPr>
              <w:t>на друштвене и економске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Срба у регији и у свету;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токове на глобалном нивоу.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упоређује положај националних мањина у Србији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2.ГЕ.3.3.3. Објашњава глобалну и националну економију, глобално и национал-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положај Срба у земљама регије;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но тржиште и анализира факторе који утичу на њихов развој.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процењује утицај различитих институција на очува-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2.ГЕ.3.4.2.Анализира географске факторе и њихов утицај на развој регионал-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ње националног идентитета Срба ван Србије;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них целина на глобалном</w:t>
            </w:r>
            <w:r>
              <w:rPr>
                <w:sz w:val="14"/>
              </w:rPr>
              <w:t xml:space="preserve"> нивоу.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објашњава географски положај, физичко-географске,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60"/>
        </w:trPr>
        <w:tc>
          <w:tcPr>
            <w:tcW w:w="4871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2.ГЕ.3.4.3. Објашњава трансформације регија на глобалном нивоу и познаје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300CD" w:rsidRDefault="003B6F4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друштвено-географске и регионалне одлике Републике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00CD" w:rsidRDefault="003300CD">
            <w:pPr>
              <w:pStyle w:val="TableParagraph"/>
              <w:ind w:left="0"/>
              <w:rPr>
                <w:sz w:val="10"/>
              </w:rPr>
            </w:pPr>
          </w:p>
        </w:tc>
      </w:tr>
      <w:tr w:rsidR="003300CD">
        <w:trPr>
          <w:trHeight w:val="178"/>
        </w:trPr>
        <w:tc>
          <w:tcPr>
            <w:tcW w:w="4871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правце њиховог даљег развоја.</w:t>
            </w:r>
          </w:p>
        </w:tc>
        <w:tc>
          <w:tcPr>
            <w:tcW w:w="3402" w:type="dxa"/>
            <w:tcBorders>
              <w:top w:val="nil"/>
            </w:tcBorders>
          </w:tcPr>
          <w:p w:rsidR="003300CD" w:rsidRDefault="003B6F4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Српске.</w:t>
            </w:r>
          </w:p>
        </w:tc>
        <w:tc>
          <w:tcPr>
            <w:tcW w:w="2268" w:type="dxa"/>
            <w:tcBorders>
              <w:top w:val="nil"/>
            </w:tcBorders>
          </w:tcPr>
          <w:p w:rsidR="003300CD" w:rsidRDefault="003300CD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3300CD" w:rsidRDefault="003300CD">
      <w:pPr>
        <w:pStyle w:val="BodyText"/>
        <w:spacing w:before="4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8" w:line="235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B6F4D">
      <w:pPr>
        <w:pStyle w:val="ListParagraph"/>
        <w:numPr>
          <w:ilvl w:val="0"/>
          <w:numId w:val="14"/>
        </w:numPr>
        <w:tabs>
          <w:tab w:val="left" w:pos="281"/>
        </w:tabs>
        <w:spacing w:before="164"/>
        <w:rPr>
          <w:b/>
          <w:sz w:val="18"/>
        </w:rPr>
      </w:pPr>
      <w:r>
        <w:rPr>
          <w:b/>
          <w:spacing w:val="-3"/>
          <w:sz w:val="18"/>
        </w:rPr>
        <w:t xml:space="preserve">ПЛАНИРАЊЕ НАСТАВЕ </w:t>
      </w:r>
      <w:r>
        <w:rPr>
          <w:b/>
          <w:sz w:val="18"/>
        </w:rPr>
        <w:t>И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УЧЕЊА</w:t>
      </w:r>
    </w:p>
    <w:p w:rsidR="003300CD" w:rsidRDefault="003B6F4D">
      <w:pPr>
        <w:pStyle w:val="BodyText"/>
        <w:spacing w:before="112" w:line="235" w:lineRule="auto"/>
        <w:ind w:right="38"/>
      </w:pPr>
      <w:r>
        <w:t xml:space="preserve">Програм оријентисан на процес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процеса наставе    и учења.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појмова садржаја, образовних стандарда за крај општег средњег образовања, циљева и </w:t>
      </w:r>
      <w:r>
        <w:rPr>
          <w:spacing w:val="-3"/>
        </w:rPr>
        <w:t xml:space="preserve">исхода </w:t>
      </w:r>
      <w:r>
        <w:t>образовања и васпитања, кључних компетенција за цело- животно учење, предметних и општих међупредметних компетен- ција, специфичних предметних компетенција,</w:t>
      </w:r>
      <w:r>
        <w:t xml:space="preserve"> наставник најпре креира свој годишњи (глобални) план рада из </w:t>
      </w:r>
      <w:r>
        <w:rPr>
          <w:spacing w:val="-3"/>
        </w:rPr>
        <w:t xml:space="preserve">кога </w:t>
      </w:r>
      <w:r>
        <w:t>ће касније ра- звијати своје оперативне планове. Наставник има слободу да сам одреди број часова за дате теме у годишњем</w:t>
      </w:r>
      <w:r>
        <w:rPr>
          <w:spacing w:val="-9"/>
        </w:rPr>
        <w:t xml:space="preserve"> </w:t>
      </w:r>
      <w:r>
        <w:rPr>
          <w:spacing w:val="-4"/>
        </w:rPr>
        <w:t>плану.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 xml:space="preserve">Предметни </w:t>
      </w:r>
      <w:r>
        <w:rPr>
          <w:spacing w:val="-5"/>
        </w:rPr>
        <w:t xml:space="preserve">исходи </w:t>
      </w:r>
      <w:r>
        <w:rPr>
          <w:spacing w:val="-3"/>
        </w:rPr>
        <w:t xml:space="preserve">су дефинисани </w:t>
      </w:r>
      <w:r>
        <w:t xml:space="preserve">на </w:t>
      </w:r>
      <w:r>
        <w:rPr>
          <w:spacing w:val="-4"/>
        </w:rPr>
        <w:t xml:space="preserve">нивоу </w:t>
      </w:r>
      <w:r>
        <w:rPr>
          <w:spacing w:val="-3"/>
        </w:rPr>
        <w:t xml:space="preserve">разреда </w:t>
      </w:r>
      <w:r>
        <w:t xml:space="preserve">у </w:t>
      </w:r>
      <w:r>
        <w:rPr>
          <w:spacing w:val="-3"/>
        </w:rPr>
        <w:t xml:space="preserve">складу </w:t>
      </w:r>
      <w:r>
        <w:t xml:space="preserve">са </w:t>
      </w:r>
      <w:r>
        <w:rPr>
          <w:spacing w:val="-4"/>
        </w:rPr>
        <w:t>р</w:t>
      </w:r>
      <w:r>
        <w:rPr>
          <w:spacing w:val="-4"/>
        </w:rPr>
        <w:t xml:space="preserve">евидираном Блумовом таксономијом </w:t>
      </w:r>
      <w:r>
        <w:t xml:space="preserve">и </w:t>
      </w:r>
      <w:r>
        <w:rPr>
          <w:spacing w:val="-3"/>
        </w:rPr>
        <w:t xml:space="preserve">највећи број </w:t>
      </w:r>
      <w:r>
        <w:t xml:space="preserve">њих је на ни- </w:t>
      </w:r>
      <w:r>
        <w:rPr>
          <w:spacing w:val="-5"/>
        </w:rPr>
        <w:t xml:space="preserve">воу </w:t>
      </w:r>
      <w:r>
        <w:rPr>
          <w:spacing w:val="-3"/>
        </w:rPr>
        <w:t xml:space="preserve">примене. </w:t>
      </w:r>
      <w:r>
        <w:rPr>
          <w:spacing w:val="-4"/>
        </w:rPr>
        <w:t xml:space="preserve">Редослед </w:t>
      </w:r>
      <w:r>
        <w:rPr>
          <w:spacing w:val="-5"/>
        </w:rPr>
        <w:t xml:space="preserve">исхода </w:t>
      </w:r>
      <w:r>
        <w:t xml:space="preserve">не </w:t>
      </w:r>
      <w:r>
        <w:rPr>
          <w:spacing w:val="-4"/>
        </w:rPr>
        <w:t xml:space="preserve">исказује </w:t>
      </w:r>
      <w:r>
        <w:rPr>
          <w:spacing w:val="-5"/>
        </w:rPr>
        <w:t xml:space="preserve">њихову </w:t>
      </w:r>
      <w:r>
        <w:rPr>
          <w:spacing w:val="-3"/>
        </w:rPr>
        <w:t xml:space="preserve">важност </w:t>
      </w:r>
      <w:r>
        <w:t xml:space="preserve">јер </w:t>
      </w:r>
      <w:r>
        <w:rPr>
          <w:spacing w:val="-3"/>
        </w:rPr>
        <w:t xml:space="preserve">су сви </w:t>
      </w:r>
      <w:r>
        <w:rPr>
          <w:spacing w:val="-4"/>
        </w:rPr>
        <w:t xml:space="preserve">од значаја </w:t>
      </w:r>
      <w:r>
        <w:t xml:space="preserve">за </w:t>
      </w:r>
      <w:r>
        <w:rPr>
          <w:spacing w:val="-3"/>
        </w:rPr>
        <w:t xml:space="preserve">постизање циља предмета. Од наставника </w:t>
      </w:r>
      <w:r>
        <w:t xml:space="preserve">се </w:t>
      </w:r>
      <w:r>
        <w:rPr>
          <w:spacing w:val="-5"/>
        </w:rPr>
        <w:t xml:space="preserve">очекује   </w:t>
      </w:r>
      <w:r>
        <w:t xml:space="preserve">да </w:t>
      </w:r>
      <w:r>
        <w:rPr>
          <w:spacing w:val="-3"/>
        </w:rPr>
        <w:t xml:space="preserve">операционализује </w:t>
      </w:r>
      <w:r>
        <w:rPr>
          <w:spacing w:val="-4"/>
        </w:rPr>
        <w:t xml:space="preserve">дате </w:t>
      </w:r>
      <w:r>
        <w:rPr>
          <w:spacing w:val="-5"/>
        </w:rPr>
        <w:t xml:space="preserve">исходе </w:t>
      </w:r>
      <w:r>
        <w:t xml:space="preserve">у </w:t>
      </w:r>
      <w:r>
        <w:rPr>
          <w:spacing w:val="-3"/>
        </w:rPr>
        <w:t xml:space="preserve">својим </w:t>
      </w:r>
      <w:r>
        <w:rPr>
          <w:spacing w:val="-4"/>
        </w:rPr>
        <w:t xml:space="preserve">оперативним </w:t>
      </w:r>
      <w:r>
        <w:rPr>
          <w:spacing w:val="-3"/>
        </w:rPr>
        <w:t>плановим</w:t>
      </w:r>
      <w:r>
        <w:rPr>
          <w:spacing w:val="-3"/>
        </w:rPr>
        <w:t xml:space="preserve">а </w:t>
      </w:r>
      <w:r>
        <w:t xml:space="preserve">за </w:t>
      </w:r>
      <w:r>
        <w:rPr>
          <w:spacing w:val="-4"/>
        </w:rPr>
        <w:t xml:space="preserve">конкретну </w:t>
      </w:r>
      <w:r>
        <w:rPr>
          <w:spacing w:val="-6"/>
        </w:rPr>
        <w:t xml:space="preserve">тему, </w:t>
      </w:r>
      <w:r>
        <w:rPr>
          <w:spacing w:val="-4"/>
        </w:rPr>
        <w:t xml:space="preserve">тако </w:t>
      </w:r>
      <w:r>
        <w:t xml:space="preserve">да </w:t>
      </w:r>
      <w:r>
        <w:rPr>
          <w:spacing w:val="-3"/>
        </w:rPr>
        <w:t xml:space="preserve">тема </w:t>
      </w:r>
      <w:r>
        <w:rPr>
          <w:spacing w:val="-7"/>
        </w:rPr>
        <w:t xml:space="preserve">буде </w:t>
      </w:r>
      <w:r>
        <w:rPr>
          <w:spacing w:val="-3"/>
        </w:rPr>
        <w:t xml:space="preserve">једна </w:t>
      </w:r>
      <w:r>
        <w:rPr>
          <w:spacing w:val="-4"/>
        </w:rPr>
        <w:t xml:space="preserve">заокружена </w:t>
      </w:r>
      <w:r>
        <w:rPr>
          <w:spacing w:val="-3"/>
        </w:rPr>
        <w:t xml:space="preserve">целина </w:t>
      </w:r>
      <w:r>
        <w:rPr>
          <w:spacing w:val="-6"/>
        </w:rPr>
        <w:t xml:space="preserve">која </w:t>
      </w:r>
      <w:r>
        <w:rPr>
          <w:spacing w:val="-3"/>
        </w:rPr>
        <w:t xml:space="preserve">укључује могућа међупредметна повезивања. </w:t>
      </w:r>
      <w:r>
        <w:t xml:space="preserve">У </w:t>
      </w:r>
      <w:r>
        <w:rPr>
          <w:spacing w:val="-3"/>
        </w:rPr>
        <w:t xml:space="preserve">фази планирања </w:t>
      </w:r>
      <w:r>
        <w:t xml:space="preserve">и </w:t>
      </w:r>
      <w:r>
        <w:rPr>
          <w:spacing w:val="-3"/>
        </w:rPr>
        <w:t>писања</w:t>
      </w:r>
      <w:r>
        <w:rPr>
          <w:spacing w:val="-6"/>
        </w:rPr>
        <w:t xml:space="preserve"> </w:t>
      </w:r>
      <w:r>
        <w:rPr>
          <w:spacing w:val="-3"/>
        </w:rPr>
        <w:t>припреме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rPr>
          <w:spacing w:val="-3"/>
        </w:rPr>
        <w:t>наставник</w:t>
      </w:r>
      <w:r>
        <w:rPr>
          <w:spacing w:val="-6"/>
        </w:rPr>
        <w:t xml:space="preserve"> </w:t>
      </w:r>
      <w:r>
        <w:rPr>
          <w:spacing w:val="-3"/>
        </w:rPr>
        <w:t>дефинише</w:t>
      </w:r>
      <w:r>
        <w:rPr>
          <w:spacing w:val="-6"/>
        </w:rPr>
        <w:t xml:space="preserve"> </w:t>
      </w:r>
      <w:r>
        <w:t>циљ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исходе</w:t>
      </w:r>
      <w:r>
        <w:rPr>
          <w:spacing w:val="-6"/>
        </w:rPr>
        <w:t xml:space="preserve"> </w:t>
      </w:r>
      <w:r>
        <w:rPr>
          <w:spacing w:val="-3"/>
        </w:rPr>
        <w:t>часа.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Основна карактеристика наставе и учења Географије је исти- цање </w:t>
      </w:r>
      <w:r>
        <w:rPr>
          <w:spacing w:val="-3"/>
        </w:rPr>
        <w:t xml:space="preserve">исхода </w:t>
      </w:r>
      <w:r>
        <w:t xml:space="preserve">учења, односно исказа о томе шта ученици </w:t>
      </w:r>
      <w:r>
        <w:rPr>
          <w:spacing w:val="-4"/>
        </w:rPr>
        <w:t xml:space="preserve">знају, </w:t>
      </w:r>
      <w:r>
        <w:t xml:space="preserve">ра- зумеју и могу да ураде на крају периода учења, уместо фокуси- рања на оно о чему наставник намерава да подучава. Предвиђени </w:t>
      </w:r>
      <w:r>
        <w:rPr>
          <w:spacing w:val="-3"/>
        </w:rPr>
        <w:t xml:space="preserve">исходи </w:t>
      </w:r>
      <w:r>
        <w:t xml:space="preserve">представљају знања, вештине, ставове и вредности </w:t>
      </w:r>
      <w:r>
        <w:rPr>
          <w:spacing w:val="-3"/>
        </w:rPr>
        <w:t xml:space="preserve">које  </w:t>
      </w:r>
      <w:r>
        <w:t>сви ученици</w:t>
      </w:r>
      <w:r>
        <w:t xml:space="preserve"> треба да развију на крају првог разреда. Наставник   у процесу учења </w:t>
      </w:r>
      <w:r>
        <w:rPr>
          <w:spacing w:val="-6"/>
        </w:rPr>
        <w:t xml:space="preserve">код </w:t>
      </w:r>
      <w:r>
        <w:t xml:space="preserve">ученика развија истраживачки приступ у проучавању простора, омогућава реализацију истраживања, при- мену географских метода за постизање </w:t>
      </w:r>
      <w:r>
        <w:rPr>
          <w:spacing w:val="-3"/>
        </w:rPr>
        <w:t xml:space="preserve">исхода </w:t>
      </w:r>
      <w:r>
        <w:t>учења. Многи гео- графски садржаји одн</w:t>
      </w:r>
      <w:r>
        <w:t xml:space="preserve">осе се на просторе </w:t>
      </w:r>
      <w:r>
        <w:rPr>
          <w:spacing w:val="-3"/>
        </w:rPr>
        <w:t xml:space="preserve">који </w:t>
      </w:r>
      <w:r>
        <w:t xml:space="preserve">су знатно удаљени </w:t>
      </w:r>
      <w:r>
        <w:rPr>
          <w:spacing w:val="-3"/>
        </w:rPr>
        <w:t xml:space="preserve">од </w:t>
      </w:r>
      <w:r>
        <w:t xml:space="preserve">простора локалне средине ученика, </w:t>
      </w:r>
      <w:r>
        <w:rPr>
          <w:spacing w:val="-3"/>
        </w:rPr>
        <w:t xml:space="preserve">тако </w:t>
      </w:r>
      <w:r>
        <w:t>да применом ИКТ-а се омогућава визуалан доживљај свих делова</w:t>
      </w:r>
      <w:r>
        <w:rPr>
          <w:spacing w:val="-5"/>
        </w:rPr>
        <w:t xml:space="preserve"> </w:t>
      </w:r>
      <w:r>
        <w:t>света.</w:t>
      </w:r>
    </w:p>
    <w:p w:rsidR="003300CD" w:rsidRDefault="003B6F4D">
      <w:pPr>
        <w:pStyle w:val="BodyText"/>
        <w:spacing w:line="235" w:lineRule="auto"/>
        <w:ind w:right="38"/>
      </w:pPr>
      <w:r>
        <w:t>У оквиру тема дат је предлог географског истраживања, уче- ници се опредељују за једно у складу са своји</w:t>
      </w:r>
      <w:r>
        <w:t xml:space="preserve">м интересовањима и предзнањем, </w:t>
      </w:r>
      <w:r>
        <w:rPr>
          <w:spacing w:val="-3"/>
        </w:rPr>
        <w:t xml:space="preserve">које </w:t>
      </w:r>
      <w:r>
        <w:t xml:space="preserve">реализују у току </w:t>
      </w:r>
      <w:r>
        <w:rPr>
          <w:spacing w:val="-3"/>
        </w:rPr>
        <w:t xml:space="preserve">школске </w:t>
      </w:r>
      <w:r>
        <w:t xml:space="preserve">године. Пројектни за- даци се могу реализовати у мањим групама. Наставник на почет- ку </w:t>
      </w:r>
      <w:r>
        <w:rPr>
          <w:spacing w:val="-3"/>
        </w:rPr>
        <w:t xml:space="preserve">школске </w:t>
      </w:r>
      <w:r>
        <w:t xml:space="preserve">године упознаје ученике са наставним темама </w:t>
      </w:r>
      <w:r>
        <w:rPr>
          <w:spacing w:val="-3"/>
        </w:rPr>
        <w:t xml:space="preserve">које </w:t>
      </w:r>
      <w:r>
        <w:t>ће бити реализоване у првом разреду као и са начино</w:t>
      </w:r>
      <w:r>
        <w:t>м рада, одаби- ром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критеријумима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вредновање</w:t>
      </w:r>
      <w:r>
        <w:rPr>
          <w:spacing w:val="-6"/>
        </w:rPr>
        <w:t xml:space="preserve"> </w:t>
      </w:r>
      <w:r>
        <w:t>пројектног</w:t>
      </w:r>
      <w:r>
        <w:rPr>
          <w:spacing w:val="-6"/>
        </w:rPr>
        <w:t xml:space="preserve"> </w:t>
      </w:r>
      <w:r>
        <w:t>задатка.</w:t>
      </w:r>
      <w:r>
        <w:rPr>
          <w:spacing w:val="-6"/>
        </w:rPr>
        <w:t xml:space="preserve"> </w:t>
      </w:r>
      <w:r>
        <w:t xml:space="preserve">Теме истраживања треба да </w:t>
      </w:r>
      <w:r>
        <w:rPr>
          <w:spacing w:val="-5"/>
        </w:rPr>
        <w:t xml:space="preserve">буду </w:t>
      </w:r>
      <w:r>
        <w:t xml:space="preserve">у складу са планираним </w:t>
      </w:r>
      <w:r>
        <w:rPr>
          <w:spacing w:val="-3"/>
        </w:rPr>
        <w:t xml:space="preserve">исходима </w:t>
      </w:r>
      <w:r>
        <w:t xml:space="preserve">у првом </w:t>
      </w:r>
      <w:r>
        <w:rPr>
          <w:spacing w:val="-3"/>
        </w:rPr>
        <w:t xml:space="preserve">разреду. </w:t>
      </w:r>
      <w:r>
        <w:t>Неопходно је да ученик врши избор релевантних извора географских знања и информација, анализира их, по</w:t>
      </w:r>
      <w:r>
        <w:t>везује у</w:t>
      </w:r>
      <w:r>
        <w:rPr>
          <w:spacing w:val="-7"/>
        </w:rPr>
        <w:t xml:space="preserve"> </w:t>
      </w:r>
      <w:r>
        <w:t>сазнајне</w:t>
      </w:r>
      <w:r>
        <w:rPr>
          <w:spacing w:val="-7"/>
        </w:rPr>
        <w:t xml:space="preserve"> </w:t>
      </w:r>
      <w:r>
        <w:t>целине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решавању</w:t>
      </w:r>
      <w:r>
        <w:rPr>
          <w:spacing w:val="-7"/>
        </w:rPr>
        <w:t xml:space="preserve"> </w:t>
      </w:r>
      <w:r>
        <w:t>постављеног</w:t>
      </w:r>
      <w:r>
        <w:rPr>
          <w:spacing w:val="-6"/>
        </w:rPr>
        <w:t xml:space="preserve"> </w:t>
      </w:r>
      <w:r>
        <w:t xml:space="preserve">проблемског задатка. Истраживачке активности ученика, наставник,  усмера- ва на географске процесе, </w:t>
      </w:r>
      <w:r>
        <w:rPr>
          <w:spacing w:val="-3"/>
        </w:rPr>
        <w:t xml:space="preserve">њихову </w:t>
      </w:r>
      <w:r>
        <w:t xml:space="preserve">анализу и </w:t>
      </w:r>
      <w:r>
        <w:rPr>
          <w:spacing w:val="-3"/>
        </w:rPr>
        <w:t xml:space="preserve">синтезу. Приликом </w:t>
      </w:r>
      <w:r>
        <w:t xml:space="preserve">планирања и реализовања пројектног задатка неопходно је да на- </w:t>
      </w:r>
      <w:r>
        <w:t>ставник прати активности ученика помаже, усмерава, бележи ан- гажовање</w:t>
      </w:r>
      <w:r>
        <w:rPr>
          <w:spacing w:val="20"/>
        </w:rPr>
        <w:t xml:space="preserve"> </w:t>
      </w:r>
      <w:r>
        <w:t>ученика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6"/>
        </w:rPr>
        <w:t>код</w:t>
      </w:r>
      <w:r>
        <w:rPr>
          <w:spacing w:val="20"/>
        </w:rPr>
        <w:t xml:space="preserve"> </w:t>
      </w:r>
      <w:r>
        <w:t>њих</w:t>
      </w:r>
      <w:r>
        <w:rPr>
          <w:spacing w:val="20"/>
        </w:rPr>
        <w:t xml:space="preserve"> </w:t>
      </w:r>
      <w:r>
        <w:t>развија</w:t>
      </w:r>
      <w:r>
        <w:rPr>
          <w:spacing w:val="20"/>
        </w:rPr>
        <w:t xml:space="preserve"> </w:t>
      </w:r>
      <w:r>
        <w:t>критички</w:t>
      </w:r>
      <w:r>
        <w:rPr>
          <w:spacing w:val="20"/>
        </w:rPr>
        <w:t xml:space="preserve"> </w:t>
      </w:r>
      <w:r>
        <w:t>однос</w:t>
      </w:r>
      <w:r>
        <w:rPr>
          <w:spacing w:val="20"/>
        </w:rPr>
        <w:t xml:space="preserve"> </w:t>
      </w:r>
      <w:r>
        <w:t>према</w:t>
      </w:r>
      <w:r>
        <w:rPr>
          <w:spacing w:val="20"/>
        </w:rPr>
        <w:t xml:space="preserve"> </w:t>
      </w:r>
      <w:r>
        <w:t>гео-</w:t>
      </w:r>
    </w:p>
    <w:p w:rsidR="003300CD" w:rsidRDefault="003B6F4D">
      <w:pPr>
        <w:pStyle w:val="BodyText"/>
        <w:spacing w:before="98" w:line="232" w:lineRule="auto"/>
        <w:ind w:right="138" w:firstLine="0"/>
      </w:pPr>
      <w:r>
        <w:br w:type="column"/>
      </w:r>
      <w:r>
        <w:t>графском простору и процесима који се у њему одвијају. Ученици обрађују прикупљене информације појединачно или у групи, ана- лизирај</w:t>
      </w:r>
      <w:r>
        <w:t>у их, излажу резултате помоћу тематских карата, планова, графикона, дијаграма, схема, цртежа, фотографија, видео записа и презентација и изводе закључке о процесима и променама у гео- графском простору.</w:t>
      </w:r>
    </w:p>
    <w:p w:rsidR="003300CD" w:rsidRDefault="003B6F4D">
      <w:pPr>
        <w:pStyle w:val="Heading1"/>
        <w:numPr>
          <w:ilvl w:val="0"/>
          <w:numId w:val="14"/>
        </w:numPr>
        <w:tabs>
          <w:tab w:val="left" w:pos="351"/>
        </w:tabs>
        <w:spacing w:before="161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300CD" w:rsidRDefault="003300CD">
      <w:pPr>
        <w:pStyle w:val="BodyText"/>
        <w:spacing w:before="1"/>
        <w:ind w:left="0" w:firstLine="0"/>
        <w:jc w:val="left"/>
        <w:rPr>
          <w:b/>
          <w:sz w:val="19"/>
        </w:rPr>
      </w:pPr>
    </w:p>
    <w:p w:rsidR="003300CD" w:rsidRDefault="003B6F4D">
      <w:pPr>
        <w:spacing w:before="1"/>
        <w:ind w:left="1519"/>
        <w:rPr>
          <w:b/>
          <w:sz w:val="18"/>
        </w:rPr>
      </w:pPr>
      <w:r>
        <w:rPr>
          <w:b/>
          <w:sz w:val="18"/>
        </w:rPr>
        <w:t>Регионалнo-географске теме</w:t>
      </w:r>
    </w:p>
    <w:p w:rsidR="003300CD" w:rsidRDefault="003300CD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right="137"/>
      </w:pPr>
      <w:r>
        <w:t xml:space="preserve">У достизању </w:t>
      </w:r>
      <w:r>
        <w:rPr>
          <w:spacing w:val="-3"/>
        </w:rPr>
        <w:t xml:space="preserve">исхода </w:t>
      </w:r>
      <w:r>
        <w:t xml:space="preserve">ове теме ученици треба да се упознају  са специфичним друштвено-географским процесима </w:t>
      </w:r>
      <w:r>
        <w:rPr>
          <w:spacing w:val="-3"/>
        </w:rPr>
        <w:t xml:space="preserve">који </w:t>
      </w:r>
      <w:r>
        <w:t xml:space="preserve">утичу на трансформацију појединих географских регија у </w:t>
      </w:r>
      <w:r>
        <w:rPr>
          <w:spacing w:val="-4"/>
        </w:rPr>
        <w:t xml:space="preserve">свету. </w:t>
      </w:r>
      <w:r>
        <w:t>Кроз тему важно је нагласити да се географске регије вре</w:t>
      </w:r>
      <w:r>
        <w:t xml:space="preserve">меном развијају и мењају своје функције. Важно је искористити могућности </w:t>
      </w:r>
      <w:r>
        <w:rPr>
          <w:spacing w:val="-3"/>
        </w:rPr>
        <w:t xml:space="preserve">које </w:t>
      </w:r>
      <w:r>
        <w:t>ова тема пружа у подстицању ученичке радозналости, јер регионал- но-географске теме оплемењују фонд знања</w:t>
      </w:r>
      <w:r>
        <w:rPr>
          <w:spacing w:val="-5"/>
        </w:rPr>
        <w:t xml:space="preserve"> </w:t>
      </w:r>
      <w:r>
        <w:t>ученика.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Предлог пројектног задатка за ученике: </w:t>
      </w:r>
      <w:r>
        <w:rPr>
          <w:spacing w:val="-3"/>
        </w:rPr>
        <w:t xml:space="preserve">Упоредна </w:t>
      </w:r>
      <w:r>
        <w:t>анализа де- мог</w:t>
      </w:r>
      <w:r>
        <w:t>рафских процеса одабраних регија (на пример, Јужна Европа  и Источна Азија). Ученици упоређују наведене процесе, тематски их приказују и указују на трансформацију географског простора. Ученици заједно са наставником пролазе кроз све фазе рада на пројектном</w:t>
      </w:r>
      <w:r>
        <w:t xml:space="preserve"> </w:t>
      </w:r>
      <w:r>
        <w:rPr>
          <w:spacing w:val="-4"/>
        </w:rPr>
        <w:t xml:space="preserve">задатку. </w:t>
      </w:r>
      <w:r>
        <w:t xml:space="preserve">Као резултат пројектног задатка ученици раде упоредно пројекцију демографског развоја Јужне Европе и Источ- не Азије. </w:t>
      </w:r>
      <w:r>
        <w:rPr>
          <w:spacing w:val="-3"/>
        </w:rPr>
        <w:t xml:space="preserve">Резултате </w:t>
      </w:r>
      <w:r>
        <w:t>истраживања могу представити коришћењем различитих ИКТ</w:t>
      </w:r>
      <w:r>
        <w:rPr>
          <w:spacing w:val="-2"/>
        </w:rPr>
        <w:t xml:space="preserve"> </w:t>
      </w:r>
      <w:r>
        <w:t>алата.</w:t>
      </w:r>
    </w:p>
    <w:p w:rsidR="003300CD" w:rsidRDefault="003B6F4D">
      <w:pPr>
        <w:pStyle w:val="Heading1"/>
        <w:spacing w:before="155"/>
        <w:ind w:left="1155"/>
      </w:pPr>
      <w:r>
        <w:t>Географски положај Србије у Европи</w:t>
      </w:r>
    </w:p>
    <w:p w:rsidR="003300CD" w:rsidRDefault="003300CD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2" w:lineRule="auto"/>
        <w:ind w:right="137"/>
      </w:pPr>
      <w:r>
        <w:t xml:space="preserve">За достизање </w:t>
      </w:r>
      <w:r>
        <w:rPr>
          <w:spacing w:val="-3"/>
        </w:rPr>
        <w:t>исхода:</w:t>
      </w:r>
      <w:r>
        <w:rPr>
          <w:spacing w:val="-3"/>
        </w:rPr>
        <w:t xml:space="preserve"> </w:t>
      </w:r>
      <w:r>
        <w:rPr>
          <w:i/>
        </w:rPr>
        <w:t xml:space="preserve">ученик ће бити у стању да установи сличности и разлике географског положаја Србије и суседних др- жава, </w:t>
      </w:r>
      <w:r>
        <w:t xml:space="preserve">неопходно је да наставник </w:t>
      </w:r>
      <w:r>
        <w:rPr>
          <w:spacing w:val="-3"/>
        </w:rPr>
        <w:t xml:space="preserve">од </w:t>
      </w:r>
      <w:r>
        <w:t xml:space="preserve">ученика тражи да самостално укажу на савремене друштвено-географске проблеме </w:t>
      </w:r>
      <w:r>
        <w:rPr>
          <w:spacing w:val="-3"/>
        </w:rPr>
        <w:t xml:space="preserve">који </w:t>
      </w:r>
      <w:r>
        <w:t>посто- је у регији, као на пример: објас</w:t>
      </w:r>
      <w:r>
        <w:t xml:space="preserve">не </w:t>
      </w:r>
      <w:r>
        <w:rPr>
          <w:spacing w:val="-3"/>
        </w:rPr>
        <w:t xml:space="preserve">економске </w:t>
      </w:r>
      <w:r>
        <w:t>диспаритете, демо- графске процесе, неразвијену инфраструктуру у односу на друге делове</w:t>
      </w:r>
      <w:r>
        <w:rPr>
          <w:spacing w:val="-8"/>
        </w:rPr>
        <w:t xml:space="preserve"> </w:t>
      </w:r>
      <w:r>
        <w:t>Европе.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оквиру</w:t>
      </w:r>
      <w:r>
        <w:rPr>
          <w:spacing w:val="-8"/>
        </w:rPr>
        <w:t xml:space="preserve"> </w:t>
      </w:r>
      <w:r>
        <w:t>друштвено-географског</w:t>
      </w:r>
      <w:r>
        <w:rPr>
          <w:spacing w:val="-8"/>
        </w:rPr>
        <w:t xml:space="preserve"> </w:t>
      </w:r>
      <w:r>
        <w:t>положаја</w:t>
      </w:r>
      <w:r>
        <w:rPr>
          <w:spacing w:val="-8"/>
        </w:rPr>
        <w:t xml:space="preserve"> </w:t>
      </w:r>
      <w:r>
        <w:t>указати на постoјање различитих социјалних и етничких група, и објасни- ти разноликост у начину живота наро</w:t>
      </w:r>
      <w:r>
        <w:t xml:space="preserve">да Балкана и Подунавља са циљем развијања и очувања националног идентитета </w:t>
      </w:r>
      <w:r>
        <w:rPr>
          <w:spacing w:val="-6"/>
        </w:rPr>
        <w:t xml:space="preserve">код </w:t>
      </w:r>
      <w:r>
        <w:t xml:space="preserve">ученика и неговања интеркултуралности. </w:t>
      </w:r>
      <w:r>
        <w:rPr>
          <w:spacing w:val="-3"/>
        </w:rPr>
        <w:t xml:space="preserve">Такође, </w:t>
      </w:r>
      <w:r>
        <w:t>треба указати на</w:t>
      </w:r>
      <w:r>
        <w:rPr>
          <w:spacing w:val="-32"/>
        </w:rPr>
        <w:t xml:space="preserve"> </w:t>
      </w:r>
      <w:r>
        <w:t xml:space="preserve">интегра- ционе процесе у регији и Европи у </w:t>
      </w:r>
      <w:r>
        <w:rPr>
          <w:spacing w:val="-3"/>
        </w:rPr>
        <w:t xml:space="preserve">које </w:t>
      </w:r>
      <w:r>
        <w:t xml:space="preserve">је укључена Србија и њи- </w:t>
      </w:r>
      <w:r>
        <w:rPr>
          <w:spacing w:val="-3"/>
        </w:rPr>
        <w:t xml:space="preserve">хов </w:t>
      </w:r>
      <w:r>
        <w:t>утицај на друштвено-географски полож</w:t>
      </w:r>
      <w:r>
        <w:t>ај</w:t>
      </w:r>
      <w:r>
        <w:rPr>
          <w:spacing w:val="-1"/>
        </w:rPr>
        <w:t xml:space="preserve"> </w:t>
      </w:r>
      <w:r>
        <w:t>Србије.</w:t>
      </w:r>
    </w:p>
    <w:p w:rsidR="003300CD" w:rsidRDefault="003B6F4D">
      <w:pPr>
        <w:pStyle w:val="BodyText"/>
        <w:spacing w:line="232" w:lineRule="auto"/>
        <w:ind w:right="137"/>
      </w:pPr>
      <w:r>
        <w:t>Ученике је неопходно упознати и са различитим називима регије у којој се налази Србија (Југоисточна Европа, Балканско полуострво, Западни Балкан, Подунавље). Од ученика тражити да примењују географска знања и коментаришу историчност (вре- менску</w:t>
      </w:r>
      <w:r>
        <w:t xml:space="preserve"> променљивост) географског положаја Србије. Пожељно</w:t>
      </w:r>
      <w:r>
        <w:rPr>
          <w:spacing w:val="-24"/>
        </w:rPr>
        <w:t xml:space="preserve"> </w:t>
      </w:r>
      <w:r>
        <w:t>би било да ученици анализирају и израђују различите тематске карте Србије, организују студијска путовања и повезују</w:t>
      </w:r>
      <w:r>
        <w:rPr>
          <w:spacing w:val="-33"/>
        </w:rPr>
        <w:t xml:space="preserve"> </w:t>
      </w:r>
      <w:r>
        <w:t>историјске дога- ђаје са савременим географским</w:t>
      </w:r>
      <w:r>
        <w:rPr>
          <w:spacing w:val="-1"/>
        </w:rPr>
        <w:t xml:space="preserve"> </w:t>
      </w:r>
      <w:r>
        <w:t>процесима.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6" w:line="235" w:lineRule="auto"/>
        <w:ind w:right="39"/>
      </w:pPr>
      <w:r>
        <w:lastRenderedPageBreak/>
        <w:t>Неопходно је да ученици, кроз анализу граница Србије, разу- меју различите функције и значај граничних прелаза као фактора протока робе и људи.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Предлог пројектног задатка: упоређивање географског по- ложаја Србије и државе из регије (Црна </w:t>
      </w:r>
      <w:r>
        <w:rPr>
          <w:spacing w:val="-4"/>
        </w:rPr>
        <w:t xml:space="preserve">Гора, </w:t>
      </w:r>
      <w:r>
        <w:t>Аустрија, С</w:t>
      </w:r>
      <w:r>
        <w:t xml:space="preserve">еверна Македонија...). </w:t>
      </w:r>
      <w:r>
        <w:rPr>
          <w:spacing w:val="-4"/>
        </w:rPr>
        <w:t xml:space="preserve">Како </w:t>
      </w:r>
      <w:r>
        <w:t xml:space="preserve">би задатак био успешно реализован, ученике је потребно поделити у </w:t>
      </w:r>
      <w:r>
        <w:rPr>
          <w:spacing w:val="-4"/>
        </w:rPr>
        <w:t xml:space="preserve">неколико </w:t>
      </w:r>
      <w:r>
        <w:t>група. Свака група би урадила упоредну анализу географског положаја Србије и одабране</w:t>
      </w:r>
      <w:r>
        <w:rPr>
          <w:spacing w:val="-31"/>
        </w:rPr>
        <w:t xml:space="preserve"> </w:t>
      </w:r>
      <w:r>
        <w:t>државе из регије, указала на предности и недостатке, утицај на друш</w:t>
      </w:r>
      <w:r>
        <w:t xml:space="preserve">тве- но-географске процесе и међународни положај. </w:t>
      </w:r>
      <w:r>
        <w:rPr>
          <w:spacing w:val="-3"/>
        </w:rPr>
        <w:t xml:space="preserve">Приликом </w:t>
      </w:r>
      <w:r>
        <w:t>израде задатка наставник треба да подстиче ученике на критичко</w:t>
      </w:r>
      <w:r>
        <w:rPr>
          <w:spacing w:val="-18"/>
        </w:rPr>
        <w:t xml:space="preserve"> </w:t>
      </w:r>
      <w:r>
        <w:t xml:space="preserve">мишље- ње и развијање сопствених ставова, анализом историјско-географ- </w:t>
      </w:r>
      <w:r>
        <w:rPr>
          <w:spacing w:val="-3"/>
        </w:rPr>
        <w:t xml:space="preserve">ског </w:t>
      </w:r>
      <w:r>
        <w:t>положаја држава, друштвено-географских процеса и њиховог у</w:t>
      </w:r>
      <w:r>
        <w:t>тицаја на економски развој, интеграционе процесе држава и ути- цај у регионалним и светским оквирима, као и анализом могућно- сти развоја привреде и економије ван ових</w:t>
      </w:r>
      <w:r>
        <w:rPr>
          <w:spacing w:val="-7"/>
        </w:rPr>
        <w:t xml:space="preserve"> </w:t>
      </w:r>
      <w:r>
        <w:t>оквира.</w:t>
      </w:r>
    </w:p>
    <w:p w:rsidR="003300CD" w:rsidRDefault="003B6F4D">
      <w:pPr>
        <w:pStyle w:val="Heading1"/>
        <w:spacing w:before="167"/>
        <w:ind w:left="1690"/>
      </w:pPr>
      <w:r>
        <w:t>Регионализација Србије</w:t>
      </w:r>
    </w:p>
    <w:p w:rsidR="003300CD" w:rsidRDefault="003300CD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>Исход</w:t>
      </w:r>
      <w:r>
        <w:rPr>
          <w:i/>
          <w:spacing w:val="-3"/>
        </w:rPr>
        <w:t xml:space="preserve">: </w:t>
      </w:r>
      <w:r>
        <w:rPr>
          <w:i/>
        </w:rPr>
        <w:t xml:space="preserve">ученик ће бити у стању да дефинише принципе ре- </w:t>
      </w:r>
      <w:r>
        <w:rPr>
          <w:i/>
        </w:rPr>
        <w:t xml:space="preserve">гионализације и доводи их у везу </w:t>
      </w:r>
      <w:r>
        <w:rPr>
          <w:i/>
          <w:spacing w:val="-3"/>
        </w:rPr>
        <w:t xml:space="preserve">са </w:t>
      </w:r>
      <w:r>
        <w:rPr>
          <w:i/>
        </w:rPr>
        <w:t>савременим просторно-функ- ционалним развојем Србије</w:t>
      </w:r>
      <w:r>
        <w:t xml:space="preserve">; подразумева да ученик разликује принципе регионализације и да на основу различитих принципа регионализације (географских, политичко-административних, ста- тистичких, </w:t>
      </w:r>
      <w:r>
        <w:t xml:space="preserve">економских др.) издваја регионалне целине у Србији. 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 xml:space="preserve">наставе кроз проверу оства- рености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>ученика: објашњава принципе реги- онализације; доводи у везу спроведене принципе регионализације у пракси са са</w:t>
      </w:r>
      <w:r>
        <w:t>временим развојем Србије; истражује статистичке   и интернет изворе, научну и научно-популарну литературу о гео- графским регијама; доведи у везу природне услове и ресурсе гео- графских регија Србије са друштвено-географским</w:t>
      </w:r>
      <w:r>
        <w:rPr>
          <w:spacing w:val="-6"/>
        </w:rPr>
        <w:t xml:space="preserve"> </w:t>
      </w:r>
      <w:r>
        <w:t>развојем.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 xml:space="preserve">Исход: </w:t>
      </w:r>
      <w:r>
        <w:rPr>
          <w:i/>
        </w:rPr>
        <w:t>ученик ће бити</w:t>
      </w:r>
      <w:r>
        <w:rPr>
          <w:i/>
        </w:rPr>
        <w:t xml:space="preserve"> у стању да изводи закључке о узајам- </w:t>
      </w:r>
      <w:r>
        <w:rPr>
          <w:i/>
          <w:spacing w:val="-3"/>
        </w:rPr>
        <w:t xml:space="preserve">ном </w:t>
      </w:r>
      <w:r>
        <w:rPr>
          <w:i/>
        </w:rPr>
        <w:t xml:space="preserve">односу физичко-географских и друштвено-географских одли- </w:t>
      </w:r>
      <w:r>
        <w:rPr>
          <w:i/>
          <w:spacing w:val="-3"/>
        </w:rPr>
        <w:t xml:space="preserve">ка </w:t>
      </w:r>
      <w:r>
        <w:rPr>
          <w:i/>
        </w:rPr>
        <w:t>на развој Србије и регионалних целина</w:t>
      </w:r>
      <w:r>
        <w:t>; подразумева анализу и довођење у везу физичко-географских и друштвено-географских карактеристика Београдске регије,</w:t>
      </w:r>
      <w:r>
        <w:t xml:space="preserve"> Војводине, Косова и Метохи- је, Шумадије, Западног Поморавља, Великог Поморавља, Јужног Поморавља, Источне Србије, Западне Србије, Старовлашко-рашке висије и Ибарско-копаоничког краја. Овај </w:t>
      </w:r>
      <w:r>
        <w:rPr>
          <w:spacing w:val="-4"/>
        </w:rPr>
        <w:t xml:space="preserve">исход </w:t>
      </w:r>
      <w:r>
        <w:t xml:space="preserve">се операциона- лизује </w:t>
      </w:r>
      <w:r>
        <w:rPr>
          <w:spacing w:val="-4"/>
        </w:rPr>
        <w:t xml:space="preserve">током </w:t>
      </w:r>
      <w:r>
        <w:t>наставе кроз проверу остваренос</w:t>
      </w:r>
      <w:r>
        <w:t xml:space="preserve">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>ученика: објашњава на основу којих критеријума су издвоје- не дате просторне целине, анализира географски положај, грани- це и величину регије, објашњава најважније физичко-географске и друштвено-географске одлике регије, описује ист</w:t>
      </w:r>
      <w:r>
        <w:t>оријски развој географске регије, објашњава утицај различитих географских</w:t>
      </w:r>
      <w:r>
        <w:rPr>
          <w:spacing w:val="-8"/>
        </w:rPr>
        <w:t xml:space="preserve"> </w:t>
      </w:r>
      <w:r>
        <w:t>фак- тора на развој географске регије. Овде би требало указати на то  да територија Србије није једнолична или хомогена, већ да је од- ликује заступљеност различитих физичко-географс</w:t>
      </w:r>
      <w:r>
        <w:t xml:space="preserve">ких и друштве- но-географских елемената, </w:t>
      </w:r>
      <w:r>
        <w:rPr>
          <w:spacing w:val="-3"/>
        </w:rPr>
        <w:t xml:space="preserve">које </w:t>
      </w:r>
      <w:r>
        <w:t xml:space="preserve">је чине хетерогеним простором. Обраду ових наставних садржаја вршити по Керовом </w:t>
      </w:r>
      <w:r>
        <w:rPr>
          <w:spacing w:val="-3"/>
        </w:rPr>
        <w:t>систему,</w:t>
      </w:r>
      <w:r>
        <w:rPr>
          <w:spacing w:val="-31"/>
        </w:rPr>
        <w:t xml:space="preserve"> </w:t>
      </w:r>
      <w:r>
        <w:rPr>
          <w:spacing w:val="-3"/>
        </w:rPr>
        <w:t xml:space="preserve">који </w:t>
      </w:r>
      <w:r>
        <w:t xml:space="preserve">подразумева следећи редослед излагања: географски положај, гра- нице и величина, рељеф, клима, воде, живи </w:t>
      </w:r>
      <w:r>
        <w:rPr>
          <w:spacing w:val="-4"/>
        </w:rPr>
        <w:t xml:space="preserve">свет, </w:t>
      </w:r>
      <w:r>
        <w:t>стан</w:t>
      </w:r>
      <w:r>
        <w:t>овништво, насеља и</w:t>
      </w:r>
      <w:r>
        <w:rPr>
          <w:spacing w:val="-2"/>
        </w:rPr>
        <w:t xml:space="preserve"> </w:t>
      </w:r>
      <w:r>
        <w:t>привреда.</w:t>
      </w:r>
    </w:p>
    <w:p w:rsidR="003300CD" w:rsidRDefault="003B6F4D">
      <w:pPr>
        <w:spacing w:line="235" w:lineRule="auto"/>
        <w:ind w:left="12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Исход: </w:t>
      </w:r>
      <w:r>
        <w:rPr>
          <w:i/>
          <w:sz w:val="18"/>
        </w:rPr>
        <w:t>ученик ће бити у стању да помоћу општих и темат- ских географских карата демонстрира регионалне специфично- сти развоја становништва, привреде и насеља Србије и њених географских регија</w:t>
      </w:r>
      <w:r>
        <w:rPr>
          <w:sz w:val="18"/>
        </w:rPr>
        <w:t xml:space="preserve">; подразумева да ученици </w:t>
      </w:r>
      <w:r>
        <w:rPr>
          <w:spacing w:val="-3"/>
          <w:sz w:val="18"/>
        </w:rPr>
        <w:t xml:space="preserve">науче </w:t>
      </w:r>
      <w:r>
        <w:rPr>
          <w:sz w:val="18"/>
        </w:rPr>
        <w:t>да н</w:t>
      </w:r>
      <w:r>
        <w:rPr>
          <w:sz w:val="18"/>
        </w:rPr>
        <w:t>аведене карте користе као извор географских информација о регионал- ним специфичностима развоја становништва, привреде и насеља  у Србији и њеним географским регијама, као и да на тематским картама приказују специфичности друштвено-географских поја- ва и п</w:t>
      </w:r>
      <w:r>
        <w:rPr>
          <w:sz w:val="18"/>
        </w:rPr>
        <w:t xml:space="preserve">роцеса у одређеној географској регији или Србији као це- лини. Овај </w:t>
      </w:r>
      <w:r>
        <w:rPr>
          <w:spacing w:val="-4"/>
          <w:sz w:val="18"/>
        </w:rPr>
        <w:t xml:space="preserve">исход </w:t>
      </w:r>
      <w:r>
        <w:rPr>
          <w:sz w:val="18"/>
        </w:rPr>
        <w:t xml:space="preserve">се операционализује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наставе кроз проверу остварености следећих </w:t>
      </w:r>
      <w:r>
        <w:rPr>
          <w:spacing w:val="-3"/>
          <w:sz w:val="18"/>
        </w:rPr>
        <w:t xml:space="preserve">исхода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ученика: на опште географској карти Србије или појединих географских регија ученик показује географски размештај насеља, саобраћајница, привредних објека- та; на опште географској карти Србије ученик показује</w:t>
      </w:r>
      <w:r>
        <w:rPr>
          <w:spacing w:val="-19"/>
          <w:sz w:val="18"/>
        </w:rPr>
        <w:t xml:space="preserve"> </w:t>
      </w:r>
      <w:r>
        <w:rPr>
          <w:sz w:val="18"/>
        </w:rPr>
        <w:t>географске регије</w:t>
      </w:r>
      <w:r>
        <w:rPr>
          <w:spacing w:val="30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30"/>
          <w:sz w:val="18"/>
        </w:rPr>
        <w:t xml:space="preserve"> </w:t>
      </w:r>
      <w:r>
        <w:rPr>
          <w:sz w:val="18"/>
        </w:rPr>
        <w:t>се</w:t>
      </w:r>
      <w:r>
        <w:rPr>
          <w:spacing w:val="30"/>
          <w:sz w:val="18"/>
        </w:rPr>
        <w:t xml:space="preserve"> </w:t>
      </w:r>
      <w:r>
        <w:rPr>
          <w:sz w:val="18"/>
        </w:rPr>
        <w:t>одликују</w:t>
      </w:r>
      <w:r>
        <w:rPr>
          <w:spacing w:val="30"/>
          <w:sz w:val="18"/>
        </w:rPr>
        <w:t xml:space="preserve"> </w:t>
      </w:r>
      <w:r>
        <w:rPr>
          <w:sz w:val="18"/>
        </w:rPr>
        <w:t>специфичност</w:t>
      </w:r>
      <w:r>
        <w:rPr>
          <w:sz w:val="18"/>
        </w:rPr>
        <w:t>има</w:t>
      </w:r>
      <w:r>
        <w:rPr>
          <w:spacing w:val="30"/>
          <w:sz w:val="18"/>
        </w:rPr>
        <w:t xml:space="preserve"> </w:t>
      </w:r>
      <w:r>
        <w:rPr>
          <w:sz w:val="18"/>
        </w:rPr>
        <w:t>развоја</w:t>
      </w:r>
      <w:r>
        <w:rPr>
          <w:spacing w:val="30"/>
          <w:sz w:val="18"/>
        </w:rPr>
        <w:t xml:space="preserve"> </w:t>
      </w:r>
      <w:r>
        <w:rPr>
          <w:sz w:val="18"/>
        </w:rPr>
        <w:t>становништва,</w:t>
      </w:r>
    </w:p>
    <w:p w:rsidR="003300CD" w:rsidRDefault="003B6F4D">
      <w:pPr>
        <w:pStyle w:val="BodyText"/>
        <w:spacing w:before="83" w:line="235" w:lineRule="auto"/>
        <w:ind w:right="137" w:firstLine="0"/>
      </w:pPr>
      <w:r>
        <w:br w:type="column"/>
      </w:r>
      <w:r>
        <w:t>насеља и привреде; проналази и анализира тематске карте (исто- ријске, економске, административне, итд.) на којима су приказане специфичности становништва, привреде и насеља; израђује темат- ске карте развоја и размештаја становн</w:t>
      </w:r>
      <w:r>
        <w:t>иштва, привреде и насеља</w:t>
      </w:r>
      <w:r>
        <w:rPr>
          <w:spacing w:val="-32"/>
        </w:rPr>
        <w:t xml:space="preserve"> </w:t>
      </w:r>
      <w:r>
        <w:t>у одређеној географској регији и/или Србији као</w:t>
      </w:r>
      <w:r>
        <w:rPr>
          <w:spacing w:val="-9"/>
        </w:rPr>
        <w:t xml:space="preserve"> </w:t>
      </w:r>
      <w:r>
        <w:t>целини.</w:t>
      </w:r>
    </w:p>
    <w:p w:rsidR="003300CD" w:rsidRDefault="003B6F4D">
      <w:pPr>
        <w:pStyle w:val="BodyText"/>
        <w:spacing w:line="235" w:lineRule="auto"/>
        <w:ind w:right="136"/>
      </w:pPr>
      <w:r>
        <w:rPr>
          <w:spacing w:val="-3"/>
        </w:rPr>
        <w:t xml:space="preserve">Исход: </w:t>
      </w:r>
      <w:r>
        <w:rPr>
          <w:i/>
        </w:rPr>
        <w:t>ученик ће бити у стању да разликује просторе који имају својство осовине развоја у односу на неразвијена подручја</w:t>
      </w:r>
      <w:r>
        <w:t>; подразумева да ученик увиди да друштвено-географски о</w:t>
      </w:r>
      <w:r>
        <w:t>бјекти и процеси нису равномерно заступљени на територији Србије већ</w:t>
      </w:r>
      <w:r>
        <w:rPr>
          <w:spacing w:val="-29"/>
        </w:rPr>
        <w:t xml:space="preserve"> </w:t>
      </w:r>
      <w:r>
        <w:t xml:space="preserve">да су линеарно структуирани. </w:t>
      </w:r>
      <w:r>
        <w:rPr>
          <w:spacing w:val="-7"/>
        </w:rPr>
        <w:t xml:space="preserve">То </w:t>
      </w:r>
      <w:r>
        <w:t xml:space="preserve">значи да је традиционални географ- ски простор места – локације замењен простором </w:t>
      </w:r>
      <w:r>
        <w:rPr>
          <w:spacing w:val="-3"/>
        </w:rPr>
        <w:t xml:space="preserve">токова. </w:t>
      </w:r>
      <w:r>
        <w:t xml:space="preserve">Ученику треба указати да се простор </w:t>
      </w:r>
      <w:r>
        <w:rPr>
          <w:spacing w:val="-3"/>
        </w:rPr>
        <w:t xml:space="preserve">токова </w:t>
      </w:r>
      <w:r>
        <w:t>темељи на размени инфо</w:t>
      </w:r>
      <w:r>
        <w:t>рма- ција,</w:t>
      </w:r>
      <w:r>
        <w:rPr>
          <w:spacing w:val="-7"/>
        </w:rPr>
        <w:t xml:space="preserve"> </w:t>
      </w:r>
      <w:r>
        <w:t>капитала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телекомуникација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сао- браћајне инфраструктуре. Пратећи наведене објекте кроз историју друштвено-географски процеси су довели до настанка линеарних просторних система </w:t>
      </w:r>
      <w:r>
        <w:rPr>
          <w:spacing w:val="-3"/>
        </w:rPr>
        <w:t xml:space="preserve">које </w:t>
      </w:r>
      <w:r>
        <w:t>ми данас означавамо осовинама развој</w:t>
      </w:r>
      <w:r>
        <w:t xml:space="preserve">а (коридори). Они су носиоци савремених друштвено-економских, политичких (интеграцијских), демографских, културних и </w:t>
      </w:r>
      <w:r>
        <w:rPr>
          <w:spacing w:val="-3"/>
        </w:rPr>
        <w:t xml:space="preserve">еколо- </w:t>
      </w:r>
      <w:r>
        <w:t xml:space="preserve">шких процеса на простору Србије. Најзначајније осовине развоја Србије су Дунавско-савска и Моравска осовина развоја (коридори VII и </w:t>
      </w:r>
      <w:r>
        <w:t xml:space="preserve">X). Анализу осовина развоја треба почети сагледавањем ма- кроморфолошке структуре рељефа Србије </w:t>
      </w:r>
      <w:r>
        <w:rPr>
          <w:spacing w:val="-3"/>
        </w:rPr>
        <w:t xml:space="preserve">(котлинско-долинских </w:t>
      </w:r>
      <w:r>
        <w:t xml:space="preserve">система) као природне предиспозиције за њихово формирање. По- </w:t>
      </w:r>
      <w:r>
        <w:rPr>
          <w:spacing w:val="-3"/>
        </w:rPr>
        <w:t xml:space="preserve">том </w:t>
      </w:r>
      <w:r>
        <w:t xml:space="preserve">указати на значај транзитног карактера територије Србије у односу на </w:t>
      </w:r>
      <w:r>
        <w:rPr>
          <w:spacing w:val="-3"/>
        </w:rPr>
        <w:t>окол</w:t>
      </w:r>
      <w:r>
        <w:rPr>
          <w:spacing w:val="-3"/>
        </w:rPr>
        <w:t xml:space="preserve">не </w:t>
      </w:r>
      <w:r>
        <w:t>европске и азијске</w:t>
      </w:r>
      <w:r>
        <w:rPr>
          <w:spacing w:val="-2"/>
        </w:rPr>
        <w:t xml:space="preserve"> </w:t>
      </w:r>
      <w:r>
        <w:t>регије.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Ученику треба предочити  да  насупрот  осовинама  разво-  ја, </w:t>
      </w:r>
      <w:r>
        <w:rPr>
          <w:spacing w:val="-3"/>
        </w:rPr>
        <w:t xml:space="preserve">које </w:t>
      </w:r>
      <w:r>
        <w:t>представљају снажна имиграциона подручја као и места радно-интензивних грана привреде, постоје изразито емиграцио- на подручја са неповољном старосном и образо</w:t>
      </w:r>
      <w:r>
        <w:t xml:space="preserve">вном структуром становништва, са </w:t>
      </w:r>
      <w:r>
        <w:rPr>
          <w:spacing w:val="-3"/>
        </w:rPr>
        <w:t xml:space="preserve">јако </w:t>
      </w:r>
      <w:r>
        <w:t xml:space="preserve">ниским степеном привредне диверзифика- ције и </w:t>
      </w:r>
      <w:r>
        <w:rPr>
          <w:spacing w:val="-3"/>
        </w:rPr>
        <w:t xml:space="preserve">јако </w:t>
      </w:r>
      <w:r>
        <w:t xml:space="preserve">лошом инфраструктурном опремљеношћу. </w:t>
      </w:r>
      <w:r>
        <w:rPr>
          <w:spacing w:val="-4"/>
        </w:rPr>
        <w:t xml:space="preserve">Те </w:t>
      </w:r>
      <w:r>
        <w:t>просторе означавамо као неразвијена подручја Србије. Важно је да ученик зна</w:t>
      </w:r>
      <w:r>
        <w:rPr>
          <w:spacing w:val="-6"/>
        </w:rPr>
        <w:t xml:space="preserve"> </w:t>
      </w:r>
      <w:r>
        <w:t>просторно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препозна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сагледа</w:t>
      </w:r>
      <w:r>
        <w:rPr>
          <w:spacing w:val="-6"/>
        </w:rPr>
        <w:t xml:space="preserve"> </w:t>
      </w:r>
      <w:r>
        <w:t>иницијалне</w:t>
      </w:r>
      <w:r>
        <w:rPr>
          <w:spacing w:val="-6"/>
        </w:rPr>
        <w:t xml:space="preserve"> </w:t>
      </w:r>
      <w:r>
        <w:t>факторе њиховог</w:t>
      </w:r>
      <w:r>
        <w:rPr>
          <w:spacing w:val="-1"/>
        </w:rPr>
        <w:t xml:space="preserve"> </w:t>
      </w:r>
      <w:r>
        <w:t>формирања.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 xml:space="preserve">наставе кроз проверу остварености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ученика: издваја развијена и не- развијена подручја на основу анализе података демографске и </w:t>
      </w:r>
      <w:r>
        <w:rPr>
          <w:spacing w:val="-3"/>
        </w:rPr>
        <w:t xml:space="preserve">еко- </w:t>
      </w:r>
      <w:r>
        <w:t>номске статистике; утврђује г</w:t>
      </w:r>
      <w:r>
        <w:t xml:space="preserve">еографске факторе </w:t>
      </w:r>
      <w:r>
        <w:rPr>
          <w:spacing w:val="-3"/>
        </w:rPr>
        <w:t xml:space="preserve">који </w:t>
      </w:r>
      <w:r>
        <w:t xml:space="preserve">детермини- шу осовине развоја; објашњава утицај демографских процеса на ниво </w:t>
      </w:r>
      <w:r>
        <w:rPr>
          <w:spacing w:val="-3"/>
        </w:rPr>
        <w:t xml:space="preserve">економске </w:t>
      </w:r>
      <w:r>
        <w:t>развијености развијених и неразвијених подручја.</w:t>
      </w:r>
    </w:p>
    <w:p w:rsidR="003300CD" w:rsidRDefault="003B6F4D">
      <w:pPr>
        <w:pStyle w:val="BodyText"/>
        <w:spacing w:line="235" w:lineRule="auto"/>
        <w:ind w:right="136"/>
      </w:pPr>
      <w:r>
        <w:rPr>
          <w:spacing w:val="-3"/>
        </w:rPr>
        <w:t xml:space="preserve">Исход: </w:t>
      </w:r>
      <w:r>
        <w:rPr>
          <w:i/>
        </w:rPr>
        <w:t>ученик ће бити у стању да предвиди ефекте зашти- те природних добара на животне и превредн</w:t>
      </w:r>
      <w:r>
        <w:rPr>
          <w:i/>
        </w:rPr>
        <w:t>е активности људи</w:t>
      </w:r>
      <w:r>
        <w:t xml:space="preserve">; подразумева да је ученик способан да увиди какве ефекте режим заштите оставља и </w:t>
      </w:r>
      <w:r>
        <w:rPr>
          <w:spacing w:val="-4"/>
        </w:rPr>
        <w:t xml:space="preserve">како </w:t>
      </w:r>
      <w:r>
        <w:t>утиче на трансформацију одређеног про- стора. Ученика најпре треба упознати са типовима заштићених природних добара као и најзначајнијим примерима на пр</w:t>
      </w:r>
      <w:r>
        <w:t xml:space="preserve">остору Србије. </w:t>
      </w:r>
      <w:r>
        <w:rPr>
          <w:spacing w:val="-3"/>
        </w:rPr>
        <w:t xml:space="preserve">Потом </w:t>
      </w:r>
      <w:r>
        <w:t xml:space="preserve">указати на режиме заштите I, II и III степена </w:t>
      </w:r>
      <w:r>
        <w:rPr>
          <w:spacing w:val="-3"/>
        </w:rPr>
        <w:t xml:space="preserve">који </w:t>
      </w:r>
      <w:r>
        <w:t xml:space="preserve">подразумевају рестрикцију одређених привредних и животних ак- тивности. Ученик ће достизањем овог </w:t>
      </w:r>
      <w:r>
        <w:rPr>
          <w:spacing w:val="-3"/>
        </w:rPr>
        <w:t xml:space="preserve">исхода </w:t>
      </w:r>
      <w:r>
        <w:t xml:space="preserve">бити у стању да пре- дложи мере </w:t>
      </w:r>
      <w:r>
        <w:rPr>
          <w:spacing w:val="-3"/>
        </w:rPr>
        <w:t xml:space="preserve">које </w:t>
      </w:r>
      <w:r>
        <w:t xml:space="preserve">би довеле до смањења </w:t>
      </w:r>
      <w:r>
        <w:rPr>
          <w:spacing w:val="-3"/>
        </w:rPr>
        <w:t xml:space="preserve">колизије </w:t>
      </w:r>
      <w:r>
        <w:t>заштите прир</w:t>
      </w:r>
      <w:r>
        <w:t xml:space="preserve">од- ни добара са једне и животних и привредних активности </w:t>
      </w:r>
      <w:r>
        <w:rPr>
          <w:spacing w:val="-4"/>
        </w:rPr>
        <w:t xml:space="preserve">људи </w:t>
      </w:r>
      <w:r>
        <w:t xml:space="preserve">са друге стране. 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 xml:space="preserve">наставе кроз проверу остварености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ученика: проналази </w:t>
      </w:r>
      <w:r>
        <w:rPr>
          <w:spacing w:val="-3"/>
        </w:rPr>
        <w:t xml:space="preserve">податке </w:t>
      </w:r>
      <w:r>
        <w:t xml:space="preserve">о заштићеним подручјима </w:t>
      </w:r>
      <w:r>
        <w:rPr>
          <w:spacing w:val="-4"/>
        </w:rPr>
        <w:t xml:space="preserve">како </w:t>
      </w:r>
      <w:r>
        <w:t xml:space="preserve">би самостално закључи- ли </w:t>
      </w:r>
      <w:r>
        <w:rPr>
          <w:spacing w:val="-3"/>
        </w:rPr>
        <w:t>кој</w:t>
      </w:r>
      <w:r>
        <w:rPr>
          <w:spacing w:val="-3"/>
        </w:rPr>
        <w:t xml:space="preserve">и </w:t>
      </w:r>
      <w:r>
        <w:t xml:space="preserve">је њихов значај; утврђује узроке и последице угрожености заштићених подручја и предлаже мере ревитализације; приказује тематским картама географски размештај заштићен подручја и сл. Овај </w:t>
      </w:r>
      <w:r>
        <w:rPr>
          <w:spacing w:val="-4"/>
        </w:rPr>
        <w:t xml:space="preserve">исход </w:t>
      </w:r>
      <w:r>
        <w:t>је погодан за примену различитих облика кооператив- ног учења</w:t>
      </w:r>
      <w:r>
        <w:t xml:space="preserve"> (у </w:t>
      </w:r>
      <w:r>
        <w:rPr>
          <w:spacing w:val="-5"/>
        </w:rPr>
        <w:t xml:space="preserve">пару, </w:t>
      </w:r>
      <w:r>
        <w:t xml:space="preserve">у групама) и за развој међупредметних </w:t>
      </w:r>
      <w:r>
        <w:rPr>
          <w:spacing w:val="-3"/>
        </w:rPr>
        <w:t xml:space="preserve">компе- </w:t>
      </w:r>
      <w:r>
        <w:t xml:space="preserve">тенција ученика (комуникација и сарадња, рад са подацима, реша- вање проблема, одговоран однос према </w:t>
      </w:r>
      <w:r>
        <w:rPr>
          <w:spacing w:val="-3"/>
        </w:rPr>
        <w:t>околини,</w:t>
      </w:r>
      <w:r>
        <w:rPr>
          <w:spacing w:val="-8"/>
        </w:rPr>
        <w:t xml:space="preserve"> </w:t>
      </w:r>
      <w:r>
        <w:t>итд.).</w:t>
      </w:r>
    </w:p>
    <w:p w:rsidR="003300CD" w:rsidRDefault="003B6F4D">
      <w:pPr>
        <w:spacing w:line="235" w:lineRule="auto"/>
        <w:ind w:left="120" w:right="136" w:firstLine="396"/>
        <w:jc w:val="both"/>
        <w:rPr>
          <w:sz w:val="18"/>
        </w:rPr>
      </w:pPr>
      <w:r>
        <w:rPr>
          <w:spacing w:val="-3"/>
          <w:sz w:val="18"/>
        </w:rPr>
        <w:t xml:space="preserve">Исход: </w:t>
      </w:r>
      <w:r>
        <w:rPr>
          <w:i/>
          <w:sz w:val="18"/>
        </w:rPr>
        <w:t>ученик ће бити у стању да анализира успешне при- мере одрживог развоја у разл</w:t>
      </w:r>
      <w:r>
        <w:rPr>
          <w:i/>
          <w:sz w:val="18"/>
        </w:rPr>
        <w:t>ичитим областима и предлаже ре- шења за њихову преношење у своју локалну средину</w:t>
      </w:r>
      <w:r>
        <w:rPr>
          <w:sz w:val="18"/>
        </w:rPr>
        <w:t xml:space="preserve">; представља финализацију сличних </w:t>
      </w:r>
      <w:r>
        <w:rPr>
          <w:spacing w:val="-3"/>
          <w:sz w:val="18"/>
        </w:rPr>
        <w:t xml:space="preserve">исхода који </w:t>
      </w:r>
      <w:r>
        <w:rPr>
          <w:sz w:val="18"/>
        </w:rPr>
        <w:t xml:space="preserve">се налазе у структури програма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основног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васпитања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завршетка</w:t>
      </w:r>
      <w:r>
        <w:rPr>
          <w:spacing w:val="-5"/>
          <w:sz w:val="18"/>
        </w:rPr>
        <w:t xml:space="preserve"> </w:t>
      </w:r>
      <w:r>
        <w:rPr>
          <w:sz w:val="18"/>
        </w:rPr>
        <w:t>гимназије.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Овај </w:t>
      </w:r>
      <w:r>
        <w:rPr>
          <w:spacing w:val="-4"/>
          <w:sz w:val="18"/>
        </w:rPr>
        <w:t xml:space="preserve">исход </w:t>
      </w:r>
      <w:r>
        <w:rPr>
          <w:sz w:val="18"/>
        </w:rPr>
        <w:t xml:space="preserve">се операционализује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наставе кроз проверу остварено- сти следећих </w:t>
      </w:r>
      <w:r>
        <w:rPr>
          <w:spacing w:val="-3"/>
          <w:sz w:val="18"/>
        </w:rPr>
        <w:t xml:space="preserve">исхода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ученика: дефинише концепт одрживог ра- звоја и циркуларне економије; наводи штетне последице</w:t>
      </w:r>
      <w:r>
        <w:rPr>
          <w:spacing w:val="10"/>
          <w:sz w:val="18"/>
        </w:rPr>
        <w:t xml:space="preserve"> </w:t>
      </w:r>
      <w:r>
        <w:rPr>
          <w:sz w:val="18"/>
        </w:rPr>
        <w:t>загађења</w:t>
      </w:r>
    </w:p>
    <w:p w:rsidR="003300CD" w:rsidRDefault="003300CD">
      <w:pPr>
        <w:spacing w:line="235" w:lineRule="auto"/>
        <w:jc w:val="both"/>
        <w:rPr>
          <w:sz w:val="18"/>
        </w:rPr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 w:firstLine="0"/>
      </w:pPr>
      <w:r>
        <w:lastRenderedPageBreak/>
        <w:t>животне средине у Србији, одређеној географској регији;</w:t>
      </w:r>
      <w:r>
        <w:rPr>
          <w:spacing w:val="-28"/>
        </w:rPr>
        <w:t xml:space="preserve"> </w:t>
      </w:r>
      <w:r>
        <w:t>пронала- зи приме</w:t>
      </w:r>
      <w:r>
        <w:t>ре одрживих решења проблема животне средине у реги- јама Србије; предлаже могућности преношења решења одрживог коришћења природних ресурса или управљања животном среди- 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географској</w:t>
      </w:r>
      <w:r>
        <w:rPr>
          <w:spacing w:val="-6"/>
        </w:rPr>
        <w:t xml:space="preserve"> </w:t>
      </w:r>
      <w:r>
        <w:t>регији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којој</w:t>
      </w:r>
      <w:r>
        <w:rPr>
          <w:spacing w:val="-6"/>
        </w:rPr>
        <w:t xml:space="preserve"> </w:t>
      </w:r>
      <w:r>
        <w:t>живи.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реализацију</w:t>
      </w:r>
      <w:r>
        <w:rPr>
          <w:spacing w:val="-6"/>
        </w:rPr>
        <w:t xml:space="preserve"> </w:t>
      </w:r>
      <w:r>
        <w:t>овог</w:t>
      </w:r>
      <w:r>
        <w:rPr>
          <w:spacing w:val="-6"/>
        </w:rPr>
        <w:t xml:space="preserve"> </w:t>
      </w:r>
      <w:r>
        <w:rPr>
          <w:spacing w:val="-3"/>
        </w:rPr>
        <w:t xml:space="preserve">исхо- </w:t>
      </w:r>
      <w:r>
        <w:t>да ученици стичу фун</w:t>
      </w:r>
      <w:r>
        <w:t xml:space="preserve">кционална, употребљива знања </w:t>
      </w:r>
      <w:r>
        <w:rPr>
          <w:spacing w:val="-3"/>
        </w:rPr>
        <w:t xml:space="preserve">која </w:t>
      </w:r>
      <w:r>
        <w:t xml:space="preserve">могу да примене у даљем </w:t>
      </w:r>
      <w:r>
        <w:rPr>
          <w:spacing w:val="-3"/>
        </w:rPr>
        <w:t xml:space="preserve">образовању, </w:t>
      </w:r>
      <w:r>
        <w:t>на другим наставним предметима и у свакодневном</w:t>
      </w:r>
      <w:r>
        <w:rPr>
          <w:spacing w:val="-1"/>
        </w:rPr>
        <w:t xml:space="preserve"> </w:t>
      </w:r>
      <w:r>
        <w:rPr>
          <w:spacing w:val="-4"/>
        </w:rPr>
        <w:t>животу.</w:t>
      </w:r>
    </w:p>
    <w:p w:rsidR="003300CD" w:rsidRDefault="003B6F4D">
      <w:pPr>
        <w:pStyle w:val="BodyText"/>
        <w:spacing w:before="6" w:line="232" w:lineRule="auto"/>
        <w:ind w:right="38"/>
      </w:pPr>
      <w:r>
        <w:t>Предлог пројектног задатка: ученици предлажу начине упра- вљања отпадом у свом насељу или дају предлог за развој одржи- ве туристи</w:t>
      </w:r>
      <w:r>
        <w:t xml:space="preserve">чке дестинације </w:t>
      </w:r>
      <w:r>
        <w:rPr>
          <w:spacing w:val="-3"/>
        </w:rPr>
        <w:t xml:space="preserve">(где </w:t>
      </w:r>
      <w:r>
        <w:t>ће се адекватно решити проблем управљања</w:t>
      </w:r>
      <w:r>
        <w:rPr>
          <w:spacing w:val="-7"/>
        </w:rPr>
        <w:t xml:space="preserve"> </w:t>
      </w:r>
      <w:r>
        <w:t>отпадом,</w:t>
      </w:r>
      <w:r>
        <w:rPr>
          <w:spacing w:val="-7"/>
        </w:rPr>
        <w:t xml:space="preserve"> </w:t>
      </w:r>
      <w:r>
        <w:t>остварити</w:t>
      </w:r>
      <w:r>
        <w:rPr>
          <w:spacing w:val="-7"/>
        </w:rPr>
        <w:t xml:space="preserve"> </w:t>
      </w:r>
      <w:r>
        <w:t>економска</w:t>
      </w:r>
      <w:r>
        <w:rPr>
          <w:spacing w:val="-7"/>
        </w:rPr>
        <w:t xml:space="preserve"> </w:t>
      </w:r>
      <w:r>
        <w:t>добит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неговати</w:t>
      </w:r>
      <w:r>
        <w:rPr>
          <w:spacing w:val="-7"/>
        </w:rPr>
        <w:t xml:space="preserve"> </w:t>
      </w:r>
      <w:r>
        <w:t xml:space="preserve">тради- ционална </w:t>
      </w:r>
      <w:r>
        <w:rPr>
          <w:spacing w:val="-3"/>
        </w:rPr>
        <w:t xml:space="preserve">култура </w:t>
      </w:r>
      <w:r>
        <w:t xml:space="preserve">и фолклор </w:t>
      </w:r>
      <w:r>
        <w:rPr>
          <w:spacing w:val="-3"/>
        </w:rPr>
        <w:t xml:space="preserve">неког </w:t>
      </w:r>
      <w:r>
        <w:t>насеља или регије).</w:t>
      </w:r>
    </w:p>
    <w:p w:rsidR="003300CD" w:rsidRDefault="003B6F4D">
      <w:pPr>
        <w:pStyle w:val="Heading1"/>
        <w:spacing w:before="169"/>
        <w:ind w:left="2001"/>
      </w:pPr>
      <w:r>
        <w:t>Срби ван Србије</w:t>
      </w:r>
    </w:p>
    <w:p w:rsidR="003300CD" w:rsidRDefault="003300CD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300CD" w:rsidRDefault="003B6F4D">
      <w:pPr>
        <w:spacing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Исход: </w:t>
      </w:r>
      <w:r>
        <w:rPr>
          <w:i/>
          <w:sz w:val="18"/>
        </w:rPr>
        <w:t xml:space="preserve">ученик ће бити у стању да изводи закључке о узро- </w:t>
      </w:r>
      <w:r>
        <w:rPr>
          <w:i/>
          <w:sz w:val="18"/>
        </w:rPr>
        <w:t>цима и последицама историјских и савремених миграција на про- сторни размештај Срба у регији и у свету</w:t>
      </w:r>
      <w:r>
        <w:rPr>
          <w:sz w:val="18"/>
        </w:rPr>
        <w:t>; операционализује се кроз достизање следећих исхода код ученика: наводи и објашњава узроке и последице добровољних и принудних миграција нашег народа, вр</w:t>
      </w:r>
      <w:r>
        <w:rPr>
          <w:sz w:val="18"/>
        </w:rPr>
        <w:t>ши периодизацију насељавања нашег народа по земља- ма региона и у дијаспори.</w:t>
      </w:r>
    </w:p>
    <w:p w:rsidR="003300CD" w:rsidRDefault="003B6F4D">
      <w:pPr>
        <w:pStyle w:val="BodyText"/>
        <w:spacing w:before="6" w:line="232" w:lineRule="auto"/>
        <w:ind w:right="38"/>
      </w:pPr>
      <w:r>
        <w:rPr>
          <w:spacing w:val="-3"/>
        </w:rPr>
        <w:t xml:space="preserve">Исход: </w:t>
      </w:r>
      <w:r>
        <w:rPr>
          <w:i/>
        </w:rPr>
        <w:t xml:space="preserve">ученик ће бити у стању да упоређује положај наци- оналних мањина у Србији и положај Срба у земљама регије </w:t>
      </w:r>
      <w:r>
        <w:t xml:space="preserve">опе- рационализује се кроз достизање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ученика: </w:t>
      </w:r>
      <w:r>
        <w:t xml:space="preserve">наводи </w:t>
      </w:r>
      <w:r>
        <w:rPr>
          <w:spacing w:val="-3"/>
        </w:rPr>
        <w:t xml:space="preserve">које </w:t>
      </w:r>
      <w:r>
        <w:t>националне мањине су заступљене у Србији, наводи број припадника националних мањина у Србији, наводи број при- падника</w:t>
      </w:r>
      <w:r>
        <w:rPr>
          <w:spacing w:val="-7"/>
        </w:rPr>
        <w:t xml:space="preserve"> </w:t>
      </w:r>
      <w:r>
        <w:t>српског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земљама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којих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националне</w:t>
      </w:r>
      <w:r>
        <w:rPr>
          <w:spacing w:val="-7"/>
        </w:rPr>
        <w:t xml:space="preserve"> </w:t>
      </w:r>
      <w:r>
        <w:t>мањине заступљене у Србији, упоређује правни положај националних ма- њина у С</w:t>
      </w:r>
      <w:r>
        <w:t>рбији и припадника српског народа у земљама порекла националних мањина у Србији (употреба језика и писма, могућ- ност школовања, неговање традиције и културе, уставно-правни положај,</w:t>
      </w:r>
      <w:r>
        <w:rPr>
          <w:spacing w:val="-1"/>
        </w:rPr>
        <w:t xml:space="preserve"> </w:t>
      </w:r>
      <w:r>
        <w:t>итд.).</w:t>
      </w:r>
    </w:p>
    <w:p w:rsidR="003300CD" w:rsidRDefault="003B6F4D">
      <w:pPr>
        <w:spacing w:before="9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Исход: </w:t>
      </w:r>
      <w:r>
        <w:rPr>
          <w:i/>
          <w:sz w:val="18"/>
        </w:rPr>
        <w:t>ученик ће бити у стању да процењује утицај разли- читих инс</w:t>
      </w:r>
      <w:r>
        <w:rPr>
          <w:i/>
          <w:sz w:val="18"/>
        </w:rPr>
        <w:t>титуција (државних институција, Српске православне цркве, школа, културно-уметничких друштава) на очување наци- оналног идентитета Срба ван Србије</w:t>
      </w:r>
      <w:r>
        <w:rPr>
          <w:sz w:val="18"/>
        </w:rPr>
        <w:t>; операционализује се кроз достизање следећих исхода код ученика: наводи институције које доприносе неговању и</w:t>
      </w:r>
      <w:r>
        <w:rPr>
          <w:sz w:val="18"/>
        </w:rPr>
        <w:t xml:space="preserve"> очувању националног идентитета Срба ван Србије, објашњава деловање институција које се баве очувањем националног идентитета Срба ван Србије, анализира узроке и по- следице процеса асимилације припадника нашег народа у поједи- ним државама света.</w:t>
      </w:r>
    </w:p>
    <w:p w:rsidR="003300CD" w:rsidRDefault="003B6F4D">
      <w:pPr>
        <w:pStyle w:val="BodyText"/>
        <w:spacing w:before="8" w:line="232" w:lineRule="auto"/>
        <w:ind w:right="38"/>
      </w:pPr>
      <w:r>
        <w:rPr>
          <w:spacing w:val="-3"/>
        </w:rPr>
        <w:t xml:space="preserve">Исход: </w:t>
      </w:r>
      <w:r>
        <w:rPr>
          <w:i/>
        </w:rPr>
        <w:t>уч</w:t>
      </w:r>
      <w:r>
        <w:rPr>
          <w:i/>
        </w:rPr>
        <w:t xml:space="preserve">еник ће бити у стању да објашњава географски положај, физичко-географске, друштвено-географске и регионал- не одлике </w:t>
      </w:r>
      <w:r>
        <w:rPr>
          <w:i/>
          <w:spacing w:val="-3"/>
        </w:rPr>
        <w:t xml:space="preserve">Републике </w:t>
      </w:r>
      <w:r>
        <w:rPr>
          <w:i/>
        </w:rPr>
        <w:t xml:space="preserve">Српске </w:t>
      </w:r>
      <w:r>
        <w:t xml:space="preserve">операционализује се кроз достизање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>ученика: уз помоћ географске карте описује границе и географски пол</w:t>
      </w:r>
      <w:r>
        <w:t xml:space="preserve">ожај Републике Српске, анализира нај- важније одлике рељефа, климе, вода, земљишта и живог света Ре- </w:t>
      </w:r>
      <w:r>
        <w:rPr>
          <w:spacing w:val="-3"/>
        </w:rPr>
        <w:t xml:space="preserve">публике </w:t>
      </w:r>
      <w:r>
        <w:t xml:space="preserve">Српске, објашњава  најважније  демографске,  </w:t>
      </w:r>
      <w:r>
        <w:rPr>
          <w:spacing w:val="-3"/>
        </w:rPr>
        <w:t xml:space="preserve">економске </w:t>
      </w:r>
      <w:r>
        <w:t xml:space="preserve">и насеобине специфичности Републике Српске, наводи узроке и последице догађаја </w:t>
      </w:r>
      <w:r>
        <w:rPr>
          <w:spacing w:val="-3"/>
        </w:rPr>
        <w:t xml:space="preserve">који </w:t>
      </w:r>
      <w:r>
        <w:t>су довел</w:t>
      </w:r>
      <w:r>
        <w:t xml:space="preserve">и до настанка Републике Срп- ске, описује положај Републике Српске у Босни и Херцеговини и везе Републике Српске са </w:t>
      </w:r>
      <w:r>
        <w:rPr>
          <w:spacing w:val="-3"/>
        </w:rPr>
        <w:t xml:space="preserve">Републиком </w:t>
      </w:r>
      <w:r>
        <w:t>Србијом, издваја регионал- но-географске целине Републике</w:t>
      </w:r>
      <w:r>
        <w:rPr>
          <w:spacing w:val="-4"/>
        </w:rPr>
        <w:t xml:space="preserve"> </w:t>
      </w:r>
      <w:r>
        <w:t>Српске.</w:t>
      </w:r>
    </w:p>
    <w:p w:rsidR="003300CD" w:rsidRDefault="003B6F4D">
      <w:pPr>
        <w:pStyle w:val="BodyText"/>
        <w:spacing w:before="10" w:line="232" w:lineRule="auto"/>
        <w:ind w:right="38"/>
      </w:pPr>
      <w:r>
        <w:t xml:space="preserve">Сви </w:t>
      </w:r>
      <w:r>
        <w:rPr>
          <w:spacing w:val="-3"/>
        </w:rPr>
        <w:t xml:space="preserve">исходи </w:t>
      </w:r>
      <w:r>
        <w:t>из ове наставне теме могу се остварити у корела- циј</w:t>
      </w:r>
      <w:r>
        <w:t xml:space="preserve">и са остваривањем </w:t>
      </w:r>
      <w:r>
        <w:rPr>
          <w:spacing w:val="-3"/>
        </w:rPr>
        <w:t xml:space="preserve">исхода </w:t>
      </w:r>
      <w:r>
        <w:t xml:space="preserve">из наставног предмета Историја </w:t>
      </w:r>
      <w:r>
        <w:rPr>
          <w:spacing w:val="-3"/>
        </w:rPr>
        <w:t xml:space="preserve">који </w:t>
      </w:r>
      <w:r>
        <w:t xml:space="preserve">се односе на сеобе Срба, Војну </w:t>
      </w:r>
      <w:r>
        <w:rPr>
          <w:spacing w:val="-3"/>
        </w:rPr>
        <w:t xml:space="preserve">крајину, </w:t>
      </w:r>
      <w:r>
        <w:t xml:space="preserve">Србе у </w:t>
      </w:r>
      <w:r>
        <w:rPr>
          <w:spacing w:val="-4"/>
        </w:rPr>
        <w:t xml:space="preserve">Угарској, </w:t>
      </w:r>
      <w:r>
        <w:t xml:space="preserve">Други светски </w:t>
      </w:r>
      <w:r>
        <w:rPr>
          <w:spacing w:val="-5"/>
        </w:rPr>
        <w:t xml:space="preserve">рат, </w:t>
      </w:r>
      <w:r>
        <w:t xml:space="preserve">југословенске државе (од настанка Краљевине </w:t>
      </w:r>
      <w:r>
        <w:rPr>
          <w:spacing w:val="-4"/>
        </w:rPr>
        <w:t xml:space="preserve">СХС </w:t>
      </w:r>
      <w:r>
        <w:t>до распада СФРЈ).</w:t>
      </w:r>
    </w:p>
    <w:p w:rsidR="003300CD" w:rsidRDefault="003B6F4D">
      <w:pPr>
        <w:pStyle w:val="BodyText"/>
        <w:spacing w:before="5" w:line="232" w:lineRule="auto"/>
        <w:ind w:right="39"/>
      </w:pPr>
      <w:r>
        <w:t>Предлог пројектног задатка: територијална организациј</w:t>
      </w:r>
      <w:r>
        <w:t>а и улога Српске православне цркве у дијаспори.</w:t>
      </w:r>
    </w:p>
    <w:p w:rsidR="003300CD" w:rsidRDefault="003B6F4D">
      <w:pPr>
        <w:pStyle w:val="Heading1"/>
        <w:numPr>
          <w:ilvl w:val="0"/>
          <w:numId w:val="14"/>
        </w:numPr>
        <w:tabs>
          <w:tab w:val="left" w:pos="421"/>
        </w:tabs>
        <w:spacing w:before="166"/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 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 xml:space="preserve">Оцењивање је саставни део процеса наставе и учења </w:t>
      </w:r>
      <w:r>
        <w:rPr>
          <w:spacing w:val="-3"/>
        </w:rPr>
        <w:t xml:space="preserve">којим  </w:t>
      </w:r>
      <w:r>
        <w:t xml:space="preserve">се обезбеђује стално праћење и процењивање </w:t>
      </w:r>
      <w:r>
        <w:rPr>
          <w:spacing w:val="-3"/>
        </w:rPr>
        <w:t xml:space="preserve">резултата </w:t>
      </w:r>
      <w:r>
        <w:t xml:space="preserve">постиг- нућа ученика, а у складу са </w:t>
      </w:r>
      <w:r>
        <w:rPr>
          <w:spacing w:val="-3"/>
        </w:rPr>
        <w:t xml:space="preserve">Правилником </w:t>
      </w:r>
      <w:r>
        <w:t xml:space="preserve">о оцењивању ученика у средњем образовању и </w:t>
      </w:r>
      <w:r>
        <w:rPr>
          <w:spacing w:val="-3"/>
        </w:rPr>
        <w:t xml:space="preserve">васпитању. </w:t>
      </w:r>
      <w:r>
        <w:t>Праћење и вредновање</w:t>
      </w:r>
      <w:r>
        <w:rPr>
          <w:spacing w:val="15"/>
        </w:rPr>
        <w:t xml:space="preserve"> </w:t>
      </w:r>
      <w:r>
        <w:t>ученика</w:t>
      </w:r>
    </w:p>
    <w:p w:rsidR="003300CD" w:rsidRDefault="003B6F4D">
      <w:pPr>
        <w:pStyle w:val="BodyText"/>
        <w:spacing w:before="80" w:line="235" w:lineRule="auto"/>
        <w:ind w:left="53" w:right="137" w:firstLine="0"/>
        <w:jc w:val="right"/>
      </w:pPr>
      <w:r>
        <w:br w:type="column"/>
      </w:r>
      <w:r>
        <w:t xml:space="preserve">започиње иницијалном проценом нивоа знања на </w:t>
      </w:r>
      <w:r>
        <w:rPr>
          <w:spacing w:val="-5"/>
        </w:rPr>
        <w:t xml:space="preserve">коме </w:t>
      </w:r>
      <w:r>
        <w:t>се ученик</w:t>
      </w:r>
      <w:r>
        <w:rPr>
          <w:spacing w:val="-1"/>
        </w:rPr>
        <w:t xml:space="preserve"> </w:t>
      </w:r>
      <w:r>
        <w:t>налази. Свака активност на часу служи за континуирану процену</w:t>
      </w:r>
      <w:r>
        <w:rPr>
          <w:spacing w:val="-1"/>
        </w:rPr>
        <w:t xml:space="preserve"> </w:t>
      </w:r>
      <w:r>
        <w:t xml:space="preserve">напредовања ученика. </w:t>
      </w:r>
      <w:r>
        <w:rPr>
          <w:spacing w:val="-3"/>
        </w:rPr>
        <w:t xml:space="preserve">Неопходно </w:t>
      </w:r>
      <w:r>
        <w:t xml:space="preserve">је ученике стално оспособљава- ти за процену сопственог напретка у остваривању </w:t>
      </w:r>
      <w:r>
        <w:rPr>
          <w:spacing w:val="-4"/>
        </w:rPr>
        <w:t xml:space="preserve">исхода </w:t>
      </w:r>
      <w:r>
        <w:t>предмета.</w:t>
      </w:r>
      <w:r>
        <w:rPr>
          <w:spacing w:val="-1"/>
        </w:rPr>
        <w:t xml:space="preserve"> </w:t>
      </w:r>
      <w:r>
        <w:rPr>
          <w:spacing w:val="-4"/>
        </w:rPr>
        <w:t xml:space="preserve">Како </w:t>
      </w:r>
      <w:r>
        <w:t xml:space="preserve">ниједан </w:t>
      </w:r>
      <w:r>
        <w:rPr>
          <w:spacing w:val="-3"/>
        </w:rPr>
        <w:t xml:space="preserve">од </w:t>
      </w:r>
      <w:r>
        <w:t xml:space="preserve">познатих начина вредновања није савршен, потребно је </w:t>
      </w:r>
      <w:r>
        <w:rPr>
          <w:spacing w:val="-3"/>
        </w:rPr>
        <w:t xml:space="preserve">комбиновати </w:t>
      </w:r>
      <w:r>
        <w:t xml:space="preserve">различите начине оцењивања. </w:t>
      </w:r>
      <w:r>
        <w:rPr>
          <w:spacing w:val="-3"/>
        </w:rPr>
        <w:t>Приликом</w:t>
      </w:r>
      <w:r>
        <w:t xml:space="preserve"> </w:t>
      </w:r>
      <w:r>
        <w:rPr>
          <w:spacing w:val="-3"/>
        </w:rPr>
        <w:t xml:space="preserve">сваког </w:t>
      </w:r>
      <w:r>
        <w:t>вредновања постигнућа потребно је у</w:t>
      </w:r>
      <w:r>
        <w:t>ченику дати повратну</w:t>
      </w:r>
      <w:r>
        <w:rPr>
          <w:spacing w:val="-1"/>
        </w:rPr>
        <w:t xml:space="preserve"> </w:t>
      </w:r>
      <w:r>
        <w:t xml:space="preserve">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</w:t>
      </w:r>
      <w:r>
        <w:rPr>
          <w:spacing w:val="-2"/>
        </w:rPr>
        <w:t>резул-</w:t>
      </w:r>
      <w:r>
        <w:t xml:space="preserve"> тат и учење. </w:t>
      </w:r>
      <w:r>
        <w:rPr>
          <w:spacing w:val="-4"/>
        </w:rPr>
        <w:t xml:space="preserve">Ако </w:t>
      </w:r>
      <w:r>
        <w:t>наставник са ученицима договори показатеље на</w:t>
      </w:r>
      <w:r>
        <w:rPr>
          <w:spacing w:val="-1"/>
        </w:rPr>
        <w:t xml:space="preserve"> </w:t>
      </w:r>
      <w:r>
        <w:t xml:space="preserve">основу којих сви могу да прате напредак у </w:t>
      </w:r>
      <w:r>
        <w:rPr>
          <w:spacing w:val="-4"/>
        </w:rPr>
        <w:t xml:space="preserve">учењу, </w:t>
      </w:r>
      <w:r>
        <w:t xml:space="preserve">ученици се уче да размишљају о квалитету свог рада и о томе </w:t>
      </w:r>
      <w:r>
        <w:t>шта треба да пре- дузму да би свој рад унапредили. Оцењивање на тај начин постаје мотивациони фактор за ученике. На основу резултата праћења и вредновања, заједно са ученицима треба планирати процес учења</w:t>
      </w:r>
    </w:p>
    <w:p w:rsidR="003300CD" w:rsidRDefault="003B6F4D">
      <w:pPr>
        <w:pStyle w:val="BodyText"/>
        <w:spacing w:line="194" w:lineRule="exact"/>
        <w:ind w:firstLine="0"/>
        <w:jc w:val="left"/>
      </w:pPr>
      <w:r>
        <w:t>и бирати погодне стратегије учења.</w:t>
      </w:r>
    </w:p>
    <w:p w:rsidR="003300CD" w:rsidRDefault="003B6F4D">
      <w:pPr>
        <w:pStyle w:val="BodyText"/>
        <w:spacing w:before="1" w:line="235" w:lineRule="auto"/>
        <w:ind w:right="136"/>
      </w:pPr>
      <w:r>
        <w:t xml:space="preserve">Неопходно је да </w:t>
      </w:r>
      <w:r>
        <w:t xml:space="preserve">на почетку </w:t>
      </w:r>
      <w:r>
        <w:rPr>
          <w:spacing w:val="-3"/>
        </w:rPr>
        <w:t xml:space="preserve">школске </w:t>
      </w:r>
      <w:r>
        <w:t xml:space="preserve">године наставници гео- графије поштујући временску динамику процењују постигнућа ученика кроз адекватну заступљеност сумативног и формативног оцењивања. </w:t>
      </w:r>
      <w:r>
        <w:rPr>
          <w:spacing w:val="-3"/>
        </w:rPr>
        <w:t xml:space="preserve">Будући </w:t>
      </w:r>
      <w:r>
        <w:t xml:space="preserve">да се у новим програмима наставе и учења инсистира на функционалним знањима, </w:t>
      </w:r>
      <w:r>
        <w:t xml:space="preserve">развоју међупредметних компетенција и пројектној настави, важно је да наставници добро осмисле и са ученицима договоре </w:t>
      </w:r>
      <w:r>
        <w:rPr>
          <w:spacing w:val="-4"/>
        </w:rPr>
        <w:t xml:space="preserve">како </w:t>
      </w:r>
      <w:r>
        <w:t xml:space="preserve">ће се обављати форматив- но оцењивање. У </w:t>
      </w:r>
      <w:r>
        <w:rPr>
          <w:spacing w:val="-3"/>
        </w:rPr>
        <w:t xml:space="preserve">том </w:t>
      </w:r>
      <w:r>
        <w:t xml:space="preserve">смислу препоручује се наставницима да на </w:t>
      </w:r>
      <w:r>
        <w:rPr>
          <w:spacing w:val="-3"/>
        </w:rPr>
        <w:t xml:space="preserve">нивоу </w:t>
      </w:r>
      <w:r>
        <w:t>стручних већа договоре критеријуме и еле</w:t>
      </w:r>
      <w:r>
        <w:t xml:space="preserve">менте форматив- ног оцењивања (активност на </w:t>
      </w:r>
      <w:r>
        <w:rPr>
          <w:spacing w:val="-5"/>
        </w:rPr>
        <w:t xml:space="preserve">часу, </w:t>
      </w:r>
      <w:r>
        <w:t xml:space="preserve">допринос групном </w:t>
      </w:r>
      <w:r>
        <w:rPr>
          <w:spacing w:val="-4"/>
        </w:rPr>
        <w:t xml:space="preserve">раду, </w:t>
      </w:r>
      <w:r>
        <w:t>израда домаћих задатака, кратки тестови, познавање географске карте...).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Рад </w:t>
      </w:r>
      <w:r>
        <w:rPr>
          <w:spacing w:val="-3"/>
        </w:rPr>
        <w:t xml:space="preserve">сваког </w:t>
      </w:r>
      <w:r>
        <w:t xml:space="preserve">наставника састоји се </w:t>
      </w:r>
      <w:r>
        <w:rPr>
          <w:spacing w:val="-3"/>
        </w:rPr>
        <w:t xml:space="preserve">од </w:t>
      </w:r>
      <w:r>
        <w:t>планирања, остваривања, праћења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вредновања.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</w:t>
      </w:r>
      <w:r>
        <w:t>уирано</w:t>
      </w:r>
      <w:r>
        <w:rPr>
          <w:spacing w:val="-4"/>
        </w:rPr>
        <w:t xml:space="preserve"> </w:t>
      </w:r>
      <w:r>
        <w:t>спро- води евалуацију и самоевалуацију процеса наставе и</w:t>
      </w:r>
      <w:r>
        <w:rPr>
          <w:spacing w:val="-9"/>
        </w:rPr>
        <w:t xml:space="preserve"> </w:t>
      </w:r>
      <w:r>
        <w:t>учења.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32"/>
        <w:ind w:left="2116"/>
      </w:pPr>
      <w:r>
        <w:t>БИОЛОГИЈА</w:t>
      </w:r>
    </w:p>
    <w:p w:rsidR="003300CD" w:rsidRDefault="003300CD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before="1" w:line="235" w:lineRule="auto"/>
        <w:ind w:right="136"/>
      </w:pPr>
      <w:r>
        <w:t>Циљ учења Биологије је да ученик развије биолошку, општу научну и jeзичку писменост, способности, вештине и ставове ко- рисне у свакодневном животу, да развије мотивацију за учење и интересовања за биологију као науку, уз примену концепта одр- живог развој</w:t>
      </w:r>
      <w:r>
        <w:t>а, етичности и права будућих генерација на очувану животну средину.</w:t>
      </w:r>
    </w:p>
    <w:p w:rsidR="003300CD" w:rsidRDefault="003B6F4D">
      <w:pPr>
        <w:pStyle w:val="BodyText"/>
        <w:spacing w:before="163"/>
        <w:ind w:firstLine="0"/>
        <w:jc w:val="left"/>
      </w:pPr>
      <w:r>
        <w:t>ОПШТА ПРЕДМЕТНА КОМПЕТЕНЦИЈА</w:t>
      </w:r>
    </w:p>
    <w:p w:rsidR="003300CD" w:rsidRDefault="003B6F4D">
      <w:pPr>
        <w:pStyle w:val="BodyText"/>
        <w:spacing w:before="112" w:line="235" w:lineRule="auto"/>
        <w:ind w:right="136"/>
      </w:pPr>
      <w:r>
        <w:t xml:space="preserve">Учећи биологију у општем средњем </w:t>
      </w:r>
      <w:r>
        <w:rPr>
          <w:spacing w:val="-3"/>
        </w:rPr>
        <w:t xml:space="preserve">образовању, </w:t>
      </w:r>
      <w:r>
        <w:t xml:space="preserve">ученик ће овладати знањима и вештинама </w:t>
      </w:r>
      <w:r>
        <w:rPr>
          <w:spacing w:val="-3"/>
        </w:rPr>
        <w:t xml:space="preserve">које </w:t>
      </w:r>
      <w:r>
        <w:t xml:space="preserve">ће му омогућити да разуме </w:t>
      </w:r>
      <w:r>
        <w:rPr>
          <w:spacing w:val="-3"/>
        </w:rPr>
        <w:t xml:space="preserve">структуру, </w:t>
      </w:r>
      <w:r>
        <w:t>филогенију и еволуцију живог свет</w:t>
      </w:r>
      <w:r>
        <w:t xml:space="preserve">а, човеково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 xml:space="preserve">одговорност за очување животне 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</w:t>
      </w:r>
      <w:r>
        <w:t>равља и одабир животног стила и учествовање у друштвеним дебатама ради доношења важних одлука, као што су одрживи развој и за- штита животне средине, заштита природе и биодиверзита и упо- треба биотехнологија. Бавећи се биологијом развијаће способност крит</w:t>
      </w:r>
      <w:r>
        <w:t xml:space="preserve">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>разумеће сличности и разлике између биолошког и 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3300CD" w:rsidRDefault="003B6F4D">
      <w:pPr>
        <w:pStyle w:val="BodyText"/>
        <w:spacing w:before="160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Разуме основне принципе структуре и функције живих ор- ганизама, њихо</w:t>
      </w:r>
      <w:r>
        <w:t>ве филогенетске међуодносе и еволутивни развој живота на Земљи на основу Дарвиновог учења; разуме и примере- но користи биолошке термине који су у широј употреби; разуме и примерено користи стечена знања и вештине за практичну приме- ну у свакодневном живо</w:t>
      </w:r>
      <w:r>
        <w:t>ту, као што су лична хигијена, исхрана и животне навике и заштита животне средине.</w:t>
      </w:r>
    </w:p>
    <w:p w:rsidR="003300CD" w:rsidRDefault="003B6F4D">
      <w:pPr>
        <w:pStyle w:val="BodyText"/>
        <w:spacing w:before="163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5" w:lineRule="auto"/>
        <w:ind w:right="137"/>
      </w:pPr>
      <w:r>
        <w:t>Разуме и адекватном терминологијом исказује чињенице о типичним механизмима и процесима у биолошким системима,</w:t>
      </w:r>
    </w:p>
    <w:p w:rsidR="003300CD" w:rsidRDefault="003300CD">
      <w:pPr>
        <w:spacing w:line="235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 xml:space="preserve">везама између структуре и функције у њима, и разуме основне узрочно-последичне везе </w:t>
      </w:r>
      <w:r>
        <w:rPr>
          <w:spacing w:val="-3"/>
        </w:rPr>
        <w:t xml:space="preserve">које </w:t>
      </w:r>
      <w:r>
        <w:t>у тим системима владају; стечена знања активно користи у личном животу у очувању здравља и жи- вотне средине; учествује у друштвеним акцијама и дебатама са те- мом</w:t>
      </w:r>
      <w:r>
        <w:rPr>
          <w:spacing w:val="-6"/>
        </w:rPr>
        <w:t xml:space="preserve"> </w:t>
      </w:r>
      <w:r>
        <w:t>очу</w:t>
      </w:r>
      <w:r>
        <w:t>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3300CD" w:rsidRDefault="003B6F4D">
      <w:pPr>
        <w:pStyle w:val="BodyText"/>
        <w:spacing w:before="159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rPr>
          <w:spacing w:val="-7"/>
        </w:rPr>
        <w:t xml:space="preserve">Уме </w:t>
      </w:r>
      <w:r>
        <w:t xml:space="preserve">да анализира, интегрише и </w:t>
      </w:r>
      <w:r>
        <w:rPr>
          <w:spacing w:val="-3"/>
        </w:rPr>
        <w:t xml:space="preserve">уопштава биолошке феноме- </w:t>
      </w:r>
      <w:r>
        <w:t xml:space="preserve">не и процесе, чак и на </w:t>
      </w:r>
      <w:r>
        <w:rPr>
          <w:spacing w:val="-3"/>
        </w:rPr>
        <w:t xml:space="preserve">атипичним </w:t>
      </w:r>
      <w:r>
        <w:rPr>
          <w:spacing w:val="-2"/>
        </w:rPr>
        <w:t xml:space="preserve">примерима; </w:t>
      </w:r>
      <w:r>
        <w:t xml:space="preserve">примењује </w:t>
      </w:r>
      <w:r>
        <w:rPr>
          <w:spacing w:val="-3"/>
        </w:rPr>
        <w:t xml:space="preserve">стечена </w:t>
      </w:r>
      <w:r>
        <w:t xml:space="preserve">знања у </w:t>
      </w:r>
      <w:r>
        <w:rPr>
          <w:spacing w:val="-3"/>
        </w:rPr>
        <w:t xml:space="preserve">решавању широког </w:t>
      </w:r>
      <w:r>
        <w:t xml:space="preserve">спектра </w:t>
      </w:r>
      <w:r>
        <w:rPr>
          <w:spacing w:val="-3"/>
        </w:rPr>
        <w:t xml:space="preserve">животних ситуација; </w:t>
      </w:r>
      <w:r>
        <w:t xml:space="preserve">критички анализира </w:t>
      </w:r>
      <w:r>
        <w:rPr>
          <w:spacing w:val="-3"/>
        </w:rPr>
        <w:t xml:space="preserve">информације </w:t>
      </w:r>
      <w:r>
        <w:t xml:space="preserve">и </w:t>
      </w:r>
      <w:r>
        <w:rPr>
          <w:spacing w:val="-3"/>
        </w:rPr>
        <w:t xml:space="preserve">ризике одређених </w:t>
      </w:r>
      <w:r>
        <w:t xml:space="preserve">понашања, и јасно ар- </w:t>
      </w:r>
      <w:r>
        <w:rPr>
          <w:spacing w:val="-3"/>
        </w:rPr>
        <w:t xml:space="preserve">гументује </w:t>
      </w:r>
      <w:r>
        <w:t xml:space="preserve">ставове и </w:t>
      </w:r>
      <w:r>
        <w:rPr>
          <w:spacing w:val="-3"/>
        </w:rPr>
        <w:t xml:space="preserve">животне навике </w:t>
      </w:r>
      <w:r>
        <w:rPr>
          <w:spacing w:val="-4"/>
        </w:rPr>
        <w:t xml:space="preserve">који </w:t>
      </w:r>
      <w:r>
        <w:rPr>
          <w:spacing w:val="-3"/>
        </w:rPr>
        <w:t xml:space="preserve">служе позитивном развоју; разуме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језик </w:t>
      </w:r>
      <w:r>
        <w:rPr>
          <w:spacing w:val="-3"/>
        </w:rPr>
        <w:t>биолошке стру</w:t>
      </w:r>
      <w:r>
        <w:rPr>
          <w:spacing w:val="-3"/>
        </w:rPr>
        <w:t xml:space="preserve">ке, </w:t>
      </w:r>
      <w:r>
        <w:t xml:space="preserve">и </w:t>
      </w:r>
      <w:r>
        <w:rPr>
          <w:spacing w:val="-4"/>
        </w:rPr>
        <w:t xml:space="preserve">може  </w:t>
      </w:r>
      <w:r>
        <w:t xml:space="preserve">да </w:t>
      </w:r>
      <w:r>
        <w:rPr>
          <w:spacing w:val="-3"/>
        </w:rPr>
        <w:t xml:space="preserve">прати </w:t>
      </w:r>
      <w:r>
        <w:rPr>
          <w:spacing w:val="-2"/>
        </w:rPr>
        <w:t xml:space="preserve">усмену   </w:t>
      </w:r>
      <w:r>
        <w:t xml:space="preserve">и писану </w:t>
      </w:r>
      <w:r>
        <w:rPr>
          <w:spacing w:val="-3"/>
        </w:rPr>
        <w:t xml:space="preserve">биолошку </w:t>
      </w:r>
      <w:r>
        <w:rPr>
          <w:spacing w:val="-4"/>
        </w:rPr>
        <w:t xml:space="preserve">комуникацију </w:t>
      </w:r>
      <w:r>
        <w:t xml:space="preserve">у </w:t>
      </w:r>
      <w:r>
        <w:rPr>
          <w:spacing w:val="-3"/>
        </w:rPr>
        <w:t xml:space="preserve">медијима, </w:t>
      </w:r>
      <w:r>
        <w:t xml:space="preserve">иницира и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3"/>
        </w:rPr>
        <w:t xml:space="preserve">друштвеним </w:t>
      </w:r>
      <w:r>
        <w:t xml:space="preserve">акцијама и </w:t>
      </w:r>
      <w:r>
        <w:rPr>
          <w:spacing w:val="-3"/>
        </w:rPr>
        <w:t xml:space="preserve">дебатама </w:t>
      </w:r>
      <w:r>
        <w:t xml:space="preserve">са </w:t>
      </w:r>
      <w:r>
        <w:rPr>
          <w:spacing w:val="-3"/>
        </w:rPr>
        <w:t xml:space="preserve">темом очувања животне </w:t>
      </w:r>
      <w:r>
        <w:t xml:space="preserve">сре- дине и </w:t>
      </w:r>
      <w:r>
        <w:rPr>
          <w:spacing w:val="-3"/>
        </w:rPr>
        <w:t xml:space="preserve">одрживог </w:t>
      </w:r>
      <w:r>
        <w:t xml:space="preserve">развоја, </w:t>
      </w:r>
      <w:r>
        <w:rPr>
          <w:spacing w:val="-3"/>
        </w:rPr>
        <w:t xml:space="preserve">природе </w:t>
      </w:r>
      <w:r>
        <w:t xml:space="preserve">и </w:t>
      </w:r>
      <w:r>
        <w:rPr>
          <w:spacing w:val="-3"/>
        </w:rPr>
        <w:t xml:space="preserve">биолошке </w:t>
      </w:r>
      <w:r>
        <w:t xml:space="preserve">разноврсности, и на </w:t>
      </w:r>
      <w:r>
        <w:rPr>
          <w:spacing w:val="-3"/>
        </w:rPr>
        <w:t xml:space="preserve">основу биолошких </w:t>
      </w:r>
      <w:r>
        <w:t xml:space="preserve">знања и </w:t>
      </w:r>
      <w:r>
        <w:rPr>
          <w:spacing w:val="-3"/>
        </w:rPr>
        <w:t xml:space="preserve">критичког </w:t>
      </w:r>
      <w:r>
        <w:rPr>
          <w:spacing w:val="-4"/>
        </w:rPr>
        <w:t>п</w:t>
      </w:r>
      <w:r>
        <w:rPr>
          <w:spacing w:val="-4"/>
        </w:rPr>
        <w:t xml:space="preserve">огледа </w:t>
      </w:r>
      <w:r>
        <w:t xml:space="preserve">на свет </w:t>
      </w:r>
      <w:r>
        <w:rPr>
          <w:spacing w:val="-3"/>
        </w:rPr>
        <w:t xml:space="preserve">користи </w:t>
      </w:r>
      <w:r>
        <w:t xml:space="preserve">и ра- </w:t>
      </w:r>
      <w:r>
        <w:rPr>
          <w:spacing w:val="-4"/>
        </w:rPr>
        <w:t xml:space="preserve">зуме </w:t>
      </w:r>
      <w:r>
        <w:t xml:space="preserve">савремене </w:t>
      </w:r>
      <w:r>
        <w:rPr>
          <w:spacing w:val="-3"/>
        </w:rPr>
        <w:t xml:space="preserve">биотехнологије (вакцине, матичне </w:t>
      </w:r>
      <w:r>
        <w:t xml:space="preserve">ћелије, </w:t>
      </w:r>
      <w:r>
        <w:rPr>
          <w:spacing w:val="-3"/>
        </w:rPr>
        <w:t xml:space="preserve">генетски </w:t>
      </w:r>
      <w:r>
        <w:rPr>
          <w:spacing w:val="-4"/>
        </w:rPr>
        <w:t xml:space="preserve">модификована </w:t>
      </w:r>
      <w:r>
        <w:t xml:space="preserve">храна, </w:t>
      </w:r>
      <w:r>
        <w:rPr>
          <w:spacing w:val="-3"/>
        </w:rPr>
        <w:t xml:space="preserve">генетске </w:t>
      </w:r>
      <w:r>
        <w:t xml:space="preserve">основе </w:t>
      </w:r>
      <w:r>
        <w:rPr>
          <w:spacing w:val="-3"/>
        </w:rPr>
        <w:t>наследних</w:t>
      </w:r>
      <w:r>
        <w:rPr>
          <w:spacing w:val="-16"/>
        </w:rPr>
        <w:t xml:space="preserve"> </w:t>
      </w:r>
      <w:r>
        <w:t>болести).</w:t>
      </w:r>
    </w:p>
    <w:p w:rsidR="003300CD" w:rsidRDefault="003B6F4D">
      <w:pPr>
        <w:pStyle w:val="BodyText"/>
        <w:spacing w:before="155" w:line="203" w:lineRule="exact"/>
        <w:ind w:firstLine="0"/>
        <w:jc w:val="left"/>
      </w:pPr>
      <w:r>
        <w:t>СПЕЦИФИЧНА ПРЕДМЕТНА КОМПЕТЕНЦИЈА: Грађа,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функција, филогенија и еволуција живог света</w:t>
      </w:r>
    </w:p>
    <w:p w:rsidR="003300CD" w:rsidRDefault="003B6F4D">
      <w:pPr>
        <w:pStyle w:val="BodyText"/>
        <w:spacing w:before="112" w:line="232" w:lineRule="auto"/>
        <w:ind w:right="38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ом</w:t>
      </w:r>
      <w:r>
        <w:t>огућава</w:t>
      </w:r>
      <w:r>
        <w:rPr>
          <w:spacing w:val="-6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 xml:space="preserve">филогенију и еволуцију живог света, </w:t>
      </w:r>
      <w:r>
        <w:rPr>
          <w:spacing w:val="-3"/>
        </w:rPr>
        <w:t xml:space="preserve">човеково </w:t>
      </w:r>
      <w:r>
        <w:t xml:space="preserve">место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3300CD" w:rsidRDefault="003B6F4D">
      <w:pPr>
        <w:pStyle w:val="BodyText"/>
        <w:spacing w:before="162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>Зна основе еволуционе биологије и основне чињенице о по- реклу, јединству и биолошкој разноврсности живота на Земљи.</w:t>
      </w:r>
    </w:p>
    <w:p w:rsidR="003300CD" w:rsidRDefault="003B6F4D">
      <w:pPr>
        <w:pStyle w:val="BodyText"/>
        <w:spacing w:before="163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>Примењује знања из еволуционе биологије у објашњењу фи- логенетских промена које су довеле до настанка постојеће биоло- шке раз</w:t>
      </w:r>
      <w:r>
        <w:t>новрсности на Земљи.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39"/>
      </w:pPr>
      <w:r>
        <w:t>Дискутује и аргументује предности еволуционе теорије у од- носу на друга мишљења о пореклу и развоју живота на Земљи.</w:t>
      </w:r>
    </w:p>
    <w:p w:rsidR="003300CD" w:rsidRDefault="003B6F4D">
      <w:pPr>
        <w:pStyle w:val="BodyText"/>
        <w:spacing w:before="163" w:line="203" w:lineRule="exact"/>
        <w:ind w:firstLine="0"/>
        <w:jc w:val="left"/>
      </w:pPr>
      <w:r>
        <w:t>СПЕЦИФИЧНА ПРЕДМЕТНА КОМПЕТЕНЦИЈА: Молекуларна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биологија, физиологија и здравље</w:t>
      </w:r>
    </w:p>
    <w:p w:rsidR="003300CD" w:rsidRDefault="003B6F4D">
      <w:pPr>
        <w:pStyle w:val="BodyText"/>
        <w:spacing w:before="112" w:line="232" w:lineRule="auto"/>
        <w:ind w:right="38"/>
      </w:pPr>
      <w:r>
        <w:t>Ова компетенција омогућ</w:t>
      </w:r>
      <w:r>
        <w:t>ава ученику да стечена знања при- мењује у свакодневном животу за побољшање сопственог</w:t>
      </w:r>
      <w:r>
        <w:rPr>
          <w:spacing w:val="-30"/>
        </w:rPr>
        <w:t xml:space="preserve"> </w:t>
      </w:r>
      <w:r>
        <w:t>здравља</w:t>
      </w:r>
    </w:p>
    <w:p w:rsidR="003300CD" w:rsidRDefault="003B6F4D">
      <w:pPr>
        <w:pStyle w:val="BodyText"/>
        <w:spacing w:before="67" w:line="232" w:lineRule="auto"/>
        <w:ind w:firstLine="0"/>
        <w:jc w:val="left"/>
      </w:pPr>
      <w:r>
        <w:br w:type="column"/>
      </w:r>
      <w:r>
        <w:t>и одабир животног стила, као и доношење информисане одлуке о примени савремених биотехнологија.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1" w:line="232" w:lineRule="auto"/>
        <w:ind w:right="136"/>
      </w:pPr>
      <w:r>
        <w:t>Зна основе молекуларне биологије, а посебно организацију генетичког материјала и основна правила генетике и наслеђивања, као и генетичку основу наследних болести; зна основне механи- зме одржавања хомеостазе, нарочито у односу на променљивост спољашње сред</w:t>
      </w:r>
      <w:r>
        <w:t>ине, и основне последице нарушавања хомеостазе организама на примеру човека.</w:t>
      </w:r>
    </w:p>
    <w:p w:rsidR="003300CD" w:rsidRDefault="003300CD">
      <w:pPr>
        <w:pStyle w:val="BodyText"/>
        <w:spacing w:before="9"/>
        <w:ind w:left="0" w:firstLine="0"/>
        <w:jc w:val="left"/>
        <w:rPr>
          <w:sz w:val="23"/>
        </w:rPr>
      </w:pPr>
    </w:p>
    <w:p w:rsidR="003300CD" w:rsidRDefault="003B6F4D">
      <w:pPr>
        <w:pStyle w:val="BodyText"/>
        <w:spacing w:before="1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1" w:line="232" w:lineRule="auto"/>
        <w:ind w:right="138"/>
      </w:pPr>
      <w:r>
        <w:t>Разуме значај молекуларне биологије и генетике у процесу настанка наследних болести; зна грађу и физиологију човека у и активно примењује та знања у свакодневном живо</w:t>
      </w:r>
      <w:r>
        <w:t>ту за очување сопственог здравља.</w:t>
      </w:r>
    </w:p>
    <w:p w:rsidR="003300CD" w:rsidRDefault="003300CD">
      <w:pPr>
        <w:pStyle w:val="BodyText"/>
        <w:spacing w:before="11"/>
        <w:ind w:left="0" w:firstLine="0"/>
        <w:jc w:val="left"/>
        <w:rPr>
          <w:sz w:val="23"/>
        </w:rPr>
      </w:pPr>
    </w:p>
    <w:p w:rsidR="003300CD" w:rsidRDefault="003B6F4D">
      <w:pPr>
        <w:pStyle w:val="BodyText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rPr>
          <w:spacing w:val="-6"/>
        </w:rPr>
        <w:t xml:space="preserve">Уме </w:t>
      </w:r>
      <w:r>
        <w:t>да дискутује и аргументује физиолошке и неуроендокри- не основе адаптивног понашања, а посебно са аспекта функцио- налне интеграције организама.</w:t>
      </w:r>
    </w:p>
    <w:p w:rsidR="003300CD" w:rsidRDefault="003300CD">
      <w:pPr>
        <w:pStyle w:val="BodyText"/>
        <w:ind w:left="0" w:firstLine="0"/>
        <w:jc w:val="left"/>
        <w:rPr>
          <w:sz w:val="24"/>
        </w:rPr>
      </w:pPr>
    </w:p>
    <w:p w:rsidR="003300CD" w:rsidRDefault="003B6F4D">
      <w:pPr>
        <w:pStyle w:val="BodyText"/>
        <w:spacing w:line="203" w:lineRule="exact"/>
        <w:ind w:firstLine="0"/>
        <w:jc w:val="left"/>
      </w:pPr>
      <w:r>
        <w:t>СПЕЦИФИЧНА ПРЕДМЕТНА КОМПЕТЕНЦИЈА: Екологија,</w:t>
      </w:r>
    </w:p>
    <w:p w:rsidR="003300CD" w:rsidRDefault="003B6F4D">
      <w:pPr>
        <w:pStyle w:val="BodyText"/>
        <w:spacing w:line="203" w:lineRule="exact"/>
        <w:ind w:firstLine="0"/>
        <w:jc w:val="left"/>
      </w:pPr>
      <w:r>
        <w:t>заштита жив</w:t>
      </w:r>
      <w:r>
        <w:t>отне средине и биодиверзитета, одрживи развој</w:t>
      </w:r>
    </w:p>
    <w:p w:rsidR="003300CD" w:rsidRDefault="003B6F4D">
      <w:pPr>
        <w:pStyle w:val="BodyText"/>
        <w:spacing w:before="112" w:line="232" w:lineRule="auto"/>
        <w:ind w:right="136"/>
      </w:pPr>
      <w:r>
        <w:rPr>
          <w:spacing w:val="-3"/>
        </w:rPr>
        <w:t xml:space="preserve">Ова </w:t>
      </w:r>
      <w:r>
        <w:rPr>
          <w:spacing w:val="-4"/>
        </w:rPr>
        <w:t xml:space="preserve">компетенција омогућава </w:t>
      </w:r>
      <w:r>
        <w:rPr>
          <w:spacing w:val="-3"/>
        </w:rPr>
        <w:t xml:space="preserve">ученику </w:t>
      </w:r>
      <w:r>
        <w:t xml:space="preserve">да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4"/>
        </w:rPr>
        <w:t xml:space="preserve">друштве- </w:t>
      </w:r>
      <w:r>
        <w:t xml:space="preserve">ним </w:t>
      </w:r>
      <w:r>
        <w:rPr>
          <w:spacing w:val="-4"/>
        </w:rPr>
        <w:t xml:space="preserve">дебатама </w:t>
      </w:r>
      <w:r>
        <w:rPr>
          <w:spacing w:val="-3"/>
        </w:rPr>
        <w:t xml:space="preserve">ради доношења важних </w:t>
      </w:r>
      <w:r>
        <w:rPr>
          <w:spacing w:val="-4"/>
        </w:rPr>
        <w:t xml:space="preserve">одлука, </w:t>
      </w:r>
      <w:r>
        <w:rPr>
          <w:spacing w:val="-3"/>
        </w:rPr>
        <w:t xml:space="preserve">као што су </w:t>
      </w:r>
      <w:r>
        <w:rPr>
          <w:spacing w:val="-4"/>
        </w:rPr>
        <w:t xml:space="preserve">одрживи </w:t>
      </w:r>
      <w:r>
        <w:rPr>
          <w:spacing w:val="-3"/>
        </w:rPr>
        <w:t xml:space="preserve">развој </w:t>
      </w:r>
      <w:r>
        <w:t xml:space="preserve">и </w:t>
      </w:r>
      <w:r>
        <w:rPr>
          <w:spacing w:val="-3"/>
        </w:rPr>
        <w:t xml:space="preserve">заштита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средине, заштита </w:t>
      </w:r>
      <w:r>
        <w:rPr>
          <w:spacing w:val="-4"/>
        </w:rPr>
        <w:t xml:space="preserve">природе </w:t>
      </w:r>
      <w:r>
        <w:t xml:space="preserve">и </w:t>
      </w:r>
      <w:r>
        <w:rPr>
          <w:spacing w:val="-4"/>
        </w:rPr>
        <w:t>биодиверзита.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19"/>
        </w:rPr>
      </w:pPr>
    </w:p>
    <w:p w:rsidR="003300CD" w:rsidRDefault="003B6F4D">
      <w:pPr>
        <w:pStyle w:val="BodyText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06"/>
        <w:ind w:left="517" w:firstLine="0"/>
        <w:jc w:val="left"/>
      </w:pPr>
      <w:r>
        <w:rPr>
          <w:spacing w:val="-4"/>
        </w:rPr>
        <w:t xml:space="preserve">Разуме </w:t>
      </w:r>
      <w:r>
        <w:rPr>
          <w:spacing w:val="-3"/>
        </w:rPr>
        <w:t xml:space="preserve">основне принципе заштите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 </w:t>
      </w:r>
      <w:r>
        <w:t xml:space="preserve">и </w:t>
      </w:r>
      <w:r>
        <w:rPr>
          <w:spacing w:val="-4"/>
        </w:rPr>
        <w:t>природе.</w:t>
      </w:r>
    </w:p>
    <w:p w:rsidR="003300CD" w:rsidRDefault="003B6F4D">
      <w:pPr>
        <w:pStyle w:val="BodyText"/>
        <w:spacing w:before="163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Зна основне механизме дејства загађујућих материја и мере за отклањање последица загађења животне средине, као и основне факторе угрожавања природе и биодиверзитета и мере за заштиту природе.</w:t>
      </w:r>
    </w:p>
    <w:p w:rsidR="003300CD" w:rsidRDefault="003B6F4D">
      <w:pPr>
        <w:pStyle w:val="BodyText"/>
        <w:spacing w:before="162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1" w:line="232" w:lineRule="auto"/>
        <w:ind w:right="137"/>
      </w:pPr>
      <w:r>
        <w:t>Разуме сложене функционалне и хијерархијске везе између живих бића и њихове неживе околине у еко-системима и биосфе- ри, а посебно улогу и место човека у природи и његову одговор- ност за последице сопственог развоја.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300CD">
      <w:pPr>
        <w:pStyle w:val="BodyText"/>
        <w:spacing w:before="7"/>
        <w:ind w:left="0" w:firstLine="0"/>
        <w:jc w:val="left"/>
        <w:rPr>
          <w:sz w:val="14"/>
        </w:rPr>
      </w:pPr>
    </w:p>
    <w:p w:rsidR="003300CD" w:rsidRDefault="003B6F4D">
      <w:pPr>
        <w:tabs>
          <w:tab w:val="left" w:pos="2444"/>
        </w:tabs>
        <w:spacing w:before="97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+ 1 час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6"/>
          <w:sz w:val="14"/>
        </w:rPr>
        <w:t xml:space="preserve">111 </w:t>
      </w:r>
      <w:r>
        <w:rPr>
          <w:b/>
          <w:sz w:val="14"/>
        </w:rPr>
        <w:t>+ 37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360"/>
        </w:trPr>
        <w:tc>
          <w:tcPr>
            <w:tcW w:w="4871" w:type="dxa"/>
            <w:shd w:val="clear" w:color="auto" w:fill="E6E7E8"/>
          </w:tcPr>
          <w:p w:rsidR="003300CD" w:rsidRDefault="003B6F4D">
            <w:pPr>
              <w:pStyle w:val="TableParagraph"/>
              <w:spacing w:before="97"/>
              <w:ind w:left="1946" w:right="19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7"/>
              <w:ind w:left="847" w:right="233" w:hanging="521"/>
              <w:rPr>
                <w:b/>
                <w:sz w:val="14"/>
              </w:rPr>
            </w:pPr>
            <w:r>
              <w:rPr>
                <w:b/>
                <w:sz w:val="14"/>
              </w:rPr>
              <w:t>ТЕМA и кључни појмови садржаја</w:t>
            </w:r>
          </w:p>
        </w:tc>
      </w:tr>
      <w:tr w:rsidR="003300CD">
        <w:trPr>
          <w:trHeight w:val="2934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2.БИ.2.6.1. Уме да, уз навођење, реализује сложено прикупљање података, систематизује податке и извести о резултату.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2.БИ.3.6.2. Уме да осмисли једноставан протокол прикупљања података и формулар за упис резултата.</w:t>
            </w:r>
          </w:p>
          <w:p w:rsidR="003300CD" w:rsidRDefault="003B6F4D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2.БИ.1.6.3. Уме да прочита једноставно пр</w:t>
            </w:r>
            <w:r>
              <w:rPr>
                <w:sz w:val="14"/>
              </w:rPr>
              <w:t>иказане податке и зна како да се понаша у лабораторији и на терену као и правила о раду и безбедности на раду. 2.БИ.2.6.3.Уме, уз помоћ наставника, да прави графиконе и табеле према два критеријума уз коментар резултата.</w:t>
            </w:r>
          </w:p>
          <w:p w:rsidR="003300CD" w:rsidRDefault="003B6F4D">
            <w:pPr>
              <w:pStyle w:val="TableParagraph"/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2.БИ.2.3.3. Зна како настаје варија</w:t>
            </w:r>
            <w:r>
              <w:rPr>
                <w:sz w:val="14"/>
              </w:rPr>
              <w:t>билност генетичког материјала и основне принципе популационе генетике (еволуционе генетике) и примењује та знања у решавању конкретних задатака.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2.БИ.3.3.3. Примењује знања из генетике у методски одабраним проблемским ситуацијама, посебно у генетици човека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и конзервационој биологији.</w:t>
            </w:r>
          </w:p>
          <w:p w:rsidR="003300CD" w:rsidRDefault="003B6F4D">
            <w:pPr>
              <w:pStyle w:val="TableParagraph"/>
              <w:spacing w:line="237" w:lineRule="auto"/>
              <w:ind w:right="203"/>
              <w:rPr>
                <w:sz w:val="14"/>
              </w:rPr>
            </w:pPr>
            <w:r>
              <w:rPr>
                <w:sz w:val="14"/>
              </w:rPr>
              <w:t>2.БИ.2.3.4. Зна основне еволуционе механизме, основне типове селекцијера- зуме како природна селекција наследне варијабилности доводи до настанка нових врста.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2.БИ.2.1.2. Разуме поступност у развоју живих бића и разуме појам п</w:t>
            </w:r>
            <w:r>
              <w:rPr>
                <w:sz w:val="14"/>
              </w:rPr>
              <w:t>редачких форми.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right="307" w:firstLine="0"/>
              <w:rPr>
                <w:sz w:val="14"/>
              </w:rPr>
            </w:pPr>
            <w:r>
              <w:rPr>
                <w:sz w:val="14"/>
              </w:rPr>
              <w:t>осмисли истраживачки поступак, креира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прати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протокол;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88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прикупи, анализира и прикаже податке добијене ис- траживањем,поштујући принцип етичности и правила безбедности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изнесе и вреднује ставове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75" w:firstLine="0"/>
              <w:jc w:val="both"/>
              <w:rPr>
                <w:sz w:val="14"/>
              </w:rPr>
            </w:pPr>
            <w:r>
              <w:rPr>
                <w:sz w:val="14"/>
              </w:rPr>
              <w:t>критички вреднује примењене методе и поступке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истраживању и предложи поступке за унапређивање истраживања;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192" w:firstLine="0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Менделове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наслеђивања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каракте- ристикама мејотичке поделе хромозома, посебно на примерима генетике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260" w:firstLine="0"/>
              <w:rPr>
                <w:sz w:val="14"/>
              </w:rPr>
            </w:pPr>
            <w:r>
              <w:rPr>
                <w:sz w:val="14"/>
              </w:rPr>
              <w:t xml:space="preserve">примени критеријуме за </w:t>
            </w:r>
            <w:r>
              <w:rPr>
                <w:sz w:val="14"/>
              </w:rPr>
              <w:t>разликовање генетичке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фенотипске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варијабилности;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255" w:firstLine="0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примере фенотипске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варијабилности;</w:t>
            </w:r>
          </w:p>
          <w:p w:rsidR="003300CD" w:rsidRDefault="003B6F4D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74" w:firstLine="0"/>
              <w:rPr>
                <w:sz w:val="14"/>
              </w:rPr>
            </w:pPr>
            <w:r>
              <w:rPr>
                <w:sz w:val="14"/>
              </w:rPr>
              <w:t>анализира утицај еволуционих фактора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генетичку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популације;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 w:line="157" w:lineRule="exact"/>
              <w:ind w:left="408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ГЕНЕТИКЕ</w:t>
            </w:r>
          </w:p>
          <w:p w:rsidR="003300CD" w:rsidRDefault="003B6F4D">
            <w:pPr>
              <w:pStyle w:val="TableParagraph"/>
              <w:spacing w:before="3" w:line="225" w:lineRule="auto"/>
              <w:ind w:left="55" w:right="47"/>
              <w:rPr>
                <w:sz w:val="14"/>
              </w:rPr>
            </w:pPr>
            <w:r>
              <w:rPr>
                <w:sz w:val="14"/>
              </w:rPr>
              <w:t>Tеорија мешаног наслеђивања. Особина и варијанта особине. Наследни фактор и ген. Tеорија партикуларног наслеђивања. Алел. Генотип. Фенотип – генетички узроци варијабилности особина. Средински узроци варијабилности особина. Квалитативне и кван- титативне ос</w:t>
            </w:r>
            <w:r>
              <w:rPr>
                <w:sz w:val="14"/>
              </w:rPr>
              <w:t>обине. Комплексне особине и фенотипска пластичност. Хромозомска теорија наслеђивања и хромозомске мутације.</w:t>
            </w:r>
          </w:p>
          <w:p w:rsidR="003300CD" w:rsidRDefault="003300CD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25" w:lineRule="auto"/>
              <w:ind w:left="689" w:right="233" w:hanging="357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ЕВОЛУЦИОНУ БИОЛОГИЈУ</w:t>
            </w:r>
          </w:p>
          <w:p w:rsidR="003300CD" w:rsidRDefault="003300CD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25" w:lineRule="auto"/>
              <w:ind w:left="55" w:right="295"/>
              <w:rPr>
                <w:sz w:val="14"/>
              </w:rPr>
            </w:pPr>
            <w:r>
              <w:rPr>
                <w:sz w:val="14"/>
              </w:rPr>
              <w:t>Променљивост врста. Ламаркова теорија еволуције</w:t>
            </w:r>
          </w:p>
        </w:tc>
      </w:tr>
    </w:tbl>
    <w:p w:rsidR="003300CD" w:rsidRDefault="003300CD">
      <w:pPr>
        <w:spacing w:line="225" w:lineRule="auto"/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3300CD">
        <w:trPr>
          <w:trHeight w:val="5560"/>
        </w:trPr>
        <w:tc>
          <w:tcPr>
            <w:tcW w:w="4871" w:type="dxa"/>
          </w:tcPr>
          <w:p w:rsidR="003300CD" w:rsidRDefault="003B6F4D">
            <w:pPr>
              <w:pStyle w:val="TableParagraph"/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lastRenderedPageBreak/>
              <w:t>2.БИ.3.1.2. Разуме основне принципе филогеније и разлику између сличности и сродности живих бића.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БИ.3.1.3.Познаје принципе филогенетске класификацијеи разуме њен значај у другим областима биологије.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2.БИ.2.1.4. Зна основне чиниоце који опредељују начин жи</w:t>
            </w:r>
            <w:r>
              <w:rPr>
                <w:sz w:val="14"/>
              </w:rPr>
              <w:t>вота и распростра- њење важних представника главних група живих бића.</w:t>
            </w:r>
          </w:p>
          <w:p w:rsidR="003300CD" w:rsidRDefault="003B6F4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2.БИ.3.1.4. Разуме везу између начина живота и распрострањења живих бића и основних карактеристика њихове животне форме.</w:t>
            </w:r>
          </w:p>
          <w:p w:rsidR="003300CD" w:rsidRDefault="003B6F4D">
            <w:pPr>
              <w:pStyle w:val="TableParagraph"/>
              <w:ind w:right="17"/>
              <w:rPr>
                <w:sz w:val="8"/>
              </w:rPr>
            </w:pPr>
            <w:r>
              <w:rPr>
                <w:b/>
                <w:sz w:val="14"/>
              </w:rPr>
              <w:t xml:space="preserve">2. </w:t>
            </w:r>
            <w:r>
              <w:rPr>
                <w:sz w:val="14"/>
              </w:rPr>
              <w:t>БИ.3.2.2.Уме да интерпретира морфоанатомске промене у еволутив</w:t>
            </w:r>
            <w:r>
              <w:rPr>
                <w:sz w:val="14"/>
              </w:rPr>
              <w:t>но-фило- генетском контексту.</w:t>
            </w:r>
            <w:r>
              <w:rPr>
                <w:position w:val="5"/>
                <w:sz w:val="8"/>
              </w:rPr>
              <w:t>2</w:t>
            </w:r>
          </w:p>
          <w:p w:rsidR="003300CD" w:rsidRDefault="003B6F4D">
            <w:pPr>
              <w:pStyle w:val="TableParagraph"/>
              <w:spacing w:line="237" w:lineRule="auto"/>
              <w:ind w:right="61"/>
              <w:rPr>
                <w:sz w:val="8"/>
              </w:rPr>
            </w:pPr>
            <w:r>
              <w:rPr>
                <w:sz w:val="14"/>
              </w:rPr>
              <w:t>2.БИ.2.3.2. Уме да опише морфофизиолошке промене биљака и животиња током развића (од формирања полних ћелија преко оплодње, ембриогенезе и органогенезе) до сазревања и старења).</w:t>
            </w:r>
            <w:r>
              <w:rPr>
                <w:position w:val="5"/>
                <w:sz w:val="8"/>
              </w:rPr>
              <w:t>3</w:t>
            </w:r>
          </w:p>
          <w:p w:rsidR="003300CD" w:rsidRDefault="003B6F4D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2.БИ.2.4.1. Разуме на који начин поједини фактори неживе и живе природе утичу на организме (механизми дејства абиотичких и биотичких фактора). 2.БИ.1.4.2. Познаје основне законитости и принципе у екологији и ослањајући се на те принципе уме да објасни осно</w:t>
            </w:r>
            <w:r>
              <w:rPr>
                <w:sz w:val="14"/>
              </w:rPr>
              <w:t>вне процесе у екосистему.</w:t>
            </w:r>
          </w:p>
          <w:p w:rsidR="003300CD" w:rsidRDefault="003B6F4D">
            <w:pPr>
              <w:pStyle w:val="TableParagraph"/>
              <w:spacing w:line="237" w:lineRule="auto"/>
              <w:ind w:right="17"/>
              <w:rPr>
                <w:sz w:val="14"/>
              </w:rPr>
            </w:pPr>
            <w:r>
              <w:rPr>
                <w:sz w:val="14"/>
              </w:rPr>
              <w:t>2.БИ.1.4.3. Схвата значај биодиверзитета и своју личну одговорност за заштиту природе и биодиверзитета.</w:t>
            </w:r>
          </w:p>
        </w:tc>
        <w:tc>
          <w:tcPr>
            <w:tcW w:w="3402" w:type="dxa"/>
          </w:tcPr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идентификује след догађаја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адаптаци- ја на одабраним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440" w:firstLine="0"/>
              <w:rPr>
                <w:sz w:val="14"/>
              </w:rPr>
            </w:pPr>
            <w:r>
              <w:rPr>
                <w:sz w:val="14"/>
              </w:rPr>
              <w:t>повеже деловање различитих типова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природне селекције са моделима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специјације;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sz w:val="14"/>
              </w:rPr>
              <w:t>конструише дрво живота у оквиру великих клада еукариота на основу кључних филогенетских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разлика у грађи, функцији и животним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циклусима;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примени дихотомни кључ за одређивање главних група биљака, животиња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гљиван</w:t>
            </w:r>
            <w:r>
              <w:rPr>
                <w:sz w:val="14"/>
              </w:rPr>
              <w:t>а основу њихових морфолошких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одлика;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идентификује појаву кључних адаптација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живих бића у процесу прилагођавања условима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57" w:firstLine="0"/>
              <w:rPr>
                <w:sz w:val="14"/>
              </w:rPr>
            </w:pPr>
            <w:r>
              <w:rPr>
                <w:sz w:val="14"/>
              </w:rPr>
              <w:t>одреди улогу организама у процесу преноса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енергије и супстанце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екосистему;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60" w:firstLine="0"/>
              <w:rPr>
                <w:sz w:val="14"/>
              </w:rPr>
            </w:pPr>
            <w:r>
              <w:rPr>
                <w:sz w:val="14"/>
              </w:rPr>
              <w:t>осмисли и организује активности у вези са заштитом и очувањем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биодиверзитета;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364" w:firstLine="0"/>
              <w:rPr>
                <w:sz w:val="14"/>
              </w:rPr>
            </w:pPr>
            <w:r>
              <w:rPr>
                <w:sz w:val="14"/>
              </w:rPr>
              <w:t xml:space="preserve">сарађује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>поштујући разлике у мишљењу и интересима, дајући лични допринос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постизању</w:t>
            </w:r>
          </w:p>
          <w:p w:rsidR="003300CD" w:rsidRDefault="003B6F4D">
            <w:pPr>
              <w:pStyle w:val="TableParagraph"/>
              <w:ind w:right="26"/>
              <w:rPr>
                <w:sz w:val="14"/>
              </w:rPr>
            </w:pPr>
            <w:r>
              <w:rPr>
                <w:sz w:val="14"/>
              </w:rPr>
              <w:t>договора и афирмишући толеранцију и равноправност у дијалогу;</w:t>
            </w:r>
          </w:p>
          <w:p w:rsidR="003300CD" w:rsidRDefault="003B6F4D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257" w:firstLine="0"/>
              <w:rPr>
                <w:sz w:val="14"/>
              </w:rPr>
            </w:pPr>
            <w:r>
              <w:rPr>
                <w:sz w:val="14"/>
              </w:rPr>
              <w:t>критички процени сопствен</w:t>
            </w:r>
            <w:r>
              <w:rPr>
                <w:sz w:val="14"/>
              </w:rPr>
              <w:t>и рад и рад сарадника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групи.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6" w:line="225" w:lineRule="auto"/>
              <w:ind w:left="55" w:right="62"/>
              <w:rPr>
                <w:sz w:val="14"/>
              </w:rPr>
            </w:pPr>
            <w:r>
              <w:rPr>
                <w:sz w:val="14"/>
              </w:rPr>
              <w:t>Дарвинова теорија еволуције. По- пулација. Генски фонд. Генетичка структура популације. Харди – Вајнбергова равнотежа. Еволуцио- ни механизми (фактори еволуције). Неслучајно укрштање и учесталост генотипова. Адаптација. Типов</w:t>
            </w:r>
            <w:r>
              <w:rPr>
                <w:sz w:val="14"/>
              </w:rPr>
              <w:t>и селекције и специјација. Биолошки концепт врсте. Селекција и еволу- ција под утицајем човека.</w:t>
            </w:r>
          </w:p>
          <w:p w:rsidR="003300CD" w:rsidRDefault="003300CD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25" w:lineRule="auto"/>
              <w:ind w:left="429" w:right="4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ГРАЂА, ФУНКЦИЈА И РАЗНОВРСНОСТ ОРГАНИЗАМА</w:t>
            </w:r>
          </w:p>
          <w:p w:rsidR="003300CD" w:rsidRDefault="003300CD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spacing w:line="225" w:lineRule="auto"/>
              <w:ind w:left="55" w:right="138"/>
              <w:rPr>
                <w:sz w:val="14"/>
              </w:rPr>
            </w:pPr>
            <w:r>
              <w:rPr>
                <w:sz w:val="14"/>
              </w:rPr>
              <w:t>Еколошки фактори као селекцио- ни агенси адаптација и настанка разноврсности организама.</w:t>
            </w:r>
          </w:p>
          <w:p w:rsidR="003300CD" w:rsidRDefault="003B6F4D">
            <w:pPr>
              <w:pStyle w:val="TableParagraph"/>
              <w:spacing w:before="2" w:line="225" w:lineRule="auto"/>
              <w:ind w:left="55" w:right="67"/>
              <w:rPr>
                <w:sz w:val="14"/>
              </w:rPr>
            </w:pPr>
            <w:r>
              <w:rPr>
                <w:sz w:val="14"/>
              </w:rPr>
              <w:t>Еволуциона новина. Филогенетско стабло Еукарија. Протиста. Алге 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парафилетска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еколошка категорија. Порекло копнених биљака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зелених алги. Трендови у еволуцији животних циклуса биљака. Царство животиња. Поре- кло животиња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хоанофлагелата. Тре</w:t>
            </w:r>
            <w:r>
              <w:rPr>
                <w:sz w:val="14"/>
              </w:rPr>
              <w:t>ндови у еволуцији животиња. Коеволуција цветница са инсекти- ма, птицама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сисарима.</w:t>
            </w:r>
          </w:p>
          <w:p w:rsidR="003300CD" w:rsidRDefault="003B6F4D">
            <w:pPr>
              <w:pStyle w:val="TableParagraph"/>
              <w:spacing w:before="3" w:line="235" w:lineRule="auto"/>
              <w:ind w:left="55" w:right="16"/>
              <w:rPr>
                <w:sz w:val="14"/>
              </w:rPr>
            </w:pPr>
            <w:r>
              <w:rPr>
                <w:sz w:val="14"/>
              </w:rPr>
              <w:t>Адаптације које су омогућиле адап- тивну радијацију у копненој среди- ни. Царство гљива. Разноврсност животних циклуса гљива. Хетеро- трофија код гљива – сапротрофија, пар</w:t>
            </w:r>
            <w:r>
              <w:rPr>
                <w:sz w:val="14"/>
              </w:rPr>
              <w:t>азитизам, мутуализам. Кружење</w:t>
            </w:r>
          </w:p>
          <w:p w:rsidR="003300CD" w:rsidRDefault="003B6F4D">
            <w:pPr>
              <w:pStyle w:val="TableParagraph"/>
              <w:spacing w:before="3"/>
              <w:ind w:left="55"/>
              <w:rPr>
                <w:sz w:val="14"/>
              </w:rPr>
            </w:pPr>
            <w:r>
              <w:rPr>
                <w:sz w:val="14"/>
              </w:rPr>
              <w:t>материје у екосистемима.</w:t>
            </w:r>
          </w:p>
        </w:tc>
      </w:tr>
    </w:tbl>
    <w:p w:rsidR="003300CD" w:rsidRDefault="003300CD">
      <w:pPr>
        <w:pStyle w:val="BodyText"/>
        <w:spacing w:before="10"/>
        <w:ind w:left="0" w:firstLine="0"/>
        <w:jc w:val="left"/>
        <w:rPr>
          <w:b/>
          <w:sz w:val="13"/>
        </w:rPr>
      </w:pPr>
    </w:p>
    <w:p w:rsidR="003300CD" w:rsidRDefault="003B6F4D">
      <w:pPr>
        <w:pStyle w:val="ListParagraph"/>
        <w:numPr>
          <w:ilvl w:val="0"/>
          <w:numId w:val="11"/>
        </w:numPr>
        <w:tabs>
          <w:tab w:val="left" w:pos="403"/>
          <w:tab w:val="left" w:pos="404"/>
        </w:tabs>
        <w:ind w:hanging="283"/>
        <w:rPr>
          <w:sz w:val="14"/>
        </w:rPr>
      </w:pPr>
      <w:r>
        <w:rPr>
          <w:sz w:val="14"/>
        </w:rPr>
        <w:t>Исходима је обухваћен означени део</w:t>
      </w:r>
      <w:r>
        <w:rPr>
          <w:spacing w:val="-1"/>
          <w:sz w:val="14"/>
        </w:rPr>
        <w:t xml:space="preserve"> </w:t>
      </w:r>
      <w:r>
        <w:rPr>
          <w:sz w:val="14"/>
        </w:rPr>
        <w:t>стандарда.</w:t>
      </w:r>
    </w:p>
    <w:p w:rsidR="003300CD" w:rsidRDefault="003B6F4D">
      <w:pPr>
        <w:pStyle w:val="ListParagraph"/>
        <w:numPr>
          <w:ilvl w:val="0"/>
          <w:numId w:val="11"/>
        </w:numPr>
        <w:tabs>
          <w:tab w:val="left" w:pos="403"/>
          <w:tab w:val="left" w:pos="404"/>
        </w:tabs>
        <w:ind w:hanging="283"/>
        <w:rPr>
          <w:sz w:val="14"/>
        </w:rPr>
      </w:pPr>
      <w:r>
        <w:rPr>
          <w:sz w:val="14"/>
        </w:rPr>
        <w:t>Исходима није обухваћен стандард 2.2.2 јер се односи на</w:t>
      </w:r>
      <w:r>
        <w:rPr>
          <w:spacing w:val="-4"/>
          <w:sz w:val="14"/>
        </w:rPr>
        <w:t xml:space="preserve"> </w:t>
      </w:r>
      <w:r>
        <w:rPr>
          <w:sz w:val="14"/>
        </w:rPr>
        <w:t>човека.</w:t>
      </w:r>
    </w:p>
    <w:p w:rsidR="003300CD" w:rsidRDefault="003B6F4D">
      <w:pPr>
        <w:pStyle w:val="ListParagraph"/>
        <w:numPr>
          <w:ilvl w:val="0"/>
          <w:numId w:val="11"/>
        </w:numPr>
        <w:tabs>
          <w:tab w:val="left" w:pos="403"/>
          <w:tab w:val="left" w:pos="404"/>
        </w:tabs>
        <w:ind w:hanging="283"/>
        <w:rPr>
          <w:sz w:val="14"/>
        </w:rPr>
      </w:pPr>
      <w:r>
        <w:rPr>
          <w:sz w:val="14"/>
        </w:rPr>
        <w:t>Исходима није обухваћен</w:t>
      </w:r>
      <w:r>
        <w:rPr>
          <w:spacing w:val="-2"/>
          <w:sz w:val="14"/>
        </w:rPr>
        <w:t xml:space="preserve"> </w:t>
      </w:r>
      <w:r>
        <w:rPr>
          <w:sz w:val="14"/>
        </w:rPr>
        <w:t>човек.</w:t>
      </w:r>
    </w:p>
    <w:p w:rsidR="003300CD" w:rsidRDefault="003300CD">
      <w:pPr>
        <w:pStyle w:val="BodyText"/>
        <w:spacing w:before="5"/>
        <w:ind w:left="0" w:firstLine="0"/>
        <w:jc w:val="left"/>
        <w:rPr>
          <w:sz w:val="24"/>
        </w:rPr>
      </w:pPr>
    </w:p>
    <w:p w:rsidR="003300CD" w:rsidRDefault="003300CD">
      <w:pPr>
        <w:rPr>
          <w:sz w:val="2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7" w:line="232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3300CD" w:rsidRDefault="003B6F4D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Програм биологије у другом разреду гимназије за ученике са посебним способностима за биологију и хемију изучавању живих бића приступа се са филогенетског аспекта. Програм је оријенти- сан на достизање </w:t>
      </w:r>
      <w:r>
        <w:rPr>
          <w:sz w:val="18"/>
        </w:rPr>
        <w:t xml:space="preserve">образовних исхода и води развоју предметних, кључних и општих међупредметних компетенција. Исходи су гру- писани у три наставне теме: </w:t>
      </w:r>
      <w:r>
        <w:rPr>
          <w:i/>
          <w:sz w:val="18"/>
        </w:rPr>
        <w:t xml:space="preserve">Основи генетике, Увод у еволуциону биологију </w:t>
      </w:r>
      <w:r>
        <w:rPr>
          <w:sz w:val="18"/>
        </w:rPr>
        <w:t xml:space="preserve">и </w:t>
      </w:r>
      <w:r>
        <w:rPr>
          <w:i/>
          <w:sz w:val="18"/>
        </w:rPr>
        <w:t>Грађа, функција и разноврсност организама.</w:t>
      </w:r>
    </w:p>
    <w:p w:rsidR="003300CD" w:rsidRDefault="003300CD">
      <w:pPr>
        <w:pStyle w:val="BodyText"/>
        <w:spacing w:before="9"/>
        <w:ind w:left="0" w:firstLine="0"/>
        <w:jc w:val="left"/>
        <w:rPr>
          <w:i/>
          <w:sz w:val="19"/>
        </w:rPr>
      </w:pPr>
    </w:p>
    <w:p w:rsidR="003300CD" w:rsidRDefault="003B6F4D">
      <w:pPr>
        <w:pStyle w:val="ListParagraph"/>
        <w:numPr>
          <w:ilvl w:val="0"/>
          <w:numId w:val="10"/>
        </w:numPr>
        <w:tabs>
          <w:tab w:val="left" w:pos="27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>Полаз</w:t>
      </w:r>
      <w:r>
        <w:t xml:space="preserve">ећи </w:t>
      </w:r>
      <w:r>
        <w:rPr>
          <w:spacing w:val="-3"/>
        </w:rPr>
        <w:t xml:space="preserve">од исхода </w:t>
      </w:r>
      <w:r>
        <w:t xml:space="preserve">и кључних појмова  садржаја  настав- ник најпре креира свој годишњи – глобални план рада из </w:t>
      </w:r>
      <w:r>
        <w:rPr>
          <w:spacing w:val="-3"/>
        </w:rPr>
        <w:t xml:space="preserve">кога </w:t>
      </w:r>
      <w:r>
        <w:t xml:space="preserve">ће касније развијати своје оперативне планове. Потребно је да на- ставник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</w:t>
      </w:r>
      <w:r>
        <w:t>но више времена и више различитих активности. У фази планирања наставе и учења вео- ма је важно имати у виду да је уџбеник наставно средство и да он не одређује садржаје предмета. Зато је потребно садржајима у уџ- бенику приступити селективно, водећи се пр</w:t>
      </w:r>
      <w:r>
        <w:t xml:space="preserve">едвиђеним </w:t>
      </w:r>
      <w:r>
        <w:rPr>
          <w:spacing w:val="-3"/>
        </w:rPr>
        <w:t xml:space="preserve">исходима које </w:t>
      </w:r>
      <w:r>
        <w:t xml:space="preserve">треба достићи. Поред уџбеника, као једног </w:t>
      </w:r>
      <w:r>
        <w:rPr>
          <w:spacing w:val="-3"/>
        </w:rPr>
        <w:t xml:space="preserve">од </w:t>
      </w:r>
      <w:r>
        <w:t xml:space="preserve">извора знања, на наставнику је да ученицима омогући увид и искуство коришће- ња и других извора сазнавања. Препорука је да наставник планира и припрема наставу самостално и у сарадњи са </w:t>
      </w:r>
      <w:r>
        <w:rPr>
          <w:spacing w:val="-3"/>
        </w:rPr>
        <w:t>к</w:t>
      </w:r>
      <w:r>
        <w:rPr>
          <w:spacing w:val="-3"/>
        </w:rPr>
        <w:t xml:space="preserve">олегама </w:t>
      </w:r>
      <w:r>
        <w:t>због ус- постављања корелација међу</w:t>
      </w:r>
      <w:r>
        <w:rPr>
          <w:spacing w:val="-1"/>
        </w:rPr>
        <w:t xml:space="preserve"> </w:t>
      </w:r>
      <w:r>
        <w:t>предметима.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0"/>
        </w:rPr>
      </w:pPr>
    </w:p>
    <w:p w:rsidR="003300CD" w:rsidRDefault="003B6F4D">
      <w:pPr>
        <w:pStyle w:val="ListParagraph"/>
        <w:numPr>
          <w:ilvl w:val="0"/>
          <w:numId w:val="10"/>
        </w:numPr>
        <w:tabs>
          <w:tab w:val="left" w:pos="331"/>
        </w:tabs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>У остваривању наставе потребно је подстицати радозналост, аргументовање, креативност, рефлексивност, истрајност, одговор- ност, аутономно мишљење, сарадњу, једнакост међу половима. Препоручује се максимално коришћење ИКТ решења јер се могу</w:t>
      </w:r>
    </w:p>
    <w:p w:rsidR="003300CD" w:rsidRDefault="003B6F4D">
      <w:pPr>
        <w:pStyle w:val="BodyText"/>
        <w:spacing w:before="97" w:line="232" w:lineRule="auto"/>
        <w:ind w:right="137" w:firstLine="0"/>
      </w:pPr>
      <w:r>
        <w:br w:type="column"/>
      </w:r>
      <w:r>
        <w:t>превазићи</w:t>
      </w:r>
      <w:r>
        <w:rPr>
          <w:spacing w:val="-7"/>
        </w:rPr>
        <w:t xml:space="preserve"> </w:t>
      </w:r>
      <w:r>
        <w:t>матер</w:t>
      </w:r>
      <w:r>
        <w:t>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ограничења</w:t>
      </w:r>
      <w:r>
        <w:rPr>
          <w:spacing w:val="-7"/>
        </w:rPr>
        <w:t xml:space="preserve"> </w:t>
      </w:r>
      <w:r>
        <w:t xml:space="preserve">(платформе за групни рад нпр. Pbworks, платформа Moodle, сарадња у „обла- ку” као </w:t>
      </w:r>
      <w:r>
        <w:rPr>
          <w:spacing w:val="-4"/>
        </w:rPr>
        <w:t xml:space="preserve">Гугл, </w:t>
      </w:r>
      <w:r>
        <w:t xml:space="preserve">Офис 365...; за јавне презентације могу се користити веб решења нпр. креирање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 xml:space="preserve">Weebly, </w:t>
      </w:r>
      <w:r>
        <w:t>Wordpress...; рачунарске с</w:t>
      </w:r>
      <w:r>
        <w:t xml:space="preserve">имулације као нпр. https://phet.colorado.edu/sr/ и апли- кације за андроид уређаје; домаћи и међународни сајтови и порта- ли, нпр. </w:t>
      </w:r>
      <w:hyperlink r:id="rId16">
        <w:r>
          <w:t xml:space="preserve">www.cpn.rs, </w:t>
        </w:r>
      </w:hyperlink>
      <w:hyperlink r:id="rId17">
        <w:r>
          <w:t xml:space="preserve">www.scientix.eu, </w:t>
        </w:r>
      </w:hyperlink>
      <w:hyperlink r:id="rId18">
        <w:r>
          <w:t xml:space="preserve">www.go-lab-project.eu, </w:t>
        </w:r>
      </w:hyperlink>
      <w:hyperlink r:id="rId19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20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3300CD" w:rsidRDefault="003B6F4D">
      <w:pPr>
        <w:spacing w:before="4" w:line="232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У све активности ученика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реализације тема, ослањају- ћи се на стечена знања, вештине и ставове ученика, треба сврсис- </w:t>
      </w:r>
      <w:r>
        <w:rPr>
          <w:spacing w:val="-3"/>
          <w:sz w:val="18"/>
        </w:rPr>
        <w:t xml:space="preserve">ходно </w:t>
      </w:r>
      <w:r>
        <w:rPr>
          <w:sz w:val="18"/>
        </w:rPr>
        <w:t xml:space="preserve">укључити и активности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воде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>ученик ће бити у стању да: осмисли истраживачки поступак, креира и прати истраживачки протокол; прикупи, ана</w:t>
      </w:r>
      <w:r>
        <w:rPr>
          <w:i/>
          <w:sz w:val="18"/>
        </w:rPr>
        <w:t>лизира и прикаже податке добијене истраживањем, поштујући принцип етично- сти и правила безбедности у раду; критички вреднује примење- не методе и поступке у истраживању и предложи поступке за унапређивање истраживања; изнесе и вреднује ставове на основу д</w:t>
      </w:r>
      <w:r>
        <w:rPr>
          <w:i/>
          <w:sz w:val="18"/>
        </w:rPr>
        <w:t xml:space="preserve">оказа; сарађује у </w:t>
      </w:r>
      <w:r>
        <w:rPr>
          <w:i/>
          <w:spacing w:val="-3"/>
          <w:sz w:val="18"/>
        </w:rPr>
        <w:t xml:space="preserve">тиму, </w:t>
      </w:r>
      <w:r>
        <w:rPr>
          <w:i/>
          <w:sz w:val="18"/>
        </w:rPr>
        <w:t xml:space="preserve">поштујући разлике у мишљењу и интере- совањима, дајући лични допринос постизању договора и афирми- шући толеранцију и равноправност у дијалогу </w:t>
      </w:r>
      <w:r>
        <w:rPr>
          <w:sz w:val="18"/>
        </w:rPr>
        <w:t xml:space="preserve">и </w:t>
      </w:r>
      <w:r>
        <w:rPr>
          <w:i/>
          <w:sz w:val="18"/>
        </w:rPr>
        <w:t>критички проце- ни сопствени рад и рад сарадника 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групи.</w:t>
      </w:r>
    </w:p>
    <w:p w:rsidR="003300CD" w:rsidRDefault="003B6F4D">
      <w:pPr>
        <w:pStyle w:val="Heading2"/>
        <w:spacing w:before="171"/>
      </w:pPr>
      <w:r>
        <w:t>Основи генетике</w:t>
      </w:r>
    </w:p>
    <w:p w:rsidR="003300CD" w:rsidRDefault="003B6F4D">
      <w:pPr>
        <w:spacing w:before="113" w:line="232" w:lineRule="auto"/>
        <w:ind w:left="120" w:right="137" w:firstLine="396"/>
        <w:jc w:val="both"/>
        <w:rPr>
          <w:sz w:val="18"/>
        </w:rPr>
      </w:pPr>
      <w:r>
        <w:rPr>
          <w:sz w:val="18"/>
        </w:rPr>
        <w:t>Као увод у те</w:t>
      </w:r>
      <w:r>
        <w:rPr>
          <w:sz w:val="18"/>
        </w:rPr>
        <w:t xml:space="preserve">му и активности за достизање исхода </w:t>
      </w:r>
      <w:r>
        <w:rPr>
          <w:i/>
          <w:sz w:val="18"/>
        </w:rPr>
        <w:t xml:space="preserve">ученик ће бити у стању да повеже Менделове законе наслеђивања са карак- теристикама мејотичке поделе хромозома, посебно на примери- ма генетике човека </w:t>
      </w:r>
      <w:r>
        <w:rPr>
          <w:sz w:val="18"/>
        </w:rPr>
        <w:t>потребно је почети са историјом идеје о на- слеђивању особина са освр</w:t>
      </w:r>
      <w:r>
        <w:rPr>
          <w:sz w:val="18"/>
        </w:rPr>
        <w:t>том на теорију мешаног наслеђивања. Посебно треба нагласити значај Менделових истраживања која су означила почетак класичне генетике. Свакако треба споменути и каснија значајна открића везана за ову област као откриће хромо- зома и секундарне структуре ДНК</w:t>
      </w:r>
      <w:r>
        <w:rPr>
          <w:sz w:val="18"/>
        </w:rPr>
        <w:t>.</w:t>
      </w:r>
    </w:p>
    <w:p w:rsidR="003300CD" w:rsidRDefault="003B6F4D">
      <w:pPr>
        <w:pStyle w:val="BodyText"/>
        <w:spacing w:before="4" w:line="232" w:lineRule="auto"/>
        <w:ind w:right="137"/>
      </w:pPr>
      <w:r>
        <w:t xml:space="preserve">У обради градива треба повезати знања о ћелијским деоба- ма и Менделова правила у </w:t>
      </w:r>
      <w:r>
        <w:rPr>
          <w:spacing w:val="-3"/>
        </w:rPr>
        <w:t xml:space="preserve">погледу </w:t>
      </w:r>
      <w:r>
        <w:t xml:space="preserve">поделе хромозома у мејози и њиховим комбиновањем. Потребно је обновити појмове: </w:t>
      </w:r>
      <w:r>
        <w:rPr>
          <w:spacing w:val="-3"/>
        </w:rPr>
        <w:t xml:space="preserve">хомо- </w:t>
      </w:r>
      <w:r>
        <w:t>логни хромозоми, биолошки важни макромолекули и</w:t>
      </w:r>
      <w:r>
        <w:rPr>
          <w:spacing w:val="-4"/>
        </w:rPr>
        <w:t xml:space="preserve"> </w:t>
      </w:r>
      <w:r>
        <w:t>мутације.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 xml:space="preserve">Поред генских, треба обрадити и хромозомске мутације на </w:t>
      </w:r>
      <w:r>
        <w:rPr>
          <w:spacing w:val="-3"/>
        </w:rPr>
        <w:t xml:space="preserve">нивоу </w:t>
      </w:r>
      <w:r>
        <w:t xml:space="preserve">феномена (на примерима објаснити промене у структури и броју </w:t>
      </w:r>
      <w:r>
        <w:rPr>
          <w:spacing w:val="-3"/>
        </w:rPr>
        <w:t xml:space="preserve">аутозома </w:t>
      </w:r>
      <w:r>
        <w:t>и броју полних хромозома, без улажења у детаље). По- 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појмове:</w:t>
      </w:r>
      <w:r>
        <w:rPr>
          <w:spacing w:val="-6"/>
        </w:rPr>
        <w:t xml:space="preserve"> </w:t>
      </w:r>
      <w:r>
        <w:t>алел,</w:t>
      </w:r>
      <w:r>
        <w:rPr>
          <w:spacing w:val="-6"/>
        </w:rPr>
        <w:t xml:space="preserve"> </w:t>
      </w:r>
      <w:r>
        <w:t>генотип,</w:t>
      </w:r>
      <w:r>
        <w:rPr>
          <w:spacing w:val="-6"/>
        </w:rPr>
        <w:t xml:space="preserve"> </w:t>
      </w:r>
      <w:r>
        <w:t>фенотип</w:t>
      </w:r>
      <w:r>
        <w:rPr>
          <w:spacing w:val="-6"/>
        </w:rPr>
        <w:t xml:space="preserve"> </w:t>
      </w:r>
      <w:r>
        <w:t>генски</w:t>
      </w:r>
      <w:r>
        <w:rPr>
          <w:spacing w:val="-6"/>
        </w:rPr>
        <w:t xml:space="preserve"> </w:t>
      </w:r>
      <w:r>
        <w:t xml:space="preserve">локус, </w:t>
      </w:r>
      <w:r>
        <w:rPr>
          <w:spacing w:val="-4"/>
        </w:rPr>
        <w:t xml:space="preserve">хомозигот, </w:t>
      </w:r>
      <w:r>
        <w:rPr>
          <w:spacing w:val="-3"/>
        </w:rPr>
        <w:t xml:space="preserve">хетерозигот, </w:t>
      </w:r>
      <w:r>
        <w:t>кариотип, кариограм, геном, структурни и регулаторни гени у геномуеукариота (споменути их само инфор- мативно због схватања ћелијске диференцијације), генетичко ин- жењерство, клонирање. Обрада интеракције але</w:t>
      </w:r>
      <w:r>
        <w:t>ла треба да укљу- чи односе између алела истог гена, адитивне интеракције између алела различитих гена и епистатичке</w:t>
      </w:r>
      <w:r>
        <w:rPr>
          <w:spacing w:val="-7"/>
        </w:rPr>
        <w:t xml:space="preserve"> </w:t>
      </w:r>
      <w:r>
        <w:t>интеракције.</w:t>
      </w:r>
    </w:p>
    <w:p w:rsidR="003300CD" w:rsidRDefault="003B6F4D">
      <w:pPr>
        <w:pStyle w:val="BodyText"/>
        <w:spacing w:before="4" w:line="232" w:lineRule="auto"/>
        <w:ind w:right="39"/>
      </w:pPr>
      <w:r>
        <w:t>На часовима вежби се могу радити задаци примене</w:t>
      </w:r>
      <w:r>
        <w:rPr>
          <w:spacing w:val="-22"/>
        </w:rPr>
        <w:t xml:space="preserve"> </w:t>
      </w:r>
      <w:r>
        <w:t xml:space="preserve">Мендело- вих правила у наслеђивању особина, пре свега </w:t>
      </w:r>
      <w:r>
        <w:rPr>
          <w:spacing w:val="-6"/>
        </w:rPr>
        <w:t xml:space="preserve">код </w:t>
      </w:r>
      <w:r>
        <w:rPr>
          <w:spacing w:val="-3"/>
        </w:rPr>
        <w:t xml:space="preserve">људи, </w:t>
      </w:r>
      <w:r>
        <w:t>израдом генети</w:t>
      </w:r>
      <w:r>
        <w:t>чких дијаграма или</w:t>
      </w:r>
      <w:r>
        <w:rPr>
          <w:spacing w:val="-2"/>
        </w:rPr>
        <w:t xml:space="preserve"> </w:t>
      </w:r>
      <w:r>
        <w:t>родослова: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56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одређивање могућих генотипова особа у оквиру стабла,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познати фенотипови неких</w:t>
      </w:r>
      <w:r>
        <w:rPr>
          <w:spacing w:val="-4"/>
          <w:sz w:val="18"/>
        </w:rPr>
        <w:t xml:space="preserve"> </w:t>
      </w:r>
      <w:r>
        <w:rPr>
          <w:sz w:val="18"/>
        </w:rPr>
        <w:t>чланова,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67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предвиђање пропорције генотипова/ фенотипова или веро- ватноће њихове појаве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 xml:space="preserve">а игром са </w:t>
      </w:r>
      <w:r>
        <w:rPr>
          <w:spacing w:val="-3"/>
          <w:sz w:val="18"/>
        </w:rPr>
        <w:t xml:space="preserve">куглицама </w:t>
      </w:r>
      <w:r>
        <w:rPr>
          <w:sz w:val="18"/>
        </w:rPr>
        <w:t xml:space="preserve">различи- тих боја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извлаче из две посуде, може се потврдити очекивана пропорција добијених генотипова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>предвиђену упо- требом генетичког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дијаграма,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714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анализа присуства доминантних и рецесивних особина (фенотипова)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ученика у одељењу кроз индивидуалан рад, одређивање могућих генотипова и анализа на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одељења (Који</w:t>
      </w:r>
      <w:r>
        <w:rPr>
          <w:spacing w:val="-8"/>
          <w:sz w:val="18"/>
        </w:rPr>
        <w:t xml:space="preserve"> </w:t>
      </w:r>
      <w:r>
        <w:rPr>
          <w:sz w:val="18"/>
        </w:rPr>
        <w:t>преовлађују?</w:t>
      </w:r>
      <w:r>
        <w:rPr>
          <w:spacing w:val="-8"/>
          <w:sz w:val="18"/>
        </w:rPr>
        <w:t xml:space="preserve"> </w:t>
      </w:r>
      <w:r>
        <w:rPr>
          <w:sz w:val="18"/>
        </w:rPr>
        <w:t>Зашто?).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овој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анализира- ти учесталост и образац наслеђивања облика скалпа с обзиром да је рецесивна варијанта (раван </w:t>
      </w:r>
      <w:r>
        <w:rPr>
          <w:sz w:val="18"/>
        </w:rPr>
        <w:t xml:space="preserve">скалп) чешћа. </w:t>
      </w:r>
      <w:r>
        <w:rPr>
          <w:spacing w:val="-4"/>
          <w:sz w:val="18"/>
        </w:rPr>
        <w:t xml:space="preserve">Тако </w:t>
      </w:r>
      <w:r>
        <w:rPr>
          <w:sz w:val="18"/>
        </w:rPr>
        <w:t xml:space="preserve">ће се појаснити да су доминантност и рецесивност појмови везани за интеракције између алела у </w:t>
      </w:r>
      <w:r>
        <w:rPr>
          <w:spacing w:val="-3"/>
          <w:sz w:val="18"/>
        </w:rPr>
        <w:t xml:space="preserve">генотипу, </w:t>
      </w:r>
      <w:r>
        <w:rPr>
          <w:sz w:val="18"/>
        </w:rPr>
        <w:t>а не за учесталост варијанте особине у популацији.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54"/>
        </w:tabs>
        <w:spacing w:before="4" w:line="232" w:lineRule="auto"/>
        <w:ind w:right="38" w:firstLine="397"/>
        <w:jc w:val="both"/>
        <w:rPr>
          <w:sz w:val="18"/>
        </w:rPr>
      </w:pPr>
      <w:r>
        <w:rPr>
          <w:sz w:val="18"/>
        </w:rPr>
        <w:t>организовање дебате о етичким дилемама генетичког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инже- њерства и клонирања, за </w:t>
      </w:r>
      <w:r>
        <w:rPr>
          <w:spacing w:val="-3"/>
          <w:sz w:val="18"/>
        </w:rPr>
        <w:t>ко</w:t>
      </w:r>
      <w:r>
        <w:rPr>
          <w:spacing w:val="-3"/>
          <w:sz w:val="18"/>
        </w:rPr>
        <w:t xml:space="preserve">ју </w:t>
      </w:r>
      <w:r>
        <w:rPr>
          <w:sz w:val="18"/>
        </w:rPr>
        <w:t>се ученици унапред</w:t>
      </w:r>
      <w:r>
        <w:rPr>
          <w:spacing w:val="-3"/>
          <w:sz w:val="18"/>
        </w:rPr>
        <w:t xml:space="preserve"> припремају.</w:t>
      </w:r>
    </w:p>
    <w:p w:rsidR="003300CD" w:rsidRDefault="003B6F4D">
      <w:pPr>
        <w:spacing w:before="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активностима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>ученик ће бити у ста- њу да примени критеријуме за разликовање генетичке и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фенотип- ске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варијабилности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ставити</w:t>
      </w:r>
      <w:r>
        <w:rPr>
          <w:spacing w:val="-6"/>
          <w:sz w:val="18"/>
        </w:rPr>
        <w:t xml:space="preserve"> </w:t>
      </w:r>
      <w:r>
        <w:rPr>
          <w:sz w:val="18"/>
        </w:rPr>
        <w:t>акценат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изворе</w:t>
      </w:r>
      <w:r>
        <w:rPr>
          <w:spacing w:val="-6"/>
          <w:sz w:val="18"/>
        </w:rPr>
        <w:t xml:space="preserve"> </w:t>
      </w:r>
      <w:r>
        <w:rPr>
          <w:sz w:val="18"/>
        </w:rPr>
        <w:t>генетичке</w:t>
      </w:r>
      <w:r>
        <w:rPr>
          <w:spacing w:val="-6"/>
          <w:sz w:val="18"/>
        </w:rPr>
        <w:t xml:space="preserve"> </w:t>
      </w:r>
      <w:r>
        <w:rPr>
          <w:sz w:val="18"/>
        </w:rPr>
        <w:t>ва- ријабилности, мутације и рекомбинациј</w:t>
      </w:r>
      <w:r>
        <w:rPr>
          <w:sz w:val="18"/>
        </w:rPr>
        <w:t>е. Важно је истаћи значај постојања генетичке варијабилности у контексту</w:t>
      </w:r>
      <w:r>
        <w:rPr>
          <w:spacing w:val="-11"/>
          <w:sz w:val="18"/>
        </w:rPr>
        <w:t xml:space="preserve"> </w:t>
      </w:r>
      <w:r>
        <w:rPr>
          <w:sz w:val="18"/>
        </w:rPr>
        <w:t>еволуције.</w:t>
      </w:r>
    </w:p>
    <w:p w:rsidR="003300CD" w:rsidRDefault="003B6F4D">
      <w:pPr>
        <w:pStyle w:val="BodyText"/>
        <w:spacing w:before="2" w:line="232" w:lineRule="auto"/>
        <w:ind w:right="39"/>
      </w:pPr>
      <w:r>
        <w:t>На часовима вежби се путем интернета могу истражити нај- чешће наследне болести и поремећаје (клиничка слика, учеста- лост, пренатална дијагностика).</w:t>
      </w:r>
    </w:p>
    <w:p w:rsidR="003300CD" w:rsidRDefault="003B6F4D">
      <w:pPr>
        <w:pStyle w:val="BodyText"/>
        <w:spacing w:before="2" w:line="232" w:lineRule="auto"/>
        <w:ind w:right="38"/>
      </w:pPr>
      <w:r>
        <w:t xml:space="preserve">У вези са фенотипском </w:t>
      </w:r>
      <w:r>
        <w:t>варијабилношћу, треба истаћи утицај средине на развиће особина. Треба увести појам фенотипске пла- стичности, као опште својство фенотипа, као могућност да један генотип може у различитим условима средине да оствари више фенотипова, са примерима (хетерофил</w:t>
      </w:r>
      <w:r>
        <w:t>ија, телесна висина...).</w:t>
      </w:r>
    </w:p>
    <w:p w:rsidR="003300CD" w:rsidRDefault="003B6F4D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активности на достизању исхода </w:t>
      </w:r>
      <w:r>
        <w:rPr>
          <w:i/>
          <w:sz w:val="18"/>
        </w:rPr>
        <w:t xml:space="preserve">ученик ће бити у стању да графички прикаже и анализира одабране примере фенотипске варијабилности </w:t>
      </w:r>
      <w:r>
        <w:rPr>
          <w:sz w:val="18"/>
        </w:rPr>
        <w:t>треба увести квалитативне и квантитативне осо- бине као начине дистрибуције особина у популацији. Тр</w:t>
      </w:r>
      <w:r>
        <w:rPr>
          <w:sz w:val="18"/>
        </w:rPr>
        <w:t>еба их илустровати кроз задатке на вежбама, као на пример: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59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израда и спровођење анкете у вези са присуством неке ква- литативне особине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свих ученика у одељењу (кружно/уздужно савијање језика, укрштање шака, облик</w:t>
      </w:r>
      <w:r>
        <w:rPr>
          <w:spacing w:val="-5"/>
          <w:sz w:val="18"/>
        </w:rPr>
        <w:t xml:space="preserve"> </w:t>
      </w:r>
      <w:r>
        <w:rPr>
          <w:sz w:val="18"/>
        </w:rPr>
        <w:t>скалпа...),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66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мерење дужине нпр. телесне висине свих ученика, форми- рање </w:t>
      </w:r>
      <w:r>
        <w:rPr>
          <w:spacing w:val="-4"/>
          <w:sz w:val="18"/>
        </w:rPr>
        <w:t xml:space="preserve">неколико  </w:t>
      </w:r>
      <w:r>
        <w:rPr>
          <w:sz w:val="18"/>
        </w:rPr>
        <w:t>категорија висине и евидентирање броја ученика  у оквиру сваке категорије; израчунавање средње вредности игра- фичко приказивање расподеле вредности у одељењу;</w:t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омогућавање ученицима да </w:t>
      </w:r>
      <w:r>
        <w:rPr>
          <w:spacing w:val="-3"/>
          <w:sz w:val="18"/>
        </w:rPr>
        <w:t>у</w:t>
      </w:r>
      <w:r>
        <w:rPr>
          <w:spacing w:val="-3"/>
          <w:sz w:val="18"/>
        </w:rPr>
        <w:t xml:space="preserve">оче </w:t>
      </w:r>
      <w:r>
        <w:rPr>
          <w:sz w:val="18"/>
        </w:rPr>
        <w:t>да квалитативне особине имају дискретну, а квантитативне континуирану</w:t>
      </w:r>
      <w:r>
        <w:rPr>
          <w:spacing w:val="-3"/>
          <w:sz w:val="18"/>
        </w:rPr>
        <w:t xml:space="preserve"> </w:t>
      </w:r>
      <w:r>
        <w:rPr>
          <w:sz w:val="18"/>
        </w:rPr>
        <w:t>дистрибуцију,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75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sz w:val="18"/>
        </w:rPr>
        <w:t>графичко приказивање оба истраживања са закључцима у вези варирања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особина.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(Препоручени број часова за реализацију теме је 27 + 9)</w:t>
      </w:r>
    </w:p>
    <w:p w:rsidR="003300CD" w:rsidRDefault="003B6F4D">
      <w:pPr>
        <w:pStyle w:val="Heading2"/>
      </w:pPr>
      <w:r>
        <w:t>Увод у еволуциону биологију</w:t>
      </w:r>
    </w:p>
    <w:p w:rsidR="003300CD" w:rsidRDefault="003B6F4D">
      <w:pPr>
        <w:pStyle w:val="BodyText"/>
        <w:spacing w:before="113" w:line="232" w:lineRule="auto"/>
        <w:ind w:right="38"/>
      </w:pPr>
      <w:r>
        <w:t>Као</w:t>
      </w:r>
      <w:r>
        <w:t xml:space="preserve"> </w:t>
      </w:r>
      <w:r>
        <w:rPr>
          <w:spacing w:val="-3"/>
        </w:rPr>
        <w:t xml:space="preserve">увод </w:t>
      </w:r>
      <w:r>
        <w:t xml:space="preserve">у </w:t>
      </w:r>
      <w:r>
        <w:rPr>
          <w:spacing w:val="-5"/>
        </w:rPr>
        <w:t xml:space="preserve">тему, </w:t>
      </w:r>
      <w:r>
        <w:t xml:space="preserve">еволуциону теорију ученицима треба пре- дочити на </w:t>
      </w:r>
      <w:r>
        <w:rPr>
          <w:spacing w:val="-3"/>
        </w:rPr>
        <w:t xml:space="preserve">начин </w:t>
      </w:r>
      <w:r>
        <w:rPr>
          <w:spacing w:val="-4"/>
        </w:rPr>
        <w:t xml:space="preserve">који </w:t>
      </w:r>
      <w:r>
        <w:t xml:space="preserve">прати историјски развој сазнања, јер им омогућава да увиде да различите </w:t>
      </w:r>
      <w:r>
        <w:rPr>
          <w:spacing w:val="-3"/>
        </w:rPr>
        <w:t xml:space="preserve">научне </w:t>
      </w:r>
      <w:r>
        <w:t xml:space="preserve">теорије (нпр. </w:t>
      </w:r>
      <w:r>
        <w:rPr>
          <w:spacing w:val="-3"/>
        </w:rPr>
        <w:t xml:space="preserve">Ламаркова  </w:t>
      </w:r>
      <w:r>
        <w:t xml:space="preserve">и Дарвинова) објашњавају исте појаве на различите начине. </w:t>
      </w:r>
      <w:r>
        <w:rPr>
          <w:spacing w:val="-4"/>
        </w:rPr>
        <w:t xml:space="preserve">Тако- </w:t>
      </w:r>
      <w:r>
        <w:t>ђе, овакав пр</w:t>
      </w:r>
      <w:r>
        <w:t xml:space="preserve">иступ омогућава да ученици </w:t>
      </w:r>
      <w:r>
        <w:rPr>
          <w:spacing w:val="-3"/>
        </w:rPr>
        <w:t xml:space="preserve">схвате </w:t>
      </w:r>
      <w:r>
        <w:t xml:space="preserve">да је Дарвинова теорија еволуције прихваћена у </w:t>
      </w:r>
      <w:r>
        <w:rPr>
          <w:spacing w:val="-3"/>
        </w:rPr>
        <w:t xml:space="preserve">научној </w:t>
      </w:r>
      <w:r>
        <w:t>заједници уз много</w:t>
      </w:r>
      <w:r>
        <w:rPr>
          <w:spacing w:val="7"/>
        </w:rPr>
        <w:t xml:space="preserve"> </w:t>
      </w:r>
      <w:r>
        <w:t>отпо-</w:t>
      </w:r>
    </w:p>
    <w:p w:rsidR="003300CD" w:rsidRDefault="003B6F4D">
      <w:pPr>
        <w:pStyle w:val="BodyText"/>
        <w:spacing w:before="69" w:line="232" w:lineRule="auto"/>
        <w:ind w:right="137" w:firstLine="0"/>
      </w:pPr>
      <w:r>
        <w:br w:type="column"/>
      </w:r>
      <w:r>
        <w:t>ра. Прихваћена је после подробног преиспитивања и после много времена, тек после синтезе са Менделовом теоријом, доприноса Хардија и Вајнберг</w:t>
      </w:r>
      <w:r>
        <w:t xml:space="preserve">а и, </w:t>
      </w:r>
      <w:r>
        <w:rPr>
          <w:spacing w:val="-4"/>
        </w:rPr>
        <w:t xml:space="preserve">коначно, </w:t>
      </w:r>
      <w:r>
        <w:t xml:space="preserve">савремених генетичких и других открића. Прихваћена је због тога што је савремена </w:t>
      </w:r>
      <w:r>
        <w:rPr>
          <w:spacing w:val="-4"/>
        </w:rPr>
        <w:t xml:space="preserve">наука </w:t>
      </w:r>
      <w:r>
        <w:t>најбоље објаснила</w:t>
      </w:r>
      <w:r>
        <w:rPr>
          <w:spacing w:val="-5"/>
        </w:rPr>
        <w:t xml:space="preserve"> </w:t>
      </w:r>
      <w:r>
        <w:t>чињенице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податке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3"/>
        </w:rPr>
        <w:t>којих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дошао</w:t>
      </w:r>
      <w:r>
        <w:rPr>
          <w:spacing w:val="-5"/>
        </w:rPr>
        <w:t xml:space="preserve"> </w:t>
      </w:r>
      <w:r>
        <w:t>Дарвин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 xml:space="preserve">после 100 и више </w:t>
      </w:r>
      <w:r>
        <w:rPr>
          <w:spacing w:val="-3"/>
        </w:rPr>
        <w:t xml:space="preserve">година </w:t>
      </w:r>
      <w:r>
        <w:rPr>
          <w:spacing w:val="-4"/>
        </w:rPr>
        <w:t xml:space="preserve">од </w:t>
      </w:r>
      <w:r>
        <w:rPr>
          <w:spacing w:val="-3"/>
        </w:rPr>
        <w:t xml:space="preserve">њиховог </w:t>
      </w:r>
      <w:r>
        <w:t>објављивања у „Постанку</w:t>
      </w:r>
      <w:r>
        <w:rPr>
          <w:spacing w:val="-20"/>
        </w:rPr>
        <w:t xml:space="preserve"> </w:t>
      </w:r>
      <w:r>
        <w:t>врста”.</w:t>
      </w:r>
    </w:p>
    <w:p w:rsidR="003300CD" w:rsidRDefault="003B6F4D">
      <w:pPr>
        <w:pStyle w:val="BodyText"/>
        <w:spacing w:line="235" w:lineRule="auto"/>
        <w:ind w:right="137"/>
      </w:pPr>
      <w:r>
        <w:t>Активности у достизањ</w:t>
      </w:r>
      <w:r>
        <w:t xml:space="preserve">у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стању да анализира утицај еволуционих фактора на генетичку структуру популације </w:t>
      </w:r>
      <w:r>
        <w:t>треба започети кратким упознавањем ученика са исто- ријом идеја о непроменљивости, односно, променљивости врста, закључно са објашњењем хипотеза изнет</w:t>
      </w:r>
      <w:r>
        <w:t xml:space="preserve">им у Ламарковој и Дар- виновој теорији као комплетним теоријама еволуције насталим у доба савремене </w:t>
      </w:r>
      <w:r>
        <w:rPr>
          <w:spacing w:val="-3"/>
        </w:rPr>
        <w:t xml:space="preserve">науке. </w:t>
      </w:r>
      <w:r>
        <w:t>Дарвинову теорију је важно предочити као 5 независних хипотеза изложених у „Постанку врста” (1859): Хи- потеза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еволуцији,</w:t>
      </w:r>
      <w:r>
        <w:rPr>
          <w:spacing w:val="-5"/>
        </w:rPr>
        <w:t xml:space="preserve"> </w:t>
      </w:r>
      <w:r>
        <w:t>Хипотеза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заједничком</w:t>
      </w:r>
      <w:r>
        <w:rPr>
          <w:spacing w:val="-5"/>
        </w:rPr>
        <w:t xml:space="preserve"> </w:t>
      </w:r>
      <w:r>
        <w:t>пореклу</w:t>
      </w:r>
      <w:r>
        <w:rPr>
          <w:spacing w:val="-5"/>
        </w:rPr>
        <w:t xml:space="preserve"> </w:t>
      </w:r>
      <w:r>
        <w:t>(претку)</w:t>
      </w:r>
      <w:r>
        <w:rPr>
          <w:spacing w:val="-5"/>
        </w:rPr>
        <w:t xml:space="preserve"> </w:t>
      </w:r>
      <w:r>
        <w:t xml:space="preserve">свих врста, Хипотеза о природној селекцији као </w:t>
      </w:r>
      <w:r>
        <w:rPr>
          <w:spacing w:val="-3"/>
        </w:rPr>
        <w:t xml:space="preserve">главном </w:t>
      </w:r>
      <w:r>
        <w:t>механизму еволуције, Хипотеза о популационој специјацији и Хипотеза о по- степености промена</w:t>
      </w:r>
      <w:r>
        <w:rPr>
          <w:spacing w:val="-1"/>
        </w:rPr>
        <w:t xml:space="preserve"> </w:t>
      </w:r>
      <w:r>
        <w:t>(градуализму).</w:t>
      </w:r>
    </w:p>
    <w:p w:rsidR="003300CD" w:rsidRDefault="003B6F4D">
      <w:pPr>
        <w:pStyle w:val="BodyText"/>
        <w:spacing w:line="235" w:lineRule="auto"/>
        <w:ind w:right="137"/>
      </w:pPr>
      <w:r>
        <w:t>На вежбама, на припремљеном обрасцу (табели), ученици могу да наведу Ламарко</w:t>
      </w:r>
      <w:r>
        <w:t xml:space="preserve">ве и Дарвинове хипотезе о: променљи- вости врста, иницијатору промена особина, механизму промена особина, начину настанка врста, изумирању врста и међусобној повезаности врста. Затим, кроз дискусију/дебату, на основу онога што већ знају о врстама, ученици </w:t>
      </w:r>
      <w:r>
        <w:t>треба самостално да вреднују Ламаркове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Дарвинове</w:t>
      </w:r>
      <w:r>
        <w:rPr>
          <w:spacing w:val="-8"/>
        </w:rPr>
        <w:t xml:space="preserve"> </w:t>
      </w:r>
      <w:r>
        <w:t>одговоре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питања: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изуми- рале у историји света? Да ли су врсте међусобно повезане? Да ли се свака врста неминовно усложњава и расте?</w:t>
      </w:r>
      <w:r>
        <w:rPr>
          <w:spacing w:val="-7"/>
        </w:rPr>
        <w:t xml:space="preserve"> </w:t>
      </w:r>
      <w:r>
        <w:t>итд.</w:t>
      </w:r>
    </w:p>
    <w:p w:rsidR="003300CD" w:rsidRDefault="003B6F4D">
      <w:pPr>
        <w:pStyle w:val="BodyText"/>
        <w:spacing w:line="235" w:lineRule="auto"/>
        <w:ind w:right="137"/>
      </w:pPr>
      <w:r>
        <w:t>Савремену теорију еволуције треба предочити као си</w:t>
      </w:r>
      <w:r>
        <w:t>нтезу Дарвинове теорије еволуције путем природне селекције са Мен- деловом теоријом партикуларног наслеђивања, у којој су велику улогу одиграли Харди и Вајнберг. Односно, Харди–Вајнбергов принцип треба објаснити као одговор на тврдњу Дарвинових са- времени</w:t>
      </w:r>
      <w:r>
        <w:t>ка да је еволуција путем природне селекције немогућа, због предвиђања (тада прихваћене) теорије мешаног наслеђивања, по којој се наследна варијабилност особина (предуслов за дејство природне селекције на еволуцију) брзо губи у популацијама у ко- јима је пр</w:t>
      </w:r>
      <w:r>
        <w:t>исутна. Харди-Вајнбергов принцип смештен у историј- ски контекст треба да омогући ученицима да разумеју зашто са- времена теорија еволуције третира популације као генске фондове и еволуцију као промену генетичке структуре популације, услед дејства различит</w:t>
      </w:r>
      <w:r>
        <w:t>их еволуционих механизама.</w:t>
      </w:r>
    </w:p>
    <w:p w:rsidR="003300CD" w:rsidRDefault="003B6F4D">
      <w:pPr>
        <w:pStyle w:val="BodyText"/>
        <w:spacing w:line="235" w:lineRule="auto"/>
        <w:ind w:right="137"/>
      </w:pPr>
      <w:r>
        <w:t>Међу еволуционим механизмима важно је поменути неслу- чајно укрштање, иако оно не мења учесталости алела, због дејства које има на учесталост генотипова. Тако би ученицима било ка- сније јасно зашто код већине врста (биљака и жив</w:t>
      </w:r>
      <w:r>
        <w:t>отиња) чешће запажамо странооплодњу, односно, дејство селекције против са- мооплодње и укрштања у сродству.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На вежбама треба омогућити ученицима да разумеју </w:t>
      </w:r>
      <w:r>
        <w:rPr>
          <w:spacing w:val="-4"/>
        </w:rPr>
        <w:t xml:space="preserve">како </w:t>
      </w:r>
      <w:r>
        <w:t>различити начини нарушавања предуслова за остваривање Хар- ди–Вајнбергове равнотеже генеришу р</w:t>
      </w:r>
      <w:r>
        <w:t>азличите еволуционе меха- низме (факторе еволуције), као и да различити фактори еволуци- је мењају генетичку структуру популације на различите начине. Прикладна табела (образац, игра) треба да има за циљ да учени- ци сваки еволуциони механизам (природна се</w:t>
      </w:r>
      <w:r>
        <w:t xml:space="preserve">лекција, сексуална селекција, генетички </w:t>
      </w:r>
      <w:r>
        <w:rPr>
          <w:spacing w:val="-3"/>
        </w:rPr>
        <w:t xml:space="preserve">дрифт, </w:t>
      </w:r>
      <w:r>
        <w:t xml:space="preserve">проток гена, мутације, неслучајно укрштање) повежу са начином на </w:t>
      </w:r>
      <w:r>
        <w:rPr>
          <w:spacing w:val="-3"/>
        </w:rPr>
        <w:t xml:space="preserve">који </w:t>
      </w:r>
      <w:r>
        <w:t xml:space="preserve">нарушава предуслове Хар- ди–Вајнбергове равнотеже и начином на </w:t>
      </w:r>
      <w:r>
        <w:rPr>
          <w:spacing w:val="-3"/>
        </w:rPr>
        <w:t xml:space="preserve">који </w:t>
      </w:r>
      <w:r>
        <w:t>мења генетичку структуру популације (на пример, генетички дрифт – узрок</w:t>
      </w:r>
      <w:r>
        <w:t xml:space="preserve">: роди- тељски гамети нису репрезентативни узорак генетичке структуре популације у </w:t>
      </w:r>
      <w:r>
        <w:rPr>
          <w:spacing w:val="-3"/>
        </w:rPr>
        <w:t xml:space="preserve">датом </w:t>
      </w:r>
      <w:r>
        <w:t>тренутку – последица: учесталости алела се кроз генерације мењају</w:t>
      </w:r>
      <w:r>
        <w:rPr>
          <w:spacing w:val="-1"/>
        </w:rPr>
        <w:t xml:space="preserve"> </w:t>
      </w:r>
      <w:r>
        <w:t>насумично).</w:t>
      </w:r>
    </w:p>
    <w:p w:rsidR="003300CD" w:rsidRDefault="003B6F4D">
      <w:pPr>
        <w:spacing w:line="232" w:lineRule="auto"/>
        <w:ind w:left="120" w:right="136" w:firstLine="396"/>
        <w:jc w:val="both"/>
        <w:rPr>
          <w:sz w:val="18"/>
        </w:rPr>
      </w:pPr>
      <w:r>
        <w:rPr>
          <w:sz w:val="18"/>
        </w:rPr>
        <w:t xml:space="preserve">Активности у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да- идентификује след догађаја </w:t>
      </w:r>
      <w:r>
        <w:rPr>
          <w:i/>
          <w:spacing w:val="-4"/>
          <w:sz w:val="18"/>
        </w:rPr>
        <w:t>током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процеса адаптацијана одабра- ним примерима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усмерене на олакшавање разумевања процеса адаптације као еволуцију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дејством природне селек- ције у датим срединским околностима. Ученици треба да </w:t>
      </w:r>
      <w:r>
        <w:rPr>
          <w:spacing w:val="-3"/>
          <w:sz w:val="18"/>
        </w:rPr>
        <w:t xml:space="preserve">уоче </w:t>
      </w:r>
      <w:r>
        <w:rPr>
          <w:sz w:val="18"/>
        </w:rPr>
        <w:t>да је след догађаја у адаптивној еволуцији с</w:t>
      </w:r>
      <w:r>
        <w:rPr>
          <w:sz w:val="18"/>
        </w:rPr>
        <w:t xml:space="preserve">ледећи: промена средине иницира промену учесталости постојећих варијанти особина, што,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варијанте </w:t>
      </w:r>
      <w:r>
        <w:rPr>
          <w:spacing w:val="-3"/>
          <w:sz w:val="18"/>
        </w:rPr>
        <w:t xml:space="preserve">наслеђују, </w:t>
      </w:r>
      <w:r>
        <w:rPr>
          <w:sz w:val="18"/>
        </w:rPr>
        <w:t>доводи до еволуције (мењања</w:t>
      </w:r>
      <w:r>
        <w:rPr>
          <w:spacing w:val="5"/>
          <w:sz w:val="18"/>
        </w:rPr>
        <w:t xml:space="preserve"> </w:t>
      </w:r>
      <w:r>
        <w:rPr>
          <w:sz w:val="18"/>
        </w:rPr>
        <w:t>попула-</w:t>
      </w:r>
    </w:p>
    <w:p w:rsidR="003300CD" w:rsidRDefault="003300CD">
      <w:pPr>
        <w:spacing w:line="232" w:lineRule="auto"/>
        <w:jc w:val="both"/>
        <w:rPr>
          <w:sz w:val="18"/>
        </w:rPr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 xml:space="preserve">ције). </w:t>
      </w:r>
      <w:r>
        <w:rPr>
          <w:spacing w:val="-3"/>
        </w:rPr>
        <w:t xml:space="preserve">Такође, </w:t>
      </w:r>
      <w:r>
        <w:t xml:space="preserve">важно је појаснити да је термин адаптација резерви- сан само за оне особине врста </w:t>
      </w:r>
      <w:r>
        <w:rPr>
          <w:spacing w:val="-3"/>
        </w:rPr>
        <w:t xml:space="preserve">које </w:t>
      </w:r>
      <w:r>
        <w:t xml:space="preserve">обликује природна селекција </w:t>
      </w:r>
      <w:r>
        <w:rPr>
          <w:spacing w:val="-3"/>
        </w:rPr>
        <w:t xml:space="preserve">тако </w:t>
      </w:r>
      <w:r>
        <w:t xml:space="preserve">што повећава </w:t>
      </w:r>
      <w:r>
        <w:rPr>
          <w:spacing w:val="-3"/>
        </w:rPr>
        <w:t xml:space="preserve">њихову </w:t>
      </w:r>
      <w:r>
        <w:t xml:space="preserve">учесталост због позитивног ефекта </w:t>
      </w:r>
      <w:r>
        <w:rPr>
          <w:spacing w:val="-3"/>
        </w:rPr>
        <w:t xml:space="preserve">који </w:t>
      </w:r>
      <w:r>
        <w:t>имају на преживљавање/репродукцију у датим околностима. Од- носно, да еволуци</w:t>
      </w:r>
      <w:r>
        <w:t>ју многих, селективно неутралних особина, воде други еволуциони механизми (нпр. облик скалпа еволуира путем генетичког дрифта).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</w:t>
      </w:r>
      <w:r>
        <w:rPr>
          <w:spacing w:val="-3"/>
        </w:rPr>
        <w:t xml:space="preserve">активностима </w:t>
      </w:r>
      <w:r>
        <w:t xml:space="preserve">на </w:t>
      </w:r>
      <w:r>
        <w:rPr>
          <w:spacing w:val="-3"/>
        </w:rPr>
        <w:t xml:space="preserve">достизању </w:t>
      </w:r>
      <w:r>
        <w:rPr>
          <w:spacing w:val="-5"/>
        </w:rPr>
        <w:t xml:space="preserve">исхода </w:t>
      </w:r>
      <w:r>
        <w:rPr>
          <w:i/>
          <w:spacing w:val="-4"/>
        </w:rPr>
        <w:t xml:space="preserve">повеже </w:t>
      </w:r>
      <w:r>
        <w:rPr>
          <w:i/>
          <w:spacing w:val="-3"/>
        </w:rPr>
        <w:t xml:space="preserve">деловање </w:t>
      </w:r>
      <w:r>
        <w:rPr>
          <w:i/>
          <w:spacing w:val="-4"/>
        </w:rPr>
        <w:t xml:space="preserve">разли- </w:t>
      </w:r>
      <w:r>
        <w:rPr>
          <w:i/>
          <w:spacing w:val="-3"/>
        </w:rPr>
        <w:t xml:space="preserve">читих типова природне </w:t>
      </w:r>
      <w:r>
        <w:rPr>
          <w:i/>
          <w:spacing w:val="-4"/>
        </w:rPr>
        <w:t xml:space="preserve">селекције са моделима </w:t>
      </w:r>
      <w:r>
        <w:rPr>
          <w:i/>
          <w:spacing w:val="-3"/>
        </w:rPr>
        <w:t xml:space="preserve">специјације </w:t>
      </w:r>
      <w:r>
        <w:rPr>
          <w:spacing w:val="-3"/>
        </w:rPr>
        <w:t xml:space="preserve">ученици </w:t>
      </w:r>
      <w:r>
        <w:t xml:space="preserve">треба </w:t>
      </w:r>
      <w:r>
        <w:t xml:space="preserve">да </w:t>
      </w:r>
      <w:r>
        <w:rPr>
          <w:spacing w:val="-4"/>
        </w:rPr>
        <w:t xml:space="preserve">разумеју </w:t>
      </w:r>
      <w:r>
        <w:rPr>
          <w:spacing w:val="-3"/>
        </w:rPr>
        <w:t xml:space="preserve">услове деловања селекције </w:t>
      </w:r>
      <w:r>
        <w:t xml:space="preserve">(1. </w:t>
      </w:r>
      <w:r>
        <w:rPr>
          <w:spacing w:val="-3"/>
        </w:rPr>
        <w:t xml:space="preserve">селекција </w:t>
      </w:r>
      <w:r>
        <w:rPr>
          <w:spacing w:val="-5"/>
        </w:rPr>
        <w:t xml:space="preserve">може </w:t>
      </w:r>
      <w:r>
        <w:rPr>
          <w:spacing w:val="-3"/>
        </w:rPr>
        <w:t xml:space="preserve">да делује </w:t>
      </w:r>
      <w:r>
        <w:t xml:space="preserve">само у </w:t>
      </w:r>
      <w:r>
        <w:rPr>
          <w:spacing w:val="-3"/>
        </w:rPr>
        <w:t xml:space="preserve">мери </w:t>
      </w:r>
      <w:r>
        <w:t xml:space="preserve">у </w:t>
      </w:r>
      <w:r>
        <w:rPr>
          <w:spacing w:val="-5"/>
        </w:rPr>
        <w:t xml:space="preserve">којој </w:t>
      </w:r>
      <w:r>
        <w:t xml:space="preserve">у </w:t>
      </w:r>
      <w:r>
        <w:rPr>
          <w:spacing w:val="-4"/>
        </w:rPr>
        <w:t xml:space="preserve">популацији </w:t>
      </w:r>
      <w:r>
        <w:rPr>
          <w:spacing w:val="-3"/>
        </w:rPr>
        <w:t xml:space="preserve">постоји </w:t>
      </w:r>
      <w:r>
        <w:rPr>
          <w:spacing w:val="-4"/>
        </w:rPr>
        <w:t xml:space="preserve">генетичка </w:t>
      </w:r>
      <w:r>
        <w:rPr>
          <w:spacing w:val="-3"/>
        </w:rPr>
        <w:t xml:space="preserve">варија- билност </w:t>
      </w:r>
      <w:r>
        <w:t xml:space="preserve">за </w:t>
      </w:r>
      <w:r>
        <w:rPr>
          <w:spacing w:val="-3"/>
        </w:rPr>
        <w:t xml:space="preserve">неку </w:t>
      </w:r>
      <w:r>
        <w:rPr>
          <w:spacing w:val="-5"/>
        </w:rPr>
        <w:t xml:space="preserve">особину, </w:t>
      </w:r>
      <w:r>
        <w:t xml:space="preserve">2. </w:t>
      </w:r>
      <w:r>
        <w:rPr>
          <w:spacing w:val="-3"/>
        </w:rPr>
        <w:t xml:space="preserve">селекција делује </w:t>
      </w:r>
      <w:r>
        <w:t xml:space="preserve">на </w:t>
      </w:r>
      <w:r>
        <w:rPr>
          <w:spacing w:val="-3"/>
        </w:rPr>
        <w:t xml:space="preserve">постојећој </w:t>
      </w:r>
      <w:r>
        <w:rPr>
          <w:spacing w:val="-4"/>
        </w:rPr>
        <w:t xml:space="preserve">наследној </w:t>
      </w:r>
      <w:r>
        <w:rPr>
          <w:spacing w:val="-3"/>
        </w:rPr>
        <w:t xml:space="preserve">варијабилности врсте </w:t>
      </w:r>
      <w:r>
        <w:t xml:space="preserve">и не </w:t>
      </w:r>
      <w:r>
        <w:rPr>
          <w:spacing w:val="-5"/>
        </w:rPr>
        <w:t xml:space="preserve">може </w:t>
      </w:r>
      <w:r>
        <w:rPr>
          <w:spacing w:val="-3"/>
        </w:rPr>
        <w:t xml:space="preserve">довести </w:t>
      </w:r>
      <w:r>
        <w:t xml:space="preserve">до </w:t>
      </w:r>
      <w:r>
        <w:rPr>
          <w:spacing w:val="-3"/>
        </w:rPr>
        <w:t>потпуно нових „реше</w:t>
      </w:r>
      <w:r>
        <w:rPr>
          <w:spacing w:val="-3"/>
        </w:rPr>
        <w:t xml:space="preserve">- </w:t>
      </w:r>
      <w:r>
        <w:t xml:space="preserve">ња” и 3. </w:t>
      </w:r>
      <w:r>
        <w:rPr>
          <w:spacing w:val="-3"/>
        </w:rPr>
        <w:t xml:space="preserve">средина </w:t>
      </w:r>
      <w:r>
        <w:t xml:space="preserve">у </w:t>
      </w:r>
      <w:r>
        <w:rPr>
          <w:spacing w:val="-5"/>
        </w:rPr>
        <w:t xml:space="preserve">којој </w:t>
      </w:r>
      <w:r>
        <w:rPr>
          <w:spacing w:val="-3"/>
        </w:rPr>
        <w:t xml:space="preserve">жива бића живе </w:t>
      </w:r>
      <w:r>
        <w:t xml:space="preserve">и </w:t>
      </w:r>
      <w:r>
        <w:rPr>
          <w:spacing w:val="-4"/>
        </w:rPr>
        <w:t xml:space="preserve">еволуирају </w:t>
      </w:r>
      <w:r>
        <w:t xml:space="preserve">се </w:t>
      </w:r>
      <w:r>
        <w:rPr>
          <w:spacing w:val="-4"/>
        </w:rPr>
        <w:t xml:space="preserve">такође </w:t>
      </w:r>
      <w:r>
        <w:t xml:space="preserve">не- </w:t>
      </w:r>
      <w:r>
        <w:rPr>
          <w:spacing w:val="-3"/>
        </w:rPr>
        <w:t xml:space="preserve">прекидно мења) </w:t>
      </w:r>
      <w:r>
        <w:t xml:space="preserve">и да </w:t>
      </w:r>
      <w:r>
        <w:rPr>
          <w:spacing w:val="-3"/>
        </w:rPr>
        <w:t xml:space="preserve">могу </w:t>
      </w:r>
      <w:r>
        <w:t xml:space="preserve">да их </w:t>
      </w:r>
      <w:r>
        <w:rPr>
          <w:spacing w:val="-3"/>
        </w:rPr>
        <w:t xml:space="preserve">илуструју </w:t>
      </w:r>
      <w:r>
        <w:rPr>
          <w:spacing w:val="-4"/>
        </w:rPr>
        <w:t xml:space="preserve">адекватним примерима, </w:t>
      </w:r>
      <w:r>
        <w:rPr>
          <w:spacing w:val="-5"/>
        </w:rPr>
        <w:t xml:space="preserve">превасходно </w:t>
      </w:r>
      <w:r>
        <w:rPr>
          <w:spacing w:val="-7"/>
        </w:rPr>
        <w:t xml:space="preserve">код </w:t>
      </w:r>
      <w:r>
        <w:rPr>
          <w:spacing w:val="-3"/>
        </w:rPr>
        <w:t xml:space="preserve">биљака </w:t>
      </w:r>
      <w:r>
        <w:t xml:space="preserve">и </w:t>
      </w:r>
      <w:r>
        <w:rPr>
          <w:spacing w:val="-4"/>
        </w:rPr>
        <w:t xml:space="preserve">животиња. </w:t>
      </w:r>
      <w:r>
        <w:rPr>
          <w:spacing w:val="-5"/>
        </w:rPr>
        <w:t xml:space="preserve">Такође, </w:t>
      </w:r>
      <w:r>
        <w:rPr>
          <w:spacing w:val="-3"/>
        </w:rPr>
        <w:t xml:space="preserve">ученици </w:t>
      </w:r>
      <w:r>
        <w:t xml:space="preserve">треба да </w:t>
      </w:r>
      <w:r>
        <w:rPr>
          <w:spacing w:val="-3"/>
        </w:rPr>
        <w:t xml:space="preserve">сво- </w:t>
      </w:r>
      <w:r>
        <w:t xml:space="preserve">је </w:t>
      </w:r>
      <w:r>
        <w:rPr>
          <w:spacing w:val="-4"/>
        </w:rPr>
        <w:t xml:space="preserve">разумевање главних облика </w:t>
      </w:r>
      <w:r>
        <w:rPr>
          <w:spacing w:val="-3"/>
        </w:rPr>
        <w:t xml:space="preserve">селекције (дирекциона, </w:t>
      </w:r>
      <w:r>
        <w:rPr>
          <w:spacing w:val="-4"/>
        </w:rPr>
        <w:t xml:space="preserve">дисруптивна, </w:t>
      </w:r>
      <w:r>
        <w:rPr>
          <w:spacing w:val="-3"/>
        </w:rPr>
        <w:t xml:space="preserve">стабилизациона) умеју </w:t>
      </w:r>
      <w:r>
        <w:t xml:space="preserve">да </w:t>
      </w:r>
      <w:r>
        <w:rPr>
          <w:spacing w:val="-3"/>
        </w:rPr>
        <w:t xml:space="preserve">демонстрирају </w:t>
      </w:r>
      <w:r>
        <w:t xml:space="preserve">и </w:t>
      </w:r>
      <w:r>
        <w:rPr>
          <w:spacing w:val="-3"/>
        </w:rPr>
        <w:t xml:space="preserve">објасне </w:t>
      </w:r>
      <w:r>
        <w:t xml:space="preserve">на </w:t>
      </w:r>
      <w:r>
        <w:rPr>
          <w:spacing w:val="-4"/>
        </w:rPr>
        <w:t xml:space="preserve">одговарајућим </w:t>
      </w:r>
      <w:r>
        <w:rPr>
          <w:spacing w:val="-3"/>
        </w:rPr>
        <w:t xml:space="preserve">примерима. Препоручује </w:t>
      </w:r>
      <w:r>
        <w:t xml:space="preserve">се да, </w:t>
      </w:r>
      <w:r>
        <w:rPr>
          <w:spacing w:val="-3"/>
        </w:rPr>
        <w:t xml:space="preserve">као </w:t>
      </w:r>
      <w:r>
        <w:rPr>
          <w:spacing w:val="-4"/>
        </w:rPr>
        <w:t xml:space="preserve">домаћи </w:t>
      </w:r>
      <w:r>
        <w:rPr>
          <w:spacing w:val="-3"/>
        </w:rPr>
        <w:t xml:space="preserve">задатак </w:t>
      </w:r>
      <w:r>
        <w:t xml:space="preserve">или на </w:t>
      </w:r>
      <w:r>
        <w:rPr>
          <w:spacing w:val="-4"/>
        </w:rPr>
        <w:t xml:space="preserve">вежбама, помоћу </w:t>
      </w:r>
      <w:r>
        <w:rPr>
          <w:spacing w:val="-3"/>
        </w:rPr>
        <w:t xml:space="preserve">интернета пронађу </w:t>
      </w:r>
      <w:r>
        <w:t xml:space="preserve">и </w:t>
      </w:r>
      <w:r>
        <w:rPr>
          <w:spacing w:val="-3"/>
        </w:rPr>
        <w:t xml:space="preserve">презентују нове примере </w:t>
      </w:r>
      <w:r>
        <w:t xml:space="preserve">из </w:t>
      </w:r>
      <w:r>
        <w:rPr>
          <w:spacing w:val="-4"/>
        </w:rPr>
        <w:t xml:space="preserve">природе. </w:t>
      </w:r>
      <w:r>
        <w:rPr>
          <w:spacing w:val="-3"/>
        </w:rPr>
        <w:t xml:space="preserve">Као </w:t>
      </w:r>
      <w:r>
        <w:t xml:space="preserve">посебан </w:t>
      </w:r>
      <w:r>
        <w:rPr>
          <w:spacing w:val="-4"/>
        </w:rPr>
        <w:t xml:space="preserve">облик природне </w:t>
      </w:r>
      <w:r>
        <w:rPr>
          <w:spacing w:val="-3"/>
        </w:rPr>
        <w:t xml:space="preserve">селекције, </w:t>
      </w:r>
      <w:r>
        <w:t xml:space="preserve">треба </w:t>
      </w:r>
      <w:r>
        <w:rPr>
          <w:spacing w:val="-3"/>
        </w:rPr>
        <w:t>обрад</w:t>
      </w:r>
      <w:r>
        <w:rPr>
          <w:spacing w:val="-3"/>
        </w:rPr>
        <w:t xml:space="preserve">ити </w:t>
      </w:r>
      <w:r>
        <w:t xml:space="preserve">и </w:t>
      </w:r>
      <w:r>
        <w:rPr>
          <w:spacing w:val="-4"/>
        </w:rPr>
        <w:t xml:space="preserve">сексуалну </w:t>
      </w:r>
      <w:r>
        <w:rPr>
          <w:spacing w:val="-5"/>
        </w:rPr>
        <w:t xml:space="preserve">селекцију. </w:t>
      </w:r>
      <w:r>
        <w:t xml:space="preserve">На </w:t>
      </w:r>
      <w:r>
        <w:rPr>
          <w:spacing w:val="-3"/>
        </w:rPr>
        <w:t xml:space="preserve">примерима </w:t>
      </w:r>
      <w:r>
        <w:t xml:space="preserve">врста </w:t>
      </w:r>
      <w:r>
        <w:rPr>
          <w:spacing w:val="-3"/>
        </w:rPr>
        <w:t xml:space="preserve">птица </w:t>
      </w:r>
      <w:r>
        <w:t xml:space="preserve">и </w:t>
      </w:r>
      <w:r>
        <w:rPr>
          <w:spacing w:val="-3"/>
        </w:rPr>
        <w:t xml:space="preserve">сисара, ученици </w:t>
      </w:r>
      <w:r>
        <w:t>треба да</w:t>
      </w:r>
      <w:r>
        <w:rPr>
          <w:spacing w:val="-30"/>
        </w:rPr>
        <w:t xml:space="preserve"> </w:t>
      </w:r>
      <w:r>
        <w:t xml:space="preserve">ис- </w:t>
      </w:r>
      <w:r>
        <w:rPr>
          <w:spacing w:val="-3"/>
        </w:rPr>
        <w:t xml:space="preserve">траже </w:t>
      </w:r>
      <w:r>
        <w:t xml:space="preserve">и </w:t>
      </w:r>
      <w:r>
        <w:rPr>
          <w:spacing w:val="-3"/>
        </w:rPr>
        <w:t xml:space="preserve">објасне </w:t>
      </w:r>
      <w:r>
        <w:rPr>
          <w:spacing w:val="-6"/>
        </w:rPr>
        <w:t xml:space="preserve">како </w:t>
      </w:r>
      <w:r>
        <w:rPr>
          <w:spacing w:val="-4"/>
        </w:rPr>
        <w:t xml:space="preserve">сексуална </w:t>
      </w:r>
      <w:r>
        <w:rPr>
          <w:spacing w:val="-3"/>
        </w:rPr>
        <w:t xml:space="preserve">селекција делује </w:t>
      </w:r>
      <w:r>
        <w:t xml:space="preserve">и </w:t>
      </w:r>
      <w:r>
        <w:rPr>
          <w:spacing w:val="-6"/>
        </w:rPr>
        <w:t xml:space="preserve">како </w:t>
      </w:r>
      <w:r>
        <w:rPr>
          <w:spacing w:val="-3"/>
        </w:rPr>
        <w:t xml:space="preserve">интерагује </w:t>
      </w:r>
      <w:r>
        <w:t xml:space="preserve">са </w:t>
      </w:r>
      <w:r>
        <w:rPr>
          <w:spacing w:val="-4"/>
        </w:rPr>
        <w:t xml:space="preserve">природном </w:t>
      </w:r>
      <w:r>
        <w:rPr>
          <w:spacing w:val="-3"/>
        </w:rPr>
        <w:t xml:space="preserve">селекцијом </w:t>
      </w:r>
      <w:r>
        <w:t xml:space="preserve">у </w:t>
      </w:r>
      <w:r>
        <w:rPr>
          <w:spacing w:val="-4"/>
        </w:rPr>
        <w:t xml:space="preserve">еволуцији </w:t>
      </w:r>
      <w:r>
        <w:rPr>
          <w:spacing w:val="-3"/>
        </w:rPr>
        <w:t xml:space="preserve">(нпр. физички </w:t>
      </w:r>
      <w:r>
        <w:rPr>
          <w:spacing w:val="-4"/>
        </w:rPr>
        <w:t xml:space="preserve">јачи </w:t>
      </w:r>
      <w:r>
        <w:rPr>
          <w:spacing w:val="-3"/>
        </w:rPr>
        <w:t xml:space="preserve">мужјаци бра- </w:t>
      </w:r>
      <w:r>
        <w:t xml:space="preserve">не </w:t>
      </w:r>
      <w:r>
        <w:rPr>
          <w:spacing w:val="-3"/>
        </w:rPr>
        <w:t xml:space="preserve">већу територију </w:t>
      </w:r>
      <w:r>
        <w:t xml:space="preserve">и </w:t>
      </w:r>
      <w:r>
        <w:rPr>
          <w:spacing w:val="-3"/>
        </w:rPr>
        <w:t xml:space="preserve">дају снажније </w:t>
      </w:r>
      <w:r>
        <w:rPr>
          <w:spacing w:val="-5"/>
        </w:rPr>
        <w:t>пото</w:t>
      </w:r>
      <w:r>
        <w:rPr>
          <w:spacing w:val="-5"/>
        </w:rPr>
        <w:t xml:space="preserve">мке; </w:t>
      </w:r>
      <w:r>
        <w:rPr>
          <w:spacing w:val="-3"/>
        </w:rPr>
        <w:t xml:space="preserve">мужјак </w:t>
      </w:r>
      <w:r>
        <w:rPr>
          <w:spacing w:val="-5"/>
        </w:rPr>
        <w:t xml:space="preserve">пауна </w:t>
      </w:r>
      <w:r>
        <w:t xml:space="preserve">с </w:t>
      </w:r>
      <w:r>
        <w:rPr>
          <w:spacing w:val="-3"/>
        </w:rPr>
        <w:t xml:space="preserve">лепшим перјем то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7"/>
        </w:rPr>
        <w:t xml:space="preserve">буде </w:t>
      </w:r>
      <w:r>
        <w:t xml:space="preserve">само </w:t>
      </w:r>
      <w:r>
        <w:rPr>
          <w:spacing w:val="-5"/>
        </w:rPr>
        <w:t xml:space="preserve">ако </w:t>
      </w:r>
      <w:r>
        <w:rPr>
          <w:spacing w:val="-3"/>
        </w:rPr>
        <w:t xml:space="preserve">има добру </w:t>
      </w:r>
      <w:r>
        <w:rPr>
          <w:spacing w:val="-4"/>
        </w:rPr>
        <w:t xml:space="preserve">генетску предиспозицију </w:t>
      </w:r>
      <w:r>
        <w:t xml:space="preserve">за </w:t>
      </w:r>
      <w:r>
        <w:rPr>
          <w:spacing w:val="-3"/>
        </w:rPr>
        <w:t xml:space="preserve">отпорност </w:t>
      </w:r>
      <w:r>
        <w:t xml:space="preserve">на </w:t>
      </w:r>
      <w:r>
        <w:rPr>
          <w:spacing w:val="-3"/>
        </w:rPr>
        <w:t xml:space="preserve">болести </w:t>
      </w:r>
      <w:r>
        <w:t xml:space="preserve">и </w:t>
      </w:r>
      <w:r>
        <w:rPr>
          <w:spacing w:val="-3"/>
        </w:rPr>
        <w:t xml:space="preserve">паразите </w:t>
      </w:r>
      <w:r>
        <w:t xml:space="preserve">тј. </w:t>
      </w:r>
      <w:r>
        <w:rPr>
          <w:spacing w:val="-3"/>
        </w:rPr>
        <w:t xml:space="preserve">имунитет). </w:t>
      </w:r>
      <w:r>
        <w:t xml:space="preserve">На </w:t>
      </w:r>
      <w:r>
        <w:rPr>
          <w:spacing w:val="-4"/>
        </w:rPr>
        <w:t xml:space="preserve">овом </w:t>
      </w:r>
      <w:r>
        <w:t xml:space="preserve">и </w:t>
      </w:r>
      <w:r>
        <w:rPr>
          <w:spacing w:val="-3"/>
        </w:rPr>
        <w:t xml:space="preserve">слич- </w:t>
      </w:r>
      <w:r>
        <w:t xml:space="preserve">ним </w:t>
      </w:r>
      <w:r>
        <w:rPr>
          <w:spacing w:val="-3"/>
        </w:rPr>
        <w:t xml:space="preserve">примерима </w:t>
      </w:r>
      <w:r>
        <w:t xml:space="preserve">треба </w:t>
      </w:r>
      <w:r>
        <w:rPr>
          <w:spacing w:val="-3"/>
        </w:rPr>
        <w:t xml:space="preserve">подстаћи </w:t>
      </w:r>
      <w:r>
        <w:rPr>
          <w:spacing w:val="-4"/>
        </w:rPr>
        <w:t xml:space="preserve">ученике </w:t>
      </w:r>
      <w:r>
        <w:t xml:space="preserve">да </w:t>
      </w:r>
      <w:r>
        <w:rPr>
          <w:spacing w:val="-4"/>
        </w:rPr>
        <w:t xml:space="preserve">одговоре </w:t>
      </w:r>
      <w:r>
        <w:t xml:space="preserve">на </w:t>
      </w:r>
      <w:r>
        <w:rPr>
          <w:spacing w:val="-3"/>
        </w:rPr>
        <w:t xml:space="preserve">питање </w:t>
      </w:r>
      <w:r>
        <w:t xml:space="preserve">за- </w:t>
      </w:r>
      <w:r>
        <w:rPr>
          <w:spacing w:val="-3"/>
        </w:rPr>
        <w:t xml:space="preserve">што </w:t>
      </w:r>
      <w:r>
        <w:rPr>
          <w:spacing w:val="-4"/>
        </w:rPr>
        <w:t xml:space="preserve">женке </w:t>
      </w:r>
      <w:r>
        <w:rPr>
          <w:spacing w:val="-3"/>
        </w:rPr>
        <w:t xml:space="preserve">бирају упадљивије </w:t>
      </w:r>
      <w:r>
        <w:rPr>
          <w:spacing w:val="-4"/>
        </w:rPr>
        <w:t xml:space="preserve">мужјаке, упркос томе </w:t>
      </w:r>
      <w:r>
        <w:t xml:space="preserve">да </w:t>
      </w:r>
      <w:r>
        <w:rPr>
          <w:spacing w:val="-3"/>
        </w:rPr>
        <w:t xml:space="preserve">су </w:t>
      </w:r>
      <w:r>
        <w:t xml:space="preserve">они </w:t>
      </w:r>
      <w:r>
        <w:rPr>
          <w:spacing w:val="-3"/>
        </w:rPr>
        <w:t>лакши плен</w:t>
      </w:r>
      <w:r>
        <w:rPr>
          <w:spacing w:val="-6"/>
        </w:rPr>
        <w:t xml:space="preserve"> </w:t>
      </w:r>
      <w:r>
        <w:rPr>
          <w:spacing w:val="-3"/>
        </w:rPr>
        <w:t>грабљиваца.</w:t>
      </w:r>
      <w:r>
        <w:rPr>
          <w:spacing w:val="-6"/>
        </w:rPr>
        <w:t xml:space="preserve"> </w:t>
      </w:r>
      <w:r>
        <w:rPr>
          <w:spacing w:val="-3"/>
        </w:rPr>
        <w:t>Добро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3"/>
        </w:rPr>
        <w:t>ученици</w:t>
      </w:r>
      <w:r>
        <w:rPr>
          <w:spacing w:val="-6"/>
        </w:rPr>
        <w:t xml:space="preserve"> </w:t>
      </w:r>
      <w:r>
        <w:rPr>
          <w:spacing w:val="-3"/>
        </w:rPr>
        <w:t>закључе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урођено</w:t>
      </w:r>
      <w:r>
        <w:rPr>
          <w:spacing w:val="-6"/>
        </w:rPr>
        <w:t xml:space="preserve"> </w:t>
      </w:r>
      <w:r>
        <w:rPr>
          <w:spacing w:val="-3"/>
        </w:rPr>
        <w:t xml:space="preserve">пона- шање женки </w:t>
      </w:r>
      <w:r>
        <w:t xml:space="preserve">при </w:t>
      </w:r>
      <w:r>
        <w:rPr>
          <w:spacing w:val="-4"/>
        </w:rPr>
        <w:t xml:space="preserve">одабиру мужјака, такође производ </w:t>
      </w:r>
      <w:r>
        <w:rPr>
          <w:spacing w:val="-3"/>
        </w:rPr>
        <w:t xml:space="preserve">адаптивне ево- луције </w:t>
      </w:r>
      <w:r>
        <w:t xml:space="preserve">и </w:t>
      </w:r>
      <w:r>
        <w:rPr>
          <w:spacing w:val="-4"/>
        </w:rPr>
        <w:t xml:space="preserve">неопходан </w:t>
      </w:r>
      <w:r>
        <w:rPr>
          <w:spacing w:val="-3"/>
        </w:rPr>
        <w:t xml:space="preserve">услов </w:t>
      </w:r>
      <w:r>
        <w:rPr>
          <w:spacing w:val="-4"/>
        </w:rPr>
        <w:t xml:space="preserve">одвијања </w:t>
      </w:r>
      <w:r>
        <w:rPr>
          <w:spacing w:val="-3"/>
        </w:rPr>
        <w:t xml:space="preserve">међуполне </w:t>
      </w:r>
      <w:r>
        <w:rPr>
          <w:spacing w:val="-4"/>
        </w:rPr>
        <w:t>сексуалне</w:t>
      </w:r>
      <w:r>
        <w:rPr>
          <w:spacing w:val="-13"/>
        </w:rPr>
        <w:t xml:space="preserve"> </w:t>
      </w:r>
      <w:r>
        <w:rPr>
          <w:spacing w:val="-3"/>
        </w:rPr>
        <w:t>селекције.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 xml:space="preserve">Један </w:t>
      </w:r>
      <w:r>
        <w:rPr>
          <w:spacing w:val="-4"/>
        </w:rPr>
        <w:t xml:space="preserve">од најпознатијих </w:t>
      </w:r>
      <w:r>
        <w:rPr>
          <w:spacing w:val="-3"/>
        </w:rPr>
        <w:t>д</w:t>
      </w:r>
      <w:r>
        <w:rPr>
          <w:spacing w:val="-3"/>
        </w:rPr>
        <w:t xml:space="preserve">обро </w:t>
      </w:r>
      <w:r>
        <w:rPr>
          <w:spacing w:val="-4"/>
        </w:rPr>
        <w:t xml:space="preserve">документованих </w:t>
      </w:r>
      <w:r>
        <w:rPr>
          <w:spacing w:val="-3"/>
        </w:rPr>
        <w:t xml:space="preserve">примера </w:t>
      </w:r>
      <w:r>
        <w:rPr>
          <w:spacing w:val="-4"/>
        </w:rPr>
        <w:t xml:space="preserve">еволу- </w:t>
      </w:r>
      <w:r>
        <w:rPr>
          <w:spacing w:val="-3"/>
        </w:rPr>
        <w:t xml:space="preserve">ције путем </w:t>
      </w:r>
      <w:r>
        <w:rPr>
          <w:spacing w:val="-4"/>
        </w:rPr>
        <w:t xml:space="preserve">природне </w:t>
      </w:r>
      <w:r>
        <w:rPr>
          <w:spacing w:val="-3"/>
        </w:rPr>
        <w:t xml:space="preserve">селекције </w:t>
      </w:r>
      <w:r>
        <w:t xml:space="preserve">је </w:t>
      </w:r>
      <w:r>
        <w:rPr>
          <w:spacing w:val="-3"/>
        </w:rPr>
        <w:t xml:space="preserve">„индустријски меланизам”, </w:t>
      </w:r>
      <w:r>
        <w:rPr>
          <w:spacing w:val="-4"/>
        </w:rPr>
        <w:t xml:space="preserve">проме- </w:t>
      </w:r>
      <w:r>
        <w:t xml:space="preserve">на </w:t>
      </w:r>
      <w:r>
        <w:rPr>
          <w:spacing w:val="-3"/>
        </w:rPr>
        <w:t xml:space="preserve">боје лептира </w:t>
      </w:r>
      <w:r>
        <w:rPr>
          <w:i/>
          <w:spacing w:val="-3"/>
        </w:rPr>
        <w:t xml:space="preserve">Bistonbetularia </w:t>
      </w:r>
      <w:r>
        <w:t xml:space="preserve">у </w:t>
      </w:r>
      <w:r>
        <w:rPr>
          <w:spacing w:val="-5"/>
        </w:rPr>
        <w:t xml:space="preserve">Енглеској </w:t>
      </w:r>
      <w:r>
        <w:rPr>
          <w:spacing w:val="-4"/>
        </w:rPr>
        <w:t xml:space="preserve">од </w:t>
      </w:r>
      <w:r>
        <w:rPr>
          <w:spacing w:val="-3"/>
        </w:rPr>
        <w:t xml:space="preserve">краја </w:t>
      </w:r>
      <w:r>
        <w:t xml:space="preserve">19. </w:t>
      </w:r>
      <w:r>
        <w:rPr>
          <w:spacing w:val="-4"/>
        </w:rPr>
        <w:t xml:space="preserve">века </w:t>
      </w:r>
      <w:r>
        <w:t>до</w:t>
      </w:r>
      <w:r>
        <w:rPr>
          <w:spacing w:val="-32"/>
        </w:rPr>
        <w:t xml:space="preserve"> </w:t>
      </w:r>
      <w:r>
        <w:rPr>
          <w:spacing w:val="-3"/>
        </w:rPr>
        <w:t xml:space="preserve">данас, </w:t>
      </w:r>
      <w:r>
        <w:t xml:space="preserve">из </w:t>
      </w:r>
      <w:r>
        <w:rPr>
          <w:spacing w:val="-4"/>
        </w:rPr>
        <w:t xml:space="preserve">светле </w:t>
      </w:r>
      <w:r>
        <w:t xml:space="preserve">у тамну па </w:t>
      </w:r>
      <w:r>
        <w:rPr>
          <w:spacing w:val="-3"/>
        </w:rPr>
        <w:t xml:space="preserve">опет </w:t>
      </w:r>
      <w:r>
        <w:t xml:space="preserve">у </w:t>
      </w:r>
      <w:r>
        <w:rPr>
          <w:spacing w:val="-6"/>
        </w:rPr>
        <w:t xml:space="preserve">светлу. </w:t>
      </w:r>
      <w:r>
        <w:rPr>
          <w:spacing w:val="-3"/>
        </w:rPr>
        <w:t xml:space="preserve">Ова појава </w:t>
      </w:r>
      <w:r>
        <w:t xml:space="preserve">се </w:t>
      </w:r>
      <w:r>
        <w:rPr>
          <w:spacing w:val="-5"/>
        </w:rPr>
        <w:t xml:space="preserve">може симулирати </w:t>
      </w:r>
      <w:r>
        <w:rPr>
          <w:spacing w:val="-4"/>
        </w:rPr>
        <w:t xml:space="preserve">игром. </w:t>
      </w:r>
      <w:r>
        <w:rPr>
          <w:spacing w:val="-3"/>
        </w:rPr>
        <w:t xml:space="preserve">Ученици </w:t>
      </w:r>
      <w:r>
        <w:t>тр</w:t>
      </w:r>
      <w:r>
        <w:t xml:space="preserve">еба да </w:t>
      </w:r>
      <w:r>
        <w:rPr>
          <w:spacing w:val="-3"/>
        </w:rPr>
        <w:t xml:space="preserve">припреме два </w:t>
      </w:r>
      <w:r>
        <w:rPr>
          <w:spacing w:val="-4"/>
        </w:rPr>
        <w:t xml:space="preserve">велика </w:t>
      </w:r>
      <w:r>
        <w:rPr>
          <w:spacing w:val="-3"/>
        </w:rPr>
        <w:t xml:space="preserve">хамера, један шарени један бели, </w:t>
      </w:r>
      <w:r>
        <w:t xml:space="preserve">и </w:t>
      </w:r>
      <w:r>
        <w:rPr>
          <w:spacing w:val="-3"/>
        </w:rPr>
        <w:t xml:space="preserve">педесетак </w:t>
      </w:r>
      <w:r>
        <w:t xml:space="preserve">или </w:t>
      </w:r>
      <w:r>
        <w:rPr>
          <w:spacing w:val="-3"/>
        </w:rPr>
        <w:t xml:space="preserve">више шарених </w:t>
      </w:r>
      <w:r>
        <w:t xml:space="preserve">и </w:t>
      </w:r>
      <w:r>
        <w:rPr>
          <w:spacing w:val="-3"/>
        </w:rPr>
        <w:t xml:space="preserve">белих </w:t>
      </w:r>
      <w:r>
        <w:rPr>
          <w:spacing w:val="-5"/>
        </w:rPr>
        <w:t xml:space="preserve">кругова </w:t>
      </w:r>
      <w:r>
        <w:rPr>
          <w:spacing w:val="-3"/>
        </w:rPr>
        <w:t xml:space="preserve">(или леп- тира) </w:t>
      </w:r>
      <w:r>
        <w:t xml:space="preserve">на </w:t>
      </w:r>
      <w:r>
        <w:rPr>
          <w:spacing w:val="-5"/>
        </w:rPr>
        <w:t xml:space="preserve">картонској </w:t>
      </w:r>
      <w:r>
        <w:rPr>
          <w:spacing w:val="-4"/>
        </w:rPr>
        <w:t xml:space="preserve">подлози. </w:t>
      </w:r>
      <w:r>
        <w:rPr>
          <w:spacing w:val="-3"/>
        </w:rPr>
        <w:t xml:space="preserve">Игра </w:t>
      </w:r>
      <w:r>
        <w:t xml:space="preserve">би на </w:t>
      </w:r>
      <w:r>
        <w:rPr>
          <w:spacing w:val="-3"/>
        </w:rPr>
        <w:t xml:space="preserve">часу </w:t>
      </w:r>
      <w:r>
        <w:rPr>
          <w:spacing w:val="-4"/>
        </w:rPr>
        <w:t xml:space="preserve">започињала </w:t>
      </w:r>
      <w:r>
        <w:rPr>
          <w:spacing w:val="-3"/>
        </w:rPr>
        <w:t xml:space="preserve">разбаци- вањем </w:t>
      </w:r>
      <w:r>
        <w:rPr>
          <w:spacing w:val="-5"/>
        </w:rPr>
        <w:t xml:space="preserve">једнаког </w:t>
      </w:r>
      <w:r>
        <w:rPr>
          <w:spacing w:val="-3"/>
        </w:rPr>
        <w:t xml:space="preserve">броја белих </w:t>
      </w:r>
      <w:r>
        <w:t xml:space="preserve">и </w:t>
      </w:r>
      <w:r>
        <w:rPr>
          <w:spacing w:val="-3"/>
        </w:rPr>
        <w:t xml:space="preserve">шарених </w:t>
      </w:r>
      <w:r>
        <w:rPr>
          <w:spacing w:val="-5"/>
        </w:rPr>
        <w:t xml:space="preserve">кругова </w:t>
      </w:r>
      <w:r>
        <w:t xml:space="preserve">по </w:t>
      </w:r>
      <w:r>
        <w:rPr>
          <w:spacing w:val="-4"/>
        </w:rPr>
        <w:t xml:space="preserve">једном од хамера. </w:t>
      </w:r>
      <w:r>
        <w:rPr>
          <w:spacing w:val="-3"/>
        </w:rPr>
        <w:t xml:space="preserve">Задатак </w:t>
      </w:r>
      <w:r>
        <w:rPr>
          <w:spacing w:val="-5"/>
        </w:rPr>
        <w:t xml:space="preserve">сваког </w:t>
      </w:r>
      <w:r>
        <w:rPr>
          <w:spacing w:val="-4"/>
        </w:rPr>
        <w:t xml:space="preserve">играча (предатора) </w:t>
      </w:r>
      <w:r>
        <w:t xml:space="preserve">би био да за пет </w:t>
      </w:r>
      <w:r>
        <w:rPr>
          <w:spacing w:val="-3"/>
        </w:rPr>
        <w:t xml:space="preserve">секунди </w:t>
      </w:r>
      <w:r>
        <w:rPr>
          <w:spacing w:val="-5"/>
        </w:rPr>
        <w:t xml:space="preserve">ухвати </w:t>
      </w:r>
      <w:r>
        <w:rPr>
          <w:spacing w:val="-3"/>
        </w:rPr>
        <w:t xml:space="preserve">што више </w:t>
      </w:r>
      <w:r>
        <w:rPr>
          <w:spacing w:val="-4"/>
        </w:rPr>
        <w:t xml:space="preserve">кругова. </w:t>
      </w:r>
      <w:r>
        <w:t xml:space="preserve">После </w:t>
      </w:r>
      <w:r>
        <w:rPr>
          <w:spacing w:val="-5"/>
        </w:rPr>
        <w:t xml:space="preserve">сваког </w:t>
      </w:r>
      <w:r>
        <w:rPr>
          <w:spacing w:val="-3"/>
        </w:rPr>
        <w:t xml:space="preserve">изловљавања, </w:t>
      </w:r>
      <w:r>
        <w:t xml:space="preserve">на </w:t>
      </w:r>
      <w:r>
        <w:rPr>
          <w:spacing w:val="-3"/>
        </w:rPr>
        <w:t xml:space="preserve">хамер </w:t>
      </w:r>
      <w:r>
        <w:t xml:space="preserve">треба </w:t>
      </w:r>
      <w:r>
        <w:rPr>
          <w:spacing w:val="-4"/>
        </w:rPr>
        <w:t xml:space="preserve">дода- </w:t>
      </w:r>
      <w:r>
        <w:t xml:space="preserve">ти </w:t>
      </w:r>
      <w:r>
        <w:rPr>
          <w:spacing w:val="-3"/>
        </w:rPr>
        <w:t xml:space="preserve">неки број </w:t>
      </w:r>
      <w:r>
        <w:rPr>
          <w:spacing w:val="-5"/>
        </w:rPr>
        <w:t xml:space="preserve">кругова </w:t>
      </w:r>
      <w:r>
        <w:t xml:space="preserve">у </w:t>
      </w:r>
      <w:r>
        <w:rPr>
          <w:spacing w:val="-3"/>
        </w:rPr>
        <w:t xml:space="preserve">боји </w:t>
      </w:r>
      <w:r>
        <w:rPr>
          <w:spacing w:val="-5"/>
        </w:rPr>
        <w:t xml:space="preserve">која </w:t>
      </w:r>
      <w:r>
        <w:t xml:space="preserve">је </w:t>
      </w:r>
      <w:r>
        <w:rPr>
          <w:spacing w:val="-3"/>
        </w:rPr>
        <w:t xml:space="preserve">боље „преживљавала” </w:t>
      </w:r>
      <w:r>
        <w:rPr>
          <w:spacing w:val="-4"/>
        </w:rPr>
        <w:t xml:space="preserve">(симула- </w:t>
      </w:r>
      <w:r>
        <w:rPr>
          <w:spacing w:val="-3"/>
        </w:rPr>
        <w:t xml:space="preserve">ција „круга” </w:t>
      </w:r>
      <w:r>
        <w:rPr>
          <w:spacing w:val="-4"/>
        </w:rPr>
        <w:t xml:space="preserve">репродукције) </w:t>
      </w:r>
      <w:r>
        <w:t xml:space="preserve">и, на </w:t>
      </w:r>
      <w:r>
        <w:rPr>
          <w:spacing w:val="-6"/>
        </w:rPr>
        <w:t xml:space="preserve">крају, </w:t>
      </w:r>
      <w:r>
        <w:rPr>
          <w:spacing w:val="-4"/>
        </w:rPr>
        <w:t xml:space="preserve">дискутовати промену </w:t>
      </w:r>
      <w:r>
        <w:rPr>
          <w:spacing w:val="-5"/>
        </w:rPr>
        <w:t xml:space="preserve">која </w:t>
      </w:r>
      <w:r>
        <w:t xml:space="preserve">се </w:t>
      </w:r>
      <w:r>
        <w:rPr>
          <w:spacing w:val="-5"/>
        </w:rPr>
        <w:t>уочава.</w:t>
      </w:r>
      <w:r>
        <w:rPr>
          <w:spacing w:val="-7"/>
        </w:rPr>
        <w:t xml:space="preserve"> </w:t>
      </w:r>
      <w:r>
        <w:rPr>
          <w:spacing w:val="-3"/>
        </w:rPr>
        <w:t>Исто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понови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3"/>
        </w:rPr>
        <w:t>другим</w:t>
      </w:r>
      <w:r>
        <w:rPr>
          <w:spacing w:val="-7"/>
        </w:rPr>
        <w:t xml:space="preserve"> </w:t>
      </w:r>
      <w:r>
        <w:rPr>
          <w:spacing w:val="-4"/>
        </w:rPr>
        <w:t>хамером</w:t>
      </w:r>
      <w:r>
        <w:rPr>
          <w:spacing w:val="-7"/>
        </w:rPr>
        <w:t xml:space="preserve"> </w:t>
      </w:r>
      <w:r>
        <w:t>(са</w:t>
      </w:r>
      <w:r>
        <w:rPr>
          <w:spacing w:val="-7"/>
        </w:rPr>
        <w:t xml:space="preserve"> </w:t>
      </w:r>
      <w:r>
        <w:rPr>
          <w:spacing w:val="-5"/>
        </w:rPr>
        <w:t>другом</w:t>
      </w:r>
      <w:r>
        <w:rPr>
          <w:spacing w:val="-7"/>
        </w:rPr>
        <w:t xml:space="preserve"> </w:t>
      </w:r>
      <w:r>
        <w:rPr>
          <w:spacing w:val="-3"/>
        </w:rPr>
        <w:t xml:space="preserve">гру- </w:t>
      </w:r>
      <w:r>
        <w:rPr>
          <w:spacing w:val="-4"/>
        </w:rPr>
        <w:t xml:space="preserve">пом </w:t>
      </w:r>
      <w:r>
        <w:rPr>
          <w:spacing w:val="-3"/>
        </w:rPr>
        <w:t xml:space="preserve">ученика); </w:t>
      </w:r>
      <w:r>
        <w:t xml:space="preserve">треба да се </w:t>
      </w:r>
      <w:r>
        <w:rPr>
          <w:spacing w:val="-3"/>
        </w:rPr>
        <w:t xml:space="preserve">укључи што више </w:t>
      </w:r>
      <w:r>
        <w:rPr>
          <w:spacing w:val="-4"/>
        </w:rPr>
        <w:t xml:space="preserve">играча </w:t>
      </w:r>
      <w:r>
        <w:t xml:space="preserve">на </w:t>
      </w:r>
      <w:r>
        <w:rPr>
          <w:spacing w:val="-6"/>
        </w:rPr>
        <w:t xml:space="preserve">сваком </w:t>
      </w:r>
      <w:r>
        <w:rPr>
          <w:spacing w:val="-4"/>
        </w:rPr>
        <w:t xml:space="preserve">од </w:t>
      </w:r>
      <w:r>
        <w:rPr>
          <w:spacing w:val="-3"/>
        </w:rPr>
        <w:t xml:space="preserve">ха- мера, </w:t>
      </w:r>
      <w:r>
        <w:t xml:space="preserve">док се </w:t>
      </w:r>
      <w:r>
        <w:rPr>
          <w:spacing w:val="-5"/>
        </w:rPr>
        <w:t xml:space="preserve">скоро </w:t>
      </w:r>
      <w:r>
        <w:rPr>
          <w:spacing w:val="-3"/>
        </w:rPr>
        <w:t xml:space="preserve">потпуно </w:t>
      </w:r>
      <w:r>
        <w:t xml:space="preserve">не </w:t>
      </w:r>
      <w:r>
        <w:rPr>
          <w:spacing w:val="-3"/>
        </w:rPr>
        <w:t xml:space="preserve">„истребе” шарени </w:t>
      </w:r>
      <w:r>
        <w:rPr>
          <w:spacing w:val="-4"/>
        </w:rPr>
        <w:t xml:space="preserve">кругови </w:t>
      </w:r>
      <w:r>
        <w:t xml:space="preserve">на </w:t>
      </w:r>
      <w:r>
        <w:rPr>
          <w:spacing w:val="-4"/>
        </w:rPr>
        <w:t xml:space="preserve">белом </w:t>
      </w:r>
      <w:r>
        <w:t xml:space="preserve">и </w:t>
      </w:r>
      <w:r>
        <w:rPr>
          <w:spacing w:val="-3"/>
        </w:rPr>
        <w:t xml:space="preserve">бели </w:t>
      </w:r>
      <w:r>
        <w:rPr>
          <w:spacing w:val="-4"/>
        </w:rPr>
        <w:t xml:space="preserve">кругови </w:t>
      </w:r>
      <w:r>
        <w:t xml:space="preserve">на </w:t>
      </w:r>
      <w:r>
        <w:rPr>
          <w:spacing w:val="-4"/>
        </w:rPr>
        <w:t xml:space="preserve">шареном </w:t>
      </w:r>
      <w:r>
        <w:rPr>
          <w:spacing w:val="-6"/>
        </w:rPr>
        <w:t xml:space="preserve">хамеру. </w:t>
      </w:r>
      <w:r>
        <w:rPr>
          <w:spacing w:val="-4"/>
        </w:rPr>
        <w:t xml:space="preserve">Оваква, </w:t>
      </w:r>
      <w:r>
        <w:t xml:space="preserve">или </w:t>
      </w:r>
      <w:r>
        <w:rPr>
          <w:spacing w:val="-3"/>
        </w:rPr>
        <w:t xml:space="preserve">слична, игра </w:t>
      </w:r>
      <w:r>
        <w:t xml:space="preserve">би </w:t>
      </w:r>
      <w:r>
        <w:rPr>
          <w:spacing w:val="-4"/>
        </w:rPr>
        <w:t xml:space="preserve">помо- </w:t>
      </w:r>
      <w:r>
        <w:rPr>
          <w:spacing w:val="-5"/>
        </w:rPr>
        <w:t xml:space="preserve">гла </w:t>
      </w:r>
      <w:r>
        <w:rPr>
          <w:spacing w:val="-3"/>
        </w:rPr>
        <w:t xml:space="preserve">ученицима </w:t>
      </w:r>
      <w:r>
        <w:t xml:space="preserve">да </w:t>
      </w:r>
      <w:r>
        <w:rPr>
          <w:spacing w:val="-4"/>
        </w:rPr>
        <w:t xml:space="preserve">разумеју </w:t>
      </w:r>
      <w:r>
        <w:t xml:space="preserve">и да </w:t>
      </w:r>
      <w:r>
        <w:rPr>
          <w:spacing w:val="-3"/>
        </w:rPr>
        <w:t xml:space="preserve">су адаптације условљене </w:t>
      </w:r>
      <w:r>
        <w:rPr>
          <w:spacing w:val="-5"/>
        </w:rPr>
        <w:t xml:space="preserve">контекстом, </w:t>
      </w:r>
      <w:r>
        <w:rPr>
          <w:spacing w:val="-3"/>
        </w:rPr>
        <w:t xml:space="preserve">односно, </w:t>
      </w:r>
      <w:r>
        <w:t xml:space="preserve">да иста </w:t>
      </w:r>
      <w:r>
        <w:rPr>
          <w:spacing w:val="-3"/>
        </w:rPr>
        <w:t xml:space="preserve">варијанта особине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7"/>
        </w:rPr>
        <w:t xml:space="preserve">буде </w:t>
      </w:r>
      <w:r>
        <w:rPr>
          <w:spacing w:val="-3"/>
        </w:rPr>
        <w:t xml:space="preserve">адаптација </w:t>
      </w:r>
      <w:r>
        <w:t xml:space="preserve">у </w:t>
      </w:r>
      <w:r>
        <w:rPr>
          <w:spacing w:val="-4"/>
        </w:rPr>
        <w:t xml:space="preserve">једној </w:t>
      </w:r>
      <w:r>
        <w:t xml:space="preserve">и </w:t>
      </w:r>
      <w:r>
        <w:rPr>
          <w:spacing w:val="-3"/>
        </w:rPr>
        <w:t xml:space="preserve">штетна особина (маладаптација) </w:t>
      </w:r>
      <w:r>
        <w:t xml:space="preserve">у </w:t>
      </w:r>
      <w:r>
        <w:rPr>
          <w:spacing w:val="-4"/>
        </w:rPr>
        <w:t>другој</w:t>
      </w:r>
      <w:r>
        <w:rPr>
          <w:spacing w:val="-25"/>
        </w:rPr>
        <w:t xml:space="preserve"> </w:t>
      </w:r>
      <w:r>
        <w:rPr>
          <w:spacing w:val="-4"/>
        </w:rPr>
        <w:t>средини.</w:t>
      </w:r>
    </w:p>
    <w:p w:rsidR="003300CD" w:rsidRDefault="003B6F4D">
      <w:pPr>
        <w:pStyle w:val="BodyText"/>
        <w:spacing w:line="235" w:lineRule="auto"/>
        <w:ind w:right="38"/>
      </w:pPr>
      <w:r>
        <w:t>Трајну поделу делова истог генског фонда (попула</w:t>
      </w:r>
      <w:r>
        <w:t>ције), услед процеса адаптације на различите еколошке нише (стани- шта), треба представити ученицима као кључни догађај у настан- ку биодиверзитета. При томе је важно објаснити улоге селекције наследне варијабилности у различитим еколошким нишама и пре- ки</w:t>
      </w:r>
      <w:r>
        <w:t>да или смањења протока гена у еволуцији пре и постзиготних механизама изолације. Овакав приступ може да омогући ученици- ма да разумеју зашто биолошки концепт дефинише врсту као изо- лован генски фонд.</w:t>
      </w:r>
    </w:p>
    <w:p w:rsidR="003300CD" w:rsidRDefault="003B6F4D">
      <w:pPr>
        <w:pStyle w:val="BodyText"/>
        <w:spacing w:line="235" w:lineRule="auto"/>
        <w:ind w:right="38"/>
      </w:pPr>
      <w:r>
        <w:t>У вези са селекцијом под утицајем човека, ученици могу</w:t>
      </w:r>
      <w:r>
        <w:t xml:space="preserve"> да истраже различите примере, како у домену доместификације би- љака, животиња, гљива и микро-организама, тако и еволуције економски значајних врста (инсеката, корова, патогених гљива у пољопривреди, бактерија резистентних на антибиотике, синан- тропних и</w:t>
      </w:r>
      <w:r>
        <w:t xml:space="preserve"> синурбаних врста итд.). Препоручује се да ученици то ураде у форми студија случаја, у мањим групама, уз менторство наставника. Циљ је да на тим примерима ученици демонстрирају разумевање еволутивних процеса.</w:t>
      </w:r>
    </w:p>
    <w:p w:rsidR="003300CD" w:rsidRDefault="003B6F4D">
      <w:pPr>
        <w:pStyle w:val="BodyText"/>
        <w:spacing w:before="73" w:line="232" w:lineRule="auto"/>
        <w:ind w:right="136"/>
      </w:pPr>
      <w:r>
        <w:br w:type="column"/>
      </w:r>
      <w:r>
        <w:t>У сарадњи са колегама других стручних већа тре</w:t>
      </w:r>
      <w:r>
        <w:t>ба осмисли- ти начин да се повежу догађаји у историји живота са догађајима у историји Планете, путем нпр. израде паноа, постера или табеле. Самосталан рад ученика коришћењем ИКТ на прикупљању фото- графија фосила, организовању паноа и презентацији урађеног</w:t>
      </w:r>
      <w:r>
        <w:t xml:space="preserve"> на часовима вежби, допринео би развоју и многих међупредметних компетенција (целоживотно учење, дигитална компетенција, са- радња, рад са подацима и информацијама, комуникација).</w:t>
      </w:r>
    </w:p>
    <w:p w:rsidR="003300CD" w:rsidRDefault="003B6F4D">
      <w:pPr>
        <w:pStyle w:val="BodyText"/>
        <w:spacing w:line="206" w:lineRule="exact"/>
        <w:ind w:left="517" w:firstLine="0"/>
        <w:jc w:val="left"/>
      </w:pPr>
      <w:r>
        <w:t>(Препоручени број часова за реализацију теме је 27 + 9)</w:t>
      </w:r>
    </w:p>
    <w:p w:rsidR="003300CD" w:rsidRDefault="003B6F4D">
      <w:pPr>
        <w:pStyle w:val="Heading2"/>
      </w:pPr>
      <w:r>
        <w:t>Грађа, функција и ра</w:t>
      </w:r>
      <w:r>
        <w:t>зноврсност организама</w:t>
      </w:r>
    </w:p>
    <w:p w:rsidR="003300CD" w:rsidRDefault="003B6F4D">
      <w:pPr>
        <w:pStyle w:val="BodyText"/>
        <w:spacing w:before="113" w:line="232" w:lineRule="auto"/>
        <w:ind w:right="136"/>
      </w:pPr>
      <w:r>
        <w:t xml:space="preserve">Активности за достизање </w:t>
      </w:r>
      <w:r>
        <w:rPr>
          <w:spacing w:val="-3"/>
        </w:rPr>
        <w:t xml:space="preserve">исхода  </w:t>
      </w:r>
      <w:r>
        <w:rPr>
          <w:i/>
        </w:rPr>
        <w:t xml:space="preserve">ученик ће бити у стању   да конструише дрво живота у оквиру великих клада еукариота  на основу кључних филогенетских разлика у грађи, функцији и животним циклусима </w:t>
      </w:r>
      <w:r>
        <w:t xml:space="preserve">и </w:t>
      </w:r>
      <w:r>
        <w:rPr>
          <w:i/>
        </w:rPr>
        <w:t xml:space="preserve">примени дихотомни кључ за одређива- </w:t>
      </w:r>
      <w:r>
        <w:rPr>
          <w:i/>
        </w:rPr>
        <w:t xml:space="preserve"> ње главних група биљака, животиња и гљива на основу њихових морфолошких одлика </w:t>
      </w:r>
      <w:r>
        <w:t xml:space="preserve">би требало започети кратким уводним пре- </w:t>
      </w:r>
      <w:r>
        <w:rPr>
          <w:spacing w:val="-3"/>
        </w:rPr>
        <w:t xml:space="preserve">гледом </w:t>
      </w:r>
      <w:r>
        <w:t xml:space="preserve">савремене филогенетске класификације три домена, а по- </w:t>
      </w:r>
      <w:r>
        <w:rPr>
          <w:spacing w:val="-3"/>
        </w:rPr>
        <w:t xml:space="preserve">том </w:t>
      </w:r>
      <w:r>
        <w:t>и самог домена Еукарија. Ослањајући се на претходно знање, треба увес</w:t>
      </w:r>
      <w:r>
        <w:t>ти ученике у филогенију прокариота (бактерија и археа) и подсетити их на порекло еукариота. Ученици треба да упореде Витакерову класификацију на пет царстава (Whittaker, 1969.) са савременом филогенетском класификацијом (која препознаје три домена и у окви</w:t>
      </w:r>
      <w:r>
        <w:t>ру домена Eukarya четири велике кладе), засно- ваном првенствено на анализи и поређењу података добијених молекуларно-биолошким техникама. Таквим поређењем, учени- ци треба да дођу до закључка зашто критеријуми класификације, коришћени до пред крај 20. век</w:t>
      </w:r>
      <w:r>
        <w:t xml:space="preserve">а (начин исхране, начин кретања, једно– или вишећелијски ниво организације) нису поуздани пока- затељи сродности међу групама. </w:t>
      </w:r>
      <w:r>
        <w:rPr>
          <w:spacing w:val="-3"/>
        </w:rPr>
        <w:t xml:space="preserve">Прегледом </w:t>
      </w:r>
      <w:r>
        <w:t>филогенетског стабла, треба истаћи да се способност фотосинтезе више пута појавила (примарном и секундарном ендосимбиоз</w:t>
      </w:r>
      <w:r>
        <w:t xml:space="preserve">ом), као и да се </w:t>
      </w:r>
      <w:r>
        <w:rPr>
          <w:spacing w:val="-6"/>
        </w:rPr>
        <w:t xml:space="preserve">код </w:t>
      </w:r>
      <w:r>
        <w:t xml:space="preserve">вели- </w:t>
      </w:r>
      <w:r>
        <w:rPr>
          <w:spacing w:val="-4"/>
        </w:rPr>
        <w:t xml:space="preserve">ког </w:t>
      </w:r>
      <w:r>
        <w:t xml:space="preserve">броја група губила, секундарним </w:t>
      </w:r>
      <w:r>
        <w:rPr>
          <w:spacing w:val="-3"/>
        </w:rPr>
        <w:t xml:space="preserve">преласком </w:t>
      </w:r>
      <w:r>
        <w:t>на хетеротрофни начин исхране. На сличан начин, ученици треба да анализирају и упознају се са вишеструком појавом вишећеличности, али и при- мерима секундарног настанка једноћелијских</w:t>
      </w:r>
      <w:r>
        <w:t xml:space="preserve"> облика </w:t>
      </w:r>
      <w:r>
        <w:rPr>
          <w:spacing w:val="-3"/>
        </w:rPr>
        <w:t xml:space="preserve">од </w:t>
      </w:r>
      <w:r>
        <w:t xml:space="preserve">вишеће- лијских. Поред тога, ученике треба упутити на основне морфо-фи- зиолошке карактеристике којима сe дeфинишe пoлoжaj </w:t>
      </w:r>
      <w:r>
        <w:rPr>
          <w:spacing w:val="-3"/>
        </w:rPr>
        <w:t xml:space="preserve">глaвних </w:t>
      </w:r>
      <w:r>
        <w:t>групa организама нa дрвeту живoтa. Потребно је ослонити се на предзнање о разноврсности живих бића, хијерархијској</w:t>
      </w:r>
      <w:r>
        <w:t xml:space="preserve"> категори- зацији живог света и употреби бинарне номенклатуре, а нарочито значају успостављања критеријума класификације </w:t>
      </w:r>
      <w:r>
        <w:rPr>
          <w:spacing w:val="-3"/>
        </w:rPr>
        <w:t xml:space="preserve">који </w:t>
      </w:r>
      <w:r>
        <w:t>су у</w:t>
      </w:r>
      <w:r>
        <w:rPr>
          <w:spacing w:val="-30"/>
        </w:rPr>
        <w:t xml:space="preserve"> </w:t>
      </w:r>
      <w:r>
        <w:t>складу са принципом филогенетске сродности</w:t>
      </w:r>
      <w:r>
        <w:rPr>
          <w:spacing w:val="-3"/>
        </w:rPr>
        <w:t xml:space="preserve"> </w:t>
      </w:r>
      <w:r>
        <w:t>група.</w:t>
      </w:r>
    </w:p>
    <w:p w:rsidR="003300CD" w:rsidRDefault="003B6F4D">
      <w:pPr>
        <w:pStyle w:val="BodyText"/>
        <w:spacing w:before="15" w:line="232" w:lineRule="auto"/>
        <w:ind w:right="137"/>
      </w:pPr>
      <w:r>
        <w:t xml:space="preserve">Као критеријуме класификације треба користити одлике </w:t>
      </w:r>
      <w:r>
        <w:rPr>
          <w:spacing w:val="-3"/>
        </w:rPr>
        <w:t xml:space="preserve">које </w:t>
      </w:r>
      <w:r>
        <w:t>најочигледније де</w:t>
      </w:r>
      <w:r>
        <w:t xml:space="preserve">монстрирају </w:t>
      </w:r>
      <w:r>
        <w:rPr>
          <w:spacing w:val="-3"/>
        </w:rPr>
        <w:t xml:space="preserve">главна </w:t>
      </w:r>
      <w:r>
        <w:t xml:space="preserve">обележја на основу којих одређена група показује сличности са другим групама (што ука- зује на сродничке односе), односно одлике </w:t>
      </w:r>
      <w:r>
        <w:rPr>
          <w:spacing w:val="-3"/>
        </w:rPr>
        <w:t xml:space="preserve">које </w:t>
      </w:r>
      <w:r>
        <w:t>је издвајају у од- носу на друге групе на дрвету живота. На вежбама ученици тре- ба да примене принципе</w:t>
      </w:r>
      <w:r>
        <w:t xml:space="preserve"> класификације на методски одабраним представницима, на основу задатих филогенетских критеријума. На </w:t>
      </w:r>
      <w:r>
        <w:rPr>
          <w:spacing w:val="-4"/>
        </w:rPr>
        <w:t xml:space="preserve">неколико </w:t>
      </w:r>
      <w:r>
        <w:t>одабраних примера треба показати критеријуме на основу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>нека</w:t>
      </w:r>
      <w:r>
        <w:rPr>
          <w:spacing w:val="-5"/>
        </w:rPr>
        <w:t xml:space="preserve"> </w:t>
      </w:r>
      <w:r>
        <w:t>група</w:t>
      </w:r>
      <w:r>
        <w:rPr>
          <w:spacing w:val="-5"/>
        </w:rPr>
        <w:t xml:space="preserve"> </w:t>
      </w:r>
      <w:r>
        <w:t>организама</w:t>
      </w:r>
      <w:r>
        <w:rPr>
          <w:spacing w:val="-6"/>
        </w:rPr>
        <w:t xml:space="preserve"> </w:t>
      </w:r>
      <w:r>
        <w:t>заузима</w:t>
      </w:r>
      <w:r>
        <w:rPr>
          <w:spacing w:val="-5"/>
        </w:rPr>
        <w:t xml:space="preserve"> </w:t>
      </w:r>
      <w:r>
        <w:t>одређено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др- вету живота, а затим задати ученицима да одреде положај одређе- ног таксона на дрвету живота, на новим (непознатим) примерима. Нагласак треба да </w:t>
      </w:r>
      <w:r>
        <w:rPr>
          <w:spacing w:val="-5"/>
        </w:rPr>
        <w:t xml:space="preserve">буде </w:t>
      </w:r>
      <w:r>
        <w:t>на уочавању хијерархијске организације и принципа класификације, а не на фактографском набрајању одре-</w:t>
      </w:r>
      <w:r>
        <w:t xml:space="preserve"> ђених таксона и систематских категорија (не треба нужно инси- стирати на употреби свих систематских категорија). На вежбама, применом дихотомног кључа, на основу морфолошких одлика, ученици треба да одреде којим групама биљака, животиња или гљива припадај</w:t>
      </w:r>
      <w:r>
        <w:t xml:space="preserve">у задати организми. Могу бити коришћена и </w:t>
      </w:r>
      <w:r>
        <w:rPr>
          <w:spacing w:val="-3"/>
        </w:rPr>
        <w:t xml:space="preserve">науч- </w:t>
      </w:r>
      <w:r>
        <w:t xml:space="preserve">ни називи, уз навођење домаћих назива таксона </w:t>
      </w:r>
      <w:r>
        <w:rPr>
          <w:spacing w:val="-4"/>
        </w:rPr>
        <w:t xml:space="preserve">(уколико </w:t>
      </w:r>
      <w:r>
        <w:t>постоје валидни називи на српском</w:t>
      </w:r>
      <w:r>
        <w:rPr>
          <w:spacing w:val="-5"/>
        </w:rPr>
        <w:t xml:space="preserve"> </w:t>
      </w:r>
      <w:r>
        <w:t>језику).</w:t>
      </w:r>
    </w:p>
    <w:p w:rsidR="003300CD" w:rsidRDefault="003B6F4D">
      <w:pPr>
        <w:pStyle w:val="BodyText"/>
        <w:spacing w:before="9" w:line="232" w:lineRule="auto"/>
        <w:ind w:right="136"/>
      </w:pPr>
      <w:r>
        <w:t xml:space="preserve">Изучавање основних особина грађе, метаболизма, </w:t>
      </w:r>
      <w:r>
        <w:rPr>
          <w:spacing w:val="-3"/>
        </w:rPr>
        <w:t xml:space="preserve">еколошких улога </w:t>
      </w:r>
      <w:r>
        <w:t xml:space="preserve">и распрострањења најважнијих таксона </w:t>
      </w:r>
      <w:r>
        <w:rPr>
          <w:spacing w:val="-3"/>
        </w:rPr>
        <w:t xml:space="preserve">који </w:t>
      </w:r>
      <w:r>
        <w:t>припа</w:t>
      </w:r>
      <w:r>
        <w:t>дају кла- ди хромалвеолата треба искористити као материјал за дискусију о филогенетској оправданости критеријума класификације као што су начин исхране и ниво телесне организације. Истраживање са- времених сазнања о филогенетским односима у овој групи треб</w:t>
      </w:r>
      <w:r>
        <w:t>а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 w:firstLine="0"/>
      </w:pPr>
      <w:r>
        <w:lastRenderedPageBreak/>
        <w:t>да подстакне ученике да разумеју да је еволуција континуиран процес, који се дешава у непрекидним и интензивним интерак- цијама организама (популација) и средине. Препоручује се да на часовима вежби ученици истраже основне одлике</w:t>
      </w:r>
      <w:r>
        <w:t>, распрострање- ност и еколошке улоге мрких алги, оомицета, трепљара, динофла- гелата и паразитских апикомплекса.</w:t>
      </w:r>
    </w:p>
    <w:p w:rsidR="003300CD" w:rsidRDefault="003B6F4D">
      <w:pPr>
        <w:pStyle w:val="BodyText"/>
        <w:spacing w:line="235" w:lineRule="auto"/>
        <w:ind w:right="38"/>
      </w:pPr>
      <w:r>
        <w:t>Обраду кладе архепластида би требало започети упознава- њем са пореклом и филогенијом групе. На часовима вежби уче- ници треба да истраже осно</w:t>
      </w:r>
      <w:r>
        <w:t xml:space="preserve">вне заједничке особине, као и разно- врсност облика телесне организације, морфологије, животног циклуса и других адаптација у оквиру црвених и зелених алги и повежу их са њиховим распрострањењем и еколошким улогама. Посебну пажњу треба  посветити  анализи </w:t>
      </w:r>
      <w:r>
        <w:t xml:space="preserve"> порекла,  филогени-  је, особености грађе, </w:t>
      </w:r>
      <w:r>
        <w:rPr>
          <w:spacing w:val="-3"/>
        </w:rPr>
        <w:t xml:space="preserve">главних </w:t>
      </w:r>
      <w:r>
        <w:t xml:space="preserve">физиолошких процеса и животних циклуса основних група биљака (уз коришћење слика, постера, филмова, свежих препарата, хербарских збирки, посета ботанич- </w:t>
      </w:r>
      <w:r>
        <w:rPr>
          <w:spacing w:val="-4"/>
        </w:rPr>
        <w:t xml:space="preserve">кој </w:t>
      </w:r>
      <w:r>
        <w:t xml:space="preserve">башти, тематским изложбама и др.). Потребно је </w:t>
      </w:r>
      <w:r>
        <w:t>ослонити се на предзнање ученика о основним карактеристикама биљака и об- радити њихове прилагођености на копнени начин живота (појава апикалних меристема, проводног и механичког ткива, кутикуле, стома, заштићеног ембриона архегонијом...) и нагласити порек</w:t>
      </w:r>
      <w:r>
        <w:t xml:space="preserve">ло биљака </w:t>
      </w:r>
      <w:r>
        <w:rPr>
          <w:spacing w:val="-3"/>
        </w:rPr>
        <w:t xml:space="preserve">од </w:t>
      </w:r>
      <w:r>
        <w:t xml:space="preserve">зелених алги (заједничке карактеристике </w:t>
      </w:r>
      <w:r>
        <w:rPr>
          <w:spacing w:val="-3"/>
        </w:rPr>
        <w:t xml:space="preserve">које </w:t>
      </w:r>
      <w:r>
        <w:t>на то ука- зују и период када су се</w:t>
      </w:r>
      <w:r>
        <w:rPr>
          <w:spacing w:val="-4"/>
        </w:rPr>
        <w:t xml:space="preserve"> </w:t>
      </w:r>
      <w:r>
        <w:t>појавиле).</w:t>
      </w:r>
    </w:p>
    <w:p w:rsidR="003300CD" w:rsidRDefault="003B6F4D">
      <w:pPr>
        <w:pStyle w:val="BodyText"/>
        <w:spacing w:line="235" w:lineRule="auto"/>
        <w:ind w:right="38"/>
      </w:pPr>
      <w:r>
        <w:t>Уз смернице наставника биологије и хемије, на часовима ве- жби ученици могу самостално да истраже значај појаве неколико важних полимера и њихових свој</w:t>
      </w:r>
      <w:r>
        <w:t>става, за освајање сувоземне сре- дине, током еволуције копнених биљака (спорополенин, лигнин, кутин, суберин). На закључке таквог истраживања, може се надо- везати и обрада организације и грађе биљног тела, грађе и улоге ткива и органа. Све то треба стави</w:t>
      </w:r>
      <w:r>
        <w:t>ти у контекст адаптивног знача- ја појаве сваке од структура.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обради животних циклуса и размножавања биљака, тре-  ба се ослонити на знања о мејози, оплођењу, смени хаплоидне и диплоидне фазеи прилагођеностима биљака на размножавање на </w:t>
      </w:r>
      <w:r>
        <w:rPr>
          <w:spacing w:val="-5"/>
        </w:rPr>
        <w:t xml:space="preserve">копну. </w:t>
      </w:r>
      <w:r>
        <w:t>Потребно је</w:t>
      </w:r>
      <w:r>
        <w:t xml:space="preserve"> детаљније обрадити смену генерација помоћу шема и постера </w:t>
      </w:r>
      <w:r>
        <w:rPr>
          <w:spacing w:val="-3"/>
        </w:rPr>
        <w:t xml:space="preserve">које </w:t>
      </w:r>
      <w:r>
        <w:t xml:space="preserve">ученици могу да израде. Нагласити редукцију гаметофита и доминацију спорофита и све мању зависност </w:t>
      </w:r>
      <w:r>
        <w:rPr>
          <w:spacing w:val="-3"/>
        </w:rPr>
        <w:t>од</w:t>
      </w:r>
      <w:r>
        <w:rPr>
          <w:spacing w:val="-29"/>
        </w:rPr>
        <w:t xml:space="preserve"> </w:t>
      </w:r>
      <w:r>
        <w:t>воде (као</w:t>
      </w:r>
      <w:r>
        <w:rPr>
          <w:spacing w:val="-9"/>
        </w:rPr>
        <w:t xml:space="preserve"> </w:t>
      </w:r>
      <w:r>
        <w:t>медијума</w:t>
      </w:r>
      <w:r>
        <w:rPr>
          <w:spacing w:val="-9"/>
        </w:rPr>
        <w:t xml:space="preserve"> </w:t>
      </w:r>
      <w:r>
        <w:t>неопходног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размножавање)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тренд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еволуцији биљака. Поред овога, </w:t>
      </w:r>
      <w:r>
        <w:t>ученике треба упутити на још једну важну појаву у еволуцији биљака – избегавање самооплодње тј. раздваја- ње</w:t>
      </w:r>
      <w:r>
        <w:rPr>
          <w:spacing w:val="-7"/>
        </w:rPr>
        <w:t xml:space="preserve"> </w:t>
      </w:r>
      <w:r>
        <w:t>женске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мушке</w:t>
      </w:r>
      <w:r>
        <w:rPr>
          <w:spacing w:val="-7"/>
        </w:rPr>
        <w:t xml:space="preserve"> </w:t>
      </w:r>
      <w:r>
        <w:t>репродуктивне</w:t>
      </w:r>
      <w:r>
        <w:rPr>
          <w:spacing w:val="-7"/>
        </w:rPr>
        <w:t xml:space="preserve"> </w:t>
      </w:r>
      <w:r>
        <w:t>линије</w:t>
      </w:r>
      <w:r>
        <w:rPr>
          <w:spacing w:val="-7"/>
        </w:rPr>
        <w:t xml:space="preserve"> </w:t>
      </w:r>
      <w:r>
        <w:t>(од</w:t>
      </w:r>
      <w:r>
        <w:rPr>
          <w:spacing w:val="-7"/>
        </w:rPr>
        <w:t xml:space="preserve"> </w:t>
      </w:r>
      <w:r>
        <w:t>антеридија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архего- нија, </w:t>
      </w:r>
      <w:r>
        <w:rPr>
          <w:spacing w:val="-3"/>
        </w:rPr>
        <w:t xml:space="preserve">преко </w:t>
      </w:r>
      <w:r>
        <w:t>микро– и мега– гаметофита, спора, спорангија, споро- фила, једнополних цве</w:t>
      </w:r>
      <w:r>
        <w:t>това, па све до дводомих</w:t>
      </w:r>
      <w:r>
        <w:rPr>
          <w:spacing w:val="-12"/>
        </w:rPr>
        <w:t xml:space="preserve"> </w:t>
      </w:r>
      <w:r>
        <w:t>биљака).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Изучавање опистоконта треба започети упознавањем фило- генетских односа унутар те кладе и нагласити порекло животиња </w:t>
      </w:r>
      <w:r>
        <w:rPr>
          <w:spacing w:val="-3"/>
        </w:rPr>
        <w:t xml:space="preserve">од </w:t>
      </w:r>
      <w:r>
        <w:t>еукариотских кoлoниjалних хeтeрoтрoфних облика сa</w:t>
      </w:r>
      <w:r>
        <w:rPr>
          <w:spacing w:val="-15"/>
        </w:rPr>
        <w:t xml:space="preserve"> </w:t>
      </w:r>
      <w:r>
        <w:t xml:space="preserve">бичeвимa (хоанофлагелата). Потребно је нагласити да </w:t>
      </w:r>
      <w:r>
        <w:t xml:space="preserve">се ћeлиje сa бичeви- мa срeћу и кoд данашњих животиња (нпр. неке ћелије сунђeра, жaрњaка, сперматозоиди већине животиња...) и појединих биљака (маховине и папрати), док скоро истоветне ћелије са бичевима и крагном постоје </w:t>
      </w:r>
      <w:r>
        <w:rPr>
          <w:spacing w:val="-6"/>
        </w:rPr>
        <w:t xml:space="preserve">код </w:t>
      </w:r>
      <w:r>
        <w:t>хоанофлагелата и</w:t>
      </w:r>
      <w:r>
        <w:t xml:space="preserve"> </w:t>
      </w:r>
      <w:r>
        <w:t>сунђера.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При обради основних карактеристика  животиња  требало  би се ослонити на предзнање ученика о вишећеличности, симе- трији, цефализацији и сегментацији. </w:t>
      </w:r>
      <w:r>
        <w:rPr>
          <w:spacing w:val="-3"/>
        </w:rPr>
        <w:t xml:space="preserve">Ову </w:t>
      </w:r>
      <w:r>
        <w:t>тематику треба проши- рити увођењем појмова поларитет  и  постојање  различитих  oса и равни симeтриj</w:t>
      </w:r>
      <w:r>
        <w:t xml:space="preserve">e и дискутовати њихов функционални значај и повезаност са начином живота, нпр: формирање oсеглaвa-рeп и појава цефализације; појава рaвни симeтриje </w:t>
      </w:r>
      <w:r>
        <w:rPr>
          <w:spacing w:val="-3"/>
        </w:rPr>
        <w:t xml:space="preserve">које </w:t>
      </w:r>
      <w:r>
        <w:t>дeлетeлoнa две исте пoлoвине и одређеног типа симетрије; утицај цефализаци-    је и билaтeрaлне симeтри</w:t>
      </w:r>
      <w:r>
        <w:t xml:space="preserve">jе на aктивнo-пoкрeтљиви начин живо- та, итд.). Потребно је указати на пeриoдичне oбрaсце пoнaвљaњa мoрфoлoшкo-aнaтoмских jeдиницa дуж </w:t>
      </w:r>
      <w:r>
        <w:rPr>
          <w:spacing w:val="-3"/>
        </w:rPr>
        <w:t xml:space="preserve">глaвнe </w:t>
      </w:r>
      <w:r>
        <w:t>oсeтeлa (предно- сти хомономне и хетерономне сегментације и регионализације тела) животиња и њихов значај као крит</w:t>
      </w:r>
      <w:r>
        <w:t>еријума за одређивање положаја на дрвету живота. Различите мoрфoлoшкe цeлинe имajу oдрeђeни пoлoжaj и функциjу нa тeлу живoтиња, што се одражава на рaзнoликoст у спољашњој и унутрaшњoj грaђи, кao и у појави тeлeсних нaстaвaкa кojи су специјализовани за одр</w:t>
      </w:r>
      <w:r>
        <w:t>еђене функције (екстремитети, пипци, aнтeнe,</w:t>
      </w:r>
      <w:r>
        <w:rPr>
          <w:spacing w:val="-2"/>
        </w:rPr>
        <w:t xml:space="preserve"> </w:t>
      </w:r>
      <w:r>
        <w:t>крила...).</w:t>
      </w:r>
    </w:p>
    <w:p w:rsidR="003300CD" w:rsidRDefault="003B6F4D">
      <w:pPr>
        <w:pStyle w:val="BodyText"/>
        <w:spacing w:before="71" w:line="235" w:lineRule="auto"/>
        <w:ind w:right="137"/>
      </w:pPr>
      <w:r>
        <w:br w:type="column"/>
      </w:r>
      <w:r>
        <w:t>Треба обрадити појаву/типове телесних дупљи, као важног карактера за позиционирање одређених група животиња на дрве- ту живота. Без детаљнијег улажења у фазе ембрионалног развића (ове фазе ће бити изучаване у старијим разредима), уз приказива- ње одговарај</w:t>
      </w:r>
      <w:r>
        <w:t>ућих илустрација или анимација (наставникова пре- зентација, постери, панои, интернет и др.), нагласити да у eмбри- oнaлнoмрaзвићуживoтињaкaoрeзултaтмитoтичкихдeoбa</w:t>
      </w:r>
      <w:r>
        <w:rPr>
          <w:spacing w:val="-21"/>
        </w:rPr>
        <w:t xml:space="preserve"> </w:t>
      </w:r>
      <w:r>
        <w:t xml:space="preserve">oплoђeнoг jajeтa, нaстajу ћeлиjе </w:t>
      </w:r>
      <w:r>
        <w:rPr>
          <w:spacing w:val="-3"/>
        </w:rPr>
        <w:t xml:space="preserve">од </w:t>
      </w:r>
      <w:r>
        <w:t>којих ће настати сва ткива новог органи- зма, а да се у</w:t>
      </w:r>
      <w:r>
        <w:t xml:space="preserve"> раном ступњу развића унутар ембриона појављује шупљина, </w:t>
      </w:r>
      <w:r>
        <w:rPr>
          <w:spacing w:val="-3"/>
        </w:rPr>
        <w:t xml:space="preserve">која </w:t>
      </w:r>
      <w:r>
        <w:t xml:space="preserve">се </w:t>
      </w:r>
      <w:r>
        <w:rPr>
          <w:spacing w:val="-6"/>
        </w:rPr>
        <w:t xml:space="preserve">код </w:t>
      </w:r>
      <w:r>
        <w:t xml:space="preserve">неких група може задржати и у телу одра- слих организама (тзв. примaрнa тeлeснa дупљa). У ембриону се може развити и секундарна шупљина (целом) кaoпoтпунoнoва дупља, </w:t>
      </w:r>
      <w:r>
        <w:rPr>
          <w:spacing w:val="-3"/>
        </w:rPr>
        <w:t xml:space="preserve">која </w:t>
      </w:r>
      <w:r>
        <w:t>је зa рaзлику oд</w:t>
      </w:r>
      <w:r>
        <w:t xml:space="preserve"> примарне, oмeђeнa eпитeлoм мезо- дермалног пореклa, тзв. марамицом. Треба истаћи функционални значај течности у дупљи, нарочито </w:t>
      </w:r>
      <w:r>
        <w:rPr>
          <w:spacing w:val="-6"/>
        </w:rPr>
        <w:t xml:space="preserve">код </w:t>
      </w:r>
      <w:r>
        <w:t xml:space="preserve">животиња без чврстог ске- лета. При обради овог садржаја нагласити да шупљину зaвaрeњe (гастроваскуларна дупља, црево) </w:t>
      </w:r>
      <w:r>
        <w:rPr>
          <w:spacing w:val="-3"/>
        </w:rPr>
        <w:t>која</w:t>
      </w:r>
      <w:r>
        <w:rPr>
          <w:spacing w:val="-3"/>
        </w:rPr>
        <w:t xml:space="preserve"> </w:t>
      </w:r>
      <w:r>
        <w:t>такође настаје у току ембри- оналног развића, нe треба поистовећивати са телесним</w:t>
      </w:r>
      <w:r>
        <w:rPr>
          <w:spacing w:val="-14"/>
        </w:rPr>
        <w:t xml:space="preserve"> </w:t>
      </w:r>
      <w:r>
        <w:t>дупљама.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Кроз дрво живота треба обрадити различите нивое сложено- сти телесне организације животиња, са </w:t>
      </w:r>
      <w:r>
        <w:rPr>
          <w:spacing w:val="-4"/>
        </w:rPr>
        <w:t xml:space="preserve">нагласком </w:t>
      </w:r>
      <w:r>
        <w:t>да сe тeлo вeћи- не живoтињa сaстojи oд ткивa и органа сa р</w:t>
      </w:r>
      <w:r>
        <w:t>aзличитим</w:t>
      </w:r>
      <w:r>
        <w:rPr>
          <w:spacing w:val="-28"/>
        </w:rPr>
        <w:t xml:space="preserve"> </w:t>
      </w:r>
      <w:r>
        <w:t xml:space="preserve">функциjaмa, а да само мали број најједноставнијих живoтињaнeмa ни ткивa ни oргaнe, вeћ се састоји </w:t>
      </w:r>
      <w:r>
        <w:rPr>
          <w:spacing w:val="-3"/>
        </w:rPr>
        <w:t xml:space="preserve">од </w:t>
      </w:r>
      <w:r>
        <w:t>групaциjа ћeлиja сa кoмуникaциjoм (као што су сунђeри). Ослањањем на предзнање ученика о особинама животиња, градиво треба обрадити кроз специфич</w:t>
      </w:r>
      <w:r>
        <w:t xml:space="preserve">ности грађе и начин усложњавања </w:t>
      </w:r>
      <w:r>
        <w:rPr>
          <w:spacing w:val="-3"/>
        </w:rPr>
        <w:t xml:space="preserve">главних </w:t>
      </w:r>
      <w:r>
        <w:t>група животиња, појаву нових карак- теристика и начина обављања основних физиолошких процеса. Другим речима, пажњу треба усмерити на адаптивни значај но- вих карактеристика – еволуционих новина: појава/тип телесних д</w:t>
      </w:r>
      <w:r>
        <w:t xml:space="preserve">упљи, нових органа, усложњавање (понекад упрошћавање) грађе тела, појава унутрашњег оплођења, тренд увећавања површина за обављање животних функција – шкржни листићи, цревне ресице, алвеоле, појава сталне температуре тела, су само неки </w:t>
      </w:r>
      <w:r>
        <w:rPr>
          <w:spacing w:val="-3"/>
        </w:rPr>
        <w:t xml:space="preserve">од </w:t>
      </w:r>
      <w:r>
        <w:t>примера. У складу</w:t>
      </w:r>
      <w:r>
        <w:t xml:space="preserve"> са тим, треба се осврнути и на промене основних физио- лошких процеса и понашања животиња. За сваку </w:t>
      </w:r>
      <w:r>
        <w:rPr>
          <w:spacing w:val="-3"/>
        </w:rPr>
        <w:t xml:space="preserve">од </w:t>
      </w:r>
      <w:r>
        <w:t xml:space="preserve">кључних про- мена у току филогеније, треба означити место на дрвету живота </w:t>
      </w:r>
      <w:r>
        <w:rPr>
          <w:spacing w:val="-3"/>
        </w:rPr>
        <w:t xml:space="preserve">где </w:t>
      </w:r>
      <w:r>
        <w:t xml:space="preserve">се ова промена појављује. Посебно обратити пажњу на појаве </w:t>
      </w:r>
      <w:r>
        <w:rPr>
          <w:spacing w:val="-3"/>
        </w:rPr>
        <w:t xml:space="preserve">које </w:t>
      </w:r>
      <w:r>
        <w:t>су омогућ</w:t>
      </w:r>
      <w:r>
        <w:t>иле адаптивну радијацију животиња у копненој сре- дини (појава различитих видова чврстог скелета, еволутивне но- вине за спречавање исушивања – губитка воде из тела,</w:t>
      </w:r>
      <w:r>
        <w:rPr>
          <w:spacing w:val="-28"/>
        </w:rPr>
        <w:t xml:space="preserve"> </w:t>
      </w:r>
      <w:r>
        <w:t xml:space="preserve">коришћење атмосферског кисеоника за дисање, еволуција амнионског јајета, задебљале </w:t>
      </w:r>
      <w:r>
        <w:rPr>
          <w:spacing w:val="-5"/>
        </w:rPr>
        <w:t xml:space="preserve">коже </w:t>
      </w:r>
      <w:r>
        <w:t xml:space="preserve">и </w:t>
      </w:r>
      <w:r>
        <w:rPr>
          <w:spacing w:val="-3"/>
        </w:rPr>
        <w:t xml:space="preserve">кожних </w:t>
      </w:r>
      <w:r>
        <w:t>продуката и бубрега Амниота и сл.), као и адаптације на паразитски начин живота и повезати са изазивачи- ма и векторима заразних болести биљака и</w:t>
      </w:r>
      <w:r>
        <w:rPr>
          <w:spacing w:val="-11"/>
        </w:rPr>
        <w:t xml:space="preserve"> </w:t>
      </w:r>
      <w:r>
        <w:t>животиња.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Образложити </w:t>
      </w:r>
      <w:r>
        <w:rPr>
          <w:spacing w:val="-3"/>
        </w:rPr>
        <w:t xml:space="preserve">главне </w:t>
      </w:r>
      <w:r>
        <w:t xml:space="preserve">морфо-физиолошке промене у току жи- вотног циклуса (онтогеније) животиња. </w:t>
      </w:r>
      <w:r>
        <w:t xml:space="preserve">Животне циклусе треба обрадити </w:t>
      </w:r>
      <w:r>
        <w:rPr>
          <w:spacing w:val="-3"/>
        </w:rPr>
        <w:t xml:space="preserve">тако </w:t>
      </w:r>
      <w:r>
        <w:t xml:space="preserve">да нагласак </w:t>
      </w:r>
      <w:r>
        <w:rPr>
          <w:spacing w:val="-5"/>
        </w:rPr>
        <w:t xml:space="preserve">буде </w:t>
      </w:r>
      <w:r>
        <w:t xml:space="preserve">на основним принципима одре- ђеног животног циклуса и основним морфо-физиолошким про- менама у току животног циклуса, без улажења у детаљне описе    и инсистирање на </w:t>
      </w:r>
      <w:r>
        <w:rPr>
          <w:spacing w:val="-4"/>
        </w:rPr>
        <w:t xml:space="preserve">пуком </w:t>
      </w:r>
      <w:r>
        <w:t>памћењу и репродуковању поједин</w:t>
      </w:r>
      <w:r>
        <w:t xml:space="preserve">их назива и појмова. Ученике треба упућивати да </w:t>
      </w:r>
      <w:r>
        <w:rPr>
          <w:spacing w:val="-3"/>
        </w:rPr>
        <w:t xml:space="preserve">уоче </w:t>
      </w:r>
      <w:r>
        <w:t xml:space="preserve">и критички процењују предности и недостатке одређеног животног циклуса, као и важност појаве просторног и временског смењивања разли- читих фаза (или различитих начина размножавања) </w:t>
      </w:r>
      <w:r>
        <w:rPr>
          <w:spacing w:val="-4"/>
        </w:rPr>
        <w:t xml:space="preserve">током </w:t>
      </w:r>
      <w:r>
        <w:t>одређе- ног жив</w:t>
      </w:r>
      <w:r>
        <w:t xml:space="preserve">отног циклуса, у складу са окружењем и начином живота јединки. </w:t>
      </w:r>
      <w:r>
        <w:rPr>
          <w:spacing w:val="-3"/>
        </w:rPr>
        <w:t xml:space="preserve">Упоређивањем </w:t>
      </w:r>
      <w:r>
        <w:t>животних циклуса и довођењем у везу са (променама) услова животне средине, ученици могу одређене гру- пе организама ставити у еволутивни контекст и разумети њихово данашње распрост</w:t>
      </w:r>
      <w:r>
        <w:t>рањење и</w:t>
      </w:r>
      <w:r>
        <w:rPr>
          <w:spacing w:val="-2"/>
        </w:rPr>
        <w:t xml:space="preserve"> </w:t>
      </w:r>
      <w:r>
        <w:t>диверзитет.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На вежбама се препоручује коришћење збирки, сувих и мо- крих препарата животиња, </w:t>
      </w:r>
      <w:r>
        <w:rPr>
          <w:spacing w:val="-4"/>
        </w:rPr>
        <w:t xml:space="preserve">уколико </w:t>
      </w:r>
      <w:r>
        <w:t xml:space="preserve">постоје у </w:t>
      </w:r>
      <w:r>
        <w:rPr>
          <w:spacing w:val="-4"/>
        </w:rPr>
        <w:t xml:space="preserve">школској </w:t>
      </w:r>
      <w:r>
        <w:t xml:space="preserve">збирци, посету </w:t>
      </w:r>
      <w:r>
        <w:rPr>
          <w:spacing w:val="-3"/>
        </w:rPr>
        <w:t xml:space="preserve">природњачком музеју, научном </w:t>
      </w:r>
      <w:r>
        <w:t xml:space="preserve">парку или </w:t>
      </w:r>
      <w:r>
        <w:rPr>
          <w:spacing w:val="-3"/>
        </w:rPr>
        <w:t xml:space="preserve">зоолошком </w:t>
      </w:r>
      <w:r>
        <w:rPr>
          <w:spacing w:val="-6"/>
        </w:rPr>
        <w:t xml:space="preserve">врту, </w:t>
      </w:r>
      <w:r>
        <w:t>приказивање и анализа кратких филмова с научним садржајем</w:t>
      </w:r>
      <w:r>
        <w:t xml:space="preserve"> (одабрани делови из различитих серијала Дејвида Атенбороа у продукцији BBC-a и SKY–service) и др. За таксоне </w:t>
      </w:r>
      <w:r>
        <w:rPr>
          <w:spacing w:val="-3"/>
        </w:rPr>
        <w:t xml:space="preserve">који </w:t>
      </w:r>
      <w:r>
        <w:t xml:space="preserve">имају већи број разноликих група и обилују новим пojмoвима (нпр. </w:t>
      </w:r>
      <w:r>
        <w:rPr>
          <w:spacing w:val="-3"/>
        </w:rPr>
        <w:t xml:space="preserve">зглавка- </w:t>
      </w:r>
      <w:r>
        <w:t xml:space="preserve">ри, хордати), уз илустровање положаја </w:t>
      </w:r>
      <w:r>
        <w:rPr>
          <w:spacing w:val="-3"/>
        </w:rPr>
        <w:t xml:space="preserve">главних </w:t>
      </w:r>
      <w:r>
        <w:t xml:space="preserve">група на дрвету живота могу се користити и мапе (шeме) пojмoвa, </w:t>
      </w:r>
      <w:r>
        <w:rPr>
          <w:spacing w:val="-3"/>
        </w:rPr>
        <w:t xml:space="preserve">које </w:t>
      </w:r>
      <w:r>
        <w:t xml:space="preserve">ученици </w:t>
      </w:r>
      <w:r>
        <w:rPr>
          <w:spacing w:val="-3"/>
        </w:rPr>
        <w:t>конструишу.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6" w:line="235" w:lineRule="auto"/>
        <w:ind w:right="38"/>
      </w:pPr>
      <w:r>
        <w:lastRenderedPageBreak/>
        <w:t>При обради правих и слузавих гљива, ученици треба да ис- траже, анализирају и пореде особености грађе, исхране, еколо- шких улога, распрострањ</w:t>
      </w:r>
      <w:r>
        <w:t>ења и разноврсности. Код правих гљива, истраживање треба спровести до нивоа раздела (хитридије, зиго- микота, гломеромикота, на аскомикотама и бази диомикотама). У упознавању са животним циклусима слузавих гљива, ученике тре- ба наводити на закључке о могу</w:t>
      </w:r>
      <w:r>
        <w:t>ћем моделу и поступности у поја- ви вишећеличности у еволуцији.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Активности за достизање исхода </w:t>
      </w:r>
      <w:r>
        <w:rPr>
          <w:i/>
        </w:rPr>
        <w:t xml:space="preserve">ученик ће бити у стању да идентификује појаву кључних адаптација живих бића у процесу прилагођавања условима средине </w:t>
      </w:r>
      <w:r>
        <w:t>стоје у непосредној вези са ак- тивностима з</w:t>
      </w:r>
      <w:r>
        <w:t>а достизање претходних исхода. Препорука је да се еволутивни развој (усложњавање) организама сагледава у зави- сности од промена еколошких услова (кроз примере еколошких фактора као селекционих агенаса адаптација и настанка разновр- сности). Пожељно је дов</w:t>
      </w:r>
      <w:r>
        <w:t>ести у везу морфолошке карактеристике са променама услова животне средине, на примерима прилагође- ности у величини тела, прилагођености у грађи тела, биолошких прилагођености на живот у мраку, под земљом, на великим дуби- нама, прилагођености на начин опр</w:t>
      </w:r>
      <w:r>
        <w:t>ашивања и начин распростира- ња семена (коеволуција биљака и животиња).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 xml:space="preserve">Грађу </w:t>
      </w:r>
      <w:r>
        <w:t xml:space="preserve">и основне функције биљних ткива и органа треба обра- дити превасходно у контексту адаптација </w:t>
      </w:r>
      <w:r>
        <w:rPr>
          <w:spacing w:val="-3"/>
        </w:rPr>
        <w:t xml:space="preserve">које </w:t>
      </w:r>
      <w:r>
        <w:t>су омогућиле живот у копненој средини. Ученици могу самостално да истраже и обра</w:t>
      </w:r>
      <w:r>
        <w:t xml:space="preserve">- де (у виду </w:t>
      </w:r>
      <w:r>
        <w:rPr>
          <w:spacing w:val="-3"/>
        </w:rPr>
        <w:t xml:space="preserve">студије </w:t>
      </w:r>
      <w:r>
        <w:t>случаја) поједине адаптације (њихову појаву у еволуцији, усклађеност грађе и функције, адаптивни значај, селек- ционе</w:t>
      </w:r>
      <w:r>
        <w:rPr>
          <w:spacing w:val="-5"/>
        </w:rPr>
        <w:t xml:space="preserve"> </w:t>
      </w:r>
      <w:r>
        <w:t>факторе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обликовали,</w:t>
      </w:r>
      <w:r>
        <w:rPr>
          <w:spacing w:val="-5"/>
        </w:rPr>
        <w:t xml:space="preserve"> </w:t>
      </w:r>
      <w:r>
        <w:t>евентуалне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конвер- гентне</w:t>
      </w:r>
      <w:r>
        <w:rPr>
          <w:spacing w:val="-1"/>
        </w:rPr>
        <w:t xml:space="preserve"> </w:t>
      </w:r>
      <w:r>
        <w:t>еволуције).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Треба посебно нагласити образац развића </w:t>
      </w:r>
      <w:r>
        <w:t xml:space="preserve">биљака, </w:t>
      </w:r>
      <w:r>
        <w:rPr>
          <w:spacing w:val="-3"/>
        </w:rPr>
        <w:t xml:space="preserve">који </w:t>
      </w:r>
      <w:r>
        <w:t xml:space="preserve">се одликује мери стемима и способностима да се развију/диферен- цирају нови органи </w:t>
      </w:r>
      <w:r>
        <w:rPr>
          <w:spacing w:val="-4"/>
        </w:rPr>
        <w:t xml:space="preserve">током </w:t>
      </w:r>
      <w:r>
        <w:t xml:space="preserve">целог живота и направити поређење са развићем животиња. Тропизме треба увести само као појам и на- </w:t>
      </w:r>
      <w:r>
        <w:rPr>
          <w:spacing w:val="-3"/>
        </w:rPr>
        <w:t xml:space="preserve">гласити </w:t>
      </w:r>
      <w:r>
        <w:t>њихов адаптивни значај, с обзиром да биљке не м</w:t>
      </w:r>
      <w:r>
        <w:t xml:space="preserve">огу да се активно </w:t>
      </w:r>
      <w:r>
        <w:rPr>
          <w:spacing w:val="-3"/>
        </w:rPr>
        <w:t xml:space="preserve">крећу. </w:t>
      </w:r>
      <w:r>
        <w:t>На вежбама се градиво може обрадити кроз: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8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посматрање и документовање (цртеж, фотографија) мета- морфозе биљних органа (свежи препарати, слике и постери) у</w:t>
      </w:r>
      <w:r>
        <w:rPr>
          <w:spacing w:val="-24"/>
          <w:sz w:val="18"/>
        </w:rPr>
        <w:t xml:space="preserve">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тексту адаптација биљака на услове</w:t>
      </w:r>
      <w:r>
        <w:rPr>
          <w:spacing w:val="-4"/>
          <w:sz w:val="18"/>
        </w:rPr>
        <w:t xml:space="preserve"> </w:t>
      </w:r>
      <w:r>
        <w:rPr>
          <w:sz w:val="18"/>
        </w:rPr>
        <w:t>седине;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61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микроскопирање ткива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об</w:t>
      </w:r>
      <w:r>
        <w:rPr>
          <w:sz w:val="18"/>
        </w:rPr>
        <w:t xml:space="preserve">ављају исту </w:t>
      </w:r>
      <w:r>
        <w:rPr>
          <w:spacing w:val="-3"/>
          <w:sz w:val="18"/>
        </w:rPr>
        <w:t xml:space="preserve">функцију, </w:t>
      </w:r>
      <w:r>
        <w:rPr>
          <w:sz w:val="18"/>
        </w:rPr>
        <w:t>биља- ка адаптираних на различите услове средине (нпр. биљке сушних и влажних станишта) и уочавање разлика у њиховој</w:t>
      </w:r>
      <w:r>
        <w:rPr>
          <w:spacing w:val="-17"/>
          <w:sz w:val="18"/>
        </w:rPr>
        <w:t xml:space="preserve"> </w:t>
      </w:r>
      <w:r>
        <w:rPr>
          <w:sz w:val="18"/>
        </w:rPr>
        <w:t>грађи;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9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лоцирање представника раздела маховина, папрати, </w:t>
      </w:r>
      <w:r>
        <w:rPr>
          <w:spacing w:val="-3"/>
          <w:sz w:val="18"/>
        </w:rPr>
        <w:t xml:space="preserve">голо </w:t>
      </w:r>
      <w:r>
        <w:rPr>
          <w:sz w:val="18"/>
        </w:rPr>
        <w:t xml:space="preserve">семеница и скривено семеница на стаблу живота </w:t>
      </w:r>
      <w:r>
        <w:rPr>
          <w:spacing w:val="-4"/>
          <w:sz w:val="18"/>
        </w:rPr>
        <w:t xml:space="preserve">(код </w:t>
      </w:r>
      <w:r>
        <w:rPr>
          <w:spacing w:val="-3"/>
          <w:sz w:val="18"/>
        </w:rPr>
        <w:t>голо</w:t>
      </w:r>
      <w:r>
        <w:rPr>
          <w:spacing w:val="-24"/>
          <w:sz w:val="18"/>
        </w:rPr>
        <w:t xml:space="preserve"> </w:t>
      </w:r>
      <w:r>
        <w:rPr>
          <w:sz w:val="18"/>
        </w:rPr>
        <w:t>семени- ца и скривено семеница треба урадити и</w:t>
      </w:r>
      <w:r>
        <w:rPr>
          <w:spacing w:val="-3"/>
          <w:sz w:val="18"/>
        </w:rPr>
        <w:t xml:space="preserve"> </w:t>
      </w:r>
      <w:r>
        <w:rPr>
          <w:sz w:val="18"/>
        </w:rPr>
        <w:t>класе);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5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истраживање о примени секундарних метаболита биљака и гљива;</w:t>
      </w:r>
    </w:p>
    <w:p w:rsidR="003300CD" w:rsidRDefault="003B6F4D">
      <w:pPr>
        <w:pStyle w:val="ListParagraph"/>
        <w:numPr>
          <w:ilvl w:val="0"/>
          <w:numId w:val="9"/>
        </w:numPr>
        <w:tabs>
          <w:tab w:val="left" w:pos="665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анализирање прилагођености различитих врста плодова на различите начине расејавања (препарати или</w:t>
      </w:r>
      <w:r>
        <w:rPr>
          <w:spacing w:val="-5"/>
          <w:sz w:val="18"/>
        </w:rPr>
        <w:t xml:space="preserve"> </w:t>
      </w:r>
      <w:r>
        <w:rPr>
          <w:sz w:val="18"/>
        </w:rPr>
        <w:t>слике).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У делу теме </w:t>
      </w:r>
      <w:r>
        <w:rPr>
          <w:spacing w:val="-3"/>
        </w:rPr>
        <w:t xml:space="preserve">који </w:t>
      </w:r>
      <w:r>
        <w:t xml:space="preserve">се односи на царство гљива, треба се осло- нити на знања о филогенетској сродности гљива и животиња, као и кључним разликама у начину исхране и грађи тела (апсорпцио- на наспрам холозојске и, </w:t>
      </w:r>
      <w:r>
        <w:rPr>
          <w:spacing w:val="-3"/>
        </w:rPr>
        <w:t xml:space="preserve">сходно </w:t>
      </w:r>
      <w:r>
        <w:t>томе, повећање спољашње повр- шине, насупрот повећању уну</w:t>
      </w:r>
      <w:r>
        <w:t>трашњих површина). Треба истаћи адаптивни значај мицелијарне грађе и хифа (апсорпциона исхра- на), хитинског зида (изложеност осмотском стресу), као и непот- пуних/непостојећих преграда између ћелија (могућност струјања и брзе редистрибуције цитоплазме) за</w:t>
      </w:r>
      <w:r>
        <w:t xml:space="preserve"> начин живота гљива. Ства- рање спорангија, плодоносних тела и спора довести у везу са на- ступањем неповољних услова средине. </w:t>
      </w:r>
      <w:r>
        <w:rPr>
          <w:spacing w:val="-4"/>
        </w:rPr>
        <w:t xml:space="preserve">Указати </w:t>
      </w:r>
      <w:r>
        <w:t>на везу између стварања огромног броја врло ситних, лаганих и добро заштиће- них спора, са космополитским распрострањењем</w:t>
      </w:r>
      <w:r>
        <w:t xml:space="preserve"> већине врста гљива. На вежбама се може радити микроскопирање хифа и спо- ра гљива (укључујући и процену броја спора, на основу отиска). </w:t>
      </w:r>
      <w:r>
        <w:rPr>
          <w:spacing w:val="-4"/>
        </w:rPr>
        <w:t xml:space="preserve">Може </w:t>
      </w:r>
      <w:r>
        <w:t xml:space="preserve">се </w:t>
      </w:r>
      <w:r>
        <w:rPr>
          <w:spacing w:val="-3"/>
        </w:rPr>
        <w:t xml:space="preserve">од </w:t>
      </w:r>
      <w:r>
        <w:t xml:space="preserve">произвођача набавити и засејани </w:t>
      </w:r>
      <w:r>
        <w:rPr>
          <w:spacing w:val="-3"/>
        </w:rPr>
        <w:t xml:space="preserve">супстрат, </w:t>
      </w:r>
      <w:r>
        <w:t>па пратити прорастање и стварање плодоносних тела. При коришћењу о</w:t>
      </w:r>
      <w:r>
        <w:t>вог материјала водити рачуна о безбедности, односно проверити да</w:t>
      </w:r>
      <w:r>
        <w:rPr>
          <w:spacing w:val="-30"/>
        </w:rPr>
        <w:t xml:space="preserve"> </w:t>
      </w:r>
      <w:r>
        <w:t>ли у групи има ученика осетљивих на споре гљива и</w:t>
      </w:r>
      <w:r>
        <w:rPr>
          <w:spacing w:val="-5"/>
        </w:rPr>
        <w:t xml:space="preserve"> </w:t>
      </w:r>
      <w:r>
        <w:t>сл.</w:t>
      </w:r>
    </w:p>
    <w:p w:rsidR="003300CD" w:rsidRDefault="003B6F4D">
      <w:pPr>
        <w:pStyle w:val="BodyText"/>
        <w:spacing w:line="235" w:lineRule="auto"/>
        <w:ind w:right="38"/>
      </w:pPr>
      <w:r>
        <w:t>Прилагођености биљака, гљива и животиња, као и различите обрасце понашања животиња, повезати са принципом ефикасно- сти и економичности к</w:t>
      </w:r>
      <w:r>
        <w:t>оји постоје у природи, што се може демон-</w:t>
      </w:r>
    </w:p>
    <w:p w:rsidR="003300CD" w:rsidRDefault="003B6F4D">
      <w:pPr>
        <w:pStyle w:val="BodyText"/>
        <w:spacing w:before="71" w:line="235" w:lineRule="auto"/>
        <w:ind w:right="136" w:firstLine="0"/>
      </w:pPr>
      <w:r>
        <w:br w:type="column"/>
      </w:r>
      <w:r>
        <w:t xml:space="preserve">стрирати на различитим примерима: значај појаве ткива и органа, значај (предност) редукције гаметофита </w:t>
      </w:r>
      <w:r>
        <w:rPr>
          <w:spacing w:val="-6"/>
        </w:rPr>
        <w:t xml:space="preserve">код </w:t>
      </w:r>
      <w:r>
        <w:t xml:space="preserve">сувоземних биљака, прилагођености биљака на размножавање на копну итд. Демон- стрирање значаја различитих </w:t>
      </w:r>
      <w:r>
        <w:t>организационих решења може се вр- шити прерачунавањем односа (пропорција) одређених делова тела (златни пресек), упоређивањем површине и запремине тела разли- читих димензија и слично, у оквиру фонда часова предвиђеног за вежбе. Кроз прojeктну нaстaву се м</w:t>
      </w:r>
      <w:r>
        <w:t>оже обрадити пoрeђeњe грaђe пojeдиних дeлoвa тeлa/oсoбинa oдaбрaнe таксономске групе сa функциjoм кojу oбaвљajу и вeзомoвe oсoбинe сa нaчинoм живoтa и пoнaшaњeм животиња. Потребно је упоредити животне циклусе биљака, гљива и</w:t>
      </w:r>
      <w:r>
        <w:rPr>
          <w:spacing w:val="-2"/>
        </w:rPr>
        <w:t xml:space="preserve"> </w:t>
      </w:r>
      <w:r>
        <w:t>животиња.</w:t>
      </w:r>
    </w:p>
    <w:p w:rsidR="003300CD" w:rsidRDefault="003B6F4D">
      <w:pPr>
        <w:pStyle w:val="BodyText"/>
        <w:spacing w:line="235" w:lineRule="auto"/>
        <w:ind w:right="136"/>
      </w:pPr>
      <w:r>
        <w:t>Примeри из oблaсти фу</w:t>
      </w:r>
      <w:r>
        <w:t xml:space="preserve">нкциjскe мoрфoлoгиje, eвoлуциoнe мoрфoлoгиje и мoрфoлoшких aдaптaциja нa рaзличитим бeскич- мeњaцимa и кичмeњaцимa (и другим организмима) могу се об- радити путем писaња eсeja, прaвљeња скицa, цртeжa, пoстeрa, звучних зaписa, фoтoгрaфиja, снимањем кратких </w:t>
      </w:r>
      <w:r>
        <w:t>тематских фил- мова коришћењем мобилног телефона и сл. На овај начин се успо- ставља функционална повезаност сa прeдмeтимa: Српски jeзик и књижевност, Стрaни jeзик, Рачунарство и инфoрмaтикa, Ликовна умeтнoст.</w:t>
      </w:r>
    </w:p>
    <w:p w:rsidR="003300CD" w:rsidRDefault="003B6F4D">
      <w:pPr>
        <w:pStyle w:val="BodyText"/>
        <w:spacing w:line="235" w:lineRule="auto"/>
        <w:ind w:right="136"/>
      </w:pPr>
      <w:r>
        <w:t xml:space="preserve">У активностима за достизање </w:t>
      </w:r>
      <w:r>
        <w:rPr>
          <w:spacing w:val="-4"/>
        </w:rPr>
        <w:t xml:space="preserve">исхода </w:t>
      </w:r>
      <w:r>
        <w:rPr>
          <w:i/>
        </w:rPr>
        <w:t>ученик ће б</w:t>
      </w:r>
      <w:r>
        <w:rPr>
          <w:i/>
        </w:rPr>
        <w:t>ити у стању да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одреди</w:t>
      </w:r>
      <w:r>
        <w:rPr>
          <w:i/>
          <w:spacing w:val="-10"/>
        </w:rPr>
        <w:t xml:space="preserve"> </w:t>
      </w:r>
      <w:r>
        <w:rPr>
          <w:i/>
        </w:rPr>
        <w:t>улогу</w:t>
      </w:r>
      <w:r>
        <w:rPr>
          <w:i/>
          <w:spacing w:val="-10"/>
        </w:rPr>
        <w:t xml:space="preserve"> </w:t>
      </w:r>
      <w:r>
        <w:rPr>
          <w:i/>
        </w:rPr>
        <w:t>организама</w:t>
      </w:r>
      <w:r>
        <w:rPr>
          <w:i/>
          <w:spacing w:val="-10"/>
        </w:rPr>
        <w:t xml:space="preserve"> </w:t>
      </w:r>
      <w:r>
        <w:rPr>
          <w:i/>
        </w:rPr>
        <w:t>у</w:t>
      </w:r>
      <w:r>
        <w:rPr>
          <w:i/>
          <w:spacing w:val="-10"/>
        </w:rPr>
        <w:t xml:space="preserve"> </w:t>
      </w:r>
      <w:r>
        <w:rPr>
          <w:i/>
        </w:rPr>
        <w:t>процесу</w:t>
      </w:r>
      <w:r>
        <w:rPr>
          <w:i/>
          <w:spacing w:val="-10"/>
        </w:rPr>
        <w:t xml:space="preserve"> </w:t>
      </w:r>
      <w:r>
        <w:rPr>
          <w:i/>
        </w:rPr>
        <w:t>преноса</w:t>
      </w:r>
      <w:r>
        <w:rPr>
          <w:i/>
          <w:spacing w:val="-10"/>
        </w:rPr>
        <w:t xml:space="preserve"> </w:t>
      </w:r>
      <w:r>
        <w:rPr>
          <w:i/>
        </w:rPr>
        <w:t>енергије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 xml:space="preserve">супстанце у </w:t>
      </w:r>
      <w:r>
        <w:rPr>
          <w:i/>
          <w:spacing w:val="-3"/>
        </w:rPr>
        <w:t xml:space="preserve">екосистему </w:t>
      </w:r>
      <w:r>
        <w:t xml:space="preserve">треба се ослонити на знање о значају фотосинтезе у процесу преноса енергије и супстанце у екосистему (шеме ланаца исхране, пирамиде исхране...) и обрадити </w:t>
      </w:r>
      <w:r>
        <w:rPr>
          <w:spacing w:val="-4"/>
        </w:rPr>
        <w:t xml:space="preserve">еколошке </w:t>
      </w:r>
      <w:r>
        <w:t>ф</w:t>
      </w:r>
      <w:r>
        <w:t xml:space="preserve">акторе </w:t>
      </w:r>
      <w:r>
        <w:rPr>
          <w:spacing w:val="-4"/>
        </w:rPr>
        <w:t xml:space="preserve">који </w:t>
      </w:r>
      <w:r>
        <w:t xml:space="preserve">утичу на фотосинтезу и примарну </w:t>
      </w:r>
      <w:r>
        <w:rPr>
          <w:spacing w:val="-4"/>
        </w:rPr>
        <w:t xml:space="preserve">продукцију. </w:t>
      </w:r>
      <w:r>
        <w:t>Обратити посебну пажњу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„борбу</w:t>
      </w:r>
      <w:r>
        <w:rPr>
          <w:spacing w:val="-7"/>
        </w:rPr>
        <w:t xml:space="preserve"> </w:t>
      </w:r>
      <w:r>
        <w:t>између</w:t>
      </w:r>
      <w:r>
        <w:rPr>
          <w:spacing w:val="-7"/>
        </w:rPr>
        <w:t xml:space="preserve"> </w:t>
      </w:r>
      <w:r>
        <w:rPr>
          <w:spacing w:val="-3"/>
        </w:rPr>
        <w:t>глади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жеђи”</w:t>
      </w:r>
      <w:r>
        <w:rPr>
          <w:spacing w:val="-7"/>
        </w:rPr>
        <w:t xml:space="preserve"> </w:t>
      </w:r>
      <w:r>
        <w:rPr>
          <w:spacing w:val="-6"/>
        </w:rPr>
        <w:t>код</w:t>
      </w:r>
      <w:r>
        <w:rPr>
          <w:spacing w:val="-7"/>
        </w:rPr>
        <w:t xml:space="preserve"> </w:t>
      </w:r>
      <w:r>
        <w:t>већине</w:t>
      </w:r>
      <w:r>
        <w:rPr>
          <w:spacing w:val="-7"/>
        </w:rPr>
        <w:t xml:space="preserve"> </w:t>
      </w:r>
      <w:r>
        <w:t>биљака,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 xml:space="preserve">сто- ма ради размене гасова и везу са неизбежним </w:t>
      </w:r>
      <w:r>
        <w:rPr>
          <w:spacing w:val="-3"/>
        </w:rPr>
        <w:t>губитком воде</w:t>
      </w:r>
      <w:r>
        <w:rPr>
          <w:spacing w:val="-27"/>
        </w:rPr>
        <w:t xml:space="preserve"> </w:t>
      </w:r>
      <w:r>
        <w:t>транс- пирацијом. На примерима треба објаснити адаптације (е</w:t>
      </w:r>
      <w:r>
        <w:t xml:space="preserve">волутивне новине) </w:t>
      </w:r>
      <w:r>
        <w:rPr>
          <w:spacing w:val="-3"/>
        </w:rPr>
        <w:t xml:space="preserve">којима </w:t>
      </w:r>
      <w:r>
        <w:t xml:space="preserve">су биљке стекле способност да фотосинтетишу и </w:t>
      </w:r>
      <w:r>
        <w:rPr>
          <w:spacing w:val="-5"/>
        </w:rPr>
        <w:t xml:space="preserve">расту, </w:t>
      </w:r>
      <w:r>
        <w:rPr>
          <w:spacing w:val="-2"/>
        </w:rPr>
        <w:t xml:space="preserve">упркос </w:t>
      </w:r>
      <w:r>
        <w:rPr>
          <w:spacing w:val="-3"/>
        </w:rPr>
        <w:t xml:space="preserve">овом </w:t>
      </w:r>
      <w:r>
        <w:rPr>
          <w:spacing w:val="-4"/>
        </w:rPr>
        <w:t xml:space="preserve">проблему. </w:t>
      </w:r>
      <w:r>
        <w:rPr>
          <w:spacing w:val="-3"/>
        </w:rPr>
        <w:t xml:space="preserve">Треба </w:t>
      </w:r>
      <w:r>
        <w:t xml:space="preserve">обратити пажњу да примарна продукција у екосистему зависи </w:t>
      </w:r>
      <w:r>
        <w:rPr>
          <w:spacing w:val="-4"/>
        </w:rPr>
        <w:t xml:space="preserve">од </w:t>
      </w:r>
      <w:r>
        <w:t xml:space="preserve">стварне евапотранспирације, </w:t>
      </w:r>
      <w:r>
        <w:rPr>
          <w:spacing w:val="-4"/>
        </w:rPr>
        <w:t xml:space="preserve">која </w:t>
      </w:r>
      <w:r>
        <w:t xml:space="preserve">је мера тога </w:t>
      </w:r>
      <w:r>
        <w:rPr>
          <w:spacing w:val="-5"/>
        </w:rPr>
        <w:t xml:space="preserve">колико </w:t>
      </w:r>
      <w:r>
        <w:t xml:space="preserve">дуго биљке могу да држе отворене </w:t>
      </w:r>
      <w:r>
        <w:rPr>
          <w:spacing w:val="-3"/>
        </w:rPr>
        <w:t xml:space="preserve">стоме </w:t>
      </w:r>
      <w:r>
        <w:t xml:space="preserve">по дану и реално врше </w:t>
      </w:r>
      <w:r>
        <w:rPr>
          <w:spacing w:val="-3"/>
        </w:rPr>
        <w:t xml:space="preserve">фотосинтезу. </w:t>
      </w:r>
      <w:r>
        <w:t xml:space="preserve">Могу се </w:t>
      </w:r>
      <w:r>
        <w:rPr>
          <w:spacing w:val="-2"/>
        </w:rPr>
        <w:t xml:space="preserve">користити </w:t>
      </w:r>
      <w:r>
        <w:t>контраст- ни</w:t>
      </w:r>
      <w:r>
        <w:rPr>
          <w:spacing w:val="-8"/>
        </w:rPr>
        <w:t xml:space="preserve"> </w:t>
      </w:r>
      <w:r>
        <w:t>примери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биљке</w:t>
      </w:r>
      <w:r>
        <w:rPr>
          <w:spacing w:val="-8"/>
        </w:rPr>
        <w:t xml:space="preserve"> </w:t>
      </w:r>
      <w:r>
        <w:rPr>
          <w:spacing w:val="-4"/>
        </w:rPr>
        <w:t>које</w:t>
      </w:r>
      <w:r>
        <w:rPr>
          <w:spacing w:val="-8"/>
        </w:rPr>
        <w:t xml:space="preserve"> </w:t>
      </w:r>
      <w:r>
        <w:t>расту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различитим</w:t>
      </w:r>
      <w:r>
        <w:rPr>
          <w:spacing w:val="-8"/>
        </w:rPr>
        <w:t xml:space="preserve"> </w:t>
      </w:r>
      <w:r>
        <w:t>климатским</w:t>
      </w:r>
      <w:r>
        <w:rPr>
          <w:spacing w:val="-8"/>
        </w:rPr>
        <w:t xml:space="preserve"> </w:t>
      </w:r>
      <w:r>
        <w:t xml:space="preserve">условима (различите </w:t>
      </w:r>
      <w:r>
        <w:rPr>
          <w:spacing w:val="-3"/>
        </w:rPr>
        <w:t xml:space="preserve">комбинације </w:t>
      </w:r>
      <w:r>
        <w:t xml:space="preserve">температура и </w:t>
      </w:r>
      <w:r>
        <w:rPr>
          <w:spacing w:val="-3"/>
        </w:rPr>
        <w:t xml:space="preserve">количине </w:t>
      </w:r>
      <w:r>
        <w:t xml:space="preserve">и распореда пада- вина). Поновити и </w:t>
      </w:r>
      <w:r>
        <w:rPr>
          <w:spacing w:val="-3"/>
        </w:rPr>
        <w:t xml:space="preserve">улогу </w:t>
      </w:r>
      <w:r>
        <w:t xml:space="preserve">биљака у </w:t>
      </w:r>
      <w:r>
        <w:rPr>
          <w:spacing w:val="-3"/>
        </w:rPr>
        <w:t xml:space="preserve">кружењу </w:t>
      </w:r>
      <w:r>
        <w:t>хемијских елемената</w:t>
      </w:r>
      <w:r>
        <w:t xml:space="preserve"> </w:t>
      </w:r>
      <w:r>
        <w:rPr>
          <w:spacing w:val="-4"/>
        </w:rPr>
        <w:t xml:space="preserve">који </w:t>
      </w:r>
      <w:r>
        <w:rPr>
          <w:spacing w:val="-3"/>
        </w:rPr>
        <w:t xml:space="preserve">улазе </w:t>
      </w:r>
      <w:r>
        <w:t xml:space="preserve">у састав живих бића. Препоручује се да ученици ураде истраживање на </w:t>
      </w:r>
      <w:r>
        <w:rPr>
          <w:spacing w:val="-3"/>
        </w:rPr>
        <w:t xml:space="preserve">интернету, </w:t>
      </w:r>
      <w:r>
        <w:rPr>
          <w:spacing w:val="-4"/>
        </w:rPr>
        <w:t xml:space="preserve">где </w:t>
      </w:r>
      <w:r>
        <w:t xml:space="preserve">ће </w:t>
      </w:r>
      <w:r>
        <w:rPr>
          <w:spacing w:val="-3"/>
        </w:rPr>
        <w:t xml:space="preserve">одабрати, </w:t>
      </w:r>
      <w:r>
        <w:t xml:space="preserve">проучити, системати- </w:t>
      </w:r>
      <w:r>
        <w:rPr>
          <w:spacing w:val="-3"/>
        </w:rPr>
        <w:t xml:space="preserve">зовати </w:t>
      </w:r>
      <w:r>
        <w:t xml:space="preserve">и презентовати примере </w:t>
      </w:r>
      <w:r>
        <w:rPr>
          <w:spacing w:val="-3"/>
        </w:rPr>
        <w:t xml:space="preserve">конвергентне </w:t>
      </w:r>
      <w:r>
        <w:t>еволуције биљака из различитих</w:t>
      </w:r>
      <w:r>
        <w:rPr>
          <w:spacing w:val="-8"/>
        </w:rPr>
        <w:t xml:space="preserve"> </w:t>
      </w:r>
      <w:r>
        <w:t>фамилија,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rPr>
          <w:spacing w:val="-3"/>
        </w:rPr>
        <w:t>којих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еволуирале</w:t>
      </w:r>
      <w:r>
        <w:rPr>
          <w:spacing w:val="-8"/>
        </w:rPr>
        <w:t xml:space="preserve"> </w:t>
      </w:r>
      <w:r>
        <w:t>сличне</w:t>
      </w:r>
      <w:r>
        <w:rPr>
          <w:spacing w:val="-8"/>
        </w:rPr>
        <w:t xml:space="preserve"> </w:t>
      </w:r>
      <w:r>
        <w:t>адаптације,</w:t>
      </w:r>
      <w:r>
        <w:rPr>
          <w:spacing w:val="-8"/>
        </w:rPr>
        <w:t xml:space="preserve"> </w:t>
      </w:r>
      <w:r>
        <w:t xml:space="preserve">а </w:t>
      </w:r>
      <w:r>
        <w:rPr>
          <w:spacing w:val="-3"/>
        </w:rPr>
        <w:t xml:space="preserve">потом </w:t>
      </w:r>
      <w:r>
        <w:t xml:space="preserve">приказати </w:t>
      </w:r>
      <w:r>
        <w:rPr>
          <w:spacing w:val="-4"/>
        </w:rPr>
        <w:t xml:space="preserve">њихову </w:t>
      </w:r>
      <w:r>
        <w:rPr>
          <w:spacing w:val="-3"/>
        </w:rPr>
        <w:t xml:space="preserve">улогу </w:t>
      </w:r>
      <w:r>
        <w:t xml:space="preserve">у </w:t>
      </w:r>
      <w:r>
        <w:rPr>
          <w:spacing w:val="-4"/>
        </w:rPr>
        <w:t>екосистему.</w:t>
      </w:r>
    </w:p>
    <w:p w:rsidR="003300CD" w:rsidRDefault="003B6F4D">
      <w:pPr>
        <w:pStyle w:val="BodyText"/>
        <w:spacing w:line="235" w:lineRule="auto"/>
        <w:ind w:right="136"/>
      </w:pPr>
      <w:r>
        <w:t>У делу теме посвећене гљивама, треба јасно истаћи њихов немерљив значај као кључних разлагача биљног материјала (при- мер: базидиомицете су једине способне да разлажу лигнин), па тиме и кључне карике у детритусн</w:t>
      </w:r>
      <w:r>
        <w:t xml:space="preserve">им ланцима исхране. Посебну пажњу посветити микоризи као заједници </w:t>
      </w:r>
      <w:r>
        <w:rPr>
          <w:spacing w:val="-3"/>
        </w:rPr>
        <w:t xml:space="preserve">која </w:t>
      </w:r>
      <w:r>
        <w:t xml:space="preserve">је омогућила изла- зак биљака на копно и данас омогућује ефикасну апсорпцију воде и минерала. Ученици </w:t>
      </w:r>
      <w:r>
        <w:rPr>
          <w:spacing w:val="-4"/>
        </w:rPr>
        <w:t xml:space="preserve">могу, </w:t>
      </w:r>
      <w:r>
        <w:t xml:space="preserve">методом </w:t>
      </w:r>
      <w:r>
        <w:rPr>
          <w:spacing w:val="-3"/>
        </w:rPr>
        <w:t xml:space="preserve">студије </w:t>
      </w:r>
      <w:r>
        <w:t xml:space="preserve">случаја, да истраже, презентују и дискутују адаптације, </w:t>
      </w:r>
      <w:r>
        <w:rPr>
          <w:spacing w:val="-3"/>
        </w:rPr>
        <w:t>екол</w:t>
      </w:r>
      <w:r>
        <w:rPr>
          <w:spacing w:val="-3"/>
        </w:rPr>
        <w:t xml:space="preserve">ошку </w:t>
      </w:r>
      <w:r>
        <w:rPr>
          <w:spacing w:val="-5"/>
        </w:rPr>
        <w:t xml:space="preserve">улогу, </w:t>
      </w:r>
      <w:r>
        <w:t>распрострање- ње и значај појединих група гљива.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У делу теме посвећене животињама, потребно је посебну пажњу посветити месту појединих група животиња у трофичкој структури екосистема. Ученици треба да повежу адаптације живо- тиња, нарочито оне </w:t>
      </w:r>
      <w:r>
        <w:t>везане за исхрану, размену гасова и излучива- ње са њиховим улогама и значајем у преносу енергије и супстанце у екосистему. Адаптације се могу ставити и у временски тј. сезон- ски контекст (однос доступности хране и потреба за њом спрам сезонских циклуса н</w:t>
      </w:r>
      <w:r>
        <w:t>еке врсте) или објаснити на примерима жи- вотињских врста чији ларвени ступњеви имају значајно другачију еколошку нишу од одраслих.</w:t>
      </w:r>
    </w:p>
    <w:p w:rsidR="003300CD" w:rsidRDefault="003B6F4D">
      <w:pPr>
        <w:spacing w:line="235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У активностима за достизање исхода </w:t>
      </w:r>
      <w:r>
        <w:rPr>
          <w:i/>
          <w:sz w:val="18"/>
        </w:rPr>
        <w:t xml:space="preserve">ученик ће бити у стању </w:t>
      </w:r>
      <w:r>
        <w:rPr>
          <w:i/>
          <w:sz w:val="18"/>
        </w:rPr>
        <w:t>да осмисли и организује активности у вези са заштитом и очува- њем биодиверзитета</w:t>
      </w:r>
      <w:r>
        <w:rPr>
          <w:sz w:val="18"/>
        </w:rPr>
        <w:t>, може се расправљати о биолошкој и етич- кој оправданости ослањања на фосилна горива као необновљиве и загађујуће изворе енергије, замене сложених екосистема (тропске кишне ш</w:t>
      </w:r>
      <w:r>
        <w:rPr>
          <w:sz w:val="18"/>
        </w:rPr>
        <w:t>уме, Бразил, нека од острва Малајског архипелага и дру- га подручја где се гаје палме за палмино уље) монокултурама из</w:t>
      </w:r>
    </w:p>
    <w:p w:rsidR="003300CD" w:rsidRDefault="003300CD">
      <w:pPr>
        <w:spacing w:line="235" w:lineRule="auto"/>
        <w:jc w:val="both"/>
        <w:rPr>
          <w:sz w:val="18"/>
        </w:rPr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 w:firstLine="0"/>
      </w:pPr>
      <w:r>
        <w:lastRenderedPageBreak/>
        <w:t>економских разлога, неконтролисаног изловљавања животиња и брања биљака, гајењу врста ради крзна, перја и сл., у</w:t>
      </w:r>
      <w:r>
        <w:t>ношењу (ин- тродуковању)</w:t>
      </w:r>
      <w:r>
        <w:rPr>
          <w:spacing w:val="-5"/>
        </w:rPr>
        <w:t xml:space="preserve"> </w:t>
      </w:r>
      <w:r>
        <w:t>алохтоних</w:t>
      </w:r>
      <w:r>
        <w:rPr>
          <w:spacing w:val="-5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rPr>
          <w:spacing w:val="-3"/>
        </w:rPr>
        <w:t>Такође,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обратити</w:t>
      </w:r>
      <w:r>
        <w:rPr>
          <w:spacing w:val="-5"/>
        </w:rPr>
        <w:t xml:space="preserve"> </w:t>
      </w:r>
      <w:r>
        <w:t xml:space="preserve">пажњу и на угрожене и заштићене врсте биљака, животиња и гљива </w:t>
      </w:r>
      <w:r>
        <w:rPr>
          <w:spacing w:val="-6"/>
        </w:rPr>
        <w:t xml:space="preserve">код </w:t>
      </w:r>
      <w:r>
        <w:t>нас. Кроз примере, уз слике и филмове, на вежбама, треба обради- ти најчешће факторе нарушавања биодиверзитета. Ученици</w:t>
      </w:r>
      <w:r>
        <w:t xml:space="preserve"> би уз помоћ наставника требало да осмисле и реализују неке друштвене акције, </w:t>
      </w:r>
      <w:r>
        <w:rPr>
          <w:spacing w:val="-3"/>
        </w:rPr>
        <w:t xml:space="preserve">које </w:t>
      </w:r>
      <w:r>
        <w:t>би имале за циљ развој одговорног односа појединца према сопственој будућности (организовање изложби, предавања, представа, израда и дистрибуција једноставних едукативних ма</w:t>
      </w:r>
      <w:r>
        <w:t>те- ријала и</w:t>
      </w:r>
      <w:r>
        <w:rPr>
          <w:spacing w:val="-2"/>
        </w:rPr>
        <w:t xml:space="preserve"> </w:t>
      </w:r>
      <w:r>
        <w:t>слично).</w:t>
      </w:r>
    </w:p>
    <w:p w:rsidR="003300CD" w:rsidRDefault="003B6F4D">
      <w:pPr>
        <w:pStyle w:val="BodyText"/>
        <w:spacing w:line="201" w:lineRule="exact"/>
        <w:ind w:left="517" w:firstLine="0"/>
        <w:jc w:val="left"/>
      </w:pPr>
      <w:r>
        <w:t>(Препоручени број часова за реализацију теме је 57 + 19)</w:t>
      </w:r>
    </w:p>
    <w:p w:rsidR="003300CD" w:rsidRDefault="003B6F4D">
      <w:pPr>
        <w:pStyle w:val="ListParagraph"/>
        <w:numPr>
          <w:ilvl w:val="0"/>
          <w:numId w:val="10"/>
        </w:numPr>
        <w:tabs>
          <w:tab w:val="left" w:pos="391"/>
        </w:tabs>
        <w:spacing w:before="163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38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парти- ципирају, ка</w:t>
      </w:r>
      <w:r>
        <w:t>ко прикупљају податке, како аргументују, евалуирају, документују итд.</w:t>
      </w:r>
    </w:p>
    <w:p w:rsidR="003300CD" w:rsidRDefault="003B6F4D">
      <w:pPr>
        <w:pStyle w:val="BodyText"/>
        <w:spacing w:line="232" w:lineRule="auto"/>
        <w:ind w:right="38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3300CD" w:rsidRDefault="003300CD">
      <w:pPr>
        <w:pStyle w:val="BodyText"/>
        <w:spacing w:before="2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200"/>
        </w:trPr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32" w:right="21"/>
              <w:jc w:val="center"/>
              <w:rPr>
                <w:sz w:val="14"/>
              </w:rPr>
            </w:pPr>
            <w:r>
              <w:rPr>
                <w:sz w:val="14"/>
              </w:rPr>
              <w:t>Одговарајући начин оцењивања</w:t>
            </w:r>
          </w:p>
        </w:tc>
      </w:tr>
      <w:tr w:rsidR="003300CD">
        <w:trPr>
          <w:trHeight w:val="68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21"/>
              <w:rPr>
                <w:sz w:val="14"/>
              </w:rPr>
            </w:pPr>
            <w:r>
              <w:rPr>
                <w:sz w:val="14"/>
              </w:rPr>
              <w:t>Памћење(навести, препознати, иденти- фиковати...)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означа- вањем, задаци вишеструког избора, спаривање појмова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упореди- ти, објаснити, препричати...)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Дискусија на час</w:t>
            </w:r>
            <w:r>
              <w:rPr>
                <w:sz w:val="14"/>
              </w:rPr>
              <w:t>у, мапе појмова, про- блемски задаци, есеји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450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Анализирање (систематизовати, припи- сати, разликовати...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82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3"/>
              <w:rPr>
                <w:sz w:val="14"/>
              </w:rPr>
            </w:pPr>
            <w:r>
              <w:rPr>
                <w:sz w:val="14"/>
              </w:rPr>
              <w:t>Креирање (поставити хипотезу, констру- исати, планирати..</w:t>
            </w:r>
            <w:r>
              <w:rPr>
                <w:sz w:val="14"/>
              </w:rPr>
              <w:t>.)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left="32" w:right="139"/>
              <w:jc w:val="center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3300CD" w:rsidRDefault="003B6F4D">
      <w:pPr>
        <w:pStyle w:val="BodyText"/>
        <w:spacing w:before="153"/>
        <w:ind w:left="517" w:firstLine="0"/>
        <w:jc w:val="left"/>
      </w:pPr>
      <w:r>
        <w:t>као и оцењивање са његовом сврхом:</w:t>
      </w:r>
    </w:p>
    <w:p w:rsidR="003300CD" w:rsidRDefault="003300CD">
      <w:pPr>
        <w:pStyle w:val="BodyText"/>
        <w:spacing w:before="1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200"/>
        </w:trPr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741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8"/>
              <w:ind w:left="422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3300CD">
        <w:trPr>
          <w:trHeight w:val="36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3300CD">
        <w:trPr>
          <w:trHeight w:val="68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80"/>
              <w:jc w:val="both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дијагно- стички тестови, дневници рада ученика, само евалуација, вршњачко оцењивање, практичне вежбе</w:t>
            </w:r>
          </w:p>
        </w:tc>
      </w:tr>
    </w:tbl>
    <w:p w:rsidR="003300CD" w:rsidRDefault="003B6F4D">
      <w:pPr>
        <w:pStyle w:val="BodyText"/>
        <w:spacing w:before="158" w:line="232" w:lineRule="auto"/>
        <w:ind w:right="38"/>
      </w:pPr>
      <w:r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>садрже неке асп</w:t>
      </w:r>
      <w:r>
        <w:t xml:space="preserve">екте истраживачког рада, да садрже новине </w:t>
      </w:r>
      <w:r>
        <w:rPr>
          <w:spacing w:val="-3"/>
        </w:rPr>
        <w:t xml:space="preserve">тако </w:t>
      </w:r>
      <w:r>
        <w:t>да</w:t>
      </w:r>
      <w:r>
        <w:rPr>
          <w:spacing w:val="-21"/>
        </w:rPr>
        <w:t xml:space="preserve"> </w:t>
      </w:r>
      <w:r>
        <w:t xml:space="preserve">учени- ци могу да примене стечена знања и вештине, а не само да се при- сете информација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>истраживања и интер</w:t>
      </w:r>
      <w:r>
        <w:t xml:space="preserve">претацијом задатих података. У вредновању </w:t>
      </w:r>
      <w:r>
        <w:rPr>
          <w:spacing w:val="-4"/>
        </w:rPr>
        <w:t xml:space="preserve">наученог, </w:t>
      </w:r>
      <w:r>
        <w:t xml:space="preserve">по- ред усменог испитивања, најчешће се користе тестови знања. На </w:t>
      </w:r>
      <w:r>
        <w:rPr>
          <w:spacing w:val="-3"/>
        </w:rPr>
        <w:t xml:space="preserve">интернету, </w:t>
      </w:r>
      <w:r>
        <w:t xml:space="preserve">коришћењем кључних речи </w:t>
      </w:r>
      <w:r>
        <w:rPr>
          <w:i/>
        </w:rPr>
        <w:t>outcomeassessment (testing, forms, descriptiv/numerical)</w:t>
      </w:r>
      <w:r>
        <w:t>, могу се наћи различити инструменти за оцењива</w:t>
      </w:r>
      <w:r>
        <w:t>ње и</w:t>
      </w:r>
      <w:r>
        <w:rPr>
          <w:spacing w:val="-3"/>
        </w:rPr>
        <w:t xml:space="preserve"> </w:t>
      </w:r>
      <w:r>
        <w:t>праћење.</w:t>
      </w:r>
    </w:p>
    <w:p w:rsidR="003300CD" w:rsidRDefault="003B6F4D">
      <w:pPr>
        <w:pStyle w:val="BodyText"/>
        <w:spacing w:line="232" w:lineRule="auto"/>
        <w:ind w:right="38"/>
      </w:pPr>
      <w:r>
        <w:t xml:space="preserve">У </w:t>
      </w:r>
      <w:r>
        <w:rPr>
          <w:spacing w:val="-3"/>
        </w:rPr>
        <w:t xml:space="preserve">формативном </w:t>
      </w:r>
      <w:r>
        <w:t xml:space="preserve">вредновању наставник би требало да промо- више групни </w:t>
      </w:r>
      <w:r>
        <w:rPr>
          <w:spacing w:val="-4"/>
        </w:rPr>
        <w:t xml:space="preserve">дијалог, </w:t>
      </w:r>
      <w:r>
        <w:rPr>
          <w:spacing w:val="-3"/>
        </w:rPr>
        <w:t xml:space="preserve">користи </w:t>
      </w:r>
      <w:r>
        <w:t xml:space="preserve">питања да би генерисао </w:t>
      </w:r>
      <w:r>
        <w:rPr>
          <w:spacing w:val="-4"/>
        </w:rPr>
        <w:t xml:space="preserve">податке </w:t>
      </w:r>
      <w:r>
        <w:t xml:space="preserve">из </w:t>
      </w:r>
      <w:r>
        <w:rPr>
          <w:spacing w:val="-3"/>
        </w:rPr>
        <w:t xml:space="preserve">ђачких </w:t>
      </w:r>
      <w:r>
        <w:t xml:space="preserve">идеја, али и да помогне развој </w:t>
      </w:r>
      <w:r>
        <w:rPr>
          <w:spacing w:val="-3"/>
        </w:rPr>
        <w:t xml:space="preserve">ђачких </w:t>
      </w:r>
      <w:r>
        <w:t>идеја, даје</w:t>
      </w:r>
      <w:r>
        <w:rPr>
          <w:spacing w:val="-15"/>
        </w:rPr>
        <w:t xml:space="preserve"> </w:t>
      </w:r>
      <w:r>
        <w:t>ученицима повратне</w:t>
      </w:r>
      <w:r>
        <w:rPr>
          <w:spacing w:val="-12"/>
        </w:rPr>
        <w:t xml:space="preserve"> </w:t>
      </w:r>
      <w:r>
        <w:t>информације,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повратне</w:t>
      </w:r>
      <w:r>
        <w:rPr>
          <w:spacing w:val="-12"/>
        </w:rPr>
        <w:t xml:space="preserve"> </w:t>
      </w:r>
      <w:r>
        <w:t>информације</w:t>
      </w:r>
      <w:r>
        <w:rPr>
          <w:spacing w:val="-12"/>
        </w:rPr>
        <w:t xml:space="preserve"> </w:t>
      </w:r>
      <w:r>
        <w:t>добијене</w:t>
      </w:r>
      <w:r>
        <w:rPr>
          <w:spacing w:val="-12"/>
        </w:rPr>
        <w:t xml:space="preserve"> </w:t>
      </w:r>
      <w:r>
        <w:rPr>
          <w:spacing w:val="-4"/>
        </w:rPr>
        <w:t>од</w:t>
      </w:r>
      <w:r>
        <w:rPr>
          <w:spacing w:val="-12"/>
        </w:rPr>
        <w:t xml:space="preserve"> </w:t>
      </w:r>
      <w:r>
        <w:t>учени- ка</w:t>
      </w:r>
      <w:r>
        <w:rPr>
          <w:spacing w:val="-11"/>
        </w:rPr>
        <w:t xml:space="preserve"> </w:t>
      </w:r>
      <w:r>
        <w:rPr>
          <w:spacing w:val="-3"/>
        </w:rPr>
        <w:t>користи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3"/>
        </w:rPr>
        <w:t>прилагоди</w:t>
      </w:r>
      <w:r>
        <w:rPr>
          <w:spacing w:val="-11"/>
        </w:rPr>
        <w:t xml:space="preserve"> </w:t>
      </w:r>
      <w:r>
        <w:t>подучавање,</w:t>
      </w:r>
      <w:r>
        <w:rPr>
          <w:spacing w:val="-11"/>
        </w:rPr>
        <w:t xml:space="preserve"> </w:t>
      </w:r>
      <w:r>
        <w:t>охрабрује</w:t>
      </w:r>
      <w:r>
        <w:rPr>
          <w:spacing w:val="-11"/>
        </w:rPr>
        <w:t xml:space="preserve"> </w:t>
      </w:r>
      <w:r>
        <w:t>ученике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оцењују квалитет</w:t>
      </w:r>
      <w:r>
        <w:rPr>
          <w:spacing w:val="-6"/>
        </w:rPr>
        <w:t xml:space="preserve"> </w:t>
      </w:r>
      <w:r>
        <w:t>свог</w:t>
      </w:r>
      <w:r>
        <w:rPr>
          <w:spacing w:val="-6"/>
        </w:rPr>
        <w:t xml:space="preserve"> </w:t>
      </w:r>
      <w:r>
        <w:t>рада.</w:t>
      </w:r>
      <w:r>
        <w:rPr>
          <w:spacing w:val="-5"/>
        </w:rPr>
        <w:t xml:space="preserve"> </w:t>
      </w:r>
      <w:r>
        <w:t>Избор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 xml:space="preserve">вредновање зависи </w:t>
      </w:r>
      <w:r>
        <w:rPr>
          <w:spacing w:val="-4"/>
        </w:rPr>
        <w:t xml:space="preserve">од </w:t>
      </w:r>
      <w:r>
        <w:t xml:space="preserve">врсте активности </w:t>
      </w:r>
      <w:r>
        <w:rPr>
          <w:spacing w:val="-4"/>
        </w:rPr>
        <w:t xml:space="preserve">која </w:t>
      </w:r>
      <w:r>
        <w:t xml:space="preserve">се вреднује. Када је у питању нпр. практичан рад (тимски рад, пројектна настава, теренска настава и слично) </w:t>
      </w:r>
      <w:r>
        <w:rPr>
          <w:spacing w:val="-3"/>
        </w:rPr>
        <w:t xml:space="preserve">може </w:t>
      </w:r>
      <w:r>
        <w:t xml:space="preserve">се применити чек листа у </w:t>
      </w:r>
      <w:r>
        <w:rPr>
          <w:spacing w:val="-3"/>
        </w:rPr>
        <w:t xml:space="preserve">којој </w:t>
      </w:r>
      <w:r>
        <w:t xml:space="preserve">су приказани нивои постигнућа ученика са показатељима испуњености, а наставник треба да </w:t>
      </w:r>
      <w:r>
        <w:rPr>
          <w:spacing w:val="-3"/>
        </w:rPr>
        <w:t xml:space="preserve">означи </w:t>
      </w:r>
      <w:r>
        <w:t xml:space="preserve">показатељ </w:t>
      </w:r>
      <w:r>
        <w:rPr>
          <w:spacing w:val="-4"/>
        </w:rPr>
        <w:t xml:space="preserve">који </w:t>
      </w:r>
      <w:r>
        <w:rPr>
          <w:spacing w:val="-3"/>
        </w:rPr>
        <w:t>од</w:t>
      </w:r>
      <w:r>
        <w:rPr>
          <w:spacing w:val="-3"/>
        </w:rPr>
        <w:t xml:space="preserve">говара </w:t>
      </w:r>
      <w:r>
        <w:t>понашању</w:t>
      </w:r>
      <w:r>
        <w:rPr>
          <w:spacing w:val="-14"/>
        </w:rPr>
        <w:t xml:space="preserve"> </w:t>
      </w:r>
      <w:r>
        <w:t>ученика.</w:t>
      </w:r>
    </w:p>
    <w:p w:rsidR="003300CD" w:rsidRDefault="003B6F4D">
      <w:pPr>
        <w:pStyle w:val="BodyText"/>
        <w:spacing w:before="87" w:line="232" w:lineRule="auto"/>
        <w:ind w:right="137"/>
      </w:pPr>
      <w:r>
        <w:br w:type="column"/>
      </w:r>
      <w:r>
        <w:t>У процесу оцењивања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напре- довању ученика. Предности коришћења потрфолиј</w:t>
      </w:r>
      <w:r>
        <w:t>а су вишестру- ке: омогућава кoнтинуирaнo и систeмaтско прaћeњe нaпрeдoвaњa, подстиче развој ученика, представља увид у прaћeњe рaзличитих аспеката учења и развоја, представља подршку у оспособљавању ученика за само процену, пружа прецизнији и поузданији у</w:t>
      </w:r>
      <w:r>
        <w:t>вид у различите oблaсти постигнућа (јаке и слабе стране) ученика.</w:t>
      </w:r>
    </w:p>
    <w:p w:rsidR="003300CD" w:rsidRDefault="003B6F4D">
      <w:pPr>
        <w:pStyle w:val="BodyText"/>
        <w:spacing w:line="232" w:lineRule="auto"/>
        <w:ind w:right="137"/>
      </w:pPr>
      <w:r>
        <w:t xml:space="preserve">Приликом сваког вредновања постигнућа потребно је уче- нику дати повратну информацију која помаже да разуме грешке и побољша свој резултат и учење. Ако наставник са ученицима до- говори показатеље на основу којих сви могу да прате напредак у учењу, а који </w:t>
      </w:r>
      <w:r>
        <w:t xml:space="preserve">су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>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напредо- вање у учењу. На осн</w:t>
      </w:r>
      <w:r>
        <w:t>ову резултата праћења и вредновања, зајед- но са ученицима треба планирати процес учења и бирати погодне стратегије учења.</w:t>
      </w:r>
    </w:p>
    <w:p w:rsidR="003300CD" w:rsidRDefault="003B6F4D">
      <w:pPr>
        <w:pStyle w:val="BodyText"/>
        <w:spacing w:line="232" w:lineRule="auto"/>
        <w:ind w:right="137"/>
      </w:pPr>
      <w:r>
        <w:t>Важно је да наставник континуирано прати и вреднује, осим постигнућа ученика, процес наставе и учења, себе и сопствени рад. Све што с</w:t>
      </w:r>
      <w:r>
        <w:t>е покаже добрим и ефикасним треба и даље кори- стити у наставној пракси, а све што се покаже као недовољно 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25"/>
        <w:ind w:left="2295"/>
      </w:pPr>
      <w:r>
        <w:t>ХЕМИЈА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136"/>
      </w:pPr>
      <w:r>
        <w:rPr>
          <w:b/>
        </w:rPr>
        <w:t xml:space="preserve">Циљ </w:t>
      </w:r>
      <w:r>
        <w:t>учења Хемије је да ученик примењује фундаменталне принципе у вези са структуром, својствима и променам</w:t>
      </w:r>
      <w:r>
        <w:t>а супстан- ци у осмишљавању стратегије и решавању проблема, постављању хипотеза и планирању истраживања за проверу хипотеза, анали- зирању и интерпретацији прикупљених података и извођењу за- кључака на основу података и чињеница, да вреднује поступке и ал</w:t>
      </w:r>
      <w:r>
        <w:t>тернативне приступе решавању проблема, добијене резултате, да доноси одлуке одговорно према себи, другима и животној сре- дини, да развије способности критичког и креативног мишљења, способности за сарадњу и тимски рад, као припрему за даље уни- верзитетск</w:t>
      </w:r>
      <w:r>
        <w:t>о и целоживотно образовање.</w:t>
      </w:r>
    </w:p>
    <w:p w:rsidR="003300CD" w:rsidRDefault="003B6F4D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3300CD" w:rsidRDefault="003B6F4D">
      <w:pPr>
        <w:pStyle w:val="BodyText"/>
        <w:spacing w:before="112" w:line="232" w:lineRule="auto"/>
        <w:ind w:right="137"/>
      </w:pPr>
      <w:r>
        <w:t>Учењем хемије ученик развија разумевање o повезаности структуре,</w:t>
      </w:r>
      <w:r>
        <w:rPr>
          <w:spacing w:val="-8"/>
        </w:rPr>
        <w:t xml:space="preserve"> </w:t>
      </w:r>
      <w:r>
        <w:t>својстава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практичне</w:t>
      </w:r>
      <w:r>
        <w:rPr>
          <w:spacing w:val="-8"/>
        </w:rPr>
        <w:t xml:space="preserve"> </w:t>
      </w:r>
      <w:r>
        <w:t>примене</w:t>
      </w:r>
      <w:r>
        <w:rPr>
          <w:spacing w:val="-8"/>
        </w:rPr>
        <w:t xml:space="preserve"> </w:t>
      </w:r>
      <w:r>
        <w:t>супстанци.</w:t>
      </w:r>
      <w:r>
        <w:rPr>
          <w:spacing w:val="-8"/>
        </w:rPr>
        <w:t xml:space="preserve"> </w:t>
      </w:r>
      <w:r>
        <w:t>Тиме</w:t>
      </w:r>
      <w:r>
        <w:rPr>
          <w:spacing w:val="-8"/>
        </w:rPr>
        <w:t xml:space="preserve"> </w:t>
      </w:r>
      <w:r>
        <w:t xml:space="preserve">развија </w:t>
      </w:r>
      <w:r>
        <w:rPr>
          <w:spacing w:val="-3"/>
        </w:rPr>
        <w:t>научну</w:t>
      </w:r>
      <w:r>
        <w:rPr>
          <w:spacing w:val="-9"/>
        </w:rPr>
        <w:t xml:space="preserve"> </w:t>
      </w:r>
      <w:r>
        <w:t>писменост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за:</w:t>
      </w:r>
      <w:r>
        <w:rPr>
          <w:spacing w:val="-9"/>
        </w:rPr>
        <w:t xml:space="preserve"> </w:t>
      </w:r>
      <w:r>
        <w:t>(а)</w:t>
      </w:r>
      <w:r>
        <w:rPr>
          <w:spacing w:val="-9"/>
        </w:rPr>
        <w:t xml:space="preserve"> </w:t>
      </w:r>
      <w:r>
        <w:t>праћење</w:t>
      </w:r>
      <w:r>
        <w:rPr>
          <w:spacing w:val="-9"/>
        </w:rPr>
        <w:t xml:space="preserve"> </w:t>
      </w:r>
      <w:r>
        <w:t>информација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допри- носу хемије тех</w:t>
      </w:r>
      <w:r>
        <w:t xml:space="preserve">нолошким променама </w:t>
      </w:r>
      <w:r>
        <w:rPr>
          <w:spacing w:val="-4"/>
        </w:rPr>
        <w:t xml:space="preserve">које </w:t>
      </w:r>
      <w:r>
        <w:t xml:space="preserve">се уграђују у индустри- </w:t>
      </w:r>
      <w:r>
        <w:rPr>
          <w:spacing w:val="-7"/>
        </w:rPr>
        <w:t xml:space="preserve">ју, </w:t>
      </w:r>
      <w:r>
        <w:rPr>
          <w:spacing w:val="-3"/>
        </w:rPr>
        <w:t xml:space="preserve">пољопривреду, </w:t>
      </w:r>
      <w:r>
        <w:rPr>
          <w:spacing w:val="-4"/>
        </w:rPr>
        <w:t xml:space="preserve">медицину, </w:t>
      </w:r>
      <w:r>
        <w:t xml:space="preserve">фармацију и побољшавају квалитет </w:t>
      </w:r>
      <w:r>
        <w:rPr>
          <w:spacing w:val="-3"/>
        </w:rPr>
        <w:t xml:space="preserve">свакодневног </w:t>
      </w:r>
      <w:r>
        <w:t>живота; (б) дискусију о питањима/темама у вези са заштитом животне средине, иницијативу и предузимљивост у за- штити</w:t>
      </w:r>
      <w:r>
        <w:rPr>
          <w:spacing w:val="-7"/>
        </w:rPr>
        <w:t xml:space="preserve"> </w:t>
      </w:r>
      <w:r>
        <w:t>животне</w:t>
      </w:r>
      <w:r>
        <w:rPr>
          <w:spacing w:val="-7"/>
        </w:rPr>
        <w:t xml:space="preserve"> </w:t>
      </w:r>
      <w:r>
        <w:t>средине;</w:t>
      </w:r>
      <w:r>
        <w:rPr>
          <w:spacing w:val="-7"/>
        </w:rPr>
        <w:t xml:space="preserve"> </w:t>
      </w:r>
      <w:r>
        <w:t>(в)</w:t>
      </w:r>
      <w:r>
        <w:rPr>
          <w:spacing w:val="-7"/>
        </w:rPr>
        <w:t xml:space="preserve"> </w:t>
      </w:r>
      <w:r>
        <w:rPr>
          <w:spacing w:val="-3"/>
        </w:rPr>
        <w:t>критичко</w:t>
      </w:r>
      <w:r>
        <w:rPr>
          <w:spacing w:val="-7"/>
        </w:rPr>
        <w:t xml:space="preserve"> </w:t>
      </w:r>
      <w:r>
        <w:t>преиспитивање</w:t>
      </w:r>
      <w:r>
        <w:rPr>
          <w:spacing w:val="-7"/>
        </w:rPr>
        <w:t xml:space="preserve"> </w:t>
      </w:r>
      <w:r>
        <w:t xml:space="preserve">информација у вези с различитим производима индустрије (материјалима, пре- храмбеним производима, средствима за </w:t>
      </w:r>
      <w:r>
        <w:rPr>
          <w:spacing w:val="-3"/>
        </w:rPr>
        <w:t xml:space="preserve">хигијену, лековима, </w:t>
      </w:r>
      <w:r>
        <w:t xml:space="preserve">гори- </w:t>
      </w:r>
      <w:r>
        <w:rPr>
          <w:spacing w:val="-3"/>
        </w:rPr>
        <w:t xml:space="preserve">вом, </w:t>
      </w:r>
      <w:r>
        <w:t>ђубривима), њиховим утицајем на здравље и животну среди- ну;</w:t>
      </w:r>
      <w:r>
        <w:rPr>
          <w:spacing w:val="-9"/>
        </w:rPr>
        <w:t xml:space="preserve"> </w:t>
      </w:r>
      <w:r>
        <w:t>(г)</w:t>
      </w:r>
      <w:r>
        <w:rPr>
          <w:spacing w:val="-9"/>
        </w:rPr>
        <w:t xml:space="preserve"> </w:t>
      </w:r>
      <w:r>
        <w:t>доношење</w:t>
      </w:r>
      <w:r>
        <w:rPr>
          <w:spacing w:val="-9"/>
        </w:rPr>
        <w:t xml:space="preserve"> </w:t>
      </w:r>
      <w:r>
        <w:rPr>
          <w:spacing w:val="-3"/>
        </w:rPr>
        <w:t>одлука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</w:t>
      </w:r>
      <w:r>
        <w:t>збору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примени</w:t>
      </w:r>
      <w:r>
        <w:rPr>
          <w:spacing w:val="-9"/>
        </w:rPr>
        <w:t xml:space="preserve"> </w:t>
      </w:r>
      <w:r>
        <w:t>производа.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крају средњег образовања сваки ученик безбедно рукује супстанцама и комерцијалним производима на основу познавања својстава и</w:t>
      </w:r>
      <w:r>
        <w:rPr>
          <w:spacing w:val="-32"/>
        </w:rPr>
        <w:t xml:space="preserve"> </w:t>
      </w:r>
      <w:r>
        <w:t xml:space="preserve">про- мена супстанци </w:t>
      </w:r>
      <w:r>
        <w:rPr>
          <w:spacing w:val="-4"/>
        </w:rPr>
        <w:t xml:space="preserve">које </w:t>
      </w:r>
      <w:r>
        <w:rPr>
          <w:spacing w:val="-3"/>
        </w:rPr>
        <w:t xml:space="preserve">улазе </w:t>
      </w:r>
      <w:r>
        <w:t>у састав</w:t>
      </w:r>
      <w:r>
        <w:rPr>
          <w:spacing w:val="-9"/>
        </w:rPr>
        <w:t xml:space="preserve"> </w:t>
      </w:r>
      <w:r>
        <w:t>производа.</w:t>
      </w:r>
    </w:p>
    <w:p w:rsidR="003300CD" w:rsidRDefault="003B6F4D">
      <w:pPr>
        <w:pStyle w:val="BodyText"/>
        <w:spacing w:line="232" w:lineRule="auto"/>
        <w:ind w:right="137"/>
      </w:pPr>
      <w:r>
        <w:t>Кроз наставу и учење хемије ученик упознаје научн</w:t>
      </w:r>
      <w:r>
        <w:t>и метод којим се у хемији долази до података, на основу којих се форму- лишу теоријска објашњења и модели, и оспособљен је да кроз ек- спериментални рад сазнаје о својствима и променама супстанци. Унапређена је способност сваког ученика да користи информац</w:t>
      </w:r>
      <w:r>
        <w:t>и- је исказане хемијским језиком: хемијским терминима, хемијским симболима, формулама и хемијским једначинама.</w:t>
      </w:r>
    </w:p>
    <w:p w:rsidR="003300CD" w:rsidRDefault="003B6F4D">
      <w:pPr>
        <w:pStyle w:val="BodyText"/>
        <w:spacing w:before="156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На крају средњег образовања ученик разуме шта је предмет истраживања хемије као </w:t>
      </w:r>
      <w:r>
        <w:rPr>
          <w:spacing w:val="-3"/>
        </w:rPr>
        <w:t xml:space="preserve">науке, </w:t>
      </w:r>
      <w:r>
        <w:rPr>
          <w:spacing w:val="-4"/>
        </w:rPr>
        <w:t xml:space="preserve">како </w:t>
      </w:r>
      <w:r>
        <w:t xml:space="preserve">се у хемији долази до сазна- ња, као и </w:t>
      </w:r>
      <w:r>
        <w:rPr>
          <w:spacing w:val="-3"/>
        </w:rPr>
        <w:t>у</w:t>
      </w:r>
      <w:r>
        <w:rPr>
          <w:spacing w:val="-3"/>
        </w:rPr>
        <w:t xml:space="preserve">логу </w:t>
      </w:r>
      <w:r>
        <w:t>и допринос хемије у различитим областима</w:t>
      </w:r>
      <w:r>
        <w:rPr>
          <w:spacing w:val="-31"/>
        </w:rPr>
        <w:t xml:space="preserve"> </w:t>
      </w:r>
      <w:r>
        <w:rPr>
          <w:spacing w:val="-3"/>
        </w:rPr>
        <w:t>људске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>делатности и у укупном развоју друштва. Ученик рукује произво- дима/супстанцама (неорганским и органским једињењима) у скла- ду с ознакама опасности, упозорења и обавештења на ам</w:t>
      </w:r>
      <w:r>
        <w:t xml:space="preserve">балажи, придржава се правила о начину чувања супстанци (производа) и о одлагању отпада и предузима активности </w:t>
      </w:r>
      <w:r>
        <w:rPr>
          <w:spacing w:val="-3"/>
        </w:rPr>
        <w:t xml:space="preserve">које </w:t>
      </w:r>
      <w:r>
        <w:t>доприносе заштити животне средине. Избор и примену производа (материјала, пре- храмбених производа, средстава за хигијену и сл.) базира на по</w:t>
      </w:r>
      <w:r>
        <w:t xml:space="preserve">- знавању својстава супстанци. Припрема раствор одређеног масе- ног процентног састава према потребама у свакодневном животу и/или професионалној делатности за </w:t>
      </w:r>
      <w:r>
        <w:rPr>
          <w:spacing w:val="-3"/>
        </w:rPr>
        <w:t xml:space="preserve">коју </w:t>
      </w:r>
      <w:r>
        <w:t>се образује. Правилну исхрану и остале активности у вези са очувањем здравља засни- ва на п</w:t>
      </w:r>
      <w:r>
        <w:t xml:space="preserve">ознавању својстава и извора биолошки важних једињења   и њихове </w:t>
      </w:r>
      <w:r>
        <w:rPr>
          <w:spacing w:val="-3"/>
        </w:rPr>
        <w:t xml:space="preserve">улоге </w:t>
      </w:r>
      <w:r>
        <w:t xml:space="preserve">у живим системима. Ученик уме да правилно и безбедно изведе једноставне </w:t>
      </w:r>
      <w:r>
        <w:rPr>
          <w:spacing w:val="-3"/>
        </w:rPr>
        <w:t xml:space="preserve">огледе </w:t>
      </w:r>
      <w:r>
        <w:t xml:space="preserve">и објасни добијене резултате или пронађе објашњење у различитим изворима, користећи се хе- мијским </w:t>
      </w:r>
      <w:r>
        <w:rPr>
          <w:spacing w:val="-3"/>
        </w:rPr>
        <w:t xml:space="preserve">језиком </w:t>
      </w:r>
      <w:r>
        <w:t>(терминима, хемијским симболима, формулама и хемијским</w:t>
      </w:r>
      <w:r>
        <w:rPr>
          <w:spacing w:val="-1"/>
        </w:rPr>
        <w:t xml:space="preserve"> </w:t>
      </w:r>
      <w:r>
        <w:t>једначинама).</w:t>
      </w:r>
    </w:p>
    <w:p w:rsidR="003300CD" w:rsidRDefault="003B6F4D">
      <w:pPr>
        <w:pStyle w:val="BodyText"/>
        <w:spacing w:before="160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На крају средњег образовања ученик повезује примену суп- станци у свакодневном </w:t>
      </w:r>
      <w:r>
        <w:rPr>
          <w:spacing w:val="-4"/>
        </w:rPr>
        <w:t xml:space="preserve">животу, </w:t>
      </w:r>
      <w:r>
        <w:t xml:space="preserve">струци и индустријској производ- њи с физичким и хемијским својствима супстанци, а својства суп- станци са структуром и интеракцијама између честица. Повезује узроке хемијских реакција, топлотне ефекте </w:t>
      </w:r>
      <w:r>
        <w:rPr>
          <w:spacing w:val="-3"/>
        </w:rPr>
        <w:t xml:space="preserve">који </w:t>
      </w:r>
      <w:r>
        <w:t xml:space="preserve">прате хемијске реакције, факторе </w:t>
      </w:r>
      <w:r>
        <w:rPr>
          <w:spacing w:val="-3"/>
        </w:rPr>
        <w:t xml:space="preserve">који </w:t>
      </w:r>
      <w:r>
        <w:t>утичу на бр</w:t>
      </w:r>
      <w:r>
        <w:t xml:space="preserve">зину хемијске реакције и хемиј- ску равнотежу са примерима хемијских реакција у свакодневном </w:t>
      </w:r>
      <w:r>
        <w:rPr>
          <w:spacing w:val="-4"/>
        </w:rPr>
        <w:t xml:space="preserve">животу, </w:t>
      </w:r>
      <w:r>
        <w:t xml:space="preserve">струци и индустријској производњи. Ученик разуме </w:t>
      </w:r>
      <w:r>
        <w:rPr>
          <w:spacing w:val="-3"/>
        </w:rPr>
        <w:t xml:space="preserve">уло- </w:t>
      </w:r>
      <w:r>
        <w:t>гу експерименталног рада у хемији у формирању и проверавању научног знања, идентификовању и синтези ј</w:t>
      </w:r>
      <w:r>
        <w:t xml:space="preserve">едињења, и уме да у експерименталном раду прикупи квалитативне и квантитативне </w:t>
      </w:r>
      <w:r>
        <w:rPr>
          <w:spacing w:val="-3"/>
        </w:rPr>
        <w:t xml:space="preserve">податке </w:t>
      </w:r>
      <w:r>
        <w:t xml:space="preserve">о својствима и променама супстанци. Користи одговарају- ћу хемијску </w:t>
      </w:r>
      <w:r>
        <w:rPr>
          <w:spacing w:val="-3"/>
        </w:rPr>
        <w:t xml:space="preserve">терминологију, </w:t>
      </w:r>
      <w:r>
        <w:t xml:space="preserve">хемијске симболе, формуле и хемијске једначине. Прати дискусију и, на основу аргумената, заузима став о </w:t>
      </w:r>
      <w:r>
        <w:rPr>
          <w:spacing w:val="-3"/>
        </w:rPr>
        <w:t xml:space="preserve">улози </w:t>
      </w:r>
      <w:r>
        <w:t xml:space="preserve">и примени хемије у свакодневном </w:t>
      </w:r>
      <w:r>
        <w:rPr>
          <w:spacing w:val="-4"/>
        </w:rPr>
        <w:t xml:space="preserve">животу, </w:t>
      </w:r>
      <w:r>
        <w:t xml:space="preserve">о ефектима са- времене технологије и технолошких процеса на друштво и живот- ну </w:t>
      </w:r>
      <w:r>
        <w:rPr>
          <w:spacing w:val="-3"/>
        </w:rPr>
        <w:t>средину.</w:t>
      </w:r>
    </w:p>
    <w:p w:rsidR="003300CD" w:rsidRDefault="003B6F4D">
      <w:pPr>
        <w:pStyle w:val="BodyText"/>
        <w:spacing w:before="161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На </w:t>
      </w:r>
      <w:r>
        <w:t xml:space="preserve">крају средњег образовања ученик може да предвиди фи- зичка и хемијска својства супстанци на основу електронске </w:t>
      </w:r>
      <w:r>
        <w:rPr>
          <w:spacing w:val="-3"/>
        </w:rPr>
        <w:t xml:space="preserve">кон- </w:t>
      </w:r>
      <w:r>
        <w:t xml:space="preserve">фигурације </w:t>
      </w:r>
      <w:r>
        <w:rPr>
          <w:spacing w:val="-3"/>
        </w:rPr>
        <w:t xml:space="preserve">атома </w:t>
      </w:r>
      <w:r>
        <w:t>елемената, типа хемијске везе и утицаја међу- молекулских интеракција. Ученик предвиђа својства дисперзног система и примењ</w:t>
      </w:r>
      <w:r>
        <w:t xml:space="preserve">ује различите начине квантитативног изражава- ња састава раствора. Планира, правилно и безбедно изводи хемиј- ске реакције, израчунава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>учествују у реакцији, користи изразе за брзину реакције   и константу рав</w:t>
      </w:r>
      <w:r>
        <w:t>нотеже. Ученик има развијене вештине за лабора- торијски рад, истраживање својстава и промена супстанци и ре- шавање проблема. У објашњавању својстава и промена супстанци користи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>форму- ле и хемијске једначи</w:t>
      </w:r>
      <w:r>
        <w:t xml:space="preserve">не. Дискутује о </w:t>
      </w:r>
      <w:r>
        <w:rPr>
          <w:spacing w:val="-3"/>
        </w:rPr>
        <w:t xml:space="preserve">улози </w:t>
      </w:r>
      <w:r>
        <w:t xml:space="preserve">хемије у свакодневном </w:t>
      </w:r>
      <w:r>
        <w:rPr>
          <w:spacing w:val="-4"/>
        </w:rPr>
        <w:t xml:space="preserve">животу, </w:t>
      </w:r>
      <w:r>
        <w:t xml:space="preserve">о ефектима савремене технологије и технолошких проце- са на друштво и животну </w:t>
      </w:r>
      <w:r>
        <w:rPr>
          <w:spacing w:val="-3"/>
        </w:rPr>
        <w:t xml:space="preserve">средину. </w:t>
      </w:r>
      <w:r>
        <w:t>Предлаже активности у циљу очувања животне</w:t>
      </w:r>
      <w:r>
        <w:rPr>
          <w:spacing w:val="-1"/>
        </w:rPr>
        <w:t xml:space="preserve"> </w:t>
      </w:r>
      <w:r>
        <w:t>средине.</w:t>
      </w:r>
    </w:p>
    <w:p w:rsidR="003300CD" w:rsidRDefault="003B6F4D">
      <w:pPr>
        <w:pStyle w:val="BodyText"/>
        <w:spacing w:before="161" w:line="204" w:lineRule="exact"/>
        <w:ind w:firstLine="0"/>
        <w:jc w:val="left"/>
      </w:pPr>
      <w:r>
        <w:t>СПЕЦИФИЧНА ПРЕДМЕТНА КОМПЕТЕНЦИЈА: Хемијска</w:t>
      </w:r>
    </w:p>
    <w:p w:rsidR="003300CD" w:rsidRDefault="003B6F4D">
      <w:pPr>
        <w:pStyle w:val="BodyText"/>
        <w:spacing w:line="204" w:lineRule="exact"/>
        <w:ind w:firstLine="0"/>
        <w:jc w:val="left"/>
      </w:pPr>
      <w:r>
        <w:t>писменост</w:t>
      </w:r>
    </w:p>
    <w:p w:rsidR="003300CD" w:rsidRDefault="003B6F4D">
      <w:pPr>
        <w:pStyle w:val="BodyText"/>
        <w:spacing w:before="112" w:line="232" w:lineRule="auto"/>
        <w:ind w:right="38"/>
      </w:pPr>
      <w:r>
        <w:t>На крају ср</w:t>
      </w:r>
      <w:r>
        <w:t>едњег образовања ученик је формирао хемијску писменост као основу за праћење развоја хемије као науке и за разумевање повезаности хемије, хемијске технологије и развоја друштва. Хемијска писменост помаже доношењу одлука у вези с коришћењем различитих произ</w:t>
      </w:r>
      <w:r>
        <w:t>вода у свакодневном животу, као и активном односу према очувању здравља и животне средине.</w:t>
      </w:r>
    </w:p>
    <w:p w:rsidR="003300CD" w:rsidRDefault="003B6F4D">
      <w:pPr>
        <w:pStyle w:val="BodyText"/>
        <w:spacing w:before="164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2" w:line="232" w:lineRule="auto"/>
        <w:ind w:right="38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производа с кој</w:t>
      </w:r>
      <w:r>
        <w:t>има је у контакту у</w:t>
      </w:r>
      <w:r>
        <w:rPr>
          <w:spacing w:val="-11"/>
        </w:rPr>
        <w:t xml:space="preserve"> </w:t>
      </w:r>
      <w:r>
        <w:t>свакодневном</w:t>
      </w:r>
    </w:p>
    <w:p w:rsidR="003300CD" w:rsidRDefault="003B6F4D">
      <w:pPr>
        <w:pStyle w:val="BodyText"/>
        <w:spacing w:before="69" w:line="232" w:lineRule="auto"/>
        <w:ind w:right="137" w:firstLine="0"/>
      </w:pPr>
      <w:r>
        <w:br w:type="column"/>
      </w:r>
      <w:r>
        <w:t>животу и струци. Правилном употребом супстанци брине о очува- њу здравља и животне средине. Има развијене вештине за безбед- но и одговорно руковање супстанцама (производима) и правилно складиштење отпада.</w:t>
      </w:r>
    </w:p>
    <w:p w:rsidR="003300CD" w:rsidRDefault="003B6F4D">
      <w:pPr>
        <w:pStyle w:val="BodyText"/>
        <w:spacing w:before="167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>Учен</w:t>
      </w:r>
      <w:r>
        <w:t xml:space="preserve">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>о доприносу хемије развоју тех- нологије и друштва. Сагледава квалитативне карактеристике и квантитативне односе у хемијским реакцијама и повезује их са утицајима на животну</w:t>
      </w:r>
      <w:r>
        <w:t xml:space="preserve">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 xml:space="preserve">Пој- мовни оквир помаже праћењу јавних дискусија у вези с применом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 за доношење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</w:t>
      </w:r>
      <w:r>
        <w:t>.</w:t>
      </w:r>
    </w:p>
    <w:p w:rsidR="003300CD" w:rsidRDefault="003B6F4D">
      <w:pPr>
        <w:pStyle w:val="BodyText"/>
        <w:spacing w:before="168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2" w:line="232" w:lineRule="auto"/>
        <w:ind w:right="137"/>
      </w:pPr>
      <w:r>
        <w:t xml:space="preserve">На крају средњег образовања ученик примењује фундамен- талне принципе у вези са структуром, својствима и променама супстанци у осмишљавању стратегије и решавању проблема, по- стављању хипотеза и планирању истраживања за проверу хипоте- за, </w:t>
      </w:r>
      <w:r>
        <w:t>анализирању и интерпретацији прикупљених података и изво- ђењу закључака на основу података и чињеница. Ученик вреднује поступке и алтернативне приступе решавању проблема, вреднује добијене резултате и доноси одлуке на основу разумевања хемиј- ских појмова</w:t>
      </w:r>
      <w:r>
        <w:t>.</w:t>
      </w:r>
    </w:p>
    <w:p w:rsidR="003300CD" w:rsidRDefault="003B6F4D">
      <w:pPr>
        <w:pStyle w:val="BodyText"/>
        <w:spacing w:before="168" w:line="204" w:lineRule="exact"/>
        <w:ind w:firstLine="0"/>
        <w:jc w:val="left"/>
      </w:pPr>
      <w:r>
        <w:t>СПЕЦИФИЧНА ПРЕДМЕТНА КОМПЕТЕНЦИЈА: Научни метод</w:t>
      </w:r>
    </w:p>
    <w:p w:rsidR="003300CD" w:rsidRDefault="003B6F4D">
      <w:pPr>
        <w:pStyle w:val="BodyText"/>
        <w:spacing w:line="204" w:lineRule="exact"/>
        <w:ind w:firstLine="0"/>
        <w:jc w:val="left"/>
      </w:pPr>
      <w:r>
        <w:t>у хемији и хемијски језик</w:t>
      </w:r>
    </w:p>
    <w:p w:rsidR="003300CD" w:rsidRDefault="003B6F4D">
      <w:pPr>
        <w:pStyle w:val="BodyText"/>
        <w:spacing w:before="112" w:line="232" w:lineRule="auto"/>
        <w:ind w:right="136"/>
      </w:pPr>
      <w:r>
        <w:t>На крају средњег образовања ученик прикупља податке о својствима и променама супстанци посматрањем и мерењем; пла- нира и описује поступак; правилно и безбедно рукује супстанца- ма, прибором, посуђем и инструментима; представља резултате табеларно и графич</w:t>
      </w:r>
      <w:r>
        <w:t>ки; уочава трендове и користи хемијски језик (хемијски термини, хемијски симболи, формуле и хемијске једна- чине) за формулисање објашњења, закључака и генерализација.</w:t>
      </w:r>
    </w:p>
    <w:p w:rsidR="003300CD" w:rsidRDefault="003B6F4D">
      <w:pPr>
        <w:pStyle w:val="BodyText"/>
        <w:spacing w:before="167"/>
        <w:ind w:firstLine="0"/>
        <w:jc w:val="left"/>
      </w:pPr>
      <w:r>
        <w:t>Основни ниво</w:t>
      </w:r>
    </w:p>
    <w:p w:rsidR="003300CD" w:rsidRDefault="003B6F4D">
      <w:pPr>
        <w:pStyle w:val="BodyText"/>
        <w:spacing w:before="113" w:line="232" w:lineRule="auto"/>
        <w:ind w:right="137"/>
      </w:pPr>
      <w:r>
        <w:t>Ученик прати поступак и уме да: испита својства и проме-  не супстанци; изв</w:t>
      </w:r>
      <w:r>
        <w:t xml:space="preserve">еде мерење физичких величина; правилно и бе- збедно рукује супстанцама, прибором, посуђем и инструментима; опише поступак и представи резултате према </w:t>
      </w:r>
      <w:r>
        <w:rPr>
          <w:spacing w:val="-3"/>
        </w:rPr>
        <w:t xml:space="preserve">задатом </w:t>
      </w:r>
      <w:r>
        <w:t>обрасцу; објасни добијене резултате или пронађе објашњење у различитим изворима, користећи хемијск</w:t>
      </w:r>
      <w:r>
        <w:t>у терминoлoгиjу, хемијске симболе, формуле и хемијске</w:t>
      </w:r>
      <w:r>
        <w:rPr>
          <w:spacing w:val="-4"/>
        </w:rPr>
        <w:t xml:space="preserve"> </w:t>
      </w:r>
      <w:r>
        <w:t>једначине.</w:t>
      </w:r>
    </w:p>
    <w:p w:rsidR="003300CD" w:rsidRDefault="003B6F4D">
      <w:pPr>
        <w:pStyle w:val="BodyText"/>
        <w:spacing w:before="167"/>
        <w:ind w:firstLine="0"/>
        <w:jc w:val="left"/>
      </w:pPr>
      <w:r>
        <w:t>Средњи ниво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Ученик уме да: у експерименталном раду прикупи квалита- тивне и квантитативне </w:t>
      </w:r>
      <w:r>
        <w:rPr>
          <w:spacing w:val="-3"/>
        </w:rPr>
        <w:t xml:space="preserve">податке </w:t>
      </w:r>
      <w:r>
        <w:t>о својствима и променама супстан- ци;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апаратуру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инструменте;</w:t>
      </w:r>
      <w:r>
        <w:rPr>
          <w:spacing w:val="-7"/>
        </w:rPr>
        <w:t xml:space="preserve"> </w:t>
      </w:r>
      <w:r>
        <w:t>мери,</w:t>
      </w:r>
      <w:r>
        <w:rPr>
          <w:spacing w:val="-7"/>
        </w:rPr>
        <w:t xml:space="preserve"> </w:t>
      </w:r>
      <w:r>
        <w:t>рачуна</w:t>
      </w:r>
      <w:r>
        <w:rPr>
          <w:spacing w:val="-7"/>
        </w:rPr>
        <w:t xml:space="preserve"> </w:t>
      </w:r>
      <w:r>
        <w:t xml:space="preserve">и користи одговарајуће јединице; формулише објашњења и закључ- </w:t>
      </w:r>
      <w:r>
        <w:rPr>
          <w:spacing w:val="-3"/>
        </w:rPr>
        <w:t xml:space="preserve">ке </w:t>
      </w:r>
      <w:r>
        <w:t>користећи хемијски језик (термине, хемијске симболе, формуле и хемијске</w:t>
      </w:r>
      <w:r>
        <w:rPr>
          <w:spacing w:val="-2"/>
        </w:rPr>
        <w:t xml:space="preserve"> </w:t>
      </w:r>
      <w:r>
        <w:t>једначине).</w:t>
      </w:r>
    </w:p>
    <w:p w:rsidR="003300CD" w:rsidRDefault="003B6F4D">
      <w:pPr>
        <w:pStyle w:val="BodyText"/>
        <w:spacing w:before="166"/>
        <w:ind w:firstLine="0"/>
        <w:jc w:val="left"/>
      </w:pPr>
      <w:r>
        <w:t>Напредни ниво</w:t>
      </w:r>
    </w:p>
    <w:p w:rsidR="003300CD" w:rsidRDefault="003B6F4D">
      <w:pPr>
        <w:pStyle w:val="BodyText"/>
        <w:spacing w:before="113" w:line="232" w:lineRule="auto"/>
        <w:ind w:right="137"/>
      </w:pPr>
      <w:r>
        <w:t>Ученик планира и изводи експерименте (анализира проблем, претпоставља и дискутује мог</w:t>
      </w:r>
      <w:r>
        <w:t xml:space="preserve">ућа решења/резултате; идентифику- је променљиве, планира поступке за контролу независних промен- 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 xml:space="preserve">критички преиспитује поступке и резултате, објашњава уочене правилности и изводи закључке; </w:t>
      </w:r>
      <w:r>
        <w:t xml:space="preserve">припрема писани или усмени извештај о експерименталном раду/истраживању; прика- зује резултате мерења водећи рачуна о тачности инструмента и значајним цифрама. Размењује информације 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>у виду таб</w:t>
      </w:r>
      <w:r>
        <w:t>еларних и графичких приказа, помоћу хемијских симбола, формула и хемиј- ских</w:t>
      </w:r>
      <w:r>
        <w:rPr>
          <w:spacing w:val="-1"/>
        </w:rPr>
        <w:t xml:space="preserve"> </w:t>
      </w:r>
      <w:r>
        <w:t>једначина.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tabs>
          <w:tab w:val="left" w:pos="2444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3+1 час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3"/>
          <w:sz w:val="14"/>
        </w:rPr>
        <w:t>111+37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3402"/>
        <w:gridCol w:w="2268"/>
      </w:tblGrid>
      <w:tr w:rsidR="003300CD">
        <w:trPr>
          <w:trHeight w:val="358"/>
        </w:trPr>
        <w:tc>
          <w:tcPr>
            <w:tcW w:w="4852" w:type="dxa"/>
            <w:shd w:val="clear" w:color="auto" w:fill="E6E7E8"/>
          </w:tcPr>
          <w:p w:rsidR="003300CD" w:rsidRDefault="003B6F4D">
            <w:pPr>
              <w:pStyle w:val="TableParagraph"/>
              <w:spacing w:before="96"/>
              <w:ind w:left="1959" w:right="19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300CD" w:rsidRDefault="003B6F4D">
            <w:pPr>
              <w:pStyle w:val="TableParagraph"/>
              <w:spacing w:before="16" w:line="161" w:lineRule="exact"/>
              <w:ind w:left="10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3300CD" w:rsidRDefault="003B6F4D">
            <w:pPr>
              <w:pStyle w:val="TableParagraph"/>
              <w:spacing w:before="16" w:line="161" w:lineRule="exact"/>
              <w:ind w:left="3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300CD" w:rsidRDefault="003B6F4D">
            <w:pPr>
              <w:pStyle w:val="TableParagraph"/>
              <w:spacing w:line="161" w:lineRule="exact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300CD">
        <w:trPr>
          <w:trHeight w:val="358"/>
        </w:trPr>
        <w:tc>
          <w:tcPr>
            <w:tcW w:w="4852" w:type="dxa"/>
            <w:vMerge w:val="restart"/>
          </w:tcPr>
          <w:p w:rsidR="003300CD" w:rsidRDefault="003B6F4D">
            <w:pPr>
              <w:pStyle w:val="TableParagraph"/>
              <w:spacing w:before="18"/>
              <w:ind w:right="46"/>
              <w:jc w:val="both"/>
              <w:rPr>
                <w:sz w:val="14"/>
              </w:rPr>
            </w:pPr>
            <w:r>
              <w:rPr>
                <w:sz w:val="14"/>
              </w:rPr>
              <w:t>2.ХЕ.1.2.1.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природи;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најважније легуре и описује њихова својства; испитује огледима и описује основна физич- 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неметала;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неметала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племенитих гасова у свакодневном животу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струци.</w:t>
            </w:r>
          </w:p>
          <w:p w:rsidR="003300CD" w:rsidRDefault="003B6F4D">
            <w:pPr>
              <w:pStyle w:val="TableParagraph"/>
              <w:spacing w:line="237" w:lineRule="auto"/>
              <w:ind w:right="123"/>
              <w:jc w:val="both"/>
              <w:rPr>
                <w:sz w:val="14"/>
              </w:rPr>
            </w:pPr>
            <w:r>
              <w:rPr>
                <w:sz w:val="14"/>
              </w:rPr>
              <w:t>2.ХЕ.2.2.3. Пише једначине оксидације метала и неметала са кисеоником; ра- 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киселе,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неутралне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оксиде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водом, киселинама и базама и изводи огледе којима 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потврђу</w:t>
            </w:r>
            <w:r>
              <w:rPr>
                <w:sz w:val="14"/>
              </w:rPr>
              <w:t>је.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2.ХЕ.3.2.3. Испитује огледима, описује и хемијским једначинама представља реакције у којима се испољавају амфотерна својства супстанци.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2.ХЕ.3.2.1. Испитује огледима, упоређује и објашњава општа физичка и хемиј- ска својства елемената у оквиру: 1. и 2.</w:t>
            </w:r>
            <w:r>
              <w:rPr>
                <w:sz w:val="14"/>
              </w:rPr>
              <w:t xml:space="preserve"> групе, 13–17. групе,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-блока (хрома, мангана, гвожђа, бакра, цинка, сребра) и њихових једињења.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2.ХЕ.3.2.4. Објашњава принципе различитих метода добијања метала у еле- ментарном стању (електролиза растопа, редукција са алуминијумом, редукција са угљеником</w:t>
            </w:r>
            <w:r>
              <w:rPr>
                <w:sz w:val="14"/>
              </w:rPr>
              <w:t xml:space="preserve"> и угљеник(II)-оксидом) и наводи економске и еколошке ефекте. 2.ХЕ.1.2.2. Испитује огледима и описује реактивност алуминијума, гвожђа, бакра и цинка с кисеоником, водом и хлороводоничном киселином, као и реакције кисеоника с водоником, угљеником и сумпором</w:t>
            </w:r>
            <w:r>
              <w:rPr>
                <w:sz w:val="14"/>
              </w:rPr>
              <w:t>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2.ХЕ.2.2.1. Упоређује реактивност метала натријума, магнезијума, алуминију- ма, калијума, калцијума, гвожђа, бакра, цинка с водом и гасовима из ваздуха (O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).</w:t>
            </w:r>
          </w:p>
          <w:p w:rsidR="003300CD" w:rsidRDefault="003B6F4D">
            <w:pPr>
              <w:pStyle w:val="TableParagraph"/>
              <w:spacing w:line="120" w:lineRule="exact"/>
              <w:rPr>
                <w:sz w:val="14"/>
              </w:rPr>
            </w:pPr>
            <w:r>
              <w:rPr>
                <w:sz w:val="14"/>
              </w:rPr>
              <w:t>2.ХЕ.3.2.2. Објашњава на основу редукционих својстава метала (гвожђа, бакра</w:t>
            </w:r>
          </w:p>
          <w:p w:rsidR="003300CD" w:rsidRDefault="003B6F4D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и цинка) хемијс</w:t>
            </w:r>
            <w:r>
              <w:rPr>
                <w:sz w:val="14"/>
              </w:rPr>
              <w:t>ке реакције са разблаженим и концентрованим киселинама чији анјони имају оксидациона својства (азотна и сумпорна киселина) и пише одговарајуће једначине хемијских реакција.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2.ХЕ.2.1.9. Повезује положај метала у напонском низу с реактивношћу и практичном пр</w:t>
            </w:r>
            <w:r>
              <w:rPr>
                <w:sz w:val="14"/>
              </w:rPr>
              <w:t>именом; наводи електрохемијске процесе и њихову примену (хемијски извори струје, електролиза и корозија).</w:t>
            </w:r>
          </w:p>
          <w:p w:rsidR="003300CD" w:rsidRDefault="003B6F4D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2.ХЕ.2.2.2. Описује квалитативни састав и примену легура гвожђа, бакра, цинка и алуминијума.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2.ХЕ.3.1.8. Изводи стехиометријска израчунавања која обухватају реактант у вишку, нечистоћу реактаната (сировина) и одређује принос реакције.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2.ХЕ.2.2.5. Описује налажење силицијума у природи и примену силицијума, SiO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 силикона у техници, технологији и м</w:t>
            </w:r>
            <w:r>
              <w:rPr>
                <w:sz w:val="14"/>
              </w:rPr>
              <w:t>едицини.</w:t>
            </w:r>
          </w:p>
          <w:p w:rsidR="003300CD" w:rsidRDefault="003B6F4D">
            <w:pPr>
              <w:pStyle w:val="TableParagraph"/>
              <w:spacing w:line="121" w:lineRule="exact"/>
              <w:rPr>
                <w:sz w:val="14"/>
              </w:rPr>
            </w:pPr>
            <w:r>
              <w:rPr>
                <w:sz w:val="14"/>
              </w:rPr>
              <w:t>2.ХЕ.2.2.6. Наводи карактеристике неорганских једињења у комерцијалним</w:t>
            </w:r>
          </w:p>
          <w:p w:rsidR="003300CD" w:rsidRDefault="003B6F4D">
            <w:pPr>
              <w:pStyle w:val="TableParagraph"/>
              <w:ind w:right="107"/>
              <w:rPr>
                <w:sz w:val="14"/>
              </w:rPr>
            </w:pPr>
            <w:r>
              <w:rPr>
                <w:sz w:val="14"/>
              </w:rPr>
              <w:t xml:space="preserve">производима хемијске индустрије (хлороводонична киселина, сумпорна киселина, азотна киселина, фосфорна киселина, натријум-хидроксид, раствор амонијака, водоник-пероксид), мере </w:t>
            </w:r>
            <w:r>
              <w:rPr>
                <w:sz w:val="14"/>
              </w:rPr>
              <w:t>предострожности у раду и начин склади- штења.</w:t>
            </w:r>
          </w:p>
          <w:p w:rsidR="003300CD" w:rsidRDefault="003B6F4D">
            <w:pPr>
              <w:pStyle w:val="TableParagraph"/>
              <w:spacing w:line="237" w:lineRule="auto"/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2.ХЕ.2.5.2.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постројења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пречишћавање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ва- здуха, индустријских филтера, аутомобилских катализатора и сличних уређаја у свакодневном животу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индустрији.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2.ХЕ.3.5.1. Објашњава методе пречишћавања воде (физичко-механичке, хемиј- ске и биолошке).</w:t>
            </w:r>
          </w:p>
          <w:p w:rsidR="003300CD" w:rsidRDefault="003B6F4D">
            <w:pPr>
              <w:pStyle w:val="TableParagraph"/>
              <w:spacing w:line="213" w:lineRule="auto"/>
              <w:ind w:hanging="1"/>
              <w:rPr>
                <w:sz w:val="14"/>
              </w:rPr>
            </w:pPr>
            <w:r>
              <w:rPr>
                <w:sz w:val="14"/>
              </w:rPr>
              <w:t>2.ХЕ.2.2.4. Објашњава реакције настајања CO,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SO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HCl и NH</w:t>
            </w:r>
            <w:r>
              <w:rPr>
                <w:position w:val="-4"/>
                <w:sz w:val="8"/>
              </w:rPr>
              <w:t xml:space="preserve">3 </w:t>
            </w:r>
            <w:r>
              <w:rPr>
                <w:sz w:val="14"/>
              </w:rPr>
              <w:t>из фо- силних горива и/или у индустријским процесима и описује њихов утицај на животну средину.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</w:t>
            </w:r>
            <w:r>
              <w:rPr>
                <w:sz w:val="14"/>
              </w:rPr>
              <w:t>.2.5.1. Објашњава настајање, последице и поступке за спречавање појаве киселих киша и ефекта стаклене баште; објашњава значај озонског омотача, узрок настанка озонских рупа и последице.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2.ХЕ.3.5.2. Објашњава допринос хемије заштити животне средине и предла</w:t>
            </w:r>
            <w:r>
              <w:rPr>
                <w:sz w:val="14"/>
              </w:rPr>
              <w:t>же активности којима доприноси очувању животне средине.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2.ХЕ.1.5.1. Рукује супстанцама (производима) у складу с ознакама опасности, упозорења и обавештења на амбалажи; придржава се правила о начину чувања супстанци (производа) и одлагању отпада.</w:t>
            </w:r>
          </w:p>
          <w:p w:rsidR="003300CD" w:rsidRDefault="003B6F4D">
            <w:pPr>
              <w:pStyle w:val="TableParagraph"/>
              <w:spacing w:line="237" w:lineRule="auto"/>
              <w:ind w:right="3"/>
              <w:rPr>
                <w:sz w:val="14"/>
              </w:rPr>
            </w:pPr>
            <w:r>
              <w:rPr>
                <w:sz w:val="14"/>
              </w:rPr>
              <w:t>2.ХЕ.3.2.5</w:t>
            </w:r>
            <w:r>
              <w:rPr>
                <w:sz w:val="14"/>
              </w:rPr>
              <w:t>. Примењује физичко-хемијске методе квалитативне и квантитативне анализе.</w:t>
            </w: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right="284" w:firstLine="0"/>
              <w:rPr>
                <w:sz w:val="14"/>
              </w:rPr>
            </w:pPr>
            <w:r>
              <w:rPr>
                <w:sz w:val="14"/>
              </w:rPr>
              <w:t>описује заступљеност неорганских супстанци у живим и неживим системима, порекло загађујућих супстанци и утицај на здравље и животну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31" w:firstLine="0"/>
              <w:rPr>
                <w:sz w:val="14"/>
              </w:rPr>
            </w:pPr>
            <w:r>
              <w:rPr>
                <w:sz w:val="14"/>
              </w:rPr>
              <w:t xml:space="preserve">објашњава разлике у физичким и хемијским </w:t>
            </w:r>
            <w:r>
              <w:rPr>
                <w:sz w:val="14"/>
              </w:rPr>
              <w:t>свој- ствима различитих метала, неметала и металоида на основу структуре елементарних супстанци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повезује са положајем у Периодном систему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62" w:firstLine="0"/>
              <w:rPr>
                <w:sz w:val="14"/>
              </w:rPr>
            </w:pPr>
            <w:r>
              <w:rPr>
                <w:sz w:val="14"/>
              </w:rPr>
              <w:t xml:space="preserve">испитује огледима физичка и хемијска својства неорганских супстанци, формулише претпоставке о својствима </w:t>
            </w:r>
            <w:r>
              <w:rPr>
                <w:sz w:val="14"/>
              </w:rPr>
              <w:t>супстанци и хемијским реакцијама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пла- нира експерименте за проверавање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претпоставки;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251" w:firstLine="0"/>
              <w:rPr>
                <w:sz w:val="14"/>
              </w:rPr>
            </w:pPr>
            <w:r>
              <w:rPr>
                <w:sz w:val="14"/>
              </w:rPr>
              <w:t>предвиди и објасни физичкa и хемијска својства једињења на основу честичне структуре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супстанци, хемијских веза, међумолекулских интеракција и геометрије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објасни одабране кристалне структуре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класификује кристалне решетке на основу постављеног критери- јума;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370" w:firstLine="0"/>
              <w:rPr>
                <w:sz w:val="14"/>
              </w:rPr>
            </w:pPr>
            <w:r>
              <w:rPr>
                <w:sz w:val="14"/>
              </w:rPr>
              <w:t>класификује неорганске супстанце примењују- ћи различите критеријуме, објашњава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</w:p>
          <w:p w:rsidR="003300CD" w:rsidRDefault="003B6F4D">
            <w:pPr>
              <w:pStyle w:val="TableParagraph"/>
              <w:ind w:right="211"/>
              <w:rPr>
                <w:sz w:val="14"/>
              </w:rPr>
            </w:pPr>
            <w:r>
              <w:rPr>
                <w:sz w:val="14"/>
              </w:rPr>
              <w:t>различитих класа неорганских једињења и писањем једначина реакција то илуструје;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>објашњава поступке добијања неметала из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њихових једињења и редукционе процесе добијања метала у елементарном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стању;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51" w:firstLine="0"/>
              <w:rPr>
                <w:sz w:val="14"/>
              </w:rPr>
            </w:pPr>
            <w:r>
              <w:rPr>
                <w:sz w:val="14"/>
              </w:rPr>
              <w:t>наводи оксидациона стања прелазних елемената, као и примену</w:t>
            </w:r>
            <w:r>
              <w:rPr>
                <w:sz w:val="14"/>
              </w:rPr>
              <w:t xml:space="preserve"> неорганских супстанци као оксидационих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редукционих средстава и пише једначине оксидоре- дукционих реакција;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98" w:firstLine="0"/>
              <w:rPr>
                <w:sz w:val="14"/>
              </w:rPr>
            </w:pPr>
            <w:r>
              <w:rPr>
                <w:sz w:val="14"/>
              </w:rPr>
              <w:t>пише једначине хемијских реакција неорганских супстанци, објашњава их са аспекта термохемије и хемијске кинетике и повезује са примерима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свако</w:t>
            </w:r>
            <w:r>
              <w:rPr>
                <w:spacing w:val="-3"/>
                <w:sz w:val="14"/>
              </w:rPr>
              <w:t xml:space="preserve">д- </w:t>
            </w:r>
            <w:r>
              <w:rPr>
                <w:sz w:val="14"/>
              </w:rPr>
              <w:t>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230" w:firstLine="0"/>
              <w:jc w:val="both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стехиометријска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садрже реактант у </w:t>
            </w:r>
            <w:r>
              <w:rPr>
                <w:spacing w:val="-4"/>
                <w:sz w:val="14"/>
              </w:rPr>
              <w:t xml:space="preserve">вишку, </w:t>
            </w:r>
            <w:r>
              <w:rPr>
                <w:sz w:val="14"/>
              </w:rPr>
              <w:t>принос реакције, нечистоће реак- таната;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објасни електрохемијске процесе, напише полуреак- 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оксидације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редукције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проце- се и њихово одигравање на електродама, уз навођење употребе електролитичких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10" w:firstLine="0"/>
              <w:rPr>
                <w:sz w:val="14"/>
              </w:rPr>
            </w:pPr>
            <w:r>
              <w:rPr>
                <w:sz w:val="14"/>
              </w:rPr>
              <w:t>објашњава састав и својства неорганских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супстанци у комерцијалним производима, као и нове неорганске метеријале и њихов значај у 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техници, технол</w:t>
            </w:r>
            <w:r>
              <w:rPr>
                <w:sz w:val="14"/>
              </w:rPr>
              <w:t>огији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медицини;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32" w:firstLine="0"/>
              <w:rPr>
                <w:sz w:val="14"/>
              </w:rPr>
            </w:pPr>
            <w:r>
              <w:rPr>
                <w:sz w:val="14"/>
              </w:rPr>
              <w:t xml:space="preserve">препознаје структуру комплексних једињења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 xml:space="preserve">изомерију, примењује правила </w:t>
            </w:r>
            <w:r>
              <w:rPr>
                <w:spacing w:val="-3"/>
                <w:sz w:val="14"/>
              </w:rPr>
              <w:t xml:space="preserve">IUPAC </w:t>
            </w:r>
            <w:r>
              <w:rPr>
                <w:sz w:val="14"/>
              </w:rPr>
              <w:t>номен- клатуре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назива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комплексним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једињењима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наводи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системима;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229" w:firstLine="0"/>
              <w:jc w:val="both"/>
              <w:rPr>
                <w:sz w:val="14"/>
              </w:rPr>
            </w:pPr>
            <w:r>
              <w:rPr>
                <w:sz w:val="14"/>
              </w:rPr>
              <w:t>објашњава процес радиоактивног распада, препо- 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радиоактивна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атомска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 типове радиоактивног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распада;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81" w:firstLine="0"/>
              <w:rPr>
                <w:sz w:val="14"/>
              </w:rPr>
            </w:pPr>
            <w:r>
              <w:rPr>
                <w:sz w:val="14"/>
              </w:rPr>
              <w:t>анализира однос између хемијских научних прин- ципа и технолошких процеса и на основу познавања принципа зелене хемије, објашњав</w:t>
            </w:r>
            <w:r>
              <w:rPr>
                <w:sz w:val="14"/>
              </w:rPr>
              <w:t xml:space="preserve">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хемија и хемијска производња утичу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појединца, друштво и окружење;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44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утицај штетних гасова на проблем глобал- ног загревања, појаву ефекта стаклене баште,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смањење озонског омотача и настајање киселих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киша;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физичко-хемијске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квалитативне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квантитативне анализе, као и одговарајуће лаборато- ријске процедуре за синтезу неорганских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55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сигурне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лабораторијске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рукова- </w:t>
            </w:r>
            <w:r>
              <w:rPr>
                <w:spacing w:val="-6"/>
                <w:sz w:val="14"/>
              </w:rPr>
              <w:t xml:space="preserve">њу, </w:t>
            </w:r>
            <w:r>
              <w:rPr>
                <w:sz w:val="14"/>
              </w:rPr>
              <w:t>складиштењу и одлагању лабораторијског прибора и хемикалија сагласно принципима зе</w:t>
            </w:r>
            <w:r>
              <w:rPr>
                <w:sz w:val="14"/>
              </w:rPr>
              <w:t>лене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хемије;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33" w:firstLine="0"/>
              <w:rPr>
                <w:sz w:val="14"/>
              </w:rPr>
            </w:pPr>
            <w:r>
              <w:rPr>
                <w:sz w:val="14"/>
              </w:rPr>
              <w:t>описује мере предострожности у раду са супстан- цама које улазе у састав комерцијалних производа, начине складиштења и одлагања супстанци и амба- 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сагласно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одрживог развоја.</w:t>
            </w:r>
          </w:p>
          <w:p w:rsidR="003300CD" w:rsidRDefault="003B6F4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32" w:firstLine="0"/>
              <w:rPr>
                <w:sz w:val="14"/>
              </w:rPr>
            </w:pPr>
            <w:r>
              <w:rPr>
                <w:sz w:val="14"/>
              </w:rPr>
              <w:t>користи хемијски научни језик за описивање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струк- туре, својстава и промена супстанци, и моделима, 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табеларно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 о својствима и променама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237" w:lineRule="auto"/>
              <w:ind w:left="603" w:right="34" w:hanging="503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супстанце у неживој и живој природи</w:t>
            </w:r>
          </w:p>
        </w:tc>
      </w:tr>
      <w:tr w:rsidR="003300CD">
        <w:trPr>
          <w:trHeight w:val="260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/>
              <w:ind w:right="16"/>
              <w:rPr>
                <w:sz w:val="14"/>
              </w:rPr>
            </w:pPr>
            <w:r>
              <w:rPr>
                <w:sz w:val="14"/>
              </w:rPr>
              <w:t>Заступљеност елемената и њихових једињења у природи.</w:t>
            </w:r>
          </w:p>
          <w:p w:rsidR="003300CD" w:rsidRDefault="003B6F4D">
            <w:pPr>
              <w:pStyle w:val="TableParagraph"/>
              <w:ind w:right="503"/>
              <w:rPr>
                <w:sz w:val="14"/>
              </w:rPr>
            </w:pPr>
            <w:r>
              <w:rPr>
                <w:sz w:val="14"/>
              </w:rPr>
              <w:t>Стене, руде и минерали. Вода. Ваздух.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Биогени елементи.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300CD" w:rsidRDefault="003B6F4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 xml:space="preserve">– демонстрирање узорака елемена- та, једињења, минерала, руда, неор- ганских комерцијалних производа. </w:t>
            </w:r>
            <w:r>
              <w:rPr>
                <w:b/>
                <w:i/>
                <w:sz w:val="14"/>
              </w:rPr>
              <w:t>Лабораторијска вежба 1</w:t>
            </w:r>
            <w:r>
              <w:rPr>
                <w:b/>
                <w:i/>
                <w:sz w:val="14"/>
              </w:rPr>
              <w:t xml:space="preserve"> и 2 </w:t>
            </w:r>
            <w:r>
              <w:rPr>
                <w:sz w:val="14"/>
              </w:rPr>
              <w:t>Правила рада у хемијској лабора- торији.</w:t>
            </w:r>
          </w:p>
          <w:p w:rsidR="003300CD" w:rsidRDefault="003B6F4D">
            <w:pPr>
              <w:pStyle w:val="TableParagraph"/>
              <w:spacing w:line="237" w:lineRule="auto"/>
              <w:ind w:right="16"/>
              <w:rPr>
                <w:sz w:val="14"/>
              </w:rPr>
            </w:pPr>
            <w:r>
              <w:rPr>
                <w:sz w:val="14"/>
              </w:rPr>
              <w:t>Дестилација воде, мерење електич- не проводљивости воде, одређива- ње рН вредности (воде из чесме, дестиловане воде, минералне воде).</w:t>
            </w:r>
          </w:p>
        </w:tc>
      </w:tr>
      <w:tr w:rsidR="003300CD">
        <w:trPr>
          <w:trHeight w:val="35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 w:line="237" w:lineRule="auto"/>
              <w:ind w:left="672" w:right="61" w:hanging="581"/>
              <w:rPr>
                <w:b/>
                <w:sz w:val="14"/>
              </w:rPr>
            </w:pPr>
            <w:r>
              <w:rPr>
                <w:b/>
                <w:sz w:val="14"/>
              </w:rPr>
              <w:t>Периодична својства елементар- них супстанци</w:t>
            </w:r>
          </w:p>
        </w:tc>
      </w:tr>
      <w:tr w:rsidR="003300CD">
        <w:trPr>
          <w:trHeight w:val="100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20"/>
              <w:ind w:right="94"/>
              <w:rPr>
                <w:sz w:val="14"/>
              </w:rPr>
            </w:pPr>
            <w:r>
              <w:rPr>
                <w:sz w:val="14"/>
              </w:rPr>
              <w:t>Физичка својства и физичке про- мене елемената, кристални облици (типови кристалних решетки), алотропске модификације.</w:t>
            </w:r>
          </w:p>
          <w:p w:rsidR="003300CD" w:rsidRDefault="003B6F4D">
            <w:pPr>
              <w:pStyle w:val="TableParagraph"/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3 и 4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Кристализација соли.</w:t>
            </w:r>
          </w:p>
        </w:tc>
      </w:tr>
      <w:tr w:rsidR="003300CD">
        <w:trPr>
          <w:trHeight w:val="51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 w:line="237" w:lineRule="auto"/>
              <w:ind w:left="103" w:right="9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Хемијске реакције и периодич- </w:t>
            </w:r>
            <w:r>
              <w:rPr>
                <w:b/>
                <w:spacing w:val="-3"/>
                <w:sz w:val="14"/>
              </w:rPr>
              <w:t xml:space="preserve">ност. </w:t>
            </w:r>
            <w:r>
              <w:rPr>
                <w:b/>
                <w:sz w:val="14"/>
              </w:rPr>
              <w:t>Водоник и хидриди. Кисео- ник, оксиди и пероксиди</w:t>
            </w:r>
          </w:p>
        </w:tc>
      </w:tr>
      <w:tr w:rsidR="003300CD">
        <w:trPr>
          <w:trHeight w:val="468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32" w:line="218" w:lineRule="auto"/>
              <w:ind w:left="55" w:right="74"/>
              <w:rPr>
                <w:sz w:val="14"/>
              </w:rPr>
            </w:pPr>
            <w:r>
              <w:rPr>
                <w:sz w:val="14"/>
              </w:rPr>
              <w:t>Хемијска својства и хемијске промене елемената (реакције са О</w:t>
            </w:r>
            <w:r>
              <w:rPr>
                <w:position w:val="-3"/>
                <w:sz w:val="8"/>
              </w:rPr>
              <w:t>2</w:t>
            </w:r>
            <w:r>
              <w:rPr>
                <w:sz w:val="14"/>
              </w:rPr>
              <w:t>, H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 H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О).</w:t>
            </w:r>
          </w:p>
          <w:p w:rsidR="003300CD" w:rsidRDefault="003B6F4D">
            <w:pPr>
              <w:pStyle w:val="TableParagraph"/>
              <w:spacing w:line="123" w:lineRule="exact"/>
              <w:rPr>
                <w:sz w:val="14"/>
              </w:rPr>
            </w:pPr>
            <w:r>
              <w:rPr>
                <w:sz w:val="14"/>
              </w:rPr>
              <w:t>Добијање водоника. Класификација</w:t>
            </w:r>
          </w:p>
          <w:p w:rsidR="003300CD" w:rsidRDefault="003B6F4D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хидрида. Водоник као гориво. Добијање кисеоника. Озон. Кла- сификација оксида. Пероксиди и супероксиди.</w:t>
            </w:r>
          </w:p>
          <w:p w:rsidR="003300CD" w:rsidRDefault="003B6F4D">
            <w:pPr>
              <w:pStyle w:val="TableParagraph"/>
              <w:spacing w:line="237" w:lineRule="auto"/>
              <w:ind w:right="36"/>
              <w:rPr>
                <w:sz w:val="14"/>
              </w:rPr>
            </w:pPr>
            <w:r>
              <w:rPr>
                <w:sz w:val="14"/>
              </w:rPr>
              <w:t>Кисеоничне киселине-утицај струк- туре на киселост.</w:t>
            </w:r>
          </w:p>
          <w:p w:rsidR="003300CD" w:rsidRDefault="003B6F4D">
            <w:pPr>
              <w:pStyle w:val="TableParagraph"/>
              <w:ind w:right="233"/>
              <w:rPr>
                <w:sz w:val="14"/>
              </w:rPr>
            </w:pPr>
            <w:r>
              <w:rPr>
                <w:sz w:val="14"/>
              </w:rPr>
              <w:t>Резонанционе структуре анјона киселина.</w:t>
            </w:r>
          </w:p>
          <w:p w:rsidR="003300CD" w:rsidRDefault="003B6F4D">
            <w:pPr>
              <w:pStyle w:val="TableParagraph"/>
              <w:ind w:right="233"/>
              <w:rPr>
                <w:sz w:val="14"/>
              </w:rPr>
            </w:pPr>
            <w:r>
              <w:rPr>
                <w:sz w:val="14"/>
              </w:rPr>
              <w:t>Потенциометријско мерење рН вредности.</w:t>
            </w:r>
          </w:p>
          <w:p w:rsidR="003300CD" w:rsidRDefault="003B6F4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Титрационе криве.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300CD" w:rsidRDefault="003B6F4D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– добијање оксида и демонстрира- ње својстава оксида према поло- жају елемената у ПСЕ; добијање киселина, база и соли.</w:t>
            </w:r>
          </w:p>
          <w:p w:rsidR="003300CD" w:rsidRDefault="003B6F4D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Лабораторијска вежба 5 </w:t>
            </w:r>
            <w:r>
              <w:rPr>
                <w:sz w:val="14"/>
              </w:rPr>
              <w:t xml:space="preserve">Добијање и доказивање водоника. </w:t>
            </w:r>
            <w:r>
              <w:rPr>
                <w:b/>
                <w:i/>
                <w:sz w:val="14"/>
              </w:rPr>
              <w:t xml:space="preserve">Лабораторијска вежба 6 </w:t>
            </w:r>
            <w:r>
              <w:rPr>
                <w:sz w:val="14"/>
              </w:rPr>
              <w:t xml:space="preserve">Добијање и доказивање кисеоника. </w:t>
            </w:r>
            <w:r>
              <w:rPr>
                <w:b/>
                <w:i/>
                <w:sz w:val="14"/>
              </w:rPr>
              <w:t xml:space="preserve">Лабораторијска вежба 7 </w:t>
            </w:r>
            <w:r>
              <w:rPr>
                <w:sz w:val="14"/>
              </w:rPr>
              <w:t>Исп</w:t>
            </w:r>
            <w:r>
              <w:rPr>
                <w:sz w:val="14"/>
              </w:rPr>
              <w:t>итивање својстава водоник-пе- роксида.</w:t>
            </w:r>
          </w:p>
          <w:p w:rsidR="003300CD" w:rsidRDefault="003B6F4D">
            <w:pPr>
              <w:pStyle w:val="TableParagraph"/>
              <w:spacing w:line="161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8 и 9</w:t>
            </w:r>
          </w:p>
          <w:p w:rsidR="003300CD" w:rsidRDefault="003B6F4D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Потенциометријскатитрација.</w:t>
            </w:r>
          </w:p>
        </w:tc>
      </w:tr>
      <w:tr w:rsidR="003300CD">
        <w:trPr>
          <w:trHeight w:val="35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183" w:right="60" w:firstLine="21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Метали </w:t>
            </w:r>
            <w:r>
              <w:rPr>
                <w:b/>
                <w:i/>
                <w:sz w:val="14"/>
              </w:rPr>
              <w:t xml:space="preserve">s-, p–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i/>
                <w:sz w:val="14"/>
              </w:rPr>
              <w:t>d-</w:t>
            </w:r>
            <w:r>
              <w:rPr>
                <w:b/>
                <w:sz w:val="14"/>
              </w:rPr>
              <w:t>блока Периодног система елемената</w:t>
            </w:r>
          </w:p>
        </w:tc>
      </w:tr>
      <w:tr w:rsidR="003300CD">
        <w:trPr>
          <w:trHeight w:val="212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Метали 1. и 2. групе. Добијање метала. Електрохемијски процеси. Минерали алкалних и земноалкал- них метала.</w:t>
            </w:r>
          </w:p>
          <w:p w:rsidR="003300CD" w:rsidRDefault="003B6F4D">
            <w:pPr>
              <w:pStyle w:val="TableParagraph"/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Улога јона алкалних и земноалкал- них метала у организму.</w:t>
            </w:r>
          </w:p>
          <w:p w:rsidR="003300CD" w:rsidRDefault="003B6F4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Метали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>-блока (Al, Sn, Pb) и</w:t>
            </w:r>
          </w:p>
          <w:p w:rsidR="003300CD" w:rsidRDefault="003B6F4D">
            <w:pPr>
              <w:pStyle w:val="TableParagraph"/>
              <w:ind w:right="34"/>
              <w:rPr>
                <w:sz w:val="14"/>
              </w:rPr>
            </w:pP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-блока (Cr, Mn, Fe, Cu, Co, Ni, Hg, Pt, Au, Cd, Zn, Ag).</w:t>
            </w:r>
          </w:p>
          <w:p w:rsidR="003300CD" w:rsidRDefault="003B6F4D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Ок</w:t>
            </w:r>
            <w:r>
              <w:rPr>
                <w:sz w:val="14"/>
              </w:rPr>
              <w:t>сидациона стања. Латимерови дијаграми. Редокститрације.</w:t>
            </w:r>
          </w:p>
          <w:p w:rsidR="003300CD" w:rsidRDefault="003B6F4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Батерије (литијумове, кадмијумове, оловни акумулатор).</w:t>
            </w:r>
          </w:p>
        </w:tc>
      </w:tr>
    </w:tbl>
    <w:p w:rsidR="003300CD" w:rsidRDefault="003300CD">
      <w:pPr>
        <w:rPr>
          <w:sz w:val="14"/>
        </w:rPr>
        <w:sectPr w:rsidR="003300CD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3402"/>
        <w:gridCol w:w="2268"/>
      </w:tblGrid>
      <w:tr w:rsidR="003300CD">
        <w:trPr>
          <w:trHeight w:val="4520"/>
        </w:trPr>
        <w:tc>
          <w:tcPr>
            <w:tcW w:w="485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vMerge w:val="restart"/>
          </w:tcPr>
          <w:p w:rsidR="003300CD" w:rsidRDefault="003B6F4D">
            <w:pPr>
              <w:pStyle w:val="TableParagraph"/>
              <w:spacing w:before="18"/>
              <w:ind w:right="287"/>
              <w:jc w:val="both"/>
              <w:rPr>
                <w:sz w:val="14"/>
              </w:rPr>
            </w:pPr>
            <w:r>
              <w:rPr>
                <w:sz w:val="14"/>
              </w:rPr>
              <w:t>– пронађе и критички издвоји релевантне хемијске информације из различитих извора, и користи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про- грамске пакете за </w:t>
            </w:r>
            <w:r>
              <w:rPr>
                <w:spacing w:val="-3"/>
                <w:sz w:val="14"/>
              </w:rPr>
              <w:t>молекулско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моделовање;</w:t>
            </w: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55" w:right="818"/>
              <w:rPr>
                <w:sz w:val="14"/>
              </w:rPr>
            </w:pPr>
            <w:r>
              <w:rPr>
                <w:sz w:val="14"/>
              </w:rPr>
              <w:t>Легуре. Двогубе соли. Тешки метали.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Улога гвожђа у транспорту кисе- оника.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300CD" w:rsidRDefault="003B6F4D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– реакције натријума и калијума с водом;</w:t>
            </w:r>
          </w:p>
          <w:p w:rsidR="003300CD" w:rsidRDefault="003B6F4D">
            <w:pPr>
              <w:pStyle w:val="TableParagraph"/>
              <w:ind w:left="55" w:right="98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Лабораторијскeвежбe 10 и 11 </w:t>
            </w:r>
            <w:r>
              <w:rPr>
                <w:sz w:val="14"/>
              </w:rPr>
              <w:t>Доказивање јона калцијума, магнезијума и баријума специфич- ним реагенсом; доказивање јона алкалних и земноалкалних метала у пламену</w:t>
            </w:r>
          </w:p>
          <w:p w:rsidR="003300CD" w:rsidRDefault="003B6F4D">
            <w:pPr>
              <w:pStyle w:val="TableParagraph"/>
              <w:spacing w:line="237" w:lineRule="auto"/>
              <w:ind w:left="55" w:right="131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Лабораторијска вежба 12 и 13 </w:t>
            </w:r>
            <w:r>
              <w:rPr>
                <w:sz w:val="14"/>
              </w:rPr>
              <w:t>Хемијска својства алуминијума; добијање и амфотерност алумини- јум-хидроксида</w:t>
            </w:r>
          </w:p>
          <w:p w:rsidR="003300CD" w:rsidRDefault="003B6F4D">
            <w:pPr>
              <w:pStyle w:val="TableParagraph"/>
              <w:ind w:left="55" w:right="28"/>
              <w:rPr>
                <w:sz w:val="14"/>
              </w:rPr>
            </w:pPr>
            <w:r>
              <w:rPr>
                <w:b/>
                <w:i/>
                <w:sz w:val="14"/>
              </w:rPr>
              <w:t>Лабораторијске в</w:t>
            </w:r>
            <w:r>
              <w:rPr>
                <w:b/>
                <w:i/>
                <w:sz w:val="14"/>
              </w:rPr>
              <w:t xml:space="preserve">ежбе 14 и 15 </w:t>
            </w:r>
            <w:r>
              <w:rPr>
                <w:sz w:val="14"/>
              </w:rPr>
              <w:t>Добијање и својства гвожђе(III)-хи- дроксида и гвожђе(II)-хидроксида; калијум-перманганат и калијум-ди- хромат као оксидациона средства; хромат-дихромат равнотежа; реак- ција бакар(II)-сулфата са раствором натријум-хидроксида; добијање сребрно</w:t>
            </w:r>
            <w:r>
              <w:rPr>
                <w:sz w:val="14"/>
              </w:rPr>
              <w:t>г огледала.</w:t>
            </w:r>
          </w:p>
          <w:p w:rsidR="003300CD" w:rsidRDefault="003B6F4D">
            <w:pPr>
              <w:pStyle w:val="TableParagraph"/>
              <w:spacing w:line="152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Лабораторијскeвежбe 16 и 17</w:t>
            </w:r>
          </w:p>
          <w:p w:rsidR="003300CD" w:rsidRDefault="003B6F4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Синтеза препарата – Морова со.</w:t>
            </w:r>
          </w:p>
        </w:tc>
      </w:tr>
      <w:tr w:rsidR="003300CD">
        <w:trPr>
          <w:trHeight w:val="339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55" w:right="131" w:firstLine="727"/>
              <w:rPr>
                <w:sz w:val="14"/>
              </w:rPr>
            </w:pPr>
            <w:r>
              <w:rPr>
                <w:b/>
                <w:sz w:val="14"/>
              </w:rPr>
              <w:t xml:space="preserve">Комплекси </w:t>
            </w:r>
            <w:r>
              <w:rPr>
                <w:sz w:val="14"/>
              </w:rPr>
              <w:t>Структура комплексних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једињења. Координационо-ковалентна веза. Координациони број. Геометрија комплексних једињења. Теорија кристалног поља. Боја и магнетна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комплекса.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sz w:val="14"/>
              </w:rPr>
              <w:t>Геометријска изомерија код ква- дратно планарних комплекса.</w:t>
            </w:r>
          </w:p>
          <w:p w:rsidR="003300CD" w:rsidRDefault="003B6F4D">
            <w:pPr>
              <w:pStyle w:val="TableParagraph"/>
              <w:ind w:left="55" w:right="34"/>
              <w:rPr>
                <w:sz w:val="14"/>
              </w:rPr>
            </w:pPr>
            <w:r>
              <w:rPr>
                <w:sz w:val="14"/>
              </w:rPr>
              <w:t>Цисплатин ̶ примена у медицини. Номенклатура. Дисоцијација. Свој- ства, налажење и примена.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300CD" w:rsidRDefault="003B6F4D">
            <w:pPr>
              <w:pStyle w:val="TableParagraph"/>
              <w:ind w:left="55" w:right="34"/>
              <w:rPr>
                <w:sz w:val="14"/>
              </w:rPr>
            </w:pPr>
            <w:r>
              <w:rPr>
                <w:sz w:val="14"/>
              </w:rPr>
              <w:t>– демонстрирање узорака комплек- сних соли.</w:t>
            </w:r>
          </w:p>
          <w:p w:rsidR="003300CD" w:rsidRDefault="003B6F4D">
            <w:pPr>
              <w:pStyle w:val="TableParagraph"/>
              <w:ind w:left="55" w:right="34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Лабораторијска вежба 18 и 19 </w:t>
            </w:r>
            <w:r>
              <w:rPr>
                <w:sz w:val="14"/>
              </w:rPr>
              <w:t>Доказивање јона гвожђа и јона ба- кра; утицај концентрације раствора на стварање комплексног јона. Рас- творљивост соли сребра и промена боје једињења кобалта(II).</w:t>
            </w:r>
          </w:p>
        </w:tc>
      </w:tr>
      <w:tr w:rsidR="003300CD">
        <w:trPr>
          <w:trHeight w:val="35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561" w:right="363" w:hanging="176"/>
              <w:rPr>
                <w:b/>
                <w:sz w:val="14"/>
              </w:rPr>
            </w:pPr>
            <w:r>
              <w:rPr>
                <w:b/>
                <w:sz w:val="14"/>
              </w:rPr>
              <w:t>Неметали, металоиди и племенити гасови</w:t>
            </w:r>
          </w:p>
        </w:tc>
      </w:tr>
      <w:tr w:rsidR="003300CD">
        <w:trPr>
          <w:trHeight w:val="5480"/>
        </w:trPr>
        <w:tc>
          <w:tcPr>
            <w:tcW w:w="4852" w:type="dxa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</w:tcPr>
          <w:p w:rsidR="003300CD" w:rsidRDefault="003300C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9"/>
              <w:ind w:left="55" w:right="60"/>
              <w:rPr>
                <w:sz w:val="14"/>
              </w:rPr>
            </w:pPr>
            <w:r>
              <w:rPr>
                <w:sz w:val="14"/>
              </w:rPr>
              <w:t>Неметали: угљеник, азот, фосфор, сумпор и халогени елементи. Ало- тропске модификације угљеника. Наночестице.</w:t>
            </w:r>
          </w:p>
          <w:p w:rsidR="003300CD" w:rsidRDefault="003B6F4D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Ракетна горива.</w:t>
            </w:r>
          </w:p>
          <w:p w:rsidR="003300CD" w:rsidRDefault="003B6F4D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Откриће елемената/неметала. Редокс промене при фиксацији азота.</w:t>
            </w:r>
          </w:p>
          <w:p w:rsidR="003300CD" w:rsidRDefault="003B6F4D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Металоиди: B и Si.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Геометрија једињења неметала и металоида.</w:t>
            </w:r>
          </w:p>
          <w:p w:rsidR="003300CD" w:rsidRDefault="003B6F4D">
            <w:pPr>
              <w:pStyle w:val="TableParagraph"/>
              <w:ind w:left="55" w:right="60"/>
              <w:rPr>
                <w:sz w:val="14"/>
              </w:rPr>
            </w:pPr>
            <w:r>
              <w:rPr>
                <w:sz w:val="14"/>
              </w:rPr>
              <w:t>Полупроводници. Соларне ћелије. Стакло. Керамика. Силикони.</w:t>
            </w:r>
          </w:p>
          <w:p w:rsidR="003300CD" w:rsidRDefault="003B6F4D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Племенити гасови.</w:t>
            </w:r>
          </w:p>
          <w:p w:rsidR="003300CD" w:rsidRDefault="003B6F4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Радиоактиван распад α, β, γ. Радон.</w:t>
            </w:r>
          </w:p>
          <w:p w:rsidR="003300CD" w:rsidRDefault="003B6F4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300CD" w:rsidRDefault="003B6F4D">
            <w:pPr>
              <w:pStyle w:val="TableParagraph"/>
              <w:spacing w:line="237" w:lineRule="auto"/>
              <w:ind w:left="55" w:right="138"/>
              <w:rPr>
                <w:sz w:val="14"/>
              </w:rPr>
            </w:pPr>
            <w:r>
              <w:rPr>
                <w:sz w:val="14"/>
              </w:rPr>
              <w:t xml:space="preserve">– реакција хлороводоничне кисе- лине са калцијум-карбонатом и натријум-ацетатом </w:t>
            </w:r>
            <w:r>
              <w:rPr>
                <w:b/>
                <w:i/>
                <w:sz w:val="14"/>
              </w:rPr>
              <w:t xml:space="preserve">Лабораторијска вежба 20 и 21 </w:t>
            </w:r>
            <w:r>
              <w:rPr>
                <w:sz w:val="14"/>
              </w:rPr>
              <w:t>Карбонатни</w:t>
            </w:r>
            <w:r>
              <w:rPr>
                <w:sz w:val="14"/>
              </w:rPr>
              <w:t xml:space="preserve"> пуфер и фосфатни пуфер, прорачун за припрему и прављење пуферског раствора. </w:t>
            </w:r>
            <w:r>
              <w:rPr>
                <w:b/>
                <w:i/>
                <w:sz w:val="14"/>
              </w:rPr>
              <w:t xml:space="preserve">Лабораторијска вежба 22 и 23 </w:t>
            </w:r>
            <w:r>
              <w:rPr>
                <w:sz w:val="14"/>
              </w:rPr>
              <w:t xml:space="preserve">Добијање и испитивање својста- ва угљеник(IV)-оксида; доказна реакција са баријум-хидроксидом; адсорпциона моћ активног угља </w:t>
            </w:r>
            <w:r>
              <w:rPr>
                <w:b/>
                <w:i/>
                <w:sz w:val="14"/>
              </w:rPr>
              <w:t>Лабораторијскe вежбe 24 и</w:t>
            </w:r>
            <w:r>
              <w:rPr>
                <w:b/>
                <w:i/>
                <w:sz w:val="14"/>
              </w:rPr>
              <w:t xml:space="preserve"> 25 </w:t>
            </w:r>
            <w:r>
              <w:rPr>
                <w:sz w:val="14"/>
              </w:rPr>
              <w:t>Реакције воденог раствора натри- јум-силиката са солима (криста- лохидратима) и са киселинама; доказне реакције за карбонате и ацетате</w:t>
            </w:r>
          </w:p>
        </w:tc>
      </w:tr>
    </w:tbl>
    <w:p w:rsidR="003300CD" w:rsidRDefault="003300CD">
      <w:pPr>
        <w:spacing w:line="237" w:lineRule="auto"/>
        <w:rPr>
          <w:sz w:val="14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3402"/>
        <w:gridCol w:w="2268"/>
      </w:tblGrid>
      <w:tr w:rsidR="003300CD">
        <w:trPr>
          <w:trHeight w:val="3398"/>
        </w:trPr>
        <w:tc>
          <w:tcPr>
            <w:tcW w:w="485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3300CD" w:rsidRDefault="003300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55" w:right="16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Лабораторијскe вежбe 26 и 27 </w:t>
            </w:r>
            <w:r>
              <w:rPr>
                <w:sz w:val="14"/>
              </w:rPr>
              <w:t xml:space="preserve">Добијање и својства амонијум-хло- рида и доказивање амонијум– ка- тјона; доказне реакције за нитрате, сулфате, хлориде, бромиде и јодиде </w:t>
            </w:r>
            <w:r>
              <w:rPr>
                <w:b/>
                <w:i/>
                <w:sz w:val="14"/>
              </w:rPr>
              <w:t xml:space="preserve">Лабораторијскe вежбe 28 и 29 </w:t>
            </w:r>
            <w:r>
              <w:rPr>
                <w:sz w:val="14"/>
              </w:rPr>
              <w:t>Раздвајање и доказивање јона из смеше.</w:t>
            </w:r>
          </w:p>
          <w:p w:rsidR="003300CD" w:rsidRDefault="003B6F4D">
            <w:pPr>
              <w:pStyle w:val="TableParagraph"/>
              <w:spacing w:line="237" w:lineRule="auto"/>
              <w:ind w:left="55" w:right="60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Лабораторијскe вежбe 30 и 31 </w:t>
            </w:r>
            <w:r>
              <w:rPr>
                <w:sz w:val="14"/>
              </w:rPr>
              <w:t>Квалитативна анализа н</w:t>
            </w:r>
            <w:r>
              <w:rPr>
                <w:sz w:val="14"/>
              </w:rPr>
              <w:t>епознате супстанце.</w:t>
            </w:r>
          </w:p>
          <w:p w:rsidR="003300CD" w:rsidRDefault="003B6F4D">
            <w:pPr>
              <w:pStyle w:val="TableParagraph"/>
              <w:ind w:left="55" w:right="30"/>
              <w:rPr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Лабораторијскe вежбe 32 и 33 </w:t>
            </w:r>
            <w:r>
              <w:rPr>
                <w:sz w:val="14"/>
              </w:rPr>
              <w:t xml:space="preserve">Добијање сумпор(IV)-оксида; до- бијање пластичног сумпора; дехи- дратациона својства концентроване сумпорне киселине; </w:t>
            </w:r>
            <w:r>
              <w:rPr>
                <w:b/>
                <w:i/>
                <w:sz w:val="14"/>
              </w:rPr>
              <w:t xml:space="preserve">Лабораторијскe вежбe 34 и 35 </w:t>
            </w:r>
            <w:r>
              <w:rPr>
                <w:sz w:val="14"/>
              </w:rPr>
              <w:t xml:space="preserve">Гравиметријска анализа, грави- метријско одређивање сулфата </w:t>
            </w:r>
            <w:r>
              <w:rPr>
                <w:sz w:val="14"/>
              </w:rPr>
              <w:t>у облику баријум-сулфатa или грави- метријско одређивање гвожђа.</w:t>
            </w:r>
          </w:p>
        </w:tc>
      </w:tr>
      <w:tr w:rsidR="003300CD">
        <w:trPr>
          <w:trHeight w:val="19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3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Индустријски процеси</w:t>
            </w:r>
          </w:p>
        </w:tc>
      </w:tr>
      <w:tr w:rsidR="003300CD">
        <w:trPr>
          <w:trHeight w:val="180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/>
              <w:ind w:left="55" w:right="60"/>
              <w:rPr>
                <w:sz w:val="14"/>
              </w:rPr>
            </w:pPr>
            <w:r>
              <w:rPr>
                <w:sz w:val="14"/>
              </w:rPr>
              <w:t>Металургија. Неорганска хемијска индустрија.</w:t>
            </w:r>
          </w:p>
          <w:p w:rsidR="003300CD" w:rsidRDefault="003B6F4D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Пречишћавање воде. Грађевински материјали. Вештачка ђубрива.</w:t>
            </w:r>
          </w:p>
          <w:p w:rsidR="003300CD" w:rsidRDefault="003B6F4D">
            <w:pPr>
              <w:pStyle w:val="TableParagraph"/>
              <w:spacing w:line="237" w:lineRule="auto"/>
              <w:ind w:left="55" w:right="320"/>
              <w:jc w:val="both"/>
              <w:rPr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36 и</w:t>
            </w:r>
            <w:r>
              <w:rPr>
                <w:b/>
                <w:i/>
                <w:spacing w:val="-2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 xml:space="preserve">37 </w:t>
            </w:r>
            <w:r>
              <w:rPr>
                <w:sz w:val="14"/>
              </w:rPr>
              <w:t>Комплексометријска титрација калцијума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магнезијума.</w:t>
            </w:r>
          </w:p>
          <w:p w:rsidR="003300CD" w:rsidRDefault="003B6F4D">
            <w:pPr>
              <w:pStyle w:val="TableParagraph"/>
              <w:ind w:left="55" w:right="16"/>
              <w:rPr>
                <w:sz w:val="14"/>
              </w:rPr>
            </w:pPr>
            <w:r>
              <w:rPr>
                <w:sz w:val="14"/>
              </w:rPr>
              <w:t>Тврдоћа воде; упоређивање тврдоће дестиловане воде и воде за пиће; омекшавање воде.</w:t>
            </w:r>
          </w:p>
        </w:tc>
      </w:tr>
      <w:tr w:rsidR="003300CD">
        <w:trPr>
          <w:trHeight w:val="198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6"/>
              <w:ind w:left="3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загађујуће супстанце</w:t>
            </w:r>
          </w:p>
        </w:tc>
      </w:tr>
      <w:tr w:rsidR="003300CD">
        <w:trPr>
          <w:trHeight w:val="520"/>
        </w:trPr>
        <w:tc>
          <w:tcPr>
            <w:tcW w:w="485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300CD" w:rsidRDefault="003B6F4D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Киселе кише.</w:t>
            </w:r>
          </w:p>
          <w:p w:rsidR="003300CD" w:rsidRDefault="003B6F4D">
            <w:pPr>
              <w:pStyle w:val="TableParagraph"/>
              <w:ind w:left="55" w:right="573"/>
              <w:rPr>
                <w:sz w:val="14"/>
              </w:rPr>
            </w:pPr>
            <w:r>
              <w:rPr>
                <w:sz w:val="14"/>
              </w:rPr>
              <w:t>Ефекат стаклене баште. Рециклажа и ремедијација.</w:t>
            </w:r>
          </w:p>
        </w:tc>
      </w:tr>
    </w:tbl>
    <w:p w:rsidR="003300CD" w:rsidRDefault="003300CD">
      <w:pPr>
        <w:pStyle w:val="BodyText"/>
        <w:spacing w:before="8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22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4" w:line="237" w:lineRule="auto"/>
        <w:ind w:left="1442" w:hanging="716"/>
      </w:pPr>
      <w:r>
        <w:t>УПУТСТВО ЗА ДИДАКТИЧКО-МЕТОДИЧКО ОСТВАРИВАЊЕ ПРОГРАМА</w:t>
      </w:r>
    </w:p>
    <w:p w:rsidR="003300CD" w:rsidRDefault="003300CD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7" w:lineRule="auto"/>
        <w:ind w:right="38"/>
      </w:pPr>
      <w:r>
        <w:t xml:space="preserve">Програм наставе и учења Хемије првенствено је оријенти- сан на процес учења и остваривање </w:t>
      </w:r>
      <w:r>
        <w:rPr>
          <w:spacing w:val="-3"/>
        </w:rPr>
        <w:t xml:space="preserve">исхода. </w:t>
      </w: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>и конципирању програма хемије били су усвојени стандарди пости</w:t>
      </w:r>
      <w:r>
        <w:t xml:space="preserve">гнућа ученика у општем средњем обра- </w:t>
      </w:r>
      <w:r>
        <w:rPr>
          <w:spacing w:val="-4"/>
        </w:rPr>
        <w:t xml:space="preserve">зовању, </w:t>
      </w:r>
      <w:r>
        <w:t xml:space="preserve">међупредметне компетенције и циљ учења хемије. </w:t>
      </w:r>
      <w:r>
        <w:rPr>
          <w:spacing w:val="-3"/>
        </w:rPr>
        <w:t xml:space="preserve">Исходи </w:t>
      </w:r>
      <w:r>
        <w:t xml:space="preserve">представљају ученичка постигнућа и као такви су основна водиља наставнику </w:t>
      </w:r>
      <w:r>
        <w:rPr>
          <w:spacing w:val="-3"/>
        </w:rPr>
        <w:t xml:space="preserve">који </w:t>
      </w:r>
      <w:r>
        <w:t>креира наставу и учење. Програм наставе и уче- ња хемије је тематски конципира</w:t>
      </w:r>
      <w:r>
        <w:t>н. За сваку тему предложени су кључни појмови садржаја, а ради лакшег планирања наставе пре- длаже се оријентациони број часова по темама:</w:t>
      </w:r>
    </w:p>
    <w:p w:rsidR="003300CD" w:rsidRDefault="003B6F4D">
      <w:pPr>
        <w:pStyle w:val="BodyText"/>
        <w:spacing w:line="237" w:lineRule="auto"/>
        <w:ind w:right="38"/>
      </w:pPr>
      <w:r>
        <w:t xml:space="preserve">Неорганске супстанце у неживој и живој природи – 3 часа; </w:t>
      </w:r>
      <w:r>
        <w:rPr>
          <w:spacing w:val="-1"/>
        </w:rPr>
        <w:t>Пери</w:t>
      </w:r>
      <w:r>
        <w:rPr>
          <w:spacing w:val="-6"/>
        </w:rPr>
        <w:t>о</w:t>
      </w:r>
      <w:r>
        <w:t>дична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>в</w:t>
      </w:r>
      <w:r>
        <w:t>ојст</w:t>
      </w:r>
      <w:r>
        <w:rPr>
          <w:spacing w:val="-3"/>
        </w:rPr>
        <w:t>в</w:t>
      </w:r>
      <w:r>
        <w:t>а</w:t>
      </w:r>
      <w:r>
        <w:rPr>
          <w:spacing w:val="3"/>
        </w:rPr>
        <w:t xml:space="preserve"> </w:t>
      </w:r>
      <w:r>
        <w:t>елемен</w:t>
      </w:r>
      <w:r>
        <w:rPr>
          <w:spacing w:val="1"/>
        </w:rPr>
        <w:t>т</w:t>
      </w:r>
      <w:r>
        <w:t>арних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t>упс</w:t>
      </w:r>
      <w:r>
        <w:rPr>
          <w:spacing w:val="1"/>
        </w:rPr>
        <w:t>т</w:t>
      </w:r>
      <w:r>
        <w:t>анци</w:t>
      </w:r>
      <w:r>
        <w:rPr>
          <w:spacing w:val="3"/>
        </w:rPr>
        <w:t xml:space="preserve"> </w:t>
      </w:r>
      <w:r>
        <w:t>̶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часо</w:t>
      </w:r>
      <w:r>
        <w:rPr>
          <w:spacing w:val="-3"/>
        </w:rPr>
        <w:t>в</w:t>
      </w:r>
      <w:r>
        <w:t>а;</w:t>
      </w:r>
      <w:r>
        <w:rPr>
          <w:spacing w:val="3"/>
        </w:rPr>
        <w:t xml:space="preserve"> </w:t>
      </w:r>
      <w:r>
        <w:rPr>
          <w:spacing w:val="-1"/>
        </w:rPr>
        <w:t>Хемијс</w:t>
      </w:r>
      <w:r>
        <w:rPr>
          <w:spacing w:val="-5"/>
        </w:rPr>
        <w:t>к</w:t>
      </w:r>
      <w:r>
        <w:t>е реакције и периодичност. Водоник и хидриди. Кисеоник, оксиди и пероксиди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часова;</w:t>
      </w:r>
      <w:r>
        <w:rPr>
          <w:spacing w:val="-5"/>
        </w:rPr>
        <w:t xml:space="preserve"> </w:t>
      </w:r>
      <w:r>
        <w:t>Метали</w:t>
      </w:r>
      <w:r>
        <w:rPr>
          <w:spacing w:val="-5"/>
        </w:rPr>
        <w:t xml:space="preserve"> </w:t>
      </w:r>
      <w:r>
        <w:rPr>
          <w:i/>
        </w:rPr>
        <w:t>s-</w:t>
      </w:r>
      <w:r>
        <w:t>,</w:t>
      </w:r>
      <w:r>
        <w:rPr>
          <w:spacing w:val="-5"/>
        </w:rPr>
        <w:t xml:space="preserve"> </w:t>
      </w:r>
      <w:r>
        <w:rPr>
          <w:i/>
        </w:rPr>
        <w:t>p–</w:t>
      </w:r>
      <w:r>
        <w:rPr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d-</w:t>
      </w:r>
      <w:r>
        <w:t>блока</w:t>
      </w:r>
      <w:r>
        <w:rPr>
          <w:spacing w:val="-5"/>
        </w:rPr>
        <w:t xml:space="preserve"> </w:t>
      </w:r>
      <w:r>
        <w:t>Периодног</w:t>
      </w:r>
      <w:r>
        <w:rPr>
          <w:spacing w:val="-5"/>
        </w:rPr>
        <w:t xml:space="preserve"> </w:t>
      </w:r>
      <w:r>
        <w:t>система елемената – 26 часова; Комплекси – 8 часова; Неметали, металои- ди и племенити гасови – 24 часа; Индустријски процеси –</w:t>
      </w:r>
      <w:r>
        <w:t xml:space="preserve"> 17 часо- ва; Неорганске загађујуће супстанце – 8</w:t>
      </w:r>
      <w:r>
        <w:rPr>
          <w:spacing w:val="-6"/>
        </w:rPr>
        <w:t xml:space="preserve"> </w:t>
      </w:r>
      <w:r>
        <w:t>часова.</w:t>
      </w:r>
    </w:p>
    <w:p w:rsidR="003300CD" w:rsidRDefault="003B6F4D">
      <w:pPr>
        <w:pStyle w:val="ListParagraph"/>
        <w:numPr>
          <w:ilvl w:val="0"/>
          <w:numId w:val="7"/>
        </w:numPr>
        <w:tabs>
          <w:tab w:val="left" w:pos="271"/>
        </w:tabs>
        <w:spacing w:before="155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7" w:lineRule="auto"/>
        <w:ind w:right="38"/>
      </w:pPr>
      <w:r>
        <w:t xml:space="preserve">Програм наставе и учења оријентисан на </w:t>
      </w:r>
      <w:r>
        <w:rPr>
          <w:spacing w:val="-3"/>
        </w:rPr>
        <w:t xml:space="preserve">исходе </w:t>
      </w:r>
      <w:r>
        <w:t>наставни-  ку даје већу слободу у креирању и осмишљавању наставе и уче- ња. При планирању наставе и учења важно је имати у вид</w:t>
      </w:r>
      <w:r>
        <w:t xml:space="preserve">у да се </w:t>
      </w:r>
      <w:r>
        <w:rPr>
          <w:spacing w:val="-3"/>
        </w:rPr>
        <w:t xml:space="preserve">исходи </w:t>
      </w:r>
      <w:r>
        <w:t xml:space="preserve">разликују по потребном времену за њихово постизање. Неки се лакше и брже могу остварити, али је за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активности. Потребно је да наставник за сваку наставну </w:t>
      </w:r>
      <w:r>
        <w:rPr>
          <w:spacing w:val="-3"/>
        </w:rPr>
        <w:t xml:space="preserve">јединицу, </w:t>
      </w:r>
      <w:r>
        <w:t>у фази планирања и писа</w:t>
      </w:r>
      <w:r>
        <w:t xml:space="preserve">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дату наставну </w:t>
      </w:r>
      <w:r>
        <w:rPr>
          <w:spacing w:val="-3"/>
        </w:rPr>
        <w:t xml:space="preserve">јединицу. </w:t>
      </w:r>
      <w:r>
        <w:t>Препорука је да наставник планира и припрема наставу самостално и у сарадњи  са колегама због успостављања корелација са предметима. У фази планирања наст</w:t>
      </w:r>
      <w:r>
        <w:t>аве и учења треба имати у виду да је уџбеник наставно средство и да он не одређује садржаје предмета. Пре- поручен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број</w:t>
      </w:r>
      <w:r>
        <w:rPr>
          <w:spacing w:val="25"/>
        </w:rPr>
        <w:t xml:space="preserve"> </w:t>
      </w:r>
      <w:r>
        <w:t>часова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реализацију</w:t>
      </w:r>
      <w:r>
        <w:rPr>
          <w:spacing w:val="25"/>
        </w:rPr>
        <w:t xml:space="preserve"> </w:t>
      </w:r>
      <w:r>
        <w:t>сваке</w:t>
      </w:r>
      <w:r>
        <w:rPr>
          <w:spacing w:val="25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укључује</w:t>
      </w:r>
    </w:p>
    <w:p w:rsidR="003300CD" w:rsidRDefault="003B6F4D">
      <w:pPr>
        <w:pStyle w:val="BodyText"/>
        <w:spacing w:before="100" w:line="232" w:lineRule="auto"/>
        <w:ind w:right="136" w:firstLine="0"/>
      </w:pPr>
      <w:r>
        <w:br w:type="column"/>
      </w:r>
      <w:r>
        <w:t xml:space="preserve">демонстрационе огледе. Број лабораторијске вежбе наведен је уз предлог њеног садржаја. Формирање појмова треба базирати на демонстрационим огледима и лабораторијским вежбама. </w:t>
      </w:r>
      <w:r>
        <w:rPr>
          <w:spacing w:val="-3"/>
        </w:rPr>
        <w:t xml:space="preserve">Ако </w:t>
      </w:r>
      <w:r>
        <w:t xml:space="preserve">у </w:t>
      </w:r>
      <w:r>
        <w:rPr>
          <w:spacing w:val="-3"/>
        </w:rPr>
        <w:t xml:space="preserve">школи </w:t>
      </w:r>
      <w:r>
        <w:t>не постоје супстанце за извођење предложених демонстра- ционих огледа</w:t>
      </w:r>
      <w:r>
        <w:t xml:space="preserve"> и лабораторијских вежби, огледи се могу извести са доступним</w:t>
      </w:r>
      <w:r>
        <w:rPr>
          <w:spacing w:val="1"/>
        </w:rPr>
        <w:t xml:space="preserve"> </w:t>
      </w:r>
      <w:r>
        <w:t>супстанцама.</w:t>
      </w:r>
    </w:p>
    <w:p w:rsidR="003300CD" w:rsidRDefault="003B6F4D">
      <w:pPr>
        <w:pStyle w:val="ListParagraph"/>
        <w:numPr>
          <w:ilvl w:val="0"/>
          <w:numId w:val="7"/>
        </w:numPr>
        <w:tabs>
          <w:tab w:val="left" w:pos="331"/>
        </w:tabs>
        <w:spacing w:before="169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3" w:line="232" w:lineRule="auto"/>
        <w:ind w:right="137"/>
      </w:pPr>
      <w:r>
        <w:t>У целокупном наставном процесу у области неорганске хе- мије важно је стално успостављати везе са претходно ученим садржајем опште хемије. Садржаји неорг</w:t>
      </w:r>
      <w:r>
        <w:t>анске хемије пружају могућност за оспособљавање ученика да користе податке из Пе- риодног система елемената и повезују структуру електронског омотача атома са својствима елемената. У току школске године ученици могу да, упоредо са изучавањем елемената, сам</w:t>
      </w:r>
      <w:r>
        <w:t>остално попуњавају табеле Периодног система тако што ће уписивати, на пример, симболе најзаступљенијих елемената, оксидационе бро- јеве, различитим бојама обележавати врсте елемената, агрегатна стања, врсте оксида које одређени елементи граде, формуле кисе</w:t>
      </w:r>
      <w:r>
        <w:t xml:space="preserve">- лина и база, и друге податке који указују на периодична својстава елемената и њихових једињења. Наставне теме су креиране с ци- љем да се ученици стално подстичу да пореде својства неорган- ских супстанци, увиђају сличности и разлике, и доводе их у везу </w:t>
      </w:r>
      <w:r>
        <w:t>с положајем елемената у Периодном систему елемената.</w:t>
      </w:r>
    </w:p>
    <w:p w:rsidR="003300CD" w:rsidRDefault="003B6F4D">
      <w:pPr>
        <w:pStyle w:val="BodyText"/>
        <w:spacing w:before="10" w:line="232" w:lineRule="auto"/>
        <w:ind w:right="137"/>
      </w:pPr>
      <w:r>
        <w:t xml:space="preserve">Лабораторијске вежбе се организују с половином одељења,  а ученици их изводе у пару или групи до четири ученика. </w:t>
      </w:r>
      <w:r>
        <w:rPr>
          <w:spacing w:val="-6"/>
        </w:rPr>
        <w:t xml:space="preserve">Током </w:t>
      </w:r>
      <w:r>
        <w:t xml:space="preserve">вежби ученици примењују научни метод и максимално се активи- рају у </w:t>
      </w:r>
      <w:r>
        <w:rPr>
          <w:spacing w:val="-3"/>
        </w:rPr>
        <w:t xml:space="preserve">планирању, </w:t>
      </w:r>
      <w:r>
        <w:t>реали</w:t>
      </w:r>
      <w:r>
        <w:t>зацији, елаборацији и тумачењу резултата експеримената.</w:t>
      </w:r>
    </w:p>
    <w:p w:rsidR="003300CD" w:rsidRDefault="003B6F4D">
      <w:pPr>
        <w:pStyle w:val="Heading1"/>
        <w:spacing w:before="168"/>
      </w:pPr>
      <w:r>
        <w:t>Неорганске супстанце у неживој и живој природи</w:t>
      </w:r>
    </w:p>
    <w:p w:rsidR="003300CD" w:rsidRDefault="003B6F4D">
      <w:pPr>
        <w:pStyle w:val="BodyText"/>
        <w:spacing w:before="113" w:line="232" w:lineRule="auto"/>
        <w:ind w:right="138"/>
      </w:pPr>
      <w:r>
        <w:t xml:space="preserve">Неорганске супстанце у неживој и живој природи је прва на- ставна тема </w:t>
      </w:r>
      <w:r>
        <w:rPr>
          <w:spacing w:val="-3"/>
        </w:rPr>
        <w:t xml:space="preserve">која </w:t>
      </w:r>
      <w:r>
        <w:t>има за циљ да ученике уведе у изучавање неор- ганске</w:t>
      </w:r>
      <w:r>
        <w:rPr>
          <w:spacing w:val="-11"/>
        </w:rPr>
        <w:t xml:space="preserve"> </w:t>
      </w:r>
      <w:r>
        <w:t>хемије.</w:t>
      </w:r>
      <w:r>
        <w:rPr>
          <w:spacing w:val="-11"/>
        </w:rPr>
        <w:t xml:space="preserve"> </w:t>
      </w:r>
      <w:r>
        <w:t>Ученици</w:t>
      </w:r>
      <w:r>
        <w:rPr>
          <w:spacing w:val="-11"/>
        </w:rPr>
        <w:t xml:space="preserve"> </w:t>
      </w:r>
      <w:r>
        <w:t>сагледав</w:t>
      </w:r>
      <w:r>
        <w:t>ају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изучавања</w:t>
      </w:r>
      <w:r>
        <w:rPr>
          <w:spacing w:val="-11"/>
        </w:rPr>
        <w:t xml:space="preserve"> </w:t>
      </w:r>
      <w:r>
        <w:t xml:space="preserve">неорганске хемије, важност и заступљеност неорганских супстанци у свету </w:t>
      </w:r>
      <w:r>
        <w:rPr>
          <w:spacing w:val="-4"/>
        </w:rPr>
        <w:t xml:space="preserve">око </w:t>
      </w:r>
      <w:r>
        <w:t>нас, заступљеност елемената у Земљиној кори, атмосфери,</w:t>
      </w:r>
      <w:r>
        <w:rPr>
          <w:spacing w:val="-24"/>
        </w:rPr>
        <w:t xml:space="preserve"> </w:t>
      </w:r>
      <w:r>
        <w:t>жи-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9" w:line="202" w:lineRule="exact"/>
        <w:ind w:right="38" w:firstLine="0"/>
      </w:pPr>
      <w:r>
        <w:lastRenderedPageBreak/>
        <w:t xml:space="preserve">вим системима, састав комерцијалних производа </w:t>
      </w:r>
      <w:r>
        <w:rPr>
          <w:spacing w:val="-3"/>
        </w:rPr>
        <w:t xml:space="preserve">који </w:t>
      </w:r>
      <w:r>
        <w:t>чине неор- ганске су</w:t>
      </w:r>
      <w:r>
        <w:t xml:space="preserve">пстанце, а на чијој се употреби заснива функционисање савременог друштва. При томе, потребно је да ученици повезују  и у објашњењима користе </w:t>
      </w:r>
      <w:r>
        <w:rPr>
          <w:spacing w:val="-3"/>
        </w:rPr>
        <w:t xml:space="preserve">податке </w:t>
      </w:r>
      <w:r>
        <w:t>о заступљености</w:t>
      </w:r>
      <w:r>
        <w:rPr>
          <w:spacing w:val="11"/>
        </w:rPr>
        <w:t xml:space="preserve"> </w:t>
      </w:r>
      <w:r>
        <w:t>хемијских</w:t>
      </w:r>
    </w:p>
    <w:p w:rsidR="003300CD" w:rsidRDefault="003B6F4D">
      <w:pPr>
        <w:pStyle w:val="BodyText"/>
        <w:spacing w:before="71" w:line="202" w:lineRule="exact"/>
        <w:ind w:right="137" w:firstLine="0"/>
      </w:pPr>
      <w:r>
        <w:br w:type="column"/>
      </w:r>
      <w:r>
        <w:t>но понавља у простору у три димензије градећи кристалну решет- ку. При томе преп</w:t>
      </w:r>
      <w:r>
        <w:t xml:space="preserve">ознају седам основних кристалних система уз навођење адекватних примера: кубични (на пример, NaCl), тетра- гонални (на пример, TiO ), орторомбични (MgSO </w:t>
      </w:r>
      <w:r>
        <w:rPr>
          <w:position w:val="6"/>
          <w:sz w:val="10"/>
        </w:rPr>
        <w:t>.</w:t>
      </w:r>
      <w:r>
        <w:t>7H O), монокли-</w:t>
      </w:r>
    </w:p>
    <w:p w:rsidR="003300CD" w:rsidRDefault="003300CD">
      <w:pPr>
        <w:spacing w:line="202" w:lineRule="exact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2" w:space="122"/>
            <w:col w:w="5396"/>
          </w:cols>
        </w:sectPr>
      </w:pPr>
    </w:p>
    <w:p w:rsidR="003300CD" w:rsidRDefault="003B6F4D">
      <w:pPr>
        <w:tabs>
          <w:tab w:val="left" w:pos="1892"/>
          <w:tab w:val="left" w:pos="2191"/>
        </w:tabs>
        <w:spacing w:line="4" w:lineRule="exact"/>
        <w:ind w:right="1142"/>
        <w:jc w:val="right"/>
        <w:rPr>
          <w:sz w:val="10"/>
        </w:rPr>
      </w:pPr>
      <w:r>
        <w:rPr>
          <w:w w:val="105"/>
          <w:sz w:val="10"/>
        </w:rPr>
        <w:t>2</w:t>
      </w:r>
      <w:r>
        <w:rPr>
          <w:w w:val="105"/>
          <w:sz w:val="10"/>
        </w:rPr>
        <w:tab/>
        <w:t>4</w:t>
      </w:r>
      <w:r>
        <w:rPr>
          <w:w w:val="105"/>
          <w:sz w:val="10"/>
        </w:rPr>
        <w:tab/>
      </w:r>
      <w:r>
        <w:rPr>
          <w:spacing w:val="-1"/>
          <w:w w:val="105"/>
          <w:sz w:val="10"/>
        </w:rPr>
        <w:t>2</w:t>
      </w:r>
    </w:p>
    <w:p w:rsidR="003300CD" w:rsidRDefault="003B6F4D">
      <w:pPr>
        <w:pStyle w:val="BodyText"/>
        <w:tabs>
          <w:tab w:val="left" w:pos="5534"/>
        </w:tabs>
        <w:spacing w:line="120" w:lineRule="exact"/>
        <w:ind w:firstLine="0"/>
        <w:jc w:val="left"/>
      </w:pPr>
      <w:r>
        <w:t>елемената,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стабилности</w:t>
      </w:r>
      <w:r>
        <w:rPr>
          <w:spacing w:val="26"/>
        </w:rPr>
        <w:t xml:space="preserve"> </w:t>
      </w:r>
      <w:r>
        <w:t>изотопа,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природним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вештачки</w:t>
      </w:r>
      <w:r>
        <w:rPr>
          <w:spacing w:val="26"/>
        </w:rPr>
        <w:t xml:space="preserve"> </w:t>
      </w:r>
      <w:r>
        <w:t>до-</w:t>
      </w:r>
      <w:r>
        <w:tab/>
        <w:t>нични</w:t>
      </w:r>
      <w:r>
        <w:rPr>
          <w:spacing w:val="16"/>
        </w:rPr>
        <w:t xml:space="preserve"> </w:t>
      </w:r>
      <w:r>
        <w:t>(CaSO</w:t>
      </w:r>
      <w:r>
        <w:rPr>
          <w:spacing w:val="5"/>
        </w:rPr>
        <w:t xml:space="preserve"> </w:t>
      </w:r>
      <w:r>
        <w:rPr>
          <w:position w:val="6"/>
          <w:sz w:val="10"/>
        </w:rPr>
        <w:t>.</w:t>
      </w:r>
      <w:r>
        <w:t>2H</w:t>
      </w:r>
      <w:r>
        <w:rPr>
          <w:spacing w:val="5"/>
        </w:rPr>
        <w:t xml:space="preserve"> </w:t>
      </w:r>
      <w:r>
        <w:t>O),</w:t>
      </w:r>
      <w:r>
        <w:rPr>
          <w:spacing w:val="16"/>
        </w:rPr>
        <w:t xml:space="preserve"> </w:t>
      </w:r>
      <w:r>
        <w:t>троклинични</w:t>
      </w:r>
      <w:r>
        <w:rPr>
          <w:spacing w:val="16"/>
        </w:rPr>
        <w:t xml:space="preserve"> </w:t>
      </w:r>
      <w:r>
        <w:t>(K</w:t>
      </w:r>
      <w:r>
        <w:rPr>
          <w:spacing w:val="5"/>
        </w:rPr>
        <w:t xml:space="preserve"> </w:t>
      </w:r>
      <w:r>
        <w:t>Cr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),</w:t>
      </w:r>
      <w:r>
        <w:rPr>
          <w:spacing w:val="16"/>
        </w:rPr>
        <w:t xml:space="preserve"> </w:t>
      </w:r>
      <w:r>
        <w:t>хексагонални</w:t>
      </w:r>
      <w:r>
        <w:rPr>
          <w:spacing w:val="16"/>
        </w:rPr>
        <w:t xml:space="preserve"> </w:t>
      </w:r>
      <w:r>
        <w:t>(SiO</w:t>
      </w:r>
      <w:r>
        <w:rPr>
          <w:spacing w:val="5"/>
        </w:rPr>
        <w:t xml:space="preserve"> </w:t>
      </w:r>
      <w:r>
        <w:t>)</w:t>
      </w:r>
    </w:p>
    <w:p w:rsidR="003300CD" w:rsidRDefault="003B6F4D">
      <w:pPr>
        <w:tabs>
          <w:tab w:val="left" w:pos="6863"/>
          <w:tab w:val="left" w:pos="8480"/>
          <w:tab w:val="left" w:pos="10552"/>
        </w:tabs>
        <w:spacing w:line="74" w:lineRule="exact"/>
        <w:ind w:left="6565"/>
        <w:rPr>
          <w:sz w:val="10"/>
        </w:rPr>
      </w:pPr>
      <w:r>
        <w:rPr>
          <w:w w:val="105"/>
          <w:sz w:val="10"/>
        </w:rPr>
        <w:t>4</w:t>
      </w:r>
      <w:r>
        <w:rPr>
          <w:w w:val="105"/>
          <w:sz w:val="10"/>
        </w:rPr>
        <w:tab/>
        <w:t>2</w:t>
      </w:r>
      <w:r>
        <w:rPr>
          <w:w w:val="105"/>
          <w:sz w:val="10"/>
        </w:rPr>
        <w:tab/>
        <w:t xml:space="preserve">2     </w:t>
      </w:r>
      <w:r>
        <w:rPr>
          <w:spacing w:val="21"/>
          <w:w w:val="105"/>
          <w:sz w:val="10"/>
        </w:rPr>
        <w:t xml:space="preserve"> </w:t>
      </w:r>
      <w:r>
        <w:rPr>
          <w:w w:val="105"/>
          <w:sz w:val="10"/>
        </w:rPr>
        <w:t xml:space="preserve">2   </w:t>
      </w:r>
      <w:r>
        <w:rPr>
          <w:spacing w:val="22"/>
          <w:w w:val="105"/>
          <w:sz w:val="10"/>
        </w:rPr>
        <w:t xml:space="preserve"> </w:t>
      </w:r>
      <w:r>
        <w:rPr>
          <w:w w:val="105"/>
          <w:sz w:val="10"/>
        </w:rPr>
        <w:t>7</w:t>
      </w:r>
      <w:r>
        <w:rPr>
          <w:w w:val="105"/>
          <w:sz w:val="10"/>
        </w:rPr>
        <w:tab/>
        <w:t>2</w:t>
      </w:r>
    </w:p>
    <w:p w:rsidR="003300CD" w:rsidRDefault="003300CD">
      <w:pPr>
        <w:spacing w:line="74" w:lineRule="exact"/>
        <w:rPr>
          <w:sz w:val="10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p w:rsidR="003300CD" w:rsidRDefault="003B6F4D">
      <w:pPr>
        <w:pStyle w:val="BodyText"/>
        <w:spacing w:line="232" w:lineRule="auto"/>
        <w:ind w:right="38" w:firstLine="0"/>
      </w:pPr>
      <w:r>
        <w:t>бијеним елементима, о положају елемената у Периодном систему, налажењу хемијских елемената у природи као елементарних суп- станци и у саставу једињења (на пример, кисеоник и азот), или због реактивности искључиво у саставу једињења (на пример, на- тријум и</w:t>
      </w:r>
      <w:r>
        <w:t xml:space="preserve"> калијум).</w:t>
      </w:r>
    </w:p>
    <w:p w:rsidR="003300CD" w:rsidRDefault="003B6F4D">
      <w:pPr>
        <w:pStyle w:val="BodyText"/>
        <w:spacing w:before="1" w:line="202" w:lineRule="exact"/>
        <w:ind w:right="38"/>
      </w:pPr>
      <w:r>
        <w:t xml:space="preserve">Ученици повезују нове информације са претходно стеченим знањем хемије, укључујући знање неорганске хемије из основне </w:t>
      </w:r>
      <w:r>
        <w:rPr>
          <w:spacing w:val="-3"/>
        </w:rPr>
        <w:t xml:space="preserve">школе, </w:t>
      </w:r>
      <w:r>
        <w:t>као и са знањем географије и биологије. Читањем и тума- чењем података представљених помоћу графикона и дијаграма о засту</w:t>
      </w:r>
      <w:r>
        <w:t xml:space="preserve">пљености хемијских елемената у </w:t>
      </w:r>
      <w:r>
        <w:rPr>
          <w:spacing w:val="-3"/>
        </w:rPr>
        <w:t xml:space="preserve">свемиру, </w:t>
      </w:r>
      <w:r>
        <w:t xml:space="preserve">Земљиној кори, атмосфери, и у живим бићима ученици развијају једну </w:t>
      </w:r>
      <w:r>
        <w:rPr>
          <w:spacing w:val="-3"/>
        </w:rPr>
        <w:t xml:space="preserve">од </w:t>
      </w:r>
      <w:r>
        <w:t>међу- предметних компетенција – рад са подацима и информацијама. Хемијски састав Земљине коре, атмосфере и вода у природи уче- ници могу повезиват</w:t>
      </w:r>
      <w:r>
        <w:t xml:space="preserve">и са градивом географије. Хемијске формуле неорганских супстанци у овој фази учења служе да ученици </w:t>
      </w:r>
      <w:r>
        <w:rPr>
          <w:spacing w:val="-3"/>
        </w:rPr>
        <w:t xml:space="preserve">уоче </w:t>
      </w:r>
      <w:r>
        <w:t xml:space="preserve">хемијски састав Земљине коре, стена, минерала и </w:t>
      </w:r>
      <w:r>
        <w:rPr>
          <w:spacing w:val="-3"/>
        </w:rPr>
        <w:t xml:space="preserve">руда, полудра- </w:t>
      </w:r>
      <w:r>
        <w:t xml:space="preserve">гог и драгог камења. Ученици разматрају запремински </w:t>
      </w:r>
      <w:r>
        <w:rPr>
          <w:spacing w:val="-3"/>
        </w:rPr>
        <w:t xml:space="preserve">удео </w:t>
      </w:r>
      <w:r>
        <w:t xml:space="preserve">гасо- ва у </w:t>
      </w:r>
      <w:r>
        <w:rPr>
          <w:spacing w:val="-5"/>
        </w:rPr>
        <w:t xml:space="preserve">ваздуху, </w:t>
      </w:r>
      <w:r>
        <w:t>њихово поре</w:t>
      </w:r>
      <w:r>
        <w:t xml:space="preserve">кло и </w:t>
      </w:r>
      <w:r>
        <w:rPr>
          <w:spacing w:val="-5"/>
        </w:rPr>
        <w:t xml:space="preserve">улогу, </w:t>
      </w:r>
      <w:r>
        <w:rPr>
          <w:spacing w:val="-3"/>
        </w:rPr>
        <w:t xml:space="preserve">које </w:t>
      </w:r>
      <w:r>
        <w:t xml:space="preserve">се загађујуће супстан- це могу наћи у </w:t>
      </w:r>
      <w:r>
        <w:rPr>
          <w:spacing w:val="-5"/>
        </w:rPr>
        <w:t xml:space="preserve">ваздуху, </w:t>
      </w:r>
      <w:r>
        <w:t xml:space="preserve">о густини ваздуха и промени густине с </w:t>
      </w:r>
      <w:r>
        <w:rPr>
          <w:spacing w:val="-3"/>
        </w:rPr>
        <w:t xml:space="preserve">надморском </w:t>
      </w:r>
      <w:r>
        <w:t xml:space="preserve">висином. У оквиру теме ученици разматрају </w:t>
      </w:r>
      <w:r>
        <w:rPr>
          <w:spacing w:val="-3"/>
        </w:rPr>
        <w:t xml:space="preserve">податке  </w:t>
      </w:r>
      <w:r>
        <w:t xml:space="preserve">о води као једној </w:t>
      </w:r>
      <w:r>
        <w:rPr>
          <w:spacing w:val="-3"/>
        </w:rPr>
        <w:t xml:space="preserve">од </w:t>
      </w:r>
      <w:r>
        <w:t>најважнијих неорганских супстанци: распро- страњеност у природи, биљно</w:t>
      </w:r>
      <w:r>
        <w:t xml:space="preserve">м и  </w:t>
      </w:r>
      <w:r>
        <w:rPr>
          <w:spacing w:val="-3"/>
        </w:rPr>
        <w:t xml:space="preserve">животињском  </w:t>
      </w:r>
      <w:r>
        <w:t xml:space="preserve">свету;  агрегат- на стања воде; изворска вода; тврда и мека вода; вода за </w:t>
      </w:r>
      <w:r>
        <w:rPr>
          <w:spacing w:val="-3"/>
        </w:rPr>
        <w:t xml:space="preserve">људску </w:t>
      </w:r>
      <w:r>
        <w:t xml:space="preserve">употребу; специфична својства воде; значај за живи </w:t>
      </w:r>
      <w:r>
        <w:rPr>
          <w:spacing w:val="-4"/>
        </w:rPr>
        <w:t xml:space="preserve">свет. </w:t>
      </w:r>
      <w:r>
        <w:t xml:space="preserve">У току разматрања заступљености елемената у живим бићима ученици се ослањају на познавање </w:t>
      </w:r>
      <w:r>
        <w:rPr>
          <w:spacing w:val="-3"/>
        </w:rPr>
        <w:t xml:space="preserve">која </w:t>
      </w:r>
      <w:r>
        <w:t xml:space="preserve">једињења </w:t>
      </w:r>
      <w:r>
        <w:rPr>
          <w:spacing w:val="-3"/>
        </w:rPr>
        <w:t xml:space="preserve">улазе </w:t>
      </w:r>
      <w:r>
        <w:t>у састав живих бића. Поред најзаступљенијих неметала (О, C, H, N) чија се једињења налазе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живим</w:t>
      </w:r>
      <w:r>
        <w:rPr>
          <w:spacing w:val="5"/>
        </w:rPr>
        <w:t xml:space="preserve"> </w:t>
      </w:r>
      <w:r>
        <w:t>бићима,</w:t>
      </w:r>
      <w:r>
        <w:rPr>
          <w:spacing w:val="5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информишу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биогеним</w:t>
      </w:r>
      <w:r>
        <w:rPr>
          <w:spacing w:val="5"/>
        </w:rPr>
        <w:t xml:space="preserve"> </w:t>
      </w:r>
      <w:r>
        <w:t>металима</w:t>
      </w:r>
    </w:p>
    <w:p w:rsidR="003300CD" w:rsidRDefault="003B6F4D">
      <w:pPr>
        <w:pStyle w:val="BodyText"/>
        <w:spacing w:before="7" w:line="211" w:lineRule="auto"/>
        <w:ind w:right="138" w:hanging="1"/>
      </w:pPr>
      <w:r>
        <w:br w:type="column"/>
      </w:r>
      <w:r>
        <w:t>и тригонални (CaCO</w:t>
      </w:r>
      <w:r>
        <w:rPr>
          <w:position w:val="-5"/>
          <w:sz w:val="10"/>
        </w:rPr>
        <w:t>3</w:t>
      </w:r>
      <w:r>
        <w:t xml:space="preserve">). На основу честица </w:t>
      </w:r>
      <w:r>
        <w:rPr>
          <w:spacing w:val="-3"/>
        </w:rPr>
        <w:t xml:space="preserve">које </w:t>
      </w:r>
      <w:r>
        <w:t xml:space="preserve">изграђују кристал- ну структуру ученици разликују </w:t>
      </w:r>
      <w:r>
        <w:rPr>
          <w:spacing w:val="-3"/>
        </w:rPr>
        <w:t>ат</w:t>
      </w:r>
      <w:r>
        <w:rPr>
          <w:spacing w:val="-3"/>
        </w:rPr>
        <w:t xml:space="preserve">омске, </w:t>
      </w:r>
      <w:r>
        <w:t xml:space="preserve">јонске и </w:t>
      </w:r>
      <w:r>
        <w:rPr>
          <w:spacing w:val="-3"/>
        </w:rPr>
        <w:t xml:space="preserve">молекулске </w:t>
      </w:r>
      <w:r>
        <w:t>кри- сталне решетке, док на основу типа интеракција између честица</w:t>
      </w:r>
    </w:p>
    <w:p w:rsidR="003300CD" w:rsidRDefault="003B6F4D">
      <w:pPr>
        <w:pStyle w:val="BodyText"/>
        <w:spacing w:before="5" w:line="232" w:lineRule="auto"/>
        <w:ind w:right="137" w:firstLine="0"/>
      </w:pPr>
      <w:r>
        <w:t>они разликују металне, јонске, ковалентне и Ван дерВалсове кри- сталне решетке, уз навођење њихових својстава и примера.</w:t>
      </w:r>
    </w:p>
    <w:p w:rsidR="003300CD" w:rsidRDefault="003B6F4D">
      <w:pPr>
        <w:pStyle w:val="BodyText"/>
        <w:spacing w:before="1" w:line="232" w:lineRule="auto"/>
        <w:ind w:right="137" w:firstLine="397"/>
      </w:pPr>
      <w:r>
        <w:t xml:space="preserve">Ученици идентификују положај елемента у </w:t>
      </w:r>
      <w:r>
        <w:rPr>
          <w:i/>
        </w:rPr>
        <w:t>s</w:t>
      </w:r>
      <w:r>
        <w:rPr>
          <w:i/>
        </w:rPr>
        <w:t>-</w:t>
      </w:r>
      <w:r>
        <w:t xml:space="preserve">, </w:t>
      </w:r>
      <w:r>
        <w:rPr>
          <w:i/>
        </w:rPr>
        <w:t>p-</w:t>
      </w:r>
      <w:r>
        <w:t xml:space="preserve">, </w:t>
      </w:r>
      <w:r>
        <w:rPr>
          <w:i/>
        </w:rPr>
        <w:t xml:space="preserve">d– </w:t>
      </w:r>
      <w:r>
        <w:t xml:space="preserve">и </w:t>
      </w:r>
      <w:r>
        <w:rPr>
          <w:i/>
        </w:rPr>
        <w:t xml:space="preserve">f– </w:t>
      </w:r>
      <w:r>
        <w:t xml:space="preserve">бло- </w:t>
      </w:r>
      <w:r>
        <w:rPr>
          <w:spacing w:val="-8"/>
        </w:rPr>
        <w:t xml:space="preserve">ку, </w:t>
      </w:r>
      <w:r>
        <w:t xml:space="preserve">објашњавају поделу елемената на метале, неметале, металоиде и племените гасове, описују физичка својства метала и повезују их са структуром њихових </w:t>
      </w:r>
      <w:r>
        <w:rPr>
          <w:spacing w:val="-3"/>
        </w:rPr>
        <w:t xml:space="preserve">атома </w:t>
      </w:r>
      <w:r>
        <w:t>и металним кристалним решет- кама, описују физичка својства неметала и објашња</w:t>
      </w:r>
      <w:r>
        <w:t xml:space="preserve">вају </w:t>
      </w:r>
      <w:r>
        <w:rPr>
          <w:spacing w:val="-3"/>
        </w:rPr>
        <w:t xml:space="preserve">податке </w:t>
      </w:r>
      <w:r>
        <w:t>приказане табеларно и графички о вредностима за температуре топљења и кључања неметала, густине и растворљивости, узима- јући у обзир тип хемијске везе и/или међучестичне интеракције у аморфним и кристалним облицима. Ученици би требало да обја</w:t>
      </w:r>
      <w:r>
        <w:t xml:space="preserve">- шњавају правилности у промени својстава, као и одступања. Они могу посматрати различите 2D и 3D моделе аморфне и кристалне структуре неметала, металне кристалне решетке и видео клипове </w:t>
      </w:r>
      <w:r>
        <w:rPr>
          <w:spacing w:val="-3"/>
        </w:rPr>
        <w:t xml:space="preserve">који </w:t>
      </w:r>
      <w:r>
        <w:t xml:space="preserve">приказују </w:t>
      </w:r>
      <w:r>
        <w:rPr>
          <w:spacing w:val="-3"/>
        </w:rPr>
        <w:t xml:space="preserve">улогу </w:t>
      </w:r>
      <w:r>
        <w:t>делокализованих електрона. Ученици опи- сују физ</w:t>
      </w:r>
      <w:r>
        <w:t xml:space="preserve">ичка својства металоида по којима су слични, односно разликују се </w:t>
      </w:r>
      <w:r>
        <w:rPr>
          <w:spacing w:val="-3"/>
        </w:rPr>
        <w:t xml:space="preserve">од </w:t>
      </w:r>
      <w:r>
        <w:t>метала и неметала. При објашњавању физичких промена (промена агрегатног стања и растварање) очекује се да ученици</w:t>
      </w:r>
      <w:r>
        <w:rPr>
          <w:spacing w:val="-6"/>
        </w:rPr>
        <w:t xml:space="preserve"> </w:t>
      </w:r>
      <w:r>
        <w:t>примењују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хемијским</w:t>
      </w:r>
      <w:r>
        <w:rPr>
          <w:spacing w:val="-6"/>
        </w:rPr>
        <w:t xml:space="preserve"> </w:t>
      </w:r>
      <w:r>
        <w:t>везама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међумолекулским интеракцијама, стече</w:t>
      </w:r>
      <w:r>
        <w:t xml:space="preserve">но у </w:t>
      </w:r>
      <w:r>
        <w:rPr>
          <w:spacing w:val="-3"/>
        </w:rPr>
        <w:t>претходном</w:t>
      </w:r>
      <w:r>
        <w:rPr>
          <w:spacing w:val="-1"/>
        </w:rPr>
        <w:t xml:space="preserve"> </w:t>
      </w:r>
      <w:r>
        <w:rPr>
          <w:spacing w:val="-3"/>
        </w:rPr>
        <w:t>разреду.</w:t>
      </w:r>
    </w:p>
    <w:p w:rsidR="003300CD" w:rsidRDefault="003B6F4D">
      <w:pPr>
        <w:pStyle w:val="BodyText"/>
        <w:spacing w:before="10" w:line="202" w:lineRule="exact"/>
        <w:ind w:right="138"/>
      </w:pPr>
      <w:r>
        <w:t xml:space="preserve">У току </w:t>
      </w:r>
      <w:r>
        <w:rPr>
          <w:i/>
        </w:rPr>
        <w:t>лабораторијске вежбе</w:t>
      </w:r>
      <w:r>
        <w:t xml:space="preserve">, ученици се упознају са по- </w:t>
      </w:r>
      <w:r>
        <w:rPr>
          <w:spacing w:val="-3"/>
        </w:rPr>
        <w:t xml:space="preserve">ступком </w:t>
      </w:r>
      <w:r>
        <w:t xml:space="preserve">кристализације </w:t>
      </w:r>
      <w:r>
        <w:rPr>
          <w:spacing w:val="-3"/>
        </w:rPr>
        <w:t xml:space="preserve">који </w:t>
      </w:r>
      <w:r>
        <w:t>се користи за издвајање растворене супстанце из раствора у чврстом агрегатном стању (у виду</w:t>
      </w:r>
      <w:r>
        <w:rPr>
          <w:spacing w:val="-21"/>
        </w:rPr>
        <w:t xml:space="preserve"> </w:t>
      </w:r>
      <w:r>
        <w:t>криста- ла). Као пример, може се урадити прекристализац</w:t>
      </w:r>
      <w:r>
        <w:t xml:space="preserve">ија плавог каме- на (CuSO </w:t>
      </w:r>
      <w:r>
        <w:rPr>
          <w:position w:val="6"/>
          <w:sz w:val="10"/>
        </w:rPr>
        <w:t>.</w:t>
      </w:r>
      <w:r>
        <w:t>5H O) или</w:t>
      </w:r>
      <w:r>
        <w:rPr>
          <w:spacing w:val="8"/>
        </w:rPr>
        <w:t xml:space="preserve"> </w:t>
      </w:r>
      <w:r>
        <w:t>калијум-нитрата.</w:t>
      </w:r>
    </w:p>
    <w:p w:rsidR="003300CD" w:rsidRDefault="003300CD">
      <w:pPr>
        <w:spacing w:line="202" w:lineRule="exact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tabs>
          <w:tab w:val="left" w:pos="2355"/>
        </w:tabs>
        <w:ind w:left="2057"/>
        <w:jc w:val="center"/>
        <w:rPr>
          <w:sz w:val="10"/>
        </w:rPr>
      </w:pPr>
      <w:r>
        <w:rPr>
          <w:w w:val="105"/>
          <w:sz w:val="10"/>
        </w:rPr>
        <w:t>4</w:t>
      </w:r>
      <w:r>
        <w:rPr>
          <w:w w:val="105"/>
          <w:sz w:val="10"/>
        </w:rPr>
        <w:tab/>
        <w:t>2</w:t>
      </w:r>
    </w:p>
    <w:p w:rsidR="003300CD" w:rsidRDefault="003B6F4D">
      <w:pPr>
        <w:pStyle w:val="BodyText"/>
        <w:spacing w:line="129" w:lineRule="exact"/>
        <w:ind w:firstLine="0"/>
        <w:jc w:val="left"/>
      </w:pPr>
      <w:r>
        <w:t>(јон гвожђа у саставу хемоглобина, калцијум у саставу костију и</w:t>
      </w:r>
    </w:p>
    <w:p w:rsidR="003300CD" w:rsidRDefault="003300CD">
      <w:pPr>
        <w:spacing w:line="129" w:lineRule="exact"/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p w:rsidR="003300CD" w:rsidRDefault="003B6F4D">
      <w:pPr>
        <w:pStyle w:val="BodyText"/>
        <w:spacing w:line="137" w:lineRule="exact"/>
        <w:ind w:firstLine="0"/>
        <w:jc w:val="left"/>
      </w:pPr>
      <w:r>
        <w:t>зуба, јони натријума и калијума у телесним течностима, Na-К пум-</w:t>
      </w:r>
    </w:p>
    <w:p w:rsidR="003300CD" w:rsidRDefault="003B6F4D">
      <w:pPr>
        <w:pStyle w:val="BodyText"/>
        <w:spacing w:line="201" w:lineRule="exact"/>
        <w:ind w:firstLine="0"/>
        <w:jc w:val="left"/>
      </w:pPr>
      <w:r>
        <w:t>па, магнезијум у хлорофилу).</w:t>
      </w:r>
    </w:p>
    <w:p w:rsidR="003300CD" w:rsidRDefault="003B6F4D">
      <w:pPr>
        <w:pStyle w:val="BodyText"/>
        <w:spacing w:before="2" w:line="232" w:lineRule="auto"/>
        <w:ind w:right="38"/>
      </w:pPr>
      <w:r>
        <w:t xml:space="preserve">Ученици могу посматрати демонстрације узорака стена, </w:t>
      </w:r>
      <w:r>
        <w:rPr>
          <w:spacing w:val="-5"/>
        </w:rPr>
        <w:t xml:space="preserve">руда </w:t>
      </w:r>
      <w:r>
        <w:t>и минерала, нерганских супстанци и комерцијалних производа (на пример,</w:t>
      </w:r>
      <w:r>
        <w:rPr>
          <w:spacing w:val="-8"/>
        </w:rPr>
        <w:t xml:space="preserve"> </w:t>
      </w:r>
      <w:r>
        <w:rPr>
          <w:spacing w:val="-3"/>
        </w:rPr>
        <w:t>графит,</w:t>
      </w:r>
      <w:r>
        <w:rPr>
          <w:spacing w:val="-8"/>
        </w:rPr>
        <w:t xml:space="preserve"> </w:t>
      </w:r>
      <w:r>
        <w:t>племенити</w:t>
      </w:r>
      <w:r>
        <w:rPr>
          <w:spacing w:val="-8"/>
        </w:rPr>
        <w:t xml:space="preserve"> </w:t>
      </w:r>
      <w:r>
        <w:t>метали,</w:t>
      </w:r>
      <w:r>
        <w:rPr>
          <w:spacing w:val="-8"/>
        </w:rPr>
        <w:t xml:space="preserve"> </w:t>
      </w:r>
      <w:r>
        <w:t>различите</w:t>
      </w:r>
      <w:r>
        <w:rPr>
          <w:spacing w:val="-8"/>
        </w:rPr>
        <w:t xml:space="preserve"> </w:t>
      </w:r>
      <w:r>
        <w:t>легуре,</w:t>
      </w:r>
      <w:r>
        <w:rPr>
          <w:spacing w:val="-8"/>
        </w:rPr>
        <w:t xml:space="preserve"> </w:t>
      </w:r>
      <w:r>
        <w:t>кухињска</w:t>
      </w:r>
      <w:r>
        <w:rPr>
          <w:spacing w:val="-8"/>
        </w:rPr>
        <w:t xml:space="preserve"> </w:t>
      </w:r>
      <w:r>
        <w:t>со, сода-бикарбона, креч, сона киселина, водо</w:t>
      </w:r>
      <w:r>
        <w:t>ник-пероксид, шумеће таблете са различитим садржајем јона). Они би требало да знају да су неорганске супстанце у саставу грађевинских материјала,</w:t>
      </w:r>
      <w:r>
        <w:rPr>
          <w:spacing w:val="-24"/>
        </w:rPr>
        <w:t xml:space="preserve"> </w:t>
      </w:r>
      <w:r>
        <w:t xml:space="preserve">ве- штачких ђубрива, </w:t>
      </w:r>
      <w:r>
        <w:rPr>
          <w:spacing w:val="-3"/>
        </w:rPr>
        <w:t xml:space="preserve">силикона </w:t>
      </w:r>
      <w:r>
        <w:t xml:space="preserve">и других материјала. Декларације про- </w:t>
      </w:r>
      <w:r>
        <w:rPr>
          <w:spacing w:val="-3"/>
        </w:rPr>
        <w:t xml:space="preserve">извода </w:t>
      </w:r>
      <w:r>
        <w:t xml:space="preserve">су један </w:t>
      </w:r>
      <w:r>
        <w:rPr>
          <w:spacing w:val="-4"/>
        </w:rPr>
        <w:t xml:space="preserve">од </w:t>
      </w:r>
      <w:r>
        <w:rPr>
          <w:spacing w:val="-3"/>
        </w:rPr>
        <w:t xml:space="preserve">контекста </w:t>
      </w:r>
      <w:r>
        <w:t>за истицање в</w:t>
      </w:r>
      <w:r>
        <w:t xml:space="preserve">ажности познавања </w:t>
      </w:r>
      <w:r>
        <w:rPr>
          <w:spacing w:val="-3"/>
        </w:rPr>
        <w:t xml:space="preserve">хе- </w:t>
      </w:r>
      <w:r>
        <w:t xml:space="preserve">мијских симбола и </w:t>
      </w:r>
      <w:r>
        <w:rPr>
          <w:spacing w:val="-3"/>
        </w:rPr>
        <w:t xml:space="preserve">формула, </w:t>
      </w:r>
      <w:r>
        <w:t xml:space="preserve">као и пиктограми </w:t>
      </w:r>
      <w:r>
        <w:rPr>
          <w:spacing w:val="-4"/>
        </w:rPr>
        <w:t xml:space="preserve">који </w:t>
      </w:r>
      <w:r>
        <w:t xml:space="preserve">упућују </w:t>
      </w:r>
      <w:r>
        <w:rPr>
          <w:spacing w:val="-4"/>
        </w:rPr>
        <w:t xml:space="preserve">како </w:t>
      </w:r>
      <w:r>
        <w:t xml:space="preserve">се производ правилно </w:t>
      </w:r>
      <w:r>
        <w:rPr>
          <w:spacing w:val="-3"/>
        </w:rPr>
        <w:t xml:space="preserve">користи, </w:t>
      </w:r>
      <w:r>
        <w:t xml:space="preserve">складишти или </w:t>
      </w:r>
      <w:r>
        <w:rPr>
          <w:spacing w:val="-3"/>
        </w:rPr>
        <w:t xml:space="preserve">одлаже. </w:t>
      </w:r>
      <w:r>
        <w:t xml:space="preserve">Тиме ученици развијају навику да се </w:t>
      </w:r>
      <w:r>
        <w:rPr>
          <w:spacing w:val="-3"/>
        </w:rPr>
        <w:t xml:space="preserve">приликом </w:t>
      </w:r>
      <w:r>
        <w:rPr>
          <w:spacing w:val="-2"/>
        </w:rPr>
        <w:t xml:space="preserve">коришћења </w:t>
      </w:r>
      <w:r>
        <w:t>одређених супстанци и производа придржавају упутстава за употребу</w:t>
      </w:r>
      <w:r>
        <w:t xml:space="preserve"> и развијају </w:t>
      </w:r>
      <w:r>
        <w:rPr>
          <w:spacing w:val="-3"/>
        </w:rPr>
        <w:t xml:space="preserve">одго- </w:t>
      </w:r>
      <w:r>
        <w:t>ворност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rPr>
          <w:spacing w:val="-3"/>
        </w:rPr>
        <w:t>користе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одлажу</w:t>
      </w:r>
      <w:r>
        <w:rPr>
          <w:spacing w:val="-6"/>
        </w:rPr>
        <w:t xml:space="preserve"> </w:t>
      </w:r>
      <w:r>
        <w:t>супстанце</w:t>
      </w:r>
      <w:r>
        <w:rPr>
          <w:spacing w:val="-6"/>
        </w:rPr>
        <w:t xml:space="preserve"> </w:t>
      </w:r>
      <w:r>
        <w:t>(производе).</w:t>
      </w:r>
    </w:p>
    <w:p w:rsidR="003300CD" w:rsidRDefault="003B6F4D">
      <w:pPr>
        <w:pStyle w:val="BodyText"/>
        <w:spacing w:before="6" w:line="232" w:lineRule="auto"/>
        <w:ind w:right="38"/>
      </w:pPr>
      <w:r>
        <w:t xml:space="preserve">На првим часовима </w:t>
      </w:r>
      <w:r>
        <w:rPr>
          <w:i/>
        </w:rPr>
        <w:t xml:space="preserve">лабораторијских вежби </w:t>
      </w:r>
      <w:r>
        <w:t>ученици разма- трају правила понашања у хемијској лабораторији и развијају ве- штине правилног руковања лабораторијским посуђем и прибор</w:t>
      </w:r>
      <w:r>
        <w:t xml:space="preserve">ом </w:t>
      </w:r>
      <w:r>
        <w:rPr>
          <w:spacing w:val="-3"/>
        </w:rPr>
        <w:t xml:space="preserve">које </w:t>
      </w:r>
      <w:r>
        <w:t xml:space="preserve">ће користити на наредним часовима лабораторијских вежби. Ученици се упознају са поступком дестилације </w:t>
      </w:r>
      <w:r>
        <w:rPr>
          <w:spacing w:val="-3"/>
        </w:rPr>
        <w:t xml:space="preserve">који </w:t>
      </w:r>
      <w:r>
        <w:t>се често упо- требљава у хемијској лабораторији, при чему применом ове мето- де</w:t>
      </w:r>
      <w:r>
        <w:rPr>
          <w:spacing w:val="-7"/>
        </w:rPr>
        <w:t xml:space="preserve"> </w:t>
      </w:r>
      <w:r>
        <w:t>пречишћавају</w:t>
      </w:r>
      <w:r>
        <w:rPr>
          <w:spacing w:val="-7"/>
        </w:rPr>
        <w:t xml:space="preserve"> </w:t>
      </w:r>
      <w:r>
        <w:rPr>
          <w:spacing w:val="-6"/>
        </w:rPr>
        <w:t>воду.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исте</w:t>
      </w:r>
      <w:r>
        <w:rPr>
          <w:spacing w:val="-7"/>
        </w:rPr>
        <w:t xml:space="preserve"> </w:t>
      </w:r>
      <w:r>
        <w:t>лабораторијске</w:t>
      </w:r>
      <w:r>
        <w:rPr>
          <w:spacing w:val="-7"/>
        </w:rPr>
        <w:t xml:space="preserve"> </w:t>
      </w:r>
      <w:r>
        <w:t>вежбе,</w:t>
      </w:r>
      <w:r>
        <w:rPr>
          <w:spacing w:val="-7"/>
        </w:rPr>
        <w:t xml:space="preserve"> </w:t>
      </w:r>
      <w:r>
        <w:t xml:space="preserve">учени- ци мере електричну проводљивост воде и одређују </w:t>
      </w:r>
      <w:r>
        <w:rPr>
          <w:i/>
        </w:rPr>
        <w:t xml:space="preserve">рН </w:t>
      </w:r>
      <w:r>
        <w:t>различитих узорака воде (вода из чесме, минерална вода, дестилована</w:t>
      </w:r>
      <w:r>
        <w:rPr>
          <w:spacing w:val="-24"/>
        </w:rPr>
        <w:t xml:space="preserve"> </w:t>
      </w:r>
      <w:r>
        <w:t>вода).</w:t>
      </w:r>
    </w:p>
    <w:p w:rsidR="003300CD" w:rsidRDefault="003B6F4D">
      <w:pPr>
        <w:pStyle w:val="Heading1"/>
        <w:spacing w:before="169"/>
      </w:pPr>
      <w:r>
        <w:t>Периодична својства елементарних супстанци</w:t>
      </w:r>
    </w:p>
    <w:p w:rsidR="003300CD" w:rsidRDefault="003B6F4D">
      <w:pPr>
        <w:pStyle w:val="BodyText"/>
        <w:spacing w:before="113" w:line="232" w:lineRule="auto"/>
        <w:ind w:left="48" w:right="38"/>
        <w:jc w:val="right"/>
      </w:pPr>
      <w:r>
        <w:t>У оквиру друге теме ученици повезују знање стечено у првом разреду о структури а</w:t>
      </w:r>
      <w:r>
        <w:t>тома, хемијским везама, међумолекулским интеракцијама, месту елемената у Периодном систему елемената, са структуром елементарних супстанци (алотропским модифика- цијама), физичким својствима и физичким променама. Повезују макроскопски, субмикроскопски и си</w:t>
      </w:r>
      <w:r>
        <w:t>мболички ниво користећи ра- зличита представљања састава и структуре неорганских супстанци. Ученици препознају кристалну структуру као уређени распо-</w:t>
      </w:r>
    </w:p>
    <w:p w:rsidR="003300CD" w:rsidRDefault="003B6F4D">
      <w:pPr>
        <w:pStyle w:val="BodyText"/>
        <w:spacing w:line="206" w:lineRule="exact"/>
        <w:ind w:firstLine="0"/>
        <w:jc w:val="left"/>
      </w:pPr>
      <w:r>
        <w:t>ред елементарних јединки (атома, молекула, јона), који се правил-</w:t>
      </w:r>
    </w:p>
    <w:p w:rsidR="003300CD" w:rsidRDefault="003B6F4D">
      <w:pPr>
        <w:pStyle w:val="Heading1"/>
        <w:spacing w:line="106" w:lineRule="exact"/>
      </w:pPr>
      <w:r>
        <w:rPr>
          <w:b w:val="0"/>
        </w:rPr>
        <w:br w:type="column"/>
      </w:r>
      <w:r>
        <w:t>Хемијске реакције и периодичност. Водон</w:t>
      </w:r>
      <w:r>
        <w:t>ик и хидриди.</w:t>
      </w:r>
    </w:p>
    <w:p w:rsidR="003300CD" w:rsidRDefault="003B6F4D">
      <w:pPr>
        <w:spacing w:line="204" w:lineRule="exact"/>
        <w:ind w:left="120"/>
        <w:rPr>
          <w:b/>
          <w:sz w:val="18"/>
        </w:rPr>
      </w:pPr>
      <w:r>
        <w:rPr>
          <w:b/>
          <w:sz w:val="18"/>
        </w:rPr>
        <w:t>Кисеоник, оксиди и пероксиди</w:t>
      </w:r>
    </w:p>
    <w:p w:rsidR="003300CD" w:rsidRDefault="003B6F4D">
      <w:pPr>
        <w:pStyle w:val="BodyText"/>
        <w:spacing w:before="112" w:line="232" w:lineRule="auto"/>
        <w:ind w:right="136"/>
      </w:pPr>
      <w:r>
        <w:t>У оквиру теме ученици повезују знање стечено у 1. разреду са хемијским својствима и хемијским променама елемената и њи- хових једињења. Од ученика се очекује да упоређују и објашњава- ју сличности и разлике у хеми</w:t>
      </w:r>
      <w:r>
        <w:t xml:space="preserve">јским својствима метала, неметала  и металоида у </w:t>
      </w:r>
      <w:r>
        <w:rPr>
          <w:i/>
        </w:rPr>
        <w:t>s-</w:t>
      </w:r>
      <w:r>
        <w:t xml:space="preserve">, </w:t>
      </w:r>
      <w:r>
        <w:rPr>
          <w:i/>
        </w:rPr>
        <w:t xml:space="preserve">p– </w:t>
      </w:r>
      <w:r>
        <w:t xml:space="preserve">и </w:t>
      </w:r>
      <w:r>
        <w:rPr>
          <w:i/>
        </w:rPr>
        <w:t xml:space="preserve">d– </w:t>
      </w:r>
      <w:r>
        <w:rPr>
          <w:spacing w:val="-3"/>
        </w:rPr>
        <w:t xml:space="preserve">блоковима </w:t>
      </w:r>
      <w:r>
        <w:t xml:space="preserve">на основу електронске конфи- гурације и у контексту периодичних трендова (атомски полупреч- ник, енергија јонизације, афинитет према електрону и електроне- гативност), да објашњавају </w:t>
      </w:r>
      <w:r>
        <w:rPr>
          <w:spacing w:val="-3"/>
        </w:rPr>
        <w:t>ко</w:t>
      </w:r>
      <w:r>
        <w:rPr>
          <w:spacing w:val="-3"/>
        </w:rPr>
        <w:t xml:space="preserve">ји </w:t>
      </w:r>
      <w:r>
        <w:t xml:space="preserve">тип хемијске везе елементи могу да граде у једињењима, наелектрисање катјона метала и анјона неметала, </w:t>
      </w:r>
      <w:r>
        <w:rPr>
          <w:spacing w:val="-3"/>
        </w:rPr>
        <w:t xml:space="preserve">која </w:t>
      </w:r>
      <w:r>
        <w:t>су оксидациона стања елемента најстабилнија, да упоређују редукциона својства метала, редукциона и оксидацио- на својства неметала, као и периоди</w:t>
      </w:r>
      <w:r>
        <w:t xml:space="preserve">чност својстава неорганских једињења </w:t>
      </w:r>
      <w:r>
        <w:rPr>
          <w:spacing w:val="-3"/>
        </w:rPr>
        <w:t xml:space="preserve">које </w:t>
      </w:r>
      <w:r>
        <w:t xml:space="preserve">ови елементи граде. Ученици разматрају периодич- ност у хемијским својствима и променама елемената, на примери- ма реакција метала и неметала са </w:t>
      </w:r>
      <w:r>
        <w:rPr>
          <w:spacing w:val="-3"/>
        </w:rPr>
        <w:t xml:space="preserve">водоником </w:t>
      </w:r>
      <w:r>
        <w:t>и кисеоником, из ра- злога што управо водоник и кисеоник гр</w:t>
      </w:r>
      <w:r>
        <w:t xml:space="preserve">аде велики број једињења са осталим елементима. Ученици препознају реакцију водоника са металима и неметалима </w:t>
      </w:r>
      <w:r>
        <w:rPr>
          <w:spacing w:val="-3"/>
        </w:rPr>
        <w:t xml:space="preserve">где </w:t>
      </w:r>
      <w:r>
        <w:t>настају бинарна једињења – хидриди, уз класификацију хидрида на јонске, ковалентне и интерстицијал- не хидриде. Ученици препознају реакцију ки</w:t>
      </w:r>
      <w:r>
        <w:t xml:space="preserve">сеоника са металима и неметалима уз грађење оксида </w:t>
      </w:r>
      <w:r>
        <w:rPr>
          <w:spacing w:val="-3"/>
        </w:rPr>
        <w:t xml:space="preserve">које </w:t>
      </w:r>
      <w:r>
        <w:t xml:space="preserve">према киселинско-базним карактеристикама класификују на киселе, базне, амфотерне и не- утралне, али такође и реакције насталих оксида са </w:t>
      </w:r>
      <w:r>
        <w:rPr>
          <w:spacing w:val="-3"/>
        </w:rPr>
        <w:t xml:space="preserve">водом </w:t>
      </w:r>
      <w:r>
        <w:t>при чему настају одговарајући хидроксиди или киселине. Уч</w:t>
      </w:r>
      <w:r>
        <w:t xml:space="preserve">еници разлику- ју пероксиде и супероксиде, уз навођење оксидационог броја ки- сеоника у њима. Ученици разматрају промену својстава хидрида и оксида елемената у оквиру истих група и периода. </w:t>
      </w:r>
      <w:r>
        <w:rPr>
          <w:spacing w:val="-8"/>
        </w:rPr>
        <w:t xml:space="preserve">Уз </w:t>
      </w:r>
      <w:r>
        <w:t>писање од- говарајућих хемијских једначина и именовање производ</w:t>
      </w:r>
      <w:r>
        <w:t>а, очекује се да ученици идентификују тип хемијске везе у производима, да претпостављају њихова киселинско-базна својства и да уочавају периодичност у промени тих својстава. Ученици би требало да уо- чавају разлику у реактивности елемената у поменутим</w:t>
      </w:r>
      <w:r>
        <w:rPr>
          <w:spacing w:val="-28"/>
        </w:rPr>
        <w:t xml:space="preserve"> </w:t>
      </w:r>
      <w:r>
        <w:t>реак</w:t>
      </w:r>
      <w:r>
        <w:t>цијама, за</w:t>
      </w:r>
      <w:r>
        <w:rPr>
          <w:spacing w:val="20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t>елементе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потребно</w:t>
      </w:r>
      <w:r>
        <w:rPr>
          <w:spacing w:val="20"/>
        </w:rPr>
        <w:t xml:space="preserve"> </w:t>
      </w:r>
      <w:r>
        <w:t>довести</w:t>
      </w:r>
      <w:r>
        <w:rPr>
          <w:spacing w:val="20"/>
        </w:rPr>
        <w:t xml:space="preserve"> </w:t>
      </w:r>
      <w:r>
        <w:t>енергију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би</w:t>
      </w:r>
      <w:r>
        <w:rPr>
          <w:spacing w:val="20"/>
        </w:rPr>
        <w:t xml:space="preserve"> </w:t>
      </w:r>
      <w:r>
        <w:t>реаговали</w:t>
      </w:r>
      <w:r>
        <w:rPr>
          <w:spacing w:val="20"/>
        </w:rPr>
        <w:t xml:space="preserve"> </w:t>
      </w:r>
      <w:r>
        <w:t>и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8" w:line="232" w:lineRule="auto"/>
        <w:ind w:right="38" w:firstLine="0"/>
      </w:pPr>
      <w:r>
        <w:lastRenderedPageBreak/>
        <w:t>какав је састав реакционих система. Од ученика се очекује да ра- зликују поступке индустријског и лабораторијског добијања водо- ника и кисеоника. Када говор</w:t>
      </w:r>
      <w:r>
        <w:t>имо о производњи водоника, треба указати да је недостатак висока цена производње и проблем скла- диштења и транспорта, али је обновљив, чист и ефикасан извор енергије, а контролисано сагоревање водоника може да покрене аутомобиле, ракете и млазне авионе.</w:t>
      </w:r>
    </w:p>
    <w:p w:rsidR="003300CD" w:rsidRDefault="003B6F4D">
      <w:pPr>
        <w:pStyle w:val="BodyText"/>
        <w:spacing w:before="3" w:line="232" w:lineRule="auto"/>
        <w:ind w:right="38"/>
      </w:pPr>
      <w:r>
        <w:t>Н</w:t>
      </w:r>
      <w:r>
        <w:t xml:space="preserve">а основу стечених знања из 1. разреда, </w:t>
      </w:r>
      <w:r>
        <w:rPr>
          <w:spacing w:val="-3"/>
        </w:rPr>
        <w:t xml:space="preserve">од </w:t>
      </w:r>
      <w:r>
        <w:t>ученика се оче- кује сврставање неорганских једињења у киселине и базе према Аренијусовој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протолитичкој</w:t>
      </w:r>
      <w:r>
        <w:rPr>
          <w:spacing w:val="-10"/>
        </w:rPr>
        <w:t xml:space="preserve"> </w:t>
      </w:r>
      <w:r>
        <w:t>теорији,</w:t>
      </w:r>
      <w:r>
        <w:rPr>
          <w:spacing w:val="-10"/>
        </w:rPr>
        <w:t xml:space="preserve"> </w:t>
      </w:r>
      <w:r>
        <w:t>писање</w:t>
      </w:r>
      <w:r>
        <w:rPr>
          <w:spacing w:val="-10"/>
        </w:rPr>
        <w:t xml:space="preserve"> </w:t>
      </w:r>
      <w:r>
        <w:t>хемијских</w:t>
      </w:r>
      <w:r>
        <w:rPr>
          <w:spacing w:val="-10"/>
        </w:rPr>
        <w:t xml:space="preserve"> </w:t>
      </w:r>
      <w:r>
        <w:t xml:space="preserve">формула и давање назива, класификовање база на монохидроксидне и по- лихидроксидне, неорганских киселина на кисеоничне и безкисе- оничне, разликовање монопротичних </w:t>
      </w:r>
      <w:r>
        <w:rPr>
          <w:spacing w:val="-3"/>
        </w:rPr>
        <w:t xml:space="preserve">од </w:t>
      </w:r>
      <w:r>
        <w:t xml:space="preserve">полипротичних, орто– </w:t>
      </w:r>
      <w:r>
        <w:rPr>
          <w:spacing w:val="-3"/>
        </w:rPr>
        <w:t xml:space="preserve">од </w:t>
      </w:r>
      <w:r>
        <w:t xml:space="preserve">мета-, јаких </w:t>
      </w:r>
      <w:r>
        <w:rPr>
          <w:spacing w:val="-3"/>
        </w:rPr>
        <w:t xml:space="preserve">од </w:t>
      </w:r>
      <w:r>
        <w:t xml:space="preserve">слабих, стабилних </w:t>
      </w:r>
      <w:r>
        <w:rPr>
          <w:spacing w:val="-3"/>
        </w:rPr>
        <w:t xml:space="preserve">од </w:t>
      </w:r>
      <w:r>
        <w:t xml:space="preserve">нестабилних. Ученици са по- </w:t>
      </w:r>
      <w:r>
        <w:t>себном</w:t>
      </w:r>
      <w:r>
        <w:rPr>
          <w:spacing w:val="-8"/>
        </w:rPr>
        <w:t xml:space="preserve"> </w:t>
      </w:r>
      <w:r>
        <w:t>пажњом</w:t>
      </w:r>
      <w:r>
        <w:rPr>
          <w:spacing w:val="-8"/>
        </w:rPr>
        <w:t xml:space="preserve"> </w:t>
      </w:r>
      <w:r>
        <w:t>разматрају</w:t>
      </w:r>
      <w:r>
        <w:rPr>
          <w:spacing w:val="-8"/>
        </w:rPr>
        <w:t xml:space="preserve"> </w:t>
      </w:r>
      <w:r>
        <w:t>кисеоничне</w:t>
      </w:r>
      <w:r>
        <w:rPr>
          <w:spacing w:val="-8"/>
        </w:rPr>
        <w:t xml:space="preserve"> </w:t>
      </w:r>
      <w:r>
        <w:t>киселине,</w:t>
      </w:r>
      <w:r>
        <w:rPr>
          <w:spacing w:val="-8"/>
        </w:rPr>
        <w:t xml:space="preserve"> </w:t>
      </w:r>
      <w:r>
        <w:t>њихове</w:t>
      </w:r>
      <w:r>
        <w:rPr>
          <w:spacing w:val="-8"/>
        </w:rPr>
        <w:t xml:space="preserve"> </w:t>
      </w:r>
      <w:r>
        <w:t xml:space="preserve">формуле и називе, знајући да неметали </w:t>
      </w:r>
      <w:r>
        <w:rPr>
          <w:spacing w:val="-3"/>
        </w:rPr>
        <w:t xml:space="preserve">који </w:t>
      </w:r>
      <w:r>
        <w:t xml:space="preserve">поседују више оксидационих стања граде већи број кисеоничних киселина. Они </w:t>
      </w:r>
      <w:r>
        <w:rPr>
          <w:spacing w:val="-3"/>
        </w:rPr>
        <w:t xml:space="preserve">тумаче </w:t>
      </w:r>
      <w:r>
        <w:t xml:space="preserve">утицај структуре на </w:t>
      </w:r>
      <w:r>
        <w:rPr>
          <w:spacing w:val="-3"/>
        </w:rPr>
        <w:t xml:space="preserve">њихову </w:t>
      </w:r>
      <w:r>
        <w:t>киселост: електронегативност елемента, од- носно це</w:t>
      </w:r>
      <w:r>
        <w:t xml:space="preserve">нтралног </w:t>
      </w:r>
      <w:r>
        <w:rPr>
          <w:spacing w:val="-3"/>
        </w:rPr>
        <w:t xml:space="preserve">атома </w:t>
      </w:r>
      <w:r>
        <w:t xml:space="preserve">(на пример, упоређивање киселости хи- похлоритне, хипобромитне и хипојодитне киселине) и/или број </w:t>
      </w:r>
      <w:r>
        <w:rPr>
          <w:spacing w:val="-3"/>
        </w:rPr>
        <w:t xml:space="preserve">атома </w:t>
      </w:r>
      <w:r>
        <w:t xml:space="preserve">кисеоника у </w:t>
      </w:r>
      <w:r>
        <w:rPr>
          <w:spacing w:val="-3"/>
        </w:rPr>
        <w:t xml:space="preserve">молекулу </w:t>
      </w:r>
      <w:r>
        <w:t xml:space="preserve">(на пример, упоређивање киселости хипохлоритне, хлоритне, хлоратне и перхлоратне киселине). </w:t>
      </w:r>
      <w:r>
        <w:rPr>
          <w:spacing w:val="-3"/>
        </w:rPr>
        <w:t xml:space="preserve">Тако- </w:t>
      </w:r>
      <w:r>
        <w:t>ђе пишу резонанцио</w:t>
      </w:r>
      <w:r>
        <w:t>не структуре анјона киселина користећи Луи- сове</w:t>
      </w:r>
      <w:r>
        <w:rPr>
          <w:spacing w:val="-1"/>
        </w:rPr>
        <w:t xml:space="preserve"> </w:t>
      </w:r>
      <w:r>
        <w:t>формуле.</w:t>
      </w:r>
    </w:p>
    <w:p w:rsidR="003300CD" w:rsidRDefault="003B6F4D">
      <w:pPr>
        <w:pStyle w:val="BodyText"/>
        <w:spacing w:before="8" w:line="232" w:lineRule="auto"/>
        <w:ind w:right="38"/>
      </w:pPr>
      <w:r>
        <w:t xml:space="preserve">На крају ове теме, на претходно стечена знања о концентра- цији јона водоника и </w:t>
      </w:r>
      <w:r>
        <w:rPr>
          <w:i/>
        </w:rPr>
        <w:t xml:space="preserve">рН </w:t>
      </w:r>
      <w:r>
        <w:t xml:space="preserve">вредности раствора, ученици надовезују нова знања, упознајући се са потенциометријском методом мере- ња </w:t>
      </w:r>
      <w:r>
        <w:rPr>
          <w:i/>
        </w:rPr>
        <w:t>рН</w:t>
      </w:r>
      <w:r>
        <w:t xml:space="preserve">, као и са појмовима електродног система, индикаторске и референтне електроде. Поред тога, стичу вештине и знања да ту- маче титрационе криве као графичке приказе промене </w:t>
      </w:r>
      <w:r>
        <w:rPr>
          <w:i/>
        </w:rPr>
        <w:t xml:space="preserve">рН </w:t>
      </w:r>
      <w:r>
        <w:t xml:space="preserve">када се киселина или база додају у раствор и тиме прате промене </w:t>
      </w:r>
      <w:r>
        <w:rPr>
          <w:i/>
        </w:rPr>
        <w:t xml:space="preserve">рН </w:t>
      </w:r>
      <w:r>
        <w:t>бли- зу тачке е</w:t>
      </w:r>
      <w:r>
        <w:t>квиваленције. Тумачење титрационих кривих очекује се за системе јака киселина/јака база, уз адекватне прорачуне.</w:t>
      </w:r>
    </w:p>
    <w:p w:rsidR="003300CD" w:rsidRDefault="003B6F4D">
      <w:pPr>
        <w:pStyle w:val="BodyText"/>
        <w:spacing w:before="4" w:line="232" w:lineRule="auto"/>
        <w:ind w:right="38"/>
      </w:pPr>
      <w:r>
        <w:t>Важни ослонци за разумевање садржаја теме јесу</w:t>
      </w:r>
      <w:r>
        <w:rPr>
          <w:spacing w:val="-33"/>
        </w:rPr>
        <w:t xml:space="preserve"> </w:t>
      </w:r>
      <w:r>
        <w:rPr>
          <w:spacing w:val="-3"/>
        </w:rPr>
        <w:t xml:space="preserve">предложени </w:t>
      </w:r>
      <w:r>
        <w:rPr>
          <w:i/>
        </w:rPr>
        <w:t xml:space="preserve">демонстрациони огледи и лабораторијске </w:t>
      </w:r>
      <w:r>
        <w:rPr>
          <w:i/>
          <w:spacing w:val="-3"/>
        </w:rPr>
        <w:t>вежбе</w:t>
      </w:r>
      <w:r>
        <w:rPr>
          <w:spacing w:val="-3"/>
        </w:rPr>
        <w:t xml:space="preserve">. </w:t>
      </w:r>
      <w:r>
        <w:rPr>
          <w:spacing w:val="-2"/>
        </w:rPr>
        <w:t xml:space="preserve">Теоријска </w:t>
      </w:r>
      <w:r>
        <w:t xml:space="preserve">знања о поступцима добијања </w:t>
      </w:r>
      <w:r>
        <w:rPr>
          <w:spacing w:val="-3"/>
        </w:rPr>
        <w:t>в</w:t>
      </w:r>
      <w:r>
        <w:rPr>
          <w:spacing w:val="-3"/>
        </w:rPr>
        <w:t xml:space="preserve">одоника </w:t>
      </w:r>
      <w:r>
        <w:t xml:space="preserve">и кисеоника ученици надопуњу- ју кроз лабораторијске </w:t>
      </w:r>
      <w:r>
        <w:rPr>
          <w:spacing w:val="-2"/>
        </w:rPr>
        <w:t xml:space="preserve">вежбе, </w:t>
      </w:r>
      <w:r>
        <w:rPr>
          <w:spacing w:val="-4"/>
        </w:rPr>
        <w:t xml:space="preserve">где </w:t>
      </w:r>
      <w:r>
        <w:rPr>
          <w:spacing w:val="-3"/>
        </w:rPr>
        <w:t xml:space="preserve">изводе </w:t>
      </w:r>
      <w:r>
        <w:rPr>
          <w:spacing w:val="-4"/>
        </w:rPr>
        <w:t xml:space="preserve">оглед </w:t>
      </w:r>
      <w:r>
        <w:t xml:space="preserve">добијања </w:t>
      </w:r>
      <w:r>
        <w:rPr>
          <w:spacing w:val="-3"/>
        </w:rPr>
        <w:t xml:space="preserve">водоника </w:t>
      </w:r>
      <w:r>
        <w:t xml:space="preserve">дејством раствора хлороводоничне киселине на цинк. Добијање кисеоника ученици приказују </w:t>
      </w:r>
      <w:r>
        <w:rPr>
          <w:spacing w:val="-4"/>
        </w:rPr>
        <w:t xml:space="preserve">огледом </w:t>
      </w:r>
      <w:r>
        <w:rPr>
          <w:spacing w:val="-3"/>
        </w:rPr>
        <w:t xml:space="preserve">термичког </w:t>
      </w:r>
      <w:r>
        <w:t>разлагања соли (калијум-перманганата, калијум-х</w:t>
      </w:r>
      <w:r>
        <w:t xml:space="preserve">лората) и/или оксидацијом </w:t>
      </w:r>
      <w:r>
        <w:rPr>
          <w:spacing w:val="-3"/>
        </w:rPr>
        <w:t xml:space="preserve">водо- </w:t>
      </w:r>
      <w:r>
        <w:t xml:space="preserve">ник-пероксида, при чему се издвојени кисеоник доказује као гас </w:t>
      </w:r>
      <w:r>
        <w:rPr>
          <w:spacing w:val="-4"/>
        </w:rPr>
        <w:t>који</w:t>
      </w:r>
      <w:r>
        <w:rPr>
          <w:spacing w:val="-16"/>
        </w:rPr>
        <w:t xml:space="preserve"> </w:t>
      </w:r>
      <w:r>
        <w:t>подржава</w:t>
      </w:r>
      <w:r>
        <w:rPr>
          <w:spacing w:val="-16"/>
        </w:rPr>
        <w:t xml:space="preserve"> </w:t>
      </w:r>
      <w:r>
        <w:t>горење.</w:t>
      </w:r>
      <w:r>
        <w:rPr>
          <w:spacing w:val="-16"/>
        </w:rPr>
        <w:t xml:space="preserve"> </w:t>
      </w:r>
      <w:r>
        <w:t>Реакција</w:t>
      </w:r>
      <w:r>
        <w:rPr>
          <w:spacing w:val="-16"/>
        </w:rPr>
        <w:t xml:space="preserve"> </w:t>
      </w:r>
      <w:r>
        <w:t>водоник-пероксида</w:t>
      </w:r>
      <w:r>
        <w:rPr>
          <w:spacing w:val="-16"/>
        </w:rPr>
        <w:t xml:space="preserve"> </w:t>
      </w:r>
      <w:r>
        <w:t>са</w:t>
      </w:r>
      <w:r>
        <w:rPr>
          <w:spacing w:val="-16"/>
        </w:rPr>
        <w:t xml:space="preserve"> </w:t>
      </w:r>
      <w:r>
        <w:t xml:space="preserve">калијум-пер- </w:t>
      </w:r>
      <w:r>
        <w:rPr>
          <w:spacing w:val="-3"/>
        </w:rPr>
        <w:t xml:space="preserve">манганатом </w:t>
      </w:r>
      <w:r>
        <w:t>и сумпорном киселином служи и за испитивање свој- става водоник-пероксида. На крају т</w:t>
      </w:r>
      <w:r>
        <w:t xml:space="preserve">еме, кроз лабораторијски рад, ученици се упознају са </w:t>
      </w:r>
      <w:r>
        <w:rPr>
          <w:spacing w:val="-3"/>
        </w:rPr>
        <w:t xml:space="preserve">методом </w:t>
      </w:r>
      <w:r>
        <w:rPr>
          <w:spacing w:val="-4"/>
        </w:rPr>
        <w:t xml:space="preserve">која </w:t>
      </w:r>
      <w:r>
        <w:t xml:space="preserve">се </w:t>
      </w:r>
      <w:r>
        <w:rPr>
          <w:spacing w:val="-3"/>
        </w:rPr>
        <w:t xml:space="preserve">користи </w:t>
      </w:r>
      <w:r>
        <w:t xml:space="preserve">у квантитативној </w:t>
      </w:r>
      <w:r>
        <w:rPr>
          <w:spacing w:val="-3"/>
        </w:rPr>
        <w:t xml:space="preserve">хемијској </w:t>
      </w:r>
      <w:r>
        <w:t xml:space="preserve">анализи – </w:t>
      </w:r>
      <w:r>
        <w:rPr>
          <w:spacing w:val="-3"/>
        </w:rPr>
        <w:t>потенциометријском</w:t>
      </w:r>
      <w:r>
        <w:rPr>
          <w:spacing w:val="-5"/>
        </w:rPr>
        <w:t xml:space="preserve"> </w:t>
      </w:r>
      <w:r>
        <w:t>титрацијом.</w:t>
      </w:r>
    </w:p>
    <w:p w:rsidR="003300CD" w:rsidRDefault="003B6F4D">
      <w:pPr>
        <w:pStyle w:val="Heading1"/>
        <w:spacing w:before="171"/>
      </w:pPr>
      <w:r>
        <w:t xml:space="preserve">Метали </w:t>
      </w:r>
      <w:r>
        <w:rPr>
          <w:i/>
        </w:rPr>
        <w:t xml:space="preserve">s-, p– </w:t>
      </w:r>
      <w:r>
        <w:t xml:space="preserve">и </w:t>
      </w:r>
      <w:r>
        <w:rPr>
          <w:i/>
        </w:rPr>
        <w:t>d-</w:t>
      </w:r>
      <w:r>
        <w:t>блока Периодног система елемената</w:t>
      </w:r>
    </w:p>
    <w:p w:rsidR="003300CD" w:rsidRDefault="003B6F4D">
      <w:pPr>
        <w:pStyle w:val="BodyText"/>
        <w:spacing w:before="113" w:line="232" w:lineRule="auto"/>
        <w:ind w:right="38"/>
      </w:pPr>
      <w:r>
        <w:t>У оквиру ове теме ученици детаљније повезују претходно градиво о структури атома метала, месту метала у таблици Пери- одног система елемената, металној вези, металној кристалној ре- шетки, са физичким и хемијским својствима метала, применом и начинима доби</w:t>
      </w:r>
      <w:r>
        <w:t>јања метала. Ради стицања функционалних знања, потребно је да ученици разматрају информације о примени метала и њихових једињења као комерцијалних производа у различитим контекстима, укључујући и повезивање својстава тих супстанци, односно производа у чији</w:t>
      </w:r>
      <w:r>
        <w:t xml:space="preserve"> састав улазе, с њиховим утицајем на здравље човека и животну средину. У оквиру теме ученици уче о хемијским изворима електричне струје, као и о хемијским проме- нама изазваним једносмерном електричном струјом.</w:t>
      </w:r>
    </w:p>
    <w:p w:rsidR="003300CD" w:rsidRDefault="003B6F4D">
      <w:pPr>
        <w:pStyle w:val="BodyText"/>
        <w:spacing w:before="5" w:line="232" w:lineRule="auto"/>
        <w:ind w:right="38"/>
      </w:pPr>
      <w:r>
        <w:t>O својствима метала 1. и 2. групе и њихових н</w:t>
      </w:r>
      <w:r>
        <w:t xml:space="preserve">ајважнијих једињења ученици би требало да уче кроз упоредни преглед. У оквиру тога они би требало да објашњавају базност оксида, јачи- ну хидроксида, и заступљеност једињења метала </w:t>
      </w:r>
      <w:r>
        <w:rPr>
          <w:i/>
        </w:rPr>
        <w:t>s-</w:t>
      </w:r>
      <w:r>
        <w:t>блока у приро- ди, као и да наводе практични значај, односно примену једи</w:t>
      </w:r>
      <w:r>
        <w:t xml:space="preserve">њења (примена шалитре, соде бикарбоне, каустичне соде, кухињске соли, гашеног и негашеног креча, гипса и баријум-сулфата). До- бијање метала </w:t>
      </w:r>
      <w:r>
        <w:rPr>
          <w:i/>
        </w:rPr>
        <w:t>s-</w:t>
      </w:r>
      <w:r>
        <w:t>блока може бити оквир за учење о електролизи, при чему ученици разликују да се електролизом водених раствора</w:t>
      </w:r>
    </w:p>
    <w:p w:rsidR="003300CD" w:rsidRDefault="003B6F4D">
      <w:pPr>
        <w:pStyle w:val="BodyText"/>
        <w:spacing w:before="68" w:line="235" w:lineRule="auto"/>
        <w:ind w:right="137" w:firstLine="0"/>
      </w:pPr>
      <w:r>
        <w:br w:type="column"/>
      </w:r>
      <w:r>
        <w:t>сол</w:t>
      </w:r>
      <w:r>
        <w:t xml:space="preserve">и алкланих и земноалкалних метала на </w:t>
      </w:r>
      <w:r>
        <w:rPr>
          <w:spacing w:val="-3"/>
        </w:rPr>
        <w:t xml:space="preserve">катоди </w:t>
      </w:r>
      <w:r>
        <w:t>издваја водоник, док се натријум и други алкални метали добијају електролизом растопа соли.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Проблемским задацима подстицати ученике  да  анализира- ју </w:t>
      </w:r>
      <w:r>
        <w:rPr>
          <w:spacing w:val="-3"/>
        </w:rPr>
        <w:t xml:space="preserve">улогу  </w:t>
      </w:r>
      <w:r>
        <w:t xml:space="preserve">јона алкалних и земноалкалних метала у </w:t>
      </w:r>
      <w:r>
        <w:rPr>
          <w:spacing w:val="-3"/>
        </w:rPr>
        <w:t xml:space="preserve">организму,  </w:t>
      </w:r>
      <w:r>
        <w:t xml:space="preserve">а  </w:t>
      </w:r>
      <w:r>
        <w:t xml:space="preserve"> да транспорт ових јона директно утиче на стварање мембранског потенцијала, стварање нервних  импулса,  мишићну  </w:t>
      </w:r>
      <w:r>
        <w:rPr>
          <w:spacing w:val="-3"/>
        </w:rPr>
        <w:t xml:space="preserve">контракцију, </w:t>
      </w:r>
      <w:r>
        <w:t xml:space="preserve">а </w:t>
      </w:r>
      <w:r>
        <w:rPr>
          <w:spacing w:val="-3"/>
        </w:rPr>
        <w:t xml:space="preserve">од </w:t>
      </w:r>
      <w:r>
        <w:t xml:space="preserve">прелазних метала посебну пажње посветити </w:t>
      </w:r>
      <w:r>
        <w:rPr>
          <w:spacing w:val="-4"/>
        </w:rPr>
        <w:t xml:space="preserve">гвожђу, </w:t>
      </w:r>
      <w:r>
        <w:rPr>
          <w:spacing w:val="-3"/>
        </w:rPr>
        <w:t xml:space="preserve">улози </w:t>
      </w:r>
      <w:r>
        <w:t>у транспорту кисеоника, а кроз пројектни задатак урадити метабо- лизам</w:t>
      </w:r>
      <w:r>
        <w:t xml:space="preserve"> гвожђа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t>човека.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Изучавање својстава метала </w:t>
      </w:r>
      <w:r>
        <w:rPr>
          <w:i/>
        </w:rPr>
        <w:t>p</w:t>
      </w:r>
      <w:r>
        <w:t>-блока (Al, Sn и Pb) обухвата њихова редукциона својства (ученици објашњавају реакцију алу- минотермије) и амфотерност (ученици објашњавају и хемијским једначинама представљају реакције метала, њихових оксида</w:t>
      </w:r>
      <w:r>
        <w:t xml:space="preserve"> и хи- дроксида са киселинама и растворима алкалних хидроксида). Оче- кује се да ученици именују настале соли.</w:t>
      </w:r>
    </w:p>
    <w:p w:rsidR="003300CD" w:rsidRDefault="003B6F4D">
      <w:pPr>
        <w:pStyle w:val="BodyText"/>
        <w:spacing w:line="235" w:lineRule="auto"/>
        <w:ind w:right="1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9.2pt;margin-top:148.1pt;width:38pt;height:5.85pt;z-index:-151672;mso-position-horizontal-relative:page" filled="f" stroked="f">
            <v:textbox inset="0,0,0,0">
              <w:txbxContent>
                <w:p w:rsidR="003300CD" w:rsidRDefault="003B6F4D">
                  <w:pPr>
                    <w:tabs>
                      <w:tab w:val="left" w:pos="524"/>
                    </w:tabs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4</w:t>
                  </w:r>
                  <w:r>
                    <w:rPr>
                      <w:w w:val="105"/>
                      <w:sz w:val="10"/>
                    </w:rPr>
                    <w:tab/>
                    <w:t>2</w:t>
                  </w:r>
                  <w:r>
                    <w:rPr>
                      <w:spacing w:val="22"/>
                      <w:w w:val="105"/>
                      <w:sz w:val="10"/>
                    </w:rPr>
                    <w:t xml:space="preserve"> </w:t>
                  </w:r>
                  <w:r>
                    <w:rPr>
                      <w:w w:val="105"/>
                      <w:sz w:val="1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Приликом </w:t>
      </w:r>
      <w:r>
        <w:t xml:space="preserve">изучавања својстава метала </w:t>
      </w:r>
      <w:r>
        <w:rPr>
          <w:i/>
        </w:rPr>
        <w:t>d</w:t>
      </w:r>
      <w:r>
        <w:t>-блока (Cr, Mn, Fe, Cu, Co, Ni, Hg, Pt, Au, Cd, Zn, Ag) очекује се да ученици закључе да већина пр</w:t>
      </w:r>
      <w:r>
        <w:t xml:space="preserve">елазних елемената поседује већи број оксидационих стања. </w:t>
      </w:r>
      <w:r>
        <w:rPr>
          <w:spacing w:val="-5"/>
        </w:rPr>
        <w:t xml:space="preserve">Код </w:t>
      </w:r>
      <w:r>
        <w:t xml:space="preserve">разматрања оксидационих стања метала </w:t>
      </w:r>
      <w:r>
        <w:rPr>
          <w:i/>
        </w:rPr>
        <w:t>d</w:t>
      </w:r>
      <w:r>
        <w:t xml:space="preserve">-блока уче- ници примењују Латимерове дијаграме (на пример, Латимеров дијаграм </w:t>
      </w:r>
      <w:r>
        <w:rPr>
          <w:spacing w:val="-3"/>
        </w:rPr>
        <w:t xml:space="preserve">који </w:t>
      </w:r>
      <w:r>
        <w:t xml:space="preserve">илуструје стандардне редокс потенцијале за оксида- циона стања мангана </w:t>
      </w:r>
      <w:r>
        <w:rPr>
          <w:spacing w:val="-3"/>
        </w:rPr>
        <w:t>од</w:t>
      </w:r>
      <w:r>
        <w:rPr>
          <w:spacing w:val="-3"/>
        </w:rPr>
        <w:t xml:space="preserve"> </w:t>
      </w:r>
      <w:r>
        <w:t xml:space="preserve">+7 до 0). Ученици састављају оксидоре дукционе једначине реакција метала (гвожђа, бакра и цинка) са разблаженим, односно концентрованим киселинама чији анјони имају оксидациона својства, закључују шта су производи реакција зависно </w:t>
      </w:r>
      <w:r>
        <w:rPr>
          <w:spacing w:val="-3"/>
        </w:rPr>
        <w:t xml:space="preserve">од </w:t>
      </w:r>
      <w:r>
        <w:t>концентрације киселин</w:t>
      </w:r>
      <w:r>
        <w:t xml:space="preserve">а (које соли </w:t>
      </w:r>
      <w:r>
        <w:rPr>
          <w:spacing w:val="-3"/>
        </w:rPr>
        <w:t xml:space="preserve">настају, који </w:t>
      </w:r>
      <w:r>
        <w:t xml:space="preserve">је ок- сидациони број метала, </w:t>
      </w:r>
      <w:r>
        <w:rPr>
          <w:spacing w:val="-3"/>
        </w:rPr>
        <w:t xml:space="preserve">који </w:t>
      </w:r>
      <w:r>
        <w:t xml:space="preserve">се оксиди сумпора и азота издвајају) и уочавају да ли долази до пасивизације метала у контакту с кисе- линама и </w:t>
      </w:r>
      <w:r>
        <w:rPr>
          <w:spacing w:val="-3"/>
        </w:rPr>
        <w:t xml:space="preserve">од </w:t>
      </w:r>
      <w:r>
        <w:t>чега то зависи. Ученици се такође информишу о ре- докститрацијама, посматрајући</w:t>
      </w:r>
      <w:r>
        <w:t xml:space="preserve"> MnO </w:t>
      </w:r>
      <w:r>
        <w:rPr>
          <w:position w:val="6"/>
          <w:sz w:val="10"/>
        </w:rPr>
        <w:t xml:space="preserve">– </w:t>
      </w:r>
      <w:r>
        <w:t xml:space="preserve">и Cr O </w:t>
      </w:r>
      <w:r>
        <w:rPr>
          <w:position w:val="6"/>
          <w:sz w:val="10"/>
        </w:rPr>
        <w:t xml:space="preserve">2– </w:t>
      </w:r>
      <w:r>
        <w:t>као оксидационе титранте и Fe</w:t>
      </w:r>
      <w:r>
        <w:rPr>
          <w:position w:val="6"/>
          <w:sz w:val="10"/>
        </w:rPr>
        <w:t xml:space="preserve">2+ </w:t>
      </w:r>
      <w:r>
        <w:t>као редукциони</w:t>
      </w:r>
      <w:r>
        <w:rPr>
          <w:spacing w:val="-2"/>
        </w:rPr>
        <w:t xml:space="preserve"> </w:t>
      </w:r>
      <w:r>
        <w:t>титрант.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Ученици се информишу о технологији батерија </w:t>
      </w:r>
      <w:r>
        <w:rPr>
          <w:spacing w:val="-3"/>
        </w:rPr>
        <w:t xml:space="preserve">која </w:t>
      </w:r>
      <w:r>
        <w:t xml:space="preserve">се по- следњих година </w:t>
      </w:r>
      <w:r>
        <w:rPr>
          <w:spacing w:val="-3"/>
        </w:rPr>
        <w:t xml:space="preserve">нагло </w:t>
      </w:r>
      <w:r>
        <w:t xml:space="preserve">развија, при чему литијумске батерије пре- познају као један </w:t>
      </w:r>
      <w:r>
        <w:rPr>
          <w:spacing w:val="-3"/>
        </w:rPr>
        <w:t xml:space="preserve">од </w:t>
      </w:r>
      <w:r>
        <w:t>најкориснијих типова батерија. Ученици се упознају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дизајном</w:t>
      </w:r>
      <w:r>
        <w:rPr>
          <w:spacing w:val="-6"/>
        </w:rPr>
        <w:t xml:space="preserve"> </w:t>
      </w:r>
      <w:r>
        <w:t>литијумских</w:t>
      </w:r>
      <w:r>
        <w:rPr>
          <w:spacing w:val="-6"/>
        </w:rPr>
        <w:t xml:space="preserve"> </w:t>
      </w:r>
      <w:r>
        <w:t>батерија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усвајају</w:t>
      </w:r>
      <w:r>
        <w:rPr>
          <w:spacing w:val="-6"/>
        </w:rPr>
        <w:t xml:space="preserve"> </w:t>
      </w:r>
      <w:r>
        <w:t>информације 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због</w:t>
      </w:r>
      <w:r>
        <w:rPr>
          <w:spacing w:val="-6"/>
        </w:rPr>
        <w:t xml:space="preserve"> </w:t>
      </w:r>
      <w:r>
        <w:t>свог</w:t>
      </w:r>
      <w:r>
        <w:rPr>
          <w:spacing w:val="-6"/>
        </w:rPr>
        <w:t xml:space="preserve"> </w:t>
      </w:r>
      <w:r>
        <w:t>релативно</w:t>
      </w:r>
      <w:r>
        <w:rPr>
          <w:spacing w:val="-6"/>
        </w:rPr>
        <w:t xml:space="preserve"> </w:t>
      </w:r>
      <w:r>
        <w:t>дугог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трајања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дигиталним фотоапаратима, сатовима, пејсмејкерима итд. </w:t>
      </w:r>
      <w:r>
        <w:rPr>
          <w:spacing w:val="-3"/>
        </w:rPr>
        <w:t xml:space="preserve">Такође, </w:t>
      </w:r>
      <w:r>
        <w:t>ученици на- довезују знања и ис</w:t>
      </w:r>
      <w:r>
        <w:t xml:space="preserve">куства везана за оловне акумулаторе, а </w:t>
      </w:r>
      <w:r>
        <w:rPr>
          <w:spacing w:val="-3"/>
        </w:rPr>
        <w:t xml:space="preserve">који </w:t>
      </w:r>
      <w:r>
        <w:t>се користе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аутомобилима,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новим</w:t>
      </w:r>
      <w:r>
        <w:rPr>
          <w:spacing w:val="-7"/>
        </w:rPr>
        <w:t xml:space="preserve"> </w:t>
      </w:r>
      <w:r>
        <w:t>сазнањима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њиховим</w:t>
      </w:r>
      <w:r>
        <w:rPr>
          <w:spacing w:val="-7"/>
        </w:rPr>
        <w:t xml:space="preserve"> </w:t>
      </w:r>
      <w:r>
        <w:t>својстви- ма, начину коришћења и</w:t>
      </w:r>
      <w:r>
        <w:rPr>
          <w:spacing w:val="-4"/>
        </w:rPr>
        <w:t xml:space="preserve"> </w:t>
      </w:r>
      <w:r>
        <w:t>одржавања.</w:t>
      </w:r>
    </w:p>
    <w:p w:rsidR="003300CD" w:rsidRDefault="003B6F4D">
      <w:pPr>
        <w:pStyle w:val="BodyText"/>
        <w:spacing w:line="235" w:lineRule="auto"/>
        <w:ind w:right="137"/>
      </w:pPr>
      <w:r>
        <w:t xml:space="preserve">Очекује се да ученици упоређују физичка и хемијска свој- ства метала и њихових легура (отпорност на </w:t>
      </w:r>
      <w:r>
        <w:rPr>
          <w:spacing w:val="-4"/>
        </w:rPr>
        <w:t xml:space="preserve">корозију, </w:t>
      </w:r>
      <w:r>
        <w:t>пр</w:t>
      </w:r>
      <w:r>
        <w:t xml:space="preserve">оводљи- вост топлоте и електричне струје, </w:t>
      </w:r>
      <w:r>
        <w:rPr>
          <w:spacing w:val="-3"/>
        </w:rPr>
        <w:t xml:space="preserve">ковност, </w:t>
      </w:r>
      <w:r>
        <w:t xml:space="preserve">могућност обликовања, отпорност на ломове, еластичност, тврдоћа), да описују зашто се метали (укључујући и племените) </w:t>
      </w:r>
      <w:r>
        <w:rPr>
          <w:spacing w:val="-3"/>
        </w:rPr>
        <w:t xml:space="preserve">легирају, </w:t>
      </w:r>
      <w:r>
        <w:t>тј. да повезују с прак- тичном применом. У оквиру ове теме информисати ученик</w:t>
      </w:r>
      <w:r>
        <w:t xml:space="preserve">е о те- шким металима (As, Cd и Pb), о </w:t>
      </w:r>
      <w:r>
        <w:rPr>
          <w:spacing w:val="-3"/>
        </w:rPr>
        <w:t xml:space="preserve">њиховом транспорту, </w:t>
      </w:r>
      <w:r>
        <w:t xml:space="preserve">акумулацији и мобилизацији у површинским и подземним водама и </w:t>
      </w:r>
      <w:r>
        <w:rPr>
          <w:spacing w:val="-4"/>
        </w:rPr>
        <w:t xml:space="preserve">земљишту. </w:t>
      </w:r>
      <w:r>
        <w:t>На различитим примерима легура ученици разматрају везу између њиховог састава и практичне примене. Посматрањем демонстра- цио</w:t>
      </w:r>
      <w:r>
        <w:t xml:space="preserve">них </w:t>
      </w:r>
      <w:r>
        <w:rPr>
          <w:spacing w:val="-3"/>
        </w:rPr>
        <w:t xml:space="preserve">огледа </w:t>
      </w:r>
      <w:r>
        <w:t xml:space="preserve">ученици би требало да </w:t>
      </w:r>
      <w:r>
        <w:rPr>
          <w:spacing w:val="-3"/>
        </w:rPr>
        <w:t xml:space="preserve">уоче </w:t>
      </w:r>
      <w:r>
        <w:t xml:space="preserve">велику реактивност алкалних метала. При томе се може извести реакција натријума и калијума са </w:t>
      </w:r>
      <w:r>
        <w:rPr>
          <w:spacing w:val="-2"/>
        </w:rPr>
        <w:t>водом.</w:t>
      </w:r>
    </w:p>
    <w:p w:rsidR="003300CD" w:rsidRDefault="003B6F4D">
      <w:pPr>
        <w:pStyle w:val="BodyText"/>
        <w:spacing w:line="235" w:lineRule="auto"/>
        <w:ind w:right="137" w:firstLine="397"/>
      </w:pPr>
      <w:r>
        <w:t xml:space="preserve">У оквиру </w:t>
      </w:r>
      <w:r>
        <w:rPr>
          <w:i/>
        </w:rPr>
        <w:t xml:space="preserve">лабораторијских вежби </w:t>
      </w:r>
      <w:r>
        <w:t xml:space="preserve">ученици уочавају разлике хемијских својстава метала </w:t>
      </w:r>
      <w:r>
        <w:rPr>
          <w:i/>
        </w:rPr>
        <w:t>s-</w:t>
      </w:r>
      <w:r>
        <w:t xml:space="preserve">, </w:t>
      </w:r>
      <w:r>
        <w:rPr>
          <w:i/>
        </w:rPr>
        <w:t xml:space="preserve">p– </w:t>
      </w:r>
      <w:r>
        <w:t xml:space="preserve">и </w:t>
      </w:r>
      <w:r>
        <w:rPr>
          <w:i/>
        </w:rPr>
        <w:t xml:space="preserve">d– </w:t>
      </w:r>
      <w:r>
        <w:t>блока Периодног система елемената. Применом техника квалитативне хемијске анализе уче- ници доказују јоне калцијума, магнезијума и баријума специфич- ним</w:t>
      </w:r>
      <w:r>
        <w:rPr>
          <w:spacing w:val="-4"/>
        </w:rPr>
        <w:t xml:space="preserve"> </w:t>
      </w:r>
      <w:r>
        <w:t>реагенсом,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уочавају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алкални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земно</w:t>
      </w:r>
      <w:r>
        <w:rPr>
          <w:spacing w:val="-4"/>
        </w:rPr>
        <w:t xml:space="preserve"> </w:t>
      </w:r>
      <w:r>
        <w:t>алкални</w:t>
      </w:r>
      <w:r>
        <w:rPr>
          <w:spacing w:val="-4"/>
        </w:rPr>
        <w:t xml:space="preserve"> </w:t>
      </w:r>
      <w:r>
        <w:t>метали</w:t>
      </w:r>
      <w:r>
        <w:rPr>
          <w:spacing w:val="-4"/>
        </w:rPr>
        <w:t xml:space="preserve"> </w:t>
      </w:r>
      <w:r>
        <w:t>боје пламен карактеристичним бојама. Ученици и</w:t>
      </w:r>
      <w:r>
        <w:t xml:space="preserve">спитују амфотерност алуминијума изводећи </w:t>
      </w:r>
      <w:r>
        <w:rPr>
          <w:spacing w:val="-3"/>
        </w:rPr>
        <w:t xml:space="preserve">оглед </w:t>
      </w:r>
      <w:r>
        <w:t xml:space="preserve">растварања алуминијума у хлорово- доничној киселини и раствору натрујум-хидроксида. У наредном </w:t>
      </w:r>
      <w:r>
        <w:rPr>
          <w:spacing w:val="-3"/>
        </w:rPr>
        <w:t xml:space="preserve">огледу </w:t>
      </w:r>
      <w:r>
        <w:t>ученици изводе добијање алуминијум-хидроксида у виду желатинозног талога чија амфотерна својства испитују р</w:t>
      </w:r>
      <w:r>
        <w:t>аствара- њем у киселинама и растворима база. У току лабораторијске ве- жбе ученици изводе добијање, односно таложење гвожђе(II)-хи- дроксида и гвожђе(III)-хидроксида и њихово даље растварање у хлороводоничној киселини. У току лабораторијске вежбе пред- виђ</w:t>
      </w:r>
      <w:r>
        <w:t>ено је да ученици испитују оксидационо дејство</w:t>
      </w:r>
      <w:r>
        <w:rPr>
          <w:spacing w:val="5"/>
        </w:rPr>
        <w:t xml:space="preserve"> </w:t>
      </w:r>
      <w:r>
        <w:t>калијум-пер-</w:t>
      </w:r>
    </w:p>
    <w:p w:rsidR="003300CD" w:rsidRDefault="003300CD">
      <w:pPr>
        <w:spacing w:line="235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tabs>
          <w:tab w:val="left" w:pos="5534"/>
        </w:tabs>
        <w:spacing w:before="63" w:line="135" w:lineRule="exact"/>
        <w:ind w:firstLine="0"/>
        <w:jc w:val="left"/>
      </w:pPr>
      <w:r>
        <w:lastRenderedPageBreak/>
        <w:t>манганата  у  киселој  и  базној  средини,  затим</w:t>
      </w:r>
      <w:r>
        <w:rPr>
          <w:spacing w:val="-18"/>
        </w:rPr>
        <w:t xml:space="preserve"> </w:t>
      </w:r>
      <w:r>
        <w:t>испитивање</w:t>
      </w:r>
      <w:r>
        <w:rPr>
          <w:spacing w:val="35"/>
        </w:rPr>
        <w:t xml:space="preserve"> </w:t>
      </w:r>
      <w:r>
        <w:t>кали-</w:t>
      </w:r>
      <w:r>
        <w:tab/>
        <w:t>NО</w:t>
      </w:r>
      <w:r>
        <w:rPr>
          <w:spacing w:val="3"/>
        </w:rPr>
        <w:t xml:space="preserve"> </w:t>
      </w:r>
      <w:r>
        <w:rPr>
          <w:position w:val="6"/>
          <w:sz w:val="10"/>
        </w:rPr>
        <w:t>–</w:t>
      </w:r>
      <w:r>
        <w:rPr>
          <w:spacing w:val="17"/>
          <w:position w:val="6"/>
          <w:sz w:val="1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NН</w:t>
      </w:r>
      <w:r>
        <w:rPr>
          <w:spacing w:val="3"/>
        </w:rPr>
        <w:t xml:space="preserve"> </w:t>
      </w:r>
      <w:r>
        <w:rPr>
          <w:position w:val="6"/>
          <w:sz w:val="10"/>
        </w:rPr>
        <w:t>+</w:t>
      </w:r>
      <w:r>
        <w:rPr>
          <w:spacing w:val="17"/>
          <w:position w:val="6"/>
          <w:sz w:val="10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саставу</w:t>
      </w:r>
      <w:r>
        <w:rPr>
          <w:spacing w:val="28"/>
        </w:rPr>
        <w:t xml:space="preserve"> </w:t>
      </w:r>
      <w:r>
        <w:t>земљишта,</w:t>
      </w:r>
      <w:r>
        <w:rPr>
          <w:spacing w:val="28"/>
        </w:rPr>
        <w:t xml:space="preserve"> </w:t>
      </w:r>
      <w:r>
        <w:t>разматрајући</w:t>
      </w:r>
      <w:r>
        <w:rPr>
          <w:spacing w:val="28"/>
        </w:rPr>
        <w:t xml:space="preserve"> </w:t>
      </w:r>
      <w:r>
        <w:t>циклус</w:t>
      </w:r>
      <w:r>
        <w:rPr>
          <w:spacing w:val="28"/>
        </w:rPr>
        <w:t xml:space="preserve"> </w:t>
      </w:r>
      <w:r>
        <w:rPr>
          <w:spacing w:val="-3"/>
        </w:rPr>
        <w:t>кружења</w:t>
      </w:r>
    </w:p>
    <w:p w:rsidR="003300CD" w:rsidRDefault="003B6F4D">
      <w:pPr>
        <w:tabs>
          <w:tab w:val="left" w:pos="2059"/>
        </w:tabs>
        <w:spacing w:line="74" w:lineRule="exact"/>
        <w:ind w:left="1446"/>
        <w:jc w:val="center"/>
        <w:rPr>
          <w:sz w:val="10"/>
        </w:rPr>
      </w:pPr>
      <w:r>
        <w:rPr>
          <w:w w:val="105"/>
          <w:sz w:val="10"/>
        </w:rPr>
        <w:t>3</w:t>
      </w:r>
      <w:r>
        <w:rPr>
          <w:w w:val="105"/>
          <w:sz w:val="10"/>
        </w:rPr>
        <w:tab/>
        <w:t>4</w:t>
      </w:r>
    </w:p>
    <w:p w:rsidR="003300CD" w:rsidRDefault="003300CD">
      <w:pPr>
        <w:spacing w:line="74" w:lineRule="exact"/>
        <w:jc w:val="center"/>
        <w:rPr>
          <w:sz w:val="10"/>
        </w:rPr>
        <w:sectPr w:rsidR="003300CD">
          <w:pgSz w:w="11910" w:h="15780"/>
          <w:pgMar w:top="120" w:right="540" w:bottom="280" w:left="560" w:header="720" w:footer="720" w:gutter="0"/>
          <w:cols w:space="720"/>
        </w:sectPr>
      </w:pPr>
    </w:p>
    <w:p w:rsidR="003300CD" w:rsidRDefault="003B6F4D">
      <w:pPr>
        <w:pStyle w:val="BodyText"/>
        <w:spacing w:line="235" w:lineRule="auto"/>
        <w:ind w:right="-12" w:firstLine="0"/>
        <w:jc w:val="left"/>
      </w:pPr>
      <w:r>
        <w:t>јум-дихромата као оксидационог средства и добијање сребрног огледала. На крају теме, ученици синтетишу препарат – Морову со</w:t>
      </w:r>
    </w:p>
    <w:p w:rsidR="003300CD" w:rsidRDefault="003B6F4D">
      <w:pPr>
        <w:pStyle w:val="BodyText"/>
        <w:spacing w:line="132" w:lineRule="exact"/>
        <w:ind w:firstLine="0"/>
        <w:jc w:val="left"/>
      </w:pPr>
      <w:r>
        <w:t xml:space="preserve">(Fe(NH ) (SO ) </w:t>
      </w:r>
      <w:r>
        <w:rPr>
          <w:position w:val="6"/>
          <w:sz w:val="10"/>
        </w:rPr>
        <w:t>.</w:t>
      </w:r>
      <w:r>
        <w:t>6H O), која представља двогубу со амонијум-сул-</w:t>
      </w:r>
    </w:p>
    <w:p w:rsidR="003300CD" w:rsidRDefault="003B6F4D">
      <w:pPr>
        <w:pStyle w:val="BodyText"/>
        <w:spacing w:line="232" w:lineRule="auto"/>
        <w:ind w:firstLine="0"/>
        <w:jc w:val="left"/>
      </w:pPr>
      <w:r>
        <w:br w:type="column"/>
      </w:r>
      <w:r>
        <w:t>азота у природи. У току обраде ових садржаја, предвиђен је про- јек</w:t>
      </w:r>
      <w:r>
        <w:t>тни задатак на тему редокс промена при фиксацији азота (током</w:t>
      </w:r>
    </w:p>
    <w:p w:rsidR="003300CD" w:rsidRDefault="003B6F4D">
      <w:pPr>
        <w:pStyle w:val="BodyText"/>
        <w:spacing w:line="136" w:lineRule="exact"/>
        <w:ind w:firstLine="0"/>
        <w:jc w:val="left"/>
      </w:pPr>
      <w:r>
        <w:t>превођења атмосферског азота до амонијака).</w:t>
      </w:r>
    </w:p>
    <w:p w:rsidR="003300CD" w:rsidRDefault="003300CD">
      <w:pPr>
        <w:spacing w:line="136" w:lineRule="exact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4" w:space="121"/>
            <w:col w:w="5395"/>
          </w:cols>
        </w:sectPr>
      </w:pPr>
    </w:p>
    <w:p w:rsidR="003300CD" w:rsidRDefault="003B6F4D">
      <w:pPr>
        <w:tabs>
          <w:tab w:val="left" w:pos="1135"/>
          <w:tab w:val="left" w:pos="1546"/>
        </w:tabs>
        <w:spacing w:line="66" w:lineRule="exact"/>
        <w:ind w:left="680"/>
        <w:rPr>
          <w:sz w:val="10"/>
        </w:rPr>
      </w:pPr>
      <w:r>
        <w:rPr>
          <w:w w:val="105"/>
          <w:sz w:val="10"/>
        </w:rPr>
        <w:t xml:space="preserve">4 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2</w:t>
      </w:r>
      <w:r>
        <w:rPr>
          <w:w w:val="105"/>
          <w:sz w:val="10"/>
        </w:rPr>
        <w:tab/>
        <w:t xml:space="preserve">4 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2</w:t>
      </w:r>
      <w:r>
        <w:rPr>
          <w:w w:val="105"/>
          <w:sz w:val="10"/>
        </w:rPr>
        <w:tab/>
        <w:t>2</w:t>
      </w:r>
    </w:p>
    <w:p w:rsidR="003300CD" w:rsidRDefault="003300CD">
      <w:pPr>
        <w:spacing w:line="66" w:lineRule="exact"/>
        <w:rPr>
          <w:sz w:val="10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p w:rsidR="003300CD" w:rsidRDefault="003B6F4D">
      <w:pPr>
        <w:pStyle w:val="BodyText"/>
        <w:spacing w:before="3" w:line="235" w:lineRule="auto"/>
        <w:ind w:right="39" w:firstLine="0"/>
      </w:pPr>
      <w:r>
        <w:t>фата и гвожђе(II)-сулфата. Након упаравања раствора до тачке кристализације, ученици добијају Морову со у виду светлоплавих или зелених кристала.</w:t>
      </w:r>
    </w:p>
    <w:p w:rsidR="003300CD" w:rsidRDefault="003B6F4D">
      <w:pPr>
        <w:pStyle w:val="Heading1"/>
        <w:spacing w:before="167"/>
      </w:pPr>
      <w:r>
        <w:t>Комплекси</w:t>
      </w:r>
    </w:p>
    <w:p w:rsidR="003300CD" w:rsidRDefault="003B6F4D">
      <w:pPr>
        <w:pStyle w:val="BodyText"/>
        <w:spacing w:before="114" w:line="204" w:lineRule="exact"/>
        <w:ind w:right="38"/>
      </w:pPr>
      <w:r>
        <w:pict>
          <v:shape id="_x0000_s1026" type="#_x0000_t202" style="position:absolute;left:0;text-align:left;margin-left:64pt;margin-top:123.85pt;width:8.25pt;height:5.85pt;z-index:-151648;mso-position-horizontal-relative:page" filled="f" stroked="f">
            <v:textbox inset="0,0,0,0">
              <w:txbxContent>
                <w:p w:rsidR="003300CD" w:rsidRDefault="003B6F4D">
                  <w:pPr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3 2</w:t>
                  </w:r>
                </w:p>
              </w:txbxContent>
            </v:textbox>
            <w10:wrap anchorx="page"/>
          </v:shape>
        </w:pict>
      </w:r>
      <w:r>
        <w:t xml:space="preserve">У оквиру теме ученици уче о структури комплексних једи- њења, при чему их препознају као једињења у којима се јавља група </w:t>
      </w:r>
      <w:r>
        <w:rPr>
          <w:spacing w:val="-3"/>
        </w:rPr>
        <w:t xml:space="preserve">атома </w:t>
      </w:r>
      <w:r>
        <w:t>између којих се успоставља координационо-ковалент- на веза. У структури комплексних једињења ученици препознају централни металн</w:t>
      </w:r>
      <w:r>
        <w:t xml:space="preserve">и јон </w:t>
      </w:r>
      <w:r>
        <w:rPr>
          <w:spacing w:val="-3"/>
        </w:rPr>
        <w:t xml:space="preserve">који </w:t>
      </w:r>
      <w:r>
        <w:t xml:space="preserve">се понаша као Луисова киселина и лиганд </w:t>
      </w:r>
      <w:r>
        <w:rPr>
          <w:spacing w:val="-3"/>
        </w:rPr>
        <w:t xml:space="preserve">који </w:t>
      </w:r>
      <w:r>
        <w:t>се понаша као Луисова база. Као примере, ученици наводе комплексне катјоне, комплексне анјоне, уз дефинисање и одређивање координационог броја. Посматрајући координациони број, ученици разматрају геом</w:t>
      </w:r>
      <w:r>
        <w:t>етрију комплексних једињења (на пример, препознају да комплексна једињења са координационим бројем 2 поседују линеарну геометрију дајући адекватан пример: [Ag(NH ) ]</w:t>
      </w:r>
      <w:r>
        <w:rPr>
          <w:position w:val="6"/>
          <w:sz w:val="10"/>
        </w:rPr>
        <w:t>+</w:t>
      </w:r>
      <w:r>
        <w:t>). У току учења о структури комплексних једињења, ученици усвајају појам њихове изомерије,</w:t>
      </w:r>
      <w:r>
        <w:t xml:space="preserve"> а са посебном пажњом разматрају врсту стереоизомерије: геометријску (</w:t>
      </w:r>
      <w:r>
        <w:rPr>
          <w:i/>
        </w:rPr>
        <w:t>cis-trans</w:t>
      </w:r>
      <w:r>
        <w:t xml:space="preserve">) изоме- рију </w:t>
      </w:r>
      <w:r>
        <w:rPr>
          <w:spacing w:val="-6"/>
        </w:rPr>
        <w:t xml:space="preserve">код </w:t>
      </w:r>
      <w:r>
        <w:t>квадратно планарних комплекса. Рад са моделима може помоћи ученицима у схватању геометрије комплексних једињења и изомерије. У овом делу изучавања теме комплек</w:t>
      </w:r>
      <w:r>
        <w:t xml:space="preserve">са, ученици до- бијају пројектни задатак на тему примене </w:t>
      </w:r>
      <w:r>
        <w:rPr>
          <w:i/>
        </w:rPr>
        <w:t xml:space="preserve">цисплатина </w:t>
      </w:r>
      <w:r>
        <w:t xml:space="preserve">у медици- ни, при чему разматрају </w:t>
      </w:r>
      <w:r>
        <w:rPr>
          <w:spacing w:val="-3"/>
        </w:rPr>
        <w:t xml:space="preserve">улогу </w:t>
      </w:r>
      <w:r>
        <w:t>комплексних једињења у области медицине (медицинске хемије), и дејство цисплатина (PtCl</w:t>
      </w:r>
      <w:r>
        <w:rPr>
          <w:position w:val="-5"/>
          <w:sz w:val="10"/>
        </w:rPr>
        <w:t>2</w:t>
      </w:r>
      <w:r>
        <w:t>(NH</w:t>
      </w:r>
      <w:r>
        <w:rPr>
          <w:position w:val="-5"/>
          <w:sz w:val="10"/>
        </w:rPr>
        <w:t>3</w:t>
      </w:r>
      <w:r>
        <w:t>)</w:t>
      </w:r>
      <w:r>
        <w:rPr>
          <w:position w:val="-5"/>
          <w:sz w:val="10"/>
        </w:rPr>
        <w:t>2</w:t>
      </w:r>
      <w:r>
        <w:t>) као антитуморског агенса. Надаље, да би у потпуности</w:t>
      </w:r>
      <w:r>
        <w:t xml:space="preserve"> разумели структуру комплексних једињења (утицај електричног поља елек- трона лиганда на електроне централног металног јона), ученици се упознају са основама теорије кристалног поља. Применом ове теорије ученици </w:t>
      </w:r>
      <w:r>
        <w:rPr>
          <w:spacing w:val="-3"/>
        </w:rPr>
        <w:t xml:space="preserve">тумаче </w:t>
      </w:r>
      <w:r>
        <w:t>парамагнетична и дијамагнетична свој-</w:t>
      </w:r>
      <w:r>
        <w:t xml:space="preserve"> ства комплексних једињења, као и </w:t>
      </w:r>
      <w:r>
        <w:rPr>
          <w:spacing w:val="-3"/>
        </w:rPr>
        <w:t xml:space="preserve">њихову </w:t>
      </w:r>
      <w:r>
        <w:rPr>
          <w:spacing w:val="-4"/>
        </w:rPr>
        <w:t xml:space="preserve">боју. </w:t>
      </w:r>
      <w:r>
        <w:t>Надаље, ученици изводе</w:t>
      </w:r>
      <w:r>
        <w:rPr>
          <w:spacing w:val="-7"/>
        </w:rPr>
        <w:t xml:space="preserve"> </w:t>
      </w:r>
      <w:r>
        <w:t>називе</w:t>
      </w:r>
      <w:r>
        <w:rPr>
          <w:spacing w:val="-7"/>
        </w:rPr>
        <w:t xml:space="preserve"> </w:t>
      </w:r>
      <w:r>
        <w:t>комплексних</w:t>
      </w:r>
      <w:r>
        <w:rPr>
          <w:spacing w:val="-7"/>
        </w:rPr>
        <w:t xml:space="preserve"> </w:t>
      </w:r>
      <w:r>
        <w:t>једињења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правилима</w:t>
      </w:r>
      <w:r>
        <w:rPr>
          <w:spacing w:val="-7"/>
        </w:rPr>
        <w:t xml:space="preserve"> </w:t>
      </w:r>
      <w:r>
        <w:rPr>
          <w:spacing w:val="-4"/>
        </w:rPr>
        <w:t>IUPAC</w:t>
      </w:r>
      <w:r>
        <w:rPr>
          <w:spacing w:val="-7"/>
        </w:rPr>
        <w:t xml:space="preserve"> </w:t>
      </w:r>
      <w:r>
        <w:t xml:space="preserve">номен- клатуре и електролитичку дисоцијацију комплекса, на примерима соли </w:t>
      </w:r>
      <w:r>
        <w:rPr>
          <w:spacing w:val="-3"/>
        </w:rPr>
        <w:t xml:space="preserve">које </w:t>
      </w:r>
      <w:r>
        <w:t>дисоцијацијом дају комплексан анјон и комплексан ка- тјон. У</w:t>
      </w:r>
      <w:r>
        <w:t xml:space="preserve">ченици наводе примере комплексних једињења </w:t>
      </w:r>
      <w:r>
        <w:rPr>
          <w:spacing w:val="-3"/>
        </w:rPr>
        <w:t xml:space="preserve">која </w:t>
      </w:r>
      <w:r>
        <w:t>су био- лошки</w:t>
      </w:r>
      <w:r>
        <w:rPr>
          <w:spacing w:val="-7"/>
        </w:rPr>
        <w:t xml:space="preserve"> </w:t>
      </w:r>
      <w:r>
        <w:t>важна,</w:t>
      </w:r>
      <w:r>
        <w:rPr>
          <w:spacing w:val="-7"/>
        </w:rPr>
        <w:t xml:space="preserve"> </w:t>
      </w:r>
      <w:r>
        <w:t>попут</w:t>
      </w:r>
      <w:r>
        <w:rPr>
          <w:spacing w:val="-7"/>
        </w:rPr>
        <w:t xml:space="preserve"> </w:t>
      </w:r>
      <w:r>
        <w:t>хемоглобина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хлорофила,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тумачење</w:t>
      </w:r>
      <w:r>
        <w:rPr>
          <w:spacing w:val="-7"/>
        </w:rPr>
        <w:t xml:space="preserve"> </w:t>
      </w:r>
      <w:r>
        <w:t>њихо- вог</w:t>
      </w:r>
      <w:r>
        <w:rPr>
          <w:spacing w:val="-1"/>
        </w:rPr>
        <w:t xml:space="preserve"> </w:t>
      </w:r>
      <w:r>
        <w:t>значаја.</w:t>
      </w:r>
    </w:p>
    <w:p w:rsidR="003300CD" w:rsidRDefault="003B6F4D">
      <w:pPr>
        <w:pStyle w:val="BodyText"/>
        <w:spacing w:line="170" w:lineRule="exact"/>
        <w:ind w:left="517" w:firstLine="0"/>
        <w:jc w:val="left"/>
      </w:pPr>
      <w:r>
        <w:t>У току демонстрационих огледа пожељно је да ученици по-</w:t>
      </w:r>
    </w:p>
    <w:p w:rsidR="003300CD" w:rsidRDefault="003B6F4D">
      <w:pPr>
        <w:pStyle w:val="BodyText"/>
        <w:spacing w:before="2" w:line="235" w:lineRule="auto"/>
        <w:ind w:right="39" w:firstLine="0"/>
      </w:pPr>
      <w:r>
        <w:t xml:space="preserve">сматрају узорке комплексних соли, док у току </w:t>
      </w:r>
      <w:r>
        <w:rPr>
          <w:i/>
        </w:rPr>
        <w:t xml:space="preserve">лабораторијских вежби </w:t>
      </w:r>
      <w:r>
        <w:t>ученици доказују Fe</w:t>
      </w:r>
      <w:r>
        <w:rPr>
          <w:position w:val="6"/>
          <w:sz w:val="10"/>
        </w:rPr>
        <w:t xml:space="preserve">3+ </w:t>
      </w:r>
      <w:r>
        <w:t>јоне са реагенсом калијум-хексација- нофератом(II) уз настајање берлинског плавог, као и Cu</w:t>
      </w:r>
      <w:r>
        <w:rPr>
          <w:position w:val="6"/>
          <w:sz w:val="10"/>
        </w:rPr>
        <w:t xml:space="preserve">2+ </w:t>
      </w:r>
      <w:r>
        <w:t>јоне, до- датком амонијачног раствора у водени раствор бакар(II)-сулфата, при чему настаје комплексно једињење љубичасто-плаве боје.</w:t>
      </w:r>
    </w:p>
    <w:p w:rsidR="003300CD" w:rsidRDefault="003B6F4D">
      <w:pPr>
        <w:pStyle w:val="Heading1"/>
        <w:spacing w:before="167"/>
      </w:pPr>
      <w:r>
        <w:t>Неметал</w:t>
      </w:r>
      <w:r>
        <w:t>и, металоиди и племенити гасови</w:t>
      </w:r>
    </w:p>
    <w:p w:rsidR="003300CD" w:rsidRDefault="003B6F4D">
      <w:pPr>
        <w:pStyle w:val="BodyText"/>
        <w:spacing w:before="113" w:line="235" w:lineRule="auto"/>
        <w:ind w:right="39"/>
      </w:pPr>
      <w:r>
        <w:t xml:space="preserve">У оквиру теме ученици обрађују неметале (C, N, </w:t>
      </w:r>
      <w:r>
        <w:rPr>
          <w:spacing w:val="-11"/>
        </w:rPr>
        <w:t xml:space="preserve">P, </w:t>
      </w:r>
      <w:r>
        <w:t>S, халоге- не</w:t>
      </w:r>
      <w:r>
        <w:rPr>
          <w:spacing w:val="-6"/>
        </w:rPr>
        <w:t xml:space="preserve"> </w:t>
      </w:r>
      <w:r>
        <w:t>елементе),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већ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самом</w:t>
      </w:r>
      <w:r>
        <w:rPr>
          <w:spacing w:val="-6"/>
        </w:rPr>
        <w:t xml:space="preserve"> </w:t>
      </w:r>
      <w:r>
        <w:t>почетку</w:t>
      </w:r>
      <w:r>
        <w:rPr>
          <w:spacing w:val="-6"/>
        </w:rPr>
        <w:t xml:space="preserve"> </w:t>
      </w:r>
      <w:r>
        <w:t>обраде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не- металима, ученици могу приступити изради пројектног задатка на тему </w:t>
      </w:r>
      <w:r>
        <w:rPr>
          <w:spacing w:val="-3"/>
        </w:rPr>
        <w:t xml:space="preserve">њиховог </w:t>
      </w:r>
      <w:r>
        <w:t xml:space="preserve">открића, при чему се </w:t>
      </w:r>
      <w:r>
        <w:t xml:space="preserve">очекује активност у истражи- вању литературе (радови из </w:t>
      </w:r>
      <w:r>
        <w:rPr>
          <w:spacing w:val="-3"/>
        </w:rPr>
        <w:t xml:space="preserve">научних </w:t>
      </w:r>
      <w:r>
        <w:t xml:space="preserve">часописа, </w:t>
      </w:r>
      <w:r>
        <w:rPr>
          <w:spacing w:val="-3"/>
        </w:rPr>
        <w:t xml:space="preserve">научне </w:t>
      </w:r>
      <w:r>
        <w:t>књиге, ин- тернет), способност самосталног учења и учења откривањем. На- даље,</w:t>
      </w:r>
      <w:r>
        <w:rPr>
          <w:spacing w:val="-11"/>
        </w:rPr>
        <w:t xml:space="preserve"> </w:t>
      </w:r>
      <w:r>
        <w:t>ученици</w:t>
      </w:r>
      <w:r>
        <w:rPr>
          <w:spacing w:val="-11"/>
        </w:rPr>
        <w:t xml:space="preserve"> </w:t>
      </w:r>
      <w:r>
        <w:t>настављају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повезују</w:t>
      </w:r>
      <w:r>
        <w:rPr>
          <w:spacing w:val="-11"/>
        </w:rPr>
        <w:t xml:space="preserve"> </w:t>
      </w:r>
      <w:r>
        <w:t>својства</w:t>
      </w:r>
      <w:r>
        <w:rPr>
          <w:spacing w:val="-11"/>
        </w:rPr>
        <w:t xml:space="preserve"> </w:t>
      </w:r>
      <w:r>
        <w:t>неметала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њихових једињења са практичном применом. </w:t>
      </w:r>
      <w:r>
        <w:rPr>
          <w:spacing w:val="-8"/>
        </w:rPr>
        <w:t xml:space="preserve">То </w:t>
      </w:r>
      <w:r>
        <w:rPr>
          <w:spacing w:val="-3"/>
        </w:rPr>
        <w:t>о</w:t>
      </w:r>
      <w:r>
        <w:rPr>
          <w:spacing w:val="-3"/>
        </w:rPr>
        <w:t xml:space="preserve">бухвата </w:t>
      </w:r>
      <w:r>
        <w:t xml:space="preserve">писање </w:t>
      </w:r>
      <w:r>
        <w:rPr>
          <w:spacing w:val="-3"/>
        </w:rPr>
        <w:t xml:space="preserve">једначина </w:t>
      </w:r>
      <w:r>
        <w:t xml:space="preserve">хемијских реакција у </w:t>
      </w:r>
      <w:r>
        <w:rPr>
          <w:spacing w:val="-3"/>
        </w:rPr>
        <w:t xml:space="preserve">којима </w:t>
      </w:r>
      <w:r>
        <w:t>су производи једињења, описивање њихових физичких и хемијских својства, и практичне примене. У оквиру</w:t>
      </w:r>
      <w:r>
        <w:rPr>
          <w:spacing w:val="-16"/>
        </w:rPr>
        <w:t xml:space="preserve"> </w:t>
      </w:r>
      <w:r>
        <w:t>теме</w:t>
      </w:r>
      <w:r>
        <w:rPr>
          <w:spacing w:val="-16"/>
        </w:rPr>
        <w:t xml:space="preserve"> </w:t>
      </w:r>
      <w:r>
        <w:t>ученици</w:t>
      </w:r>
      <w:r>
        <w:rPr>
          <w:spacing w:val="-16"/>
        </w:rPr>
        <w:t xml:space="preserve"> </w:t>
      </w:r>
      <w:r>
        <w:t>разматрају</w:t>
      </w:r>
      <w:r>
        <w:rPr>
          <w:spacing w:val="-16"/>
        </w:rPr>
        <w:t xml:space="preserve"> </w:t>
      </w:r>
      <w:r>
        <w:t>алотропске</w:t>
      </w:r>
      <w:r>
        <w:rPr>
          <w:spacing w:val="-16"/>
        </w:rPr>
        <w:t xml:space="preserve"> </w:t>
      </w:r>
      <w:r>
        <w:t>модификације</w:t>
      </w:r>
      <w:r>
        <w:rPr>
          <w:spacing w:val="-16"/>
        </w:rPr>
        <w:t xml:space="preserve"> </w:t>
      </w:r>
      <w:r>
        <w:t xml:space="preserve">угљени- ка, упоређујући својства </w:t>
      </w:r>
      <w:r>
        <w:rPr>
          <w:spacing w:val="-4"/>
        </w:rPr>
        <w:t xml:space="preserve">(тврдоћу, </w:t>
      </w:r>
      <w:r>
        <w:rPr>
          <w:spacing w:val="-5"/>
        </w:rPr>
        <w:t xml:space="preserve">боју, </w:t>
      </w:r>
      <w:r>
        <w:t>елек</w:t>
      </w:r>
      <w:r>
        <w:t xml:space="preserve">тричну </w:t>
      </w:r>
      <w:r>
        <w:rPr>
          <w:spacing w:val="-3"/>
        </w:rPr>
        <w:t xml:space="preserve">проводљивост, </w:t>
      </w:r>
      <w:r>
        <w:t xml:space="preserve">итд.) и примену дијаманта и графита на основу разлика у </w:t>
      </w:r>
      <w:r>
        <w:rPr>
          <w:spacing w:val="-3"/>
        </w:rPr>
        <w:t xml:space="preserve">њиховој </w:t>
      </w:r>
      <w:r>
        <w:t xml:space="preserve">структури. Ученици разматрају </w:t>
      </w:r>
      <w:r>
        <w:rPr>
          <w:spacing w:val="-3"/>
        </w:rPr>
        <w:t xml:space="preserve">фулерен </w:t>
      </w:r>
      <w:r>
        <w:t>као трећу алотропску мо- дификацију</w:t>
      </w:r>
      <w:r>
        <w:rPr>
          <w:spacing w:val="-6"/>
        </w:rPr>
        <w:t xml:space="preserve"> </w:t>
      </w:r>
      <w:r>
        <w:t>угљеника,</w:t>
      </w:r>
      <w:r>
        <w:rPr>
          <w:spacing w:val="-6"/>
        </w:rPr>
        <w:t xml:space="preserve"> </w:t>
      </w:r>
      <w:r>
        <w:t>информишући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открићу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4"/>
        </w:rPr>
        <w:t xml:space="preserve">фуле- </w:t>
      </w:r>
      <w:r>
        <w:t>рена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његовој</w:t>
      </w:r>
      <w:r>
        <w:rPr>
          <w:spacing w:val="-5"/>
        </w:rPr>
        <w:t xml:space="preserve"> </w:t>
      </w:r>
      <w:r>
        <w:t>примени.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алотропским</w:t>
      </w:r>
      <w:r>
        <w:rPr>
          <w:spacing w:val="-5"/>
        </w:rPr>
        <w:t xml:space="preserve"> </w:t>
      </w:r>
      <w:r>
        <w:t xml:space="preserve">модификацијама угљеника ученици надовезују информације о угљеничним наноче- стицама. У </w:t>
      </w:r>
      <w:r>
        <w:rPr>
          <w:spacing w:val="-3"/>
        </w:rPr>
        <w:t xml:space="preserve">току </w:t>
      </w:r>
      <w:r>
        <w:t xml:space="preserve">учења о </w:t>
      </w:r>
      <w:r>
        <w:rPr>
          <w:spacing w:val="-5"/>
        </w:rPr>
        <w:t xml:space="preserve">азоту, </w:t>
      </w:r>
      <w:r>
        <w:t>ученици разматрају налажење</w:t>
      </w:r>
      <w:r>
        <w:rPr>
          <w:spacing w:val="-29"/>
        </w:rPr>
        <w:t xml:space="preserve"> </w:t>
      </w:r>
      <w:r>
        <w:t>азота у</w:t>
      </w:r>
      <w:r>
        <w:rPr>
          <w:spacing w:val="7"/>
        </w:rPr>
        <w:t xml:space="preserve"> </w:t>
      </w:r>
      <w:r>
        <w:t>природи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више</w:t>
      </w:r>
      <w:r>
        <w:rPr>
          <w:spacing w:val="7"/>
        </w:rPr>
        <w:t xml:space="preserve"> </w:t>
      </w:r>
      <w:r>
        <w:t>различитих</w:t>
      </w:r>
      <w:r>
        <w:rPr>
          <w:spacing w:val="7"/>
        </w:rPr>
        <w:t xml:space="preserve"> </w:t>
      </w:r>
      <w:r>
        <w:t>облика:</w:t>
      </w:r>
      <w:r>
        <w:rPr>
          <w:spacing w:val="8"/>
        </w:rPr>
        <w:t xml:space="preserve"> </w:t>
      </w:r>
      <w:r>
        <w:t>N</w:t>
      </w:r>
      <w:r>
        <w:rPr>
          <w:position w:val="-5"/>
          <w:sz w:val="10"/>
        </w:rPr>
        <w:t>2</w:t>
      </w:r>
      <w:r>
        <w:rPr>
          <w:spacing w:val="5"/>
          <w:position w:val="-5"/>
          <w:sz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атмосферском</w:t>
      </w:r>
      <w:r>
        <w:rPr>
          <w:spacing w:val="8"/>
        </w:rPr>
        <w:t xml:space="preserve"> </w:t>
      </w:r>
      <w:r>
        <w:rPr>
          <w:spacing w:val="-5"/>
        </w:rPr>
        <w:t>ваздуху,</w:t>
      </w:r>
    </w:p>
    <w:p w:rsidR="003300CD" w:rsidRDefault="003B6F4D">
      <w:pPr>
        <w:pStyle w:val="BodyText"/>
        <w:spacing w:line="232" w:lineRule="auto"/>
        <w:ind w:right="137"/>
      </w:pPr>
      <w:r>
        <w:br w:type="column"/>
      </w:r>
      <w:r>
        <w:t>У току изучавања металоида, ученици усвајају знања</w:t>
      </w:r>
      <w:r>
        <w:t xml:space="preserve"> о сили- цијуму који је други хемијски елемент по заступљености у земљи- ној кори, одмах након кисеоника. Ученици повезују својства си- лицијума као полупроводника са његовом применом у савременој електроници и соларним ћелијама. Ученици препознају савреме</w:t>
      </w:r>
      <w:r>
        <w:t>не силикатне материјале које класификују на керамичке материјале, стакло и везивне материјале, уз разматрање њихове производње и примене.</w:t>
      </w:r>
    </w:p>
    <w:p w:rsidR="003300CD" w:rsidRDefault="003B6F4D">
      <w:pPr>
        <w:pStyle w:val="BodyText"/>
        <w:spacing w:before="1" w:line="232" w:lineRule="auto"/>
        <w:ind w:right="137" w:firstLine="397"/>
      </w:pPr>
      <w:r>
        <w:t>У току изучавања пламенитих гасова ученици повезују свој- ства</w:t>
      </w:r>
      <w:r>
        <w:rPr>
          <w:spacing w:val="-8"/>
        </w:rPr>
        <w:t xml:space="preserve"> </w:t>
      </w:r>
      <w:r>
        <w:t>племенитих</w:t>
      </w:r>
      <w:r>
        <w:rPr>
          <w:spacing w:val="-8"/>
        </w:rPr>
        <w:t xml:space="preserve"> </w:t>
      </w:r>
      <w:r>
        <w:t>гасова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3"/>
        </w:rPr>
        <w:t>њиховом</w:t>
      </w:r>
      <w:r>
        <w:rPr>
          <w:spacing w:val="-8"/>
        </w:rPr>
        <w:t xml:space="preserve"> </w:t>
      </w:r>
      <w:r>
        <w:t>применом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пример,</w:t>
      </w:r>
      <w:r>
        <w:rPr>
          <w:spacing w:val="-8"/>
        </w:rPr>
        <w:t xml:space="preserve"> </w:t>
      </w:r>
      <w:r>
        <w:t>хелиј</w:t>
      </w:r>
      <w:r>
        <w:t xml:space="preserve">ум поседује малу густину и незапаљив је па се користи за пуњење ба- лона, а такође се примењује у гасној или инхалационој анестезији у смеши са кисеоником; неон – неонска светла; аргон – инертна атмосфера за заваривање, итд.). Ученици препознају радон као </w:t>
      </w:r>
      <w:r>
        <w:t xml:space="preserve">ра- диоактивни гас </w:t>
      </w:r>
      <w:r>
        <w:rPr>
          <w:spacing w:val="-3"/>
        </w:rPr>
        <w:t xml:space="preserve">који </w:t>
      </w:r>
      <w:r>
        <w:t xml:space="preserve">је производ распада радиоактивних атомских језгара (језгра урана </w:t>
      </w:r>
      <w:r>
        <w:rPr>
          <w:position w:val="6"/>
          <w:sz w:val="10"/>
        </w:rPr>
        <w:t>238</w:t>
      </w:r>
      <w:r>
        <w:t xml:space="preserve">U и торијума </w:t>
      </w:r>
      <w:r>
        <w:rPr>
          <w:position w:val="6"/>
          <w:sz w:val="10"/>
        </w:rPr>
        <w:t>232</w:t>
      </w:r>
      <w:r>
        <w:t xml:space="preserve">Th). При томе се информи- шу о радиоактивном </w:t>
      </w:r>
      <w:r>
        <w:rPr>
          <w:spacing w:val="-3"/>
        </w:rPr>
        <w:t xml:space="preserve">распаду, </w:t>
      </w:r>
      <w:r>
        <w:t xml:space="preserve">о атомским језгрима </w:t>
      </w:r>
      <w:r>
        <w:rPr>
          <w:spacing w:val="-3"/>
        </w:rPr>
        <w:t xml:space="preserve">која </w:t>
      </w:r>
      <w:r>
        <w:t>подлежу радиоактивном</w:t>
      </w:r>
      <w:r>
        <w:rPr>
          <w:spacing w:val="-6"/>
        </w:rPr>
        <w:t xml:space="preserve"> </w:t>
      </w:r>
      <w:r>
        <w:t>распаду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настајање</w:t>
      </w:r>
      <w:r>
        <w:rPr>
          <w:spacing w:val="-6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језгара</w:t>
      </w:r>
      <w:r>
        <w:rPr>
          <w:spacing w:val="-6"/>
        </w:rPr>
        <w:t xml:space="preserve"> </w:t>
      </w:r>
      <w:r>
        <w:t>(хемијских</w:t>
      </w:r>
      <w:r>
        <w:rPr>
          <w:spacing w:val="-6"/>
        </w:rPr>
        <w:t xml:space="preserve"> </w:t>
      </w:r>
      <w:r>
        <w:t xml:space="preserve">еле- мената) и емитовање елементарних честица (α, β) и електромаг- нетног γ-зрачења. Тиме се упознају са типовима радиоактивног распада: α, β, γ. </w:t>
      </w:r>
      <w:r>
        <w:rPr>
          <w:spacing w:val="-3"/>
        </w:rPr>
        <w:t xml:space="preserve">Такође </w:t>
      </w:r>
      <w:r>
        <w:t xml:space="preserve">се информишу о опасности изотопа радона </w:t>
      </w:r>
      <w:r>
        <w:rPr>
          <w:position w:val="6"/>
          <w:sz w:val="10"/>
        </w:rPr>
        <w:t>222</w:t>
      </w:r>
      <w:r>
        <w:t>Rn за здравље</w:t>
      </w:r>
      <w:r>
        <w:rPr>
          <w:spacing w:val="-1"/>
        </w:rPr>
        <w:t xml:space="preserve"> </w:t>
      </w:r>
      <w:r>
        <w:rPr>
          <w:spacing w:val="-3"/>
        </w:rPr>
        <w:t>људи.</w:t>
      </w:r>
    </w:p>
    <w:p w:rsidR="003300CD" w:rsidRDefault="003B6F4D">
      <w:pPr>
        <w:pStyle w:val="BodyText"/>
        <w:spacing w:before="6" w:line="232" w:lineRule="auto"/>
        <w:ind w:right="137"/>
      </w:pP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лабораторијских</w:t>
      </w:r>
      <w:r>
        <w:rPr>
          <w:spacing w:val="-7"/>
        </w:rPr>
        <w:t xml:space="preserve"> </w:t>
      </w:r>
      <w:r>
        <w:t>вежби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п</w:t>
      </w:r>
      <w:r>
        <w:t>рипремају</w:t>
      </w:r>
      <w:r>
        <w:rPr>
          <w:spacing w:val="-7"/>
        </w:rPr>
        <w:t xml:space="preserve"> </w:t>
      </w:r>
      <w:r>
        <w:t xml:space="preserve">пуфер- ски раствор (карбонатни и фосфатни пуфер), на основу прорачуна за </w:t>
      </w:r>
      <w:r>
        <w:rPr>
          <w:spacing w:val="-3"/>
        </w:rPr>
        <w:t xml:space="preserve">припрему. </w:t>
      </w:r>
      <w:r>
        <w:t>Предвиђене су и лабораторијске вежбе у којој учени- ци испитују адсорпциону моћ активног угља, добијање пластич- ног сумпора, добијање и хемијска својстава угљеник</w:t>
      </w:r>
      <w:r>
        <w:t xml:space="preserve">(IV)-оксида (сумпор(IV)-оксида). Применом техника квалитативне хемијске анализе ученици доказују анјоне (карбонате, ацетате, нитрате, </w:t>
      </w:r>
      <w:r>
        <w:rPr>
          <w:spacing w:val="-3"/>
        </w:rPr>
        <w:t xml:space="preserve">сулфате, </w:t>
      </w:r>
      <w:r>
        <w:t>хлориде, бромиде, јодиде) и доказују амонијум– катјон, специфичним реагенсом. Ученици примењују поступке гравиме-</w:t>
      </w:r>
      <w:r>
        <w:t xml:space="preserve"> тријска анализе, за гравиметријско одређивање </w:t>
      </w:r>
      <w:r>
        <w:rPr>
          <w:spacing w:val="-3"/>
        </w:rPr>
        <w:t xml:space="preserve">сулфата </w:t>
      </w:r>
      <w:r>
        <w:t>у облику баријум-сулфатa или гравиметријско одређивање</w:t>
      </w:r>
      <w:r>
        <w:rPr>
          <w:spacing w:val="-12"/>
        </w:rPr>
        <w:t xml:space="preserve"> </w:t>
      </w:r>
      <w:r>
        <w:t>гвожђа.</w:t>
      </w:r>
    </w:p>
    <w:p w:rsidR="003300CD" w:rsidRDefault="003B6F4D">
      <w:pPr>
        <w:pStyle w:val="Heading1"/>
        <w:spacing w:before="170"/>
      </w:pPr>
      <w:r>
        <w:t>Индустријски процеси</w:t>
      </w:r>
    </w:p>
    <w:p w:rsidR="003300CD" w:rsidRDefault="003B6F4D">
      <w:pPr>
        <w:pStyle w:val="BodyText"/>
        <w:spacing w:before="113" w:line="232" w:lineRule="auto"/>
        <w:ind w:right="136"/>
      </w:pPr>
      <w:r>
        <w:t xml:space="preserve">Ученици би требало да </w:t>
      </w:r>
      <w:r>
        <w:rPr>
          <w:spacing w:val="-3"/>
        </w:rPr>
        <w:t xml:space="preserve">уоче </w:t>
      </w:r>
      <w:r>
        <w:t xml:space="preserve">да је развијеност хемијске прои- зводње показатељ нивоа развијености друштва, да хемијски </w:t>
      </w:r>
      <w:r>
        <w:t xml:space="preserve">прои- зводи представљају стално окружење савременог човека. О мета- лургији ученици уче као о поступку добијања метала из </w:t>
      </w:r>
      <w:r>
        <w:rPr>
          <w:spacing w:val="-3"/>
        </w:rPr>
        <w:t xml:space="preserve">руда. </w:t>
      </w:r>
      <w:r>
        <w:t xml:space="preserve">О </w:t>
      </w:r>
      <w:r>
        <w:rPr>
          <w:spacing w:val="-3"/>
        </w:rPr>
        <w:t xml:space="preserve">рудама </w:t>
      </w:r>
      <w:r>
        <w:t>и њиховој подели по саставу ученици су учили у оквиру прве теме, док овде, на специфичним примерима технички важни- јих</w:t>
      </w:r>
      <w:r>
        <w:t xml:space="preserve"> метала, ученици уче о добијању алуминијума уз тумачење Ба- јеровог поступка за добијање алуминијум-оксида из </w:t>
      </w:r>
      <w:r>
        <w:rPr>
          <w:spacing w:val="-4"/>
        </w:rPr>
        <w:t xml:space="preserve">руде </w:t>
      </w:r>
      <w:r>
        <w:t xml:space="preserve">боксита и </w:t>
      </w:r>
      <w:r>
        <w:rPr>
          <w:spacing w:val="-3"/>
        </w:rPr>
        <w:t xml:space="preserve">Хол-Ерулове </w:t>
      </w:r>
      <w:r>
        <w:t xml:space="preserve">електролизе раствора алумунијум-оксида у исто- пљеном </w:t>
      </w:r>
      <w:r>
        <w:rPr>
          <w:spacing w:val="-3"/>
        </w:rPr>
        <w:t xml:space="preserve">криолиту, </w:t>
      </w:r>
      <w:r>
        <w:t xml:space="preserve">затим о добијању гвожђа пирометалуршким по- </w:t>
      </w:r>
      <w:r>
        <w:rPr>
          <w:spacing w:val="-3"/>
        </w:rPr>
        <w:t xml:space="preserve">ступком </w:t>
      </w:r>
      <w:r>
        <w:t>ред</w:t>
      </w:r>
      <w:r>
        <w:t xml:space="preserve">укције његових оксидних </w:t>
      </w:r>
      <w:r>
        <w:rPr>
          <w:spacing w:val="-4"/>
        </w:rPr>
        <w:t xml:space="preserve">руда </w:t>
      </w:r>
      <w:r>
        <w:t xml:space="preserve">и о пирометалуршком поступку добијања бакра из његових сулфидних </w:t>
      </w:r>
      <w:r>
        <w:rPr>
          <w:spacing w:val="-3"/>
        </w:rPr>
        <w:t xml:space="preserve">руда. </w:t>
      </w:r>
      <w:r>
        <w:t xml:space="preserve">Важно је  да ученици пишу једначине хемијских реакција добијања гвожђа и алуминијума. Очекује се да ученици </w:t>
      </w:r>
      <w:r>
        <w:rPr>
          <w:spacing w:val="-3"/>
        </w:rPr>
        <w:t xml:space="preserve">приликом </w:t>
      </w:r>
      <w:r>
        <w:t>објашњавања зашто су неке технологије п</w:t>
      </w:r>
      <w:r>
        <w:t xml:space="preserve">роизводње метала у елементарном стању прихватљивије </w:t>
      </w:r>
      <w:r>
        <w:rPr>
          <w:spacing w:val="-3"/>
        </w:rPr>
        <w:t xml:space="preserve">од </w:t>
      </w:r>
      <w:r>
        <w:t xml:space="preserve">других, узимају у обзир економски ефе- </w:t>
      </w:r>
      <w:r>
        <w:rPr>
          <w:spacing w:val="-3"/>
        </w:rPr>
        <w:t xml:space="preserve">кат </w:t>
      </w:r>
      <w:r>
        <w:t xml:space="preserve">производње, и утицај производње на здравље </w:t>
      </w:r>
      <w:r>
        <w:rPr>
          <w:spacing w:val="-4"/>
        </w:rPr>
        <w:t xml:space="preserve">људи </w:t>
      </w:r>
      <w:r>
        <w:t xml:space="preserve">и животну </w:t>
      </w:r>
      <w:r>
        <w:rPr>
          <w:spacing w:val="-3"/>
        </w:rPr>
        <w:t xml:space="preserve">средину. </w:t>
      </w:r>
      <w:r>
        <w:t xml:space="preserve">Очекује се да они хемијским једначинама представљају добијање метала из </w:t>
      </w:r>
      <w:r>
        <w:rPr>
          <w:spacing w:val="-3"/>
        </w:rPr>
        <w:t xml:space="preserve">руда, </w:t>
      </w:r>
      <w:r>
        <w:t>да објашњавај</w:t>
      </w:r>
      <w:r>
        <w:t xml:space="preserve">у </w:t>
      </w:r>
      <w:r>
        <w:rPr>
          <w:spacing w:val="-4"/>
        </w:rPr>
        <w:t xml:space="preserve">како </w:t>
      </w:r>
      <w:r>
        <w:t xml:space="preserve">се остала једињења настала при тој производњи могу искористити за добијање других супстанци </w:t>
      </w:r>
      <w:r>
        <w:rPr>
          <w:spacing w:val="-3"/>
        </w:rPr>
        <w:t xml:space="preserve">тако </w:t>
      </w:r>
      <w:r>
        <w:t xml:space="preserve">да имају што мањи негативан утицај на животну </w:t>
      </w:r>
      <w:r>
        <w:rPr>
          <w:spacing w:val="-3"/>
        </w:rPr>
        <w:t xml:space="preserve">средину. </w:t>
      </w:r>
      <w:r>
        <w:t>У оквиру теме ученици би требало да уче о поступцима добијања сумпорне киселине, натријум-карбона</w:t>
      </w:r>
      <w:r>
        <w:t>та,</w:t>
      </w:r>
      <w:r>
        <w:t xml:space="preserve"> </w:t>
      </w:r>
      <w:r>
        <w:t>калијум-нитра-</w:t>
      </w:r>
    </w:p>
    <w:p w:rsidR="003300CD" w:rsidRDefault="003B6F4D">
      <w:pPr>
        <w:pStyle w:val="BodyText"/>
        <w:spacing w:before="20" w:line="211" w:lineRule="auto"/>
        <w:ind w:right="137" w:hanging="1"/>
      </w:pPr>
      <w:r>
        <w:t>та, калцијум-оксида, калцијум-хидроксида, HCl и NH</w:t>
      </w:r>
      <w:r>
        <w:rPr>
          <w:position w:val="-5"/>
          <w:sz w:val="10"/>
        </w:rPr>
        <w:t>3</w:t>
      </w:r>
      <w:r>
        <w:t>. При томе ученици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требало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примењују</w:t>
      </w:r>
      <w:r>
        <w:rPr>
          <w:spacing w:val="-6"/>
        </w:rPr>
        <w:t xml:space="preserve"> </w:t>
      </w:r>
      <w:r>
        <w:t>знање,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енергетске</w:t>
      </w:r>
      <w:r>
        <w:rPr>
          <w:spacing w:val="-6"/>
        </w:rPr>
        <w:t xml:space="preserve"> </w:t>
      </w:r>
      <w:r>
        <w:t>промене и</w:t>
      </w:r>
      <w:r>
        <w:rPr>
          <w:spacing w:val="23"/>
        </w:rPr>
        <w:t xml:space="preserve"> </w:t>
      </w:r>
      <w:r>
        <w:t>брзина</w:t>
      </w:r>
      <w:r>
        <w:rPr>
          <w:spacing w:val="23"/>
        </w:rPr>
        <w:t xml:space="preserve"> </w:t>
      </w:r>
      <w:r>
        <w:t>хемијских</w:t>
      </w:r>
      <w:r>
        <w:rPr>
          <w:spacing w:val="23"/>
        </w:rPr>
        <w:t xml:space="preserve"> </w:t>
      </w:r>
      <w:r>
        <w:t>реакција</w:t>
      </w:r>
      <w:r>
        <w:rPr>
          <w:spacing w:val="23"/>
        </w:rPr>
        <w:t xml:space="preserve"> </w:t>
      </w:r>
      <w:r>
        <w:t>могу</w:t>
      </w:r>
      <w:r>
        <w:rPr>
          <w:spacing w:val="23"/>
        </w:rPr>
        <w:t xml:space="preserve"> </w:t>
      </w:r>
      <w:r>
        <w:t>описати</w:t>
      </w:r>
      <w:r>
        <w:rPr>
          <w:spacing w:val="23"/>
        </w:rPr>
        <w:t xml:space="preserve"> </w:t>
      </w:r>
      <w:r>
        <w:t>квантитативно,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се</w:t>
      </w:r>
    </w:p>
    <w:p w:rsidR="003300CD" w:rsidRDefault="003B6F4D">
      <w:pPr>
        <w:pStyle w:val="BodyText"/>
        <w:spacing w:before="4" w:line="232" w:lineRule="auto"/>
        <w:ind w:right="137" w:firstLine="0"/>
      </w:pPr>
      <w:r>
        <w:t>ефикасност хемијских реакција може побољшати применом опти- малних услова, да је хемијска равнотежа динамична, да систем у равнотежи реагује на промену услова на предвидљив начин, што се примењује у хемијској индустријској производњи.</w:t>
      </w:r>
    </w:p>
    <w:p w:rsidR="003300CD" w:rsidRDefault="003300CD">
      <w:pPr>
        <w:spacing w:line="232" w:lineRule="auto"/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/>
      </w:pPr>
      <w:r>
        <w:lastRenderedPageBreak/>
        <w:t xml:space="preserve">У оквиру </w:t>
      </w:r>
      <w:r>
        <w:rPr>
          <w:i/>
        </w:rPr>
        <w:t>лабораторијске вежбе</w:t>
      </w:r>
      <w:r>
        <w:t>, урадити комплексно ме- тријску титрацију помоћу ЕDTA (етилен диаминтетра сирћетна киселина) за јоне калцијума и магнезијума у води. На основу до- бијених резултата, одредити тврдоћу воде.</w:t>
      </w:r>
    </w:p>
    <w:p w:rsidR="003300CD" w:rsidRDefault="003B6F4D">
      <w:pPr>
        <w:pStyle w:val="Heading1"/>
        <w:spacing w:before="167"/>
      </w:pPr>
      <w:r>
        <w:t>Неорганск</w:t>
      </w:r>
      <w:r>
        <w:t>е загађујуће супстанце</w:t>
      </w:r>
    </w:p>
    <w:p w:rsidR="003300CD" w:rsidRDefault="003B6F4D">
      <w:pPr>
        <w:pStyle w:val="BodyText"/>
        <w:spacing w:before="113" w:line="232" w:lineRule="auto"/>
        <w:ind w:right="38"/>
      </w:pPr>
      <w:r>
        <w:t xml:space="preserve">При разматрању загађивања животне средине ученици би требало да </w:t>
      </w:r>
      <w:r>
        <w:rPr>
          <w:spacing w:val="-3"/>
        </w:rPr>
        <w:t xml:space="preserve">сагледају </w:t>
      </w:r>
      <w:r>
        <w:t xml:space="preserve">сложеност проблема, да он </w:t>
      </w:r>
      <w:r>
        <w:rPr>
          <w:spacing w:val="-3"/>
        </w:rPr>
        <w:t xml:space="preserve">обухвата </w:t>
      </w:r>
      <w:r>
        <w:t xml:space="preserve">узрок, </w:t>
      </w:r>
      <w:r>
        <w:rPr>
          <w:spacing w:val="-3"/>
        </w:rPr>
        <w:t xml:space="preserve">интензитет, </w:t>
      </w:r>
      <w:r>
        <w:t xml:space="preserve">трајање, здравствене, </w:t>
      </w:r>
      <w:r>
        <w:rPr>
          <w:spacing w:val="-3"/>
        </w:rPr>
        <w:t xml:space="preserve">еколошке, економске, </w:t>
      </w:r>
      <w:r>
        <w:t xml:space="preserve">естетске и друге ефекте, а да производња хране, енергије, </w:t>
      </w:r>
      <w:r>
        <w:rPr>
          <w:spacing w:val="-3"/>
        </w:rPr>
        <w:t>леко</w:t>
      </w:r>
      <w:r>
        <w:rPr>
          <w:spacing w:val="-3"/>
        </w:rPr>
        <w:t xml:space="preserve">ва, </w:t>
      </w:r>
      <w:r>
        <w:t xml:space="preserve">материјала, </w:t>
      </w:r>
      <w:r>
        <w:rPr>
          <w:spacing w:val="-3"/>
        </w:rPr>
        <w:t xml:space="preserve">неопходних </w:t>
      </w:r>
      <w:r>
        <w:t xml:space="preserve">за опстанак човека, </w:t>
      </w:r>
      <w:r>
        <w:rPr>
          <w:spacing w:val="-3"/>
        </w:rPr>
        <w:t xml:space="preserve">обухвата </w:t>
      </w:r>
      <w:r>
        <w:t xml:space="preserve">поступке и </w:t>
      </w:r>
      <w:r>
        <w:rPr>
          <w:spacing w:val="-3"/>
        </w:rPr>
        <w:t xml:space="preserve">хемијске </w:t>
      </w:r>
      <w:r>
        <w:t xml:space="preserve">ре- акције у </w:t>
      </w:r>
      <w:r>
        <w:rPr>
          <w:spacing w:val="-3"/>
        </w:rPr>
        <w:t xml:space="preserve">којима </w:t>
      </w:r>
      <w:r>
        <w:t xml:space="preserve">настају потребни производи, а уз њих и супстанце </w:t>
      </w:r>
      <w:r>
        <w:rPr>
          <w:spacing w:val="-4"/>
        </w:rPr>
        <w:t xml:space="preserve">које </w:t>
      </w:r>
      <w:r>
        <w:t xml:space="preserve">се могу означити као отпад, због чега се све више различитих супстанци </w:t>
      </w:r>
      <w:r>
        <w:rPr>
          <w:spacing w:val="-3"/>
        </w:rPr>
        <w:t xml:space="preserve">може </w:t>
      </w:r>
      <w:r>
        <w:t>наћи у природи. Потребно је да</w:t>
      </w:r>
      <w:r>
        <w:t xml:space="preserve"> ученици </w:t>
      </w:r>
      <w:r>
        <w:rPr>
          <w:spacing w:val="-3"/>
        </w:rPr>
        <w:t xml:space="preserve">уочавају </w:t>
      </w:r>
      <w:r>
        <w:t xml:space="preserve">да супстанце доспевањем у животну </w:t>
      </w:r>
      <w:r>
        <w:rPr>
          <w:spacing w:val="-4"/>
        </w:rPr>
        <w:t xml:space="preserve">средину, </w:t>
      </w:r>
      <w:r>
        <w:t xml:space="preserve">зависно </w:t>
      </w:r>
      <w:r>
        <w:rPr>
          <w:spacing w:val="-4"/>
        </w:rPr>
        <w:t xml:space="preserve">од </w:t>
      </w:r>
      <w:r>
        <w:t>њихових физичких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хемијских</w:t>
      </w:r>
      <w:r>
        <w:rPr>
          <w:spacing w:val="-13"/>
        </w:rPr>
        <w:t xml:space="preserve"> </w:t>
      </w:r>
      <w:r>
        <w:t>својстава,</w:t>
      </w:r>
      <w:r>
        <w:rPr>
          <w:spacing w:val="-13"/>
        </w:rPr>
        <w:t xml:space="preserve"> </w:t>
      </w:r>
      <w:r>
        <w:t>могу</w:t>
      </w:r>
      <w:r>
        <w:rPr>
          <w:spacing w:val="-13"/>
        </w:rPr>
        <w:t xml:space="preserve"> </w:t>
      </w:r>
      <w:r>
        <w:t>изазвати</w:t>
      </w:r>
      <w:r>
        <w:rPr>
          <w:spacing w:val="-13"/>
        </w:rPr>
        <w:t xml:space="preserve"> </w:t>
      </w:r>
      <w:r>
        <w:t>промене,</w:t>
      </w:r>
      <w:r>
        <w:rPr>
          <w:spacing w:val="-13"/>
        </w:rPr>
        <w:t xml:space="preserve"> </w:t>
      </w:r>
      <w:r>
        <w:t>мањег</w:t>
      </w:r>
      <w:r>
        <w:rPr>
          <w:spacing w:val="-13"/>
        </w:rPr>
        <w:t xml:space="preserve"> </w:t>
      </w:r>
      <w:r>
        <w:t>или већег</w:t>
      </w:r>
      <w:r>
        <w:rPr>
          <w:spacing w:val="-7"/>
        </w:rPr>
        <w:t xml:space="preserve"> </w:t>
      </w:r>
      <w:r>
        <w:t>интензитета,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почетна</w:t>
      </w:r>
      <w:r>
        <w:rPr>
          <w:spacing w:val="-7"/>
        </w:rPr>
        <w:t xml:space="preserve"> </w:t>
      </w:r>
      <w:r>
        <w:t>промена</w:t>
      </w:r>
      <w:r>
        <w:rPr>
          <w:spacing w:val="-7"/>
        </w:rPr>
        <w:t xml:space="preserve"> </w:t>
      </w:r>
      <w:r>
        <w:rPr>
          <w:spacing w:val="-3"/>
        </w:rPr>
        <w:t>може</w:t>
      </w:r>
      <w:r>
        <w:rPr>
          <w:spacing w:val="-7"/>
        </w:rPr>
        <w:t xml:space="preserve"> </w:t>
      </w:r>
      <w:r>
        <w:t>покренути</w:t>
      </w:r>
      <w:r>
        <w:rPr>
          <w:spacing w:val="-7"/>
        </w:rPr>
        <w:t xml:space="preserve"> </w:t>
      </w:r>
      <w:r>
        <w:t xml:space="preserve">сери- ју других промена. Ученици би требало да идентификују загађују- ће неорганске супстанце </w:t>
      </w:r>
      <w:r>
        <w:rPr>
          <w:spacing w:val="-4"/>
        </w:rPr>
        <w:t xml:space="preserve">које </w:t>
      </w:r>
      <w:r>
        <w:t>могу изазвати нарушавање</w:t>
      </w:r>
      <w:r>
        <w:rPr>
          <w:spacing w:val="-14"/>
        </w:rPr>
        <w:t xml:space="preserve"> </w:t>
      </w:r>
      <w:r>
        <w:t>квалитета 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изворе</w:t>
      </w:r>
      <w:r>
        <w:rPr>
          <w:spacing w:val="-6"/>
        </w:rPr>
        <w:t xml:space="preserve"> </w:t>
      </w:r>
      <w:r>
        <w:t>загађивања,</w:t>
      </w:r>
      <w:r>
        <w:rPr>
          <w:spacing w:val="-6"/>
        </w:rPr>
        <w:t xml:space="preserve"> </w:t>
      </w:r>
      <w:r>
        <w:t>тј.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којима</w:t>
      </w:r>
      <w:r>
        <w:rPr>
          <w:spacing w:val="-6"/>
        </w:rPr>
        <w:t xml:space="preserve"> </w:t>
      </w:r>
      <w:r>
        <w:t>оне</w:t>
      </w:r>
      <w:r>
        <w:rPr>
          <w:spacing w:val="-6"/>
        </w:rPr>
        <w:t xml:space="preserve"> </w:t>
      </w:r>
      <w:r>
        <w:rPr>
          <w:spacing w:val="-3"/>
        </w:rPr>
        <w:t xml:space="preserve">улазе </w:t>
      </w:r>
      <w:r>
        <w:t xml:space="preserve">у животну средину (димњак, излазне цеви отпадне </w:t>
      </w:r>
      <w:r>
        <w:rPr>
          <w:spacing w:val="-3"/>
        </w:rPr>
        <w:t xml:space="preserve">воде, </w:t>
      </w:r>
      <w:r>
        <w:t>н</w:t>
      </w:r>
      <w:r>
        <w:t>езашти- ћене</w:t>
      </w:r>
      <w:r>
        <w:rPr>
          <w:spacing w:val="-7"/>
        </w:rPr>
        <w:t xml:space="preserve"> </w:t>
      </w:r>
      <w:r>
        <w:t>депоније</w:t>
      </w:r>
      <w:r>
        <w:rPr>
          <w:spacing w:val="-7"/>
        </w:rPr>
        <w:t xml:space="preserve"> </w:t>
      </w:r>
      <w:r>
        <w:t>отпадног</w:t>
      </w:r>
      <w:r>
        <w:rPr>
          <w:spacing w:val="-7"/>
        </w:rPr>
        <w:t xml:space="preserve"> </w:t>
      </w:r>
      <w:r>
        <w:t>материјала).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разматрању</w:t>
      </w:r>
      <w:r>
        <w:rPr>
          <w:spacing w:val="-7"/>
        </w:rPr>
        <w:t xml:space="preserve"> </w:t>
      </w:r>
      <w:r>
        <w:t>процеса</w:t>
      </w:r>
      <w:r>
        <w:rPr>
          <w:spacing w:val="-7"/>
        </w:rPr>
        <w:t xml:space="preserve"> </w:t>
      </w:r>
      <w:r>
        <w:t xml:space="preserve">изазва- них загађујућим супстанцама, важно је да ученици </w:t>
      </w:r>
      <w:r>
        <w:rPr>
          <w:spacing w:val="-3"/>
        </w:rPr>
        <w:t xml:space="preserve">уочавају </w:t>
      </w:r>
      <w:r>
        <w:t xml:space="preserve">да се за </w:t>
      </w:r>
      <w:r>
        <w:rPr>
          <w:spacing w:val="-3"/>
        </w:rPr>
        <w:t xml:space="preserve">сагледавање њиховог </w:t>
      </w:r>
      <w:r>
        <w:t xml:space="preserve">утицаја на животну средину морају узети у обзир и бројни природни фактори (промена температуре, </w:t>
      </w:r>
      <w:r>
        <w:t xml:space="preserve">крета- ње </w:t>
      </w:r>
      <w:r>
        <w:rPr>
          <w:spacing w:val="-3"/>
        </w:rPr>
        <w:t xml:space="preserve">ваздуха, </w:t>
      </w:r>
      <w:r>
        <w:t xml:space="preserve">промена влажности </w:t>
      </w:r>
      <w:r>
        <w:rPr>
          <w:spacing w:val="-3"/>
        </w:rPr>
        <w:t xml:space="preserve">ваздуха, </w:t>
      </w:r>
      <w:r>
        <w:t xml:space="preserve">кретање </w:t>
      </w:r>
      <w:r>
        <w:rPr>
          <w:spacing w:val="-3"/>
        </w:rPr>
        <w:t xml:space="preserve">воде, </w:t>
      </w:r>
      <w:r>
        <w:t>итд.), као и интеракције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rPr>
          <w:spacing w:val="-3"/>
        </w:rPr>
        <w:t>којих</w:t>
      </w:r>
      <w:r>
        <w:rPr>
          <w:spacing w:val="-11"/>
        </w:rPr>
        <w:t xml:space="preserve"> </w:t>
      </w:r>
      <w:r>
        <w:t>долази</w:t>
      </w:r>
      <w:r>
        <w:rPr>
          <w:spacing w:val="-11"/>
        </w:rPr>
        <w:t xml:space="preserve"> </w:t>
      </w:r>
      <w:r>
        <w:t>истовременим</w:t>
      </w:r>
      <w:r>
        <w:rPr>
          <w:spacing w:val="-11"/>
        </w:rPr>
        <w:t xml:space="preserve"> </w:t>
      </w:r>
      <w:r>
        <w:t>испуштањем</w:t>
      </w:r>
      <w:r>
        <w:rPr>
          <w:spacing w:val="-11"/>
        </w:rPr>
        <w:t xml:space="preserve"> </w:t>
      </w:r>
      <w:r>
        <w:t>више</w:t>
      </w:r>
      <w:r>
        <w:rPr>
          <w:spacing w:val="-11"/>
        </w:rPr>
        <w:t xml:space="preserve"> </w:t>
      </w:r>
      <w:r>
        <w:t>зага- ђујућих супстанци, да је потребно пратити међусобну повезаност процеса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животној</w:t>
      </w:r>
      <w:r>
        <w:rPr>
          <w:spacing w:val="-4"/>
        </w:rPr>
        <w:t xml:space="preserve"> </w:t>
      </w:r>
      <w:r>
        <w:t>средини,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промена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једном</w:t>
      </w:r>
      <w:r>
        <w:rPr>
          <w:spacing w:val="-4"/>
        </w:rPr>
        <w:t xml:space="preserve"> </w:t>
      </w:r>
      <w:r>
        <w:t>сегменту</w:t>
      </w:r>
      <w:r>
        <w:rPr>
          <w:spacing w:val="-4"/>
        </w:rPr>
        <w:t xml:space="preserve"> </w:t>
      </w:r>
      <w:r>
        <w:t>живот- не средине изазива одређене промене у свим осталим сегментима. 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разматрају</w:t>
      </w:r>
      <w:r>
        <w:rPr>
          <w:spacing w:val="-7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могу предузети у циљу спречавања загађивања </w:t>
      </w:r>
      <w:r>
        <w:rPr>
          <w:spacing w:val="-3"/>
        </w:rPr>
        <w:t xml:space="preserve">ваздуха, воде </w:t>
      </w:r>
      <w:r>
        <w:t xml:space="preserve">и земљи- шта. Предвиђен је пројектни задатак на тему киселих киша, </w:t>
      </w:r>
      <w:r>
        <w:t xml:space="preserve">при чему тема пројектног задатка </w:t>
      </w:r>
      <w:r>
        <w:rPr>
          <w:spacing w:val="-3"/>
        </w:rPr>
        <w:t xml:space="preserve">може </w:t>
      </w:r>
      <w:r>
        <w:t xml:space="preserve">бити: „Директни и индирект- ни ефекти киселих киша на </w:t>
      </w:r>
      <w:r>
        <w:rPr>
          <w:spacing w:val="-5"/>
        </w:rPr>
        <w:t xml:space="preserve">људско </w:t>
      </w:r>
      <w:r>
        <w:t xml:space="preserve">здравље”. При </w:t>
      </w:r>
      <w:r>
        <w:rPr>
          <w:spacing w:val="-3"/>
        </w:rPr>
        <w:t xml:space="preserve">томе </w:t>
      </w:r>
      <w:r>
        <w:t>се</w:t>
      </w:r>
      <w:r>
        <w:rPr>
          <w:spacing w:val="-21"/>
        </w:rPr>
        <w:t xml:space="preserve"> </w:t>
      </w:r>
      <w:r>
        <w:t xml:space="preserve">ученици деле у групе добијајући </w:t>
      </w:r>
      <w:r>
        <w:rPr>
          <w:spacing w:val="-3"/>
        </w:rPr>
        <w:t xml:space="preserve">улоге </w:t>
      </w:r>
      <w:r>
        <w:t>хемичара (истражују о саставу кисе- лих</w:t>
      </w:r>
      <w:r>
        <w:rPr>
          <w:spacing w:val="-5"/>
        </w:rPr>
        <w:t xml:space="preserve"> </w:t>
      </w:r>
      <w:r>
        <w:t>киша,</w:t>
      </w:r>
      <w:r>
        <w:rPr>
          <w:spacing w:val="-6"/>
        </w:rPr>
        <w:t xml:space="preserve"> </w:t>
      </w:r>
      <w:r>
        <w:rPr>
          <w:i/>
        </w:rPr>
        <w:t>рН</w:t>
      </w:r>
      <w:r>
        <w:rPr>
          <w:i/>
          <w:spacing w:val="-5"/>
        </w:rPr>
        <w:t xml:space="preserve"> </w:t>
      </w:r>
      <w:r>
        <w:t>вредности,</w:t>
      </w:r>
      <w:r>
        <w:rPr>
          <w:spacing w:val="-5"/>
        </w:rPr>
        <w:t xml:space="preserve"> </w:t>
      </w:r>
      <w:r>
        <w:t>итд.),</w:t>
      </w:r>
      <w:r>
        <w:rPr>
          <w:spacing w:val="-5"/>
        </w:rPr>
        <w:t xml:space="preserve"> </w:t>
      </w:r>
      <w:r>
        <w:rPr>
          <w:spacing w:val="-3"/>
        </w:rPr>
        <w:t>еколога</w:t>
      </w:r>
      <w:r>
        <w:rPr>
          <w:spacing w:val="-6"/>
        </w:rPr>
        <w:t xml:space="preserve"> </w:t>
      </w:r>
      <w:r>
        <w:t>(биолога),</w:t>
      </w:r>
      <w:r>
        <w:rPr>
          <w:spacing w:val="-5"/>
        </w:rPr>
        <w:t xml:space="preserve"> </w:t>
      </w:r>
      <w:r>
        <w:t>лекара.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3"/>
        </w:rPr>
        <w:t xml:space="preserve">томе </w:t>
      </w:r>
      <w:r>
        <w:t>се разматрају различити аспекти ове</w:t>
      </w:r>
      <w:r>
        <w:rPr>
          <w:spacing w:val="-15"/>
        </w:rPr>
        <w:t xml:space="preserve"> </w:t>
      </w:r>
      <w:r>
        <w:t>појаве.</w:t>
      </w:r>
    </w:p>
    <w:p w:rsidR="003300CD" w:rsidRDefault="003B6F4D">
      <w:pPr>
        <w:pStyle w:val="ListParagraph"/>
        <w:numPr>
          <w:ilvl w:val="0"/>
          <w:numId w:val="7"/>
        </w:numPr>
        <w:tabs>
          <w:tab w:val="left" w:pos="391"/>
        </w:tabs>
        <w:spacing w:before="138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0" w:lineRule="auto"/>
        <w:ind w:right="38"/>
      </w:pPr>
      <w:r>
        <w:t xml:space="preserve">У </w:t>
      </w:r>
      <w:r>
        <w:rPr>
          <w:spacing w:val="-3"/>
        </w:rPr>
        <w:t xml:space="preserve">настави оријентисаној </w:t>
      </w:r>
      <w:r>
        <w:t xml:space="preserve">на </w:t>
      </w:r>
      <w:r>
        <w:rPr>
          <w:spacing w:val="-3"/>
        </w:rPr>
        <w:t xml:space="preserve">достизање </w:t>
      </w:r>
      <w:r>
        <w:rPr>
          <w:spacing w:val="-5"/>
        </w:rPr>
        <w:t xml:space="preserve">исхода </w:t>
      </w:r>
      <w:r>
        <w:rPr>
          <w:spacing w:val="-3"/>
        </w:rPr>
        <w:t xml:space="preserve">вреднује </w:t>
      </w:r>
      <w:r>
        <w:t xml:space="preserve">се </w:t>
      </w:r>
      <w:r>
        <w:rPr>
          <w:spacing w:val="-3"/>
        </w:rPr>
        <w:t xml:space="preserve">про- </w:t>
      </w:r>
      <w:r>
        <w:t xml:space="preserve">цес и </w:t>
      </w:r>
      <w:r>
        <w:rPr>
          <w:spacing w:val="-4"/>
        </w:rPr>
        <w:t xml:space="preserve">продукти </w:t>
      </w:r>
      <w:r>
        <w:rPr>
          <w:spacing w:val="-3"/>
        </w:rPr>
        <w:t xml:space="preserve">учења. </w:t>
      </w:r>
      <w:r>
        <w:rPr>
          <w:spacing w:val="-5"/>
        </w:rPr>
        <w:t xml:space="preserve">Приликом сваког </w:t>
      </w:r>
      <w:r>
        <w:rPr>
          <w:spacing w:val="-4"/>
        </w:rPr>
        <w:t xml:space="preserve">вредновања </w:t>
      </w:r>
      <w:r>
        <w:rPr>
          <w:spacing w:val="-3"/>
        </w:rPr>
        <w:t xml:space="preserve">постигнућа </w:t>
      </w:r>
      <w:r>
        <w:t xml:space="preserve">по- </w:t>
      </w:r>
      <w:r>
        <w:rPr>
          <w:spacing w:val="-3"/>
        </w:rPr>
        <w:t xml:space="preserve">требно </w:t>
      </w:r>
      <w:r>
        <w:t xml:space="preserve">је </w:t>
      </w:r>
      <w:r>
        <w:rPr>
          <w:spacing w:val="-3"/>
        </w:rPr>
        <w:t xml:space="preserve">ученику </w:t>
      </w:r>
      <w:r>
        <w:rPr>
          <w:spacing w:val="-4"/>
        </w:rPr>
        <w:t xml:space="preserve">дати повратну информацију </w:t>
      </w:r>
      <w:r>
        <w:rPr>
          <w:spacing w:val="-5"/>
        </w:rPr>
        <w:t xml:space="preserve">која </w:t>
      </w:r>
      <w:r>
        <w:rPr>
          <w:spacing w:val="-4"/>
        </w:rPr>
        <w:t xml:space="preserve">помаже </w:t>
      </w:r>
      <w:r>
        <w:t xml:space="preserve">да </w:t>
      </w:r>
      <w:r>
        <w:rPr>
          <w:spacing w:val="-5"/>
        </w:rPr>
        <w:t xml:space="preserve">разуме </w:t>
      </w:r>
      <w:r>
        <w:rPr>
          <w:spacing w:val="-4"/>
        </w:rPr>
        <w:t xml:space="preserve">грешке </w:t>
      </w:r>
      <w:r>
        <w:t xml:space="preserve">и </w:t>
      </w:r>
      <w:r>
        <w:rPr>
          <w:spacing w:val="-3"/>
        </w:rPr>
        <w:t xml:space="preserve">побољша учење </w:t>
      </w:r>
      <w:r>
        <w:t xml:space="preserve">и </w:t>
      </w:r>
      <w:r>
        <w:rPr>
          <w:spacing w:val="-6"/>
        </w:rPr>
        <w:t xml:space="preserve">резултат. </w:t>
      </w:r>
      <w:r>
        <w:rPr>
          <w:spacing w:val="-4"/>
        </w:rPr>
        <w:t xml:space="preserve">Свака </w:t>
      </w:r>
      <w:r>
        <w:rPr>
          <w:spacing w:val="-3"/>
        </w:rPr>
        <w:t xml:space="preserve">активност </w:t>
      </w:r>
      <w:r>
        <w:t xml:space="preserve">је </w:t>
      </w:r>
      <w:r>
        <w:rPr>
          <w:spacing w:val="-3"/>
        </w:rPr>
        <w:t xml:space="preserve">прилика за процену </w:t>
      </w:r>
      <w:r>
        <w:rPr>
          <w:spacing w:val="-4"/>
        </w:rPr>
        <w:t xml:space="preserve">напредовања </w:t>
      </w:r>
      <w:r>
        <w:t xml:space="preserve">и </w:t>
      </w:r>
      <w:r>
        <w:rPr>
          <w:spacing w:val="-3"/>
        </w:rPr>
        <w:t xml:space="preserve">давања </w:t>
      </w:r>
      <w:r>
        <w:rPr>
          <w:spacing w:val="-4"/>
        </w:rPr>
        <w:t>повратне информације (формативно проверавање),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spacing w:val="-4"/>
        </w:rPr>
        <w:t>ученике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rPr>
          <w:spacing w:val="-3"/>
        </w:rPr>
        <w:t>оспособљавати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3"/>
        </w:rPr>
        <w:t>процењују</w:t>
      </w:r>
      <w:r>
        <w:rPr>
          <w:spacing w:val="-8"/>
        </w:rPr>
        <w:t xml:space="preserve"> </w:t>
      </w:r>
      <w:r>
        <w:rPr>
          <w:spacing w:val="-3"/>
        </w:rPr>
        <w:t xml:space="preserve">сопстве- </w:t>
      </w:r>
      <w:r>
        <w:t xml:space="preserve">ни </w:t>
      </w:r>
      <w:r>
        <w:rPr>
          <w:spacing w:val="-4"/>
        </w:rPr>
        <w:t xml:space="preserve">напредак </w:t>
      </w:r>
      <w:r>
        <w:t xml:space="preserve">у </w:t>
      </w:r>
      <w:r>
        <w:rPr>
          <w:spacing w:val="-3"/>
        </w:rPr>
        <w:t xml:space="preserve">остваривању </w:t>
      </w:r>
      <w:r>
        <w:rPr>
          <w:spacing w:val="-5"/>
        </w:rPr>
        <w:t xml:space="preserve">исхода </w:t>
      </w:r>
      <w:r>
        <w:rPr>
          <w:spacing w:val="-3"/>
        </w:rPr>
        <w:t>предмета</w:t>
      </w:r>
      <w:r>
        <w:rPr>
          <w:spacing w:val="-3"/>
        </w:rPr>
        <w:t xml:space="preserve">. </w:t>
      </w:r>
      <w:r>
        <w:rPr>
          <w:spacing w:val="-6"/>
        </w:rPr>
        <w:t xml:space="preserve">Тако, </w:t>
      </w:r>
      <w:r>
        <w:t xml:space="preserve">на </w:t>
      </w:r>
      <w:r>
        <w:rPr>
          <w:spacing w:val="-3"/>
        </w:rPr>
        <w:t xml:space="preserve">пример, </w:t>
      </w:r>
      <w:r>
        <w:t xml:space="preserve">пита- ња у вези с </w:t>
      </w:r>
      <w:r>
        <w:rPr>
          <w:spacing w:val="-3"/>
        </w:rPr>
        <w:t xml:space="preserve">демонстрацијом </w:t>
      </w:r>
      <w:r>
        <w:rPr>
          <w:spacing w:val="-5"/>
        </w:rPr>
        <w:t xml:space="preserve">огледа, </w:t>
      </w:r>
      <w:r>
        <w:rPr>
          <w:spacing w:val="-3"/>
        </w:rPr>
        <w:t xml:space="preserve">ученичка запажања, објашњења </w:t>
      </w:r>
      <w:r>
        <w:t xml:space="preserve">и </w:t>
      </w:r>
      <w:r>
        <w:rPr>
          <w:spacing w:val="-3"/>
        </w:rPr>
        <w:t xml:space="preserve">закључци, могу бити један </w:t>
      </w:r>
      <w:r>
        <w:rPr>
          <w:spacing w:val="-4"/>
        </w:rPr>
        <w:t xml:space="preserve">од начина формативног проверавања. </w:t>
      </w:r>
      <w:r>
        <w:rPr>
          <w:spacing w:val="-3"/>
        </w:rPr>
        <w:t xml:space="preserve">Анализа ученичких </w:t>
      </w:r>
      <w:r>
        <w:rPr>
          <w:spacing w:val="-4"/>
        </w:rPr>
        <w:t xml:space="preserve">одговора пружа </w:t>
      </w:r>
      <w:r>
        <w:rPr>
          <w:spacing w:val="-3"/>
        </w:rPr>
        <w:t xml:space="preserve">увид </w:t>
      </w:r>
      <w:r>
        <w:t xml:space="preserve">у </w:t>
      </w:r>
      <w:r>
        <w:rPr>
          <w:spacing w:val="-3"/>
        </w:rPr>
        <w:t xml:space="preserve">то </w:t>
      </w:r>
      <w:r>
        <w:rPr>
          <w:spacing w:val="-6"/>
        </w:rPr>
        <w:t xml:space="preserve">како </w:t>
      </w:r>
      <w:r>
        <w:t xml:space="preserve">они </w:t>
      </w:r>
      <w:r>
        <w:rPr>
          <w:spacing w:val="-3"/>
        </w:rPr>
        <w:t xml:space="preserve">примају </w:t>
      </w:r>
      <w:r>
        <w:t xml:space="preserve">ин- </w:t>
      </w:r>
      <w:r>
        <w:rPr>
          <w:spacing w:val="-4"/>
        </w:rPr>
        <w:t xml:space="preserve">формације </w:t>
      </w:r>
      <w:r>
        <w:t xml:space="preserve">из </w:t>
      </w:r>
      <w:r>
        <w:rPr>
          <w:spacing w:val="-5"/>
        </w:rPr>
        <w:t xml:space="preserve">огледа </w:t>
      </w:r>
      <w:r>
        <w:t xml:space="preserve">и </w:t>
      </w:r>
      <w:r>
        <w:rPr>
          <w:spacing w:val="-4"/>
        </w:rPr>
        <w:t xml:space="preserve">издвајају </w:t>
      </w:r>
      <w:r>
        <w:rPr>
          <w:spacing w:val="-3"/>
        </w:rPr>
        <w:t>битне, а</w:t>
      </w:r>
      <w:r>
        <w:rPr>
          <w:spacing w:val="-3"/>
        </w:rPr>
        <w:t xml:space="preserve">нализирају </w:t>
      </w:r>
      <w:r>
        <w:rPr>
          <w:spacing w:val="-4"/>
        </w:rPr>
        <w:t xml:space="preserve">ситуације, </w:t>
      </w:r>
      <w:r>
        <w:rPr>
          <w:spacing w:val="-3"/>
        </w:rPr>
        <w:t xml:space="preserve">пове- </w:t>
      </w:r>
      <w:r>
        <w:rPr>
          <w:spacing w:val="-4"/>
        </w:rPr>
        <w:t xml:space="preserve">зују хемијске </w:t>
      </w:r>
      <w:r>
        <w:rPr>
          <w:spacing w:val="-3"/>
        </w:rPr>
        <w:t xml:space="preserve">појмове </w:t>
      </w:r>
      <w:r>
        <w:t xml:space="preserve">и </w:t>
      </w:r>
      <w:r>
        <w:rPr>
          <w:spacing w:val="-3"/>
        </w:rPr>
        <w:t xml:space="preserve">појмове формиране </w:t>
      </w:r>
      <w:r>
        <w:t xml:space="preserve">у </w:t>
      </w:r>
      <w:r>
        <w:rPr>
          <w:spacing w:val="-3"/>
        </w:rPr>
        <w:t xml:space="preserve">настави других пред- </w:t>
      </w:r>
      <w:r>
        <w:t xml:space="preserve">мета у </w:t>
      </w:r>
      <w:r>
        <w:rPr>
          <w:spacing w:val="-4"/>
        </w:rPr>
        <w:t xml:space="preserve">формулисању </w:t>
      </w:r>
      <w:r>
        <w:rPr>
          <w:spacing w:val="-3"/>
        </w:rPr>
        <w:t xml:space="preserve">објашњења </w:t>
      </w:r>
      <w:r>
        <w:t xml:space="preserve">и </w:t>
      </w:r>
      <w:r>
        <w:rPr>
          <w:spacing w:val="-3"/>
        </w:rPr>
        <w:t xml:space="preserve">извођењу закључака </w:t>
      </w:r>
      <w:r>
        <w:t xml:space="preserve">о </w:t>
      </w:r>
      <w:r>
        <w:rPr>
          <w:spacing w:val="-3"/>
        </w:rPr>
        <w:t xml:space="preserve">својствима </w:t>
      </w:r>
      <w:r>
        <w:t xml:space="preserve">и </w:t>
      </w:r>
      <w:r>
        <w:rPr>
          <w:spacing w:val="-4"/>
        </w:rPr>
        <w:t xml:space="preserve">променама </w:t>
      </w:r>
      <w:r>
        <w:rPr>
          <w:spacing w:val="-3"/>
        </w:rPr>
        <w:t xml:space="preserve">супстанци. </w:t>
      </w:r>
      <w:r>
        <w:rPr>
          <w:spacing w:val="-4"/>
        </w:rPr>
        <w:t xml:space="preserve">Таква </w:t>
      </w:r>
      <w:r>
        <w:rPr>
          <w:spacing w:val="-3"/>
        </w:rPr>
        <w:t xml:space="preserve">пракса праћења </w:t>
      </w:r>
      <w:r>
        <w:rPr>
          <w:spacing w:val="-4"/>
        </w:rPr>
        <w:t xml:space="preserve">напредовања </w:t>
      </w:r>
      <w:r>
        <w:rPr>
          <w:spacing w:val="-3"/>
        </w:rPr>
        <w:t xml:space="preserve">ученика </w:t>
      </w:r>
      <w:r>
        <w:t xml:space="preserve">поставља их у </w:t>
      </w:r>
      <w:r>
        <w:rPr>
          <w:spacing w:val="-3"/>
        </w:rPr>
        <w:t xml:space="preserve">позицију </w:t>
      </w:r>
      <w:r>
        <w:t xml:space="preserve">да </w:t>
      </w:r>
      <w:r>
        <w:rPr>
          <w:spacing w:val="-3"/>
        </w:rPr>
        <w:t xml:space="preserve">повезују </w:t>
      </w:r>
      <w:r>
        <w:t xml:space="preserve">и </w:t>
      </w:r>
      <w:r>
        <w:rPr>
          <w:spacing w:val="-3"/>
        </w:rPr>
        <w:t xml:space="preserve">примењују </w:t>
      </w:r>
      <w:r>
        <w:rPr>
          <w:spacing w:val="-4"/>
        </w:rPr>
        <w:t xml:space="preserve">научне </w:t>
      </w:r>
      <w:r>
        <w:rPr>
          <w:spacing w:val="-3"/>
        </w:rPr>
        <w:t xml:space="preserve">појмове </w:t>
      </w:r>
      <w:r>
        <w:t xml:space="preserve">у </w:t>
      </w:r>
      <w:r>
        <w:rPr>
          <w:spacing w:val="-5"/>
        </w:rPr>
        <w:t xml:space="preserve">контекстима </w:t>
      </w:r>
      <w:r>
        <w:rPr>
          <w:spacing w:val="-4"/>
        </w:rPr>
        <w:t xml:space="preserve">обухваћеним </w:t>
      </w:r>
      <w:r>
        <w:rPr>
          <w:spacing w:val="-3"/>
        </w:rPr>
        <w:t xml:space="preserve">демонстрираним </w:t>
      </w:r>
      <w:r>
        <w:rPr>
          <w:spacing w:val="-5"/>
        </w:rPr>
        <w:t xml:space="preserve">огледима, </w:t>
      </w:r>
      <w:r>
        <w:rPr>
          <w:spacing w:val="-3"/>
        </w:rPr>
        <w:t xml:space="preserve">доприноси </w:t>
      </w:r>
      <w:r>
        <w:t xml:space="preserve">ра- </w:t>
      </w:r>
      <w:r>
        <w:rPr>
          <w:spacing w:val="-3"/>
        </w:rPr>
        <w:t xml:space="preserve">звоју </w:t>
      </w:r>
      <w:r>
        <w:rPr>
          <w:spacing w:val="-4"/>
        </w:rPr>
        <w:t xml:space="preserve">концептуалног разумевања </w:t>
      </w:r>
      <w:r>
        <w:t xml:space="preserve">и </w:t>
      </w:r>
      <w:r>
        <w:rPr>
          <w:spacing w:val="-4"/>
        </w:rPr>
        <w:t xml:space="preserve">критичког </w:t>
      </w:r>
      <w:r>
        <w:rPr>
          <w:spacing w:val="-3"/>
        </w:rPr>
        <w:t xml:space="preserve">мишљења, </w:t>
      </w:r>
      <w:r>
        <w:t xml:space="preserve">и </w:t>
      </w:r>
      <w:r>
        <w:rPr>
          <w:spacing w:val="-3"/>
        </w:rPr>
        <w:t xml:space="preserve">припрема </w:t>
      </w:r>
      <w:r>
        <w:rPr>
          <w:spacing w:val="-4"/>
        </w:rPr>
        <w:t xml:space="preserve">ученике </w:t>
      </w:r>
      <w:r>
        <w:t xml:space="preserve">да на тај </w:t>
      </w:r>
      <w:r>
        <w:rPr>
          <w:spacing w:val="-4"/>
        </w:rPr>
        <w:t xml:space="preserve">начин разматрају својства </w:t>
      </w:r>
      <w:r>
        <w:t xml:space="preserve">и </w:t>
      </w:r>
      <w:r>
        <w:rPr>
          <w:spacing w:val="-4"/>
        </w:rPr>
        <w:t xml:space="preserve">промене </w:t>
      </w:r>
      <w:r>
        <w:rPr>
          <w:spacing w:val="-3"/>
        </w:rPr>
        <w:t xml:space="preserve">супстанци </w:t>
      </w:r>
      <w:r>
        <w:t xml:space="preserve">с </w:t>
      </w:r>
      <w:r>
        <w:rPr>
          <w:spacing w:val="-5"/>
        </w:rPr>
        <w:t xml:space="preserve">којима </w:t>
      </w:r>
      <w:r>
        <w:rPr>
          <w:spacing w:val="-3"/>
        </w:rPr>
        <w:t xml:space="preserve">су </w:t>
      </w:r>
      <w:r>
        <w:t xml:space="preserve">у </w:t>
      </w:r>
      <w:r>
        <w:rPr>
          <w:spacing w:val="-5"/>
        </w:rPr>
        <w:t xml:space="preserve">контакту </w:t>
      </w:r>
      <w:r>
        <w:t xml:space="preserve">у </w:t>
      </w:r>
      <w:r>
        <w:rPr>
          <w:spacing w:val="-5"/>
        </w:rPr>
        <w:t>свакодневном</w:t>
      </w:r>
      <w:r>
        <w:rPr>
          <w:spacing w:val="-21"/>
        </w:rPr>
        <w:t xml:space="preserve"> </w:t>
      </w:r>
      <w:r>
        <w:rPr>
          <w:spacing w:val="-7"/>
        </w:rPr>
        <w:t>животу.</w:t>
      </w:r>
    </w:p>
    <w:p w:rsidR="003300CD" w:rsidRDefault="003B6F4D">
      <w:pPr>
        <w:pStyle w:val="BodyText"/>
        <w:spacing w:before="9" w:line="232" w:lineRule="auto"/>
        <w:ind w:right="38"/>
      </w:pPr>
      <w:r>
        <w:t>Праћење напредовања ученика требало би да обухвати све нивое презентовања хемијских садржаја: макроскопски, честич- ни и симболички ниво. Питањима би требало подстицати ученике да предвиде шта ће се десити, да оправдају избор, објасне зашто се неш</w:t>
      </w:r>
      <w:r>
        <w:t xml:space="preserve">то десило и </w:t>
      </w:r>
      <w:r>
        <w:rPr>
          <w:spacing w:val="-4"/>
        </w:rPr>
        <w:t xml:space="preserve">како </w:t>
      </w:r>
      <w:r>
        <w:t xml:space="preserve">се десило, повежу различите области са- држаја, препознају питања постављена на нови начин, извуку </w:t>
      </w:r>
      <w:r>
        <w:rPr>
          <w:spacing w:val="-4"/>
        </w:rPr>
        <w:t xml:space="preserve">ко- </w:t>
      </w:r>
      <w:r>
        <w:t xml:space="preserve">рисне </w:t>
      </w:r>
      <w:r>
        <w:rPr>
          <w:spacing w:val="-3"/>
        </w:rPr>
        <w:t xml:space="preserve">податке, </w:t>
      </w:r>
      <w:r>
        <w:t xml:space="preserve">али и да процењују шта нису разумели. Ученике  би требало охрабривати да </w:t>
      </w:r>
      <w:r>
        <w:rPr>
          <w:spacing w:val="-3"/>
        </w:rPr>
        <w:t xml:space="preserve">презентују, </w:t>
      </w:r>
      <w:r>
        <w:t xml:space="preserve">објашњавају и бране стра- тегије </w:t>
      </w:r>
      <w:r>
        <w:rPr>
          <w:spacing w:val="-3"/>
        </w:rPr>
        <w:t>кој</w:t>
      </w:r>
      <w:r>
        <w:rPr>
          <w:spacing w:val="-3"/>
        </w:rPr>
        <w:t xml:space="preserve">е </w:t>
      </w:r>
      <w:r>
        <w:t>користе у решавању проблема. Тиме се они подстичу да</w:t>
      </w:r>
      <w:r>
        <w:rPr>
          <w:spacing w:val="30"/>
        </w:rPr>
        <w:t xml:space="preserve"> </w:t>
      </w:r>
      <w:r>
        <w:t>реструктуирају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организују</w:t>
      </w:r>
      <w:r>
        <w:rPr>
          <w:spacing w:val="30"/>
        </w:rPr>
        <w:t xml:space="preserve"> </w:t>
      </w:r>
      <w:r>
        <w:t>садржај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нов</w:t>
      </w:r>
      <w:r>
        <w:rPr>
          <w:spacing w:val="30"/>
        </w:rPr>
        <w:t xml:space="preserve"> </w:t>
      </w:r>
      <w:r>
        <w:t>начин,</w:t>
      </w:r>
      <w:r>
        <w:rPr>
          <w:spacing w:val="30"/>
        </w:rPr>
        <w:t xml:space="preserve"> </w:t>
      </w:r>
      <w:r>
        <w:t>издвајају</w:t>
      </w:r>
    </w:p>
    <w:p w:rsidR="003300CD" w:rsidRDefault="003B6F4D">
      <w:pPr>
        <w:pStyle w:val="BodyText"/>
        <w:spacing w:before="85" w:line="232" w:lineRule="auto"/>
        <w:ind w:right="137" w:firstLine="0"/>
      </w:pPr>
      <w:r>
        <w:br w:type="column"/>
      </w:r>
      <w:r>
        <w:t>релевантан део садржаја за решавање проблема, цртају дијаграме, анализирају везе између компоненти, објашњавају како су решили проблем или т</w:t>
      </w:r>
      <w:r>
        <w:t>рагају за различитим начинима решавања проблема. Улога наставника је да води питањима или сугестијама резонова- ње ученика, као и да пружа повратне информације. На основу ре- зултата праћења и вредновања, заједно са ученицима треба плани- рати процес учења</w:t>
      </w:r>
      <w:r>
        <w:t>.</w:t>
      </w:r>
    </w:p>
    <w:p w:rsidR="003300CD" w:rsidRDefault="003B6F4D">
      <w:pPr>
        <w:pStyle w:val="BodyText"/>
        <w:spacing w:before="1" w:line="232" w:lineRule="auto"/>
        <w:ind w:right="137"/>
      </w:pPr>
      <w:r>
        <w:t xml:space="preserve">Оцењивање (сумативно проверавање) је саставни део проце- са наставе и учења којим се обезбеђује стално праћење оствари- вања 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практичног рада. Ва</w:t>
      </w:r>
      <w:r>
        <w:t xml:space="preserve">жно је да активности ученика у процесу наставе и учења, формативног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се </w:t>
      </w:r>
      <w:r>
        <w:rPr>
          <w:spacing w:val="-3"/>
        </w:rPr>
        <w:t xml:space="preserve">приликом </w:t>
      </w:r>
      <w:r>
        <w:t xml:space="preserve">оцењивања </w:t>
      </w:r>
      <w:r>
        <w:rPr>
          <w:spacing w:val="-3"/>
        </w:rPr>
        <w:t xml:space="preserve">од </w:t>
      </w:r>
      <w:r>
        <w:t xml:space="preserve">ученика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>наставе развију потребна знања и</w:t>
      </w:r>
      <w:r>
        <w:rPr>
          <w:spacing w:val="-4"/>
        </w:rPr>
        <w:t xml:space="preserve"> </w:t>
      </w:r>
      <w:r>
        <w:t>вештине.</w:t>
      </w:r>
    </w:p>
    <w:p w:rsidR="003300CD" w:rsidRDefault="003B6F4D">
      <w:pPr>
        <w:pStyle w:val="BodyText"/>
        <w:spacing w:before="1" w:line="232" w:lineRule="auto"/>
        <w:ind w:right="137"/>
      </w:pPr>
      <w:r>
        <w:t>Наставник континуирано прати и вреднује, осим постигнућа ученика, и процес наставе и учења, као и себе и сопствени рад. Преиспитивање наставе према резултатима које постижу ученици је важна активност наставника и п</w:t>
      </w:r>
      <w:r>
        <w:t>одразумева промену у методама наставе и учења, активностима и задацима ученика, изворима за учење, наставним средствима, тако да се ученицима обезбеди на- предовање ка бољим постигнућима.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36"/>
        <w:ind w:left="1778"/>
      </w:pPr>
      <w:r>
        <w:t>ЛИКОВНА КУЛТУРА</w:t>
      </w:r>
    </w:p>
    <w:p w:rsidR="003300CD" w:rsidRDefault="003300CD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137"/>
      </w:pPr>
      <w:r>
        <w:rPr>
          <w:b/>
        </w:rPr>
        <w:t xml:space="preserve">Циљ </w:t>
      </w:r>
      <w:r>
        <w:t>учења Ликовне културе је развијање визуелног опа- жања, креативног мишљења и одговорног односа према очувању културе и уметничког наслеђа свог и других народа.</w:t>
      </w:r>
    </w:p>
    <w:p w:rsidR="003300CD" w:rsidRDefault="003B6F4D">
      <w:pPr>
        <w:pStyle w:val="BodyText"/>
        <w:spacing w:before="166"/>
        <w:ind w:left="1025" w:firstLine="0"/>
        <w:jc w:val="left"/>
      </w:pPr>
      <w:r>
        <w:t>ОПШТА ПРЕДМЕТНА КОМПЕТЕНЦИЈА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17"/>
        </w:rPr>
      </w:pPr>
    </w:p>
    <w:p w:rsidR="003300CD" w:rsidRDefault="003B6F4D">
      <w:pPr>
        <w:pStyle w:val="BodyText"/>
        <w:spacing w:line="232" w:lineRule="auto"/>
        <w:ind w:right="136"/>
      </w:pPr>
      <w:r>
        <w:rPr>
          <w:spacing w:val="-3"/>
        </w:rPr>
        <w:t xml:space="preserve">Ученик свесно опажа </w:t>
      </w:r>
      <w:r>
        <w:t xml:space="preserve">и </w:t>
      </w:r>
      <w:r>
        <w:rPr>
          <w:spacing w:val="-5"/>
        </w:rPr>
        <w:t xml:space="preserve">тумачи </w:t>
      </w:r>
      <w:r>
        <w:rPr>
          <w:spacing w:val="-3"/>
        </w:rPr>
        <w:t xml:space="preserve">разноврсне </w:t>
      </w:r>
      <w:r>
        <w:rPr>
          <w:spacing w:val="-4"/>
        </w:rPr>
        <w:t xml:space="preserve">визуелне </w:t>
      </w:r>
      <w:r>
        <w:t xml:space="preserve">и </w:t>
      </w:r>
      <w:r>
        <w:rPr>
          <w:spacing w:val="-7"/>
        </w:rPr>
        <w:t xml:space="preserve">ауди- </w:t>
      </w:r>
      <w:r>
        <w:rPr>
          <w:spacing w:val="-4"/>
        </w:rPr>
        <w:t>овизуелне</w:t>
      </w:r>
      <w:r>
        <w:rPr>
          <w:spacing w:val="-4"/>
        </w:rPr>
        <w:t xml:space="preserve"> информације </w:t>
      </w:r>
      <w:r>
        <w:t xml:space="preserve">са </w:t>
      </w:r>
      <w:r>
        <w:rPr>
          <w:spacing w:val="-5"/>
        </w:rPr>
        <w:t xml:space="preserve">којима </w:t>
      </w:r>
      <w:r>
        <w:t xml:space="preserve">се </w:t>
      </w:r>
      <w:r>
        <w:rPr>
          <w:spacing w:val="-3"/>
        </w:rPr>
        <w:t xml:space="preserve">среће. Повезује  нова  сазнања </w:t>
      </w:r>
      <w:r>
        <w:t xml:space="preserve">са </w:t>
      </w:r>
      <w:r>
        <w:rPr>
          <w:spacing w:val="-4"/>
        </w:rPr>
        <w:t xml:space="preserve">претходно стеченим </w:t>
      </w:r>
      <w:r>
        <w:rPr>
          <w:spacing w:val="-3"/>
        </w:rPr>
        <w:t xml:space="preserve">знањем </w:t>
      </w:r>
      <w:r>
        <w:t xml:space="preserve">и </w:t>
      </w:r>
      <w:r>
        <w:rPr>
          <w:spacing w:val="-4"/>
        </w:rPr>
        <w:t xml:space="preserve">искуством </w:t>
      </w:r>
      <w:r>
        <w:t xml:space="preserve">у </w:t>
      </w:r>
      <w:r>
        <w:rPr>
          <w:spacing w:val="-3"/>
        </w:rPr>
        <w:t xml:space="preserve">смислене целине </w:t>
      </w:r>
      <w:r>
        <w:t xml:space="preserve">и </w:t>
      </w:r>
      <w:r>
        <w:rPr>
          <w:spacing w:val="-3"/>
        </w:rPr>
        <w:t xml:space="preserve">истражује </w:t>
      </w:r>
      <w:r>
        <w:rPr>
          <w:spacing w:val="-5"/>
        </w:rPr>
        <w:t xml:space="preserve">њихову </w:t>
      </w:r>
      <w:r>
        <w:rPr>
          <w:spacing w:val="-3"/>
        </w:rPr>
        <w:t xml:space="preserve">примену </w:t>
      </w:r>
      <w:r>
        <w:t xml:space="preserve">у </w:t>
      </w:r>
      <w:r>
        <w:rPr>
          <w:spacing w:val="-3"/>
        </w:rPr>
        <w:t xml:space="preserve">различитим </w:t>
      </w:r>
      <w:r>
        <w:rPr>
          <w:spacing w:val="-4"/>
        </w:rPr>
        <w:t xml:space="preserve">ситуацијама. Користи </w:t>
      </w:r>
      <w:r>
        <w:rPr>
          <w:spacing w:val="-3"/>
        </w:rPr>
        <w:t xml:space="preserve">раз- новрсне </w:t>
      </w:r>
      <w:r>
        <w:rPr>
          <w:spacing w:val="-4"/>
        </w:rPr>
        <w:t xml:space="preserve">подстицаје </w:t>
      </w:r>
      <w:r>
        <w:t xml:space="preserve">за </w:t>
      </w:r>
      <w:r>
        <w:rPr>
          <w:spacing w:val="-3"/>
        </w:rPr>
        <w:t xml:space="preserve">развијање креативних идеја. Развија своја </w:t>
      </w:r>
      <w:r>
        <w:t xml:space="preserve">за- </w:t>
      </w:r>
      <w:r>
        <w:rPr>
          <w:spacing w:val="-3"/>
        </w:rPr>
        <w:t>пажања</w:t>
      </w:r>
      <w:r>
        <w:rPr>
          <w:spacing w:val="-3"/>
        </w:rPr>
        <w:t xml:space="preserve">, идеје, </w:t>
      </w:r>
      <w:r>
        <w:rPr>
          <w:spacing w:val="-5"/>
        </w:rPr>
        <w:t xml:space="preserve">имагинацију, </w:t>
      </w:r>
      <w:r>
        <w:rPr>
          <w:spacing w:val="-4"/>
        </w:rPr>
        <w:t xml:space="preserve">искуство, </w:t>
      </w:r>
      <w:r>
        <w:rPr>
          <w:spacing w:val="-3"/>
        </w:rPr>
        <w:t xml:space="preserve">естетске </w:t>
      </w:r>
      <w:r>
        <w:rPr>
          <w:spacing w:val="-4"/>
        </w:rPr>
        <w:t xml:space="preserve">доживљаје, </w:t>
      </w:r>
      <w:r>
        <w:rPr>
          <w:spacing w:val="-3"/>
        </w:rPr>
        <w:t xml:space="preserve">осећања  </w:t>
      </w:r>
      <w:r>
        <w:t xml:space="preserve">и </w:t>
      </w:r>
      <w:r>
        <w:rPr>
          <w:spacing w:val="-3"/>
        </w:rPr>
        <w:t xml:space="preserve">позитивне ставове. Препознаје своје </w:t>
      </w:r>
      <w:r>
        <w:rPr>
          <w:spacing w:val="-4"/>
        </w:rPr>
        <w:t xml:space="preserve">потребе </w:t>
      </w:r>
      <w:r>
        <w:t xml:space="preserve">и </w:t>
      </w:r>
      <w:r>
        <w:rPr>
          <w:spacing w:val="-3"/>
        </w:rPr>
        <w:t xml:space="preserve">способности, </w:t>
      </w:r>
      <w:r>
        <w:rPr>
          <w:spacing w:val="-5"/>
        </w:rPr>
        <w:t xml:space="preserve">јача </w:t>
      </w:r>
      <w:r>
        <w:rPr>
          <w:spacing w:val="-4"/>
        </w:rPr>
        <w:t xml:space="preserve">самопоуздање </w:t>
      </w:r>
      <w:r>
        <w:t xml:space="preserve">и </w:t>
      </w:r>
      <w:r>
        <w:rPr>
          <w:spacing w:val="-4"/>
        </w:rPr>
        <w:t xml:space="preserve">самопоштовање </w:t>
      </w:r>
      <w:r>
        <w:t xml:space="preserve">и </w:t>
      </w:r>
      <w:r>
        <w:rPr>
          <w:spacing w:val="-3"/>
        </w:rPr>
        <w:t xml:space="preserve">мотивисан </w:t>
      </w:r>
      <w:r>
        <w:t xml:space="preserve">је да се </w:t>
      </w:r>
      <w:r>
        <w:rPr>
          <w:spacing w:val="-4"/>
        </w:rPr>
        <w:t xml:space="preserve">континуирано </w:t>
      </w:r>
      <w:r>
        <w:rPr>
          <w:spacing w:val="-3"/>
        </w:rPr>
        <w:t xml:space="preserve">усавршава. </w:t>
      </w:r>
      <w:r>
        <w:rPr>
          <w:spacing w:val="-4"/>
        </w:rPr>
        <w:t xml:space="preserve">Комуницира </w:t>
      </w:r>
      <w:r>
        <w:rPr>
          <w:spacing w:val="-3"/>
        </w:rPr>
        <w:t xml:space="preserve">испољавајући </w:t>
      </w:r>
      <w:r>
        <w:rPr>
          <w:spacing w:val="-4"/>
        </w:rPr>
        <w:t xml:space="preserve">разумевање </w:t>
      </w:r>
      <w:r>
        <w:t xml:space="preserve">и </w:t>
      </w:r>
      <w:r>
        <w:rPr>
          <w:spacing w:val="-4"/>
        </w:rPr>
        <w:t xml:space="preserve">уважавање </w:t>
      </w:r>
      <w:r>
        <w:rPr>
          <w:spacing w:val="-3"/>
        </w:rPr>
        <w:t xml:space="preserve">дру- </w:t>
      </w:r>
      <w:r>
        <w:t>гих</w:t>
      </w:r>
      <w:r>
        <w:t xml:space="preserve"> и </w:t>
      </w:r>
      <w:r>
        <w:rPr>
          <w:spacing w:val="-4"/>
        </w:rPr>
        <w:t xml:space="preserve">одговорно </w:t>
      </w:r>
      <w:r>
        <w:rPr>
          <w:spacing w:val="-3"/>
        </w:rPr>
        <w:t xml:space="preserve">сарађује </w:t>
      </w:r>
      <w:r>
        <w:t xml:space="preserve">са </w:t>
      </w:r>
      <w:r>
        <w:rPr>
          <w:spacing w:val="-4"/>
        </w:rPr>
        <w:t xml:space="preserve">другима. Разуме значај </w:t>
      </w:r>
      <w:r>
        <w:t xml:space="preserve">и </w:t>
      </w:r>
      <w:r>
        <w:rPr>
          <w:spacing w:val="-4"/>
        </w:rPr>
        <w:t xml:space="preserve">улогу визуелне </w:t>
      </w:r>
      <w:r>
        <w:rPr>
          <w:spacing w:val="-3"/>
        </w:rPr>
        <w:t xml:space="preserve">уметности </w:t>
      </w:r>
      <w:r>
        <w:t xml:space="preserve">у </w:t>
      </w:r>
      <w:r>
        <w:rPr>
          <w:spacing w:val="-6"/>
        </w:rPr>
        <w:t xml:space="preserve">друштву, </w:t>
      </w:r>
      <w:r>
        <w:rPr>
          <w:spacing w:val="-3"/>
        </w:rPr>
        <w:t xml:space="preserve">вредност сопствене </w:t>
      </w:r>
      <w:r>
        <w:rPr>
          <w:spacing w:val="-5"/>
        </w:rPr>
        <w:t xml:space="preserve">културе </w:t>
      </w:r>
      <w:r>
        <w:t xml:space="preserve">и </w:t>
      </w:r>
      <w:r>
        <w:rPr>
          <w:spacing w:val="-5"/>
        </w:rPr>
        <w:t xml:space="preserve">културе </w:t>
      </w:r>
      <w:r>
        <w:rPr>
          <w:spacing w:val="-4"/>
        </w:rPr>
        <w:t xml:space="preserve">других народа </w:t>
      </w:r>
      <w:r>
        <w:t xml:space="preserve">и </w:t>
      </w:r>
      <w:r>
        <w:rPr>
          <w:spacing w:val="-3"/>
        </w:rPr>
        <w:t xml:space="preserve">има </w:t>
      </w:r>
      <w:r>
        <w:rPr>
          <w:spacing w:val="-4"/>
        </w:rPr>
        <w:t xml:space="preserve">одговоран </w:t>
      </w:r>
      <w:r>
        <w:rPr>
          <w:spacing w:val="-3"/>
        </w:rPr>
        <w:t xml:space="preserve">однос према </w:t>
      </w:r>
      <w:r>
        <w:rPr>
          <w:spacing w:val="-4"/>
        </w:rPr>
        <w:t xml:space="preserve">очувању </w:t>
      </w:r>
      <w:r>
        <w:rPr>
          <w:spacing w:val="-5"/>
        </w:rPr>
        <w:t>културне</w:t>
      </w:r>
      <w:r>
        <w:rPr>
          <w:spacing w:val="-18"/>
        </w:rPr>
        <w:t xml:space="preserve"> </w:t>
      </w:r>
      <w:r>
        <w:rPr>
          <w:spacing w:val="-3"/>
        </w:rPr>
        <w:t>баштине.</w:t>
      </w:r>
    </w:p>
    <w:p w:rsidR="003300CD" w:rsidRDefault="003B6F4D">
      <w:pPr>
        <w:pStyle w:val="BodyText"/>
        <w:spacing w:before="166"/>
        <w:ind w:left="757" w:firstLine="0"/>
        <w:jc w:val="left"/>
      </w:pPr>
      <w:r>
        <w:t>СПЕЦИФИЧНЕ ПРЕДМЕТНЕ КОМПЕТЕНЦИЈЕ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17"/>
        </w:rPr>
      </w:pPr>
    </w:p>
    <w:p w:rsidR="003300CD" w:rsidRDefault="003B6F4D">
      <w:pPr>
        <w:pStyle w:val="BodyText"/>
        <w:spacing w:line="232" w:lineRule="auto"/>
        <w:ind w:right="136"/>
      </w:pPr>
      <w:r>
        <w:t xml:space="preserve">Ученик уме да изрази своја запажања, идеје, ставове, иску- ство, осећања и доживљај визуелних и </w:t>
      </w:r>
      <w:r>
        <w:rPr>
          <w:spacing w:val="-3"/>
        </w:rPr>
        <w:t xml:space="preserve">аудиовизуелних </w:t>
      </w:r>
      <w:r>
        <w:t xml:space="preserve">инфор- мација у усменој, визуелној, </w:t>
      </w:r>
      <w:r>
        <w:rPr>
          <w:spacing w:val="-3"/>
        </w:rPr>
        <w:t xml:space="preserve">аудиовизуелној </w:t>
      </w:r>
      <w:r>
        <w:t>и писаној форми. Процењује свој доживљај уметничких дела поредећи исте или ра- зличите теме, м</w:t>
      </w:r>
      <w:r>
        <w:t xml:space="preserve">отиве и поруке изражене разноврсним средствима и техникама визуелних уметности. </w:t>
      </w:r>
      <w:r>
        <w:rPr>
          <w:spacing w:val="-4"/>
        </w:rPr>
        <w:t xml:space="preserve">Тумачи </w:t>
      </w:r>
      <w:r>
        <w:t>значај и утицај визуел- них садржаја на посматрача и друштво у односу на место, време, друштвене прилике, технолошки развој и културолошки оквир. Истражује форме уметнич</w:t>
      </w:r>
      <w:r>
        <w:t xml:space="preserve">ких дела кроз </w:t>
      </w:r>
      <w:r>
        <w:rPr>
          <w:spacing w:val="-3"/>
        </w:rPr>
        <w:t xml:space="preserve">историју, </w:t>
      </w:r>
      <w:r>
        <w:t>њихове међу- собне утицаје и утицај на савремену уметност и друштво. Пореди критеријуме за процену естетичких квалитета уметничких и неу- метничких дела. Самостално истражује различите изворе инфор- мација и користи одабране стручне</w:t>
      </w:r>
      <w:r>
        <w:t xml:space="preserve"> појмове у реализацији проје- ката. Познаје начине на </w:t>
      </w:r>
      <w:r>
        <w:rPr>
          <w:spacing w:val="-3"/>
        </w:rPr>
        <w:t xml:space="preserve">које  </w:t>
      </w:r>
      <w:r>
        <w:t xml:space="preserve">уметници развијају креативне идеје  и подстицај за рад. Примењује научено у различитим ситуацијама </w:t>
      </w:r>
      <w:r>
        <w:rPr>
          <w:spacing w:val="-3"/>
        </w:rPr>
        <w:t xml:space="preserve">које </w:t>
      </w:r>
      <w:r>
        <w:t>захтевају креативна решења и естетичке принципе. Ради сам или у сарадњи са другима презентац</w:t>
      </w:r>
      <w:r>
        <w:t xml:space="preserve">ије. Прати делатности устано- ва културе, посећује догађаје у њима или алтернативним просто- рима за уметничка дешавања у </w:t>
      </w:r>
      <w:r>
        <w:rPr>
          <w:spacing w:val="-3"/>
        </w:rPr>
        <w:t xml:space="preserve">окружењу. </w:t>
      </w:r>
      <w:r>
        <w:t xml:space="preserve">Разуме значај очувања уметничке баштине и доприноси очувању и неговању уметности  и </w:t>
      </w:r>
      <w:r>
        <w:rPr>
          <w:spacing w:val="-3"/>
        </w:rPr>
        <w:t xml:space="preserve">културе </w:t>
      </w:r>
      <w:r>
        <w:t xml:space="preserve">као </w:t>
      </w:r>
      <w:r>
        <w:rPr>
          <w:spacing w:val="-4"/>
        </w:rPr>
        <w:t xml:space="preserve">конзумент, </w:t>
      </w:r>
      <w:r>
        <w:t>промотер и/или уч</w:t>
      </w:r>
      <w:r>
        <w:t>есник у уметничким дешавањима и</w:t>
      </w:r>
      <w:r>
        <w:rPr>
          <w:spacing w:val="-2"/>
        </w:rPr>
        <w:t xml:space="preserve"> </w:t>
      </w:r>
      <w:r>
        <w:t>пројектима.</w:t>
      </w:r>
    </w:p>
    <w:p w:rsidR="003300CD" w:rsidRDefault="003300CD">
      <w:pPr>
        <w:spacing w:line="232" w:lineRule="auto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tabs>
          <w:tab w:val="left" w:pos="2444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3300CD" w:rsidRDefault="003B6F4D">
      <w:pPr>
        <w:tabs>
          <w:tab w:val="left" w:pos="2444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</w:t>
      </w:r>
    </w:p>
    <w:p w:rsidR="003300CD" w:rsidRDefault="003B6F4D">
      <w:pPr>
        <w:tabs>
          <w:tab w:val="left" w:pos="2444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3300CD" w:rsidRDefault="003300CD">
      <w:pPr>
        <w:pStyle w:val="BodyText"/>
        <w:spacing w:before="4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3300CD">
        <w:trPr>
          <w:trHeight w:val="360"/>
        </w:trPr>
        <w:tc>
          <w:tcPr>
            <w:tcW w:w="5409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204" w:right="1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300CD" w:rsidRDefault="003B6F4D">
            <w:pPr>
              <w:pStyle w:val="TableParagraph"/>
              <w:spacing w:line="161" w:lineRule="exact"/>
              <w:ind w:left="1204" w:right="119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126" w:type="dxa"/>
            <w:shd w:val="clear" w:color="auto" w:fill="E6E7E8"/>
          </w:tcPr>
          <w:p w:rsidR="003300CD" w:rsidRDefault="003B6F4D">
            <w:pPr>
              <w:pStyle w:val="TableParagraph"/>
              <w:spacing w:before="18" w:line="161" w:lineRule="exact"/>
              <w:ind w:left="1422" w:right="1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 ТЕМА и</w:t>
            </w:r>
          </w:p>
          <w:p w:rsidR="003300CD" w:rsidRDefault="003B6F4D">
            <w:pPr>
              <w:pStyle w:val="TableParagraph"/>
              <w:spacing w:line="161" w:lineRule="exact"/>
              <w:ind w:left="1423" w:right="1413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3300CD">
        <w:trPr>
          <w:trHeight w:val="1318"/>
        </w:trPr>
        <w:tc>
          <w:tcPr>
            <w:tcW w:w="5409" w:type="dxa"/>
            <w:vMerge w:val="restart"/>
          </w:tcPr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изрази свој естетски доживљај уметничких дела, споменика културе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природе;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58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обла- сти уметности и критички процењује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0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интерпретира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 анализира уметничка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11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међусобни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цивилизација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њихове тековине у савременом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80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искуства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визуелне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областима рада;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обликује презентације поштујући принципе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компоновања;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252" w:firstLine="0"/>
              <w:rPr>
                <w:sz w:val="14"/>
              </w:rPr>
            </w:pPr>
            <w:r>
              <w:rPr>
                <w:sz w:val="14"/>
              </w:rPr>
              <w:t>процењује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остварења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делују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чула,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осећања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свест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посматрача;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61" w:firstLine="0"/>
              <w:rPr>
                <w:sz w:val="14"/>
              </w:rPr>
            </w:pPr>
            <w:r>
              <w:rPr>
                <w:sz w:val="14"/>
              </w:rPr>
              <w:t>разматра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позитивних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толерант- ног одн</w:t>
            </w:r>
            <w:r>
              <w:rPr>
                <w:sz w:val="14"/>
              </w:rPr>
              <w:t>оса према различитостима и уважавању људских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 xml:space="preserve">повезује уметност са друштвено-историјским приликама, развојем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новим мате- ријалима, медијима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техникама;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дискутује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уметничка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баштина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доприноси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очувању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националног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идентите- та и развоју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91" w:firstLine="0"/>
              <w:rPr>
                <w:sz w:val="14"/>
              </w:rPr>
            </w:pPr>
            <w:r>
              <w:rPr>
                <w:sz w:val="14"/>
              </w:rPr>
              <w:t>прави,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самостално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сарадњи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споменике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институци- је културе може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посетити;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предлаже активности које повезују уметничко, научно и предузетничко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искуство;</w:t>
            </w:r>
          </w:p>
          <w:p w:rsidR="003300CD" w:rsidRDefault="003B6F4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>планира, према сопственима способностима и склоностима, учествовање у акцијама и активностима очувања националне културне баштине и животне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средине.</w:t>
            </w: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6" w:line="161" w:lineRule="exact"/>
              <w:ind w:left="2275"/>
              <w:rPr>
                <w:b/>
                <w:sz w:val="14"/>
              </w:rPr>
            </w:pPr>
            <w:r>
              <w:rPr>
                <w:b/>
                <w:sz w:val="14"/>
              </w:rPr>
              <w:t>ПОЈАВЕ</w:t>
            </w:r>
          </w:p>
          <w:p w:rsidR="003300CD" w:rsidRDefault="003B6F4D">
            <w:pPr>
              <w:pStyle w:val="TableParagraph"/>
              <w:ind w:right="168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Уметност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Значај и улога уметности; Уметност и природа; Уметност и дру- штво; Уметничко дело и публи</w:t>
            </w:r>
            <w:r>
              <w:rPr>
                <w:i/>
                <w:sz w:val="14"/>
              </w:rPr>
              <w:t>ка; Уметност и наука; Уметност и технологија; Уметност у простору и времену; Уметност и религијa.).</w:t>
            </w:r>
          </w:p>
          <w:p w:rsidR="003300CD" w:rsidRDefault="003300CD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ind w:right="16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Наслеђе </w:t>
            </w:r>
            <w:r>
              <w:rPr>
                <w:i/>
                <w:sz w:val="14"/>
              </w:rPr>
              <w:t xml:space="preserve">( Ремек-дела ликовне уметности од праисторије до данас; Уметничко </w:t>
            </w:r>
            <w:r>
              <w:rPr>
                <w:i/>
                <w:sz w:val="14"/>
              </w:rPr>
              <w:t>наслеђе у Србији; Установе културе: делатности и значај; Споменици културе као ресурси за туризам; Утицај прошлих култура и остварења на савремени живот)</w:t>
            </w:r>
          </w:p>
        </w:tc>
      </w:tr>
      <w:tr w:rsidR="003300CD">
        <w:trPr>
          <w:trHeight w:val="2392"/>
        </w:trPr>
        <w:tc>
          <w:tcPr>
            <w:tcW w:w="5409" w:type="dxa"/>
            <w:vMerge/>
            <w:tcBorders>
              <w:top w:val="nil"/>
            </w:tcBorders>
          </w:tcPr>
          <w:p w:rsidR="003300CD" w:rsidRDefault="003300CD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3300CD" w:rsidRDefault="003B6F4D">
            <w:pPr>
              <w:pStyle w:val="TableParagraph"/>
              <w:spacing w:before="16" w:line="161" w:lineRule="exact"/>
              <w:ind w:left="2205"/>
              <w:rPr>
                <w:b/>
                <w:sz w:val="14"/>
              </w:rPr>
            </w:pPr>
            <w:r>
              <w:rPr>
                <w:b/>
                <w:sz w:val="14"/>
              </w:rPr>
              <w:t>ПРОЦЕСИ</w:t>
            </w:r>
          </w:p>
          <w:p w:rsidR="003300CD" w:rsidRDefault="003B6F4D">
            <w:pPr>
              <w:pStyle w:val="TableParagraph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Ликовна дела </w:t>
            </w:r>
            <w:r>
              <w:rPr>
                <w:i/>
                <w:sz w:val="14"/>
              </w:rPr>
              <w:t>(Теме и мотиви кроз епохе; Изражајна средства визуелних уметно- сти; Композициј</w:t>
            </w:r>
            <w:r>
              <w:rPr>
                <w:i/>
                <w:sz w:val="14"/>
              </w:rPr>
              <w:t>а. Читање слике.).</w:t>
            </w:r>
          </w:p>
          <w:p w:rsidR="003300CD" w:rsidRDefault="003300CD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ind w:right="111"/>
              <w:rPr>
                <w:i/>
                <w:sz w:val="14"/>
              </w:rPr>
            </w:pPr>
            <w:r>
              <w:rPr>
                <w:b/>
                <w:sz w:val="14"/>
              </w:rPr>
              <w:t>Тело (</w:t>
            </w:r>
            <w:r>
              <w:rPr>
                <w:i/>
                <w:sz w:val="14"/>
              </w:rPr>
              <w:t>Мотив тела у уметности: идеје и представе; Пропорције; Хибридно тело; body-art)</w:t>
            </w:r>
          </w:p>
          <w:p w:rsidR="003300CD" w:rsidRDefault="003300CD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300CD" w:rsidRDefault="003B6F4D">
            <w:pPr>
              <w:pStyle w:val="TableParagraph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Простор </w:t>
            </w:r>
            <w:r>
              <w:rPr>
                <w:i/>
                <w:sz w:val="14"/>
              </w:rPr>
              <w:t>(Човек и простор; Реални и имагинарни простор).</w:t>
            </w:r>
          </w:p>
        </w:tc>
      </w:tr>
    </w:tbl>
    <w:p w:rsidR="003300CD" w:rsidRDefault="003300CD">
      <w:pPr>
        <w:pStyle w:val="BodyText"/>
        <w:spacing w:before="2"/>
        <w:ind w:left="0" w:firstLine="0"/>
        <w:jc w:val="left"/>
        <w:rPr>
          <w:b/>
          <w:sz w:val="20"/>
        </w:rPr>
      </w:pPr>
    </w:p>
    <w:p w:rsidR="003300CD" w:rsidRDefault="003300CD">
      <w:pPr>
        <w:rPr>
          <w:sz w:val="20"/>
        </w:rPr>
        <w:sectPr w:rsidR="003300CD">
          <w:pgSz w:w="11910" w:h="15780"/>
          <w:pgMar w:top="180" w:right="540" w:bottom="280" w:left="560" w:header="720" w:footer="720" w:gutter="0"/>
          <w:cols w:space="720"/>
        </w:sectPr>
      </w:pPr>
    </w:p>
    <w:p w:rsidR="003300CD" w:rsidRDefault="003B6F4D">
      <w:pPr>
        <w:pStyle w:val="Heading1"/>
        <w:spacing w:before="98" w:line="232" w:lineRule="auto"/>
        <w:ind w:left="1412" w:hanging="679"/>
      </w:pPr>
      <w:r>
        <w:t>УПУТСТВО ЗА ДИДАКТИЧКО МЕТОДИЧКО ОСТВАРИВАЊЕ ПРОГРАМА:</w:t>
      </w:r>
    </w:p>
    <w:p w:rsidR="003300CD" w:rsidRDefault="003300CD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9"/>
      </w:pPr>
      <w:r>
        <w:t xml:space="preserve">Специфичност програма Ликовне </w:t>
      </w:r>
      <w:r>
        <w:rPr>
          <w:spacing w:val="-3"/>
        </w:rPr>
        <w:t xml:space="preserve">културе </w:t>
      </w:r>
      <w:r>
        <w:t xml:space="preserve">за овај смер гим- назије је у усмерености ученика да на другачији начин сагледају шире консеквенце својих интересовања, слике и идеје </w:t>
      </w:r>
      <w:r>
        <w:rPr>
          <w:spacing w:val="-3"/>
        </w:rPr>
        <w:t xml:space="preserve">које </w:t>
      </w:r>
      <w:r>
        <w:t xml:space="preserve">она ге- </w:t>
      </w:r>
      <w:r>
        <w:rPr>
          <w:spacing w:val="-4"/>
        </w:rPr>
        <w:t xml:space="preserve">неришу, </w:t>
      </w:r>
      <w:r>
        <w:t xml:space="preserve">и преиспитају идеју о „уметности” као праксе одвојене </w:t>
      </w:r>
      <w:r>
        <w:rPr>
          <w:spacing w:val="-3"/>
        </w:rPr>
        <w:t xml:space="preserve">од </w:t>
      </w:r>
      <w:r>
        <w:t>њиховог искуства.</w:t>
      </w:r>
    </w:p>
    <w:p w:rsidR="003300CD" w:rsidRDefault="003B6F4D">
      <w:pPr>
        <w:pStyle w:val="BodyText"/>
        <w:spacing w:line="202" w:lineRule="exact"/>
        <w:ind w:left="517" w:firstLine="0"/>
        <w:jc w:val="left"/>
      </w:pPr>
      <w:r>
        <w:t>Наиме, савремене уметничке праксе, осим што реферишу на</w:t>
      </w:r>
    </w:p>
    <w:p w:rsidR="003300CD" w:rsidRDefault="003B6F4D">
      <w:pPr>
        <w:pStyle w:val="BodyText"/>
        <w:spacing w:before="2" w:line="232" w:lineRule="auto"/>
        <w:ind w:right="39" w:firstLine="0"/>
      </w:pPr>
      <w:r>
        <w:t>„канонско” уметничко наслеђе, које на нови начин читају и кори- сте, укључују и употребу и критичко преиспитивање научних до- стигнућа, као и етичке консеквенце употребе и ограничења упо- требе истих.</w:t>
      </w:r>
    </w:p>
    <w:p w:rsidR="003300CD" w:rsidRDefault="003B6F4D">
      <w:pPr>
        <w:pStyle w:val="BodyText"/>
        <w:spacing w:before="3" w:line="232" w:lineRule="auto"/>
        <w:ind w:right="39"/>
      </w:pPr>
      <w:r>
        <w:t xml:space="preserve">Из тог разлога су теме програма изабране </w:t>
      </w:r>
      <w:r>
        <w:rPr>
          <w:spacing w:val="-3"/>
        </w:rPr>
        <w:t xml:space="preserve">тако </w:t>
      </w:r>
      <w:r>
        <w:t>да омогућ</w:t>
      </w:r>
      <w:r>
        <w:t xml:space="preserve">у-  ју повезивање наставе Ликовне </w:t>
      </w:r>
      <w:r>
        <w:rPr>
          <w:spacing w:val="-3"/>
        </w:rPr>
        <w:t xml:space="preserve">културе </w:t>
      </w:r>
      <w:r>
        <w:t>са матичним предметима програма,</w:t>
      </w:r>
      <w:r>
        <w:rPr>
          <w:spacing w:val="25"/>
        </w:rPr>
        <w:t xml:space="preserve"> </w:t>
      </w:r>
      <w:r>
        <w:t>са</w:t>
      </w:r>
      <w:r>
        <w:rPr>
          <w:spacing w:val="25"/>
        </w:rPr>
        <w:t xml:space="preserve"> </w:t>
      </w:r>
      <w:r>
        <w:t>жељом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ученици</w:t>
      </w:r>
      <w:r>
        <w:rPr>
          <w:spacing w:val="25"/>
        </w:rPr>
        <w:t xml:space="preserve"> </w:t>
      </w:r>
      <w:r>
        <w:t>постану</w:t>
      </w:r>
      <w:r>
        <w:rPr>
          <w:spacing w:val="25"/>
        </w:rPr>
        <w:t xml:space="preserve"> </w:t>
      </w:r>
      <w:r>
        <w:t>отворенији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схватању</w:t>
      </w:r>
    </w:p>
    <w:p w:rsidR="003300CD" w:rsidRDefault="003B6F4D">
      <w:pPr>
        <w:pStyle w:val="BodyText"/>
        <w:spacing w:before="2" w:line="232" w:lineRule="auto"/>
        <w:ind w:right="38" w:firstLine="0"/>
      </w:pPr>
      <w:r>
        <w:t>‚„шта је уметност’”, креативнији у сопственој пракси, свеснији њених етичких оквира али и неочекиваних естетских квалитета.</w:t>
      </w:r>
    </w:p>
    <w:p w:rsidR="003300CD" w:rsidRDefault="003B6F4D">
      <w:pPr>
        <w:pStyle w:val="BodyText"/>
        <w:spacing w:before="1" w:line="232" w:lineRule="auto"/>
        <w:ind w:right="38"/>
      </w:pP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првој</w:t>
      </w:r>
      <w:r>
        <w:rPr>
          <w:b/>
          <w:spacing w:val="-4"/>
        </w:rPr>
        <w:t xml:space="preserve"> </w:t>
      </w:r>
      <w:r>
        <w:rPr>
          <w:b/>
        </w:rPr>
        <w:t>колони</w:t>
      </w:r>
      <w:r>
        <w:rPr>
          <w:b/>
          <w:spacing w:val="-4"/>
        </w:rPr>
        <w:t xml:space="preserve"> </w:t>
      </w:r>
      <w:r>
        <w:rPr>
          <w:b/>
        </w:rPr>
        <w:t>табеле</w:t>
      </w:r>
      <w:r>
        <w:rPr>
          <w:b/>
          <w:spacing w:val="-4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rPr>
          <w:spacing w:val="-3"/>
        </w:rPr>
        <w:t>исходи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крај</w:t>
      </w:r>
      <w:r>
        <w:rPr>
          <w:spacing w:val="-4"/>
        </w:rPr>
        <w:t xml:space="preserve"> </w:t>
      </w:r>
      <w:r>
        <w:t>разреда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 xml:space="preserve">се достижу учењем </w:t>
      </w:r>
      <w:r>
        <w:rPr>
          <w:spacing w:val="-4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 xml:space="preserve">године. Програмска концеп- ција води ка достизању </w:t>
      </w:r>
      <w:r>
        <w:rPr>
          <w:spacing w:val="-3"/>
        </w:rPr>
        <w:t xml:space="preserve">исхода </w:t>
      </w:r>
      <w:r>
        <w:t xml:space="preserve">и развијању компетенција. Оства- реност циља и достизање </w:t>
      </w:r>
      <w:r>
        <w:rPr>
          <w:spacing w:val="-3"/>
        </w:rPr>
        <w:t xml:space="preserve">исхода </w:t>
      </w:r>
      <w:r>
        <w:t>доприносе развоју кључних, ме- ђупредметних и п</w:t>
      </w:r>
      <w:r>
        <w:t xml:space="preserve">редметних компетенција ученика. Дефинисани су као функционално знање ученика и указују на то шта ће уче- ник бити у стању да уради, осмисли, предузме, реализује, испо- љи... захваљујући знањима, умењима и ставовима </w:t>
      </w:r>
      <w:r>
        <w:rPr>
          <w:spacing w:val="-3"/>
        </w:rPr>
        <w:t xml:space="preserve">које </w:t>
      </w:r>
      <w:r>
        <w:t xml:space="preserve">је развијао </w:t>
      </w:r>
      <w:r>
        <w:rPr>
          <w:spacing w:val="-4"/>
        </w:rPr>
        <w:t xml:space="preserve">током </w:t>
      </w:r>
      <w:r>
        <w:t>једне године учења</w:t>
      </w:r>
      <w:r>
        <w:t xml:space="preserve"> Ликовне културе. </w:t>
      </w:r>
      <w:r>
        <w:rPr>
          <w:b/>
        </w:rPr>
        <w:t xml:space="preserve">У другој колони </w:t>
      </w:r>
      <w:r>
        <w:rPr>
          <w:spacing w:val="-3"/>
        </w:rPr>
        <w:t xml:space="preserve">су </w:t>
      </w:r>
      <w:r>
        <w:t xml:space="preserve">називи тематских целина, предлози тема у оквиру тематских це- лина и кључни појмови садржаја програма. Називи тематских це- лина су осмишљени као општи појмови </w:t>
      </w:r>
      <w:r>
        <w:rPr>
          <w:spacing w:val="-4"/>
        </w:rPr>
        <w:t xml:space="preserve">како </w:t>
      </w:r>
      <w:r>
        <w:t>би се наставницима олакшало планирање наставе. Наставн</w:t>
      </w:r>
      <w:r>
        <w:t xml:space="preserve">ик има слободу да осмисли теме </w:t>
      </w:r>
      <w:r>
        <w:rPr>
          <w:spacing w:val="-3"/>
        </w:rPr>
        <w:t xml:space="preserve">које </w:t>
      </w:r>
      <w:r>
        <w:t>су повезане са кључним појмовима, да одабере наставне технике,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поступке</w:t>
      </w:r>
      <w:r>
        <w:rPr>
          <w:spacing w:val="-7"/>
        </w:rPr>
        <w:t xml:space="preserve"> </w:t>
      </w:r>
      <w:r>
        <w:t>којима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најефикаснији</w:t>
      </w:r>
      <w:r>
        <w:rPr>
          <w:spacing w:val="-6"/>
        </w:rPr>
        <w:t xml:space="preserve"> </w:t>
      </w:r>
      <w:r>
        <w:t>начин</w:t>
      </w:r>
      <w:r>
        <w:rPr>
          <w:spacing w:val="-6"/>
        </w:rPr>
        <w:t xml:space="preserve"> </w:t>
      </w:r>
      <w:r>
        <w:t xml:space="preserve">омо- гућити </w:t>
      </w:r>
      <w:r>
        <w:rPr>
          <w:spacing w:val="-3"/>
        </w:rPr>
        <w:t xml:space="preserve">сваком </w:t>
      </w:r>
      <w:r>
        <w:t>ученику да достигне</w:t>
      </w:r>
      <w:r>
        <w:rPr>
          <w:spacing w:val="1"/>
        </w:rPr>
        <w:t xml:space="preserve"> </w:t>
      </w:r>
      <w:r>
        <w:rPr>
          <w:spacing w:val="-3"/>
        </w:rPr>
        <w:t>исходе.</w:t>
      </w:r>
    </w:p>
    <w:p w:rsidR="003300CD" w:rsidRDefault="003B6F4D">
      <w:pPr>
        <w:pStyle w:val="BodyText"/>
        <w:spacing w:before="10" w:line="232" w:lineRule="auto"/>
        <w:ind w:right="39"/>
      </w:pPr>
      <w:r>
        <w:t>Редослед предложених тема као и распоред појмова по цели- нама није обавезујући. Наставници могу користити предложене теме дословно или као подстицај осмишљавању својих тема.</w:t>
      </w:r>
    </w:p>
    <w:p w:rsidR="003300CD" w:rsidRDefault="003300CD">
      <w:pPr>
        <w:pStyle w:val="BodyText"/>
        <w:spacing w:before="4"/>
        <w:ind w:left="0" w:firstLine="0"/>
        <w:jc w:val="left"/>
        <w:rPr>
          <w:sz w:val="24"/>
        </w:rPr>
      </w:pPr>
    </w:p>
    <w:p w:rsidR="003300CD" w:rsidRDefault="003B6F4D">
      <w:pPr>
        <w:pStyle w:val="ListParagraph"/>
        <w:numPr>
          <w:ilvl w:val="0"/>
          <w:numId w:val="5"/>
        </w:numPr>
        <w:tabs>
          <w:tab w:val="left" w:pos="271"/>
        </w:tabs>
        <w:spacing w:before="1"/>
        <w:ind w:hanging="39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300CD">
      <w:pPr>
        <w:pStyle w:val="BodyText"/>
        <w:spacing w:before="7"/>
        <w:ind w:left="0" w:firstLine="0"/>
        <w:jc w:val="left"/>
        <w:rPr>
          <w:sz w:val="19"/>
        </w:rPr>
      </w:pPr>
    </w:p>
    <w:p w:rsidR="003300CD" w:rsidRDefault="003B6F4D">
      <w:pPr>
        <w:pStyle w:val="BodyText"/>
        <w:spacing w:line="232" w:lineRule="auto"/>
        <w:ind w:right="39"/>
      </w:pPr>
      <w:r>
        <w:t>Наставник креира свој годишњи план рада, оперативне п</w:t>
      </w:r>
      <w:r>
        <w:t>ла- нове, наставне јединице, задатке/пројекте полазећи од циља, исхода за крај разреда и кључних појмова. Програм наставе и</w:t>
      </w:r>
    </w:p>
    <w:p w:rsidR="003300CD" w:rsidRDefault="003B6F4D">
      <w:pPr>
        <w:pStyle w:val="BodyText"/>
        <w:spacing w:before="97" w:line="235" w:lineRule="auto"/>
        <w:ind w:right="136" w:firstLine="0"/>
      </w:pPr>
      <w:r>
        <w:br w:type="column"/>
      </w:r>
      <w:r>
        <w:t>учења Ликовне културе садржи циљ, општу и специфичну пред- метну компетенцију, исходе за крај разреда, теме и кључне појмо- ве садр</w:t>
      </w:r>
      <w:r>
        <w:t>жаја, као и упутство за дидактичко-методичко остваривање програма, које ближе објашњава нови приступ настави и учењу Ликовне културе. Настава је усмерена на процес развијања компе- тенција и индивидуалних потенцијала ученика кроз интеракцију креативног миш</w:t>
      </w:r>
      <w:r>
        <w:t>љења, медијума и садржаја, пружање подршке ученицима да размишљају, доживљавају уметничка дела, разумеју појаве и промене у уметности и повезују оно што уче са савреме- ним животом, а не на меморисање података.</w:t>
      </w:r>
    </w:p>
    <w:p w:rsidR="003300CD" w:rsidRDefault="003B6F4D">
      <w:pPr>
        <w:pStyle w:val="BodyText"/>
        <w:spacing w:before="2" w:line="235" w:lineRule="auto"/>
        <w:ind w:right="136" w:firstLine="469"/>
      </w:pPr>
      <w:r>
        <w:t xml:space="preserve">Предложени појмови и теме су подстицај за размишљање, истраживање и развијање знања и ставова ученика. Кључни пој- мови указују на неизоставна знања и полазна су основа за разви- јање мреже појмова. На основу једног </w:t>
      </w:r>
      <w:r>
        <w:rPr>
          <w:spacing w:val="-3"/>
        </w:rPr>
        <w:t xml:space="preserve">исхода </w:t>
      </w:r>
      <w:r>
        <w:t>могуће је осмислити више задатака</w:t>
      </w:r>
      <w:r>
        <w:t xml:space="preserve"> и активности. </w:t>
      </w:r>
      <w:r>
        <w:rPr>
          <w:spacing w:val="-3"/>
        </w:rPr>
        <w:t xml:space="preserve">Такође, </w:t>
      </w:r>
      <w:r>
        <w:t xml:space="preserve">један задатак/активност може водити ка достизању више </w:t>
      </w:r>
      <w:r>
        <w:rPr>
          <w:spacing w:val="-3"/>
        </w:rPr>
        <w:t xml:space="preserve">исхода. </w:t>
      </w:r>
      <w:r>
        <w:t xml:space="preserve">Имајући у виду фонд часова, ефикасније је планирати активност/задатак/пројекат </w:t>
      </w:r>
      <w:r>
        <w:rPr>
          <w:spacing w:val="-3"/>
        </w:rPr>
        <w:t xml:space="preserve">који </w:t>
      </w:r>
      <w:r>
        <w:t xml:space="preserve">води ка достизању више </w:t>
      </w:r>
      <w:r>
        <w:rPr>
          <w:spacing w:val="-3"/>
        </w:rPr>
        <w:t xml:space="preserve">исхода </w:t>
      </w:r>
      <w:r>
        <w:t>за крај разреда. На тај начин се обезбеђује да ученик кон</w:t>
      </w:r>
      <w:r>
        <w:t>тинуирано развија компетенције.</w:t>
      </w:r>
    </w:p>
    <w:p w:rsidR="003300CD" w:rsidRDefault="003B6F4D">
      <w:pPr>
        <w:pStyle w:val="BodyText"/>
        <w:spacing w:before="2" w:line="235" w:lineRule="auto"/>
        <w:ind w:right="136"/>
      </w:pPr>
      <w:r>
        <w:t xml:space="preserve">Настава се планира оквирно, јер је неопходно да се настав- ник прилагођава интересовањима ученика, времену и окружењу у </w:t>
      </w:r>
      <w:r>
        <w:rPr>
          <w:spacing w:val="-4"/>
        </w:rPr>
        <w:t xml:space="preserve">коме </w:t>
      </w:r>
      <w:r>
        <w:t>ученици живе, могућностима одељења, неочекиваним прили- кама и ситуацијама. У планирању наставе, не</w:t>
      </w:r>
      <w:r>
        <w:t xml:space="preserve">опходно је имати у виду и међупредметне компетенције </w:t>
      </w:r>
      <w:r>
        <w:rPr>
          <w:spacing w:val="-3"/>
        </w:rPr>
        <w:t xml:space="preserve">које </w:t>
      </w:r>
      <w:r>
        <w:t xml:space="preserve">су у доњој табели прика- зане и са којима су увезани </w:t>
      </w:r>
      <w:r>
        <w:rPr>
          <w:spacing w:val="-3"/>
        </w:rPr>
        <w:t>исходи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300CD">
      <w:pPr>
        <w:pStyle w:val="BodyText"/>
        <w:spacing w:before="5"/>
        <w:ind w:left="0" w:firstLine="0"/>
        <w:jc w:val="left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198"/>
        </w:trPr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6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</w:tc>
        <w:tc>
          <w:tcPr>
            <w:tcW w:w="2551" w:type="dxa"/>
            <w:shd w:val="clear" w:color="auto" w:fill="E6E7E8"/>
          </w:tcPr>
          <w:p w:rsidR="003300CD" w:rsidRDefault="003B6F4D">
            <w:pPr>
              <w:pStyle w:val="TableParagraph"/>
              <w:spacing w:before="16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Међупредметне компетенције</w:t>
            </w:r>
          </w:p>
        </w:tc>
      </w:tr>
      <w:tr w:rsidR="003300CD">
        <w:trPr>
          <w:trHeight w:val="52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– изрази свој естетски доживљај уметничких дела, споменика културе и природе;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Комуникација, Компетенција за целоживотно учење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31"/>
              <w:rPr>
                <w:sz w:val="14"/>
              </w:rPr>
            </w:pPr>
            <w:r>
              <w:rPr>
                <w:sz w:val="14"/>
              </w:rPr>
              <w:t>– користи различите изворе информаци- ја за истраживачке и пројектне задатке из области уметности и критички проце- њује податке;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Рад са подацима и информацијама, Естетичка компетенци</w:t>
            </w:r>
            <w:r>
              <w:rPr>
                <w:sz w:val="14"/>
              </w:rPr>
              <w:t>ја, Решавање проблема, Комуникација, Дигитална компетенција, Компетенција за целожи- вотно учење.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63"/>
              <w:jc w:val="both"/>
              <w:rPr>
                <w:sz w:val="14"/>
              </w:rPr>
            </w:pPr>
            <w:r>
              <w:rPr>
                <w:sz w:val="14"/>
              </w:rPr>
              <w:t>– користи стручне изразе када објашња- ва уметничке правце и појаве,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интерпре- тира или анализира уметничка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Компетенција за целоживотно учење, Одговорно учешће у демократском друштву.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50"/>
              <w:jc w:val="both"/>
              <w:rPr>
                <w:sz w:val="14"/>
              </w:rPr>
            </w:pPr>
            <w:r>
              <w:rPr>
                <w:sz w:val="14"/>
              </w:rPr>
              <w:t>– анализира међусобни утицај уметно- сти одређених култура, цивилизација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периода и њихове тековине у савреме- 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Решавање проблема, Компетенција за целоживотно учење, Одговорно учешће у демократском друштву.</w:t>
            </w:r>
          </w:p>
        </w:tc>
      </w:tr>
    </w:tbl>
    <w:p w:rsidR="003300CD" w:rsidRDefault="003300CD">
      <w:pPr>
        <w:rPr>
          <w:sz w:val="14"/>
        </w:rPr>
        <w:sectPr w:rsidR="003300CD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4" w:space="121"/>
            <w:col w:w="5395"/>
          </w:cols>
        </w:sectPr>
      </w:pPr>
    </w:p>
    <w:p w:rsidR="003300CD" w:rsidRDefault="003300CD">
      <w:pPr>
        <w:pStyle w:val="BodyText"/>
        <w:spacing w:before="2"/>
        <w:ind w:left="0" w:firstLine="0"/>
        <w:jc w:val="left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300CD">
        <w:trPr>
          <w:trHeight w:val="100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– користи</w:t>
            </w:r>
            <w:r>
              <w:rPr>
                <w:sz w:val="14"/>
              </w:rPr>
              <w:t xml:space="preserve"> знања и искуства развијена кроз визуелне уметности у различитим областима рада;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Компетенција за целоживотно учење, Одговорно учешће у демократском дру- штву, Предузимљивост и оријент</w:t>
            </w:r>
            <w:r>
              <w:rPr>
                <w:sz w:val="14"/>
              </w:rPr>
              <w:t>ација ка предузетништву.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– обликује презентације поштујући принципе компоновања;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по- дацима и информацијама, Дигитална компетенција, Решавање проблема, Комуникација, Компетенција за целожи- вотно учење.</w:t>
            </w:r>
          </w:p>
        </w:tc>
      </w:tr>
      <w:tr w:rsidR="003300CD">
        <w:trPr>
          <w:trHeight w:val="68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74"/>
              <w:jc w:val="both"/>
              <w:rPr>
                <w:sz w:val="14"/>
              </w:rPr>
            </w:pPr>
            <w:r>
              <w:rPr>
                <w:sz w:val="14"/>
              </w:rPr>
              <w:t>– процењује на који начин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различита уметничка остварења делују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чула, осећања и свест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посматрача;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Комуникација, Компетенција за целоживотно учење Одговорно учешће у демократском друштву,,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– разматра утицај уметности на разви- јање позитивних вредносних ставова и толерантног односа према различито- стима и уважавању људских права;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Компетенција за целоживотно учење, Одго</w:t>
            </w:r>
            <w:r>
              <w:rPr>
                <w:sz w:val="14"/>
              </w:rPr>
              <w:t>ворно учешће у демократском друштву,</w:t>
            </w:r>
          </w:p>
        </w:tc>
      </w:tr>
      <w:tr w:rsidR="003300CD">
        <w:trPr>
          <w:trHeight w:val="100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– повезује уметност са друштве-</w:t>
            </w:r>
          </w:p>
          <w:p w:rsidR="003300CD" w:rsidRDefault="003B6F4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но-историјским приликама, развојем науке, новим материјалима, медијима и техникама;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Естетичка компетенција, Рад са пода- цима и информацијама, Комуникација, Решавање проблема, Дигитална </w:t>
            </w:r>
            <w:r>
              <w:rPr>
                <w:sz w:val="14"/>
              </w:rPr>
              <w:t>компе- тенција Компетенција за целоживотно учење, Одговорно учешће у демократ- ском друштву,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– дискутује о томе како уметничка ба- штина доприноси очувању националног идентитета и развоју друштва;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Компетенција за целоживотно учење, Одговорно учешће у демократском друштву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201"/>
              <w:rPr>
                <w:sz w:val="14"/>
              </w:rPr>
            </w:pPr>
            <w:r>
              <w:rPr>
                <w:sz w:val="14"/>
              </w:rPr>
              <w:t>– прави, самостално или у сарадњи са другима, планове које споменике или институције културе може посетити;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Решавање проблема, Компетенција за целоживотно учење, Одговорно учешће у демократском друштву.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– предлаже активности које повезују уметничко, научно и предузетничко искуство;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Комуникација, Рад са подацима и информацијама, Компетенција за целоживотно учење, Одговорно учешће у демократском друштву,</w:t>
            </w:r>
          </w:p>
        </w:tc>
      </w:tr>
      <w:tr w:rsidR="003300CD">
        <w:trPr>
          <w:trHeight w:val="840"/>
        </w:trPr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– планира, према сопственима способ- ностима и склоностима, учествовање у акцијама и активностима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</w:p>
          <w:p w:rsidR="003300CD" w:rsidRDefault="003B6F4D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>ционалне културне баштине и живот- не средине</w:t>
            </w:r>
          </w:p>
        </w:tc>
        <w:tc>
          <w:tcPr>
            <w:tcW w:w="2551" w:type="dxa"/>
          </w:tcPr>
          <w:p w:rsidR="003300CD" w:rsidRDefault="003B6F4D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Естетичка компетенција, Рад са пода- цима и информацијама, Комуникација, Одговорно учешће у демократском друштву, Компетенција за целоживотно учење</w:t>
            </w:r>
          </w:p>
        </w:tc>
      </w:tr>
    </w:tbl>
    <w:p w:rsidR="003300CD" w:rsidRDefault="003300CD">
      <w:pPr>
        <w:pStyle w:val="BodyText"/>
        <w:spacing w:before="4"/>
        <w:ind w:left="0" w:firstLine="0"/>
        <w:jc w:val="left"/>
        <w:rPr>
          <w:sz w:val="28"/>
        </w:rPr>
      </w:pPr>
    </w:p>
    <w:p w:rsidR="003300CD" w:rsidRDefault="003B6F4D">
      <w:pPr>
        <w:pStyle w:val="ListParagraph"/>
        <w:numPr>
          <w:ilvl w:val="0"/>
          <w:numId w:val="5"/>
        </w:numPr>
        <w:tabs>
          <w:tab w:val="left" w:pos="331"/>
        </w:tabs>
        <w:ind w:left="330" w:hanging="210"/>
        <w:rPr>
          <w:sz w:val="18"/>
        </w:rPr>
      </w:pPr>
      <w:r>
        <w:rPr>
          <w:spacing w:val="-3"/>
          <w:sz w:val="18"/>
        </w:rPr>
        <w:t xml:space="preserve">OСТВАРИВАЊЕ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300CD" w:rsidRDefault="003B6F4D">
      <w:pPr>
        <w:pStyle w:val="BodyText"/>
        <w:spacing w:before="112" w:line="235" w:lineRule="auto"/>
        <w:ind w:right="38"/>
      </w:pPr>
      <w:r>
        <w:t xml:space="preserve">Теме </w:t>
      </w:r>
      <w:r>
        <w:rPr>
          <w:b/>
          <w:i/>
        </w:rPr>
        <w:t xml:space="preserve">Појаве </w:t>
      </w:r>
      <w:r>
        <w:t xml:space="preserve">и </w:t>
      </w:r>
      <w:r>
        <w:rPr>
          <w:b/>
          <w:i/>
        </w:rPr>
        <w:t xml:space="preserve">Процеси </w:t>
      </w:r>
      <w:r>
        <w:t xml:space="preserve">су веома </w:t>
      </w:r>
      <w:r>
        <w:rPr>
          <w:spacing w:val="-3"/>
        </w:rPr>
        <w:t xml:space="preserve">широко  </w:t>
      </w:r>
      <w:r>
        <w:t xml:space="preserve">дефинисане, оне  су уствари понуђени кључ, оквир интерпретације </w:t>
      </w:r>
      <w:r>
        <w:rPr>
          <w:spacing w:val="-4"/>
        </w:rPr>
        <w:t xml:space="preserve">како </w:t>
      </w:r>
      <w:r>
        <w:t xml:space="preserve">феномена уметности, наслеђа, еволуције мотива и идеја кроз епохе, </w:t>
      </w:r>
      <w:r>
        <w:rPr>
          <w:spacing w:val="-3"/>
        </w:rPr>
        <w:t xml:space="preserve">од </w:t>
      </w:r>
      <w:r>
        <w:t xml:space="preserve">нај- ранијих споменика до савремене уметничке али и научне праксе. </w:t>
      </w:r>
      <w:r>
        <w:rPr>
          <w:spacing w:val="-3"/>
        </w:rPr>
        <w:t xml:space="preserve">Уметничка </w:t>
      </w:r>
      <w:r>
        <w:t xml:space="preserve">дела подстичу развијање идеја </w:t>
      </w:r>
      <w:r>
        <w:rPr>
          <w:spacing w:val="-4"/>
        </w:rPr>
        <w:t>уко</w:t>
      </w:r>
      <w:r>
        <w:rPr>
          <w:spacing w:val="-4"/>
        </w:rPr>
        <w:t xml:space="preserve">лико </w:t>
      </w:r>
      <w:r>
        <w:t xml:space="preserve">се примене одговарајући поступци. Примери на којима се остварује учење требало би да </w:t>
      </w:r>
      <w:r>
        <w:rPr>
          <w:spacing w:val="-5"/>
        </w:rPr>
        <w:t xml:space="preserve">буду </w:t>
      </w:r>
      <w:r>
        <w:t>најзначајнија остварења националне и светске баштине.</w:t>
      </w:r>
    </w:p>
    <w:p w:rsidR="003300CD" w:rsidRDefault="003B6F4D">
      <w:pPr>
        <w:pStyle w:val="BodyText"/>
        <w:spacing w:line="235" w:lineRule="auto"/>
        <w:ind w:right="38"/>
      </w:pPr>
      <w:r>
        <w:rPr>
          <w:spacing w:val="-3"/>
        </w:rPr>
        <w:t xml:space="preserve">Приликом </w:t>
      </w:r>
      <w:r>
        <w:t xml:space="preserve">планирања тема наставник би требало истовреме- но да планира и начин реализације, односно задатке </w:t>
      </w:r>
      <w:r>
        <w:t xml:space="preserve">и активности за ученике, водећи рачуна о томе </w:t>
      </w:r>
      <w:r>
        <w:rPr>
          <w:spacing w:val="-3"/>
        </w:rPr>
        <w:t xml:space="preserve">која </w:t>
      </w:r>
      <w:r>
        <w:t xml:space="preserve">знања су заиста неопходна ученицима гимназије и зашто, као и </w:t>
      </w:r>
      <w:r>
        <w:rPr>
          <w:spacing w:val="-5"/>
        </w:rPr>
        <w:t xml:space="preserve">колико </w:t>
      </w:r>
      <w:r>
        <w:t xml:space="preserve">су важна за живот у савременом </w:t>
      </w:r>
      <w:r>
        <w:rPr>
          <w:spacing w:val="-4"/>
        </w:rPr>
        <w:t xml:space="preserve">свету. </w:t>
      </w:r>
      <w:r>
        <w:t xml:space="preserve">Наставник може да осмисли активности </w:t>
      </w:r>
      <w:r>
        <w:rPr>
          <w:spacing w:val="-3"/>
        </w:rPr>
        <w:t xml:space="preserve">које </w:t>
      </w:r>
      <w:r>
        <w:t>омогућавају ученицима да развијају свест о процесу долаже</w:t>
      </w:r>
      <w:r>
        <w:t xml:space="preserve">ња   до креативних идеја, а </w:t>
      </w:r>
      <w:r>
        <w:rPr>
          <w:spacing w:val="-3"/>
        </w:rPr>
        <w:t xml:space="preserve">који </w:t>
      </w:r>
      <w:r>
        <w:t xml:space="preserve">се може применити у свим областима </w:t>
      </w:r>
      <w:r>
        <w:rPr>
          <w:spacing w:val="-4"/>
        </w:rPr>
        <w:t>људског</w:t>
      </w:r>
      <w:r>
        <w:rPr>
          <w:spacing w:val="-1"/>
        </w:rPr>
        <w:t xml:space="preserve"> </w:t>
      </w:r>
      <w:r>
        <w:t>стваралаштва.</w:t>
      </w:r>
    </w:p>
    <w:p w:rsidR="003300CD" w:rsidRDefault="003B6F4D">
      <w:pPr>
        <w:pStyle w:val="BodyText"/>
        <w:spacing w:line="235" w:lineRule="auto"/>
        <w:ind w:right="38"/>
      </w:pPr>
      <w:r>
        <w:t xml:space="preserve">Препоручен начин рада је тематски, а понуђене теме као и наведени садржаји нису независни, односно све комбинације су могуће и препоручене. Акценат је могуће ставити на </w:t>
      </w:r>
      <w:r>
        <w:rPr>
          <w:spacing w:val="-3"/>
        </w:rPr>
        <w:t xml:space="preserve">аспект, </w:t>
      </w:r>
      <w:r>
        <w:t xml:space="preserve">пе- риод, </w:t>
      </w:r>
      <w:r>
        <w:rPr>
          <w:spacing w:val="-3"/>
        </w:rPr>
        <w:t xml:space="preserve">представу, </w:t>
      </w:r>
      <w:r>
        <w:t>материјал, проблем по избору наставника, а може се повезат</w:t>
      </w:r>
      <w:r>
        <w:t xml:space="preserve">и и са рекламама, насловним странама новина, сликама савремених медија, из искуства ученика...Наставник бира најефи- касније методе </w:t>
      </w:r>
      <w:r>
        <w:rPr>
          <w:spacing w:val="-3"/>
        </w:rPr>
        <w:t xml:space="preserve">које </w:t>
      </w:r>
      <w:r>
        <w:t>подржавају целовити развој ученика, а не об- раду садржаја теме.</w:t>
      </w:r>
    </w:p>
    <w:p w:rsidR="003300CD" w:rsidRDefault="003B6F4D">
      <w:pPr>
        <w:spacing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>На пример, кроз једну тему по избору наставника, као ш</w:t>
      </w:r>
      <w:r>
        <w:rPr>
          <w:sz w:val="18"/>
        </w:rPr>
        <w:t xml:space="preserve">то је </w:t>
      </w:r>
      <w:r>
        <w:rPr>
          <w:b/>
          <w:i/>
          <w:sz w:val="18"/>
        </w:rPr>
        <w:t xml:space="preserve">Представа </w:t>
      </w:r>
      <w:r>
        <w:rPr>
          <w:b/>
          <w:i/>
          <w:spacing w:val="-3"/>
          <w:sz w:val="18"/>
        </w:rPr>
        <w:t xml:space="preserve">женског тела као </w:t>
      </w:r>
      <w:r>
        <w:rPr>
          <w:b/>
          <w:i/>
          <w:sz w:val="18"/>
        </w:rPr>
        <w:t xml:space="preserve">стојећи акт </w:t>
      </w:r>
      <w:r>
        <w:rPr>
          <w:sz w:val="18"/>
        </w:rPr>
        <w:t>(пре свега због обиља примера)</w:t>
      </w:r>
      <w:r>
        <w:rPr>
          <w:spacing w:val="-10"/>
          <w:sz w:val="18"/>
        </w:rPr>
        <w:t xml:space="preserve"> </w:t>
      </w:r>
      <w:r>
        <w:rPr>
          <w:sz w:val="18"/>
        </w:rPr>
        <w:t>могу</w:t>
      </w:r>
      <w:r>
        <w:rPr>
          <w:spacing w:val="-10"/>
          <w:sz w:val="18"/>
        </w:rPr>
        <w:t xml:space="preserve"> </w:t>
      </w:r>
      <w:r>
        <w:rPr>
          <w:sz w:val="18"/>
        </w:rPr>
        <w:t>бити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представљена</w:t>
      </w:r>
      <w:r>
        <w:rPr>
          <w:spacing w:val="-10"/>
          <w:sz w:val="18"/>
        </w:rPr>
        <w:t xml:space="preserve"> </w:t>
      </w:r>
      <w:r>
        <w:rPr>
          <w:sz w:val="18"/>
        </w:rPr>
        <w:t>ремек-дела</w:t>
      </w:r>
      <w:r>
        <w:rPr>
          <w:spacing w:val="-10"/>
          <w:sz w:val="18"/>
        </w:rPr>
        <w:t xml:space="preserve"> </w:t>
      </w:r>
      <w:r>
        <w:rPr>
          <w:sz w:val="18"/>
        </w:rPr>
        <w:t>различитих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периода:</w:t>
      </w:r>
    </w:p>
    <w:p w:rsidR="003300CD" w:rsidRDefault="003B6F4D">
      <w:pPr>
        <w:pStyle w:val="BodyText"/>
        <w:spacing w:before="68" w:line="232" w:lineRule="auto"/>
        <w:ind w:right="137" w:firstLine="0"/>
      </w:pPr>
      <w:r>
        <w:br w:type="column"/>
      </w:r>
      <w:r>
        <w:t>Вилендорфска Венера, Кикладски идол, Милоска Венера, Донате- лова Марија Магдалена, Ботичелијево „Рађање Венере”, Рубенсов ст</w:t>
      </w:r>
      <w:r>
        <w:t xml:space="preserve">ојећи акт Хелене Фурман (са крзном), Пикасове </w:t>
      </w:r>
      <w:r>
        <w:rPr>
          <w:spacing w:val="-3"/>
        </w:rPr>
        <w:t xml:space="preserve">„Госпођице </w:t>
      </w:r>
      <w:r>
        <w:t xml:space="preserve">из Авињона”, Два акта из 1958. Зоре Петровић, па до, по афинитету наставника, </w:t>
      </w:r>
      <w:r>
        <w:rPr>
          <w:spacing w:val="-3"/>
        </w:rPr>
        <w:t xml:space="preserve">„Унутрашњег </w:t>
      </w:r>
      <w:r>
        <w:t>свитка” КаролиШнеман или фотографи- ја нагих манекенки у простору Гагосијан галерије Ванесе</w:t>
      </w:r>
      <w:r>
        <w:rPr>
          <w:spacing w:val="-27"/>
        </w:rPr>
        <w:t xml:space="preserve"> </w:t>
      </w:r>
      <w:r>
        <w:rPr>
          <w:spacing w:val="-3"/>
        </w:rPr>
        <w:t xml:space="preserve">Бикрофт. </w:t>
      </w:r>
      <w:r>
        <w:t>На једно</w:t>
      </w:r>
      <w:r>
        <w:t xml:space="preserve">ј изабраној теми би се </w:t>
      </w:r>
      <w:r>
        <w:rPr>
          <w:spacing w:val="-3"/>
        </w:rPr>
        <w:t xml:space="preserve">могла </w:t>
      </w:r>
      <w:r>
        <w:t xml:space="preserve">базирати обрада већег броја прописаних садржаја програма </w:t>
      </w:r>
      <w:r>
        <w:rPr>
          <w:spacing w:val="-3"/>
        </w:rPr>
        <w:t xml:space="preserve">(Теме </w:t>
      </w:r>
      <w:r>
        <w:t xml:space="preserve">и мотиви кроз </w:t>
      </w:r>
      <w:r>
        <w:rPr>
          <w:spacing w:val="-3"/>
        </w:rPr>
        <w:t>епохе, Значај</w:t>
      </w:r>
      <w:r>
        <w:rPr>
          <w:spacing w:val="-31"/>
        </w:rPr>
        <w:t xml:space="preserve"> </w:t>
      </w:r>
      <w:r>
        <w:t xml:space="preserve">и </w:t>
      </w:r>
      <w:r>
        <w:rPr>
          <w:spacing w:val="-3"/>
        </w:rPr>
        <w:t>улога</w:t>
      </w:r>
      <w:r>
        <w:rPr>
          <w:spacing w:val="-6"/>
        </w:rPr>
        <w:t xml:space="preserve"> </w:t>
      </w:r>
      <w:r>
        <w:t>уметности;</w:t>
      </w:r>
      <w:r>
        <w:rPr>
          <w:spacing w:val="-6"/>
        </w:rPr>
        <w:t xml:space="preserve"> </w:t>
      </w:r>
      <w:r>
        <w:rPr>
          <w:spacing w:val="-3"/>
        </w:rPr>
        <w:t>Мотив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уметности:</w:t>
      </w:r>
      <w:r>
        <w:rPr>
          <w:spacing w:val="-6"/>
        </w:rPr>
        <w:t xml:space="preserve"> </w:t>
      </w:r>
      <w:r>
        <w:t>идеје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представе,</w:t>
      </w:r>
      <w:r>
        <w:rPr>
          <w:spacing w:val="-6"/>
        </w:rPr>
        <w:t xml:space="preserve"> </w:t>
      </w:r>
      <w:r>
        <w:rPr>
          <w:spacing w:val="-4"/>
        </w:rPr>
        <w:t xml:space="preserve">Умет- </w:t>
      </w:r>
      <w:r>
        <w:t xml:space="preserve">ност и природа; </w:t>
      </w:r>
      <w:r>
        <w:rPr>
          <w:spacing w:val="-3"/>
        </w:rPr>
        <w:t xml:space="preserve">Уметност </w:t>
      </w:r>
      <w:r>
        <w:t xml:space="preserve">и друштво; </w:t>
      </w:r>
      <w:r>
        <w:rPr>
          <w:spacing w:val="-4"/>
        </w:rPr>
        <w:t xml:space="preserve">Уметничко </w:t>
      </w:r>
      <w:r>
        <w:t xml:space="preserve">дело и </w:t>
      </w:r>
      <w:r>
        <w:rPr>
          <w:spacing w:val="-3"/>
        </w:rPr>
        <w:t>публика; Уметност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технологија;</w:t>
      </w:r>
      <w:r>
        <w:rPr>
          <w:spacing w:val="-6"/>
        </w:rPr>
        <w:t xml:space="preserve"> </w:t>
      </w:r>
      <w:r>
        <w:rPr>
          <w:spacing w:val="-3"/>
        </w:rPr>
        <w:t>Уметност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простору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времену;</w:t>
      </w:r>
      <w:r>
        <w:rPr>
          <w:spacing w:val="-6"/>
        </w:rPr>
        <w:t xml:space="preserve"> </w:t>
      </w:r>
      <w:r>
        <w:rPr>
          <w:spacing w:val="-3"/>
        </w:rPr>
        <w:t xml:space="preserve">Уметност </w:t>
      </w:r>
      <w:r>
        <w:t xml:space="preserve">и религијa; Материјали уметности, </w:t>
      </w:r>
      <w:r>
        <w:rPr>
          <w:spacing w:val="-3"/>
        </w:rPr>
        <w:t>Боди</w:t>
      </w:r>
      <w:r>
        <w:rPr>
          <w:spacing w:val="-14"/>
        </w:rPr>
        <w:t xml:space="preserve"> </w:t>
      </w:r>
      <w:r>
        <w:rPr>
          <w:spacing w:val="-3"/>
        </w:rPr>
        <w:t>арт....).</w:t>
      </w:r>
    </w:p>
    <w:p w:rsidR="003300CD" w:rsidRDefault="003B6F4D">
      <w:pPr>
        <w:pStyle w:val="BodyText"/>
        <w:spacing w:before="3" w:line="232" w:lineRule="auto"/>
        <w:ind w:right="137"/>
      </w:pPr>
      <w:r>
        <w:t>На овај начин сваки наставник може направити свој избор тема, као и низа дела на одабрану тему у зависности од афинитета и имајући у в</w:t>
      </w:r>
      <w:r>
        <w:t>иду интересовања ученика.</w:t>
      </w:r>
    </w:p>
    <w:p w:rsidR="003300CD" w:rsidRDefault="003B6F4D">
      <w:pPr>
        <w:pStyle w:val="ListParagraph"/>
        <w:numPr>
          <w:ilvl w:val="0"/>
          <w:numId w:val="5"/>
        </w:numPr>
        <w:tabs>
          <w:tab w:val="left" w:pos="391"/>
        </w:tabs>
        <w:spacing w:before="63" w:line="310" w:lineRule="atLeast"/>
        <w:ind w:right="137" w:hanging="397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Наставник одређује елементе за процењивање напретка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</w:p>
    <w:p w:rsidR="003300CD" w:rsidRDefault="003B6F4D">
      <w:pPr>
        <w:pStyle w:val="BodyText"/>
        <w:spacing w:before="3" w:line="232" w:lineRule="auto"/>
        <w:ind w:right="137" w:firstLine="0"/>
      </w:pPr>
      <w:r>
        <w:t>оцењивање постигнућа у складу са задацима/активностима уче- ника које је планирао. Неопходно је да наставник постави јасне критеријуме и да</w:t>
      </w:r>
      <w:r>
        <w:t xml:space="preserve"> редовно информише ученике о циљевима часа/ задатка/активности и о томе шта се од њих очекује.</w:t>
      </w:r>
    </w:p>
    <w:p w:rsidR="003300CD" w:rsidRDefault="003B6F4D">
      <w:pPr>
        <w:pStyle w:val="BodyText"/>
        <w:spacing w:before="1" w:line="232" w:lineRule="auto"/>
        <w:ind w:right="137"/>
      </w:pPr>
      <w:r>
        <w:t>Могући елементи за праћење напредовања ученика су: 1) напредовање у комуникацији (у визуелном, вербалном и писаном изражавању); 2) напредовање у раду са подацима</w:t>
      </w:r>
      <w:r>
        <w:t xml:space="preserve"> (визуелним, тек- стуалним и аудиовизуелним); 3) напредовање у развијању и при- мени идеја; 4) напредовање у развијању позитивних ставова.</w:t>
      </w:r>
    </w:p>
    <w:p w:rsidR="003300CD" w:rsidRDefault="003B6F4D">
      <w:pPr>
        <w:pStyle w:val="BodyText"/>
        <w:spacing w:before="2" w:line="232" w:lineRule="auto"/>
        <w:ind w:right="137"/>
      </w:pPr>
      <w:r>
        <w:t xml:space="preserve">У настави Ликовне </w:t>
      </w:r>
      <w:r>
        <w:rPr>
          <w:spacing w:val="-3"/>
        </w:rPr>
        <w:t xml:space="preserve">културе </w:t>
      </w:r>
      <w:r>
        <w:t xml:space="preserve">понекад је </w:t>
      </w:r>
      <w:r>
        <w:rPr>
          <w:spacing w:val="-3"/>
        </w:rPr>
        <w:t xml:space="preserve">тешко </w:t>
      </w:r>
      <w:r>
        <w:t xml:space="preserve">мерити и објек- тивно проценити напредак и постигнућа. Међутим, могуће је </w:t>
      </w:r>
      <w:r>
        <w:t xml:space="preserve">по- ставити неке захтеве. На пример, када ученици раде презентације, постављају се прво неки основни захтеви, а када их савладају они се могу повећавати. Исто важи и за рад у </w:t>
      </w:r>
      <w:r>
        <w:rPr>
          <w:spacing w:val="-5"/>
        </w:rPr>
        <w:t xml:space="preserve">тиму, </w:t>
      </w:r>
      <w:r>
        <w:t>за комуникацију  на друштвеним мрежама, за рад у апликативним програмима. О</w:t>
      </w:r>
      <w:r>
        <w:t xml:space="preserve">ве захтеве није могуће предвидети програмом, јер се постављају у складу са природом задатка </w:t>
      </w:r>
      <w:r>
        <w:rPr>
          <w:spacing w:val="-3"/>
        </w:rPr>
        <w:t xml:space="preserve">који </w:t>
      </w:r>
      <w:r>
        <w:t xml:space="preserve">осмишљава наставник и опре- мом </w:t>
      </w:r>
      <w:r>
        <w:rPr>
          <w:spacing w:val="-3"/>
        </w:rPr>
        <w:t xml:space="preserve">коју школа </w:t>
      </w:r>
      <w:r>
        <w:t xml:space="preserve">и ученици </w:t>
      </w:r>
      <w:r>
        <w:rPr>
          <w:spacing w:val="-3"/>
        </w:rPr>
        <w:t xml:space="preserve">поседују. </w:t>
      </w:r>
      <w:r>
        <w:t xml:space="preserve">Постојеће таксономије могу да </w:t>
      </w:r>
      <w:r>
        <w:rPr>
          <w:spacing w:val="-5"/>
        </w:rPr>
        <w:t xml:space="preserve">буду </w:t>
      </w:r>
      <w:r>
        <w:rPr>
          <w:spacing w:val="-3"/>
        </w:rPr>
        <w:t xml:space="preserve">од </w:t>
      </w:r>
      <w:r>
        <w:t>помоћи наставнику када поставља захтеве ученицима. Пожељно</w:t>
      </w:r>
      <w:r>
        <w:t xml:space="preserve"> је више вредновати процес и напредак у </w:t>
      </w:r>
      <w:r>
        <w:rPr>
          <w:spacing w:val="-4"/>
        </w:rPr>
        <w:t xml:space="preserve">раду, </w:t>
      </w:r>
      <w:r>
        <w:t xml:space="preserve">него сам </w:t>
      </w:r>
      <w:r>
        <w:rPr>
          <w:spacing w:val="-4"/>
        </w:rPr>
        <w:t>продукт.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19"/>
        </w:rPr>
      </w:pPr>
    </w:p>
    <w:p w:rsidR="003300CD" w:rsidRDefault="003B6F4D">
      <w:pPr>
        <w:pStyle w:val="ListParagraph"/>
        <w:numPr>
          <w:ilvl w:val="0"/>
          <w:numId w:val="4"/>
        </w:numPr>
        <w:tabs>
          <w:tab w:val="left" w:pos="301"/>
        </w:tabs>
        <w:ind w:firstLine="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24"/>
        </w:rPr>
      </w:pPr>
    </w:p>
    <w:p w:rsidR="003300CD" w:rsidRDefault="003B6F4D">
      <w:pPr>
        <w:pStyle w:val="ListParagraph"/>
        <w:numPr>
          <w:ilvl w:val="1"/>
          <w:numId w:val="4"/>
        </w:numPr>
        <w:tabs>
          <w:tab w:val="left" w:pos="436"/>
        </w:tabs>
        <w:spacing w:before="1" w:line="232" w:lineRule="auto"/>
        <w:ind w:right="756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3300CD" w:rsidRDefault="003B6F4D">
      <w:pPr>
        <w:pStyle w:val="BodyText"/>
        <w:spacing w:before="113" w:line="232" w:lineRule="auto"/>
        <w:ind w:right="137"/>
      </w:pPr>
      <w:r>
        <w:t xml:space="preserve">У настави предмета </w:t>
      </w:r>
      <w:r>
        <w:rPr>
          <w:spacing w:val="-3"/>
        </w:rPr>
        <w:t xml:space="preserve">од </w:t>
      </w:r>
      <w:r>
        <w:t>значаја за националну мањину (Исто- рија,</w:t>
      </w:r>
      <w:r>
        <w:rPr>
          <w:spacing w:val="-8"/>
        </w:rPr>
        <w:t xml:space="preserve"> </w:t>
      </w:r>
      <w:r>
        <w:t>Музичка</w:t>
      </w:r>
      <w:r>
        <w:rPr>
          <w:spacing w:val="-8"/>
        </w:rPr>
        <w:t xml:space="preserve"> </w:t>
      </w:r>
      <w:r>
        <w:rPr>
          <w:spacing w:val="-3"/>
        </w:rPr>
        <w:t>култура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Ликовна</w:t>
      </w:r>
      <w:r>
        <w:rPr>
          <w:spacing w:val="-8"/>
        </w:rPr>
        <w:t xml:space="preserve"> </w:t>
      </w:r>
      <w:r>
        <w:t>култура)</w:t>
      </w:r>
      <w:r>
        <w:rPr>
          <w:spacing w:val="-8"/>
        </w:rPr>
        <w:t xml:space="preserve"> </w:t>
      </w:r>
      <w:r>
        <w:t>изучавају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додатни</w:t>
      </w:r>
      <w:r>
        <w:rPr>
          <w:spacing w:val="-8"/>
        </w:rPr>
        <w:t xml:space="preserve"> </w:t>
      </w:r>
      <w:r>
        <w:t>са- држаји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историјско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уметничко</w:t>
      </w:r>
      <w:r>
        <w:rPr>
          <w:spacing w:val="-5"/>
        </w:rPr>
        <w:t xml:space="preserve"> </w:t>
      </w:r>
      <w:r>
        <w:t>наслеђе</w:t>
      </w:r>
      <w:r>
        <w:rPr>
          <w:spacing w:val="-5"/>
        </w:rPr>
        <w:t xml:space="preserve"> </w:t>
      </w:r>
      <w:r>
        <w:t>одређене мањине. Од наставника се очекује да, у оквирима дефинисаног годишњег фонда часова, обраде и додатне садржаје, обезбеђују- ћи остваривање циљa предмета, станд</w:t>
      </w:r>
      <w:r>
        <w:t xml:space="preserve">арда постигнућа ученика и дефинисаних </w:t>
      </w:r>
      <w:r>
        <w:rPr>
          <w:spacing w:val="-3"/>
        </w:rPr>
        <w:t xml:space="preserve">исхода. </w:t>
      </w:r>
      <w:r>
        <w:t xml:space="preserve">Да би се ово постигло, веома је важно пла- нирати и реализовати наставу на тај начин да се садржаји из </w:t>
      </w:r>
      <w:r>
        <w:rPr>
          <w:spacing w:val="-3"/>
        </w:rPr>
        <w:t xml:space="preserve">кул- </w:t>
      </w:r>
      <w:r>
        <w:t>турно-историјске баштине једне мањине не посматрају и обрађују изоловано, већ да се повезују и интегри</w:t>
      </w:r>
      <w:r>
        <w:t xml:space="preserve">шу са осталим садржајима програма користећи сваку прилику да се деси учење </w:t>
      </w:r>
      <w:r>
        <w:rPr>
          <w:spacing w:val="-3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јачати </w:t>
      </w:r>
      <w:r>
        <w:t>њихов осећај припадности одређеној националној мањини.</w:t>
      </w:r>
    </w:p>
    <w:p w:rsidR="003300CD" w:rsidRDefault="003300CD">
      <w:pPr>
        <w:pStyle w:val="BodyText"/>
        <w:ind w:left="0" w:firstLine="0"/>
        <w:jc w:val="left"/>
        <w:rPr>
          <w:sz w:val="25"/>
        </w:rPr>
      </w:pPr>
    </w:p>
    <w:p w:rsidR="003300CD" w:rsidRDefault="003B6F4D">
      <w:pPr>
        <w:pStyle w:val="ListParagraph"/>
        <w:numPr>
          <w:ilvl w:val="0"/>
          <w:numId w:val="4"/>
        </w:numPr>
        <w:tabs>
          <w:tab w:val="left" w:pos="301"/>
        </w:tabs>
        <w:spacing w:line="232" w:lineRule="auto"/>
        <w:ind w:right="131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3300CD" w:rsidRDefault="003B6F4D">
      <w:pPr>
        <w:pStyle w:val="BodyText"/>
        <w:spacing w:before="114" w:line="232" w:lineRule="auto"/>
        <w:ind w:right="137"/>
      </w:pPr>
      <w:r>
        <w:t xml:space="preserve">Ради јачања образовно-васпитне делатности </w:t>
      </w:r>
      <w:r>
        <w:rPr>
          <w:spacing w:val="-3"/>
        </w:rPr>
        <w:t xml:space="preserve">школе, </w:t>
      </w:r>
      <w:r>
        <w:t xml:space="preserve">под- стицања индивидуалних склоности и интересовања и правилног коришћења слободног времена, </w:t>
      </w:r>
      <w:r>
        <w:rPr>
          <w:spacing w:val="-3"/>
        </w:rPr>
        <w:t xml:space="preserve">школа </w:t>
      </w:r>
      <w:r>
        <w:t xml:space="preserve">је дужна да реализује сло- бодне активности, </w:t>
      </w:r>
      <w:r>
        <w:rPr>
          <w:spacing w:val="-3"/>
        </w:rPr>
        <w:t xml:space="preserve">које </w:t>
      </w:r>
      <w:r>
        <w:t xml:space="preserve">се спроводе кроз рад у секцијама и ванна- ставним активностима. </w:t>
      </w:r>
      <w:r>
        <w:rPr>
          <w:spacing w:val="-3"/>
        </w:rPr>
        <w:t xml:space="preserve">Школа </w:t>
      </w:r>
      <w:r>
        <w:t xml:space="preserve">својим </w:t>
      </w:r>
      <w:r>
        <w:rPr>
          <w:spacing w:val="-3"/>
        </w:rPr>
        <w:t xml:space="preserve">Школским </w:t>
      </w:r>
      <w:r>
        <w:t xml:space="preserve">програмом и </w:t>
      </w:r>
      <w:r>
        <w:rPr>
          <w:spacing w:val="-6"/>
        </w:rPr>
        <w:t xml:space="preserve">Го- </w:t>
      </w:r>
      <w:r>
        <w:t>дишњи</w:t>
      </w:r>
      <w:r>
        <w:t>м планом рада дефинише различите активности у складу</w:t>
      </w:r>
      <w:r>
        <w:rPr>
          <w:spacing w:val="-23"/>
        </w:rPr>
        <w:t xml:space="preserve"> </w:t>
      </w:r>
      <w:r>
        <w:t>са својим ресурсима и просторним</w:t>
      </w:r>
      <w:r>
        <w:rPr>
          <w:spacing w:val="-2"/>
        </w:rPr>
        <w:t xml:space="preserve"> </w:t>
      </w:r>
      <w:r>
        <w:t>могућностима.</w:t>
      </w:r>
    </w:p>
    <w:p w:rsidR="003300CD" w:rsidRDefault="003300CD">
      <w:pPr>
        <w:spacing w:line="232" w:lineRule="auto"/>
        <w:sectPr w:rsidR="003300CD">
          <w:pgSz w:w="11910" w:h="15780"/>
          <w:pgMar w:top="12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88" w:line="232" w:lineRule="auto"/>
        <w:ind w:right="38"/>
      </w:pPr>
      <w:r>
        <w:lastRenderedPageBreak/>
        <w:t xml:space="preserve">Активности треба тако организовати да ученици имају што више могућности за активно учешће, за креативно испољавање, за интеракцију </w:t>
      </w:r>
      <w:r>
        <w:t>са другим ученицима, коришћење различитих извора информација и савремених технологија. Резултате рада ученика у оквиру слободних активности треба учинити видљивим јер се на тај начин обезбеђује мотивација и задовољство учесника активно- сти. Бројни су начи</w:t>
      </w:r>
      <w:r>
        <w:t>ни на који је могуће то остварити као што су: организовање представа, изложби, базара, објављивање на сајту школе, кроз смотре стваралаштва, спортске сусрете и друго.</w:t>
      </w:r>
    </w:p>
    <w:p w:rsidR="003300CD" w:rsidRDefault="003300CD">
      <w:pPr>
        <w:pStyle w:val="BodyText"/>
        <w:ind w:left="0" w:firstLine="0"/>
        <w:jc w:val="left"/>
        <w:rPr>
          <w:sz w:val="20"/>
        </w:rPr>
      </w:pPr>
    </w:p>
    <w:p w:rsidR="003300CD" w:rsidRDefault="003B6F4D">
      <w:pPr>
        <w:pStyle w:val="Heading1"/>
        <w:spacing w:before="127"/>
        <w:ind w:left="1894"/>
      </w:pPr>
      <w:r>
        <w:t>ХОР И ОРКЕСТАР</w:t>
      </w:r>
    </w:p>
    <w:p w:rsidR="003300CD" w:rsidRDefault="003300CD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300CD" w:rsidRDefault="003B6F4D">
      <w:pPr>
        <w:pStyle w:val="BodyText"/>
        <w:spacing w:line="232" w:lineRule="auto"/>
        <w:ind w:right="38"/>
      </w:pPr>
      <w:r>
        <w:t xml:space="preserve">Свака гимназија обавезна је да организује рад </w:t>
      </w:r>
      <w:r>
        <w:rPr>
          <w:spacing w:val="-4"/>
        </w:rPr>
        <w:t xml:space="preserve">школског </w:t>
      </w:r>
      <w:r>
        <w:t>хора, а поред тог</w:t>
      </w:r>
      <w:r>
        <w:t xml:space="preserve">а паралелно може организовати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 је рaзвojу културнe срeдинe</w:t>
      </w:r>
      <w:r>
        <w:rPr>
          <w:spacing w:val="-6"/>
        </w:rPr>
        <w:t xml:space="preserve"> </w:t>
      </w:r>
      <w:r>
        <w:t>зajeдни</w:t>
      </w:r>
      <w:r>
        <w:t>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3300CD" w:rsidRDefault="003B6F4D">
      <w:pPr>
        <w:pStyle w:val="BodyText"/>
        <w:spacing w:line="232" w:lineRule="auto"/>
        <w:ind w:right="38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проба не заказују друге а</w:t>
      </w:r>
      <w:r>
        <w:t>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3300CD" w:rsidRDefault="003B6F4D">
      <w:pPr>
        <w:pStyle w:val="BodyText"/>
        <w:spacing w:line="232" w:lineRule="auto"/>
        <w:ind w:right="39"/>
      </w:pPr>
      <w:r>
        <w:t>Певање у хору или свирање у оркестру имају свој образовни и васпитни циљ.</w:t>
      </w:r>
    </w:p>
    <w:p w:rsidR="003300CD" w:rsidRDefault="003B6F4D">
      <w:pPr>
        <w:pStyle w:val="BodyText"/>
        <w:spacing w:line="232" w:lineRule="auto"/>
        <w:ind w:right="38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естетски</w:t>
      </w:r>
      <w:r>
        <w:t>х критеријума.</w:t>
      </w:r>
    </w:p>
    <w:p w:rsidR="003300CD" w:rsidRDefault="003B6F4D">
      <w:pPr>
        <w:pStyle w:val="BodyText"/>
        <w:spacing w:line="232" w:lineRule="auto"/>
        <w:ind w:right="38"/>
      </w:pPr>
      <w:r>
        <w:rPr>
          <w:i/>
        </w:rPr>
        <w:t xml:space="preserve">Вaспитни циљ </w:t>
      </w:r>
      <w:r>
        <w:t>oбухвaтa рaзвиjaњe oсeћaњa припaднoсти кoлeктиву – остваривање циљева кроз задовољство у заједничком раду; развијање савесности и дисциплине, концентрације и преци- зности, истрајности и личне одговорности, пoштoвaњa рaзличи- тoсти и тoлeрaнциje; рaзвиjaњe</w:t>
      </w:r>
      <w:r>
        <w:t xml:space="preserve"> oдгoвoрнoсти, стицање самопоу- здања, савладавање треме и развијање </w:t>
      </w:r>
      <w:r>
        <w:rPr>
          <w:spacing w:val="-3"/>
        </w:rPr>
        <w:t xml:space="preserve">вршњачке </w:t>
      </w:r>
      <w:r>
        <w:t xml:space="preserve">сарадње на </w:t>
      </w:r>
      <w:r>
        <w:rPr>
          <w:spacing w:val="-3"/>
        </w:rPr>
        <w:t xml:space="preserve">нивоу школе, </w:t>
      </w:r>
      <w:r>
        <w:t xml:space="preserve">као и способност </w:t>
      </w:r>
      <w:r>
        <w:rPr>
          <w:spacing w:val="-4"/>
        </w:rPr>
        <w:t xml:space="preserve">како </w:t>
      </w:r>
      <w:r>
        <w:t>се уклопити и као индивидуа стајати иза групе.</w:t>
      </w:r>
    </w:p>
    <w:p w:rsidR="003300CD" w:rsidRDefault="003B6F4D">
      <w:pPr>
        <w:pStyle w:val="BodyText"/>
        <w:spacing w:line="232" w:lineRule="auto"/>
        <w:ind w:right="38"/>
      </w:pPr>
      <w:r>
        <w:t>Позитиван утицај музике на здравље и развој је општепознат (психолошки, социолошки, е</w:t>
      </w:r>
      <w:r>
        <w:t>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3300CD" w:rsidRDefault="003B6F4D">
      <w:pPr>
        <w:pStyle w:val="Heading1"/>
        <w:spacing w:before="141"/>
      </w:pPr>
      <w:r>
        <w:t>а) ХОР</w:t>
      </w:r>
    </w:p>
    <w:p w:rsidR="003300CD" w:rsidRDefault="003B6F4D">
      <w:pPr>
        <w:pStyle w:val="BodyText"/>
        <w:spacing w:before="111" w:line="232" w:lineRule="auto"/>
        <w:ind w:right="38"/>
      </w:pPr>
      <w:r>
        <w:t>Хор може бити организован као мешовити, женски или му- шки вишегласни хор, на нивоу целе школе. Часови рада су д</w:t>
      </w:r>
      <w:r>
        <w:t>ео радне обавезе ученика који су прошли аудицију за хор. У односу на укупан број ученика, минималан број чланова хора за школе које имају до 200 ученика је 30 чланова, а у већим школама (преко 200 ученика) је 40.</w:t>
      </w:r>
    </w:p>
    <w:p w:rsidR="003300CD" w:rsidRDefault="003B6F4D">
      <w:pPr>
        <w:pStyle w:val="BodyText"/>
        <w:spacing w:line="232" w:lineRule="auto"/>
        <w:ind w:right="38"/>
      </w:pPr>
      <w:r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>васпи</w:t>
      </w:r>
      <w:r>
        <w:t>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годишње.</w:t>
      </w:r>
    </w:p>
    <w:p w:rsidR="003300CD" w:rsidRDefault="003B6F4D">
      <w:pPr>
        <w:pStyle w:val="BodyText"/>
        <w:spacing w:line="232" w:lineRule="auto"/>
        <w:ind w:right="38"/>
      </w:pPr>
      <w:r>
        <w:t>Репертоар школских хорова обухвата одг</w:t>
      </w:r>
      <w:r>
        <w:t>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acappella или уз инструменталну пратњу. При избору песама треб</w:t>
      </w:r>
      <w:r>
        <w:t>а поћи од процене гласовних могућности, као и од тема и нивоа сложености примерених средњошколском узрасту.</w:t>
      </w:r>
    </w:p>
    <w:p w:rsidR="003300CD" w:rsidRDefault="003B6F4D">
      <w:pPr>
        <w:pStyle w:val="Heading1"/>
        <w:spacing w:before="151"/>
      </w:pPr>
      <w:r>
        <w:t>Начин остваривања програма</w:t>
      </w:r>
    </w:p>
    <w:p w:rsidR="003300CD" w:rsidRDefault="003B6F4D">
      <w:pPr>
        <w:pStyle w:val="BodyText"/>
        <w:spacing w:before="111" w:line="232" w:lineRule="auto"/>
        <w:ind w:right="38"/>
      </w:pPr>
      <w:r>
        <w:t>Хор формира наставник, на основу провере слуха, гласовних и певачких способности ученика, након чега следи разврставање п</w:t>
      </w:r>
      <w:r>
        <w:t>евача по гласовима.</w:t>
      </w:r>
    </w:p>
    <w:p w:rsidR="003300CD" w:rsidRDefault="003B6F4D">
      <w:pPr>
        <w:pStyle w:val="BodyText"/>
        <w:spacing w:before="86" w:line="232" w:lineRule="auto"/>
        <w:ind w:right="137"/>
      </w:pPr>
      <w:r>
        <w:br w:type="column"/>
      </w: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 xml:space="preserve">треба да садржи пригодне композиције,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3300CD" w:rsidRDefault="003B6F4D">
      <w:pPr>
        <w:pStyle w:val="BodyText"/>
        <w:spacing w:line="202" w:lineRule="exact"/>
        <w:ind w:left="516" w:firstLine="0"/>
        <w:jc w:val="left"/>
      </w:pPr>
      <w:r>
        <w:t>Садржај рада: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2"/>
        </w:tabs>
        <w:spacing w:line="202" w:lineRule="exact"/>
        <w:ind w:firstLine="396"/>
        <w:rPr>
          <w:sz w:val="18"/>
        </w:rPr>
      </w:pPr>
      <w:r>
        <w:rPr>
          <w:sz w:val="18"/>
        </w:rPr>
        <w:t>избор чланова и разврста</w:t>
      </w:r>
      <w:r>
        <w:rPr>
          <w:sz w:val="18"/>
        </w:rPr>
        <w:t>вање</w:t>
      </w:r>
      <w:r>
        <w:rPr>
          <w:spacing w:val="-3"/>
          <w:sz w:val="18"/>
        </w:rPr>
        <w:t xml:space="preserve"> гласова;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72"/>
        </w:tabs>
        <w:spacing w:before="1" w:line="235" w:lineRule="auto"/>
        <w:ind w:right="137" w:firstLine="396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2"/>
        </w:tabs>
        <w:spacing w:line="235" w:lineRule="auto"/>
        <w:ind w:right="138" w:firstLine="396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2"/>
        </w:tabs>
        <w:spacing w:line="199" w:lineRule="exact"/>
        <w:ind w:firstLine="396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6"/>
          <w:sz w:val="18"/>
        </w:rPr>
        <w:t xml:space="preserve"> </w:t>
      </w:r>
      <w:r>
        <w:rPr>
          <w:sz w:val="18"/>
        </w:rPr>
        <w:t>садржаја;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2"/>
        </w:tabs>
        <w:spacing w:line="202" w:lineRule="exact"/>
        <w:ind w:firstLine="396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2"/>
        </w:tabs>
        <w:spacing w:line="202" w:lineRule="exact"/>
        <w:ind w:firstLine="396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заједно;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235" w:lineRule="auto"/>
        <w:ind w:right="138" w:firstLine="396"/>
        <w:rPr>
          <w:sz w:val="18"/>
        </w:rPr>
      </w:pPr>
      <w:r>
        <w:rPr>
          <w:sz w:val="18"/>
        </w:rPr>
        <w:t xml:space="preserve">реализација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3300CD" w:rsidRDefault="003B6F4D">
      <w:pPr>
        <w:pStyle w:val="BodyText"/>
        <w:spacing w:line="235" w:lineRule="auto"/>
        <w:ind w:right="137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</w:t>
      </w:r>
      <w:r>
        <w:t>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</w:t>
      </w:r>
      <w:r>
        <w:t>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хорске</w:t>
      </w:r>
      <w:r>
        <w:rPr>
          <w:spacing w:val="-5"/>
        </w:rPr>
        <w:t xml:space="preserve"> </w:t>
      </w:r>
      <w:r>
        <w:t>боје.</w:t>
      </w:r>
    </w:p>
    <w:p w:rsidR="003300CD" w:rsidRDefault="003B6F4D">
      <w:pPr>
        <w:pStyle w:val="BodyText"/>
        <w:spacing w:line="235" w:lineRule="auto"/>
        <w:ind w:right="137"/>
        <w:jc w:val="right"/>
      </w:pPr>
      <w:r>
        <w:rPr>
          <w:spacing w:val="-6"/>
        </w:rPr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>најпре се</w:t>
      </w:r>
      <w:r>
        <w:rPr>
          <w:spacing w:val="15"/>
        </w:rPr>
        <w:t xml:space="preserve"> </w:t>
      </w:r>
      <w:r>
        <w:t>приступа</w:t>
      </w:r>
      <w:r>
        <w:rPr>
          <w:spacing w:val="36"/>
        </w:rPr>
        <w:t xml:space="preserve"> </w:t>
      </w:r>
      <w:r>
        <w:t>детаљној</w:t>
      </w:r>
      <w:r>
        <w:rPr>
          <w:spacing w:val="-1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текста.</w:t>
      </w:r>
      <w:r>
        <w:rPr>
          <w:spacing w:val="23"/>
        </w:rPr>
        <w:t xml:space="preserve"> </w:t>
      </w:r>
      <w:r>
        <w:rPr>
          <w:spacing w:val="-7"/>
        </w:rPr>
        <w:t>Уколико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страном</w:t>
      </w:r>
      <w:r>
        <w:rPr>
          <w:spacing w:val="23"/>
        </w:rPr>
        <w:t xml:space="preserve"> </w:t>
      </w:r>
      <w:r>
        <w:rPr>
          <w:spacing w:val="-4"/>
        </w:rPr>
        <w:t>језику,</w:t>
      </w:r>
      <w:r>
        <w:rPr>
          <w:spacing w:val="23"/>
        </w:rPr>
        <w:t xml:space="preserve"> </w:t>
      </w:r>
      <w:r>
        <w:t>ученици</w:t>
      </w:r>
      <w:r>
        <w:rPr>
          <w:spacing w:val="23"/>
        </w:rPr>
        <w:t xml:space="preserve"> </w:t>
      </w:r>
      <w:r>
        <w:t>уче</w:t>
      </w:r>
      <w:r>
        <w:rPr>
          <w:spacing w:val="-1"/>
        </w:rPr>
        <w:t xml:space="preserve"> </w:t>
      </w:r>
      <w:r>
        <w:t xml:space="preserve">правилно да читају </w:t>
      </w:r>
      <w:r>
        <w:rPr>
          <w:spacing w:val="-4"/>
        </w:rPr>
        <w:t xml:space="preserve">текст, </w:t>
      </w:r>
      <w:r>
        <w:t>изговарају непознате</w:t>
      </w:r>
      <w:r>
        <w:rPr>
          <w:spacing w:val="1"/>
        </w:rPr>
        <w:t xml:space="preserve"> </w:t>
      </w:r>
      <w:r>
        <w:rPr>
          <w:spacing w:val="-3"/>
        </w:rPr>
        <w:t xml:space="preserve">гласове </w:t>
      </w:r>
      <w:r>
        <w:t>и</w:t>
      </w:r>
      <w:r>
        <w:rPr>
          <w:spacing w:val="16"/>
        </w:rPr>
        <w:t xml:space="preserve"> </w:t>
      </w:r>
      <w:r>
        <w:t xml:space="preserve">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обратити</w:t>
      </w:r>
      <w:r>
        <w:rPr>
          <w:spacing w:val="-1"/>
        </w:rPr>
        <w:t xml:space="preserve"> </w:t>
      </w:r>
      <w:r>
        <w:t>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гласовима, </w:t>
      </w:r>
      <w:r>
        <w:t>постиже се</w:t>
      </w:r>
      <w:r>
        <w:t xml:space="preserve"> на одвојеним пробама по </w:t>
      </w:r>
      <w:r>
        <w:rPr>
          <w:spacing w:val="-3"/>
        </w:rPr>
        <w:t>гласовима.</w:t>
      </w:r>
      <w:r>
        <w:rPr>
          <w:spacing w:val="25"/>
        </w:rPr>
        <w:t xml:space="preserve"> </w:t>
      </w:r>
      <w:r>
        <w:t>Већ</w:t>
      </w:r>
      <w:r>
        <w:rPr>
          <w:spacing w:val="12"/>
        </w:rPr>
        <w:t xml:space="preserve"> </w:t>
      </w:r>
      <w:r>
        <w:t>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>хора, након</w:t>
      </w:r>
      <w:r>
        <w:rPr>
          <w:spacing w:val="10"/>
        </w:rPr>
        <w:t xml:space="preserve"> </w:t>
      </w:r>
      <w:r>
        <w:t xml:space="preserve">усвајања </w:t>
      </w:r>
      <w:r>
        <w:rPr>
          <w:spacing w:val="-5"/>
        </w:rPr>
        <w:t>ком-</w:t>
      </w:r>
      <w:r>
        <w:t xml:space="preserve"> 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интерпретацији</w:t>
      </w:r>
      <w:r>
        <w:rPr>
          <w:spacing w:val="-5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Обрађене</w:t>
      </w:r>
      <w:r>
        <w:rPr>
          <w:spacing w:val="15"/>
        </w:rPr>
        <w:t xml:space="preserve"> </w:t>
      </w:r>
      <w:r>
        <w:t>композиције</w:t>
      </w:r>
      <w:r>
        <w:rPr>
          <w:spacing w:val="15"/>
        </w:rPr>
        <w:t xml:space="preserve"> </w:t>
      </w:r>
      <w:r>
        <w:t>изводе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редовним</w:t>
      </w:r>
      <w:r>
        <w:rPr>
          <w:spacing w:val="15"/>
        </w:rPr>
        <w:t xml:space="preserve"> </w:t>
      </w:r>
      <w:r>
        <w:rPr>
          <w:spacing w:val="-3"/>
        </w:rPr>
        <w:t>школским</w:t>
      </w:r>
      <w:r>
        <w:rPr>
          <w:spacing w:val="15"/>
        </w:rPr>
        <w:t xml:space="preserve">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>Свечана прослава</w:t>
      </w:r>
      <w:r>
        <w:rPr>
          <w:spacing w:val="25"/>
        </w:rPr>
        <w:t xml:space="preserve"> </w:t>
      </w:r>
      <w:r>
        <w:t>поводом</w:t>
      </w:r>
      <w:r>
        <w:rPr>
          <w:spacing w:val="11"/>
        </w:rPr>
        <w:t xml:space="preserve"> </w:t>
      </w:r>
      <w:r>
        <w:t xml:space="preserve">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>концерт...),</w:t>
      </w:r>
      <w:r>
        <w:rPr>
          <w:spacing w:val="2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мани- фестацијама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школи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</w:t>
      </w:r>
      <w:r>
        <w:rPr>
          <w:spacing w:val="15"/>
        </w:rPr>
        <w:t xml:space="preserve"> </w:t>
      </w:r>
      <w:r>
        <w:t>ње,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фестивалима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такмиче-</w:t>
      </w:r>
    </w:p>
    <w:p w:rsidR="003300CD" w:rsidRDefault="003B6F4D">
      <w:pPr>
        <w:pStyle w:val="BodyText"/>
        <w:spacing w:line="191" w:lineRule="exact"/>
        <w:ind w:firstLine="0"/>
        <w:jc w:val="left"/>
      </w:pPr>
      <w:r>
        <w:t>њима хорова у земљи и ван ње.</w:t>
      </w:r>
    </w:p>
    <w:p w:rsidR="003300CD" w:rsidRDefault="003B6F4D">
      <w:pPr>
        <w:pStyle w:val="Heading1"/>
        <w:spacing w:before="155"/>
      </w:pPr>
      <w:r>
        <w:t>Препоручене композиције за рад хора</w:t>
      </w:r>
    </w:p>
    <w:p w:rsidR="003300CD" w:rsidRDefault="003B6F4D">
      <w:pPr>
        <w:pStyle w:val="BodyText"/>
        <w:spacing w:before="112" w:line="235" w:lineRule="auto"/>
        <w:jc w:val="left"/>
      </w:pPr>
      <w:r>
        <w:t>Химне: Боже правде, Светосавска химна, Востани Сербие, Gaudeamusigitur</w:t>
      </w:r>
    </w:p>
    <w:p w:rsidR="003300CD" w:rsidRDefault="003B6F4D">
      <w:pPr>
        <w:pStyle w:val="BodyText"/>
        <w:spacing w:line="199" w:lineRule="exact"/>
        <w:ind w:left="516" w:firstLine="0"/>
        <w:jc w:val="left"/>
      </w:pPr>
      <w:r>
        <w:t>О. ди Ласо: мадригал по избору (Матонамиа Кара)</w:t>
      </w:r>
    </w:p>
    <w:p w:rsidR="003300CD" w:rsidRDefault="003B6F4D">
      <w:pPr>
        <w:pStyle w:val="BodyText"/>
        <w:spacing w:before="1" w:line="235" w:lineRule="auto"/>
        <w:ind w:left="516" w:right="374" w:firstLine="0"/>
        <w:jc w:val="left"/>
      </w:pPr>
      <w:r>
        <w:t>К. Џезуалдо: мадригал по избору (нпр. Sospiravailmiocore) Хенри VIII: P</w:t>
      </w:r>
      <w:r>
        <w:t>astimewithgoodcompany</w:t>
      </w:r>
    </w:p>
    <w:p w:rsidR="003300CD" w:rsidRDefault="003B6F4D">
      <w:pPr>
        <w:pStyle w:val="BodyText"/>
        <w:spacing w:line="199" w:lineRule="exact"/>
        <w:ind w:left="516" w:firstLine="0"/>
        <w:jc w:val="left"/>
      </w:pPr>
      <w:r>
        <w:t>Стари мајстори – избор</w:t>
      </w:r>
    </w:p>
    <w:p w:rsidR="003300CD" w:rsidRDefault="003B6F4D">
      <w:pPr>
        <w:pStyle w:val="BodyText"/>
        <w:spacing w:before="1" w:line="235" w:lineRule="auto"/>
        <w:jc w:val="left"/>
      </w:pPr>
      <w:r>
        <w:t>J. С. Бах – корал по избору (Jesu, meineFreude, Herr, Gott, wirlobendich)</w:t>
      </w:r>
    </w:p>
    <w:p w:rsidR="003300CD" w:rsidRDefault="003B6F4D">
      <w:pPr>
        <w:pStyle w:val="ListParagraph"/>
        <w:numPr>
          <w:ilvl w:val="0"/>
          <w:numId w:val="2"/>
        </w:numPr>
        <w:tabs>
          <w:tab w:val="left" w:pos="677"/>
        </w:tabs>
        <w:spacing w:line="199" w:lineRule="exact"/>
        <w:ind w:firstLine="396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обрада)</w:t>
      </w:r>
    </w:p>
    <w:p w:rsidR="003300CD" w:rsidRDefault="003B6F4D">
      <w:pPr>
        <w:pStyle w:val="BodyText"/>
        <w:spacing w:before="1" w:line="235" w:lineRule="auto"/>
        <w:ind w:left="516" w:right="137" w:firstLine="0"/>
        <w:jc w:val="left"/>
      </w:pPr>
      <w:r>
        <w:t>Г. Ф. Хендл: арија Алмире из опере Риналдо (хорска обрада) Ђ. Б. Мартини: Undolcecanto</w:t>
      </w:r>
    </w:p>
    <w:p w:rsidR="003300CD" w:rsidRDefault="003B6F4D">
      <w:pPr>
        <w:pStyle w:val="BodyText"/>
        <w:spacing w:line="199" w:lineRule="exact"/>
        <w:ind w:left="516" w:firstLine="0"/>
        <w:jc w:val="left"/>
      </w:pPr>
      <w:r>
        <w:t>В. А. Моцарт: Abendruhe</w:t>
      </w:r>
    </w:p>
    <w:p w:rsidR="003300CD" w:rsidRDefault="003B6F4D">
      <w:pPr>
        <w:pStyle w:val="BodyText"/>
        <w:spacing w:before="1" w:line="235" w:lineRule="auto"/>
        <w:ind w:left="516" w:right="605" w:firstLine="0"/>
        <w:jc w:val="left"/>
      </w:pPr>
      <w:r>
        <w:t>Л. ван Бетовен: канони GlückzumneuenJahr, AnMälzel Ф. Грубер: АриаNyxта</w:t>
      </w:r>
    </w:p>
    <w:p w:rsidR="003300CD" w:rsidRDefault="003B6F4D">
      <w:pPr>
        <w:pStyle w:val="BodyText"/>
        <w:spacing w:line="199" w:lineRule="exact"/>
        <w:ind w:left="516" w:firstLine="0"/>
        <w:jc w:val="left"/>
      </w:pPr>
      <w:r>
        <w:t>А. Суливан: Thelongdaycloses</w:t>
      </w:r>
    </w:p>
    <w:p w:rsidR="003300CD" w:rsidRDefault="003B6F4D">
      <w:pPr>
        <w:pStyle w:val="BodyText"/>
        <w:spacing w:line="235" w:lineRule="auto"/>
        <w:ind w:left="516" w:right="2052" w:firstLine="0"/>
        <w:jc w:val="left"/>
      </w:pPr>
      <w:r>
        <w:t>Ф. Шуберт – избор (HeiligistderHerr) Ф. Шуман – избор (GuteNacht)</w:t>
      </w:r>
    </w:p>
    <w:p w:rsidR="003300CD" w:rsidRDefault="003B6F4D">
      <w:pPr>
        <w:pStyle w:val="BodyText"/>
        <w:spacing w:line="199" w:lineRule="exact"/>
        <w:ind w:left="516" w:firstLine="0"/>
        <w:jc w:val="left"/>
      </w:pPr>
      <w:r>
        <w:t>Ф. Лист – Салве регина</w:t>
      </w:r>
    </w:p>
    <w:p w:rsidR="003300CD" w:rsidRDefault="003B6F4D">
      <w:pPr>
        <w:pStyle w:val="BodyText"/>
        <w:spacing w:line="202" w:lineRule="exact"/>
        <w:ind w:left="516" w:firstLine="0"/>
        <w:jc w:val="left"/>
      </w:pPr>
      <w:r>
        <w:t>Ђ. Верди: Хор Јевреја из опере „Набуко”</w:t>
      </w:r>
    </w:p>
    <w:p w:rsidR="003300CD" w:rsidRDefault="003B6F4D">
      <w:pPr>
        <w:pStyle w:val="BodyText"/>
        <w:spacing w:line="202" w:lineRule="exact"/>
        <w:ind w:left="516" w:firstLine="0"/>
        <w:jc w:val="left"/>
      </w:pPr>
      <w:r>
        <w:t>А.</w:t>
      </w:r>
      <w:r>
        <w:t xml:space="preserve"> Бородин – Половетске игре из опере „Кнез Игор”</w:t>
      </w:r>
    </w:p>
    <w:p w:rsidR="003300CD" w:rsidRDefault="003B6F4D">
      <w:pPr>
        <w:pStyle w:val="BodyText"/>
        <w:spacing w:before="1" w:line="235" w:lineRule="auto"/>
        <w:jc w:val="left"/>
      </w:pPr>
      <w:r>
        <w:t>П. И. Чајковски: избор духовних песама (Свјати боже), Ручи бегутзвења</w:t>
      </w:r>
    </w:p>
    <w:p w:rsidR="003300CD" w:rsidRDefault="003B6F4D">
      <w:pPr>
        <w:pStyle w:val="BodyText"/>
        <w:spacing w:line="235" w:lineRule="auto"/>
        <w:jc w:val="left"/>
      </w:pPr>
      <w:r>
        <w:t>Д. С. Бортњански: Избор (Оче наш, Тебе појем, Хвалите го- спода, химна Кољ Славен)</w:t>
      </w:r>
    </w:p>
    <w:p w:rsidR="003300CD" w:rsidRDefault="003B6F4D">
      <w:pPr>
        <w:pStyle w:val="BodyText"/>
        <w:spacing w:line="235" w:lineRule="auto"/>
        <w:ind w:left="516" w:right="2379" w:firstLine="0"/>
        <w:jc w:val="left"/>
      </w:pPr>
      <w:r>
        <w:t>Чесноков – избор (Тебе појем) Н. Кедров – Оче наш</w:t>
      </w:r>
    </w:p>
    <w:p w:rsidR="003300CD" w:rsidRDefault="003B6F4D">
      <w:pPr>
        <w:pStyle w:val="BodyText"/>
        <w:spacing w:line="196" w:lineRule="exact"/>
        <w:ind w:left="516" w:firstLine="0"/>
        <w:jc w:val="left"/>
      </w:pPr>
      <w:r>
        <w:t>А. Ведељ – Не отврати лица Твојего</w:t>
      </w:r>
    </w:p>
    <w:p w:rsidR="003300CD" w:rsidRDefault="003B6F4D">
      <w:pPr>
        <w:pStyle w:val="BodyText"/>
        <w:spacing w:line="203" w:lineRule="exact"/>
        <w:ind w:left="516" w:firstLine="0"/>
        <w:jc w:val="left"/>
      </w:pPr>
      <w:r>
        <w:t>Анонимус – Полијелеј –Хвалите имја Господње</w:t>
      </w:r>
    </w:p>
    <w:p w:rsidR="003300CD" w:rsidRDefault="003300CD">
      <w:pPr>
        <w:spacing w:line="203" w:lineRule="exact"/>
        <w:sectPr w:rsidR="003300CD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3300CD" w:rsidRDefault="003B6F4D">
      <w:pPr>
        <w:pStyle w:val="BodyText"/>
        <w:spacing w:before="64" w:line="237" w:lineRule="auto"/>
        <w:ind w:right="38"/>
      </w:pPr>
      <w:bookmarkStart w:id="2" w:name="5_Правилник_о_плану_и_програму_наставе_и"/>
      <w:bookmarkEnd w:id="2"/>
      <w:r>
        <w:lastRenderedPageBreak/>
        <w:t>С. С. Мокрањац: Одломци из Литургије св. Јована Злато- устог: Тебе појем, Свјати боже, Буди имја, Алилуја; Тропар св. Сави, О светлим празницима; Акатис</w:t>
      </w:r>
      <w:r>
        <w:t>т пресветој Богородици; Ру- ковети или одломци из руковети по избору и могућностима хора</w:t>
      </w:r>
    </w:p>
    <w:p w:rsidR="003300CD" w:rsidRDefault="003B6F4D">
      <w:pPr>
        <w:pStyle w:val="ListParagraph"/>
        <w:numPr>
          <w:ilvl w:val="0"/>
          <w:numId w:val="2"/>
        </w:numPr>
        <w:tabs>
          <w:tab w:val="left" w:pos="739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И. Бајић/К.Бабић: Српкиња</w:t>
      </w:r>
    </w:p>
    <w:p w:rsidR="003300CD" w:rsidRDefault="003B6F4D">
      <w:pPr>
        <w:pStyle w:val="BodyText"/>
        <w:spacing w:line="237" w:lineRule="auto"/>
        <w:ind w:left="517" w:right="655" w:firstLine="0"/>
        <w:jc w:val="left"/>
      </w:pPr>
      <w:r>
        <w:t>Кнез М.Обреновић: Што се боре мисли моје (обрада) Ј. Славенски: Јесењске ноћи</w:t>
      </w:r>
    </w:p>
    <w:p w:rsidR="003300CD" w:rsidRDefault="003B6F4D">
      <w:pPr>
        <w:pStyle w:val="BodyText"/>
        <w:spacing w:line="237" w:lineRule="auto"/>
        <w:ind w:left="517" w:right="1952" w:firstLine="0"/>
        <w:jc w:val="left"/>
      </w:pPr>
      <w:r>
        <w:t>М.Тајчевић: Четири духовна стиха Џ. Гершвин: Sumertime</w:t>
      </w:r>
    </w:p>
    <w:p w:rsidR="003300CD" w:rsidRDefault="003B6F4D">
      <w:pPr>
        <w:pStyle w:val="BodyText"/>
        <w:spacing w:line="237" w:lineRule="auto"/>
        <w:ind w:left="517" w:right="252" w:firstLine="0"/>
        <w:jc w:val="left"/>
      </w:pPr>
      <w:r>
        <w:t>Црначка духовна музика: Избор (Nobodyknows; Ilijarock) К. Орф – Catullicarmina (Odietamo)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K. Золтан: Stabatmater</w:t>
      </w:r>
    </w:p>
    <w:p w:rsidR="003300CD" w:rsidRDefault="003B6F4D">
      <w:pPr>
        <w:pStyle w:val="BodyText"/>
        <w:spacing w:line="204" w:lineRule="exact"/>
        <w:ind w:left="517" w:firstLine="0"/>
        <w:jc w:val="left"/>
      </w:pPr>
      <w:r>
        <w:t>Д. Радић: Коларићупанићу</w:t>
      </w:r>
    </w:p>
    <w:p w:rsidR="003300CD" w:rsidRDefault="003B6F4D">
      <w:pPr>
        <w:pStyle w:val="BodyText"/>
        <w:spacing w:line="204" w:lineRule="exact"/>
        <w:ind w:left="517" w:firstLine="0"/>
        <w:jc w:val="left"/>
      </w:pPr>
      <w:r>
        <w:t>М. Говедарица: Тјело Христово</w:t>
      </w:r>
    </w:p>
    <w:p w:rsidR="003300CD" w:rsidRDefault="003B6F4D">
      <w:pPr>
        <w:pStyle w:val="BodyText"/>
        <w:spacing w:line="237" w:lineRule="auto"/>
        <w:ind w:left="517" w:right="1448" w:firstLine="0"/>
        <w:jc w:val="left"/>
      </w:pPr>
      <w:r>
        <w:t>Е. Витакр: Лукс аурумкве (LuxAurumque) Г. Орбан: Аве Марија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С. Ефтимиадис: Карагуна</w:t>
      </w:r>
    </w:p>
    <w:p w:rsidR="003300CD" w:rsidRDefault="003B6F4D">
      <w:pPr>
        <w:pStyle w:val="BodyText"/>
        <w:spacing w:line="204" w:lineRule="exact"/>
        <w:ind w:left="517" w:firstLine="0"/>
        <w:jc w:val="left"/>
      </w:pPr>
      <w:r>
        <w:t>T. Скаловски: Македонска хумореска</w:t>
      </w:r>
    </w:p>
    <w:p w:rsidR="003300CD" w:rsidRDefault="003B6F4D">
      <w:pPr>
        <w:pStyle w:val="BodyText"/>
        <w:spacing w:line="237" w:lineRule="auto"/>
        <w:ind w:left="517" w:right="252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3300CD" w:rsidRDefault="003B6F4D">
      <w:pPr>
        <w:pStyle w:val="BodyText"/>
        <w:spacing w:line="237" w:lineRule="auto"/>
        <w:ind w:left="517" w:right="1952" w:firstLine="0"/>
        <w:jc w:val="left"/>
      </w:pPr>
      <w:r>
        <w:t>П. Љондев: Кавалсвири, Ерген деда С. Балаши: Sing, s</w:t>
      </w:r>
      <w:r>
        <w:t>ing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К. Хант – Holdoneanother</w:t>
      </w:r>
    </w:p>
    <w:p w:rsidR="003300CD" w:rsidRDefault="003B6F4D">
      <w:pPr>
        <w:pStyle w:val="BodyText"/>
        <w:spacing w:line="237" w:lineRule="auto"/>
        <w:ind w:left="517" w:right="27" w:firstLine="0"/>
        <w:jc w:val="left"/>
      </w:pPr>
      <w:r>
        <w:t>Ф. Меркјури: Боемска рапсодија, Wearethechampions Џенкинс: Адиемус</w:t>
      </w:r>
    </w:p>
    <w:p w:rsidR="003300CD" w:rsidRDefault="003B6F4D">
      <w:pPr>
        <w:pStyle w:val="BodyText"/>
        <w:spacing w:line="237" w:lineRule="auto"/>
        <w:ind w:left="517" w:right="2908" w:firstLine="0"/>
        <w:jc w:val="left"/>
      </w:pPr>
      <w:r>
        <w:t>Г. Бреговић: Dreams Ера: Амено</w:t>
      </w:r>
    </w:p>
    <w:p w:rsidR="003300CD" w:rsidRDefault="003B6F4D">
      <w:pPr>
        <w:pStyle w:val="BodyText"/>
        <w:spacing w:line="237" w:lineRule="auto"/>
        <w:ind w:left="517" w:right="2060" w:firstLine="0"/>
        <w:jc w:val="left"/>
      </w:pPr>
      <w:r>
        <w:t>Непознат аутор: When I fallinlove А. Ли: Listentotherain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М. Матовић: Завјет, Благослов</w:t>
      </w:r>
    </w:p>
    <w:p w:rsidR="003300CD" w:rsidRDefault="003B6F4D">
      <w:pPr>
        <w:pStyle w:val="BodyText"/>
        <w:spacing w:line="237" w:lineRule="auto"/>
        <w:ind w:left="517" w:right="37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3300CD" w:rsidRDefault="003B6F4D">
      <w:pPr>
        <w:pStyle w:val="BodyText"/>
        <w:spacing w:line="203" w:lineRule="exact"/>
        <w:ind w:left="517" w:firstLine="0"/>
        <w:jc w:val="left"/>
      </w:pPr>
      <w:r>
        <w:t>Н. Грбић: Ово је Србија</w:t>
      </w:r>
    </w:p>
    <w:p w:rsidR="003300CD" w:rsidRDefault="003B6F4D">
      <w:pPr>
        <w:pStyle w:val="BodyText"/>
        <w:spacing w:line="237" w:lineRule="auto"/>
        <w:ind w:left="517" w:right="845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3300CD" w:rsidRDefault="003B6F4D">
      <w:pPr>
        <w:pStyle w:val="BodyText"/>
        <w:spacing w:line="237" w:lineRule="auto"/>
        <w:jc w:val="left"/>
      </w:pPr>
      <w:r>
        <w:t xml:space="preserve">Обраде српскиих народних песама, песме Тамо далеко, Кре- ће </w:t>
      </w:r>
      <w:r>
        <w:t>се лађа Француска, коло Боерка...</w:t>
      </w:r>
    </w:p>
    <w:p w:rsidR="003300CD" w:rsidRDefault="003B6F4D">
      <w:pPr>
        <w:pStyle w:val="BodyText"/>
        <w:spacing w:line="204" w:lineRule="exact"/>
        <w:ind w:left="517" w:firstLine="0"/>
        <w:jc w:val="left"/>
      </w:pPr>
      <w:r>
        <w:t>Канони по избору</w:t>
      </w:r>
    </w:p>
    <w:p w:rsidR="003300CD" w:rsidRDefault="003B6F4D">
      <w:pPr>
        <w:pStyle w:val="Heading1"/>
        <w:spacing w:before="160"/>
      </w:pPr>
      <w:r>
        <w:t>б) ОРКЕСТАР</w:t>
      </w:r>
    </w:p>
    <w:p w:rsidR="003300CD" w:rsidRDefault="003B6F4D">
      <w:pPr>
        <w:pStyle w:val="BodyText"/>
        <w:spacing w:before="112" w:line="237" w:lineRule="auto"/>
        <w:ind w:right="38"/>
      </w:pPr>
      <w:r>
        <w:t xml:space="preserve">Оркестар је инструментални састав </w:t>
      </w:r>
      <w:r>
        <w:rPr>
          <w:spacing w:val="-3"/>
        </w:rPr>
        <w:t xml:space="preserve">од </w:t>
      </w:r>
      <w:r>
        <w:t xml:space="preserve">најмање 10 извођача </w:t>
      </w:r>
      <w:r>
        <w:rPr>
          <w:spacing w:val="-3"/>
        </w:rPr>
        <w:t xml:space="preserve">који </w:t>
      </w:r>
      <w:r>
        <w:t xml:space="preserve">свирају у најмање три самосталне деонице. У зависности </w:t>
      </w:r>
      <w:r>
        <w:rPr>
          <w:spacing w:val="-3"/>
        </w:rPr>
        <w:t xml:space="preserve">од </w:t>
      </w:r>
      <w:r>
        <w:t xml:space="preserve">услова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>тамбурица</w:t>
      </w:r>
      <w:r>
        <w:t xml:space="preserve">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3300CD" w:rsidRDefault="003B6F4D">
      <w:pPr>
        <w:pStyle w:val="BodyText"/>
        <w:spacing w:line="237" w:lineRule="auto"/>
        <w:ind w:right="38"/>
      </w:pPr>
      <w:r>
        <w:t>Рад са оркестром представља сложенији вид васпитно-обра- зовног рада наставника и рачуна се као саставни део обавезне на- ставе и вреднује као педагошка норма у оквиру обавезне двадесе- то</w:t>
      </w:r>
      <w:r>
        <w:t>часовне норме наставника са по 4 часа недељно, односно по 140 часова годишње.</w:t>
      </w:r>
    </w:p>
    <w:p w:rsidR="003300CD" w:rsidRDefault="003B6F4D">
      <w:pPr>
        <w:pStyle w:val="BodyText"/>
        <w:spacing w:line="201" w:lineRule="exact"/>
        <w:ind w:left="517" w:firstLine="0"/>
        <w:jc w:val="left"/>
      </w:pPr>
      <w:r>
        <w:t>Садржај рада: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>избор инструмената и извођача у формирању</w:t>
      </w:r>
      <w:r>
        <w:rPr>
          <w:spacing w:val="-13"/>
          <w:sz w:val="18"/>
        </w:rPr>
        <w:t xml:space="preserve"> </w:t>
      </w:r>
      <w:r>
        <w:rPr>
          <w:sz w:val="18"/>
        </w:rPr>
        <w:t>оркестра;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9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66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4"/>
          <w:sz w:val="18"/>
        </w:rPr>
        <w:t xml:space="preserve"> </w:t>
      </w:r>
      <w:r>
        <w:rPr>
          <w:sz w:val="18"/>
        </w:rPr>
        <w:t>I–III);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8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заједничко свирање целог оркестра,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3300CD" w:rsidRDefault="003B6F4D">
      <w:pPr>
        <w:pStyle w:val="BodyText"/>
        <w:spacing w:line="235" w:lineRule="auto"/>
        <w:ind w:right="38"/>
      </w:pPr>
      <w:r>
        <w:t>У избору оркестарског материјала и аранжм</w:t>
      </w:r>
      <w:r>
        <w:t>ана потребно је водити рачуна о врсти ансамбла, а и извођачким способностима ученика. Репертоар школског оркестра чине дела домаћих и стра- них композитора разних епоха у оригиналном облику или прила- гођена за постојећи школски састав. Школски оркестар мо</w:t>
      </w:r>
      <w:r>
        <w:t>же на- ступити самостално или као пратња хору.</w:t>
      </w:r>
    </w:p>
    <w:p w:rsidR="003300CD" w:rsidRDefault="003B6F4D">
      <w:pPr>
        <w:pStyle w:val="BodyText"/>
        <w:spacing w:before="63"/>
        <w:ind w:left="560" w:firstLine="0"/>
        <w:jc w:val="left"/>
      </w:pPr>
      <w:r>
        <w:br w:type="column"/>
      </w:r>
      <w:r>
        <w:t>ОСТАЛИ ОБЛИЦИ ОБРАЗОВНО-ВАСПИТНОГ РАДА</w:t>
      </w:r>
    </w:p>
    <w:p w:rsidR="003300CD" w:rsidRDefault="003300CD">
      <w:pPr>
        <w:pStyle w:val="BodyText"/>
        <w:spacing w:before="6"/>
        <w:ind w:left="0" w:firstLine="0"/>
        <w:jc w:val="left"/>
        <w:rPr>
          <w:sz w:val="17"/>
        </w:rPr>
      </w:pPr>
    </w:p>
    <w:p w:rsidR="003300CD" w:rsidRDefault="003B6F4D">
      <w:pPr>
        <w:pStyle w:val="BodyText"/>
        <w:spacing w:line="230" w:lineRule="auto"/>
        <w:ind w:right="137"/>
      </w:pPr>
      <w:r>
        <w:t>За ученике чије се интересовање и љубав за музику не могу задовољити оним што им пружа редовна настава, могу се органи- зовати додатна настава или секције. У зависности</w:t>
      </w:r>
      <w:r>
        <w:t xml:space="preserve"> од афинитета, креативних способности или извођачких могућности ученика, рад се може организовати кроз следеће активности: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195" w:lineRule="exact"/>
        <w:ind w:left="652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3300CD" w:rsidRDefault="003B6F4D">
      <w:pPr>
        <w:pStyle w:val="ListParagraph"/>
        <w:numPr>
          <w:ilvl w:val="0"/>
          <w:numId w:val="3"/>
        </w:numPr>
        <w:tabs>
          <w:tab w:val="left" w:pos="687"/>
        </w:tabs>
        <w:spacing w:before="3" w:line="228" w:lineRule="auto"/>
        <w:ind w:right="137" w:firstLine="397"/>
        <w:rPr>
          <w:sz w:val="18"/>
        </w:rPr>
      </w:pPr>
      <w:r>
        <w:rPr>
          <w:sz w:val="18"/>
        </w:rPr>
        <w:t xml:space="preserve">млади етно музиколози (прикупљање мало познатих или </w:t>
      </w:r>
      <w:r>
        <w:rPr>
          <w:spacing w:val="-3"/>
          <w:sz w:val="18"/>
        </w:rPr>
        <w:t xml:space="preserve">готово </w:t>
      </w:r>
      <w:r>
        <w:rPr>
          <w:sz w:val="18"/>
        </w:rPr>
        <w:t>заборављених песама средине у којој</w:t>
      </w:r>
      <w:r>
        <w:rPr>
          <w:spacing w:val="-2"/>
          <w:sz w:val="18"/>
        </w:rPr>
        <w:t xml:space="preserve"> </w:t>
      </w:r>
      <w:r>
        <w:rPr>
          <w:sz w:val="18"/>
        </w:rPr>
        <w:t>живе).</w:t>
      </w:r>
    </w:p>
    <w:sectPr w:rsidR="003300CD">
      <w:pgSz w:w="11910" w:h="15780"/>
      <w:pgMar w:top="120" w:right="540" w:bottom="280" w:left="560" w:header="720" w:footer="720" w:gutter="0"/>
      <w:cols w:num="2" w:space="720" w:equalWidth="0">
        <w:col w:w="5293" w:space="122"/>
        <w:col w:w="53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4D" w:rsidRDefault="003B6F4D" w:rsidP="003B6F4D">
      <w:r>
        <w:separator/>
      </w:r>
    </w:p>
  </w:endnote>
  <w:endnote w:type="continuationSeparator" w:id="0">
    <w:p w:rsidR="003B6F4D" w:rsidRDefault="003B6F4D" w:rsidP="003B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521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F4D" w:rsidRDefault="003B6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F4D" w:rsidRDefault="003B6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4D" w:rsidRDefault="003B6F4D" w:rsidP="003B6F4D">
      <w:r>
        <w:separator/>
      </w:r>
    </w:p>
  </w:footnote>
  <w:footnote w:type="continuationSeparator" w:id="0">
    <w:p w:rsidR="003B6F4D" w:rsidRDefault="003B6F4D" w:rsidP="003B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BD3"/>
    <w:multiLevelType w:val="hybridMultilevel"/>
    <w:tmpl w:val="B3BEFBB0"/>
    <w:lvl w:ilvl="0" w:tplc="3752B6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9CC4966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204255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DDBE842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2044B0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EA3470D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80AA62F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C23269E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228A4B2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" w15:restartNumberingAfterBreak="0">
    <w:nsid w:val="074C2E51"/>
    <w:multiLevelType w:val="hybridMultilevel"/>
    <w:tmpl w:val="16B8D7B0"/>
    <w:lvl w:ilvl="0" w:tplc="F2AC5614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D4AA2690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D0F015BE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A070556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8B884064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C174FA38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FBC8CD0C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DD28D2F2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1A1CFB78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2" w15:restartNumberingAfterBreak="0">
    <w:nsid w:val="091A645E"/>
    <w:multiLevelType w:val="hybridMultilevel"/>
    <w:tmpl w:val="74649E58"/>
    <w:lvl w:ilvl="0" w:tplc="2F28756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2700BB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0BD6924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47F851F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C59C954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77F8F25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31C9C7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72C681B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CDEA8C6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" w15:restartNumberingAfterBreak="0">
    <w:nsid w:val="0B736F3B"/>
    <w:multiLevelType w:val="hybridMultilevel"/>
    <w:tmpl w:val="E814E684"/>
    <w:lvl w:ilvl="0" w:tplc="FC1EAE06">
      <w:numFmt w:val="bullet"/>
      <w:lvlText w:val="–"/>
      <w:lvlJc w:val="left"/>
      <w:pPr>
        <w:ind w:left="688" w:hanging="171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41AB25A">
      <w:numFmt w:val="bullet"/>
      <w:lvlText w:val="•"/>
      <w:lvlJc w:val="left"/>
      <w:pPr>
        <w:ind w:left="1141" w:hanging="171"/>
      </w:pPr>
      <w:rPr>
        <w:rFonts w:hint="default"/>
      </w:rPr>
    </w:lvl>
    <w:lvl w:ilvl="2" w:tplc="C576D39A">
      <w:numFmt w:val="bullet"/>
      <w:lvlText w:val="•"/>
      <w:lvlJc w:val="left"/>
      <w:pPr>
        <w:ind w:left="1602" w:hanging="171"/>
      </w:pPr>
      <w:rPr>
        <w:rFonts w:hint="default"/>
      </w:rPr>
    </w:lvl>
    <w:lvl w:ilvl="3" w:tplc="4538FB42">
      <w:numFmt w:val="bullet"/>
      <w:lvlText w:val="•"/>
      <w:lvlJc w:val="left"/>
      <w:pPr>
        <w:ind w:left="2063" w:hanging="171"/>
      </w:pPr>
      <w:rPr>
        <w:rFonts w:hint="default"/>
      </w:rPr>
    </w:lvl>
    <w:lvl w:ilvl="4" w:tplc="B7D6343C">
      <w:numFmt w:val="bullet"/>
      <w:lvlText w:val="•"/>
      <w:lvlJc w:val="left"/>
      <w:pPr>
        <w:ind w:left="2524" w:hanging="171"/>
      </w:pPr>
      <w:rPr>
        <w:rFonts w:hint="default"/>
      </w:rPr>
    </w:lvl>
    <w:lvl w:ilvl="5" w:tplc="5B287D76">
      <w:numFmt w:val="bullet"/>
      <w:lvlText w:val="•"/>
      <w:lvlJc w:val="left"/>
      <w:pPr>
        <w:ind w:left="2986" w:hanging="171"/>
      </w:pPr>
      <w:rPr>
        <w:rFonts w:hint="default"/>
      </w:rPr>
    </w:lvl>
    <w:lvl w:ilvl="6" w:tplc="7B7A8EFC">
      <w:numFmt w:val="bullet"/>
      <w:lvlText w:val="•"/>
      <w:lvlJc w:val="left"/>
      <w:pPr>
        <w:ind w:left="3447" w:hanging="171"/>
      </w:pPr>
      <w:rPr>
        <w:rFonts w:hint="default"/>
      </w:rPr>
    </w:lvl>
    <w:lvl w:ilvl="7" w:tplc="BF3C0ECA">
      <w:numFmt w:val="bullet"/>
      <w:lvlText w:val="•"/>
      <w:lvlJc w:val="left"/>
      <w:pPr>
        <w:ind w:left="3908" w:hanging="171"/>
      </w:pPr>
      <w:rPr>
        <w:rFonts w:hint="default"/>
      </w:rPr>
    </w:lvl>
    <w:lvl w:ilvl="8" w:tplc="CB46CDB8">
      <w:numFmt w:val="bullet"/>
      <w:lvlText w:val="•"/>
      <w:lvlJc w:val="left"/>
      <w:pPr>
        <w:ind w:left="4369" w:hanging="171"/>
      </w:pPr>
      <w:rPr>
        <w:rFonts w:hint="default"/>
      </w:rPr>
    </w:lvl>
  </w:abstractNum>
  <w:abstractNum w:abstractNumId="4" w15:restartNumberingAfterBreak="0">
    <w:nsid w:val="0D7E5790"/>
    <w:multiLevelType w:val="hybridMultilevel"/>
    <w:tmpl w:val="DA58F7F8"/>
    <w:lvl w:ilvl="0" w:tplc="A9FA6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75E5354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4AF29ABA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732E3880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D8B087C8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76D2DD48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8F5A0248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C5F62C06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36C6B7CC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5" w15:restartNumberingAfterBreak="0">
    <w:nsid w:val="0E810D2D"/>
    <w:multiLevelType w:val="hybridMultilevel"/>
    <w:tmpl w:val="4F12C4CC"/>
    <w:lvl w:ilvl="0" w:tplc="6B8C4E7A">
      <w:numFmt w:val="bullet"/>
      <w:lvlText w:val="−"/>
      <w:lvlJc w:val="left"/>
      <w:pPr>
        <w:ind w:left="56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B2CCBA0">
      <w:numFmt w:val="bullet"/>
      <w:lvlText w:val="•"/>
      <w:lvlJc w:val="left"/>
      <w:pPr>
        <w:ind w:left="393" w:hanging="114"/>
      </w:pPr>
      <w:rPr>
        <w:rFonts w:hint="default"/>
      </w:rPr>
    </w:lvl>
    <w:lvl w:ilvl="2" w:tplc="683AF332">
      <w:numFmt w:val="bullet"/>
      <w:lvlText w:val="•"/>
      <w:lvlJc w:val="left"/>
      <w:pPr>
        <w:ind w:left="726" w:hanging="114"/>
      </w:pPr>
      <w:rPr>
        <w:rFonts w:hint="default"/>
      </w:rPr>
    </w:lvl>
    <w:lvl w:ilvl="3" w:tplc="5A8E678A">
      <w:numFmt w:val="bullet"/>
      <w:lvlText w:val="•"/>
      <w:lvlJc w:val="left"/>
      <w:pPr>
        <w:ind w:left="1059" w:hanging="114"/>
      </w:pPr>
      <w:rPr>
        <w:rFonts w:hint="default"/>
      </w:rPr>
    </w:lvl>
    <w:lvl w:ilvl="4" w:tplc="76E804DE">
      <w:numFmt w:val="bullet"/>
      <w:lvlText w:val="•"/>
      <w:lvlJc w:val="left"/>
      <w:pPr>
        <w:ind w:left="1392" w:hanging="114"/>
      </w:pPr>
      <w:rPr>
        <w:rFonts w:hint="default"/>
      </w:rPr>
    </w:lvl>
    <w:lvl w:ilvl="5" w:tplc="1F4E4C34">
      <w:numFmt w:val="bullet"/>
      <w:lvlText w:val="•"/>
      <w:lvlJc w:val="left"/>
      <w:pPr>
        <w:ind w:left="1726" w:hanging="114"/>
      </w:pPr>
      <w:rPr>
        <w:rFonts w:hint="default"/>
      </w:rPr>
    </w:lvl>
    <w:lvl w:ilvl="6" w:tplc="F4D07C6A">
      <w:numFmt w:val="bullet"/>
      <w:lvlText w:val="•"/>
      <w:lvlJc w:val="left"/>
      <w:pPr>
        <w:ind w:left="2059" w:hanging="114"/>
      </w:pPr>
      <w:rPr>
        <w:rFonts w:hint="default"/>
      </w:rPr>
    </w:lvl>
    <w:lvl w:ilvl="7" w:tplc="604EEE06">
      <w:numFmt w:val="bullet"/>
      <w:lvlText w:val="•"/>
      <w:lvlJc w:val="left"/>
      <w:pPr>
        <w:ind w:left="2392" w:hanging="114"/>
      </w:pPr>
      <w:rPr>
        <w:rFonts w:hint="default"/>
      </w:rPr>
    </w:lvl>
    <w:lvl w:ilvl="8" w:tplc="236EAA9A">
      <w:numFmt w:val="bullet"/>
      <w:lvlText w:val="•"/>
      <w:lvlJc w:val="left"/>
      <w:pPr>
        <w:ind w:left="2725" w:hanging="114"/>
      </w:pPr>
      <w:rPr>
        <w:rFonts w:hint="default"/>
      </w:rPr>
    </w:lvl>
  </w:abstractNum>
  <w:abstractNum w:abstractNumId="6" w15:restartNumberingAfterBreak="0">
    <w:nsid w:val="10164D85"/>
    <w:multiLevelType w:val="hybridMultilevel"/>
    <w:tmpl w:val="41083FE0"/>
    <w:lvl w:ilvl="0" w:tplc="FD4297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BA6F31A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AC40819A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51D86038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BC22F6A6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E71A918C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2C7E5BD2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F9F27042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04D47116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7" w15:restartNumberingAfterBreak="0">
    <w:nsid w:val="110C392F"/>
    <w:multiLevelType w:val="hybridMultilevel"/>
    <w:tmpl w:val="0A3625BE"/>
    <w:lvl w:ilvl="0" w:tplc="335E2D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A7A199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23FE3F2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389E906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402EAC5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5D4F5C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D34492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B4B63C7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E9E165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8" w15:restartNumberingAfterBreak="0">
    <w:nsid w:val="11FC20D0"/>
    <w:multiLevelType w:val="hybridMultilevel"/>
    <w:tmpl w:val="E5DA9CA2"/>
    <w:lvl w:ilvl="0" w:tplc="6F0A65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CFA44A7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DB0BF5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05AE491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37004DF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46049CC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CD7CB6E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8EE681D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3FC008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9" w15:restartNumberingAfterBreak="0">
    <w:nsid w:val="12201156"/>
    <w:multiLevelType w:val="hybridMultilevel"/>
    <w:tmpl w:val="A89E35F6"/>
    <w:lvl w:ilvl="0" w:tplc="9698AE4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649C0A58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23D637B4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3F50443C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1B9A2CA2">
      <w:numFmt w:val="bullet"/>
      <w:lvlText w:val="•"/>
      <w:lvlJc w:val="left"/>
      <w:pPr>
        <w:ind w:left="2188" w:hanging="135"/>
      </w:pPr>
      <w:rPr>
        <w:rFonts w:hint="default"/>
      </w:rPr>
    </w:lvl>
    <w:lvl w:ilvl="5" w:tplc="D1F416BE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BE2ACDB0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960CED14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A43C2186">
      <w:numFmt w:val="bullet"/>
      <w:lvlText w:val="•"/>
      <w:lvlJc w:val="left"/>
      <w:pPr>
        <w:ind w:left="4257" w:hanging="135"/>
      </w:pPr>
      <w:rPr>
        <w:rFonts w:hint="default"/>
      </w:rPr>
    </w:lvl>
  </w:abstractNum>
  <w:abstractNum w:abstractNumId="10" w15:restartNumberingAfterBreak="0">
    <w:nsid w:val="13BD6E7E"/>
    <w:multiLevelType w:val="hybridMultilevel"/>
    <w:tmpl w:val="68EA32D8"/>
    <w:lvl w:ilvl="0" w:tplc="15B66618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DC6A9BA">
      <w:numFmt w:val="bullet"/>
      <w:lvlText w:val="•"/>
      <w:lvlJc w:val="left"/>
      <w:pPr>
        <w:ind w:left="647" w:hanging="176"/>
      </w:pPr>
      <w:rPr>
        <w:rFonts w:hint="default"/>
      </w:rPr>
    </w:lvl>
    <w:lvl w:ilvl="2" w:tplc="F96E7F32">
      <w:numFmt w:val="bullet"/>
      <w:lvlText w:val="•"/>
      <w:lvlJc w:val="left"/>
      <w:pPr>
        <w:ind w:left="1174" w:hanging="176"/>
      </w:pPr>
      <w:rPr>
        <w:rFonts w:hint="default"/>
      </w:rPr>
    </w:lvl>
    <w:lvl w:ilvl="3" w:tplc="48E6F0CA">
      <w:numFmt w:val="bullet"/>
      <w:lvlText w:val="•"/>
      <w:lvlJc w:val="left"/>
      <w:pPr>
        <w:ind w:left="1701" w:hanging="176"/>
      </w:pPr>
      <w:rPr>
        <w:rFonts w:hint="default"/>
      </w:rPr>
    </w:lvl>
    <w:lvl w:ilvl="4" w:tplc="03C04274">
      <w:numFmt w:val="bullet"/>
      <w:lvlText w:val="•"/>
      <w:lvlJc w:val="left"/>
      <w:pPr>
        <w:ind w:left="2228" w:hanging="176"/>
      </w:pPr>
      <w:rPr>
        <w:rFonts w:hint="default"/>
      </w:rPr>
    </w:lvl>
    <w:lvl w:ilvl="5" w:tplc="CB90C962">
      <w:numFmt w:val="bullet"/>
      <w:lvlText w:val="•"/>
      <w:lvlJc w:val="left"/>
      <w:pPr>
        <w:ind w:left="2755" w:hanging="176"/>
      </w:pPr>
      <w:rPr>
        <w:rFonts w:hint="default"/>
      </w:rPr>
    </w:lvl>
    <w:lvl w:ilvl="6" w:tplc="4B72A646">
      <w:numFmt w:val="bullet"/>
      <w:lvlText w:val="•"/>
      <w:lvlJc w:val="left"/>
      <w:pPr>
        <w:ind w:left="3282" w:hanging="176"/>
      </w:pPr>
      <w:rPr>
        <w:rFonts w:hint="default"/>
      </w:rPr>
    </w:lvl>
    <w:lvl w:ilvl="7" w:tplc="73B67986">
      <w:numFmt w:val="bullet"/>
      <w:lvlText w:val="•"/>
      <w:lvlJc w:val="left"/>
      <w:pPr>
        <w:ind w:left="3810" w:hanging="176"/>
      </w:pPr>
      <w:rPr>
        <w:rFonts w:hint="default"/>
      </w:rPr>
    </w:lvl>
    <w:lvl w:ilvl="8" w:tplc="9D58BAFC">
      <w:numFmt w:val="bullet"/>
      <w:lvlText w:val="•"/>
      <w:lvlJc w:val="left"/>
      <w:pPr>
        <w:ind w:left="4337" w:hanging="176"/>
      </w:pPr>
      <w:rPr>
        <w:rFonts w:hint="default"/>
      </w:rPr>
    </w:lvl>
  </w:abstractNum>
  <w:abstractNum w:abstractNumId="11" w15:restartNumberingAfterBreak="0">
    <w:nsid w:val="147202B0"/>
    <w:multiLevelType w:val="hybridMultilevel"/>
    <w:tmpl w:val="7E1C6C7C"/>
    <w:lvl w:ilvl="0" w:tplc="4FE8E440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FC3068DC">
      <w:numFmt w:val="bullet"/>
      <w:lvlText w:val="•"/>
      <w:lvlJc w:val="left"/>
      <w:pPr>
        <w:ind w:left="781" w:hanging="160"/>
      </w:pPr>
      <w:rPr>
        <w:rFonts w:hint="default"/>
      </w:rPr>
    </w:lvl>
    <w:lvl w:ilvl="2" w:tplc="223E0868">
      <w:numFmt w:val="bullet"/>
      <w:lvlText w:val="•"/>
      <w:lvlJc w:val="left"/>
      <w:pPr>
        <w:ind w:left="1282" w:hanging="160"/>
      </w:pPr>
      <w:rPr>
        <w:rFonts w:hint="default"/>
      </w:rPr>
    </w:lvl>
    <w:lvl w:ilvl="3" w:tplc="C32E5666">
      <w:numFmt w:val="bullet"/>
      <w:lvlText w:val="•"/>
      <w:lvlJc w:val="left"/>
      <w:pPr>
        <w:ind w:left="1783" w:hanging="160"/>
      </w:pPr>
      <w:rPr>
        <w:rFonts w:hint="default"/>
      </w:rPr>
    </w:lvl>
    <w:lvl w:ilvl="4" w:tplc="D81ADBCE">
      <w:numFmt w:val="bullet"/>
      <w:lvlText w:val="•"/>
      <w:lvlJc w:val="left"/>
      <w:pPr>
        <w:ind w:left="2284" w:hanging="160"/>
      </w:pPr>
      <w:rPr>
        <w:rFonts w:hint="default"/>
      </w:rPr>
    </w:lvl>
    <w:lvl w:ilvl="5" w:tplc="061826F2">
      <w:numFmt w:val="bullet"/>
      <w:lvlText w:val="•"/>
      <w:lvlJc w:val="left"/>
      <w:pPr>
        <w:ind w:left="2786" w:hanging="160"/>
      </w:pPr>
      <w:rPr>
        <w:rFonts w:hint="default"/>
      </w:rPr>
    </w:lvl>
    <w:lvl w:ilvl="6" w:tplc="5BFC5CCA">
      <w:numFmt w:val="bullet"/>
      <w:lvlText w:val="•"/>
      <w:lvlJc w:val="left"/>
      <w:pPr>
        <w:ind w:left="3287" w:hanging="160"/>
      </w:pPr>
      <w:rPr>
        <w:rFonts w:hint="default"/>
      </w:rPr>
    </w:lvl>
    <w:lvl w:ilvl="7" w:tplc="4A82F656">
      <w:numFmt w:val="bullet"/>
      <w:lvlText w:val="•"/>
      <w:lvlJc w:val="left"/>
      <w:pPr>
        <w:ind w:left="3788" w:hanging="160"/>
      </w:pPr>
      <w:rPr>
        <w:rFonts w:hint="default"/>
      </w:rPr>
    </w:lvl>
    <w:lvl w:ilvl="8" w:tplc="E25A2FE8">
      <w:numFmt w:val="bullet"/>
      <w:lvlText w:val="•"/>
      <w:lvlJc w:val="left"/>
      <w:pPr>
        <w:ind w:left="4289" w:hanging="160"/>
      </w:pPr>
      <w:rPr>
        <w:rFonts w:hint="default"/>
      </w:rPr>
    </w:lvl>
  </w:abstractNum>
  <w:abstractNum w:abstractNumId="12" w15:restartNumberingAfterBreak="0">
    <w:nsid w:val="14E60307"/>
    <w:multiLevelType w:val="hybridMultilevel"/>
    <w:tmpl w:val="C28AA3F6"/>
    <w:lvl w:ilvl="0" w:tplc="B4A0020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4E8F424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A4CA8512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A6CA38DE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2744A0DE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EDB86A4C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5CF0DA74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5540DB22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617C2D8E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13" w15:restartNumberingAfterBreak="0">
    <w:nsid w:val="15895B51"/>
    <w:multiLevelType w:val="hybridMultilevel"/>
    <w:tmpl w:val="05ECA5A2"/>
    <w:lvl w:ilvl="0" w:tplc="B7023C4C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83A4D434">
      <w:start w:val="1"/>
      <w:numFmt w:val="decimal"/>
      <w:lvlText w:val="%2."/>
      <w:lvlJc w:val="left"/>
      <w:pPr>
        <w:ind w:left="120" w:hanging="23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2" w:tplc="7638D082">
      <w:numFmt w:val="bullet"/>
      <w:lvlText w:val="•"/>
      <w:lvlJc w:val="left"/>
      <w:pPr>
        <w:ind w:left="836" w:hanging="237"/>
      </w:pPr>
      <w:rPr>
        <w:rFonts w:hint="default"/>
      </w:rPr>
    </w:lvl>
    <w:lvl w:ilvl="3" w:tplc="A3A6A250">
      <w:numFmt w:val="bullet"/>
      <w:lvlText w:val="•"/>
      <w:lvlJc w:val="left"/>
      <w:pPr>
        <w:ind w:left="1393" w:hanging="237"/>
      </w:pPr>
      <w:rPr>
        <w:rFonts w:hint="default"/>
      </w:rPr>
    </w:lvl>
    <w:lvl w:ilvl="4" w:tplc="71067F88">
      <w:numFmt w:val="bullet"/>
      <w:lvlText w:val="•"/>
      <w:lvlJc w:val="left"/>
      <w:pPr>
        <w:ind w:left="1950" w:hanging="237"/>
      </w:pPr>
      <w:rPr>
        <w:rFonts w:hint="default"/>
      </w:rPr>
    </w:lvl>
    <w:lvl w:ilvl="5" w:tplc="0742CD32">
      <w:numFmt w:val="bullet"/>
      <w:lvlText w:val="•"/>
      <w:lvlJc w:val="left"/>
      <w:pPr>
        <w:ind w:left="2507" w:hanging="237"/>
      </w:pPr>
      <w:rPr>
        <w:rFonts w:hint="default"/>
      </w:rPr>
    </w:lvl>
    <w:lvl w:ilvl="6" w:tplc="8FA4F932">
      <w:numFmt w:val="bullet"/>
      <w:lvlText w:val="•"/>
      <w:lvlJc w:val="left"/>
      <w:pPr>
        <w:ind w:left="3064" w:hanging="237"/>
      </w:pPr>
      <w:rPr>
        <w:rFonts w:hint="default"/>
      </w:rPr>
    </w:lvl>
    <w:lvl w:ilvl="7" w:tplc="7764DA68">
      <w:numFmt w:val="bullet"/>
      <w:lvlText w:val="•"/>
      <w:lvlJc w:val="left"/>
      <w:pPr>
        <w:ind w:left="3621" w:hanging="237"/>
      </w:pPr>
      <w:rPr>
        <w:rFonts w:hint="default"/>
      </w:rPr>
    </w:lvl>
    <w:lvl w:ilvl="8" w:tplc="6DC47634">
      <w:numFmt w:val="bullet"/>
      <w:lvlText w:val="•"/>
      <w:lvlJc w:val="left"/>
      <w:pPr>
        <w:ind w:left="4178" w:hanging="237"/>
      </w:pPr>
      <w:rPr>
        <w:rFonts w:hint="default"/>
      </w:rPr>
    </w:lvl>
  </w:abstractNum>
  <w:abstractNum w:abstractNumId="14" w15:restartNumberingAfterBreak="0">
    <w:nsid w:val="166136D7"/>
    <w:multiLevelType w:val="hybridMultilevel"/>
    <w:tmpl w:val="4EA47CDA"/>
    <w:lvl w:ilvl="0" w:tplc="394EE2FE">
      <w:start w:val="1"/>
      <w:numFmt w:val="decimal"/>
      <w:lvlText w:val="%1)"/>
      <w:lvlJc w:val="left"/>
      <w:pPr>
        <w:ind w:left="120" w:hanging="31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E076ABCA">
      <w:numFmt w:val="bullet"/>
      <w:lvlText w:val="•"/>
      <w:lvlJc w:val="left"/>
      <w:pPr>
        <w:ind w:left="637" w:hanging="314"/>
      </w:pPr>
      <w:rPr>
        <w:rFonts w:hint="default"/>
      </w:rPr>
    </w:lvl>
    <w:lvl w:ilvl="2" w:tplc="F9025100">
      <w:numFmt w:val="bullet"/>
      <w:lvlText w:val="•"/>
      <w:lvlJc w:val="left"/>
      <w:pPr>
        <w:ind w:left="1154" w:hanging="314"/>
      </w:pPr>
      <w:rPr>
        <w:rFonts w:hint="default"/>
      </w:rPr>
    </w:lvl>
    <w:lvl w:ilvl="3" w:tplc="DFAA1B9C">
      <w:numFmt w:val="bullet"/>
      <w:lvlText w:val="•"/>
      <w:lvlJc w:val="left"/>
      <w:pPr>
        <w:ind w:left="1671" w:hanging="314"/>
      </w:pPr>
      <w:rPr>
        <w:rFonts w:hint="default"/>
      </w:rPr>
    </w:lvl>
    <w:lvl w:ilvl="4" w:tplc="A6440C72">
      <w:numFmt w:val="bullet"/>
      <w:lvlText w:val="•"/>
      <w:lvlJc w:val="left"/>
      <w:pPr>
        <w:ind w:left="2188" w:hanging="314"/>
      </w:pPr>
      <w:rPr>
        <w:rFonts w:hint="default"/>
      </w:rPr>
    </w:lvl>
    <w:lvl w:ilvl="5" w:tplc="D1B46ED4">
      <w:numFmt w:val="bullet"/>
      <w:lvlText w:val="•"/>
      <w:lvlJc w:val="left"/>
      <w:pPr>
        <w:ind w:left="2705" w:hanging="314"/>
      </w:pPr>
      <w:rPr>
        <w:rFonts w:hint="default"/>
      </w:rPr>
    </w:lvl>
    <w:lvl w:ilvl="6" w:tplc="48427C9A">
      <w:numFmt w:val="bullet"/>
      <w:lvlText w:val="•"/>
      <w:lvlJc w:val="left"/>
      <w:pPr>
        <w:ind w:left="3222" w:hanging="314"/>
      </w:pPr>
      <w:rPr>
        <w:rFonts w:hint="default"/>
      </w:rPr>
    </w:lvl>
    <w:lvl w:ilvl="7" w:tplc="A62C8F7E">
      <w:numFmt w:val="bullet"/>
      <w:lvlText w:val="•"/>
      <w:lvlJc w:val="left"/>
      <w:pPr>
        <w:ind w:left="3740" w:hanging="314"/>
      </w:pPr>
      <w:rPr>
        <w:rFonts w:hint="default"/>
      </w:rPr>
    </w:lvl>
    <w:lvl w:ilvl="8" w:tplc="7AC8AC4C">
      <w:numFmt w:val="bullet"/>
      <w:lvlText w:val="•"/>
      <w:lvlJc w:val="left"/>
      <w:pPr>
        <w:ind w:left="4257" w:hanging="314"/>
      </w:pPr>
      <w:rPr>
        <w:rFonts w:hint="default"/>
      </w:rPr>
    </w:lvl>
  </w:abstractNum>
  <w:abstractNum w:abstractNumId="15" w15:restartNumberingAfterBreak="0">
    <w:nsid w:val="1BF36A91"/>
    <w:multiLevelType w:val="hybridMultilevel"/>
    <w:tmpl w:val="12BADC24"/>
    <w:lvl w:ilvl="0" w:tplc="DFC8B1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F14BC2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B824AF8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1542ED1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437E8A00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EF841E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8CF88542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B288A130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283A8824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6" w15:restartNumberingAfterBreak="0">
    <w:nsid w:val="1D8E017B"/>
    <w:multiLevelType w:val="hybridMultilevel"/>
    <w:tmpl w:val="F3605C32"/>
    <w:lvl w:ilvl="0" w:tplc="6FFC92C4">
      <w:start w:val="1"/>
      <w:numFmt w:val="decimal"/>
      <w:lvlText w:val="%1."/>
      <w:lvlJc w:val="left"/>
      <w:pPr>
        <w:ind w:left="120" w:hanging="180"/>
        <w:jc w:val="right"/>
      </w:pPr>
      <w:rPr>
        <w:rFonts w:hint="default"/>
        <w:spacing w:val="-23"/>
        <w:w w:val="100"/>
      </w:rPr>
    </w:lvl>
    <w:lvl w:ilvl="1" w:tplc="FD9AAA9C">
      <w:numFmt w:val="bullet"/>
      <w:lvlText w:val="–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1BC2A84">
      <w:numFmt w:val="bullet"/>
      <w:lvlText w:val="•"/>
      <w:lvlJc w:val="left"/>
      <w:pPr>
        <w:ind w:left="1174" w:hanging="156"/>
      </w:pPr>
      <w:rPr>
        <w:rFonts w:hint="default"/>
      </w:rPr>
    </w:lvl>
    <w:lvl w:ilvl="3" w:tplc="6164BE44">
      <w:numFmt w:val="bullet"/>
      <w:lvlText w:val="•"/>
      <w:lvlJc w:val="left"/>
      <w:pPr>
        <w:ind w:left="1701" w:hanging="156"/>
      </w:pPr>
      <w:rPr>
        <w:rFonts w:hint="default"/>
      </w:rPr>
    </w:lvl>
    <w:lvl w:ilvl="4" w:tplc="CE0654A2">
      <w:numFmt w:val="bullet"/>
      <w:lvlText w:val="•"/>
      <w:lvlJc w:val="left"/>
      <w:pPr>
        <w:ind w:left="2228" w:hanging="156"/>
      </w:pPr>
      <w:rPr>
        <w:rFonts w:hint="default"/>
      </w:rPr>
    </w:lvl>
    <w:lvl w:ilvl="5" w:tplc="56765D36">
      <w:numFmt w:val="bullet"/>
      <w:lvlText w:val="•"/>
      <w:lvlJc w:val="left"/>
      <w:pPr>
        <w:ind w:left="2755" w:hanging="156"/>
      </w:pPr>
      <w:rPr>
        <w:rFonts w:hint="default"/>
      </w:rPr>
    </w:lvl>
    <w:lvl w:ilvl="6" w:tplc="6608BCB4">
      <w:numFmt w:val="bullet"/>
      <w:lvlText w:val="•"/>
      <w:lvlJc w:val="left"/>
      <w:pPr>
        <w:ind w:left="3282" w:hanging="156"/>
      </w:pPr>
      <w:rPr>
        <w:rFonts w:hint="default"/>
      </w:rPr>
    </w:lvl>
    <w:lvl w:ilvl="7" w:tplc="DAA8E14A">
      <w:numFmt w:val="bullet"/>
      <w:lvlText w:val="•"/>
      <w:lvlJc w:val="left"/>
      <w:pPr>
        <w:ind w:left="3809" w:hanging="156"/>
      </w:pPr>
      <w:rPr>
        <w:rFonts w:hint="default"/>
      </w:rPr>
    </w:lvl>
    <w:lvl w:ilvl="8" w:tplc="941EE2B8">
      <w:numFmt w:val="bullet"/>
      <w:lvlText w:val="•"/>
      <w:lvlJc w:val="left"/>
      <w:pPr>
        <w:ind w:left="4337" w:hanging="156"/>
      </w:pPr>
      <w:rPr>
        <w:rFonts w:hint="default"/>
      </w:rPr>
    </w:lvl>
  </w:abstractNum>
  <w:abstractNum w:abstractNumId="17" w15:restartNumberingAfterBreak="0">
    <w:nsid w:val="2310618A"/>
    <w:multiLevelType w:val="hybridMultilevel"/>
    <w:tmpl w:val="5E9C0902"/>
    <w:lvl w:ilvl="0" w:tplc="E24E6A4C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4876461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55E0DDE6">
      <w:numFmt w:val="bullet"/>
      <w:lvlText w:val="•"/>
      <w:lvlJc w:val="left"/>
      <w:pPr>
        <w:ind w:left="836" w:hanging="135"/>
      </w:pPr>
      <w:rPr>
        <w:rFonts w:hint="default"/>
      </w:rPr>
    </w:lvl>
    <w:lvl w:ilvl="3" w:tplc="619ABEBE">
      <w:numFmt w:val="bullet"/>
      <w:lvlText w:val="•"/>
      <w:lvlJc w:val="left"/>
      <w:pPr>
        <w:ind w:left="1393" w:hanging="135"/>
      </w:pPr>
      <w:rPr>
        <w:rFonts w:hint="default"/>
      </w:rPr>
    </w:lvl>
    <w:lvl w:ilvl="4" w:tplc="11FAF8DE">
      <w:numFmt w:val="bullet"/>
      <w:lvlText w:val="•"/>
      <w:lvlJc w:val="left"/>
      <w:pPr>
        <w:ind w:left="1950" w:hanging="135"/>
      </w:pPr>
      <w:rPr>
        <w:rFonts w:hint="default"/>
      </w:rPr>
    </w:lvl>
    <w:lvl w:ilvl="5" w:tplc="0C86C9C2">
      <w:numFmt w:val="bullet"/>
      <w:lvlText w:val="•"/>
      <w:lvlJc w:val="left"/>
      <w:pPr>
        <w:ind w:left="2507" w:hanging="135"/>
      </w:pPr>
      <w:rPr>
        <w:rFonts w:hint="default"/>
      </w:rPr>
    </w:lvl>
    <w:lvl w:ilvl="6" w:tplc="C93CAFCE">
      <w:numFmt w:val="bullet"/>
      <w:lvlText w:val="•"/>
      <w:lvlJc w:val="left"/>
      <w:pPr>
        <w:ind w:left="3064" w:hanging="135"/>
      </w:pPr>
      <w:rPr>
        <w:rFonts w:hint="default"/>
      </w:rPr>
    </w:lvl>
    <w:lvl w:ilvl="7" w:tplc="1BB653A2">
      <w:numFmt w:val="bullet"/>
      <w:lvlText w:val="•"/>
      <w:lvlJc w:val="left"/>
      <w:pPr>
        <w:ind w:left="3621" w:hanging="135"/>
      </w:pPr>
      <w:rPr>
        <w:rFonts w:hint="default"/>
      </w:rPr>
    </w:lvl>
    <w:lvl w:ilvl="8" w:tplc="05AE685E">
      <w:numFmt w:val="bullet"/>
      <w:lvlText w:val="•"/>
      <w:lvlJc w:val="left"/>
      <w:pPr>
        <w:ind w:left="4178" w:hanging="135"/>
      </w:pPr>
      <w:rPr>
        <w:rFonts w:hint="default"/>
      </w:rPr>
    </w:lvl>
  </w:abstractNum>
  <w:abstractNum w:abstractNumId="18" w15:restartNumberingAfterBreak="0">
    <w:nsid w:val="238B4890"/>
    <w:multiLevelType w:val="hybridMultilevel"/>
    <w:tmpl w:val="2528D428"/>
    <w:lvl w:ilvl="0" w:tplc="81C2756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66078A8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662E6616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C1B25746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9F145C46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61046B6C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65C82A80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EF226EDC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48EC0842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19" w15:restartNumberingAfterBreak="0">
    <w:nsid w:val="24DF2881"/>
    <w:multiLevelType w:val="hybridMultilevel"/>
    <w:tmpl w:val="434C3BEE"/>
    <w:lvl w:ilvl="0" w:tplc="63A422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A4E6E2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7A128BD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45B6D87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8948DC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BE0E919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9B08C0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EDBE5A8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1E32D7C2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0" w15:restartNumberingAfterBreak="0">
    <w:nsid w:val="25086747"/>
    <w:multiLevelType w:val="hybridMultilevel"/>
    <w:tmpl w:val="95FEB5D2"/>
    <w:lvl w:ilvl="0" w:tplc="C1EC1D2E">
      <w:numFmt w:val="bullet"/>
      <w:lvlText w:val="–"/>
      <w:lvlJc w:val="left"/>
      <w:pPr>
        <w:ind w:left="120" w:hanging="13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7D61DB2">
      <w:numFmt w:val="bullet"/>
      <w:lvlText w:val="•"/>
      <w:lvlJc w:val="left"/>
      <w:pPr>
        <w:ind w:left="637" w:hanging="139"/>
      </w:pPr>
      <w:rPr>
        <w:rFonts w:hint="default"/>
      </w:rPr>
    </w:lvl>
    <w:lvl w:ilvl="2" w:tplc="BF9E935E">
      <w:numFmt w:val="bullet"/>
      <w:lvlText w:val="•"/>
      <w:lvlJc w:val="left"/>
      <w:pPr>
        <w:ind w:left="1154" w:hanging="139"/>
      </w:pPr>
      <w:rPr>
        <w:rFonts w:hint="default"/>
      </w:rPr>
    </w:lvl>
    <w:lvl w:ilvl="3" w:tplc="EEC497C4">
      <w:numFmt w:val="bullet"/>
      <w:lvlText w:val="•"/>
      <w:lvlJc w:val="left"/>
      <w:pPr>
        <w:ind w:left="1671" w:hanging="139"/>
      </w:pPr>
      <w:rPr>
        <w:rFonts w:hint="default"/>
      </w:rPr>
    </w:lvl>
    <w:lvl w:ilvl="4" w:tplc="E8CC8B86">
      <w:numFmt w:val="bullet"/>
      <w:lvlText w:val="•"/>
      <w:lvlJc w:val="left"/>
      <w:pPr>
        <w:ind w:left="2189" w:hanging="139"/>
      </w:pPr>
      <w:rPr>
        <w:rFonts w:hint="default"/>
      </w:rPr>
    </w:lvl>
    <w:lvl w:ilvl="5" w:tplc="2E84CFD8">
      <w:numFmt w:val="bullet"/>
      <w:lvlText w:val="•"/>
      <w:lvlJc w:val="left"/>
      <w:pPr>
        <w:ind w:left="2706" w:hanging="139"/>
      </w:pPr>
      <w:rPr>
        <w:rFonts w:hint="default"/>
      </w:rPr>
    </w:lvl>
    <w:lvl w:ilvl="6" w:tplc="149A98C2">
      <w:numFmt w:val="bullet"/>
      <w:lvlText w:val="•"/>
      <w:lvlJc w:val="left"/>
      <w:pPr>
        <w:ind w:left="3223" w:hanging="139"/>
      </w:pPr>
      <w:rPr>
        <w:rFonts w:hint="default"/>
      </w:rPr>
    </w:lvl>
    <w:lvl w:ilvl="7" w:tplc="BE90309A">
      <w:numFmt w:val="bullet"/>
      <w:lvlText w:val="•"/>
      <w:lvlJc w:val="left"/>
      <w:pPr>
        <w:ind w:left="3740" w:hanging="139"/>
      </w:pPr>
      <w:rPr>
        <w:rFonts w:hint="default"/>
      </w:rPr>
    </w:lvl>
    <w:lvl w:ilvl="8" w:tplc="FF40F4D0">
      <w:numFmt w:val="bullet"/>
      <w:lvlText w:val="•"/>
      <w:lvlJc w:val="left"/>
      <w:pPr>
        <w:ind w:left="4258" w:hanging="139"/>
      </w:pPr>
      <w:rPr>
        <w:rFonts w:hint="default"/>
      </w:rPr>
    </w:lvl>
  </w:abstractNum>
  <w:abstractNum w:abstractNumId="21" w15:restartNumberingAfterBreak="0">
    <w:nsid w:val="25C6456D"/>
    <w:multiLevelType w:val="hybridMultilevel"/>
    <w:tmpl w:val="3C7E365E"/>
    <w:lvl w:ilvl="0" w:tplc="104204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5FCEF3C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7410EEA2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813ECD9E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DC5432EE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442CC5F0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FF4243DC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E15E6C34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6CB861A0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22" w15:restartNumberingAfterBreak="0">
    <w:nsid w:val="27510CD9"/>
    <w:multiLevelType w:val="hybridMultilevel"/>
    <w:tmpl w:val="3AE0FD30"/>
    <w:lvl w:ilvl="0" w:tplc="BAC25C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D66A7C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91D4F90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B7084C0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95EAC61E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E51E5710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77D2137E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2CA62AE8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27A1296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3" w15:restartNumberingAfterBreak="0">
    <w:nsid w:val="29D3313A"/>
    <w:multiLevelType w:val="hybridMultilevel"/>
    <w:tmpl w:val="76DC5106"/>
    <w:lvl w:ilvl="0" w:tplc="C44077EC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C288294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017C5BB8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0AB06BEA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8802537A">
      <w:numFmt w:val="bullet"/>
      <w:lvlText w:val="•"/>
      <w:lvlJc w:val="left"/>
      <w:pPr>
        <w:ind w:left="2285" w:hanging="150"/>
      </w:pPr>
      <w:rPr>
        <w:rFonts w:hint="default"/>
      </w:rPr>
    </w:lvl>
    <w:lvl w:ilvl="5" w:tplc="DEDC1FDA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688894A8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9FE2500E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91DC4872">
      <w:numFmt w:val="bullet"/>
      <w:lvlText w:val="•"/>
      <w:lvlJc w:val="left"/>
      <w:pPr>
        <w:ind w:left="4290" w:hanging="150"/>
      </w:pPr>
      <w:rPr>
        <w:rFonts w:hint="default"/>
      </w:rPr>
    </w:lvl>
  </w:abstractNum>
  <w:abstractNum w:abstractNumId="24" w15:restartNumberingAfterBreak="0">
    <w:nsid w:val="2C4C1D8B"/>
    <w:multiLevelType w:val="hybridMultilevel"/>
    <w:tmpl w:val="1228004A"/>
    <w:lvl w:ilvl="0" w:tplc="97AC4DF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2DD21B8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30B4DEA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65BC5EC6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5088C0C0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16A4E4C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F424B02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183E5FE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6322A67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5" w15:restartNumberingAfterBreak="0">
    <w:nsid w:val="2D6B2BB1"/>
    <w:multiLevelType w:val="hybridMultilevel"/>
    <w:tmpl w:val="DCBCD0DA"/>
    <w:lvl w:ilvl="0" w:tplc="EA600B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E2E2A49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B7214EA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A286825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DC76139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5166261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533233C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3B021560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284C322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6" w15:restartNumberingAfterBreak="0">
    <w:nsid w:val="2DCE699D"/>
    <w:multiLevelType w:val="hybridMultilevel"/>
    <w:tmpl w:val="D514F0A8"/>
    <w:lvl w:ilvl="0" w:tplc="E57670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838323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8881DE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AFBA107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CA362E8E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62C6C0A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5D6DD0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3356F2E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E4EAE9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7" w15:restartNumberingAfterBreak="0">
    <w:nsid w:val="2F686EE7"/>
    <w:multiLevelType w:val="hybridMultilevel"/>
    <w:tmpl w:val="AE323F44"/>
    <w:lvl w:ilvl="0" w:tplc="87427D66">
      <w:numFmt w:val="bullet"/>
      <w:lvlText w:val="–"/>
      <w:lvlJc w:val="left"/>
      <w:pPr>
        <w:ind w:left="637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D90E648">
      <w:numFmt w:val="bullet"/>
      <w:lvlText w:val="•"/>
      <w:lvlJc w:val="left"/>
      <w:pPr>
        <w:ind w:left="1512" w:hanging="135"/>
      </w:pPr>
      <w:rPr>
        <w:rFonts w:hint="default"/>
      </w:rPr>
    </w:lvl>
    <w:lvl w:ilvl="2" w:tplc="03F631FC">
      <w:numFmt w:val="bullet"/>
      <w:lvlText w:val="•"/>
      <w:lvlJc w:val="left"/>
      <w:pPr>
        <w:ind w:left="2385" w:hanging="135"/>
      </w:pPr>
      <w:rPr>
        <w:rFonts w:hint="default"/>
      </w:rPr>
    </w:lvl>
    <w:lvl w:ilvl="3" w:tplc="EAF43346">
      <w:numFmt w:val="bullet"/>
      <w:lvlText w:val="•"/>
      <w:lvlJc w:val="left"/>
      <w:pPr>
        <w:ind w:left="3257" w:hanging="135"/>
      </w:pPr>
      <w:rPr>
        <w:rFonts w:hint="default"/>
      </w:rPr>
    </w:lvl>
    <w:lvl w:ilvl="4" w:tplc="4C40AFB4">
      <w:numFmt w:val="bullet"/>
      <w:lvlText w:val="•"/>
      <w:lvlJc w:val="left"/>
      <w:pPr>
        <w:ind w:left="4130" w:hanging="135"/>
      </w:pPr>
      <w:rPr>
        <w:rFonts w:hint="default"/>
      </w:rPr>
    </w:lvl>
    <w:lvl w:ilvl="5" w:tplc="0D20DEDC">
      <w:numFmt w:val="bullet"/>
      <w:lvlText w:val="•"/>
      <w:lvlJc w:val="left"/>
      <w:pPr>
        <w:ind w:left="5002" w:hanging="135"/>
      </w:pPr>
      <w:rPr>
        <w:rFonts w:hint="default"/>
      </w:rPr>
    </w:lvl>
    <w:lvl w:ilvl="6" w:tplc="500C5CD6">
      <w:numFmt w:val="bullet"/>
      <w:lvlText w:val="•"/>
      <w:lvlJc w:val="left"/>
      <w:pPr>
        <w:ind w:left="5875" w:hanging="135"/>
      </w:pPr>
      <w:rPr>
        <w:rFonts w:hint="default"/>
      </w:rPr>
    </w:lvl>
    <w:lvl w:ilvl="7" w:tplc="EE7A5990">
      <w:numFmt w:val="bullet"/>
      <w:lvlText w:val="•"/>
      <w:lvlJc w:val="left"/>
      <w:pPr>
        <w:ind w:left="6747" w:hanging="135"/>
      </w:pPr>
      <w:rPr>
        <w:rFonts w:hint="default"/>
      </w:rPr>
    </w:lvl>
    <w:lvl w:ilvl="8" w:tplc="61FC66FE">
      <w:numFmt w:val="bullet"/>
      <w:lvlText w:val="•"/>
      <w:lvlJc w:val="left"/>
      <w:pPr>
        <w:ind w:left="7620" w:hanging="135"/>
      </w:pPr>
      <w:rPr>
        <w:rFonts w:hint="default"/>
      </w:rPr>
    </w:lvl>
  </w:abstractNum>
  <w:abstractNum w:abstractNumId="28" w15:restartNumberingAfterBreak="0">
    <w:nsid w:val="30DF0868"/>
    <w:multiLevelType w:val="hybridMultilevel"/>
    <w:tmpl w:val="4746A32C"/>
    <w:lvl w:ilvl="0" w:tplc="7336422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EB6632C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49384E9E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83FA90D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1BBC5F3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76EA4D1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C366B10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6E762D0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1CAC7C7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9" w15:restartNumberingAfterBreak="0">
    <w:nsid w:val="310D0323"/>
    <w:multiLevelType w:val="hybridMultilevel"/>
    <w:tmpl w:val="FB1AD6C6"/>
    <w:lvl w:ilvl="0" w:tplc="0B7CFBA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2E5EC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BCC0C3A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9E5CB25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D3C848B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43CECAC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2B4714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D734A1F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486B1D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0" w15:restartNumberingAfterBreak="0">
    <w:nsid w:val="31F659C3"/>
    <w:multiLevelType w:val="hybridMultilevel"/>
    <w:tmpl w:val="A92EB2AE"/>
    <w:lvl w:ilvl="0" w:tplc="5D7A959A">
      <w:start w:val="1"/>
      <w:numFmt w:val="upperRoman"/>
      <w:lvlText w:val="%1."/>
      <w:lvlJc w:val="left"/>
      <w:pPr>
        <w:ind w:left="517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9F1EBD86">
      <w:numFmt w:val="bullet"/>
      <w:lvlText w:val="•"/>
      <w:lvlJc w:val="left"/>
      <w:pPr>
        <w:ind w:left="997" w:hanging="150"/>
      </w:pPr>
      <w:rPr>
        <w:rFonts w:hint="default"/>
      </w:rPr>
    </w:lvl>
    <w:lvl w:ilvl="2" w:tplc="605635D6">
      <w:numFmt w:val="bullet"/>
      <w:lvlText w:val="•"/>
      <w:lvlJc w:val="left"/>
      <w:pPr>
        <w:ind w:left="1474" w:hanging="150"/>
      </w:pPr>
      <w:rPr>
        <w:rFonts w:hint="default"/>
      </w:rPr>
    </w:lvl>
    <w:lvl w:ilvl="3" w:tplc="A93872BA">
      <w:numFmt w:val="bullet"/>
      <w:lvlText w:val="•"/>
      <w:lvlJc w:val="left"/>
      <w:pPr>
        <w:ind w:left="1951" w:hanging="150"/>
      </w:pPr>
      <w:rPr>
        <w:rFonts w:hint="default"/>
      </w:rPr>
    </w:lvl>
    <w:lvl w:ilvl="4" w:tplc="D59442F0">
      <w:numFmt w:val="bullet"/>
      <w:lvlText w:val="•"/>
      <w:lvlJc w:val="left"/>
      <w:pPr>
        <w:ind w:left="2429" w:hanging="150"/>
      </w:pPr>
      <w:rPr>
        <w:rFonts w:hint="default"/>
      </w:rPr>
    </w:lvl>
    <w:lvl w:ilvl="5" w:tplc="7C3C7E7A">
      <w:numFmt w:val="bullet"/>
      <w:lvlText w:val="•"/>
      <w:lvlJc w:val="left"/>
      <w:pPr>
        <w:ind w:left="2906" w:hanging="150"/>
      </w:pPr>
      <w:rPr>
        <w:rFonts w:hint="default"/>
      </w:rPr>
    </w:lvl>
    <w:lvl w:ilvl="6" w:tplc="B4443DD4">
      <w:numFmt w:val="bullet"/>
      <w:lvlText w:val="•"/>
      <w:lvlJc w:val="left"/>
      <w:pPr>
        <w:ind w:left="3383" w:hanging="150"/>
      </w:pPr>
      <w:rPr>
        <w:rFonts w:hint="default"/>
      </w:rPr>
    </w:lvl>
    <w:lvl w:ilvl="7" w:tplc="44D4CF8E">
      <w:numFmt w:val="bullet"/>
      <w:lvlText w:val="•"/>
      <w:lvlJc w:val="left"/>
      <w:pPr>
        <w:ind w:left="3861" w:hanging="150"/>
      </w:pPr>
      <w:rPr>
        <w:rFonts w:hint="default"/>
      </w:rPr>
    </w:lvl>
    <w:lvl w:ilvl="8" w:tplc="2E8E5FB4">
      <w:numFmt w:val="bullet"/>
      <w:lvlText w:val="•"/>
      <w:lvlJc w:val="left"/>
      <w:pPr>
        <w:ind w:left="4338" w:hanging="150"/>
      </w:pPr>
      <w:rPr>
        <w:rFonts w:hint="default"/>
      </w:rPr>
    </w:lvl>
  </w:abstractNum>
  <w:abstractNum w:abstractNumId="31" w15:restartNumberingAfterBreak="0">
    <w:nsid w:val="329A7DE0"/>
    <w:multiLevelType w:val="hybridMultilevel"/>
    <w:tmpl w:val="A596098C"/>
    <w:lvl w:ilvl="0" w:tplc="A6EC1510">
      <w:numFmt w:val="bullet"/>
      <w:lvlText w:val="•"/>
      <w:lvlJc w:val="left"/>
      <w:pPr>
        <w:ind w:left="228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504E8D6">
      <w:numFmt w:val="bullet"/>
      <w:lvlText w:val="•"/>
      <w:lvlJc w:val="left"/>
      <w:pPr>
        <w:ind w:left="737" w:hanging="108"/>
      </w:pPr>
      <w:rPr>
        <w:rFonts w:hint="default"/>
      </w:rPr>
    </w:lvl>
    <w:lvl w:ilvl="2" w:tplc="F804558E">
      <w:numFmt w:val="bullet"/>
      <w:lvlText w:val="•"/>
      <w:lvlJc w:val="left"/>
      <w:pPr>
        <w:ind w:left="1254" w:hanging="108"/>
      </w:pPr>
      <w:rPr>
        <w:rFonts w:hint="default"/>
      </w:rPr>
    </w:lvl>
    <w:lvl w:ilvl="3" w:tplc="B2700600">
      <w:numFmt w:val="bullet"/>
      <w:lvlText w:val="•"/>
      <w:lvlJc w:val="left"/>
      <w:pPr>
        <w:ind w:left="1771" w:hanging="108"/>
      </w:pPr>
      <w:rPr>
        <w:rFonts w:hint="default"/>
      </w:rPr>
    </w:lvl>
    <w:lvl w:ilvl="4" w:tplc="A50407B4">
      <w:numFmt w:val="bullet"/>
      <w:lvlText w:val="•"/>
      <w:lvlJc w:val="left"/>
      <w:pPr>
        <w:ind w:left="2288" w:hanging="108"/>
      </w:pPr>
      <w:rPr>
        <w:rFonts w:hint="default"/>
      </w:rPr>
    </w:lvl>
    <w:lvl w:ilvl="5" w:tplc="DE54EFD2">
      <w:numFmt w:val="bullet"/>
      <w:lvlText w:val="•"/>
      <w:lvlJc w:val="left"/>
      <w:pPr>
        <w:ind w:left="2805" w:hanging="108"/>
      </w:pPr>
      <w:rPr>
        <w:rFonts w:hint="default"/>
      </w:rPr>
    </w:lvl>
    <w:lvl w:ilvl="6" w:tplc="0A0023FA">
      <w:numFmt w:val="bullet"/>
      <w:lvlText w:val="•"/>
      <w:lvlJc w:val="left"/>
      <w:pPr>
        <w:ind w:left="3322" w:hanging="108"/>
      </w:pPr>
      <w:rPr>
        <w:rFonts w:hint="default"/>
      </w:rPr>
    </w:lvl>
    <w:lvl w:ilvl="7" w:tplc="A920D528">
      <w:numFmt w:val="bullet"/>
      <w:lvlText w:val="•"/>
      <w:lvlJc w:val="left"/>
      <w:pPr>
        <w:ind w:left="3840" w:hanging="108"/>
      </w:pPr>
      <w:rPr>
        <w:rFonts w:hint="default"/>
      </w:rPr>
    </w:lvl>
    <w:lvl w:ilvl="8" w:tplc="ECDC6CF6">
      <w:numFmt w:val="bullet"/>
      <w:lvlText w:val="•"/>
      <w:lvlJc w:val="left"/>
      <w:pPr>
        <w:ind w:left="4357" w:hanging="108"/>
      </w:pPr>
      <w:rPr>
        <w:rFonts w:hint="default"/>
      </w:rPr>
    </w:lvl>
  </w:abstractNum>
  <w:abstractNum w:abstractNumId="32" w15:restartNumberingAfterBreak="0">
    <w:nsid w:val="33CA0854"/>
    <w:multiLevelType w:val="hybridMultilevel"/>
    <w:tmpl w:val="479CA866"/>
    <w:lvl w:ilvl="0" w:tplc="BC1C2B1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8BAFA9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6C22CE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17A4667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82E51D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3BF4768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CC266CE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A6B8579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4A90EF9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3" w15:restartNumberingAfterBreak="0">
    <w:nsid w:val="359E20ED"/>
    <w:multiLevelType w:val="hybridMultilevel"/>
    <w:tmpl w:val="B7E6ABD8"/>
    <w:lvl w:ilvl="0" w:tplc="32040B34">
      <w:start w:val="1"/>
      <w:numFmt w:val="decimal"/>
      <w:lvlText w:val="%1)"/>
      <w:lvlJc w:val="left"/>
      <w:pPr>
        <w:ind w:left="120" w:hanging="25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4F0850C">
      <w:numFmt w:val="bullet"/>
      <w:lvlText w:val="•"/>
      <w:lvlJc w:val="left"/>
      <w:pPr>
        <w:ind w:left="637" w:hanging="251"/>
      </w:pPr>
      <w:rPr>
        <w:rFonts w:hint="default"/>
      </w:rPr>
    </w:lvl>
    <w:lvl w:ilvl="2" w:tplc="A85C55D2">
      <w:numFmt w:val="bullet"/>
      <w:lvlText w:val="•"/>
      <w:lvlJc w:val="left"/>
      <w:pPr>
        <w:ind w:left="1154" w:hanging="251"/>
      </w:pPr>
      <w:rPr>
        <w:rFonts w:hint="default"/>
      </w:rPr>
    </w:lvl>
    <w:lvl w:ilvl="3" w:tplc="B2B44DF8">
      <w:numFmt w:val="bullet"/>
      <w:lvlText w:val="•"/>
      <w:lvlJc w:val="left"/>
      <w:pPr>
        <w:ind w:left="1671" w:hanging="251"/>
      </w:pPr>
      <w:rPr>
        <w:rFonts w:hint="default"/>
      </w:rPr>
    </w:lvl>
    <w:lvl w:ilvl="4" w:tplc="B89CB9BE">
      <w:numFmt w:val="bullet"/>
      <w:lvlText w:val="•"/>
      <w:lvlJc w:val="left"/>
      <w:pPr>
        <w:ind w:left="2188" w:hanging="251"/>
      </w:pPr>
      <w:rPr>
        <w:rFonts w:hint="default"/>
      </w:rPr>
    </w:lvl>
    <w:lvl w:ilvl="5" w:tplc="24FE8A84">
      <w:numFmt w:val="bullet"/>
      <w:lvlText w:val="•"/>
      <w:lvlJc w:val="left"/>
      <w:pPr>
        <w:ind w:left="2705" w:hanging="251"/>
      </w:pPr>
      <w:rPr>
        <w:rFonts w:hint="default"/>
      </w:rPr>
    </w:lvl>
    <w:lvl w:ilvl="6" w:tplc="608E807E">
      <w:numFmt w:val="bullet"/>
      <w:lvlText w:val="•"/>
      <w:lvlJc w:val="left"/>
      <w:pPr>
        <w:ind w:left="3222" w:hanging="251"/>
      </w:pPr>
      <w:rPr>
        <w:rFonts w:hint="default"/>
      </w:rPr>
    </w:lvl>
    <w:lvl w:ilvl="7" w:tplc="E58CBC96">
      <w:numFmt w:val="bullet"/>
      <w:lvlText w:val="•"/>
      <w:lvlJc w:val="left"/>
      <w:pPr>
        <w:ind w:left="3740" w:hanging="251"/>
      </w:pPr>
      <w:rPr>
        <w:rFonts w:hint="default"/>
      </w:rPr>
    </w:lvl>
    <w:lvl w:ilvl="8" w:tplc="6E08A34E">
      <w:numFmt w:val="bullet"/>
      <w:lvlText w:val="•"/>
      <w:lvlJc w:val="left"/>
      <w:pPr>
        <w:ind w:left="4257" w:hanging="251"/>
      </w:pPr>
      <w:rPr>
        <w:rFonts w:hint="default"/>
      </w:rPr>
    </w:lvl>
  </w:abstractNum>
  <w:abstractNum w:abstractNumId="34" w15:restartNumberingAfterBreak="0">
    <w:nsid w:val="37992BCA"/>
    <w:multiLevelType w:val="hybridMultilevel"/>
    <w:tmpl w:val="4CB2DF0C"/>
    <w:lvl w:ilvl="0" w:tplc="91F83F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FDC4850">
      <w:numFmt w:val="bullet"/>
      <w:lvlText w:val="•"/>
      <w:lvlJc w:val="left"/>
      <w:pPr>
        <w:ind w:left="540" w:hanging="105"/>
      </w:pPr>
      <w:rPr>
        <w:rFonts w:hint="default"/>
      </w:rPr>
    </w:lvl>
    <w:lvl w:ilvl="2" w:tplc="BA1A15C0">
      <w:numFmt w:val="bullet"/>
      <w:lvlText w:val="•"/>
      <w:lvlJc w:val="left"/>
      <w:pPr>
        <w:ind w:left="1020" w:hanging="105"/>
      </w:pPr>
      <w:rPr>
        <w:rFonts w:hint="default"/>
      </w:rPr>
    </w:lvl>
    <w:lvl w:ilvl="3" w:tplc="B798D346">
      <w:numFmt w:val="bullet"/>
      <w:lvlText w:val="•"/>
      <w:lvlJc w:val="left"/>
      <w:pPr>
        <w:ind w:left="1500" w:hanging="105"/>
      </w:pPr>
      <w:rPr>
        <w:rFonts w:hint="default"/>
      </w:rPr>
    </w:lvl>
    <w:lvl w:ilvl="4" w:tplc="D6062AA0">
      <w:numFmt w:val="bullet"/>
      <w:lvlText w:val="•"/>
      <w:lvlJc w:val="left"/>
      <w:pPr>
        <w:ind w:left="1980" w:hanging="105"/>
      </w:pPr>
      <w:rPr>
        <w:rFonts w:hint="default"/>
      </w:rPr>
    </w:lvl>
    <w:lvl w:ilvl="5" w:tplc="B528402C">
      <w:numFmt w:val="bullet"/>
      <w:lvlText w:val="•"/>
      <w:lvlJc w:val="left"/>
      <w:pPr>
        <w:ind w:left="2460" w:hanging="105"/>
      </w:pPr>
      <w:rPr>
        <w:rFonts w:hint="default"/>
      </w:rPr>
    </w:lvl>
    <w:lvl w:ilvl="6" w:tplc="4E14B7A0">
      <w:numFmt w:val="bullet"/>
      <w:lvlText w:val="•"/>
      <w:lvlJc w:val="left"/>
      <w:pPr>
        <w:ind w:left="2940" w:hanging="105"/>
      </w:pPr>
      <w:rPr>
        <w:rFonts w:hint="default"/>
      </w:rPr>
    </w:lvl>
    <w:lvl w:ilvl="7" w:tplc="0A524EC8">
      <w:numFmt w:val="bullet"/>
      <w:lvlText w:val="•"/>
      <w:lvlJc w:val="left"/>
      <w:pPr>
        <w:ind w:left="3420" w:hanging="105"/>
      </w:pPr>
      <w:rPr>
        <w:rFonts w:hint="default"/>
      </w:rPr>
    </w:lvl>
    <w:lvl w:ilvl="8" w:tplc="C1348268">
      <w:numFmt w:val="bullet"/>
      <w:lvlText w:val="•"/>
      <w:lvlJc w:val="left"/>
      <w:pPr>
        <w:ind w:left="3900" w:hanging="105"/>
      </w:pPr>
      <w:rPr>
        <w:rFonts w:hint="default"/>
      </w:rPr>
    </w:lvl>
  </w:abstractNum>
  <w:abstractNum w:abstractNumId="35" w15:restartNumberingAfterBreak="0">
    <w:nsid w:val="39D900DB"/>
    <w:multiLevelType w:val="hybridMultilevel"/>
    <w:tmpl w:val="E6447488"/>
    <w:lvl w:ilvl="0" w:tplc="21564BA4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BB6964A">
      <w:numFmt w:val="bullet"/>
      <w:lvlText w:val="•"/>
      <w:lvlJc w:val="left"/>
      <w:pPr>
        <w:ind w:left="1177" w:hanging="195"/>
      </w:pPr>
      <w:rPr>
        <w:rFonts w:hint="default"/>
      </w:rPr>
    </w:lvl>
    <w:lvl w:ilvl="2" w:tplc="09B01A76">
      <w:numFmt w:val="bullet"/>
      <w:lvlText w:val="•"/>
      <w:lvlJc w:val="left"/>
      <w:pPr>
        <w:ind w:left="1634" w:hanging="195"/>
      </w:pPr>
      <w:rPr>
        <w:rFonts w:hint="default"/>
      </w:rPr>
    </w:lvl>
    <w:lvl w:ilvl="3" w:tplc="71A423FE">
      <w:numFmt w:val="bullet"/>
      <w:lvlText w:val="•"/>
      <w:lvlJc w:val="left"/>
      <w:pPr>
        <w:ind w:left="2091" w:hanging="195"/>
      </w:pPr>
      <w:rPr>
        <w:rFonts w:hint="default"/>
      </w:rPr>
    </w:lvl>
    <w:lvl w:ilvl="4" w:tplc="4FE4483E">
      <w:numFmt w:val="bullet"/>
      <w:lvlText w:val="•"/>
      <w:lvlJc w:val="left"/>
      <w:pPr>
        <w:ind w:left="2548" w:hanging="195"/>
      </w:pPr>
      <w:rPr>
        <w:rFonts w:hint="default"/>
      </w:rPr>
    </w:lvl>
    <w:lvl w:ilvl="5" w:tplc="F34C6A4A">
      <w:numFmt w:val="bullet"/>
      <w:lvlText w:val="•"/>
      <w:lvlJc w:val="left"/>
      <w:pPr>
        <w:ind w:left="3005" w:hanging="195"/>
      </w:pPr>
      <w:rPr>
        <w:rFonts w:hint="default"/>
      </w:rPr>
    </w:lvl>
    <w:lvl w:ilvl="6" w:tplc="050CF95C">
      <w:numFmt w:val="bullet"/>
      <w:lvlText w:val="•"/>
      <w:lvlJc w:val="left"/>
      <w:pPr>
        <w:ind w:left="3462" w:hanging="195"/>
      </w:pPr>
      <w:rPr>
        <w:rFonts w:hint="default"/>
      </w:rPr>
    </w:lvl>
    <w:lvl w:ilvl="7" w:tplc="0430EB16">
      <w:numFmt w:val="bullet"/>
      <w:lvlText w:val="•"/>
      <w:lvlJc w:val="left"/>
      <w:pPr>
        <w:ind w:left="3920" w:hanging="195"/>
      </w:pPr>
      <w:rPr>
        <w:rFonts w:hint="default"/>
      </w:rPr>
    </w:lvl>
    <w:lvl w:ilvl="8" w:tplc="6944CAA0">
      <w:numFmt w:val="bullet"/>
      <w:lvlText w:val="•"/>
      <w:lvlJc w:val="left"/>
      <w:pPr>
        <w:ind w:left="4377" w:hanging="195"/>
      </w:pPr>
      <w:rPr>
        <w:rFonts w:hint="default"/>
      </w:rPr>
    </w:lvl>
  </w:abstractNum>
  <w:abstractNum w:abstractNumId="36" w15:restartNumberingAfterBreak="0">
    <w:nsid w:val="3A8B3121"/>
    <w:multiLevelType w:val="hybridMultilevel"/>
    <w:tmpl w:val="F6F6F326"/>
    <w:lvl w:ilvl="0" w:tplc="9E1E632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AD237B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DB6A146A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A4B40AC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F8FA41A4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BD9EEBD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475ABBA6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4A4A840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C194EE20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7" w15:restartNumberingAfterBreak="0">
    <w:nsid w:val="3D022C91"/>
    <w:multiLevelType w:val="hybridMultilevel"/>
    <w:tmpl w:val="E40C3A80"/>
    <w:lvl w:ilvl="0" w:tplc="B6823D16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F7F64192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10A2655C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FDA2D88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05E0E510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23723AD6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A1B66FCE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D282618E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EB7A5970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38" w15:restartNumberingAfterBreak="0">
    <w:nsid w:val="3E795D55"/>
    <w:multiLevelType w:val="hybridMultilevel"/>
    <w:tmpl w:val="B798B076"/>
    <w:lvl w:ilvl="0" w:tplc="4628F446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22278D8">
      <w:numFmt w:val="bullet"/>
      <w:lvlText w:val="•"/>
      <w:lvlJc w:val="left"/>
      <w:pPr>
        <w:ind w:left="647" w:hanging="159"/>
      </w:pPr>
      <w:rPr>
        <w:rFonts w:hint="default"/>
      </w:rPr>
    </w:lvl>
    <w:lvl w:ilvl="2" w:tplc="64B85D98">
      <w:numFmt w:val="bullet"/>
      <w:lvlText w:val="•"/>
      <w:lvlJc w:val="left"/>
      <w:pPr>
        <w:ind w:left="1174" w:hanging="159"/>
      </w:pPr>
      <w:rPr>
        <w:rFonts w:hint="default"/>
      </w:rPr>
    </w:lvl>
    <w:lvl w:ilvl="3" w:tplc="F0E88D9E">
      <w:numFmt w:val="bullet"/>
      <w:lvlText w:val="•"/>
      <w:lvlJc w:val="left"/>
      <w:pPr>
        <w:ind w:left="1701" w:hanging="159"/>
      </w:pPr>
      <w:rPr>
        <w:rFonts w:hint="default"/>
      </w:rPr>
    </w:lvl>
    <w:lvl w:ilvl="4" w:tplc="5E181EA2">
      <w:numFmt w:val="bullet"/>
      <w:lvlText w:val="•"/>
      <w:lvlJc w:val="left"/>
      <w:pPr>
        <w:ind w:left="2228" w:hanging="159"/>
      </w:pPr>
      <w:rPr>
        <w:rFonts w:hint="default"/>
      </w:rPr>
    </w:lvl>
    <w:lvl w:ilvl="5" w:tplc="99D87472">
      <w:numFmt w:val="bullet"/>
      <w:lvlText w:val="•"/>
      <w:lvlJc w:val="left"/>
      <w:pPr>
        <w:ind w:left="2755" w:hanging="159"/>
      </w:pPr>
      <w:rPr>
        <w:rFonts w:hint="default"/>
      </w:rPr>
    </w:lvl>
    <w:lvl w:ilvl="6" w:tplc="D5F48732">
      <w:numFmt w:val="bullet"/>
      <w:lvlText w:val="•"/>
      <w:lvlJc w:val="left"/>
      <w:pPr>
        <w:ind w:left="3282" w:hanging="159"/>
      </w:pPr>
      <w:rPr>
        <w:rFonts w:hint="default"/>
      </w:rPr>
    </w:lvl>
    <w:lvl w:ilvl="7" w:tplc="1C78A51C">
      <w:numFmt w:val="bullet"/>
      <w:lvlText w:val="•"/>
      <w:lvlJc w:val="left"/>
      <w:pPr>
        <w:ind w:left="3809" w:hanging="159"/>
      </w:pPr>
      <w:rPr>
        <w:rFonts w:hint="default"/>
      </w:rPr>
    </w:lvl>
    <w:lvl w:ilvl="8" w:tplc="C34E0C68">
      <w:numFmt w:val="bullet"/>
      <w:lvlText w:val="•"/>
      <w:lvlJc w:val="left"/>
      <w:pPr>
        <w:ind w:left="4336" w:hanging="159"/>
      </w:pPr>
      <w:rPr>
        <w:rFonts w:hint="default"/>
      </w:rPr>
    </w:lvl>
  </w:abstractNum>
  <w:abstractNum w:abstractNumId="39" w15:restartNumberingAfterBreak="0">
    <w:nsid w:val="3EA9105F"/>
    <w:multiLevelType w:val="hybridMultilevel"/>
    <w:tmpl w:val="8D9C219A"/>
    <w:lvl w:ilvl="0" w:tplc="8B0E08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5A8C04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D1AC01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2CB47F4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A124E7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6D16676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4DD415E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3034A77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500B53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0" w15:restartNumberingAfterBreak="0">
    <w:nsid w:val="3EC6617F"/>
    <w:multiLevelType w:val="hybridMultilevel"/>
    <w:tmpl w:val="3FB6BAF6"/>
    <w:lvl w:ilvl="0" w:tplc="F61E8A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22EC8A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9FF0640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A80417F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4178002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59B4A17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6AAA869E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C526FF5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2B5247A2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1" w15:restartNumberingAfterBreak="0">
    <w:nsid w:val="403D1A41"/>
    <w:multiLevelType w:val="hybridMultilevel"/>
    <w:tmpl w:val="D9AAEF1A"/>
    <w:lvl w:ilvl="0" w:tplc="5D281F62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8FC73EC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A6FA57A2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594E7574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64928BE6">
      <w:numFmt w:val="bullet"/>
      <w:lvlText w:val="•"/>
      <w:lvlJc w:val="left"/>
      <w:pPr>
        <w:ind w:left="2285" w:hanging="150"/>
      </w:pPr>
      <w:rPr>
        <w:rFonts w:hint="default"/>
      </w:rPr>
    </w:lvl>
    <w:lvl w:ilvl="5" w:tplc="89062922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67883928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24FC55CA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BABA133A">
      <w:numFmt w:val="bullet"/>
      <w:lvlText w:val="•"/>
      <w:lvlJc w:val="left"/>
      <w:pPr>
        <w:ind w:left="4290" w:hanging="150"/>
      </w:pPr>
      <w:rPr>
        <w:rFonts w:hint="default"/>
      </w:rPr>
    </w:lvl>
  </w:abstractNum>
  <w:abstractNum w:abstractNumId="42" w15:restartNumberingAfterBreak="0">
    <w:nsid w:val="40471C4B"/>
    <w:multiLevelType w:val="hybridMultilevel"/>
    <w:tmpl w:val="438238F4"/>
    <w:lvl w:ilvl="0" w:tplc="480A015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62AD42">
      <w:numFmt w:val="bullet"/>
      <w:lvlText w:val="•"/>
      <w:lvlJc w:val="left"/>
      <w:pPr>
        <w:ind w:left="540" w:hanging="105"/>
      </w:pPr>
      <w:rPr>
        <w:rFonts w:hint="default"/>
      </w:rPr>
    </w:lvl>
    <w:lvl w:ilvl="2" w:tplc="41642896">
      <w:numFmt w:val="bullet"/>
      <w:lvlText w:val="•"/>
      <w:lvlJc w:val="left"/>
      <w:pPr>
        <w:ind w:left="1020" w:hanging="105"/>
      </w:pPr>
      <w:rPr>
        <w:rFonts w:hint="default"/>
      </w:rPr>
    </w:lvl>
    <w:lvl w:ilvl="3" w:tplc="623C06DC">
      <w:numFmt w:val="bullet"/>
      <w:lvlText w:val="•"/>
      <w:lvlJc w:val="left"/>
      <w:pPr>
        <w:ind w:left="1500" w:hanging="105"/>
      </w:pPr>
      <w:rPr>
        <w:rFonts w:hint="default"/>
      </w:rPr>
    </w:lvl>
    <w:lvl w:ilvl="4" w:tplc="AAC27C7A">
      <w:numFmt w:val="bullet"/>
      <w:lvlText w:val="•"/>
      <w:lvlJc w:val="left"/>
      <w:pPr>
        <w:ind w:left="1980" w:hanging="105"/>
      </w:pPr>
      <w:rPr>
        <w:rFonts w:hint="default"/>
      </w:rPr>
    </w:lvl>
    <w:lvl w:ilvl="5" w:tplc="FB2C69B0">
      <w:numFmt w:val="bullet"/>
      <w:lvlText w:val="•"/>
      <w:lvlJc w:val="left"/>
      <w:pPr>
        <w:ind w:left="2460" w:hanging="105"/>
      </w:pPr>
      <w:rPr>
        <w:rFonts w:hint="default"/>
      </w:rPr>
    </w:lvl>
    <w:lvl w:ilvl="6" w:tplc="2304B3A8">
      <w:numFmt w:val="bullet"/>
      <w:lvlText w:val="•"/>
      <w:lvlJc w:val="left"/>
      <w:pPr>
        <w:ind w:left="2940" w:hanging="105"/>
      </w:pPr>
      <w:rPr>
        <w:rFonts w:hint="default"/>
      </w:rPr>
    </w:lvl>
    <w:lvl w:ilvl="7" w:tplc="A98AA0BA">
      <w:numFmt w:val="bullet"/>
      <w:lvlText w:val="•"/>
      <w:lvlJc w:val="left"/>
      <w:pPr>
        <w:ind w:left="3420" w:hanging="105"/>
      </w:pPr>
      <w:rPr>
        <w:rFonts w:hint="default"/>
      </w:rPr>
    </w:lvl>
    <w:lvl w:ilvl="8" w:tplc="6CA6920A">
      <w:numFmt w:val="bullet"/>
      <w:lvlText w:val="•"/>
      <w:lvlJc w:val="left"/>
      <w:pPr>
        <w:ind w:left="3900" w:hanging="105"/>
      </w:pPr>
      <w:rPr>
        <w:rFonts w:hint="default"/>
      </w:rPr>
    </w:lvl>
  </w:abstractNum>
  <w:abstractNum w:abstractNumId="43" w15:restartNumberingAfterBreak="0">
    <w:nsid w:val="42DF2A48"/>
    <w:multiLevelType w:val="hybridMultilevel"/>
    <w:tmpl w:val="98CAE3FE"/>
    <w:lvl w:ilvl="0" w:tplc="040C8EDC">
      <w:start w:val="10"/>
      <w:numFmt w:val="upperLetter"/>
      <w:lvlText w:val="%1."/>
      <w:lvlJc w:val="left"/>
      <w:pPr>
        <w:ind w:left="12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A821B88">
      <w:numFmt w:val="bullet"/>
      <w:lvlText w:val="•"/>
      <w:lvlJc w:val="left"/>
      <w:pPr>
        <w:ind w:left="647" w:hanging="160"/>
      </w:pPr>
      <w:rPr>
        <w:rFonts w:hint="default"/>
      </w:rPr>
    </w:lvl>
    <w:lvl w:ilvl="2" w:tplc="7ECE254C">
      <w:numFmt w:val="bullet"/>
      <w:lvlText w:val="•"/>
      <w:lvlJc w:val="left"/>
      <w:pPr>
        <w:ind w:left="1174" w:hanging="160"/>
      </w:pPr>
      <w:rPr>
        <w:rFonts w:hint="default"/>
      </w:rPr>
    </w:lvl>
    <w:lvl w:ilvl="3" w:tplc="5EAED4FE">
      <w:numFmt w:val="bullet"/>
      <w:lvlText w:val="•"/>
      <w:lvlJc w:val="left"/>
      <w:pPr>
        <w:ind w:left="1701" w:hanging="160"/>
      </w:pPr>
      <w:rPr>
        <w:rFonts w:hint="default"/>
      </w:rPr>
    </w:lvl>
    <w:lvl w:ilvl="4" w:tplc="9D0EBBD2">
      <w:numFmt w:val="bullet"/>
      <w:lvlText w:val="•"/>
      <w:lvlJc w:val="left"/>
      <w:pPr>
        <w:ind w:left="2228" w:hanging="160"/>
      </w:pPr>
      <w:rPr>
        <w:rFonts w:hint="default"/>
      </w:rPr>
    </w:lvl>
    <w:lvl w:ilvl="5" w:tplc="1CFAEC0E">
      <w:numFmt w:val="bullet"/>
      <w:lvlText w:val="•"/>
      <w:lvlJc w:val="left"/>
      <w:pPr>
        <w:ind w:left="2755" w:hanging="160"/>
      </w:pPr>
      <w:rPr>
        <w:rFonts w:hint="default"/>
      </w:rPr>
    </w:lvl>
    <w:lvl w:ilvl="6" w:tplc="6778BF2A">
      <w:numFmt w:val="bullet"/>
      <w:lvlText w:val="•"/>
      <w:lvlJc w:val="left"/>
      <w:pPr>
        <w:ind w:left="3282" w:hanging="160"/>
      </w:pPr>
      <w:rPr>
        <w:rFonts w:hint="default"/>
      </w:rPr>
    </w:lvl>
    <w:lvl w:ilvl="7" w:tplc="4E4E6D64">
      <w:numFmt w:val="bullet"/>
      <w:lvlText w:val="•"/>
      <w:lvlJc w:val="left"/>
      <w:pPr>
        <w:ind w:left="3810" w:hanging="160"/>
      </w:pPr>
      <w:rPr>
        <w:rFonts w:hint="default"/>
      </w:rPr>
    </w:lvl>
    <w:lvl w:ilvl="8" w:tplc="37EA5BDE">
      <w:numFmt w:val="bullet"/>
      <w:lvlText w:val="•"/>
      <w:lvlJc w:val="left"/>
      <w:pPr>
        <w:ind w:left="4337" w:hanging="160"/>
      </w:pPr>
      <w:rPr>
        <w:rFonts w:hint="default"/>
      </w:rPr>
    </w:lvl>
  </w:abstractNum>
  <w:abstractNum w:abstractNumId="44" w15:restartNumberingAfterBreak="0">
    <w:nsid w:val="437D4900"/>
    <w:multiLevelType w:val="hybridMultilevel"/>
    <w:tmpl w:val="717C06F2"/>
    <w:lvl w:ilvl="0" w:tplc="AB5EB42A">
      <w:start w:val="1"/>
      <w:numFmt w:val="decimal"/>
      <w:lvlText w:val="%1)"/>
      <w:lvlJc w:val="left"/>
      <w:pPr>
        <w:ind w:left="120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07A4074">
      <w:numFmt w:val="bullet"/>
      <w:lvlText w:val="•"/>
      <w:lvlJc w:val="left"/>
      <w:pPr>
        <w:ind w:left="637" w:hanging="212"/>
      </w:pPr>
      <w:rPr>
        <w:rFonts w:hint="default"/>
      </w:rPr>
    </w:lvl>
    <w:lvl w:ilvl="2" w:tplc="376C930C">
      <w:numFmt w:val="bullet"/>
      <w:lvlText w:val="•"/>
      <w:lvlJc w:val="left"/>
      <w:pPr>
        <w:ind w:left="1154" w:hanging="212"/>
      </w:pPr>
      <w:rPr>
        <w:rFonts w:hint="default"/>
      </w:rPr>
    </w:lvl>
    <w:lvl w:ilvl="3" w:tplc="D67A90CC">
      <w:numFmt w:val="bullet"/>
      <w:lvlText w:val="•"/>
      <w:lvlJc w:val="left"/>
      <w:pPr>
        <w:ind w:left="1671" w:hanging="212"/>
      </w:pPr>
      <w:rPr>
        <w:rFonts w:hint="default"/>
      </w:rPr>
    </w:lvl>
    <w:lvl w:ilvl="4" w:tplc="4C141072">
      <w:numFmt w:val="bullet"/>
      <w:lvlText w:val="•"/>
      <w:lvlJc w:val="left"/>
      <w:pPr>
        <w:ind w:left="2188" w:hanging="212"/>
      </w:pPr>
      <w:rPr>
        <w:rFonts w:hint="default"/>
      </w:rPr>
    </w:lvl>
    <w:lvl w:ilvl="5" w:tplc="335E2120">
      <w:numFmt w:val="bullet"/>
      <w:lvlText w:val="•"/>
      <w:lvlJc w:val="left"/>
      <w:pPr>
        <w:ind w:left="2705" w:hanging="212"/>
      </w:pPr>
      <w:rPr>
        <w:rFonts w:hint="default"/>
      </w:rPr>
    </w:lvl>
    <w:lvl w:ilvl="6" w:tplc="0A060BF2">
      <w:numFmt w:val="bullet"/>
      <w:lvlText w:val="•"/>
      <w:lvlJc w:val="left"/>
      <w:pPr>
        <w:ind w:left="3222" w:hanging="212"/>
      </w:pPr>
      <w:rPr>
        <w:rFonts w:hint="default"/>
      </w:rPr>
    </w:lvl>
    <w:lvl w:ilvl="7" w:tplc="A53CA174">
      <w:numFmt w:val="bullet"/>
      <w:lvlText w:val="•"/>
      <w:lvlJc w:val="left"/>
      <w:pPr>
        <w:ind w:left="3740" w:hanging="212"/>
      </w:pPr>
      <w:rPr>
        <w:rFonts w:hint="default"/>
      </w:rPr>
    </w:lvl>
    <w:lvl w:ilvl="8" w:tplc="5C62B8D0">
      <w:numFmt w:val="bullet"/>
      <w:lvlText w:val="•"/>
      <w:lvlJc w:val="left"/>
      <w:pPr>
        <w:ind w:left="4257" w:hanging="212"/>
      </w:pPr>
      <w:rPr>
        <w:rFonts w:hint="default"/>
      </w:rPr>
    </w:lvl>
  </w:abstractNum>
  <w:abstractNum w:abstractNumId="45" w15:restartNumberingAfterBreak="0">
    <w:nsid w:val="44D264D9"/>
    <w:multiLevelType w:val="hybridMultilevel"/>
    <w:tmpl w:val="4202A630"/>
    <w:lvl w:ilvl="0" w:tplc="FF38A9B2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CB42472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885CB122">
      <w:numFmt w:val="bullet"/>
      <w:lvlText w:val="•"/>
      <w:lvlJc w:val="left"/>
      <w:pPr>
        <w:ind w:left="1174" w:hanging="133"/>
      </w:pPr>
      <w:rPr>
        <w:rFonts w:hint="default"/>
      </w:rPr>
    </w:lvl>
    <w:lvl w:ilvl="3" w:tplc="D16A4E30">
      <w:numFmt w:val="bullet"/>
      <w:lvlText w:val="•"/>
      <w:lvlJc w:val="left"/>
      <w:pPr>
        <w:ind w:left="1701" w:hanging="133"/>
      </w:pPr>
      <w:rPr>
        <w:rFonts w:hint="default"/>
      </w:rPr>
    </w:lvl>
    <w:lvl w:ilvl="4" w:tplc="E63A0142">
      <w:numFmt w:val="bullet"/>
      <w:lvlText w:val="•"/>
      <w:lvlJc w:val="left"/>
      <w:pPr>
        <w:ind w:left="2228" w:hanging="133"/>
      </w:pPr>
      <w:rPr>
        <w:rFonts w:hint="default"/>
      </w:rPr>
    </w:lvl>
    <w:lvl w:ilvl="5" w:tplc="88906DAC">
      <w:numFmt w:val="bullet"/>
      <w:lvlText w:val="•"/>
      <w:lvlJc w:val="left"/>
      <w:pPr>
        <w:ind w:left="2755" w:hanging="133"/>
      </w:pPr>
      <w:rPr>
        <w:rFonts w:hint="default"/>
      </w:rPr>
    </w:lvl>
    <w:lvl w:ilvl="6" w:tplc="E278B574">
      <w:numFmt w:val="bullet"/>
      <w:lvlText w:val="•"/>
      <w:lvlJc w:val="left"/>
      <w:pPr>
        <w:ind w:left="3282" w:hanging="133"/>
      </w:pPr>
      <w:rPr>
        <w:rFonts w:hint="default"/>
      </w:rPr>
    </w:lvl>
    <w:lvl w:ilvl="7" w:tplc="9998C1A4">
      <w:numFmt w:val="bullet"/>
      <w:lvlText w:val="•"/>
      <w:lvlJc w:val="left"/>
      <w:pPr>
        <w:ind w:left="3809" w:hanging="133"/>
      </w:pPr>
      <w:rPr>
        <w:rFonts w:hint="default"/>
      </w:rPr>
    </w:lvl>
    <w:lvl w:ilvl="8" w:tplc="487C1472">
      <w:numFmt w:val="bullet"/>
      <w:lvlText w:val="•"/>
      <w:lvlJc w:val="left"/>
      <w:pPr>
        <w:ind w:left="4337" w:hanging="133"/>
      </w:pPr>
      <w:rPr>
        <w:rFonts w:hint="default"/>
      </w:rPr>
    </w:lvl>
  </w:abstractNum>
  <w:abstractNum w:abstractNumId="46" w15:restartNumberingAfterBreak="0">
    <w:nsid w:val="46D228B4"/>
    <w:multiLevelType w:val="hybridMultilevel"/>
    <w:tmpl w:val="5A6E8116"/>
    <w:lvl w:ilvl="0" w:tplc="AE9290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8C23FF6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29DE97A2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CD84C780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117648A4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1D12AAE8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012A2302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7F5097AA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F8B4C10A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47" w15:restartNumberingAfterBreak="0">
    <w:nsid w:val="47217B16"/>
    <w:multiLevelType w:val="hybridMultilevel"/>
    <w:tmpl w:val="B7E0C5E6"/>
    <w:lvl w:ilvl="0" w:tplc="ABC897C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96EDED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F3030BA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CF78D3D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6D549F1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E7452F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357C338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A4D0411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530FAD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8" w15:restartNumberingAfterBreak="0">
    <w:nsid w:val="474C6929"/>
    <w:multiLevelType w:val="hybridMultilevel"/>
    <w:tmpl w:val="099CEF32"/>
    <w:lvl w:ilvl="0" w:tplc="DA5A3E8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1" w:tplc="5E6A9544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D53275AE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15D4B1A8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2F4A9DFE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82A2E5BC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1DE2B904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6406A3D2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3ED01E24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49" w15:restartNumberingAfterBreak="0">
    <w:nsid w:val="4B0C44B0"/>
    <w:multiLevelType w:val="hybridMultilevel"/>
    <w:tmpl w:val="CEC63584"/>
    <w:lvl w:ilvl="0" w:tplc="51D2553A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F5E4C4F6">
      <w:numFmt w:val="bullet"/>
      <w:lvlText w:val="•"/>
      <w:lvlJc w:val="left"/>
      <w:pPr>
        <w:ind w:left="781" w:hanging="160"/>
      </w:pPr>
      <w:rPr>
        <w:rFonts w:hint="default"/>
      </w:rPr>
    </w:lvl>
    <w:lvl w:ilvl="2" w:tplc="CC9AAB36">
      <w:numFmt w:val="bullet"/>
      <w:lvlText w:val="•"/>
      <w:lvlJc w:val="left"/>
      <w:pPr>
        <w:ind w:left="1282" w:hanging="160"/>
      </w:pPr>
      <w:rPr>
        <w:rFonts w:hint="default"/>
      </w:rPr>
    </w:lvl>
    <w:lvl w:ilvl="3" w:tplc="AF84DDAA">
      <w:numFmt w:val="bullet"/>
      <w:lvlText w:val="•"/>
      <w:lvlJc w:val="left"/>
      <w:pPr>
        <w:ind w:left="1783" w:hanging="160"/>
      </w:pPr>
      <w:rPr>
        <w:rFonts w:hint="default"/>
      </w:rPr>
    </w:lvl>
    <w:lvl w:ilvl="4" w:tplc="3C54DA96">
      <w:numFmt w:val="bullet"/>
      <w:lvlText w:val="•"/>
      <w:lvlJc w:val="left"/>
      <w:pPr>
        <w:ind w:left="2284" w:hanging="160"/>
      </w:pPr>
      <w:rPr>
        <w:rFonts w:hint="default"/>
      </w:rPr>
    </w:lvl>
    <w:lvl w:ilvl="5" w:tplc="509240CC">
      <w:numFmt w:val="bullet"/>
      <w:lvlText w:val="•"/>
      <w:lvlJc w:val="left"/>
      <w:pPr>
        <w:ind w:left="2786" w:hanging="160"/>
      </w:pPr>
      <w:rPr>
        <w:rFonts w:hint="default"/>
      </w:rPr>
    </w:lvl>
    <w:lvl w:ilvl="6" w:tplc="21287560">
      <w:numFmt w:val="bullet"/>
      <w:lvlText w:val="•"/>
      <w:lvlJc w:val="left"/>
      <w:pPr>
        <w:ind w:left="3287" w:hanging="160"/>
      </w:pPr>
      <w:rPr>
        <w:rFonts w:hint="default"/>
      </w:rPr>
    </w:lvl>
    <w:lvl w:ilvl="7" w:tplc="48D6CC26">
      <w:numFmt w:val="bullet"/>
      <w:lvlText w:val="•"/>
      <w:lvlJc w:val="left"/>
      <w:pPr>
        <w:ind w:left="3788" w:hanging="160"/>
      </w:pPr>
      <w:rPr>
        <w:rFonts w:hint="default"/>
      </w:rPr>
    </w:lvl>
    <w:lvl w:ilvl="8" w:tplc="6EA65F06">
      <w:numFmt w:val="bullet"/>
      <w:lvlText w:val="•"/>
      <w:lvlJc w:val="left"/>
      <w:pPr>
        <w:ind w:left="4289" w:hanging="160"/>
      </w:pPr>
      <w:rPr>
        <w:rFonts w:hint="default"/>
      </w:rPr>
    </w:lvl>
  </w:abstractNum>
  <w:abstractNum w:abstractNumId="50" w15:restartNumberingAfterBreak="0">
    <w:nsid w:val="4CE521C7"/>
    <w:multiLevelType w:val="hybridMultilevel"/>
    <w:tmpl w:val="26B40BCC"/>
    <w:lvl w:ilvl="0" w:tplc="FA645DBA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D50B122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FAE49F8A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137619F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19C04676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A106E250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C4207F2E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88FE16FC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3B48BD0C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51" w15:restartNumberingAfterBreak="0">
    <w:nsid w:val="4F2743E4"/>
    <w:multiLevelType w:val="hybridMultilevel"/>
    <w:tmpl w:val="6896A0CA"/>
    <w:lvl w:ilvl="0" w:tplc="DC205084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B2C19E8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57DE4E0A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23ACE5AE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F02AFE6E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6A5E0F4E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753884EA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85F823A8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4DFAFD4E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52" w15:restartNumberingAfterBreak="0">
    <w:nsid w:val="51C36DC7"/>
    <w:multiLevelType w:val="hybridMultilevel"/>
    <w:tmpl w:val="61986D62"/>
    <w:lvl w:ilvl="0" w:tplc="BFB4E2AC">
      <w:start w:val="1"/>
      <w:numFmt w:val="decimal"/>
      <w:lvlText w:val="%1."/>
      <w:lvlJc w:val="left"/>
      <w:pPr>
        <w:ind w:left="120" w:hanging="2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F0C7A82">
      <w:numFmt w:val="bullet"/>
      <w:lvlText w:val="•"/>
      <w:lvlJc w:val="left"/>
      <w:pPr>
        <w:ind w:left="637" w:hanging="247"/>
      </w:pPr>
      <w:rPr>
        <w:rFonts w:hint="default"/>
      </w:rPr>
    </w:lvl>
    <w:lvl w:ilvl="2" w:tplc="39C00E5A">
      <w:numFmt w:val="bullet"/>
      <w:lvlText w:val="•"/>
      <w:lvlJc w:val="left"/>
      <w:pPr>
        <w:ind w:left="1154" w:hanging="247"/>
      </w:pPr>
      <w:rPr>
        <w:rFonts w:hint="default"/>
      </w:rPr>
    </w:lvl>
    <w:lvl w:ilvl="3" w:tplc="E3BA0334">
      <w:numFmt w:val="bullet"/>
      <w:lvlText w:val="•"/>
      <w:lvlJc w:val="left"/>
      <w:pPr>
        <w:ind w:left="1671" w:hanging="247"/>
      </w:pPr>
      <w:rPr>
        <w:rFonts w:hint="default"/>
      </w:rPr>
    </w:lvl>
    <w:lvl w:ilvl="4" w:tplc="30348584">
      <w:numFmt w:val="bullet"/>
      <w:lvlText w:val="•"/>
      <w:lvlJc w:val="left"/>
      <w:pPr>
        <w:ind w:left="2188" w:hanging="247"/>
      </w:pPr>
      <w:rPr>
        <w:rFonts w:hint="default"/>
      </w:rPr>
    </w:lvl>
    <w:lvl w:ilvl="5" w:tplc="8BC80BE2">
      <w:numFmt w:val="bullet"/>
      <w:lvlText w:val="•"/>
      <w:lvlJc w:val="left"/>
      <w:pPr>
        <w:ind w:left="2705" w:hanging="247"/>
      </w:pPr>
      <w:rPr>
        <w:rFonts w:hint="default"/>
      </w:rPr>
    </w:lvl>
    <w:lvl w:ilvl="6" w:tplc="57FA79B8">
      <w:numFmt w:val="bullet"/>
      <w:lvlText w:val="•"/>
      <w:lvlJc w:val="left"/>
      <w:pPr>
        <w:ind w:left="3222" w:hanging="247"/>
      </w:pPr>
      <w:rPr>
        <w:rFonts w:hint="default"/>
      </w:rPr>
    </w:lvl>
    <w:lvl w:ilvl="7" w:tplc="0EF2B05A">
      <w:numFmt w:val="bullet"/>
      <w:lvlText w:val="•"/>
      <w:lvlJc w:val="left"/>
      <w:pPr>
        <w:ind w:left="3740" w:hanging="247"/>
      </w:pPr>
      <w:rPr>
        <w:rFonts w:hint="default"/>
      </w:rPr>
    </w:lvl>
    <w:lvl w:ilvl="8" w:tplc="F0BAD2D4">
      <w:numFmt w:val="bullet"/>
      <w:lvlText w:val="•"/>
      <w:lvlJc w:val="left"/>
      <w:pPr>
        <w:ind w:left="4257" w:hanging="247"/>
      </w:pPr>
      <w:rPr>
        <w:rFonts w:hint="default"/>
      </w:rPr>
    </w:lvl>
  </w:abstractNum>
  <w:abstractNum w:abstractNumId="53" w15:restartNumberingAfterBreak="0">
    <w:nsid w:val="52F84818"/>
    <w:multiLevelType w:val="hybridMultilevel"/>
    <w:tmpl w:val="22A80384"/>
    <w:lvl w:ilvl="0" w:tplc="3DEC05D8">
      <w:start w:val="6"/>
      <w:numFmt w:val="decimal"/>
      <w:lvlText w:val="%1."/>
      <w:lvlJc w:val="left"/>
      <w:pPr>
        <w:ind w:left="105" w:hanging="19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88219B4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80B8B144">
      <w:numFmt w:val="bullet"/>
      <w:lvlText w:val="•"/>
      <w:lvlJc w:val="left"/>
      <w:pPr>
        <w:ind w:left="1662" w:hanging="180"/>
      </w:pPr>
      <w:rPr>
        <w:rFonts w:hint="default"/>
      </w:rPr>
    </w:lvl>
    <w:lvl w:ilvl="3" w:tplc="E8FA6440">
      <w:numFmt w:val="bullet"/>
      <w:lvlText w:val="•"/>
      <w:lvlJc w:val="left"/>
      <w:pPr>
        <w:ind w:left="2625" w:hanging="180"/>
      </w:pPr>
      <w:rPr>
        <w:rFonts w:hint="default"/>
      </w:rPr>
    </w:lvl>
    <w:lvl w:ilvl="4" w:tplc="6346DFFE">
      <w:numFmt w:val="bullet"/>
      <w:lvlText w:val="•"/>
      <w:lvlJc w:val="left"/>
      <w:pPr>
        <w:ind w:left="3588" w:hanging="180"/>
      </w:pPr>
      <w:rPr>
        <w:rFonts w:hint="default"/>
      </w:rPr>
    </w:lvl>
    <w:lvl w:ilvl="5" w:tplc="9326A2B2">
      <w:numFmt w:val="bullet"/>
      <w:lvlText w:val="•"/>
      <w:lvlJc w:val="left"/>
      <w:pPr>
        <w:ind w:left="4551" w:hanging="180"/>
      </w:pPr>
      <w:rPr>
        <w:rFonts w:hint="default"/>
      </w:rPr>
    </w:lvl>
    <w:lvl w:ilvl="6" w:tplc="28826A60">
      <w:numFmt w:val="bullet"/>
      <w:lvlText w:val="•"/>
      <w:lvlJc w:val="left"/>
      <w:pPr>
        <w:ind w:left="5514" w:hanging="180"/>
      </w:pPr>
      <w:rPr>
        <w:rFonts w:hint="default"/>
      </w:rPr>
    </w:lvl>
    <w:lvl w:ilvl="7" w:tplc="4F60A314">
      <w:numFmt w:val="bullet"/>
      <w:lvlText w:val="•"/>
      <w:lvlJc w:val="left"/>
      <w:pPr>
        <w:ind w:left="6477" w:hanging="180"/>
      </w:pPr>
      <w:rPr>
        <w:rFonts w:hint="default"/>
      </w:rPr>
    </w:lvl>
    <w:lvl w:ilvl="8" w:tplc="E19228E0">
      <w:numFmt w:val="bullet"/>
      <w:lvlText w:val="•"/>
      <w:lvlJc w:val="left"/>
      <w:pPr>
        <w:ind w:left="7439" w:hanging="180"/>
      </w:pPr>
      <w:rPr>
        <w:rFonts w:hint="default"/>
      </w:rPr>
    </w:lvl>
  </w:abstractNum>
  <w:abstractNum w:abstractNumId="54" w15:restartNumberingAfterBreak="0">
    <w:nsid w:val="583F3F74"/>
    <w:multiLevelType w:val="multilevel"/>
    <w:tmpl w:val="2B6050F8"/>
    <w:lvl w:ilvl="0">
      <w:start w:val="4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numFmt w:val="bullet"/>
      <w:lvlText w:val="•"/>
      <w:lvlJc w:val="left"/>
      <w:pPr>
        <w:ind w:left="1174" w:hanging="315"/>
      </w:pPr>
      <w:rPr>
        <w:rFonts w:hint="default"/>
      </w:rPr>
    </w:lvl>
    <w:lvl w:ilvl="3">
      <w:numFmt w:val="bullet"/>
      <w:lvlText w:val="•"/>
      <w:lvlJc w:val="left"/>
      <w:pPr>
        <w:ind w:left="1701" w:hanging="315"/>
      </w:pPr>
      <w:rPr>
        <w:rFonts w:hint="default"/>
      </w:rPr>
    </w:lvl>
    <w:lvl w:ilvl="4">
      <w:numFmt w:val="bullet"/>
      <w:lvlText w:val="•"/>
      <w:lvlJc w:val="left"/>
      <w:pPr>
        <w:ind w:left="2228" w:hanging="315"/>
      </w:pPr>
      <w:rPr>
        <w:rFonts w:hint="default"/>
      </w:rPr>
    </w:lvl>
    <w:lvl w:ilvl="5">
      <w:numFmt w:val="bullet"/>
      <w:lvlText w:val="•"/>
      <w:lvlJc w:val="left"/>
      <w:pPr>
        <w:ind w:left="2755" w:hanging="315"/>
      </w:pPr>
      <w:rPr>
        <w:rFonts w:hint="default"/>
      </w:rPr>
    </w:lvl>
    <w:lvl w:ilvl="6">
      <w:numFmt w:val="bullet"/>
      <w:lvlText w:val="•"/>
      <w:lvlJc w:val="left"/>
      <w:pPr>
        <w:ind w:left="3282" w:hanging="315"/>
      </w:pPr>
      <w:rPr>
        <w:rFonts w:hint="default"/>
      </w:rPr>
    </w:lvl>
    <w:lvl w:ilvl="7">
      <w:numFmt w:val="bullet"/>
      <w:lvlText w:val="•"/>
      <w:lvlJc w:val="left"/>
      <w:pPr>
        <w:ind w:left="3809" w:hanging="315"/>
      </w:pPr>
      <w:rPr>
        <w:rFonts w:hint="default"/>
      </w:rPr>
    </w:lvl>
    <w:lvl w:ilvl="8">
      <w:numFmt w:val="bullet"/>
      <w:lvlText w:val="•"/>
      <w:lvlJc w:val="left"/>
      <w:pPr>
        <w:ind w:left="4337" w:hanging="315"/>
      </w:pPr>
      <w:rPr>
        <w:rFonts w:hint="default"/>
      </w:rPr>
    </w:lvl>
  </w:abstractNum>
  <w:abstractNum w:abstractNumId="55" w15:restartNumberingAfterBreak="0">
    <w:nsid w:val="5A32711C"/>
    <w:multiLevelType w:val="hybridMultilevel"/>
    <w:tmpl w:val="26F63094"/>
    <w:lvl w:ilvl="0" w:tplc="E2C2CA14">
      <w:start w:val="1"/>
      <w:numFmt w:val="decimal"/>
      <w:lvlText w:val="%1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6E6F900">
      <w:numFmt w:val="bullet"/>
      <w:lvlText w:val="•"/>
      <w:lvlJc w:val="left"/>
      <w:pPr>
        <w:ind w:left="1440" w:hanging="284"/>
      </w:pPr>
      <w:rPr>
        <w:rFonts w:hint="default"/>
      </w:rPr>
    </w:lvl>
    <w:lvl w:ilvl="2" w:tplc="1C487FBC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BE4025BE"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386847F0">
      <w:numFmt w:val="bullet"/>
      <w:lvlText w:val="•"/>
      <w:lvlJc w:val="left"/>
      <w:pPr>
        <w:ind w:left="4562" w:hanging="284"/>
      </w:pPr>
      <w:rPr>
        <w:rFonts w:hint="default"/>
      </w:rPr>
    </w:lvl>
    <w:lvl w:ilvl="5" w:tplc="3462E026">
      <w:numFmt w:val="bullet"/>
      <w:lvlText w:val="•"/>
      <w:lvlJc w:val="left"/>
      <w:pPr>
        <w:ind w:left="5602" w:hanging="284"/>
      </w:pPr>
      <w:rPr>
        <w:rFonts w:hint="default"/>
      </w:rPr>
    </w:lvl>
    <w:lvl w:ilvl="6" w:tplc="8B2EC526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C31C804A">
      <w:numFmt w:val="bullet"/>
      <w:lvlText w:val="•"/>
      <w:lvlJc w:val="left"/>
      <w:pPr>
        <w:ind w:left="7683" w:hanging="284"/>
      </w:pPr>
      <w:rPr>
        <w:rFonts w:hint="default"/>
      </w:rPr>
    </w:lvl>
    <w:lvl w:ilvl="8" w:tplc="2E8C0856">
      <w:numFmt w:val="bullet"/>
      <w:lvlText w:val="•"/>
      <w:lvlJc w:val="left"/>
      <w:pPr>
        <w:ind w:left="8724" w:hanging="284"/>
      </w:pPr>
      <w:rPr>
        <w:rFonts w:hint="default"/>
      </w:rPr>
    </w:lvl>
  </w:abstractNum>
  <w:abstractNum w:abstractNumId="56" w15:restartNumberingAfterBreak="0">
    <w:nsid w:val="5D3348D5"/>
    <w:multiLevelType w:val="hybridMultilevel"/>
    <w:tmpl w:val="B232DE76"/>
    <w:lvl w:ilvl="0" w:tplc="0C045034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B0A39AC">
      <w:numFmt w:val="bullet"/>
      <w:lvlText w:val="–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E80CCE6C">
      <w:numFmt w:val="bullet"/>
      <w:lvlText w:val="•"/>
      <w:lvlJc w:val="left"/>
      <w:pPr>
        <w:ind w:left="1154" w:hanging="156"/>
      </w:pPr>
      <w:rPr>
        <w:rFonts w:hint="default"/>
      </w:rPr>
    </w:lvl>
    <w:lvl w:ilvl="3" w:tplc="A35A48A4">
      <w:numFmt w:val="bullet"/>
      <w:lvlText w:val="•"/>
      <w:lvlJc w:val="left"/>
      <w:pPr>
        <w:ind w:left="1671" w:hanging="156"/>
      </w:pPr>
      <w:rPr>
        <w:rFonts w:hint="default"/>
      </w:rPr>
    </w:lvl>
    <w:lvl w:ilvl="4" w:tplc="312CBFA0">
      <w:numFmt w:val="bullet"/>
      <w:lvlText w:val="•"/>
      <w:lvlJc w:val="left"/>
      <w:pPr>
        <w:ind w:left="2188" w:hanging="156"/>
      </w:pPr>
      <w:rPr>
        <w:rFonts w:hint="default"/>
      </w:rPr>
    </w:lvl>
    <w:lvl w:ilvl="5" w:tplc="100881E6">
      <w:numFmt w:val="bullet"/>
      <w:lvlText w:val="•"/>
      <w:lvlJc w:val="left"/>
      <w:pPr>
        <w:ind w:left="2706" w:hanging="156"/>
      </w:pPr>
      <w:rPr>
        <w:rFonts w:hint="default"/>
      </w:rPr>
    </w:lvl>
    <w:lvl w:ilvl="6" w:tplc="D35E7E8C">
      <w:numFmt w:val="bullet"/>
      <w:lvlText w:val="•"/>
      <w:lvlJc w:val="left"/>
      <w:pPr>
        <w:ind w:left="3223" w:hanging="156"/>
      </w:pPr>
      <w:rPr>
        <w:rFonts w:hint="default"/>
      </w:rPr>
    </w:lvl>
    <w:lvl w:ilvl="7" w:tplc="4E7A360C">
      <w:numFmt w:val="bullet"/>
      <w:lvlText w:val="•"/>
      <w:lvlJc w:val="left"/>
      <w:pPr>
        <w:ind w:left="3740" w:hanging="156"/>
      </w:pPr>
      <w:rPr>
        <w:rFonts w:hint="default"/>
      </w:rPr>
    </w:lvl>
    <w:lvl w:ilvl="8" w:tplc="F252E54E">
      <w:numFmt w:val="bullet"/>
      <w:lvlText w:val="•"/>
      <w:lvlJc w:val="left"/>
      <w:pPr>
        <w:ind w:left="4257" w:hanging="156"/>
      </w:pPr>
      <w:rPr>
        <w:rFonts w:hint="default"/>
      </w:rPr>
    </w:lvl>
  </w:abstractNum>
  <w:abstractNum w:abstractNumId="57" w15:restartNumberingAfterBreak="0">
    <w:nsid w:val="5D97368F"/>
    <w:multiLevelType w:val="hybridMultilevel"/>
    <w:tmpl w:val="71CE5FC2"/>
    <w:lvl w:ilvl="0" w:tplc="2A5EB8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10740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99C9D3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F8B4B2C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25A9CD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3A14624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84F639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48A8CC8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8CED36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58" w15:restartNumberingAfterBreak="0">
    <w:nsid w:val="5E1F1325"/>
    <w:multiLevelType w:val="hybridMultilevel"/>
    <w:tmpl w:val="63924646"/>
    <w:lvl w:ilvl="0" w:tplc="5B44B23A">
      <w:start w:val="13"/>
      <w:numFmt w:val="decimal"/>
      <w:lvlText w:val="%1."/>
      <w:lvlJc w:val="left"/>
      <w:pPr>
        <w:ind w:left="390" w:hanging="27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6067B1A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11B6D0E4">
      <w:numFmt w:val="bullet"/>
      <w:lvlText w:val="•"/>
      <w:lvlJc w:val="left"/>
      <w:pPr>
        <w:ind w:left="954" w:hanging="135"/>
      </w:pPr>
      <w:rPr>
        <w:rFonts w:hint="default"/>
      </w:rPr>
    </w:lvl>
    <w:lvl w:ilvl="3" w:tplc="6B3423BC">
      <w:numFmt w:val="bullet"/>
      <w:lvlText w:val="•"/>
      <w:lvlJc w:val="left"/>
      <w:pPr>
        <w:ind w:left="1509" w:hanging="135"/>
      </w:pPr>
      <w:rPr>
        <w:rFonts w:hint="default"/>
      </w:rPr>
    </w:lvl>
    <w:lvl w:ilvl="4" w:tplc="2F5C3052">
      <w:numFmt w:val="bullet"/>
      <w:lvlText w:val="•"/>
      <w:lvlJc w:val="left"/>
      <w:pPr>
        <w:ind w:left="2063" w:hanging="135"/>
      </w:pPr>
      <w:rPr>
        <w:rFonts w:hint="default"/>
      </w:rPr>
    </w:lvl>
    <w:lvl w:ilvl="5" w:tplc="23444E98">
      <w:numFmt w:val="bullet"/>
      <w:lvlText w:val="•"/>
      <w:lvlJc w:val="left"/>
      <w:pPr>
        <w:ind w:left="2618" w:hanging="135"/>
      </w:pPr>
      <w:rPr>
        <w:rFonts w:hint="default"/>
      </w:rPr>
    </w:lvl>
    <w:lvl w:ilvl="6" w:tplc="82E4C730">
      <w:numFmt w:val="bullet"/>
      <w:lvlText w:val="•"/>
      <w:lvlJc w:val="left"/>
      <w:pPr>
        <w:ind w:left="3173" w:hanging="135"/>
      </w:pPr>
      <w:rPr>
        <w:rFonts w:hint="default"/>
      </w:rPr>
    </w:lvl>
    <w:lvl w:ilvl="7" w:tplc="01B02844">
      <w:numFmt w:val="bullet"/>
      <w:lvlText w:val="•"/>
      <w:lvlJc w:val="left"/>
      <w:pPr>
        <w:ind w:left="3727" w:hanging="135"/>
      </w:pPr>
      <w:rPr>
        <w:rFonts w:hint="default"/>
      </w:rPr>
    </w:lvl>
    <w:lvl w:ilvl="8" w:tplc="43B862CE">
      <w:numFmt w:val="bullet"/>
      <w:lvlText w:val="•"/>
      <w:lvlJc w:val="left"/>
      <w:pPr>
        <w:ind w:left="4282" w:hanging="135"/>
      </w:pPr>
      <w:rPr>
        <w:rFonts w:hint="default"/>
      </w:rPr>
    </w:lvl>
  </w:abstractNum>
  <w:abstractNum w:abstractNumId="59" w15:restartNumberingAfterBreak="0">
    <w:nsid w:val="5F4A6F81"/>
    <w:multiLevelType w:val="hybridMultilevel"/>
    <w:tmpl w:val="E72630DE"/>
    <w:lvl w:ilvl="0" w:tplc="FFE6CAC2">
      <w:numFmt w:val="bullet"/>
      <w:lvlText w:val="–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EB62344">
      <w:numFmt w:val="bullet"/>
      <w:lvlText w:val="•"/>
      <w:lvlJc w:val="left"/>
      <w:pPr>
        <w:ind w:left="647" w:hanging="137"/>
      </w:pPr>
      <w:rPr>
        <w:rFonts w:hint="default"/>
      </w:rPr>
    </w:lvl>
    <w:lvl w:ilvl="2" w:tplc="2C16AC60">
      <w:numFmt w:val="bullet"/>
      <w:lvlText w:val="•"/>
      <w:lvlJc w:val="left"/>
      <w:pPr>
        <w:ind w:left="1174" w:hanging="137"/>
      </w:pPr>
      <w:rPr>
        <w:rFonts w:hint="default"/>
      </w:rPr>
    </w:lvl>
    <w:lvl w:ilvl="3" w:tplc="5E06A5E0">
      <w:numFmt w:val="bullet"/>
      <w:lvlText w:val="•"/>
      <w:lvlJc w:val="left"/>
      <w:pPr>
        <w:ind w:left="1701" w:hanging="137"/>
      </w:pPr>
      <w:rPr>
        <w:rFonts w:hint="default"/>
      </w:rPr>
    </w:lvl>
    <w:lvl w:ilvl="4" w:tplc="30A0DD58">
      <w:numFmt w:val="bullet"/>
      <w:lvlText w:val="•"/>
      <w:lvlJc w:val="left"/>
      <w:pPr>
        <w:ind w:left="2228" w:hanging="137"/>
      </w:pPr>
      <w:rPr>
        <w:rFonts w:hint="default"/>
      </w:rPr>
    </w:lvl>
    <w:lvl w:ilvl="5" w:tplc="07C0C2CE">
      <w:numFmt w:val="bullet"/>
      <w:lvlText w:val="•"/>
      <w:lvlJc w:val="left"/>
      <w:pPr>
        <w:ind w:left="2755" w:hanging="137"/>
      </w:pPr>
      <w:rPr>
        <w:rFonts w:hint="default"/>
      </w:rPr>
    </w:lvl>
    <w:lvl w:ilvl="6" w:tplc="EE2EFEAE">
      <w:numFmt w:val="bullet"/>
      <w:lvlText w:val="•"/>
      <w:lvlJc w:val="left"/>
      <w:pPr>
        <w:ind w:left="3282" w:hanging="137"/>
      </w:pPr>
      <w:rPr>
        <w:rFonts w:hint="default"/>
      </w:rPr>
    </w:lvl>
    <w:lvl w:ilvl="7" w:tplc="FB46568C">
      <w:numFmt w:val="bullet"/>
      <w:lvlText w:val="•"/>
      <w:lvlJc w:val="left"/>
      <w:pPr>
        <w:ind w:left="3809" w:hanging="137"/>
      </w:pPr>
      <w:rPr>
        <w:rFonts w:hint="default"/>
      </w:rPr>
    </w:lvl>
    <w:lvl w:ilvl="8" w:tplc="B9AEC37E">
      <w:numFmt w:val="bullet"/>
      <w:lvlText w:val="•"/>
      <w:lvlJc w:val="left"/>
      <w:pPr>
        <w:ind w:left="4337" w:hanging="137"/>
      </w:pPr>
      <w:rPr>
        <w:rFonts w:hint="default"/>
      </w:rPr>
    </w:lvl>
  </w:abstractNum>
  <w:abstractNum w:abstractNumId="60" w15:restartNumberingAfterBreak="0">
    <w:nsid w:val="5FDC4E07"/>
    <w:multiLevelType w:val="hybridMultilevel"/>
    <w:tmpl w:val="440CF50E"/>
    <w:lvl w:ilvl="0" w:tplc="C8D04ADC">
      <w:start w:val="1"/>
      <w:numFmt w:val="decimal"/>
      <w:lvlText w:val="%1."/>
      <w:lvlJc w:val="left"/>
      <w:pPr>
        <w:ind w:left="516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38987D28">
      <w:numFmt w:val="bullet"/>
      <w:lvlText w:val="•"/>
      <w:lvlJc w:val="left"/>
      <w:pPr>
        <w:ind w:left="1007" w:hanging="180"/>
      </w:pPr>
      <w:rPr>
        <w:rFonts w:hint="default"/>
      </w:rPr>
    </w:lvl>
    <w:lvl w:ilvl="2" w:tplc="C3D66424">
      <w:numFmt w:val="bullet"/>
      <w:lvlText w:val="•"/>
      <w:lvlJc w:val="left"/>
      <w:pPr>
        <w:ind w:left="1494" w:hanging="180"/>
      </w:pPr>
      <w:rPr>
        <w:rFonts w:hint="default"/>
      </w:rPr>
    </w:lvl>
    <w:lvl w:ilvl="3" w:tplc="1A48B0C2">
      <w:numFmt w:val="bullet"/>
      <w:lvlText w:val="•"/>
      <w:lvlJc w:val="left"/>
      <w:pPr>
        <w:ind w:left="1981" w:hanging="180"/>
      </w:pPr>
      <w:rPr>
        <w:rFonts w:hint="default"/>
      </w:rPr>
    </w:lvl>
    <w:lvl w:ilvl="4" w:tplc="99ACDBB2">
      <w:numFmt w:val="bullet"/>
      <w:lvlText w:val="•"/>
      <w:lvlJc w:val="left"/>
      <w:pPr>
        <w:ind w:left="2468" w:hanging="180"/>
      </w:pPr>
      <w:rPr>
        <w:rFonts w:hint="default"/>
      </w:rPr>
    </w:lvl>
    <w:lvl w:ilvl="5" w:tplc="DD3AAF0A">
      <w:numFmt w:val="bullet"/>
      <w:lvlText w:val="•"/>
      <w:lvlJc w:val="left"/>
      <w:pPr>
        <w:ind w:left="2955" w:hanging="180"/>
      </w:pPr>
      <w:rPr>
        <w:rFonts w:hint="default"/>
      </w:rPr>
    </w:lvl>
    <w:lvl w:ilvl="6" w:tplc="C10A436A">
      <w:numFmt w:val="bullet"/>
      <w:lvlText w:val="•"/>
      <w:lvlJc w:val="left"/>
      <w:pPr>
        <w:ind w:left="3442" w:hanging="180"/>
      </w:pPr>
      <w:rPr>
        <w:rFonts w:hint="default"/>
      </w:rPr>
    </w:lvl>
    <w:lvl w:ilvl="7" w:tplc="BA7EF856">
      <w:numFmt w:val="bullet"/>
      <w:lvlText w:val="•"/>
      <w:lvlJc w:val="left"/>
      <w:pPr>
        <w:ind w:left="3929" w:hanging="180"/>
      </w:pPr>
      <w:rPr>
        <w:rFonts w:hint="default"/>
      </w:rPr>
    </w:lvl>
    <w:lvl w:ilvl="8" w:tplc="9F40D122">
      <w:numFmt w:val="bullet"/>
      <w:lvlText w:val="•"/>
      <w:lvlJc w:val="left"/>
      <w:pPr>
        <w:ind w:left="4416" w:hanging="180"/>
      </w:pPr>
      <w:rPr>
        <w:rFonts w:hint="default"/>
      </w:rPr>
    </w:lvl>
  </w:abstractNum>
  <w:abstractNum w:abstractNumId="61" w15:restartNumberingAfterBreak="0">
    <w:nsid w:val="60903C22"/>
    <w:multiLevelType w:val="hybridMultilevel"/>
    <w:tmpl w:val="3828C196"/>
    <w:lvl w:ilvl="0" w:tplc="41D047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8D6739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A287CA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8F86A80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B9C4381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D3226EE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32EE5A8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5A0097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E7C161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2" w15:restartNumberingAfterBreak="0">
    <w:nsid w:val="61281916"/>
    <w:multiLevelType w:val="hybridMultilevel"/>
    <w:tmpl w:val="47D885CC"/>
    <w:lvl w:ilvl="0" w:tplc="87CE85F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7E28150">
      <w:numFmt w:val="bullet"/>
      <w:lvlText w:val="•"/>
      <w:lvlJc w:val="left"/>
      <w:pPr>
        <w:ind w:left="647" w:hanging="135"/>
      </w:pPr>
      <w:rPr>
        <w:rFonts w:hint="default"/>
      </w:rPr>
    </w:lvl>
    <w:lvl w:ilvl="2" w:tplc="70FE3B78">
      <w:numFmt w:val="bullet"/>
      <w:lvlText w:val="•"/>
      <w:lvlJc w:val="left"/>
      <w:pPr>
        <w:ind w:left="1174" w:hanging="135"/>
      </w:pPr>
      <w:rPr>
        <w:rFonts w:hint="default"/>
      </w:rPr>
    </w:lvl>
    <w:lvl w:ilvl="3" w:tplc="D6342EBA">
      <w:numFmt w:val="bullet"/>
      <w:lvlText w:val="•"/>
      <w:lvlJc w:val="left"/>
      <w:pPr>
        <w:ind w:left="1701" w:hanging="135"/>
      </w:pPr>
      <w:rPr>
        <w:rFonts w:hint="default"/>
      </w:rPr>
    </w:lvl>
    <w:lvl w:ilvl="4" w:tplc="228A88F4">
      <w:numFmt w:val="bullet"/>
      <w:lvlText w:val="•"/>
      <w:lvlJc w:val="left"/>
      <w:pPr>
        <w:ind w:left="2228" w:hanging="135"/>
      </w:pPr>
      <w:rPr>
        <w:rFonts w:hint="default"/>
      </w:rPr>
    </w:lvl>
    <w:lvl w:ilvl="5" w:tplc="5C022C3A">
      <w:numFmt w:val="bullet"/>
      <w:lvlText w:val="•"/>
      <w:lvlJc w:val="left"/>
      <w:pPr>
        <w:ind w:left="2755" w:hanging="135"/>
      </w:pPr>
      <w:rPr>
        <w:rFonts w:hint="default"/>
      </w:rPr>
    </w:lvl>
    <w:lvl w:ilvl="6" w:tplc="0E809A82">
      <w:numFmt w:val="bullet"/>
      <w:lvlText w:val="•"/>
      <w:lvlJc w:val="left"/>
      <w:pPr>
        <w:ind w:left="3282" w:hanging="135"/>
      </w:pPr>
      <w:rPr>
        <w:rFonts w:hint="default"/>
      </w:rPr>
    </w:lvl>
    <w:lvl w:ilvl="7" w:tplc="F1F6ED7E">
      <w:numFmt w:val="bullet"/>
      <w:lvlText w:val="•"/>
      <w:lvlJc w:val="left"/>
      <w:pPr>
        <w:ind w:left="3810" w:hanging="135"/>
      </w:pPr>
      <w:rPr>
        <w:rFonts w:hint="default"/>
      </w:rPr>
    </w:lvl>
    <w:lvl w:ilvl="8" w:tplc="7C9CFE8A">
      <w:numFmt w:val="bullet"/>
      <w:lvlText w:val="•"/>
      <w:lvlJc w:val="left"/>
      <w:pPr>
        <w:ind w:left="4337" w:hanging="135"/>
      </w:pPr>
      <w:rPr>
        <w:rFonts w:hint="default"/>
      </w:rPr>
    </w:lvl>
  </w:abstractNum>
  <w:abstractNum w:abstractNumId="63" w15:restartNumberingAfterBreak="0">
    <w:nsid w:val="613D27BF"/>
    <w:multiLevelType w:val="hybridMultilevel"/>
    <w:tmpl w:val="0ACEBD38"/>
    <w:lvl w:ilvl="0" w:tplc="88A0F6AE">
      <w:numFmt w:val="bullet"/>
      <w:lvlText w:val="−"/>
      <w:lvlJc w:val="left"/>
      <w:pPr>
        <w:ind w:left="268" w:hanging="1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1" w:tplc="315C0DA8">
      <w:numFmt w:val="bullet"/>
      <w:lvlText w:val="•"/>
      <w:lvlJc w:val="left"/>
      <w:pPr>
        <w:ind w:left="773" w:hanging="148"/>
      </w:pPr>
      <w:rPr>
        <w:rFonts w:hint="default"/>
      </w:rPr>
    </w:lvl>
    <w:lvl w:ilvl="2" w:tplc="4724C7C8">
      <w:numFmt w:val="bullet"/>
      <w:lvlText w:val="•"/>
      <w:lvlJc w:val="left"/>
      <w:pPr>
        <w:ind w:left="1286" w:hanging="148"/>
      </w:pPr>
      <w:rPr>
        <w:rFonts w:hint="default"/>
      </w:rPr>
    </w:lvl>
    <w:lvl w:ilvl="3" w:tplc="FB3E3CD2">
      <w:numFmt w:val="bullet"/>
      <w:lvlText w:val="•"/>
      <w:lvlJc w:val="left"/>
      <w:pPr>
        <w:ind w:left="1799" w:hanging="148"/>
      </w:pPr>
      <w:rPr>
        <w:rFonts w:hint="default"/>
      </w:rPr>
    </w:lvl>
    <w:lvl w:ilvl="4" w:tplc="9A3EAAE0">
      <w:numFmt w:val="bullet"/>
      <w:lvlText w:val="•"/>
      <w:lvlJc w:val="left"/>
      <w:pPr>
        <w:ind w:left="2312" w:hanging="148"/>
      </w:pPr>
      <w:rPr>
        <w:rFonts w:hint="default"/>
      </w:rPr>
    </w:lvl>
    <w:lvl w:ilvl="5" w:tplc="C04A607C">
      <w:numFmt w:val="bullet"/>
      <w:lvlText w:val="•"/>
      <w:lvlJc w:val="left"/>
      <w:pPr>
        <w:ind w:left="2825" w:hanging="148"/>
      </w:pPr>
      <w:rPr>
        <w:rFonts w:hint="default"/>
      </w:rPr>
    </w:lvl>
    <w:lvl w:ilvl="6" w:tplc="03788712">
      <w:numFmt w:val="bullet"/>
      <w:lvlText w:val="•"/>
      <w:lvlJc w:val="left"/>
      <w:pPr>
        <w:ind w:left="3338" w:hanging="148"/>
      </w:pPr>
      <w:rPr>
        <w:rFonts w:hint="default"/>
      </w:rPr>
    </w:lvl>
    <w:lvl w:ilvl="7" w:tplc="2056EA1C">
      <w:numFmt w:val="bullet"/>
      <w:lvlText w:val="•"/>
      <w:lvlJc w:val="left"/>
      <w:pPr>
        <w:ind w:left="3851" w:hanging="148"/>
      </w:pPr>
      <w:rPr>
        <w:rFonts w:hint="default"/>
      </w:rPr>
    </w:lvl>
    <w:lvl w:ilvl="8" w:tplc="EBA4B1FC">
      <w:numFmt w:val="bullet"/>
      <w:lvlText w:val="•"/>
      <w:lvlJc w:val="left"/>
      <w:pPr>
        <w:ind w:left="4364" w:hanging="148"/>
      </w:pPr>
      <w:rPr>
        <w:rFonts w:hint="default"/>
      </w:rPr>
    </w:lvl>
  </w:abstractNum>
  <w:abstractNum w:abstractNumId="64" w15:restartNumberingAfterBreak="0">
    <w:nsid w:val="65413E64"/>
    <w:multiLevelType w:val="hybridMultilevel"/>
    <w:tmpl w:val="9D52BB94"/>
    <w:lvl w:ilvl="0" w:tplc="D4901658">
      <w:numFmt w:val="bullet"/>
      <w:lvlText w:val="–"/>
      <w:lvlJc w:val="left"/>
      <w:pPr>
        <w:ind w:left="653" w:hanging="135"/>
      </w:pPr>
      <w:rPr>
        <w:rFonts w:ascii="Times New Roman" w:eastAsia="Times New Roman" w:hAnsi="Times New Roman" w:cs="Times New Roman" w:hint="default"/>
        <w:i/>
        <w:spacing w:val="-1"/>
        <w:w w:val="100"/>
        <w:sz w:val="18"/>
        <w:szCs w:val="18"/>
      </w:rPr>
    </w:lvl>
    <w:lvl w:ilvl="1" w:tplc="A6EC37C2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A0A2EB6E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68B09902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5CB4D516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34FC2912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13527CE0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00D2CC74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31A6162C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65" w15:restartNumberingAfterBreak="0">
    <w:nsid w:val="66DB30FF"/>
    <w:multiLevelType w:val="hybridMultilevel"/>
    <w:tmpl w:val="A5F4F546"/>
    <w:lvl w:ilvl="0" w:tplc="2F262D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A0EA3B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CE8FFBA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391689F8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76CC130E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712032C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5376590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5ECF14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CA48BF6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6" w15:restartNumberingAfterBreak="0">
    <w:nsid w:val="686D7AD6"/>
    <w:multiLevelType w:val="hybridMultilevel"/>
    <w:tmpl w:val="91C24370"/>
    <w:lvl w:ilvl="0" w:tplc="B66C036E">
      <w:start w:val="1"/>
      <w:numFmt w:val="decimal"/>
      <w:lvlText w:val="%1)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A9C64D8">
      <w:numFmt w:val="bullet"/>
      <w:lvlText w:val="•"/>
      <w:lvlJc w:val="left"/>
      <w:pPr>
        <w:ind w:left="637" w:hanging="196"/>
      </w:pPr>
      <w:rPr>
        <w:rFonts w:hint="default"/>
      </w:rPr>
    </w:lvl>
    <w:lvl w:ilvl="2" w:tplc="4D0AE838">
      <w:numFmt w:val="bullet"/>
      <w:lvlText w:val="•"/>
      <w:lvlJc w:val="left"/>
      <w:pPr>
        <w:ind w:left="1154" w:hanging="196"/>
      </w:pPr>
      <w:rPr>
        <w:rFonts w:hint="default"/>
      </w:rPr>
    </w:lvl>
    <w:lvl w:ilvl="3" w:tplc="43DEF22C">
      <w:numFmt w:val="bullet"/>
      <w:lvlText w:val="•"/>
      <w:lvlJc w:val="left"/>
      <w:pPr>
        <w:ind w:left="1671" w:hanging="196"/>
      </w:pPr>
      <w:rPr>
        <w:rFonts w:hint="default"/>
      </w:rPr>
    </w:lvl>
    <w:lvl w:ilvl="4" w:tplc="3C34E0F4">
      <w:numFmt w:val="bullet"/>
      <w:lvlText w:val="•"/>
      <w:lvlJc w:val="left"/>
      <w:pPr>
        <w:ind w:left="2188" w:hanging="196"/>
      </w:pPr>
      <w:rPr>
        <w:rFonts w:hint="default"/>
      </w:rPr>
    </w:lvl>
    <w:lvl w:ilvl="5" w:tplc="721E6BA6">
      <w:numFmt w:val="bullet"/>
      <w:lvlText w:val="•"/>
      <w:lvlJc w:val="left"/>
      <w:pPr>
        <w:ind w:left="2705" w:hanging="196"/>
      </w:pPr>
      <w:rPr>
        <w:rFonts w:hint="default"/>
      </w:rPr>
    </w:lvl>
    <w:lvl w:ilvl="6" w:tplc="4AAAB4C0">
      <w:numFmt w:val="bullet"/>
      <w:lvlText w:val="•"/>
      <w:lvlJc w:val="left"/>
      <w:pPr>
        <w:ind w:left="3222" w:hanging="196"/>
      </w:pPr>
      <w:rPr>
        <w:rFonts w:hint="default"/>
      </w:rPr>
    </w:lvl>
    <w:lvl w:ilvl="7" w:tplc="B94C460C">
      <w:numFmt w:val="bullet"/>
      <w:lvlText w:val="•"/>
      <w:lvlJc w:val="left"/>
      <w:pPr>
        <w:ind w:left="3740" w:hanging="196"/>
      </w:pPr>
      <w:rPr>
        <w:rFonts w:hint="default"/>
      </w:rPr>
    </w:lvl>
    <w:lvl w:ilvl="8" w:tplc="B4303F70">
      <w:numFmt w:val="bullet"/>
      <w:lvlText w:val="•"/>
      <w:lvlJc w:val="left"/>
      <w:pPr>
        <w:ind w:left="4257" w:hanging="196"/>
      </w:pPr>
      <w:rPr>
        <w:rFonts w:hint="default"/>
      </w:rPr>
    </w:lvl>
  </w:abstractNum>
  <w:abstractNum w:abstractNumId="67" w15:restartNumberingAfterBreak="0">
    <w:nsid w:val="6A2B3C92"/>
    <w:multiLevelType w:val="hybridMultilevel"/>
    <w:tmpl w:val="F13E6C52"/>
    <w:lvl w:ilvl="0" w:tplc="E9482F8E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B04D16A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4B6277FC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9E24616E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1BC80E9A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90E4F570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917601D0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F37A17F4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53D464A0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68" w15:restartNumberingAfterBreak="0">
    <w:nsid w:val="6D1935E1"/>
    <w:multiLevelType w:val="hybridMultilevel"/>
    <w:tmpl w:val="8C3C5DE8"/>
    <w:lvl w:ilvl="0" w:tplc="E0DC15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3C0911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CFA657C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DEF2746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E5801E10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99560E5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75E0AFC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48404BC0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3D4AB4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9" w15:restartNumberingAfterBreak="0">
    <w:nsid w:val="70AD62F2"/>
    <w:multiLevelType w:val="hybridMultilevel"/>
    <w:tmpl w:val="5734C1B8"/>
    <w:lvl w:ilvl="0" w:tplc="40FEC83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F21A5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445E5EA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7C067DC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A420DCB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BC0CBDA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2D2668C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AC92F64E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D5BC260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70" w15:restartNumberingAfterBreak="0">
    <w:nsid w:val="711D36EF"/>
    <w:multiLevelType w:val="hybridMultilevel"/>
    <w:tmpl w:val="48CAD520"/>
    <w:lvl w:ilvl="0" w:tplc="BFD87798">
      <w:start w:val="1"/>
      <w:numFmt w:val="upperRoman"/>
      <w:lvlText w:val="%1."/>
      <w:lvlJc w:val="left"/>
      <w:pPr>
        <w:ind w:left="517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91E01D6">
      <w:numFmt w:val="bullet"/>
      <w:lvlText w:val="•"/>
      <w:lvlJc w:val="left"/>
      <w:pPr>
        <w:ind w:left="997" w:hanging="150"/>
      </w:pPr>
      <w:rPr>
        <w:rFonts w:hint="default"/>
      </w:rPr>
    </w:lvl>
    <w:lvl w:ilvl="2" w:tplc="B69E7278">
      <w:numFmt w:val="bullet"/>
      <w:lvlText w:val="•"/>
      <w:lvlJc w:val="left"/>
      <w:pPr>
        <w:ind w:left="1474" w:hanging="150"/>
      </w:pPr>
      <w:rPr>
        <w:rFonts w:hint="default"/>
      </w:rPr>
    </w:lvl>
    <w:lvl w:ilvl="3" w:tplc="F662981C">
      <w:numFmt w:val="bullet"/>
      <w:lvlText w:val="•"/>
      <w:lvlJc w:val="left"/>
      <w:pPr>
        <w:ind w:left="1951" w:hanging="150"/>
      </w:pPr>
      <w:rPr>
        <w:rFonts w:hint="default"/>
      </w:rPr>
    </w:lvl>
    <w:lvl w:ilvl="4" w:tplc="D8B06960">
      <w:numFmt w:val="bullet"/>
      <w:lvlText w:val="•"/>
      <w:lvlJc w:val="left"/>
      <w:pPr>
        <w:ind w:left="2428" w:hanging="150"/>
      </w:pPr>
      <w:rPr>
        <w:rFonts w:hint="default"/>
      </w:rPr>
    </w:lvl>
    <w:lvl w:ilvl="5" w:tplc="15E433C2">
      <w:numFmt w:val="bullet"/>
      <w:lvlText w:val="•"/>
      <w:lvlJc w:val="left"/>
      <w:pPr>
        <w:ind w:left="2906" w:hanging="150"/>
      </w:pPr>
      <w:rPr>
        <w:rFonts w:hint="default"/>
      </w:rPr>
    </w:lvl>
    <w:lvl w:ilvl="6" w:tplc="EBB2C4BA">
      <w:numFmt w:val="bullet"/>
      <w:lvlText w:val="•"/>
      <w:lvlJc w:val="left"/>
      <w:pPr>
        <w:ind w:left="3383" w:hanging="150"/>
      </w:pPr>
      <w:rPr>
        <w:rFonts w:hint="default"/>
      </w:rPr>
    </w:lvl>
    <w:lvl w:ilvl="7" w:tplc="9AF642D0">
      <w:numFmt w:val="bullet"/>
      <w:lvlText w:val="•"/>
      <w:lvlJc w:val="left"/>
      <w:pPr>
        <w:ind w:left="3860" w:hanging="150"/>
      </w:pPr>
      <w:rPr>
        <w:rFonts w:hint="default"/>
      </w:rPr>
    </w:lvl>
    <w:lvl w:ilvl="8" w:tplc="BBAC637A">
      <w:numFmt w:val="bullet"/>
      <w:lvlText w:val="•"/>
      <w:lvlJc w:val="left"/>
      <w:pPr>
        <w:ind w:left="4337" w:hanging="150"/>
      </w:pPr>
      <w:rPr>
        <w:rFonts w:hint="default"/>
      </w:rPr>
    </w:lvl>
  </w:abstractNum>
  <w:abstractNum w:abstractNumId="71" w15:restartNumberingAfterBreak="0">
    <w:nsid w:val="74436D5E"/>
    <w:multiLevelType w:val="hybridMultilevel"/>
    <w:tmpl w:val="061A8DB4"/>
    <w:lvl w:ilvl="0" w:tplc="9DBCBE66">
      <w:numFmt w:val="bullet"/>
      <w:lvlText w:val="–"/>
      <w:lvlJc w:val="left"/>
      <w:pPr>
        <w:ind w:left="121" w:hanging="163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</w:rPr>
    </w:lvl>
    <w:lvl w:ilvl="1" w:tplc="D5E430F8">
      <w:numFmt w:val="bullet"/>
      <w:lvlText w:val="•"/>
      <w:lvlJc w:val="left"/>
      <w:pPr>
        <w:ind w:left="637" w:hanging="163"/>
      </w:pPr>
      <w:rPr>
        <w:rFonts w:hint="default"/>
      </w:rPr>
    </w:lvl>
    <w:lvl w:ilvl="2" w:tplc="F1200F46">
      <w:numFmt w:val="bullet"/>
      <w:lvlText w:val="•"/>
      <w:lvlJc w:val="left"/>
      <w:pPr>
        <w:ind w:left="1154" w:hanging="163"/>
      </w:pPr>
      <w:rPr>
        <w:rFonts w:hint="default"/>
      </w:rPr>
    </w:lvl>
    <w:lvl w:ilvl="3" w:tplc="321A8E84">
      <w:numFmt w:val="bullet"/>
      <w:lvlText w:val="•"/>
      <w:lvlJc w:val="left"/>
      <w:pPr>
        <w:ind w:left="1671" w:hanging="163"/>
      </w:pPr>
      <w:rPr>
        <w:rFonts w:hint="default"/>
      </w:rPr>
    </w:lvl>
    <w:lvl w:ilvl="4" w:tplc="CF4C21C8">
      <w:numFmt w:val="bullet"/>
      <w:lvlText w:val="•"/>
      <w:lvlJc w:val="left"/>
      <w:pPr>
        <w:ind w:left="2188" w:hanging="163"/>
      </w:pPr>
      <w:rPr>
        <w:rFonts w:hint="default"/>
      </w:rPr>
    </w:lvl>
    <w:lvl w:ilvl="5" w:tplc="3D2422D4">
      <w:numFmt w:val="bullet"/>
      <w:lvlText w:val="•"/>
      <w:lvlJc w:val="left"/>
      <w:pPr>
        <w:ind w:left="2706" w:hanging="163"/>
      </w:pPr>
      <w:rPr>
        <w:rFonts w:hint="default"/>
      </w:rPr>
    </w:lvl>
    <w:lvl w:ilvl="6" w:tplc="86865450">
      <w:numFmt w:val="bullet"/>
      <w:lvlText w:val="•"/>
      <w:lvlJc w:val="left"/>
      <w:pPr>
        <w:ind w:left="3223" w:hanging="163"/>
      </w:pPr>
      <w:rPr>
        <w:rFonts w:hint="default"/>
      </w:rPr>
    </w:lvl>
    <w:lvl w:ilvl="7" w:tplc="E5E8ABE4">
      <w:numFmt w:val="bullet"/>
      <w:lvlText w:val="•"/>
      <w:lvlJc w:val="left"/>
      <w:pPr>
        <w:ind w:left="3740" w:hanging="163"/>
      </w:pPr>
      <w:rPr>
        <w:rFonts w:hint="default"/>
      </w:rPr>
    </w:lvl>
    <w:lvl w:ilvl="8" w:tplc="D3B2F98A">
      <w:numFmt w:val="bullet"/>
      <w:lvlText w:val="•"/>
      <w:lvlJc w:val="left"/>
      <w:pPr>
        <w:ind w:left="4257" w:hanging="163"/>
      </w:pPr>
      <w:rPr>
        <w:rFonts w:hint="default"/>
      </w:rPr>
    </w:lvl>
  </w:abstractNum>
  <w:abstractNum w:abstractNumId="72" w15:restartNumberingAfterBreak="0">
    <w:nsid w:val="74CD2EFB"/>
    <w:multiLevelType w:val="hybridMultilevel"/>
    <w:tmpl w:val="382650D2"/>
    <w:lvl w:ilvl="0" w:tplc="18B42E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DDE3C1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222ED6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43626C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E38A69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9F063E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742545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5162FA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C04ECE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73" w15:restartNumberingAfterBreak="0">
    <w:nsid w:val="768F23BE"/>
    <w:multiLevelType w:val="hybridMultilevel"/>
    <w:tmpl w:val="E2881976"/>
    <w:lvl w:ilvl="0" w:tplc="0AB40C6E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4426CAE2">
      <w:numFmt w:val="bullet"/>
      <w:lvlText w:val="•"/>
      <w:lvlJc w:val="left"/>
      <w:pPr>
        <w:ind w:left="781" w:hanging="160"/>
      </w:pPr>
      <w:rPr>
        <w:rFonts w:hint="default"/>
      </w:rPr>
    </w:lvl>
    <w:lvl w:ilvl="2" w:tplc="FBB84A60">
      <w:numFmt w:val="bullet"/>
      <w:lvlText w:val="•"/>
      <w:lvlJc w:val="left"/>
      <w:pPr>
        <w:ind w:left="1282" w:hanging="160"/>
      </w:pPr>
      <w:rPr>
        <w:rFonts w:hint="default"/>
      </w:rPr>
    </w:lvl>
    <w:lvl w:ilvl="3" w:tplc="A13882F6">
      <w:numFmt w:val="bullet"/>
      <w:lvlText w:val="•"/>
      <w:lvlJc w:val="left"/>
      <w:pPr>
        <w:ind w:left="1783" w:hanging="160"/>
      </w:pPr>
      <w:rPr>
        <w:rFonts w:hint="default"/>
      </w:rPr>
    </w:lvl>
    <w:lvl w:ilvl="4" w:tplc="9620C90C">
      <w:numFmt w:val="bullet"/>
      <w:lvlText w:val="•"/>
      <w:lvlJc w:val="left"/>
      <w:pPr>
        <w:ind w:left="2285" w:hanging="160"/>
      </w:pPr>
      <w:rPr>
        <w:rFonts w:hint="default"/>
      </w:rPr>
    </w:lvl>
    <w:lvl w:ilvl="5" w:tplc="773C95D2">
      <w:numFmt w:val="bullet"/>
      <w:lvlText w:val="•"/>
      <w:lvlJc w:val="left"/>
      <w:pPr>
        <w:ind w:left="2786" w:hanging="160"/>
      </w:pPr>
      <w:rPr>
        <w:rFonts w:hint="default"/>
      </w:rPr>
    </w:lvl>
    <w:lvl w:ilvl="6" w:tplc="1624D1C2">
      <w:numFmt w:val="bullet"/>
      <w:lvlText w:val="•"/>
      <w:lvlJc w:val="left"/>
      <w:pPr>
        <w:ind w:left="3287" w:hanging="160"/>
      </w:pPr>
      <w:rPr>
        <w:rFonts w:hint="default"/>
      </w:rPr>
    </w:lvl>
    <w:lvl w:ilvl="7" w:tplc="A6D81E8C">
      <w:numFmt w:val="bullet"/>
      <w:lvlText w:val="•"/>
      <w:lvlJc w:val="left"/>
      <w:pPr>
        <w:ind w:left="3789" w:hanging="160"/>
      </w:pPr>
      <w:rPr>
        <w:rFonts w:hint="default"/>
      </w:rPr>
    </w:lvl>
    <w:lvl w:ilvl="8" w:tplc="2CB6B43E">
      <w:numFmt w:val="bullet"/>
      <w:lvlText w:val="•"/>
      <w:lvlJc w:val="left"/>
      <w:pPr>
        <w:ind w:left="4290" w:hanging="160"/>
      </w:pPr>
      <w:rPr>
        <w:rFonts w:hint="default"/>
      </w:rPr>
    </w:lvl>
  </w:abstractNum>
  <w:abstractNum w:abstractNumId="74" w15:restartNumberingAfterBreak="0">
    <w:nsid w:val="77D440DE"/>
    <w:multiLevelType w:val="hybridMultilevel"/>
    <w:tmpl w:val="9FC24440"/>
    <w:lvl w:ilvl="0" w:tplc="DA78B9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B4A8AF8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AD06644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44A8497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ECFAD68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D682D88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E38792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3B20B97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EAFC8412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75" w15:restartNumberingAfterBreak="0">
    <w:nsid w:val="792269F4"/>
    <w:multiLevelType w:val="hybridMultilevel"/>
    <w:tmpl w:val="1018E754"/>
    <w:lvl w:ilvl="0" w:tplc="10002F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1FE4BEA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F244A8D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D7FA29D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61CAFCB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E902B3A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E27C483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6966E81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1BC81A3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76" w15:restartNumberingAfterBreak="0">
    <w:nsid w:val="7AF43183"/>
    <w:multiLevelType w:val="hybridMultilevel"/>
    <w:tmpl w:val="4E4884CC"/>
    <w:lvl w:ilvl="0" w:tplc="23B8B23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5FAF196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963C10C8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05585D8C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289EBB00">
      <w:numFmt w:val="bullet"/>
      <w:lvlText w:val="•"/>
      <w:lvlJc w:val="left"/>
      <w:pPr>
        <w:ind w:left="2536" w:hanging="180"/>
      </w:pPr>
      <w:rPr>
        <w:rFonts w:hint="default"/>
      </w:rPr>
    </w:lvl>
    <w:lvl w:ilvl="5" w:tplc="69C88A92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6B62134C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91828C22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5F940FB2">
      <w:numFmt w:val="bullet"/>
      <w:lvlText w:val="•"/>
      <w:lvlJc w:val="left"/>
      <w:pPr>
        <w:ind w:left="4373" w:hanging="180"/>
      </w:pPr>
      <w:rPr>
        <w:rFonts w:hint="default"/>
      </w:rPr>
    </w:lvl>
  </w:abstractNum>
  <w:num w:numId="1">
    <w:abstractNumId w:val="9"/>
  </w:num>
  <w:num w:numId="2">
    <w:abstractNumId w:val="43"/>
  </w:num>
  <w:num w:numId="3">
    <w:abstractNumId w:val="62"/>
  </w:num>
  <w:num w:numId="4">
    <w:abstractNumId w:val="54"/>
  </w:num>
  <w:num w:numId="5">
    <w:abstractNumId w:val="30"/>
  </w:num>
  <w:num w:numId="6">
    <w:abstractNumId w:val="4"/>
  </w:num>
  <w:num w:numId="7">
    <w:abstractNumId w:val="41"/>
  </w:num>
  <w:num w:numId="8">
    <w:abstractNumId w:val="2"/>
  </w:num>
  <w:num w:numId="9">
    <w:abstractNumId w:val="20"/>
  </w:num>
  <w:num w:numId="10">
    <w:abstractNumId w:val="23"/>
  </w:num>
  <w:num w:numId="11">
    <w:abstractNumId w:val="55"/>
  </w:num>
  <w:num w:numId="12">
    <w:abstractNumId w:val="22"/>
  </w:num>
  <w:num w:numId="13">
    <w:abstractNumId w:val="40"/>
  </w:num>
  <w:num w:numId="14">
    <w:abstractNumId w:val="49"/>
  </w:num>
  <w:num w:numId="15">
    <w:abstractNumId w:val="65"/>
  </w:num>
  <w:num w:numId="16">
    <w:abstractNumId w:val="50"/>
  </w:num>
  <w:num w:numId="17">
    <w:abstractNumId w:val="7"/>
  </w:num>
  <w:num w:numId="18">
    <w:abstractNumId w:val="39"/>
  </w:num>
  <w:num w:numId="19">
    <w:abstractNumId w:val="31"/>
  </w:num>
  <w:num w:numId="20">
    <w:abstractNumId w:val="37"/>
  </w:num>
  <w:num w:numId="21">
    <w:abstractNumId w:val="34"/>
  </w:num>
  <w:num w:numId="22">
    <w:abstractNumId w:val="24"/>
  </w:num>
  <w:num w:numId="23">
    <w:abstractNumId w:val="69"/>
  </w:num>
  <w:num w:numId="24">
    <w:abstractNumId w:val="42"/>
  </w:num>
  <w:num w:numId="25">
    <w:abstractNumId w:val="10"/>
  </w:num>
  <w:num w:numId="26">
    <w:abstractNumId w:val="76"/>
  </w:num>
  <w:num w:numId="27">
    <w:abstractNumId w:val="45"/>
  </w:num>
  <w:num w:numId="28">
    <w:abstractNumId w:val="60"/>
  </w:num>
  <w:num w:numId="29">
    <w:abstractNumId w:val="38"/>
  </w:num>
  <w:num w:numId="30">
    <w:abstractNumId w:val="33"/>
  </w:num>
  <w:num w:numId="31">
    <w:abstractNumId w:val="35"/>
  </w:num>
  <w:num w:numId="32">
    <w:abstractNumId w:val="66"/>
  </w:num>
  <w:num w:numId="33">
    <w:abstractNumId w:val="14"/>
  </w:num>
  <w:num w:numId="34">
    <w:abstractNumId w:val="44"/>
  </w:num>
  <w:num w:numId="35">
    <w:abstractNumId w:val="52"/>
  </w:num>
  <w:num w:numId="36">
    <w:abstractNumId w:val="63"/>
  </w:num>
  <w:num w:numId="37">
    <w:abstractNumId w:val="51"/>
  </w:num>
  <w:num w:numId="38">
    <w:abstractNumId w:val="25"/>
  </w:num>
  <w:num w:numId="39">
    <w:abstractNumId w:val="28"/>
  </w:num>
  <w:num w:numId="40">
    <w:abstractNumId w:val="47"/>
  </w:num>
  <w:num w:numId="41">
    <w:abstractNumId w:val="15"/>
  </w:num>
  <w:num w:numId="42">
    <w:abstractNumId w:val="26"/>
  </w:num>
  <w:num w:numId="43">
    <w:abstractNumId w:val="72"/>
  </w:num>
  <w:num w:numId="44">
    <w:abstractNumId w:val="68"/>
  </w:num>
  <w:num w:numId="45">
    <w:abstractNumId w:val="18"/>
  </w:num>
  <w:num w:numId="46">
    <w:abstractNumId w:val="12"/>
  </w:num>
  <w:num w:numId="47">
    <w:abstractNumId w:val="74"/>
  </w:num>
  <w:num w:numId="48">
    <w:abstractNumId w:val="8"/>
  </w:num>
  <w:num w:numId="49">
    <w:abstractNumId w:val="36"/>
  </w:num>
  <w:num w:numId="50">
    <w:abstractNumId w:val="61"/>
  </w:num>
  <w:num w:numId="51">
    <w:abstractNumId w:val="67"/>
  </w:num>
  <w:num w:numId="52">
    <w:abstractNumId w:val="59"/>
  </w:num>
  <w:num w:numId="53">
    <w:abstractNumId w:val="17"/>
  </w:num>
  <w:num w:numId="54">
    <w:abstractNumId w:val="16"/>
  </w:num>
  <w:num w:numId="55">
    <w:abstractNumId w:val="11"/>
  </w:num>
  <w:num w:numId="56">
    <w:abstractNumId w:val="32"/>
  </w:num>
  <w:num w:numId="57">
    <w:abstractNumId w:val="13"/>
  </w:num>
  <w:num w:numId="58">
    <w:abstractNumId w:val="19"/>
  </w:num>
  <w:num w:numId="59">
    <w:abstractNumId w:val="71"/>
  </w:num>
  <w:num w:numId="60">
    <w:abstractNumId w:val="64"/>
  </w:num>
  <w:num w:numId="61">
    <w:abstractNumId w:val="3"/>
  </w:num>
  <w:num w:numId="62">
    <w:abstractNumId w:val="48"/>
  </w:num>
  <w:num w:numId="63">
    <w:abstractNumId w:val="58"/>
  </w:num>
  <w:num w:numId="64">
    <w:abstractNumId w:val="73"/>
  </w:num>
  <w:num w:numId="65">
    <w:abstractNumId w:val="21"/>
  </w:num>
  <w:num w:numId="66">
    <w:abstractNumId w:val="46"/>
  </w:num>
  <w:num w:numId="67">
    <w:abstractNumId w:val="6"/>
  </w:num>
  <w:num w:numId="68">
    <w:abstractNumId w:val="70"/>
  </w:num>
  <w:num w:numId="69">
    <w:abstractNumId w:val="57"/>
  </w:num>
  <w:num w:numId="70">
    <w:abstractNumId w:val="0"/>
  </w:num>
  <w:num w:numId="71">
    <w:abstractNumId w:val="1"/>
  </w:num>
  <w:num w:numId="72">
    <w:abstractNumId w:val="75"/>
  </w:num>
  <w:num w:numId="73">
    <w:abstractNumId w:val="5"/>
  </w:num>
  <w:num w:numId="74">
    <w:abstractNumId w:val="29"/>
  </w:num>
  <w:num w:numId="75">
    <w:abstractNumId w:val="56"/>
  </w:num>
  <w:num w:numId="76">
    <w:abstractNumId w:val="53"/>
  </w:num>
  <w:num w:numId="77">
    <w:abstractNumId w:val="2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00CD"/>
    <w:rsid w:val="003300CD"/>
    <w:rsid w:val="003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44D638E-96A7-4D40-B44C-AD5877EA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64"/>
      <w:ind w:left="12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3B6F4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B6F4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B6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-lab-project.eu/" TargetMode="External"/><Relationship Id="rId18" Type="http://schemas.openxmlformats.org/officeDocument/2006/relationships/hyperlink" Target="http://www.go-lab-project.e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cientix.eu/" TargetMode="External"/><Relationship Id="rId17" Type="http://schemas.openxmlformats.org/officeDocument/2006/relationships/hyperlink" Target="http://www.scientix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n.rs/" TargetMode="External"/><Relationship Id="rId20" Type="http://schemas.openxmlformats.org/officeDocument/2006/relationships/hyperlink" Target="http://www.science-on-stage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-on-stage.e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74135</Words>
  <Characters>422574</Characters>
  <Application>Microsoft Office Word</Application>
  <DocSecurity>0</DocSecurity>
  <Lines>3521</Lines>
  <Paragraphs>991</Paragraphs>
  <ScaleCrop>false</ScaleCrop>
  <Company/>
  <LinksUpToDate>false</LinksUpToDate>
  <CharactersWithSpaces>495718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2023-11-16T07:39:00Z</dcterms:created>
  <dcterms:modified xsi:type="dcterms:W3CDTF">2023-11-16T07:41:00Z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