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DBE5F1" w:themeColor="accent1" w:themeTint="33"/>
  <w:body>
    <w:tbl>
      <w:tblPr>
        <w:tblW w:w="5000" w:type="pct"/>
        <w:tblCellSpacing w:w="15" w:type="dxa"/>
        <w:tblBorders>
          <w:top w:val="outset" w:sz="6" w:space="0" w:color="000000"/>
          <w:left w:val="outset" w:sz="6" w:space="0" w:color="000000"/>
          <w:bottom w:val="outset" w:sz="6" w:space="0" w:color="000000"/>
          <w:right w:val="outset" w:sz="6" w:space="0" w:color="000000"/>
        </w:tblBorders>
        <w:shd w:val="clear" w:color="auto" w:fill="A41E1C"/>
        <w:tblCellMar>
          <w:top w:w="15" w:type="dxa"/>
          <w:left w:w="15" w:type="dxa"/>
          <w:bottom w:w="15" w:type="dxa"/>
          <w:right w:w="15" w:type="dxa"/>
        </w:tblCellMar>
        <w:tblLook w:val="04A0" w:firstRow="1" w:lastRow="0" w:firstColumn="1" w:lastColumn="0" w:noHBand="0" w:noVBand="1"/>
      </w:tblPr>
      <w:tblGrid>
        <w:gridCol w:w="1054"/>
        <w:gridCol w:w="9549"/>
      </w:tblGrid>
      <w:tr w:rsidR="00E621AF" w:rsidRPr="00B34C0C" w:rsidTr="00A73C32">
        <w:trPr>
          <w:tblCellSpacing w:w="15" w:type="dxa"/>
        </w:trPr>
        <w:tc>
          <w:tcPr>
            <w:tcW w:w="476" w:type="pct"/>
            <w:shd w:val="clear" w:color="auto" w:fill="A41E1C"/>
            <w:vAlign w:val="center"/>
          </w:tcPr>
          <w:p w:rsidR="00E621AF" w:rsidRPr="00B34C0C" w:rsidRDefault="00E621AF" w:rsidP="007A21F2">
            <w:pPr>
              <w:pStyle w:val="NASLOVZLATO"/>
              <w:rPr>
                <w:sz w:val="22"/>
                <w:szCs w:val="22"/>
              </w:rPr>
            </w:pPr>
            <w:r w:rsidRPr="00B34C0C">
              <w:rPr>
                <w:sz w:val="22"/>
                <w:szCs w:val="22"/>
                <w:lang w:val="en-US" w:eastAsia="en-US"/>
              </w:rPr>
              <w:drawing>
                <wp:inline distT="0" distB="0" distL="0" distR="0" wp14:anchorId="1C2D9B00" wp14:editId="1CA01CA1">
                  <wp:extent cx="523875" cy="561975"/>
                  <wp:effectExtent l="0" t="0" r="9525" b="9525"/>
                  <wp:docPr id="101" name="Picture 101" descr="fut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uter 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3875" cy="561975"/>
                          </a:xfrm>
                          <a:prstGeom prst="rect">
                            <a:avLst/>
                          </a:prstGeom>
                          <a:noFill/>
                          <a:ln>
                            <a:noFill/>
                          </a:ln>
                        </pic:spPr>
                      </pic:pic>
                    </a:graphicData>
                  </a:graphic>
                </wp:inline>
              </w:drawing>
            </w:r>
          </w:p>
        </w:tc>
        <w:tc>
          <w:tcPr>
            <w:tcW w:w="4482" w:type="pct"/>
            <w:shd w:val="clear" w:color="auto" w:fill="A41E1C"/>
            <w:vAlign w:val="center"/>
            <w:hideMark/>
          </w:tcPr>
          <w:p w:rsidR="00280660" w:rsidRPr="00280660" w:rsidRDefault="00FD26BE" w:rsidP="00280660">
            <w:pPr>
              <w:pStyle w:val="NASLOVBELO"/>
              <w:spacing w:line="480" w:lineRule="auto"/>
              <w:rPr>
                <w:color w:val="FFE599"/>
                <w:sz w:val="22"/>
                <w:szCs w:val="22"/>
                <w:lang w:val="en-US"/>
              </w:rPr>
            </w:pPr>
            <w:r w:rsidRPr="00FD26BE">
              <w:rPr>
                <w:color w:val="FFE599"/>
                <w:sz w:val="22"/>
                <w:szCs w:val="22"/>
                <w:lang w:val="sr-Cyrl-RS"/>
              </w:rPr>
              <w:t>ПРАВИЛНИК</w:t>
            </w:r>
            <w:r w:rsidR="007E346B" w:rsidRPr="007E346B">
              <w:rPr>
                <w:color w:val="FFE599"/>
                <w:sz w:val="22"/>
                <w:szCs w:val="22"/>
                <w:lang w:val="sr-Cyrl-RS"/>
              </w:rPr>
              <w:t xml:space="preserve"> </w:t>
            </w:r>
            <w:r w:rsidR="00BC5930">
              <w:rPr>
                <w:color w:val="FFE599"/>
                <w:sz w:val="22"/>
                <w:szCs w:val="22"/>
                <w:lang w:val="sr-Cyrl-RS"/>
              </w:rPr>
              <w:t xml:space="preserve"> </w:t>
            </w:r>
          </w:p>
          <w:p w:rsidR="00E621AF" w:rsidRPr="003B0F98" w:rsidRDefault="004612D4" w:rsidP="00280660">
            <w:pPr>
              <w:jc w:val="center"/>
              <w:rPr>
                <w:rFonts w:ascii="Arial" w:hAnsi="Arial" w:cs="Arial"/>
                <w:b/>
                <w:bCs/>
                <w:noProof/>
                <w:color w:val="FFFFFF"/>
                <w:kern w:val="28"/>
                <w:lang w:eastAsia="sr-Latn-RS"/>
              </w:rPr>
            </w:pPr>
            <w:r w:rsidRPr="004612D4">
              <w:rPr>
                <w:rFonts w:ascii="Arial" w:hAnsi="Arial" w:cs="Arial"/>
                <w:b/>
                <w:bCs/>
                <w:noProof/>
                <w:color w:val="FFFFFF"/>
                <w:kern w:val="28"/>
                <w:lang w:val="sr-Cyrl-RS" w:eastAsia="sr-Latn-RS"/>
              </w:rPr>
              <w:t>О ДОПУНАМА ПРАВИЛНИКА О ПЛАНУ И ПРОГРАМУ НАСТАВЕ И УЧЕЊА ОПШТЕОБРАЗОВНИХ ПРЕДМЕТА СРЕДЊЕГ СТРУЧНОГ ОБРАЗОВАЊА У ПОДРУЧЈУ РАДА ПОЉОПРИВРЕДА, ПРОИЗВОДЊА И ПРЕРАДА ХРАНЕ</w:t>
            </w:r>
            <w:r w:rsidR="00280660" w:rsidRPr="00280660">
              <w:rPr>
                <w:rFonts w:ascii="Arial" w:hAnsi="Arial" w:cs="Arial"/>
                <w:b/>
                <w:bCs/>
                <w:noProof/>
                <w:color w:val="FFFFFF"/>
                <w:kern w:val="28"/>
                <w:lang w:val="sr-Cyrl-RS" w:eastAsia="sr-Latn-RS"/>
              </w:rPr>
              <w:t xml:space="preserve"> </w:t>
            </w:r>
          </w:p>
          <w:p w:rsidR="00E621AF" w:rsidRPr="00B34C0C" w:rsidRDefault="007F3D64" w:rsidP="00951AA1">
            <w:pPr>
              <w:pStyle w:val="podnaslovpropisa"/>
              <w:rPr>
                <w:sz w:val="22"/>
                <w:szCs w:val="22"/>
              </w:rPr>
            </w:pPr>
            <w:r w:rsidRPr="007F3D64">
              <w:rPr>
                <w:sz w:val="22"/>
                <w:szCs w:val="22"/>
              </w:rPr>
              <w:t xml:space="preserve">("Сл. гласник РС - Просветни гласник", бр. </w:t>
            </w:r>
            <w:r w:rsidR="00951AA1">
              <w:rPr>
                <w:sz w:val="22"/>
                <w:szCs w:val="22"/>
              </w:rPr>
              <w:t>7</w:t>
            </w:r>
            <w:r w:rsidRPr="007F3D64">
              <w:rPr>
                <w:sz w:val="22"/>
                <w:szCs w:val="22"/>
              </w:rPr>
              <w:t>/202</w:t>
            </w:r>
            <w:r>
              <w:rPr>
                <w:sz w:val="22"/>
                <w:szCs w:val="22"/>
              </w:rPr>
              <w:t>5</w:t>
            </w:r>
            <w:r w:rsidRPr="007F3D64">
              <w:rPr>
                <w:sz w:val="22"/>
                <w:szCs w:val="22"/>
              </w:rPr>
              <w:t>)</w:t>
            </w:r>
          </w:p>
        </w:tc>
      </w:tr>
    </w:tbl>
    <w:p w:rsidR="00501A0F" w:rsidRPr="00501A0F" w:rsidRDefault="00501A0F" w:rsidP="002E572C">
      <w:pPr>
        <w:widowControl/>
        <w:autoSpaceDE/>
        <w:autoSpaceDN/>
        <w:spacing w:before="330"/>
        <w:ind w:firstLine="480"/>
        <w:jc w:val="center"/>
        <w:rPr>
          <w:rFonts w:ascii="Arial" w:hAnsi="Arial" w:cs="Arial"/>
          <w:color w:val="000000"/>
        </w:rPr>
      </w:pPr>
      <w:bookmarkStart w:id="0" w:name="str_1"/>
      <w:bookmarkEnd w:id="0"/>
      <w:proofErr w:type="gramStart"/>
      <w:r w:rsidRPr="00501A0F">
        <w:rPr>
          <w:rFonts w:ascii="Arial" w:hAnsi="Arial" w:cs="Arial"/>
          <w:color w:val="000000"/>
        </w:rPr>
        <w:t>Члан 1.</w:t>
      </w:r>
      <w:proofErr w:type="gramEnd"/>
    </w:p>
    <w:p w:rsidR="00501A0F" w:rsidRPr="00501A0F" w:rsidRDefault="00501A0F" w:rsidP="002E572C">
      <w:pPr>
        <w:widowControl/>
        <w:autoSpaceDE/>
        <w:autoSpaceDN/>
        <w:spacing w:before="0" w:after="150"/>
        <w:ind w:firstLine="480"/>
        <w:rPr>
          <w:rFonts w:ascii="Arial" w:hAnsi="Arial" w:cs="Arial"/>
          <w:color w:val="000000"/>
        </w:rPr>
      </w:pPr>
      <w:r w:rsidRPr="00501A0F">
        <w:rPr>
          <w:rFonts w:ascii="Arial" w:hAnsi="Arial" w:cs="Arial"/>
          <w:color w:val="000000"/>
        </w:rPr>
        <w:t>У Правилнику о плану и програму наставе и учења општеобразовних предмета средњег стручног образовања и васпитања у подручју рада Пољопривреда, производња и прерада хране („Службени гласник РС – Просветни гласник”, бр. 9/18, 7/22, 10/22, 7/23, 10/23 и 10/24), у делу: „ПЛАН НАСТАВЕ И УЧЕЊА ЗА ОБРАЗОВНИ ПРОФИЛ ПОЉОПРИВРЕДНИ ТЕХНИЧАР”, за предмет: „2. _______ језик и књижевност”, додаје се: „Укупан недељни број часова у колони Т у I разреду износи 3 часа, укупан годишњи број часова у колони Т у I разреду износи 96 часова; укупан недељни број часова у колони Т у II разреду износи 3 часа, укупан годишњи број часова у колони Т у II разреду износи 96 часова; укупан недељни број часова у колони Т у III разреду износи 3 часа, укупан годишњи број часова у колони Т у III разреду износи 96 часова; укупан недељни број часова у колони Т у IV разреду износи 3 часа, укупан годишњи број часова у колони Т у IV разреду износи 96 часова; укупан годишњи број часова од првог до четвртог разреда износи 384 часа”.</w:t>
      </w:r>
    </w:p>
    <w:p w:rsidR="00501A0F" w:rsidRPr="00501A0F" w:rsidRDefault="00501A0F" w:rsidP="002E572C">
      <w:pPr>
        <w:widowControl/>
        <w:autoSpaceDE/>
        <w:autoSpaceDN/>
        <w:spacing w:before="0" w:after="150"/>
        <w:ind w:firstLine="480"/>
        <w:rPr>
          <w:rFonts w:ascii="Arial" w:hAnsi="Arial" w:cs="Arial"/>
          <w:color w:val="000000"/>
        </w:rPr>
      </w:pPr>
      <w:r w:rsidRPr="00501A0F">
        <w:rPr>
          <w:rFonts w:ascii="Arial" w:hAnsi="Arial" w:cs="Arial"/>
          <w:color w:val="000000"/>
        </w:rPr>
        <w:t>За предмет: „1.1. Српски као нематерњи језик”, додаје се: „Укупан недељни број часова у колони Т у I разреду износи 2 часа, укупан годишњи број часова у колони Т у I разреду износи 64 часа; укупан недељни број часова у колони Т у II разреду износи 2 часа, укупан годишњи број часова у колони Т у II разреду износи 64 часа; укупан недељни број часова у колони Т у III разреду износи 2 часа, укупан годишњи број часова у колони Т у III разреду износи 64 часа; укупан недељни број часова у колони Т у IV разреду износи 2 часа, укупан годишњи број часова у колони Т у IV разреду износи 64 часа; укупан годишњи број часова од првог до четвртог разреда износи 256 часова”.</w:t>
      </w:r>
    </w:p>
    <w:p w:rsidR="00501A0F" w:rsidRPr="00501A0F" w:rsidRDefault="00501A0F" w:rsidP="002E572C">
      <w:pPr>
        <w:widowControl/>
        <w:autoSpaceDE/>
        <w:autoSpaceDN/>
        <w:spacing w:before="0" w:after="150"/>
        <w:ind w:firstLine="480"/>
        <w:rPr>
          <w:rFonts w:ascii="Arial" w:hAnsi="Arial" w:cs="Arial"/>
          <w:color w:val="000000"/>
        </w:rPr>
      </w:pPr>
      <w:r w:rsidRPr="00501A0F">
        <w:rPr>
          <w:rFonts w:ascii="Arial" w:hAnsi="Arial" w:cs="Arial"/>
          <w:color w:val="000000"/>
        </w:rPr>
        <w:t>У делу: „ПЛАН НАСТАВЕ И УЧЕЊА ЗА ОБРАЗОВНИ ПРОФИЛ ПОЉОПРИВРЕДНИ ТЕХНИЧАР ДИГИТАЛНИХ ТЕХНОЛОГИЈА”, за предмет: „2. _______ језик и књижевност”, додаје се: „Укупан недељни број часова у колони Т у I разреду износи 3 часа, укупан годишњи број часова у колони Т у I разреду износи 105 часова; укупан недељни број часова у колони Т у II разреду износи 3 часа, укупан годишњи број часова у колони Т у II разреду износи 102 часа; укупан недељни број часова у колони Т у III разреду износи 3 часа, укупан годишњи број часова у колони Т у III разреду износи 99 часова; укупан недељни број часова у колони Т у IV разреду износи 3 часа, укупан годишњи број часова у колони Т у IV разреду износи 96 часова; укупан годишњи број часова од првог до четвртог разреда износи 402 часа”.</w:t>
      </w:r>
    </w:p>
    <w:p w:rsidR="00501A0F" w:rsidRPr="00501A0F" w:rsidRDefault="00501A0F" w:rsidP="002E572C">
      <w:pPr>
        <w:widowControl/>
        <w:autoSpaceDE/>
        <w:autoSpaceDN/>
        <w:spacing w:before="0" w:after="150"/>
        <w:ind w:firstLine="480"/>
        <w:rPr>
          <w:rFonts w:ascii="Arial" w:hAnsi="Arial" w:cs="Arial"/>
          <w:color w:val="000000"/>
        </w:rPr>
      </w:pPr>
      <w:r w:rsidRPr="00501A0F">
        <w:rPr>
          <w:rFonts w:ascii="Arial" w:hAnsi="Arial" w:cs="Arial"/>
          <w:color w:val="000000"/>
        </w:rPr>
        <w:t>За предмет: „1.1. Српски као нематерњи језик”, додаје се: „Укупан недељни број часова у колони Т у I разреду износи 2 часа, укупан годишњи број часова у колони Т у I разреду износи 70 часова; укупан недељни број часова у колони Т у II разреду износи 2 часа, укупан годишњи број часова у колони Т у II разреду износи 68 часова; укупан недељни број часова у колони Т у III разреду износи 2 часа, укупан годишњи број часова у колони Т у III разреду износи 66 часова; укупан недељни број часова у колони Т у IV разреду износи 2 часа, укупан годишњи број часова у колони Т у IV разреду износи 64 часа; укупан годишњи број часова од првог до четвртог разреда износи 268 часова”.</w:t>
      </w:r>
    </w:p>
    <w:p w:rsidR="00501A0F" w:rsidRPr="00501A0F" w:rsidRDefault="00501A0F" w:rsidP="002E572C">
      <w:pPr>
        <w:widowControl/>
        <w:autoSpaceDE/>
        <w:autoSpaceDN/>
        <w:spacing w:before="0" w:after="150"/>
        <w:ind w:firstLine="480"/>
        <w:rPr>
          <w:rFonts w:ascii="Arial" w:hAnsi="Arial" w:cs="Arial"/>
          <w:color w:val="000000"/>
        </w:rPr>
      </w:pPr>
      <w:proofErr w:type="gramStart"/>
      <w:r w:rsidRPr="00501A0F">
        <w:rPr>
          <w:rFonts w:ascii="Arial" w:hAnsi="Arial" w:cs="Arial"/>
          <w:color w:val="000000"/>
        </w:rPr>
        <w:t>После плана наставе и учења за образовни профил пољопривредни техничар дигиталних технологија, додаје се план наставе и учења за образовни профил техничар за микробиологију хране, који је одштампан уз овај правилник и чини његов саставни део.</w:t>
      </w:r>
      <w:proofErr w:type="gramEnd"/>
    </w:p>
    <w:p w:rsidR="00501A0F" w:rsidRPr="00501A0F" w:rsidRDefault="00501A0F" w:rsidP="002E572C">
      <w:pPr>
        <w:widowControl/>
        <w:autoSpaceDE/>
        <w:autoSpaceDN/>
        <w:spacing w:before="330"/>
        <w:ind w:firstLine="480"/>
        <w:jc w:val="center"/>
        <w:rPr>
          <w:rFonts w:ascii="Arial" w:hAnsi="Arial" w:cs="Arial"/>
          <w:color w:val="000000"/>
        </w:rPr>
      </w:pPr>
      <w:proofErr w:type="gramStart"/>
      <w:r w:rsidRPr="00501A0F">
        <w:rPr>
          <w:rFonts w:ascii="Arial" w:hAnsi="Arial" w:cs="Arial"/>
          <w:color w:val="000000"/>
        </w:rPr>
        <w:t>Члан 2.</w:t>
      </w:r>
      <w:proofErr w:type="gramEnd"/>
    </w:p>
    <w:p w:rsidR="00501A0F" w:rsidRPr="00501A0F" w:rsidRDefault="00501A0F" w:rsidP="002E572C">
      <w:pPr>
        <w:widowControl/>
        <w:autoSpaceDE/>
        <w:autoSpaceDN/>
        <w:spacing w:before="0" w:after="150"/>
        <w:ind w:firstLine="480"/>
        <w:rPr>
          <w:rFonts w:ascii="Arial" w:hAnsi="Arial" w:cs="Arial"/>
          <w:color w:val="000000"/>
        </w:rPr>
      </w:pPr>
      <w:proofErr w:type="gramStart"/>
      <w:r w:rsidRPr="00501A0F">
        <w:rPr>
          <w:rFonts w:ascii="Arial" w:hAnsi="Arial" w:cs="Arial"/>
          <w:color w:val="000000"/>
        </w:rPr>
        <w:t>Програм наставе и учења општеобразовних предмета за образовни профил техничар за микробиологију хране, у четворогодишњем трајању, остварује се у складу са правилником којим је утврђен програм наставе и учења општеобразовних предмета у стручним школама, за образовне профиле у трогодишњем и четворогодишњем трајању.</w:t>
      </w:r>
      <w:proofErr w:type="gramEnd"/>
    </w:p>
    <w:p w:rsidR="00501A0F" w:rsidRPr="00501A0F" w:rsidRDefault="00501A0F" w:rsidP="002E572C">
      <w:pPr>
        <w:widowControl/>
        <w:autoSpaceDE/>
        <w:autoSpaceDN/>
        <w:spacing w:before="330"/>
        <w:ind w:firstLine="480"/>
        <w:jc w:val="center"/>
        <w:rPr>
          <w:rFonts w:ascii="Arial" w:hAnsi="Arial" w:cs="Arial"/>
          <w:color w:val="000000"/>
        </w:rPr>
      </w:pPr>
      <w:proofErr w:type="gramStart"/>
      <w:r w:rsidRPr="00501A0F">
        <w:rPr>
          <w:rFonts w:ascii="Arial" w:hAnsi="Arial" w:cs="Arial"/>
          <w:color w:val="000000"/>
        </w:rPr>
        <w:t>Члан 3.</w:t>
      </w:r>
      <w:proofErr w:type="gramEnd"/>
    </w:p>
    <w:p w:rsidR="00501A0F" w:rsidRPr="00501A0F" w:rsidRDefault="00501A0F" w:rsidP="002E572C">
      <w:pPr>
        <w:widowControl/>
        <w:autoSpaceDE/>
        <w:autoSpaceDN/>
        <w:spacing w:before="0" w:after="150"/>
        <w:ind w:firstLine="480"/>
        <w:rPr>
          <w:rFonts w:ascii="Arial" w:hAnsi="Arial" w:cs="Arial"/>
          <w:color w:val="000000"/>
        </w:rPr>
      </w:pPr>
      <w:proofErr w:type="gramStart"/>
      <w:r w:rsidRPr="00501A0F">
        <w:rPr>
          <w:rFonts w:ascii="Arial" w:hAnsi="Arial" w:cs="Arial"/>
          <w:color w:val="000000"/>
        </w:rPr>
        <w:lastRenderedPageBreak/>
        <w:t>Овај правилник ступа на снагу наредног дана од дана објављивања у „Службеном гласнику Републике Србије – Просветном гласнику”, а примењује се од школске 2025/2026.</w:t>
      </w:r>
      <w:proofErr w:type="gramEnd"/>
      <w:r w:rsidRPr="00501A0F">
        <w:rPr>
          <w:rFonts w:ascii="Arial" w:hAnsi="Arial" w:cs="Arial"/>
          <w:color w:val="000000"/>
        </w:rPr>
        <w:t xml:space="preserve"> </w:t>
      </w:r>
      <w:proofErr w:type="gramStart"/>
      <w:r w:rsidRPr="00501A0F">
        <w:rPr>
          <w:rFonts w:ascii="Arial" w:hAnsi="Arial" w:cs="Arial"/>
          <w:color w:val="000000"/>
        </w:rPr>
        <w:t>године</w:t>
      </w:r>
      <w:proofErr w:type="gramEnd"/>
      <w:r w:rsidRPr="00501A0F">
        <w:rPr>
          <w:rFonts w:ascii="Arial" w:hAnsi="Arial" w:cs="Arial"/>
          <w:color w:val="000000"/>
        </w:rPr>
        <w:t>.</w:t>
      </w:r>
    </w:p>
    <w:p w:rsidR="00501A0F" w:rsidRPr="00501A0F" w:rsidRDefault="00501A0F" w:rsidP="002E572C">
      <w:pPr>
        <w:widowControl/>
        <w:autoSpaceDE/>
        <w:autoSpaceDN/>
        <w:spacing w:before="0" w:after="150"/>
        <w:ind w:firstLine="480"/>
        <w:jc w:val="right"/>
        <w:rPr>
          <w:rFonts w:ascii="Arial" w:hAnsi="Arial" w:cs="Arial"/>
          <w:color w:val="000000"/>
        </w:rPr>
      </w:pPr>
      <w:r w:rsidRPr="00501A0F">
        <w:rPr>
          <w:rFonts w:ascii="Arial" w:hAnsi="Arial" w:cs="Arial"/>
          <w:color w:val="000000"/>
        </w:rPr>
        <w:t>Број 110-00-93/1/2024-03</w:t>
      </w:r>
    </w:p>
    <w:p w:rsidR="00501A0F" w:rsidRPr="00501A0F" w:rsidRDefault="00501A0F" w:rsidP="002E572C">
      <w:pPr>
        <w:widowControl/>
        <w:autoSpaceDE/>
        <w:autoSpaceDN/>
        <w:spacing w:before="0" w:after="150"/>
        <w:ind w:firstLine="480"/>
        <w:jc w:val="right"/>
        <w:rPr>
          <w:rFonts w:ascii="Arial" w:hAnsi="Arial" w:cs="Arial"/>
          <w:color w:val="000000"/>
        </w:rPr>
      </w:pPr>
      <w:proofErr w:type="gramStart"/>
      <w:r w:rsidRPr="00501A0F">
        <w:rPr>
          <w:rFonts w:ascii="Arial" w:hAnsi="Arial" w:cs="Arial"/>
          <w:color w:val="000000"/>
        </w:rPr>
        <w:t>У Београду, 7.</w:t>
      </w:r>
      <w:proofErr w:type="gramEnd"/>
      <w:r w:rsidRPr="00501A0F">
        <w:rPr>
          <w:rFonts w:ascii="Arial" w:hAnsi="Arial" w:cs="Arial"/>
          <w:color w:val="000000"/>
        </w:rPr>
        <w:t xml:space="preserve"> </w:t>
      </w:r>
      <w:proofErr w:type="gramStart"/>
      <w:r w:rsidRPr="00501A0F">
        <w:rPr>
          <w:rFonts w:ascii="Arial" w:hAnsi="Arial" w:cs="Arial"/>
          <w:color w:val="000000"/>
        </w:rPr>
        <w:t>августа</w:t>
      </w:r>
      <w:proofErr w:type="gramEnd"/>
      <w:r w:rsidRPr="00501A0F">
        <w:rPr>
          <w:rFonts w:ascii="Arial" w:hAnsi="Arial" w:cs="Arial"/>
          <w:color w:val="000000"/>
        </w:rPr>
        <w:t xml:space="preserve"> 2025. </w:t>
      </w:r>
      <w:proofErr w:type="gramStart"/>
      <w:r w:rsidRPr="00501A0F">
        <w:rPr>
          <w:rFonts w:ascii="Arial" w:hAnsi="Arial" w:cs="Arial"/>
          <w:color w:val="000000"/>
        </w:rPr>
        <w:t>године</w:t>
      </w:r>
      <w:proofErr w:type="gramEnd"/>
    </w:p>
    <w:p w:rsidR="00501A0F" w:rsidRPr="00501A0F" w:rsidRDefault="00501A0F" w:rsidP="002E572C">
      <w:pPr>
        <w:widowControl/>
        <w:autoSpaceDE/>
        <w:autoSpaceDN/>
        <w:spacing w:before="0" w:after="150"/>
        <w:ind w:firstLine="480"/>
        <w:jc w:val="right"/>
        <w:rPr>
          <w:rFonts w:ascii="Arial" w:hAnsi="Arial" w:cs="Arial"/>
          <w:color w:val="000000"/>
        </w:rPr>
      </w:pPr>
      <w:r w:rsidRPr="00501A0F">
        <w:rPr>
          <w:rFonts w:ascii="Arial" w:hAnsi="Arial" w:cs="Arial"/>
          <w:color w:val="000000"/>
        </w:rPr>
        <w:t>Министар,</w:t>
      </w:r>
    </w:p>
    <w:p w:rsidR="00501A0F" w:rsidRPr="00501A0F" w:rsidRDefault="00501A0F" w:rsidP="002E572C">
      <w:pPr>
        <w:widowControl/>
        <w:autoSpaceDE/>
        <w:autoSpaceDN/>
        <w:spacing w:before="0" w:after="0"/>
        <w:ind w:firstLine="480"/>
        <w:jc w:val="right"/>
        <w:rPr>
          <w:rFonts w:ascii="Arial" w:hAnsi="Arial" w:cs="Arial"/>
          <w:color w:val="000000"/>
        </w:rPr>
      </w:pPr>
      <w:proofErr w:type="gramStart"/>
      <w:r w:rsidRPr="00501A0F">
        <w:rPr>
          <w:rFonts w:ascii="Arial" w:hAnsi="Arial" w:cs="Arial"/>
          <w:color w:val="000000"/>
        </w:rPr>
        <w:t>проф</w:t>
      </w:r>
      <w:proofErr w:type="gramEnd"/>
      <w:r w:rsidRPr="00501A0F">
        <w:rPr>
          <w:rFonts w:ascii="Arial" w:hAnsi="Arial" w:cs="Arial"/>
          <w:color w:val="000000"/>
        </w:rPr>
        <w:t xml:space="preserve">. </w:t>
      </w:r>
      <w:proofErr w:type="gramStart"/>
      <w:r w:rsidRPr="00501A0F">
        <w:rPr>
          <w:rFonts w:ascii="Arial" w:hAnsi="Arial" w:cs="Arial"/>
          <w:color w:val="000000"/>
        </w:rPr>
        <w:t>др</w:t>
      </w:r>
      <w:proofErr w:type="gramEnd"/>
      <w:r w:rsidRPr="00501A0F">
        <w:rPr>
          <w:rFonts w:ascii="Arial" w:hAnsi="Arial" w:cs="Arial"/>
          <w:color w:val="000000"/>
        </w:rPr>
        <w:t> </w:t>
      </w:r>
      <w:r w:rsidRPr="002E572C">
        <w:rPr>
          <w:rFonts w:ascii="Arial" w:hAnsi="Arial" w:cs="Arial"/>
          <w:b/>
          <w:bCs/>
          <w:color w:val="000000"/>
        </w:rPr>
        <w:t>Дејан Вук Станковић,</w:t>
      </w:r>
      <w:r w:rsidRPr="00501A0F">
        <w:rPr>
          <w:rFonts w:ascii="Arial" w:hAnsi="Arial" w:cs="Arial"/>
          <w:color w:val="000000"/>
        </w:rPr>
        <w:t> с.р.</w:t>
      </w:r>
    </w:p>
    <w:p w:rsidR="00F574D6" w:rsidRDefault="00F574D6" w:rsidP="002E572C">
      <w:pPr>
        <w:widowControl/>
        <w:autoSpaceDE/>
        <w:autoSpaceDN/>
        <w:spacing w:before="0" w:after="150"/>
        <w:ind w:firstLine="480"/>
        <w:rPr>
          <w:rFonts w:ascii="Arial" w:hAnsi="Arial" w:cs="Arial"/>
          <w:color w:val="000000"/>
        </w:rPr>
        <w:sectPr w:rsidR="00F574D6" w:rsidSect="00501A0F">
          <w:type w:val="nextColumn"/>
          <w:pgSz w:w="11906" w:h="16838" w:code="9"/>
          <w:pgMar w:top="567" w:right="856" w:bottom="697" w:left="567" w:header="720" w:footer="720" w:gutter="0"/>
          <w:cols w:space="720"/>
          <w:docGrid w:linePitch="299"/>
        </w:sectPr>
      </w:pPr>
    </w:p>
    <w:p w:rsidR="00501A0F" w:rsidRPr="00501A0F" w:rsidRDefault="00501A0F" w:rsidP="002E572C">
      <w:pPr>
        <w:widowControl/>
        <w:autoSpaceDE/>
        <w:autoSpaceDN/>
        <w:spacing w:before="0" w:after="150"/>
        <w:ind w:firstLine="480"/>
        <w:rPr>
          <w:rFonts w:ascii="Arial" w:hAnsi="Arial" w:cs="Arial"/>
          <w:color w:val="000000"/>
        </w:rPr>
      </w:pPr>
      <w:r w:rsidRPr="002E572C">
        <w:rPr>
          <w:rFonts w:ascii="Arial" w:hAnsi="Arial" w:cs="Arial"/>
          <w:noProof/>
          <w:color w:val="000000"/>
        </w:rPr>
        <w:lastRenderedPageBreak/>
        <w:drawing>
          <wp:inline distT="0" distB="0" distL="0" distR="0" wp14:anchorId="657D8AAB" wp14:editId="1C3DACE5">
            <wp:extent cx="9018000" cy="6840000"/>
            <wp:effectExtent l="0" t="0" r="0" b="0"/>
            <wp:docPr id="1" name="Picture 1" descr="https://slgl.pravno-informacioni-sistem.rs/api/LawAdActAttachment/slike/1041732/Plan-opsteobrazovni-poljoprivred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lgl.pravno-informacioni-sistem.rs/api/LawAdActAttachment/slike/1041732/Plan-opsteobrazovni-poljoprivreda.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018000" cy="6840000"/>
                    </a:xfrm>
                    <a:prstGeom prst="rect">
                      <a:avLst/>
                    </a:prstGeom>
                    <a:noFill/>
                    <a:ln>
                      <a:noFill/>
                    </a:ln>
                  </pic:spPr>
                </pic:pic>
              </a:graphicData>
            </a:graphic>
          </wp:inline>
        </w:drawing>
      </w:r>
    </w:p>
    <w:p w:rsidR="00F574D6" w:rsidRDefault="00F574D6" w:rsidP="002E572C">
      <w:pPr>
        <w:widowControl/>
        <w:autoSpaceDE/>
        <w:autoSpaceDN/>
        <w:spacing w:before="0" w:after="0"/>
        <w:ind w:firstLine="480"/>
        <w:rPr>
          <w:rFonts w:ascii="Arial" w:hAnsi="Arial" w:cs="Arial"/>
          <w:b/>
          <w:bCs/>
          <w:color w:val="000000"/>
        </w:rPr>
        <w:sectPr w:rsidR="00F574D6" w:rsidSect="00F574D6">
          <w:type w:val="nextColumn"/>
          <w:pgSz w:w="16838" w:h="11906" w:orient="landscape" w:code="9"/>
          <w:pgMar w:top="567" w:right="567" w:bottom="856" w:left="697" w:header="720" w:footer="720" w:gutter="0"/>
          <w:cols w:space="720"/>
          <w:docGrid w:linePitch="299"/>
        </w:sectPr>
      </w:pPr>
    </w:p>
    <w:p w:rsidR="00501A0F" w:rsidRPr="00501A0F" w:rsidRDefault="00501A0F" w:rsidP="002E572C">
      <w:pPr>
        <w:widowControl/>
        <w:autoSpaceDE/>
        <w:autoSpaceDN/>
        <w:spacing w:before="0" w:after="0"/>
        <w:ind w:firstLine="480"/>
        <w:rPr>
          <w:rFonts w:ascii="Arial" w:hAnsi="Arial" w:cs="Arial"/>
          <w:color w:val="000000"/>
        </w:rPr>
      </w:pPr>
      <w:r w:rsidRPr="002E572C">
        <w:rPr>
          <w:rFonts w:ascii="Arial" w:hAnsi="Arial" w:cs="Arial"/>
          <w:b/>
          <w:bCs/>
          <w:color w:val="000000"/>
        </w:rPr>
        <w:lastRenderedPageBreak/>
        <w:t>Листа изборних предмета према програму образовног профила</w:t>
      </w: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753"/>
        <w:gridCol w:w="7690"/>
        <w:gridCol w:w="314"/>
        <w:gridCol w:w="470"/>
        <w:gridCol w:w="626"/>
        <w:gridCol w:w="690"/>
      </w:tblGrid>
      <w:tr w:rsidR="00501A0F" w:rsidRPr="00501A0F" w:rsidTr="00F574D6">
        <w:tc>
          <w:tcPr>
            <w:tcW w:w="357" w:type="pct"/>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01A0F" w:rsidRPr="00501A0F" w:rsidRDefault="00501A0F" w:rsidP="002E572C">
            <w:pPr>
              <w:widowControl/>
              <w:autoSpaceDE/>
              <w:autoSpaceDN/>
              <w:spacing w:before="0" w:after="150"/>
              <w:rPr>
                <w:rFonts w:ascii="Arial" w:hAnsi="Arial" w:cs="Arial"/>
                <w:color w:val="000000"/>
              </w:rPr>
            </w:pPr>
            <w:r w:rsidRPr="00501A0F">
              <w:rPr>
                <w:rFonts w:ascii="Arial" w:hAnsi="Arial" w:cs="Arial"/>
                <w:color w:val="000000"/>
              </w:rPr>
              <w:t>Рб</w:t>
            </w:r>
          </w:p>
        </w:tc>
        <w:tc>
          <w:tcPr>
            <w:tcW w:w="3647" w:type="pct"/>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01A0F" w:rsidRPr="00501A0F" w:rsidRDefault="00501A0F" w:rsidP="002E572C">
            <w:pPr>
              <w:widowControl/>
              <w:autoSpaceDE/>
              <w:autoSpaceDN/>
              <w:spacing w:before="0" w:after="150"/>
              <w:rPr>
                <w:rFonts w:ascii="Arial" w:hAnsi="Arial" w:cs="Arial"/>
                <w:color w:val="000000"/>
              </w:rPr>
            </w:pPr>
            <w:r w:rsidRPr="00501A0F">
              <w:rPr>
                <w:rFonts w:ascii="Arial" w:hAnsi="Arial" w:cs="Arial"/>
                <w:color w:val="000000"/>
              </w:rPr>
              <w:t>Листа изборних предмета</w:t>
            </w:r>
          </w:p>
        </w:tc>
        <w:tc>
          <w:tcPr>
            <w:tcW w:w="996" w:type="pct"/>
            <w:gridSpan w:val="4"/>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01A0F" w:rsidRPr="00501A0F" w:rsidRDefault="00501A0F" w:rsidP="002E572C">
            <w:pPr>
              <w:widowControl/>
              <w:autoSpaceDE/>
              <w:autoSpaceDN/>
              <w:spacing w:before="0" w:after="150"/>
              <w:rPr>
                <w:rFonts w:ascii="Arial" w:hAnsi="Arial" w:cs="Arial"/>
                <w:color w:val="000000"/>
              </w:rPr>
            </w:pPr>
            <w:r w:rsidRPr="00501A0F">
              <w:rPr>
                <w:rFonts w:ascii="Arial" w:hAnsi="Arial" w:cs="Arial"/>
                <w:color w:val="000000"/>
              </w:rPr>
              <w:t>РАЗРЕД</w:t>
            </w:r>
          </w:p>
        </w:tc>
      </w:tr>
      <w:tr w:rsidR="00F574D6" w:rsidRPr="00501A0F" w:rsidTr="00F574D6">
        <w:tc>
          <w:tcPr>
            <w:tcW w:w="357"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501A0F" w:rsidRPr="00501A0F" w:rsidRDefault="00501A0F" w:rsidP="002E572C">
            <w:pPr>
              <w:widowControl/>
              <w:autoSpaceDE/>
              <w:autoSpaceDN/>
              <w:spacing w:before="0" w:after="0"/>
              <w:rPr>
                <w:rFonts w:ascii="Arial" w:hAnsi="Arial" w:cs="Arial"/>
                <w:color w:val="000000"/>
              </w:rPr>
            </w:pPr>
          </w:p>
        </w:tc>
        <w:tc>
          <w:tcPr>
            <w:tcW w:w="3647"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501A0F" w:rsidRPr="00501A0F" w:rsidRDefault="00501A0F" w:rsidP="002E572C">
            <w:pPr>
              <w:widowControl/>
              <w:autoSpaceDE/>
              <w:autoSpaceDN/>
              <w:spacing w:before="0" w:after="0"/>
              <w:rPr>
                <w:rFonts w:ascii="Arial" w:hAnsi="Arial" w:cs="Arial"/>
                <w:color w:val="000000"/>
              </w:rPr>
            </w:pPr>
          </w:p>
        </w:tc>
        <w:tc>
          <w:tcPr>
            <w:tcW w:w="14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01A0F" w:rsidRPr="00501A0F" w:rsidRDefault="00501A0F" w:rsidP="002E572C">
            <w:pPr>
              <w:widowControl/>
              <w:autoSpaceDE/>
              <w:autoSpaceDN/>
              <w:spacing w:before="0" w:after="0"/>
              <w:rPr>
                <w:rFonts w:ascii="Arial" w:hAnsi="Arial" w:cs="Arial"/>
                <w:color w:val="000000"/>
              </w:rPr>
            </w:pPr>
            <w:r w:rsidRPr="002E572C">
              <w:rPr>
                <w:rFonts w:ascii="Arial" w:hAnsi="Arial" w:cs="Arial"/>
                <w:b/>
                <w:bCs/>
                <w:color w:val="000000"/>
              </w:rPr>
              <w:t>I</w:t>
            </w:r>
          </w:p>
        </w:tc>
        <w:tc>
          <w:tcPr>
            <w:tcW w:w="22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01A0F" w:rsidRPr="00501A0F" w:rsidRDefault="00501A0F" w:rsidP="002E572C">
            <w:pPr>
              <w:widowControl/>
              <w:autoSpaceDE/>
              <w:autoSpaceDN/>
              <w:spacing w:before="0" w:after="0"/>
              <w:rPr>
                <w:rFonts w:ascii="Arial" w:hAnsi="Arial" w:cs="Arial"/>
                <w:color w:val="000000"/>
              </w:rPr>
            </w:pPr>
            <w:r w:rsidRPr="002E572C">
              <w:rPr>
                <w:rFonts w:ascii="Arial" w:hAnsi="Arial" w:cs="Arial"/>
                <w:b/>
                <w:bCs/>
                <w:color w:val="000000"/>
              </w:rPr>
              <w:t>II</w:t>
            </w:r>
          </w:p>
        </w:tc>
        <w:tc>
          <w:tcPr>
            <w:tcW w:w="29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01A0F" w:rsidRPr="00501A0F" w:rsidRDefault="00501A0F" w:rsidP="002E572C">
            <w:pPr>
              <w:widowControl/>
              <w:autoSpaceDE/>
              <w:autoSpaceDN/>
              <w:spacing w:before="0" w:after="0"/>
              <w:rPr>
                <w:rFonts w:ascii="Arial" w:hAnsi="Arial" w:cs="Arial"/>
                <w:color w:val="000000"/>
              </w:rPr>
            </w:pPr>
            <w:r w:rsidRPr="002E572C">
              <w:rPr>
                <w:rFonts w:ascii="Arial" w:hAnsi="Arial" w:cs="Arial"/>
                <w:b/>
                <w:bCs/>
                <w:color w:val="000000"/>
              </w:rPr>
              <w:t>III</w:t>
            </w:r>
          </w:p>
        </w:tc>
        <w:tc>
          <w:tcPr>
            <w:tcW w:w="32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01A0F" w:rsidRPr="00501A0F" w:rsidRDefault="00501A0F" w:rsidP="002E572C">
            <w:pPr>
              <w:widowControl/>
              <w:autoSpaceDE/>
              <w:autoSpaceDN/>
              <w:spacing w:before="0" w:after="0"/>
              <w:rPr>
                <w:rFonts w:ascii="Arial" w:hAnsi="Arial" w:cs="Arial"/>
                <w:color w:val="000000"/>
              </w:rPr>
            </w:pPr>
            <w:r w:rsidRPr="002E572C">
              <w:rPr>
                <w:rFonts w:ascii="Arial" w:hAnsi="Arial" w:cs="Arial"/>
                <w:b/>
                <w:bCs/>
                <w:color w:val="000000"/>
              </w:rPr>
              <w:t>IV</w:t>
            </w:r>
          </w:p>
        </w:tc>
      </w:tr>
      <w:tr w:rsidR="00501A0F" w:rsidRPr="00501A0F" w:rsidTr="00F574D6">
        <w:tc>
          <w:tcPr>
            <w:tcW w:w="5000" w:type="pct"/>
            <w:gridSpan w:val="6"/>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01A0F" w:rsidRPr="00501A0F" w:rsidRDefault="00501A0F" w:rsidP="002E572C">
            <w:pPr>
              <w:widowControl/>
              <w:autoSpaceDE/>
              <w:autoSpaceDN/>
              <w:spacing w:before="0" w:after="150"/>
              <w:rPr>
                <w:rFonts w:ascii="Arial" w:hAnsi="Arial" w:cs="Arial"/>
                <w:color w:val="000000"/>
              </w:rPr>
            </w:pPr>
            <w:r w:rsidRPr="00501A0F">
              <w:rPr>
                <w:rFonts w:ascii="Arial" w:hAnsi="Arial" w:cs="Arial"/>
                <w:color w:val="000000"/>
              </w:rPr>
              <w:t>Општеобразовни предмети</w:t>
            </w:r>
          </w:p>
        </w:tc>
      </w:tr>
      <w:tr w:rsidR="00F574D6" w:rsidRPr="00501A0F" w:rsidTr="00F574D6">
        <w:tc>
          <w:tcPr>
            <w:tcW w:w="35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01A0F" w:rsidRPr="00501A0F" w:rsidRDefault="00501A0F" w:rsidP="002E572C">
            <w:pPr>
              <w:widowControl/>
              <w:autoSpaceDE/>
              <w:autoSpaceDN/>
              <w:spacing w:before="0" w:after="150"/>
              <w:rPr>
                <w:rFonts w:ascii="Arial" w:hAnsi="Arial" w:cs="Arial"/>
                <w:color w:val="000000"/>
              </w:rPr>
            </w:pPr>
            <w:r w:rsidRPr="00501A0F">
              <w:rPr>
                <w:rFonts w:ascii="Arial" w:hAnsi="Arial" w:cs="Arial"/>
                <w:color w:val="000000"/>
              </w:rPr>
              <w:t>1</w:t>
            </w:r>
          </w:p>
        </w:tc>
        <w:tc>
          <w:tcPr>
            <w:tcW w:w="364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01A0F" w:rsidRPr="00501A0F" w:rsidRDefault="00501A0F" w:rsidP="002E572C">
            <w:pPr>
              <w:widowControl/>
              <w:autoSpaceDE/>
              <w:autoSpaceDN/>
              <w:spacing w:before="0" w:after="150"/>
              <w:rPr>
                <w:rFonts w:ascii="Arial" w:hAnsi="Arial" w:cs="Arial"/>
                <w:color w:val="000000"/>
              </w:rPr>
            </w:pPr>
            <w:r w:rsidRPr="00501A0F">
              <w:rPr>
                <w:rFonts w:ascii="Arial" w:hAnsi="Arial" w:cs="Arial"/>
                <w:color w:val="000000"/>
              </w:rPr>
              <w:t>Изабрана поглавља математике</w:t>
            </w:r>
          </w:p>
        </w:tc>
        <w:tc>
          <w:tcPr>
            <w:tcW w:w="14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01A0F" w:rsidRPr="00501A0F" w:rsidRDefault="00501A0F" w:rsidP="002E572C">
            <w:pPr>
              <w:widowControl/>
              <w:autoSpaceDE/>
              <w:autoSpaceDN/>
              <w:spacing w:before="0" w:after="150"/>
              <w:rPr>
                <w:rFonts w:ascii="Arial" w:hAnsi="Arial" w:cs="Arial"/>
                <w:color w:val="000000"/>
              </w:rPr>
            </w:pPr>
            <w:r w:rsidRPr="00501A0F">
              <w:rPr>
                <w:rFonts w:ascii="Arial" w:hAnsi="Arial" w:cs="Arial"/>
                <w:color w:val="000000"/>
              </w:rPr>
              <w:t> </w:t>
            </w:r>
          </w:p>
        </w:tc>
        <w:tc>
          <w:tcPr>
            <w:tcW w:w="22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01A0F" w:rsidRPr="00501A0F" w:rsidRDefault="00501A0F" w:rsidP="002E572C">
            <w:pPr>
              <w:widowControl/>
              <w:autoSpaceDE/>
              <w:autoSpaceDN/>
              <w:spacing w:before="0" w:after="150"/>
              <w:rPr>
                <w:rFonts w:ascii="Arial" w:hAnsi="Arial" w:cs="Arial"/>
                <w:color w:val="000000"/>
              </w:rPr>
            </w:pPr>
            <w:r w:rsidRPr="00501A0F">
              <w:rPr>
                <w:rFonts w:ascii="Arial" w:hAnsi="Arial" w:cs="Arial"/>
                <w:color w:val="000000"/>
              </w:rPr>
              <w:t> </w:t>
            </w:r>
          </w:p>
        </w:tc>
        <w:tc>
          <w:tcPr>
            <w:tcW w:w="29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01A0F" w:rsidRPr="00501A0F" w:rsidRDefault="00501A0F" w:rsidP="002E572C">
            <w:pPr>
              <w:widowControl/>
              <w:autoSpaceDE/>
              <w:autoSpaceDN/>
              <w:spacing w:before="0" w:after="150"/>
              <w:rPr>
                <w:rFonts w:ascii="Arial" w:hAnsi="Arial" w:cs="Arial"/>
                <w:color w:val="000000"/>
              </w:rPr>
            </w:pPr>
            <w:r w:rsidRPr="00501A0F">
              <w:rPr>
                <w:rFonts w:ascii="Arial" w:hAnsi="Arial" w:cs="Arial"/>
                <w:color w:val="000000"/>
              </w:rPr>
              <w:t> </w:t>
            </w:r>
          </w:p>
        </w:tc>
        <w:tc>
          <w:tcPr>
            <w:tcW w:w="32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01A0F" w:rsidRPr="00501A0F" w:rsidRDefault="00501A0F" w:rsidP="002E572C">
            <w:pPr>
              <w:widowControl/>
              <w:autoSpaceDE/>
              <w:autoSpaceDN/>
              <w:spacing w:before="0" w:after="150"/>
              <w:rPr>
                <w:rFonts w:ascii="Arial" w:hAnsi="Arial" w:cs="Arial"/>
                <w:color w:val="000000"/>
              </w:rPr>
            </w:pPr>
            <w:r w:rsidRPr="00501A0F">
              <w:rPr>
                <w:rFonts w:ascii="Arial" w:hAnsi="Arial" w:cs="Arial"/>
                <w:color w:val="000000"/>
              </w:rPr>
              <w:t>2 </w:t>
            </w:r>
          </w:p>
        </w:tc>
      </w:tr>
      <w:tr w:rsidR="00F574D6" w:rsidRPr="00501A0F" w:rsidTr="00F574D6">
        <w:tc>
          <w:tcPr>
            <w:tcW w:w="35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01A0F" w:rsidRPr="00501A0F" w:rsidRDefault="00501A0F" w:rsidP="002E572C">
            <w:pPr>
              <w:widowControl/>
              <w:autoSpaceDE/>
              <w:autoSpaceDN/>
              <w:spacing w:before="0" w:after="150"/>
              <w:rPr>
                <w:rFonts w:ascii="Arial" w:hAnsi="Arial" w:cs="Arial"/>
                <w:color w:val="000000"/>
              </w:rPr>
            </w:pPr>
            <w:r w:rsidRPr="00501A0F">
              <w:rPr>
                <w:rFonts w:ascii="Arial" w:hAnsi="Arial" w:cs="Arial"/>
                <w:color w:val="000000"/>
              </w:rPr>
              <w:t>2</w:t>
            </w:r>
          </w:p>
        </w:tc>
        <w:tc>
          <w:tcPr>
            <w:tcW w:w="364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01A0F" w:rsidRPr="00501A0F" w:rsidRDefault="00501A0F" w:rsidP="002E572C">
            <w:pPr>
              <w:widowControl/>
              <w:autoSpaceDE/>
              <w:autoSpaceDN/>
              <w:spacing w:before="0" w:after="150"/>
              <w:rPr>
                <w:rFonts w:ascii="Arial" w:hAnsi="Arial" w:cs="Arial"/>
                <w:color w:val="000000"/>
              </w:rPr>
            </w:pPr>
            <w:r w:rsidRPr="00501A0F">
              <w:rPr>
                <w:rFonts w:ascii="Arial" w:hAnsi="Arial" w:cs="Arial"/>
                <w:color w:val="000000"/>
              </w:rPr>
              <w:t>Историја (одабране теме)</w:t>
            </w:r>
          </w:p>
        </w:tc>
        <w:tc>
          <w:tcPr>
            <w:tcW w:w="14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01A0F" w:rsidRPr="00501A0F" w:rsidRDefault="00501A0F" w:rsidP="002E572C">
            <w:pPr>
              <w:widowControl/>
              <w:autoSpaceDE/>
              <w:autoSpaceDN/>
              <w:spacing w:before="0" w:after="150"/>
              <w:rPr>
                <w:rFonts w:ascii="Arial" w:hAnsi="Arial" w:cs="Arial"/>
                <w:color w:val="000000"/>
              </w:rPr>
            </w:pPr>
            <w:r w:rsidRPr="00501A0F">
              <w:rPr>
                <w:rFonts w:ascii="Arial" w:hAnsi="Arial" w:cs="Arial"/>
                <w:color w:val="000000"/>
              </w:rPr>
              <w:t> </w:t>
            </w:r>
          </w:p>
        </w:tc>
        <w:tc>
          <w:tcPr>
            <w:tcW w:w="22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01A0F" w:rsidRPr="00501A0F" w:rsidRDefault="00501A0F" w:rsidP="002E572C">
            <w:pPr>
              <w:widowControl/>
              <w:autoSpaceDE/>
              <w:autoSpaceDN/>
              <w:spacing w:before="0" w:after="150"/>
              <w:rPr>
                <w:rFonts w:ascii="Arial" w:hAnsi="Arial" w:cs="Arial"/>
                <w:color w:val="000000"/>
              </w:rPr>
            </w:pPr>
            <w:r w:rsidRPr="00501A0F">
              <w:rPr>
                <w:rFonts w:ascii="Arial" w:hAnsi="Arial" w:cs="Arial"/>
                <w:color w:val="000000"/>
              </w:rPr>
              <w:t> </w:t>
            </w:r>
          </w:p>
        </w:tc>
        <w:tc>
          <w:tcPr>
            <w:tcW w:w="29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01A0F" w:rsidRPr="00501A0F" w:rsidRDefault="00501A0F" w:rsidP="002E572C">
            <w:pPr>
              <w:widowControl/>
              <w:autoSpaceDE/>
              <w:autoSpaceDN/>
              <w:spacing w:before="0" w:after="150"/>
              <w:rPr>
                <w:rFonts w:ascii="Arial" w:hAnsi="Arial" w:cs="Arial"/>
                <w:color w:val="000000"/>
              </w:rPr>
            </w:pPr>
            <w:r w:rsidRPr="00501A0F">
              <w:rPr>
                <w:rFonts w:ascii="Arial" w:hAnsi="Arial" w:cs="Arial"/>
                <w:color w:val="000000"/>
              </w:rPr>
              <w:t>2</w:t>
            </w:r>
          </w:p>
        </w:tc>
        <w:tc>
          <w:tcPr>
            <w:tcW w:w="32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01A0F" w:rsidRPr="00501A0F" w:rsidRDefault="00501A0F" w:rsidP="002E572C">
            <w:pPr>
              <w:widowControl/>
              <w:autoSpaceDE/>
              <w:autoSpaceDN/>
              <w:spacing w:before="0" w:after="0"/>
              <w:rPr>
                <w:rFonts w:ascii="Arial" w:hAnsi="Arial" w:cs="Arial"/>
                <w:color w:val="000000"/>
              </w:rPr>
            </w:pPr>
          </w:p>
        </w:tc>
      </w:tr>
      <w:tr w:rsidR="00F574D6" w:rsidRPr="00501A0F" w:rsidTr="00F574D6">
        <w:tc>
          <w:tcPr>
            <w:tcW w:w="35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01A0F" w:rsidRPr="00501A0F" w:rsidRDefault="00501A0F" w:rsidP="002E572C">
            <w:pPr>
              <w:widowControl/>
              <w:autoSpaceDE/>
              <w:autoSpaceDN/>
              <w:spacing w:before="0" w:after="150"/>
              <w:rPr>
                <w:rFonts w:ascii="Arial" w:hAnsi="Arial" w:cs="Arial"/>
                <w:color w:val="000000"/>
              </w:rPr>
            </w:pPr>
            <w:r w:rsidRPr="00501A0F">
              <w:rPr>
                <w:rFonts w:ascii="Arial" w:hAnsi="Arial" w:cs="Arial"/>
                <w:color w:val="000000"/>
              </w:rPr>
              <w:t>3</w:t>
            </w:r>
          </w:p>
        </w:tc>
        <w:tc>
          <w:tcPr>
            <w:tcW w:w="364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01A0F" w:rsidRPr="00501A0F" w:rsidRDefault="00501A0F" w:rsidP="002E572C">
            <w:pPr>
              <w:widowControl/>
              <w:autoSpaceDE/>
              <w:autoSpaceDN/>
              <w:spacing w:before="0" w:after="150"/>
              <w:rPr>
                <w:rFonts w:ascii="Arial" w:hAnsi="Arial" w:cs="Arial"/>
                <w:color w:val="000000"/>
              </w:rPr>
            </w:pPr>
            <w:r w:rsidRPr="00501A0F">
              <w:rPr>
                <w:rFonts w:ascii="Arial" w:hAnsi="Arial" w:cs="Arial"/>
                <w:color w:val="000000"/>
              </w:rPr>
              <w:t>Логика са етиком</w:t>
            </w:r>
          </w:p>
        </w:tc>
        <w:tc>
          <w:tcPr>
            <w:tcW w:w="14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01A0F" w:rsidRPr="00501A0F" w:rsidRDefault="00501A0F" w:rsidP="002E572C">
            <w:pPr>
              <w:widowControl/>
              <w:autoSpaceDE/>
              <w:autoSpaceDN/>
              <w:spacing w:before="0" w:after="150"/>
              <w:rPr>
                <w:rFonts w:ascii="Arial" w:hAnsi="Arial" w:cs="Arial"/>
                <w:color w:val="000000"/>
              </w:rPr>
            </w:pPr>
            <w:r w:rsidRPr="00501A0F">
              <w:rPr>
                <w:rFonts w:ascii="Arial" w:hAnsi="Arial" w:cs="Arial"/>
                <w:color w:val="000000"/>
              </w:rPr>
              <w:t> </w:t>
            </w:r>
          </w:p>
        </w:tc>
        <w:tc>
          <w:tcPr>
            <w:tcW w:w="22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01A0F" w:rsidRPr="00501A0F" w:rsidRDefault="00501A0F" w:rsidP="002E572C">
            <w:pPr>
              <w:widowControl/>
              <w:autoSpaceDE/>
              <w:autoSpaceDN/>
              <w:spacing w:before="0" w:after="150"/>
              <w:rPr>
                <w:rFonts w:ascii="Arial" w:hAnsi="Arial" w:cs="Arial"/>
                <w:color w:val="000000"/>
              </w:rPr>
            </w:pPr>
            <w:r w:rsidRPr="00501A0F">
              <w:rPr>
                <w:rFonts w:ascii="Arial" w:hAnsi="Arial" w:cs="Arial"/>
                <w:color w:val="000000"/>
              </w:rPr>
              <w:t> </w:t>
            </w:r>
          </w:p>
        </w:tc>
        <w:tc>
          <w:tcPr>
            <w:tcW w:w="29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01A0F" w:rsidRPr="00501A0F" w:rsidRDefault="00501A0F" w:rsidP="002E572C">
            <w:pPr>
              <w:widowControl/>
              <w:autoSpaceDE/>
              <w:autoSpaceDN/>
              <w:spacing w:before="0" w:after="0"/>
              <w:rPr>
                <w:rFonts w:ascii="Arial" w:hAnsi="Arial" w:cs="Arial"/>
                <w:color w:val="000000"/>
              </w:rPr>
            </w:pPr>
          </w:p>
        </w:tc>
        <w:tc>
          <w:tcPr>
            <w:tcW w:w="32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01A0F" w:rsidRPr="00501A0F" w:rsidRDefault="00501A0F" w:rsidP="002E572C">
            <w:pPr>
              <w:widowControl/>
              <w:autoSpaceDE/>
              <w:autoSpaceDN/>
              <w:spacing w:before="0" w:after="150"/>
              <w:rPr>
                <w:rFonts w:ascii="Arial" w:hAnsi="Arial" w:cs="Arial"/>
                <w:color w:val="000000"/>
              </w:rPr>
            </w:pPr>
            <w:r w:rsidRPr="00501A0F">
              <w:rPr>
                <w:rFonts w:ascii="Arial" w:hAnsi="Arial" w:cs="Arial"/>
                <w:color w:val="000000"/>
              </w:rPr>
              <w:t>2</w:t>
            </w:r>
          </w:p>
        </w:tc>
      </w:tr>
      <w:tr w:rsidR="00F574D6" w:rsidRPr="00501A0F" w:rsidTr="00F574D6">
        <w:tc>
          <w:tcPr>
            <w:tcW w:w="35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01A0F" w:rsidRPr="00501A0F" w:rsidRDefault="00501A0F" w:rsidP="002E572C">
            <w:pPr>
              <w:widowControl/>
              <w:autoSpaceDE/>
              <w:autoSpaceDN/>
              <w:spacing w:before="0" w:after="150"/>
              <w:rPr>
                <w:rFonts w:ascii="Arial" w:hAnsi="Arial" w:cs="Arial"/>
                <w:color w:val="000000"/>
              </w:rPr>
            </w:pPr>
            <w:r w:rsidRPr="00501A0F">
              <w:rPr>
                <w:rFonts w:ascii="Arial" w:hAnsi="Arial" w:cs="Arial"/>
                <w:color w:val="000000"/>
              </w:rPr>
              <w:t>4</w:t>
            </w:r>
          </w:p>
        </w:tc>
        <w:tc>
          <w:tcPr>
            <w:tcW w:w="364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01A0F" w:rsidRPr="00501A0F" w:rsidRDefault="00501A0F" w:rsidP="002E572C">
            <w:pPr>
              <w:widowControl/>
              <w:autoSpaceDE/>
              <w:autoSpaceDN/>
              <w:spacing w:before="0" w:after="150"/>
              <w:rPr>
                <w:rFonts w:ascii="Arial" w:hAnsi="Arial" w:cs="Arial"/>
                <w:color w:val="000000"/>
              </w:rPr>
            </w:pPr>
            <w:r w:rsidRPr="00501A0F">
              <w:rPr>
                <w:rFonts w:ascii="Arial" w:hAnsi="Arial" w:cs="Arial"/>
                <w:color w:val="000000"/>
              </w:rPr>
              <w:t>Музичка култура</w:t>
            </w:r>
          </w:p>
        </w:tc>
        <w:tc>
          <w:tcPr>
            <w:tcW w:w="14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01A0F" w:rsidRPr="00501A0F" w:rsidRDefault="00501A0F" w:rsidP="002E572C">
            <w:pPr>
              <w:widowControl/>
              <w:autoSpaceDE/>
              <w:autoSpaceDN/>
              <w:spacing w:before="0" w:after="150"/>
              <w:rPr>
                <w:rFonts w:ascii="Arial" w:hAnsi="Arial" w:cs="Arial"/>
                <w:color w:val="000000"/>
              </w:rPr>
            </w:pPr>
            <w:r w:rsidRPr="00501A0F">
              <w:rPr>
                <w:rFonts w:ascii="Arial" w:hAnsi="Arial" w:cs="Arial"/>
                <w:color w:val="000000"/>
              </w:rPr>
              <w:t> </w:t>
            </w:r>
          </w:p>
        </w:tc>
        <w:tc>
          <w:tcPr>
            <w:tcW w:w="22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01A0F" w:rsidRPr="00501A0F" w:rsidRDefault="00501A0F" w:rsidP="002E572C">
            <w:pPr>
              <w:widowControl/>
              <w:autoSpaceDE/>
              <w:autoSpaceDN/>
              <w:spacing w:before="0" w:after="150"/>
              <w:rPr>
                <w:rFonts w:ascii="Arial" w:hAnsi="Arial" w:cs="Arial"/>
                <w:color w:val="000000"/>
              </w:rPr>
            </w:pPr>
            <w:r w:rsidRPr="00501A0F">
              <w:rPr>
                <w:rFonts w:ascii="Arial" w:hAnsi="Arial" w:cs="Arial"/>
                <w:color w:val="000000"/>
              </w:rPr>
              <w:t> </w:t>
            </w:r>
          </w:p>
        </w:tc>
        <w:tc>
          <w:tcPr>
            <w:tcW w:w="29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01A0F" w:rsidRPr="00501A0F" w:rsidRDefault="00501A0F" w:rsidP="002E572C">
            <w:pPr>
              <w:widowControl/>
              <w:autoSpaceDE/>
              <w:autoSpaceDN/>
              <w:spacing w:before="0" w:after="150"/>
              <w:rPr>
                <w:rFonts w:ascii="Arial" w:hAnsi="Arial" w:cs="Arial"/>
                <w:color w:val="000000"/>
              </w:rPr>
            </w:pPr>
            <w:r w:rsidRPr="00501A0F">
              <w:rPr>
                <w:rFonts w:ascii="Arial" w:hAnsi="Arial" w:cs="Arial"/>
                <w:color w:val="000000"/>
              </w:rPr>
              <w:t>2</w:t>
            </w:r>
          </w:p>
        </w:tc>
        <w:tc>
          <w:tcPr>
            <w:tcW w:w="32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01A0F" w:rsidRPr="00501A0F" w:rsidRDefault="00501A0F" w:rsidP="002E572C">
            <w:pPr>
              <w:widowControl/>
              <w:autoSpaceDE/>
              <w:autoSpaceDN/>
              <w:spacing w:before="0" w:after="150"/>
              <w:rPr>
                <w:rFonts w:ascii="Arial" w:hAnsi="Arial" w:cs="Arial"/>
                <w:color w:val="000000"/>
              </w:rPr>
            </w:pPr>
            <w:r w:rsidRPr="00501A0F">
              <w:rPr>
                <w:rFonts w:ascii="Arial" w:hAnsi="Arial" w:cs="Arial"/>
                <w:color w:val="000000"/>
              </w:rPr>
              <w:t> </w:t>
            </w:r>
          </w:p>
        </w:tc>
      </w:tr>
    </w:tbl>
    <w:p w:rsidR="00501A0F" w:rsidRPr="00501A0F" w:rsidRDefault="00501A0F" w:rsidP="002E572C">
      <w:pPr>
        <w:widowControl/>
        <w:autoSpaceDE/>
        <w:autoSpaceDN/>
        <w:spacing w:before="0" w:after="0"/>
        <w:ind w:firstLine="480"/>
        <w:rPr>
          <w:rFonts w:ascii="Arial" w:hAnsi="Arial" w:cs="Arial"/>
          <w:color w:val="000000"/>
        </w:rPr>
      </w:pPr>
      <w:r w:rsidRPr="002E572C">
        <w:rPr>
          <w:rFonts w:ascii="Arial" w:hAnsi="Arial" w:cs="Arial"/>
          <w:b/>
          <w:bCs/>
          <w:color w:val="000000"/>
        </w:rPr>
        <w:t>Остали облици образовно-васпитног рада током школске године</w:t>
      </w: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3695"/>
        <w:gridCol w:w="1313"/>
        <w:gridCol w:w="1388"/>
        <w:gridCol w:w="1463"/>
        <w:gridCol w:w="1493"/>
        <w:gridCol w:w="1191"/>
      </w:tblGrid>
      <w:tr w:rsidR="00F574D6" w:rsidRPr="00501A0F" w:rsidTr="00F574D6">
        <w:tc>
          <w:tcPr>
            <w:tcW w:w="175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01A0F" w:rsidRPr="00501A0F" w:rsidRDefault="00501A0F" w:rsidP="002E572C">
            <w:pPr>
              <w:widowControl/>
              <w:autoSpaceDE/>
              <w:autoSpaceDN/>
              <w:spacing w:before="0" w:after="150"/>
              <w:rPr>
                <w:rFonts w:ascii="Arial" w:hAnsi="Arial" w:cs="Arial"/>
                <w:color w:val="000000"/>
              </w:rPr>
            </w:pPr>
            <w:r w:rsidRPr="00501A0F">
              <w:rPr>
                <w:rFonts w:ascii="Arial" w:hAnsi="Arial" w:cs="Arial"/>
                <w:color w:val="000000"/>
              </w:rPr>
              <w:t> </w:t>
            </w:r>
          </w:p>
        </w:tc>
        <w:tc>
          <w:tcPr>
            <w:tcW w:w="62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01A0F" w:rsidRPr="00501A0F" w:rsidRDefault="00501A0F" w:rsidP="002E572C">
            <w:pPr>
              <w:widowControl/>
              <w:autoSpaceDE/>
              <w:autoSpaceDN/>
              <w:spacing w:before="0" w:after="0"/>
              <w:rPr>
                <w:rFonts w:ascii="Arial" w:hAnsi="Arial" w:cs="Arial"/>
                <w:color w:val="000000"/>
              </w:rPr>
            </w:pPr>
            <w:r w:rsidRPr="00501A0F">
              <w:rPr>
                <w:rFonts w:ascii="Arial" w:hAnsi="Arial" w:cs="Arial"/>
                <w:color w:val="000000"/>
              </w:rPr>
              <w:t>I РАЗРЕД</w:t>
            </w:r>
            <w:r w:rsidRPr="00501A0F">
              <w:rPr>
                <w:rFonts w:ascii="Arial" w:hAnsi="Arial" w:cs="Arial"/>
                <w:color w:val="000000"/>
              </w:rPr>
              <w:br/>
              <w:t>часова</w:t>
            </w:r>
          </w:p>
        </w:tc>
        <w:tc>
          <w:tcPr>
            <w:tcW w:w="65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01A0F" w:rsidRPr="00501A0F" w:rsidRDefault="00501A0F" w:rsidP="002E572C">
            <w:pPr>
              <w:widowControl/>
              <w:autoSpaceDE/>
              <w:autoSpaceDN/>
              <w:spacing w:before="0" w:after="0"/>
              <w:rPr>
                <w:rFonts w:ascii="Arial" w:hAnsi="Arial" w:cs="Arial"/>
                <w:color w:val="000000"/>
              </w:rPr>
            </w:pPr>
            <w:r w:rsidRPr="00501A0F">
              <w:rPr>
                <w:rFonts w:ascii="Arial" w:hAnsi="Arial" w:cs="Arial"/>
                <w:color w:val="000000"/>
              </w:rPr>
              <w:t>II РАЗРЕД</w:t>
            </w:r>
            <w:r w:rsidRPr="00501A0F">
              <w:rPr>
                <w:rFonts w:ascii="Arial" w:hAnsi="Arial" w:cs="Arial"/>
                <w:color w:val="000000"/>
              </w:rPr>
              <w:br/>
              <w:t>часова</w:t>
            </w:r>
          </w:p>
        </w:tc>
        <w:tc>
          <w:tcPr>
            <w:tcW w:w="69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01A0F" w:rsidRPr="00501A0F" w:rsidRDefault="00501A0F" w:rsidP="002E572C">
            <w:pPr>
              <w:widowControl/>
              <w:autoSpaceDE/>
              <w:autoSpaceDN/>
              <w:spacing w:before="0" w:after="0"/>
              <w:rPr>
                <w:rFonts w:ascii="Arial" w:hAnsi="Arial" w:cs="Arial"/>
                <w:color w:val="000000"/>
              </w:rPr>
            </w:pPr>
            <w:r w:rsidRPr="00501A0F">
              <w:rPr>
                <w:rFonts w:ascii="Arial" w:hAnsi="Arial" w:cs="Arial"/>
                <w:color w:val="000000"/>
              </w:rPr>
              <w:t>III РАЗРЕД</w:t>
            </w:r>
            <w:r w:rsidRPr="00501A0F">
              <w:rPr>
                <w:rFonts w:ascii="Arial" w:hAnsi="Arial" w:cs="Arial"/>
                <w:color w:val="000000"/>
              </w:rPr>
              <w:br/>
              <w:t>часова</w:t>
            </w:r>
          </w:p>
        </w:tc>
        <w:tc>
          <w:tcPr>
            <w:tcW w:w="70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01A0F" w:rsidRPr="00501A0F" w:rsidRDefault="00501A0F" w:rsidP="002E572C">
            <w:pPr>
              <w:widowControl/>
              <w:autoSpaceDE/>
              <w:autoSpaceDN/>
              <w:spacing w:before="0" w:after="0"/>
              <w:rPr>
                <w:rFonts w:ascii="Arial" w:hAnsi="Arial" w:cs="Arial"/>
                <w:color w:val="000000"/>
              </w:rPr>
            </w:pPr>
            <w:r w:rsidRPr="00501A0F">
              <w:rPr>
                <w:rFonts w:ascii="Arial" w:hAnsi="Arial" w:cs="Arial"/>
                <w:color w:val="000000"/>
              </w:rPr>
              <w:t>IV РАЗРЕД</w:t>
            </w:r>
            <w:r w:rsidRPr="00501A0F">
              <w:rPr>
                <w:rFonts w:ascii="Arial" w:hAnsi="Arial" w:cs="Arial"/>
                <w:color w:val="000000"/>
              </w:rPr>
              <w:br/>
              <w:t>часова</w:t>
            </w:r>
          </w:p>
        </w:tc>
        <w:tc>
          <w:tcPr>
            <w:tcW w:w="56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01A0F" w:rsidRPr="00501A0F" w:rsidRDefault="00501A0F" w:rsidP="002E572C">
            <w:pPr>
              <w:widowControl/>
              <w:autoSpaceDE/>
              <w:autoSpaceDN/>
              <w:spacing w:before="0" w:after="0"/>
              <w:rPr>
                <w:rFonts w:ascii="Arial" w:hAnsi="Arial" w:cs="Arial"/>
                <w:color w:val="000000"/>
              </w:rPr>
            </w:pPr>
            <w:r w:rsidRPr="00501A0F">
              <w:rPr>
                <w:rFonts w:ascii="Arial" w:hAnsi="Arial" w:cs="Arial"/>
                <w:color w:val="000000"/>
              </w:rPr>
              <w:t>УКУПНО</w:t>
            </w:r>
            <w:r w:rsidRPr="00501A0F">
              <w:rPr>
                <w:rFonts w:ascii="Arial" w:hAnsi="Arial" w:cs="Arial"/>
                <w:color w:val="000000"/>
              </w:rPr>
              <w:br/>
              <w:t>часова</w:t>
            </w:r>
          </w:p>
        </w:tc>
      </w:tr>
      <w:tr w:rsidR="00F574D6" w:rsidRPr="00501A0F" w:rsidTr="00F574D6">
        <w:tc>
          <w:tcPr>
            <w:tcW w:w="175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01A0F" w:rsidRPr="00501A0F" w:rsidRDefault="00501A0F" w:rsidP="002E572C">
            <w:pPr>
              <w:widowControl/>
              <w:autoSpaceDE/>
              <w:autoSpaceDN/>
              <w:spacing w:before="0" w:after="150"/>
              <w:rPr>
                <w:rFonts w:ascii="Arial" w:hAnsi="Arial" w:cs="Arial"/>
                <w:color w:val="000000"/>
              </w:rPr>
            </w:pPr>
            <w:r w:rsidRPr="00501A0F">
              <w:rPr>
                <w:rFonts w:ascii="Arial" w:hAnsi="Arial" w:cs="Arial"/>
                <w:color w:val="000000"/>
              </w:rPr>
              <w:t>Час одељењског старешине</w:t>
            </w:r>
          </w:p>
        </w:tc>
        <w:tc>
          <w:tcPr>
            <w:tcW w:w="62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01A0F" w:rsidRPr="00501A0F" w:rsidRDefault="00501A0F" w:rsidP="002E572C">
            <w:pPr>
              <w:widowControl/>
              <w:autoSpaceDE/>
              <w:autoSpaceDN/>
              <w:spacing w:before="0" w:after="150"/>
              <w:rPr>
                <w:rFonts w:ascii="Arial" w:hAnsi="Arial" w:cs="Arial"/>
                <w:color w:val="000000"/>
              </w:rPr>
            </w:pPr>
            <w:r w:rsidRPr="00501A0F">
              <w:rPr>
                <w:rFonts w:ascii="Arial" w:hAnsi="Arial" w:cs="Arial"/>
                <w:color w:val="000000"/>
              </w:rPr>
              <w:t>70</w:t>
            </w:r>
          </w:p>
        </w:tc>
        <w:tc>
          <w:tcPr>
            <w:tcW w:w="65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01A0F" w:rsidRPr="00501A0F" w:rsidRDefault="00501A0F" w:rsidP="002E572C">
            <w:pPr>
              <w:widowControl/>
              <w:autoSpaceDE/>
              <w:autoSpaceDN/>
              <w:spacing w:before="0" w:after="150"/>
              <w:rPr>
                <w:rFonts w:ascii="Arial" w:hAnsi="Arial" w:cs="Arial"/>
                <w:color w:val="000000"/>
              </w:rPr>
            </w:pPr>
            <w:r w:rsidRPr="00501A0F">
              <w:rPr>
                <w:rFonts w:ascii="Arial" w:hAnsi="Arial" w:cs="Arial"/>
                <w:color w:val="000000"/>
              </w:rPr>
              <w:t>70</w:t>
            </w:r>
          </w:p>
        </w:tc>
        <w:tc>
          <w:tcPr>
            <w:tcW w:w="69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01A0F" w:rsidRPr="00501A0F" w:rsidRDefault="00501A0F" w:rsidP="002E572C">
            <w:pPr>
              <w:widowControl/>
              <w:autoSpaceDE/>
              <w:autoSpaceDN/>
              <w:spacing w:before="0" w:after="150"/>
              <w:rPr>
                <w:rFonts w:ascii="Arial" w:hAnsi="Arial" w:cs="Arial"/>
                <w:color w:val="000000"/>
              </w:rPr>
            </w:pPr>
            <w:r w:rsidRPr="00501A0F">
              <w:rPr>
                <w:rFonts w:ascii="Arial" w:hAnsi="Arial" w:cs="Arial"/>
                <w:color w:val="000000"/>
              </w:rPr>
              <w:t>70</w:t>
            </w:r>
          </w:p>
        </w:tc>
        <w:tc>
          <w:tcPr>
            <w:tcW w:w="70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01A0F" w:rsidRPr="00501A0F" w:rsidRDefault="00501A0F" w:rsidP="002E572C">
            <w:pPr>
              <w:widowControl/>
              <w:autoSpaceDE/>
              <w:autoSpaceDN/>
              <w:spacing w:before="0" w:after="150"/>
              <w:rPr>
                <w:rFonts w:ascii="Arial" w:hAnsi="Arial" w:cs="Arial"/>
                <w:color w:val="000000"/>
              </w:rPr>
            </w:pPr>
            <w:r w:rsidRPr="00501A0F">
              <w:rPr>
                <w:rFonts w:ascii="Arial" w:hAnsi="Arial" w:cs="Arial"/>
                <w:color w:val="000000"/>
              </w:rPr>
              <w:t>64</w:t>
            </w:r>
          </w:p>
        </w:tc>
        <w:tc>
          <w:tcPr>
            <w:tcW w:w="56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01A0F" w:rsidRPr="00501A0F" w:rsidRDefault="00501A0F" w:rsidP="002E572C">
            <w:pPr>
              <w:widowControl/>
              <w:autoSpaceDE/>
              <w:autoSpaceDN/>
              <w:spacing w:before="0" w:after="150"/>
              <w:rPr>
                <w:rFonts w:ascii="Arial" w:hAnsi="Arial" w:cs="Arial"/>
                <w:color w:val="000000"/>
              </w:rPr>
            </w:pPr>
            <w:r w:rsidRPr="00501A0F">
              <w:rPr>
                <w:rFonts w:ascii="Arial" w:hAnsi="Arial" w:cs="Arial"/>
                <w:color w:val="000000"/>
              </w:rPr>
              <w:t>274</w:t>
            </w:r>
          </w:p>
        </w:tc>
      </w:tr>
      <w:tr w:rsidR="00F574D6" w:rsidRPr="00501A0F" w:rsidTr="00F574D6">
        <w:tc>
          <w:tcPr>
            <w:tcW w:w="175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01A0F" w:rsidRPr="00501A0F" w:rsidRDefault="00501A0F" w:rsidP="002E572C">
            <w:pPr>
              <w:widowControl/>
              <w:autoSpaceDE/>
              <w:autoSpaceDN/>
              <w:spacing w:before="0" w:after="150"/>
              <w:rPr>
                <w:rFonts w:ascii="Arial" w:hAnsi="Arial" w:cs="Arial"/>
                <w:color w:val="000000"/>
              </w:rPr>
            </w:pPr>
            <w:r w:rsidRPr="00501A0F">
              <w:rPr>
                <w:rFonts w:ascii="Arial" w:hAnsi="Arial" w:cs="Arial"/>
                <w:color w:val="000000"/>
              </w:rPr>
              <w:t>Додатни рад*</w:t>
            </w:r>
          </w:p>
        </w:tc>
        <w:tc>
          <w:tcPr>
            <w:tcW w:w="62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01A0F" w:rsidRPr="00501A0F" w:rsidRDefault="00501A0F" w:rsidP="002E572C">
            <w:pPr>
              <w:widowControl/>
              <w:autoSpaceDE/>
              <w:autoSpaceDN/>
              <w:spacing w:before="0" w:after="150"/>
              <w:rPr>
                <w:rFonts w:ascii="Arial" w:hAnsi="Arial" w:cs="Arial"/>
                <w:color w:val="000000"/>
              </w:rPr>
            </w:pPr>
            <w:r w:rsidRPr="00501A0F">
              <w:rPr>
                <w:rFonts w:ascii="Arial" w:hAnsi="Arial" w:cs="Arial"/>
                <w:color w:val="000000"/>
              </w:rPr>
              <w:t>до 30</w:t>
            </w:r>
          </w:p>
        </w:tc>
        <w:tc>
          <w:tcPr>
            <w:tcW w:w="65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01A0F" w:rsidRPr="00501A0F" w:rsidRDefault="00501A0F" w:rsidP="002E572C">
            <w:pPr>
              <w:widowControl/>
              <w:autoSpaceDE/>
              <w:autoSpaceDN/>
              <w:spacing w:before="0" w:after="150"/>
              <w:rPr>
                <w:rFonts w:ascii="Arial" w:hAnsi="Arial" w:cs="Arial"/>
                <w:color w:val="000000"/>
              </w:rPr>
            </w:pPr>
            <w:r w:rsidRPr="00501A0F">
              <w:rPr>
                <w:rFonts w:ascii="Arial" w:hAnsi="Arial" w:cs="Arial"/>
                <w:color w:val="000000"/>
              </w:rPr>
              <w:t>до 30</w:t>
            </w:r>
          </w:p>
        </w:tc>
        <w:tc>
          <w:tcPr>
            <w:tcW w:w="69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01A0F" w:rsidRPr="00501A0F" w:rsidRDefault="00501A0F" w:rsidP="002E572C">
            <w:pPr>
              <w:widowControl/>
              <w:autoSpaceDE/>
              <w:autoSpaceDN/>
              <w:spacing w:before="0" w:after="150"/>
              <w:rPr>
                <w:rFonts w:ascii="Arial" w:hAnsi="Arial" w:cs="Arial"/>
                <w:color w:val="000000"/>
              </w:rPr>
            </w:pPr>
            <w:r w:rsidRPr="00501A0F">
              <w:rPr>
                <w:rFonts w:ascii="Arial" w:hAnsi="Arial" w:cs="Arial"/>
                <w:color w:val="000000"/>
              </w:rPr>
              <w:t>до 30</w:t>
            </w:r>
          </w:p>
        </w:tc>
        <w:tc>
          <w:tcPr>
            <w:tcW w:w="70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01A0F" w:rsidRPr="00501A0F" w:rsidRDefault="00501A0F" w:rsidP="002E572C">
            <w:pPr>
              <w:widowControl/>
              <w:autoSpaceDE/>
              <w:autoSpaceDN/>
              <w:spacing w:before="0" w:after="150"/>
              <w:rPr>
                <w:rFonts w:ascii="Arial" w:hAnsi="Arial" w:cs="Arial"/>
                <w:color w:val="000000"/>
              </w:rPr>
            </w:pPr>
            <w:r w:rsidRPr="00501A0F">
              <w:rPr>
                <w:rFonts w:ascii="Arial" w:hAnsi="Arial" w:cs="Arial"/>
                <w:color w:val="000000"/>
              </w:rPr>
              <w:t>до 30</w:t>
            </w:r>
          </w:p>
        </w:tc>
        <w:tc>
          <w:tcPr>
            <w:tcW w:w="56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01A0F" w:rsidRPr="00501A0F" w:rsidRDefault="00501A0F" w:rsidP="002E572C">
            <w:pPr>
              <w:widowControl/>
              <w:autoSpaceDE/>
              <w:autoSpaceDN/>
              <w:spacing w:before="0" w:after="150"/>
              <w:rPr>
                <w:rFonts w:ascii="Arial" w:hAnsi="Arial" w:cs="Arial"/>
                <w:color w:val="000000"/>
              </w:rPr>
            </w:pPr>
            <w:r w:rsidRPr="00501A0F">
              <w:rPr>
                <w:rFonts w:ascii="Arial" w:hAnsi="Arial" w:cs="Arial"/>
                <w:color w:val="000000"/>
              </w:rPr>
              <w:t>до 120</w:t>
            </w:r>
          </w:p>
        </w:tc>
      </w:tr>
      <w:tr w:rsidR="00F574D6" w:rsidRPr="00501A0F" w:rsidTr="00F574D6">
        <w:tc>
          <w:tcPr>
            <w:tcW w:w="175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01A0F" w:rsidRPr="00501A0F" w:rsidRDefault="00501A0F" w:rsidP="002E572C">
            <w:pPr>
              <w:widowControl/>
              <w:autoSpaceDE/>
              <w:autoSpaceDN/>
              <w:spacing w:before="0" w:after="150"/>
              <w:rPr>
                <w:rFonts w:ascii="Arial" w:hAnsi="Arial" w:cs="Arial"/>
                <w:color w:val="000000"/>
              </w:rPr>
            </w:pPr>
            <w:r w:rsidRPr="00501A0F">
              <w:rPr>
                <w:rFonts w:ascii="Arial" w:hAnsi="Arial" w:cs="Arial"/>
                <w:color w:val="000000"/>
              </w:rPr>
              <w:t>Допунски рад*</w:t>
            </w:r>
          </w:p>
        </w:tc>
        <w:tc>
          <w:tcPr>
            <w:tcW w:w="62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01A0F" w:rsidRPr="00501A0F" w:rsidRDefault="00501A0F" w:rsidP="002E572C">
            <w:pPr>
              <w:widowControl/>
              <w:autoSpaceDE/>
              <w:autoSpaceDN/>
              <w:spacing w:before="0" w:after="150"/>
              <w:rPr>
                <w:rFonts w:ascii="Arial" w:hAnsi="Arial" w:cs="Arial"/>
                <w:color w:val="000000"/>
              </w:rPr>
            </w:pPr>
            <w:r w:rsidRPr="00501A0F">
              <w:rPr>
                <w:rFonts w:ascii="Arial" w:hAnsi="Arial" w:cs="Arial"/>
                <w:color w:val="000000"/>
              </w:rPr>
              <w:t>до 30</w:t>
            </w:r>
          </w:p>
        </w:tc>
        <w:tc>
          <w:tcPr>
            <w:tcW w:w="65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01A0F" w:rsidRPr="00501A0F" w:rsidRDefault="00501A0F" w:rsidP="002E572C">
            <w:pPr>
              <w:widowControl/>
              <w:autoSpaceDE/>
              <w:autoSpaceDN/>
              <w:spacing w:before="0" w:after="150"/>
              <w:rPr>
                <w:rFonts w:ascii="Arial" w:hAnsi="Arial" w:cs="Arial"/>
                <w:color w:val="000000"/>
              </w:rPr>
            </w:pPr>
            <w:r w:rsidRPr="00501A0F">
              <w:rPr>
                <w:rFonts w:ascii="Arial" w:hAnsi="Arial" w:cs="Arial"/>
                <w:color w:val="000000"/>
              </w:rPr>
              <w:t>до 30</w:t>
            </w:r>
          </w:p>
        </w:tc>
        <w:tc>
          <w:tcPr>
            <w:tcW w:w="69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01A0F" w:rsidRPr="00501A0F" w:rsidRDefault="00501A0F" w:rsidP="002E572C">
            <w:pPr>
              <w:widowControl/>
              <w:autoSpaceDE/>
              <w:autoSpaceDN/>
              <w:spacing w:before="0" w:after="150"/>
              <w:rPr>
                <w:rFonts w:ascii="Arial" w:hAnsi="Arial" w:cs="Arial"/>
                <w:color w:val="000000"/>
              </w:rPr>
            </w:pPr>
            <w:r w:rsidRPr="00501A0F">
              <w:rPr>
                <w:rFonts w:ascii="Arial" w:hAnsi="Arial" w:cs="Arial"/>
                <w:color w:val="000000"/>
              </w:rPr>
              <w:t>до 30</w:t>
            </w:r>
          </w:p>
        </w:tc>
        <w:tc>
          <w:tcPr>
            <w:tcW w:w="70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01A0F" w:rsidRPr="00501A0F" w:rsidRDefault="00501A0F" w:rsidP="002E572C">
            <w:pPr>
              <w:widowControl/>
              <w:autoSpaceDE/>
              <w:autoSpaceDN/>
              <w:spacing w:before="0" w:after="150"/>
              <w:rPr>
                <w:rFonts w:ascii="Arial" w:hAnsi="Arial" w:cs="Arial"/>
                <w:color w:val="000000"/>
              </w:rPr>
            </w:pPr>
            <w:r w:rsidRPr="00501A0F">
              <w:rPr>
                <w:rFonts w:ascii="Arial" w:hAnsi="Arial" w:cs="Arial"/>
                <w:color w:val="000000"/>
              </w:rPr>
              <w:t>до 30</w:t>
            </w:r>
          </w:p>
        </w:tc>
        <w:tc>
          <w:tcPr>
            <w:tcW w:w="56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01A0F" w:rsidRPr="00501A0F" w:rsidRDefault="00501A0F" w:rsidP="002E572C">
            <w:pPr>
              <w:widowControl/>
              <w:autoSpaceDE/>
              <w:autoSpaceDN/>
              <w:spacing w:before="0" w:after="150"/>
              <w:rPr>
                <w:rFonts w:ascii="Arial" w:hAnsi="Arial" w:cs="Arial"/>
                <w:color w:val="000000"/>
              </w:rPr>
            </w:pPr>
            <w:r w:rsidRPr="00501A0F">
              <w:rPr>
                <w:rFonts w:ascii="Arial" w:hAnsi="Arial" w:cs="Arial"/>
                <w:color w:val="000000"/>
              </w:rPr>
              <w:t>до 120</w:t>
            </w:r>
          </w:p>
        </w:tc>
      </w:tr>
      <w:tr w:rsidR="00F574D6" w:rsidRPr="00501A0F" w:rsidTr="00F574D6">
        <w:tc>
          <w:tcPr>
            <w:tcW w:w="175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01A0F" w:rsidRPr="00501A0F" w:rsidRDefault="00501A0F" w:rsidP="002E572C">
            <w:pPr>
              <w:widowControl/>
              <w:autoSpaceDE/>
              <w:autoSpaceDN/>
              <w:spacing w:before="0" w:after="150"/>
              <w:rPr>
                <w:rFonts w:ascii="Arial" w:hAnsi="Arial" w:cs="Arial"/>
                <w:color w:val="000000"/>
              </w:rPr>
            </w:pPr>
            <w:r w:rsidRPr="00501A0F">
              <w:rPr>
                <w:rFonts w:ascii="Arial" w:hAnsi="Arial" w:cs="Arial"/>
                <w:color w:val="000000"/>
              </w:rPr>
              <w:t>Припремни рад*</w:t>
            </w:r>
          </w:p>
        </w:tc>
        <w:tc>
          <w:tcPr>
            <w:tcW w:w="62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01A0F" w:rsidRPr="00501A0F" w:rsidRDefault="00501A0F" w:rsidP="002E572C">
            <w:pPr>
              <w:widowControl/>
              <w:autoSpaceDE/>
              <w:autoSpaceDN/>
              <w:spacing w:before="0" w:after="150"/>
              <w:rPr>
                <w:rFonts w:ascii="Arial" w:hAnsi="Arial" w:cs="Arial"/>
                <w:color w:val="000000"/>
              </w:rPr>
            </w:pPr>
            <w:r w:rsidRPr="00501A0F">
              <w:rPr>
                <w:rFonts w:ascii="Arial" w:hAnsi="Arial" w:cs="Arial"/>
                <w:color w:val="000000"/>
              </w:rPr>
              <w:t>до 30</w:t>
            </w:r>
          </w:p>
        </w:tc>
        <w:tc>
          <w:tcPr>
            <w:tcW w:w="65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01A0F" w:rsidRPr="00501A0F" w:rsidRDefault="00501A0F" w:rsidP="002E572C">
            <w:pPr>
              <w:widowControl/>
              <w:autoSpaceDE/>
              <w:autoSpaceDN/>
              <w:spacing w:before="0" w:after="150"/>
              <w:rPr>
                <w:rFonts w:ascii="Arial" w:hAnsi="Arial" w:cs="Arial"/>
                <w:color w:val="000000"/>
              </w:rPr>
            </w:pPr>
            <w:r w:rsidRPr="00501A0F">
              <w:rPr>
                <w:rFonts w:ascii="Arial" w:hAnsi="Arial" w:cs="Arial"/>
                <w:color w:val="000000"/>
              </w:rPr>
              <w:t>до 30</w:t>
            </w:r>
          </w:p>
        </w:tc>
        <w:tc>
          <w:tcPr>
            <w:tcW w:w="69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01A0F" w:rsidRPr="00501A0F" w:rsidRDefault="00501A0F" w:rsidP="002E572C">
            <w:pPr>
              <w:widowControl/>
              <w:autoSpaceDE/>
              <w:autoSpaceDN/>
              <w:spacing w:before="0" w:after="150"/>
              <w:rPr>
                <w:rFonts w:ascii="Arial" w:hAnsi="Arial" w:cs="Arial"/>
                <w:color w:val="000000"/>
              </w:rPr>
            </w:pPr>
            <w:r w:rsidRPr="00501A0F">
              <w:rPr>
                <w:rFonts w:ascii="Arial" w:hAnsi="Arial" w:cs="Arial"/>
                <w:color w:val="000000"/>
              </w:rPr>
              <w:t>до 30</w:t>
            </w:r>
          </w:p>
        </w:tc>
        <w:tc>
          <w:tcPr>
            <w:tcW w:w="70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01A0F" w:rsidRPr="00501A0F" w:rsidRDefault="00501A0F" w:rsidP="002E572C">
            <w:pPr>
              <w:widowControl/>
              <w:autoSpaceDE/>
              <w:autoSpaceDN/>
              <w:spacing w:before="0" w:after="150"/>
              <w:rPr>
                <w:rFonts w:ascii="Arial" w:hAnsi="Arial" w:cs="Arial"/>
                <w:color w:val="000000"/>
              </w:rPr>
            </w:pPr>
            <w:r w:rsidRPr="00501A0F">
              <w:rPr>
                <w:rFonts w:ascii="Arial" w:hAnsi="Arial" w:cs="Arial"/>
                <w:color w:val="000000"/>
              </w:rPr>
              <w:t>до 30</w:t>
            </w:r>
          </w:p>
        </w:tc>
        <w:tc>
          <w:tcPr>
            <w:tcW w:w="56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01A0F" w:rsidRPr="00501A0F" w:rsidRDefault="00501A0F" w:rsidP="002E572C">
            <w:pPr>
              <w:widowControl/>
              <w:autoSpaceDE/>
              <w:autoSpaceDN/>
              <w:spacing w:before="0" w:after="150"/>
              <w:rPr>
                <w:rFonts w:ascii="Arial" w:hAnsi="Arial" w:cs="Arial"/>
                <w:color w:val="000000"/>
              </w:rPr>
            </w:pPr>
            <w:r w:rsidRPr="00501A0F">
              <w:rPr>
                <w:rFonts w:ascii="Arial" w:hAnsi="Arial" w:cs="Arial"/>
                <w:color w:val="000000"/>
              </w:rPr>
              <w:t>до 120</w:t>
            </w:r>
          </w:p>
        </w:tc>
      </w:tr>
    </w:tbl>
    <w:p w:rsidR="00501A0F" w:rsidRPr="00501A0F" w:rsidRDefault="00501A0F" w:rsidP="002E572C">
      <w:pPr>
        <w:widowControl/>
        <w:autoSpaceDE/>
        <w:autoSpaceDN/>
        <w:spacing w:before="0" w:after="150"/>
        <w:ind w:firstLine="480"/>
        <w:rPr>
          <w:rFonts w:ascii="Arial" w:hAnsi="Arial" w:cs="Arial"/>
          <w:color w:val="000000"/>
        </w:rPr>
      </w:pPr>
      <w:r w:rsidRPr="00501A0F">
        <w:rPr>
          <w:rFonts w:ascii="Arial" w:hAnsi="Arial" w:cs="Arial"/>
          <w:color w:val="000000"/>
        </w:rPr>
        <w:t>* Ако се укаже потреба за овим облицима рада</w:t>
      </w:r>
    </w:p>
    <w:p w:rsidR="00501A0F" w:rsidRPr="00501A0F" w:rsidRDefault="00501A0F" w:rsidP="002E572C">
      <w:pPr>
        <w:widowControl/>
        <w:autoSpaceDE/>
        <w:autoSpaceDN/>
        <w:spacing w:before="0" w:after="0"/>
        <w:ind w:firstLine="480"/>
        <w:rPr>
          <w:rFonts w:ascii="Arial" w:hAnsi="Arial" w:cs="Arial"/>
          <w:color w:val="000000"/>
        </w:rPr>
      </w:pPr>
      <w:r w:rsidRPr="002E572C">
        <w:rPr>
          <w:rFonts w:ascii="Arial" w:hAnsi="Arial" w:cs="Arial"/>
          <w:b/>
          <w:bCs/>
          <w:color w:val="000000"/>
        </w:rPr>
        <w:t>Факултативни облици образовно-васпитног рада током школске године</w:t>
      </w: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5409"/>
        <w:gridCol w:w="929"/>
        <w:gridCol w:w="953"/>
        <w:gridCol w:w="1626"/>
        <w:gridCol w:w="1626"/>
      </w:tblGrid>
      <w:tr w:rsidR="00F574D6" w:rsidRPr="00501A0F" w:rsidTr="00F574D6">
        <w:tc>
          <w:tcPr>
            <w:tcW w:w="256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01A0F" w:rsidRPr="00501A0F" w:rsidRDefault="00501A0F" w:rsidP="002E572C">
            <w:pPr>
              <w:widowControl/>
              <w:autoSpaceDE/>
              <w:autoSpaceDN/>
              <w:spacing w:before="0" w:after="150"/>
              <w:rPr>
                <w:rFonts w:ascii="Arial" w:hAnsi="Arial" w:cs="Arial"/>
                <w:color w:val="000000"/>
              </w:rPr>
            </w:pPr>
            <w:r w:rsidRPr="00501A0F">
              <w:rPr>
                <w:rFonts w:ascii="Arial" w:hAnsi="Arial" w:cs="Arial"/>
                <w:color w:val="000000"/>
              </w:rPr>
              <w:t> </w:t>
            </w:r>
          </w:p>
        </w:tc>
        <w:tc>
          <w:tcPr>
            <w:tcW w:w="43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01A0F" w:rsidRPr="00501A0F" w:rsidRDefault="00501A0F" w:rsidP="002E572C">
            <w:pPr>
              <w:widowControl/>
              <w:autoSpaceDE/>
              <w:autoSpaceDN/>
              <w:spacing w:before="0" w:after="0"/>
              <w:rPr>
                <w:rFonts w:ascii="Arial" w:hAnsi="Arial" w:cs="Arial"/>
                <w:color w:val="000000"/>
              </w:rPr>
            </w:pPr>
            <w:r w:rsidRPr="00501A0F">
              <w:rPr>
                <w:rFonts w:ascii="Arial" w:hAnsi="Arial" w:cs="Arial"/>
                <w:color w:val="000000"/>
              </w:rPr>
              <w:t>I РАЗРЕД</w:t>
            </w:r>
            <w:r w:rsidRPr="00501A0F">
              <w:rPr>
                <w:rFonts w:ascii="Arial" w:hAnsi="Arial" w:cs="Arial"/>
                <w:color w:val="000000"/>
              </w:rPr>
              <w:br/>
              <w:t>часова</w:t>
            </w:r>
          </w:p>
        </w:tc>
        <w:tc>
          <w:tcPr>
            <w:tcW w:w="45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01A0F" w:rsidRPr="00501A0F" w:rsidRDefault="00501A0F" w:rsidP="002E572C">
            <w:pPr>
              <w:widowControl/>
              <w:autoSpaceDE/>
              <w:autoSpaceDN/>
              <w:spacing w:before="0" w:after="0"/>
              <w:rPr>
                <w:rFonts w:ascii="Arial" w:hAnsi="Arial" w:cs="Arial"/>
                <w:color w:val="000000"/>
              </w:rPr>
            </w:pPr>
            <w:r w:rsidRPr="00501A0F">
              <w:rPr>
                <w:rFonts w:ascii="Arial" w:hAnsi="Arial" w:cs="Arial"/>
                <w:color w:val="000000"/>
              </w:rPr>
              <w:t>II РАЗРЕД</w:t>
            </w:r>
            <w:r w:rsidRPr="00501A0F">
              <w:rPr>
                <w:rFonts w:ascii="Arial" w:hAnsi="Arial" w:cs="Arial"/>
                <w:color w:val="000000"/>
              </w:rPr>
              <w:br/>
              <w:t>часова</w:t>
            </w:r>
          </w:p>
        </w:tc>
        <w:tc>
          <w:tcPr>
            <w:tcW w:w="77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01A0F" w:rsidRPr="00501A0F" w:rsidRDefault="00501A0F" w:rsidP="002E572C">
            <w:pPr>
              <w:widowControl/>
              <w:autoSpaceDE/>
              <w:autoSpaceDN/>
              <w:spacing w:before="0" w:after="0"/>
              <w:rPr>
                <w:rFonts w:ascii="Arial" w:hAnsi="Arial" w:cs="Arial"/>
                <w:color w:val="000000"/>
              </w:rPr>
            </w:pPr>
            <w:r w:rsidRPr="00501A0F">
              <w:rPr>
                <w:rFonts w:ascii="Arial" w:hAnsi="Arial" w:cs="Arial"/>
                <w:color w:val="000000"/>
              </w:rPr>
              <w:t>III РАЗРЕД</w:t>
            </w:r>
            <w:r w:rsidRPr="00501A0F">
              <w:rPr>
                <w:rFonts w:ascii="Arial" w:hAnsi="Arial" w:cs="Arial"/>
                <w:color w:val="000000"/>
              </w:rPr>
              <w:br/>
              <w:t>часова</w:t>
            </w:r>
          </w:p>
        </w:tc>
        <w:tc>
          <w:tcPr>
            <w:tcW w:w="77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01A0F" w:rsidRPr="00501A0F" w:rsidRDefault="00501A0F" w:rsidP="002E572C">
            <w:pPr>
              <w:widowControl/>
              <w:autoSpaceDE/>
              <w:autoSpaceDN/>
              <w:spacing w:before="0" w:after="0"/>
              <w:rPr>
                <w:rFonts w:ascii="Arial" w:hAnsi="Arial" w:cs="Arial"/>
                <w:color w:val="000000"/>
              </w:rPr>
            </w:pPr>
            <w:r w:rsidRPr="00501A0F">
              <w:rPr>
                <w:rFonts w:ascii="Arial" w:hAnsi="Arial" w:cs="Arial"/>
                <w:color w:val="000000"/>
              </w:rPr>
              <w:t>IV РАЗРЕД</w:t>
            </w:r>
            <w:r w:rsidRPr="00501A0F">
              <w:rPr>
                <w:rFonts w:ascii="Arial" w:hAnsi="Arial" w:cs="Arial"/>
                <w:color w:val="000000"/>
              </w:rPr>
              <w:br/>
              <w:t>часова</w:t>
            </w:r>
          </w:p>
        </w:tc>
      </w:tr>
      <w:tr w:rsidR="00F574D6" w:rsidRPr="00501A0F" w:rsidTr="00F574D6">
        <w:tc>
          <w:tcPr>
            <w:tcW w:w="256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01A0F" w:rsidRPr="00501A0F" w:rsidRDefault="00501A0F" w:rsidP="002E572C">
            <w:pPr>
              <w:widowControl/>
              <w:autoSpaceDE/>
              <w:autoSpaceDN/>
              <w:spacing w:before="0" w:after="150"/>
              <w:rPr>
                <w:rFonts w:ascii="Arial" w:hAnsi="Arial" w:cs="Arial"/>
                <w:color w:val="000000"/>
              </w:rPr>
            </w:pPr>
            <w:r w:rsidRPr="00501A0F">
              <w:rPr>
                <w:rFonts w:ascii="Arial" w:hAnsi="Arial" w:cs="Arial"/>
                <w:color w:val="000000"/>
              </w:rPr>
              <w:t>Екскурзија</w:t>
            </w:r>
          </w:p>
        </w:tc>
        <w:tc>
          <w:tcPr>
            <w:tcW w:w="43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01A0F" w:rsidRPr="00501A0F" w:rsidRDefault="00501A0F" w:rsidP="002E572C">
            <w:pPr>
              <w:widowControl/>
              <w:autoSpaceDE/>
              <w:autoSpaceDN/>
              <w:spacing w:before="0" w:after="150"/>
              <w:rPr>
                <w:rFonts w:ascii="Arial" w:hAnsi="Arial" w:cs="Arial"/>
                <w:color w:val="000000"/>
              </w:rPr>
            </w:pPr>
            <w:r w:rsidRPr="00501A0F">
              <w:rPr>
                <w:rFonts w:ascii="Arial" w:hAnsi="Arial" w:cs="Arial"/>
                <w:color w:val="000000"/>
              </w:rPr>
              <w:t>до 3 дана</w:t>
            </w:r>
          </w:p>
        </w:tc>
        <w:tc>
          <w:tcPr>
            <w:tcW w:w="45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01A0F" w:rsidRPr="00501A0F" w:rsidRDefault="00501A0F" w:rsidP="002E572C">
            <w:pPr>
              <w:widowControl/>
              <w:autoSpaceDE/>
              <w:autoSpaceDN/>
              <w:spacing w:before="0" w:after="150"/>
              <w:rPr>
                <w:rFonts w:ascii="Arial" w:hAnsi="Arial" w:cs="Arial"/>
                <w:color w:val="000000"/>
              </w:rPr>
            </w:pPr>
            <w:r w:rsidRPr="00501A0F">
              <w:rPr>
                <w:rFonts w:ascii="Arial" w:hAnsi="Arial" w:cs="Arial"/>
                <w:color w:val="000000"/>
              </w:rPr>
              <w:t>до 5 дана</w:t>
            </w:r>
          </w:p>
        </w:tc>
        <w:tc>
          <w:tcPr>
            <w:tcW w:w="77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01A0F" w:rsidRPr="00501A0F" w:rsidRDefault="00501A0F" w:rsidP="002E572C">
            <w:pPr>
              <w:widowControl/>
              <w:autoSpaceDE/>
              <w:autoSpaceDN/>
              <w:spacing w:before="0" w:after="150"/>
              <w:rPr>
                <w:rFonts w:ascii="Arial" w:hAnsi="Arial" w:cs="Arial"/>
                <w:color w:val="000000"/>
              </w:rPr>
            </w:pPr>
            <w:r w:rsidRPr="00501A0F">
              <w:rPr>
                <w:rFonts w:ascii="Arial" w:hAnsi="Arial" w:cs="Arial"/>
                <w:color w:val="000000"/>
              </w:rPr>
              <w:t>до 5 наставних дана</w:t>
            </w:r>
          </w:p>
        </w:tc>
        <w:tc>
          <w:tcPr>
            <w:tcW w:w="77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01A0F" w:rsidRPr="00501A0F" w:rsidRDefault="00501A0F" w:rsidP="002E572C">
            <w:pPr>
              <w:widowControl/>
              <w:autoSpaceDE/>
              <w:autoSpaceDN/>
              <w:spacing w:before="0" w:after="150"/>
              <w:rPr>
                <w:rFonts w:ascii="Arial" w:hAnsi="Arial" w:cs="Arial"/>
                <w:color w:val="000000"/>
              </w:rPr>
            </w:pPr>
            <w:r w:rsidRPr="00501A0F">
              <w:rPr>
                <w:rFonts w:ascii="Arial" w:hAnsi="Arial" w:cs="Arial"/>
                <w:color w:val="000000"/>
              </w:rPr>
              <w:t>до 5 наставних дана</w:t>
            </w:r>
          </w:p>
        </w:tc>
      </w:tr>
      <w:tr w:rsidR="00501A0F" w:rsidRPr="00501A0F" w:rsidTr="00F574D6">
        <w:tc>
          <w:tcPr>
            <w:tcW w:w="256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01A0F" w:rsidRPr="00501A0F" w:rsidRDefault="00501A0F" w:rsidP="002E572C">
            <w:pPr>
              <w:widowControl/>
              <w:autoSpaceDE/>
              <w:autoSpaceDN/>
              <w:spacing w:before="0" w:after="150"/>
              <w:rPr>
                <w:rFonts w:ascii="Arial" w:hAnsi="Arial" w:cs="Arial"/>
                <w:color w:val="000000"/>
              </w:rPr>
            </w:pPr>
            <w:r w:rsidRPr="00501A0F">
              <w:rPr>
                <w:rFonts w:ascii="Arial" w:hAnsi="Arial" w:cs="Arial"/>
                <w:color w:val="000000"/>
              </w:rPr>
              <w:t>Језик другог народа или националне мањине са елементима националне културе</w:t>
            </w:r>
          </w:p>
        </w:tc>
        <w:tc>
          <w:tcPr>
            <w:tcW w:w="2434" w:type="pct"/>
            <w:gridSpan w:val="4"/>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01A0F" w:rsidRPr="00501A0F" w:rsidRDefault="00501A0F" w:rsidP="002E572C">
            <w:pPr>
              <w:widowControl/>
              <w:autoSpaceDE/>
              <w:autoSpaceDN/>
              <w:spacing w:before="0" w:after="150"/>
              <w:rPr>
                <w:rFonts w:ascii="Arial" w:hAnsi="Arial" w:cs="Arial"/>
                <w:color w:val="000000"/>
              </w:rPr>
            </w:pPr>
            <w:r w:rsidRPr="00501A0F">
              <w:rPr>
                <w:rFonts w:ascii="Arial" w:hAnsi="Arial" w:cs="Arial"/>
                <w:color w:val="000000"/>
              </w:rPr>
              <w:t>2 часа недељно</w:t>
            </w:r>
          </w:p>
        </w:tc>
      </w:tr>
      <w:tr w:rsidR="00501A0F" w:rsidRPr="00501A0F" w:rsidTr="00F574D6">
        <w:tc>
          <w:tcPr>
            <w:tcW w:w="256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01A0F" w:rsidRPr="00501A0F" w:rsidRDefault="00501A0F" w:rsidP="002E572C">
            <w:pPr>
              <w:widowControl/>
              <w:autoSpaceDE/>
              <w:autoSpaceDN/>
              <w:spacing w:before="0" w:after="150"/>
              <w:rPr>
                <w:rFonts w:ascii="Arial" w:hAnsi="Arial" w:cs="Arial"/>
                <w:color w:val="000000"/>
              </w:rPr>
            </w:pPr>
            <w:r w:rsidRPr="00501A0F">
              <w:rPr>
                <w:rFonts w:ascii="Arial" w:hAnsi="Arial" w:cs="Arial"/>
                <w:color w:val="000000"/>
              </w:rPr>
              <w:t>Трећи страни језик</w:t>
            </w:r>
          </w:p>
        </w:tc>
        <w:tc>
          <w:tcPr>
            <w:tcW w:w="2434" w:type="pct"/>
            <w:gridSpan w:val="4"/>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01A0F" w:rsidRPr="00501A0F" w:rsidRDefault="00501A0F" w:rsidP="002E572C">
            <w:pPr>
              <w:widowControl/>
              <w:autoSpaceDE/>
              <w:autoSpaceDN/>
              <w:spacing w:before="0" w:after="150"/>
              <w:rPr>
                <w:rFonts w:ascii="Arial" w:hAnsi="Arial" w:cs="Arial"/>
                <w:color w:val="000000"/>
              </w:rPr>
            </w:pPr>
            <w:r w:rsidRPr="00501A0F">
              <w:rPr>
                <w:rFonts w:ascii="Arial" w:hAnsi="Arial" w:cs="Arial"/>
                <w:color w:val="000000"/>
              </w:rPr>
              <w:t>2 часа недељно</w:t>
            </w:r>
          </w:p>
        </w:tc>
      </w:tr>
      <w:tr w:rsidR="00501A0F" w:rsidRPr="00501A0F" w:rsidTr="00F574D6">
        <w:tc>
          <w:tcPr>
            <w:tcW w:w="256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01A0F" w:rsidRPr="00501A0F" w:rsidRDefault="00501A0F" w:rsidP="002E572C">
            <w:pPr>
              <w:widowControl/>
              <w:autoSpaceDE/>
              <w:autoSpaceDN/>
              <w:spacing w:before="0" w:after="150"/>
              <w:rPr>
                <w:rFonts w:ascii="Arial" w:hAnsi="Arial" w:cs="Arial"/>
                <w:color w:val="000000"/>
              </w:rPr>
            </w:pPr>
            <w:r w:rsidRPr="00501A0F">
              <w:rPr>
                <w:rFonts w:ascii="Arial" w:hAnsi="Arial" w:cs="Arial"/>
                <w:color w:val="000000"/>
              </w:rPr>
              <w:t>Други предмети*</w:t>
            </w:r>
          </w:p>
        </w:tc>
        <w:tc>
          <w:tcPr>
            <w:tcW w:w="2434" w:type="pct"/>
            <w:gridSpan w:val="4"/>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01A0F" w:rsidRPr="00501A0F" w:rsidRDefault="00501A0F" w:rsidP="002E572C">
            <w:pPr>
              <w:widowControl/>
              <w:autoSpaceDE/>
              <w:autoSpaceDN/>
              <w:spacing w:before="0" w:after="150"/>
              <w:rPr>
                <w:rFonts w:ascii="Arial" w:hAnsi="Arial" w:cs="Arial"/>
                <w:color w:val="000000"/>
              </w:rPr>
            </w:pPr>
            <w:r w:rsidRPr="00501A0F">
              <w:rPr>
                <w:rFonts w:ascii="Arial" w:hAnsi="Arial" w:cs="Arial"/>
                <w:color w:val="000000"/>
              </w:rPr>
              <w:t>1–2 часа недељно</w:t>
            </w:r>
          </w:p>
        </w:tc>
      </w:tr>
      <w:tr w:rsidR="00501A0F" w:rsidRPr="00501A0F" w:rsidTr="00F574D6">
        <w:tc>
          <w:tcPr>
            <w:tcW w:w="256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01A0F" w:rsidRPr="00501A0F" w:rsidRDefault="00501A0F" w:rsidP="002E572C">
            <w:pPr>
              <w:widowControl/>
              <w:autoSpaceDE/>
              <w:autoSpaceDN/>
              <w:spacing w:before="0" w:after="150"/>
              <w:rPr>
                <w:rFonts w:ascii="Arial" w:hAnsi="Arial" w:cs="Arial"/>
                <w:color w:val="000000"/>
              </w:rPr>
            </w:pPr>
            <w:r w:rsidRPr="00501A0F">
              <w:rPr>
                <w:rFonts w:ascii="Arial" w:hAnsi="Arial" w:cs="Arial"/>
                <w:color w:val="000000"/>
              </w:rPr>
              <w:t>Стваралачке и слободне активности ученика (хор, секција и друго)</w:t>
            </w:r>
          </w:p>
        </w:tc>
        <w:tc>
          <w:tcPr>
            <w:tcW w:w="2434" w:type="pct"/>
            <w:gridSpan w:val="4"/>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01A0F" w:rsidRPr="00501A0F" w:rsidRDefault="00501A0F" w:rsidP="002E572C">
            <w:pPr>
              <w:widowControl/>
              <w:autoSpaceDE/>
              <w:autoSpaceDN/>
              <w:spacing w:before="0" w:after="150"/>
              <w:rPr>
                <w:rFonts w:ascii="Arial" w:hAnsi="Arial" w:cs="Arial"/>
                <w:color w:val="000000"/>
              </w:rPr>
            </w:pPr>
            <w:r w:rsidRPr="00501A0F">
              <w:rPr>
                <w:rFonts w:ascii="Arial" w:hAnsi="Arial" w:cs="Arial"/>
                <w:color w:val="000000"/>
              </w:rPr>
              <w:t>30–60 часова годишње</w:t>
            </w:r>
          </w:p>
        </w:tc>
      </w:tr>
      <w:tr w:rsidR="00501A0F" w:rsidRPr="00501A0F" w:rsidTr="00F574D6">
        <w:tc>
          <w:tcPr>
            <w:tcW w:w="256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01A0F" w:rsidRPr="00501A0F" w:rsidRDefault="00501A0F" w:rsidP="002E572C">
            <w:pPr>
              <w:widowControl/>
              <w:autoSpaceDE/>
              <w:autoSpaceDN/>
              <w:spacing w:before="0" w:after="150"/>
              <w:rPr>
                <w:rFonts w:ascii="Arial" w:hAnsi="Arial" w:cs="Arial"/>
                <w:color w:val="000000"/>
              </w:rPr>
            </w:pPr>
            <w:r w:rsidRPr="00501A0F">
              <w:rPr>
                <w:rFonts w:ascii="Arial" w:hAnsi="Arial" w:cs="Arial"/>
                <w:color w:val="000000"/>
              </w:rPr>
              <w:t>Друштвене активности (ученички парламент, ученичке задруге)</w:t>
            </w:r>
          </w:p>
        </w:tc>
        <w:tc>
          <w:tcPr>
            <w:tcW w:w="2434" w:type="pct"/>
            <w:gridSpan w:val="4"/>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01A0F" w:rsidRPr="00501A0F" w:rsidRDefault="00501A0F" w:rsidP="002E572C">
            <w:pPr>
              <w:widowControl/>
              <w:autoSpaceDE/>
              <w:autoSpaceDN/>
              <w:spacing w:before="0" w:after="150"/>
              <w:rPr>
                <w:rFonts w:ascii="Arial" w:hAnsi="Arial" w:cs="Arial"/>
                <w:color w:val="000000"/>
              </w:rPr>
            </w:pPr>
            <w:r w:rsidRPr="00501A0F">
              <w:rPr>
                <w:rFonts w:ascii="Arial" w:hAnsi="Arial" w:cs="Arial"/>
                <w:color w:val="000000"/>
              </w:rPr>
              <w:t>15–30 часова годишње</w:t>
            </w:r>
          </w:p>
        </w:tc>
      </w:tr>
      <w:tr w:rsidR="00501A0F" w:rsidRPr="00501A0F" w:rsidTr="00F574D6">
        <w:tc>
          <w:tcPr>
            <w:tcW w:w="256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01A0F" w:rsidRPr="00501A0F" w:rsidRDefault="00501A0F" w:rsidP="002E572C">
            <w:pPr>
              <w:widowControl/>
              <w:autoSpaceDE/>
              <w:autoSpaceDN/>
              <w:spacing w:before="0" w:after="150"/>
              <w:rPr>
                <w:rFonts w:ascii="Arial" w:hAnsi="Arial" w:cs="Arial"/>
                <w:color w:val="000000"/>
              </w:rPr>
            </w:pPr>
            <w:r w:rsidRPr="00501A0F">
              <w:rPr>
                <w:rFonts w:ascii="Arial" w:hAnsi="Arial" w:cs="Arial"/>
                <w:color w:val="000000"/>
              </w:rPr>
              <w:t>Културна и јавна делатност школе</w:t>
            </w:r>
          </w:p>
        </w:tc>
        <w:tc>
          <w:tcPr>
            <w:tcW w:w="2434" w:type="pct"/>
            <w:gridSpan w:val="4"/>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01A0F" w:rsidRPr="00501A0F" w:rsidRDefault="00501A0F" w:rsidP="002E572C">
            <w:pPr>
              <w:widowControl/>
              <w:autoSpaceDE/>
              <w:autoSpaceDN/>
              <w:spacing w:before="0" w:after="150"/>
              <w:rPr>
                <w:rFonts w:ascii="Arial" w:hAnsi="Arial" w:cs="Arial"/>
                <w:color w:val="000000"/>
              </w:rPr>
            </w:pPr>
            <w:r w:rsidRPr="00501A0F">
              <w:rPr>
                <w:rFonts w:ascii="Arial" w:hAnsi="Arial" w:cs="Arial"/>
                <w:color w:val="000000"/>
              </w:rPr>
              <w:t>2 радна дана</w:t>
            </w:r>
          </w:p>
        </w:tc>
      </w:tr>
    </w:tbl>
    <w:p w:rsidR="00501A0F" w:rsidRPr="00501A0F" w:rsidRDefault="00501A0F" w:rsidP="002E572C">
      <w:pPr>
        <w:widowControl/>
        <w:autoSpaceDE/>
        <w:autoSpaceDN/>
        <w:spacing w:before="0" w:after="150"/>
        <w:ind w:firstLine="480"/>
        <w:rPr>
          <w:rFonts w:ascii="Arial" w:hAnsi="Arial" w:cs="Arial"/>
          <w:color w:val="000000"/>
        </w:rPr>
      </w:pPr>
      <w:proofErr w:type="gramStart"/>
      <w:r w:rsidRPr="00501A0F">
        <w:rPr>
          <w:rFonts w:ascii="Arial" w:hAnsi="Arial" w:cs="Arial"/>
          <w:color w:val="000000"/>
        </w:rPr>
        <w:t>* Поред наведених предмета, школа може да организује, у складу са опредељењима ученика, факултативну наставу из предмета који су утврђени наставним плановима других образовних профила истог или другог подручја рада, наставним плановима гимназије или по програмима који су раније објављени.</w:t>
      </w:r>
      <w:proofErr w:type="gramEnd"/>
    </w:p>
    <w:p w:rsidR="00501A0F" w:rsidRPr="00501A0F" w:rsidRDefault="00501A0F" w:rsidP="002E572C">
      <w:pPr>
        <w:widowControl/>
        <w:autoSpaceDE/>
        <w:autoSpaceDN/>
        <w:spacing w:before="0" w:after="0"/>
        <w:ind w:firstLine="480"/>
        <w:rPr>
          <w:rFonts w:ascii="Arial" w:hAnsi="Arial" w:cs="Arial"/>
          <w:color w:val="000000"/>
        </w:rPr>
      </w:pPr>
      <w:r w:rsidRPr="002E572C">
        <w:rPr>
          <w:rFonts w:ascii="Arial" w:hAnsi="Arial" w:cs="Arial"/>
          <w:b/>
          <w:bCs/>
          <w:color w:val="000000"/>
        </w:rPr>
        <w:t>Остваривање школског програма по недељама</w:t>
      </w: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5098"/>
        <w:gridCol w:w="1263"/>
        <w:gridCol w:w="1335"/>
        <w:gridCol w:w="1409"/>
        <w:gridCol w:w="1438"/>
      </w:tblGrid>
      <w:tr w:rsidR="00F574D6" w:rsidRPr="00501A0F" w:rsidTr="00F574D6">
        <w:tc>
          <w:tcPr>
            <w:tcW w:w="241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01A0F" w:rsidRPr="00501A0F" w:rsidRDefault="00501A0F" w:rsidP="002E572C">
            <w:pPr>
              <w:widowControl/>
              <w:autoSpaceDE/>
              <w:autoSpaceDN/>
              <w:spacing w:before="0" w:after="150"/>
              <w:rPr>
                <w:rFonts w:ascii="Arial" w:hAnsi="Arial" w:cs="Arial"/>
                <w:color w:val="000000"/>
              </w:rPr>
            </w:pPr>
            <w:r w:rsidRPr="00501A0F">
              <w:rPr>
                <w:rFonts w:ascii="Arial" w:hAnsi="Arial" w:cs="Arial"/>
                <w:color w:val="000000"/>
              </w:rPr>
              <w:t> </w:t>
            </w:r>
          </w:p>
        </w:tc>
        <w:tc>
          <w:tcPr>
            <w:tcW w:w="59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01A0F" w:rsidRPr="00501A0F" w:rsidRDefault="00501A0F" w:rsidP="002E572C">
            <w:pPr>
              <w:widowControl/>
              <w:autoSpaceDE/>
              <w:autoSpaceDN/>
              <w:spacing w:before="0" w:after="0"/>
              <w:rPr>
                <w:rFonts w:ascii="Arial" w:hAnsi="Arial" w:cs="Arial"/>
                <w:color w:val="000000"/>
              </w:rPr>
            </w:pPr>
            <w:r w:rsidRPr="00501A0F">
              <w:rPr>
                <w:rFonts w:ascii="Arial" w:hAnsi="Arial" w:cs="Arial"/>
                <w:color w:val="000000"/>
              </w:rPr>
              <w:t>I РАЗРЕД</w:t>
            </w:r>
            <w:r w:rsidRPr="00501A0F">
              <w:rPr>
                <w:rFonts w:ascii="Arial" w:hAnsi="Arial" w:cs="Arial"/>
                <w:color w:val="000000"/>
              </w:rPr>
              <w:br/>
              <w:t>часова</w:t>
            </w:r>
          </w:p>
        </w:tc>
        <w:tc>
          <w:tcPr>
            <w:tcW w:w="63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01A0F" w:rsidRPr="00501A0F" w:rsidRDefault="00501A0F" w:rsidP="002E572C">
            <w:pPr>
              <w:widowControl/>
              <w:autoSpaceDE/>
              <w:autoSpaceDN/>
              <w:spacing w:before="0" w:after="0"/>
              <w:rPr>
                <w:rFonts w:ascii="Arial" w:hAnsi="Arial" w:cs="Arial"/>
                <w:color w:val="000000"/>
              </w:rPr>
            </w:pPr>
            <w:r w:rsidRPr="00501A0F">
              <w:rPr>
                <w:rFonts w:ascii="Arial" w:hAnsi="Arial" w:cs="Arial"/>
                <w:color w:val="000000"/>
              </w:rPr>
              <w:t>II РАЗРЕД</w:t>
            </w:r>
            <w:r w:rsidRPr="00501A0F">
              <w:rPr>
                <w:rFonts w:ascii="Arial" w:hAnsi="Arial" w:cs="Arial"/>
                <w:color w:val="000000"/>
              </w:rPr>
              <w:br/>
              <w:t>часова</w:t>
            </w:r>
          </w:p>
        </w:tc>
        <w:tc>
          <w:tcPr>
            <w:tcW w:w="66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01A0F" w:rsidRPr="00501A0F" w:rsidRDefault="00501A0F" w:rsidP="002E572C">
            <w:pPr>
              <w:widowControl/>
              <w:autoSpaceDE/>
              <w:autoSpaceDN/>
              <w:spacing w:before="0" w:after="0"/>
              <w:rPr>
                <w:rFonts w:ascii="Arial" w:hAnsi="Arial" w:cs="Arial"/>
                <w:color w:val="000000"/>
              </w:rPr>
            </w:pPr>
            <w:r w:rsidRPr="00501A0F">
              <w:rPr>
                <w:rFonts w:ascii="Arial" w:hAnsi="Arial" w:cs="Arial"/>
                <w:color w:val="000000"/>
              </w:rPr>
              <w:t>III РАЗРЕД</w:t>
            </w:r>
            <w:r w:rsidRPr="00501A0F">
              <w:rPr>
                <w:rFonts w:ascii="Arial" w:hAnsi="Arial" w:cs="Arial"/>
                <w:color w:val="000000"/>
              </w:rPr>
              <w:br/>
              <w:t>часова</w:t>
            </w:r>
          </w:p>
        </w:tc>
        <w:tc>
          <w:tcPr>
            <w:tcW w:w="68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01A0F" w:rsidRPr="00501A0F" w:rsidRDefault="00501A0F" w:rsidP="002E572C">
            <w:pPr>
              <w:widowControl/>
              <w:autoSpaceDE/>
              <w:autoSpaceDN/>
              <w:spacing w:before="0" w:after="0"/>
              <w:rPr>
                <w:rFonts w:ascii="Arial" w:hAnsi="Arial" w:cs="Arial"/>
                <w:color w:val="000000"/>
              </w:rPr>
            </w:pPr>
            <w:r w:rsidRPr="00501A0F">
              <w:rPr>
                <w:rFonts w:ascii="Arial" w:hAnsi="Arial" w:cs="Arial"/>
                <w:color w:val="000000"/>
              </w:rPr>
              <w:t>IV РАЗРЕД</w:t>
            </w:r>
            <w:r w:rsidRPr="00501A0F">
              <w:rPr>
                <w:rFonts w:ascii="Arial" w:hAnsi="Arial" w:cs="Arial"/>
                <w:color w:val="000000"/>
              </w:rPr>
              <w:br/>
              <w:t>часова</w:t>
            </w:r>
          </w:p>
        </w:tc>
      </w:tr>
      <w:tr w:rsidR="00F574D6" w:rsidRPr="00501A0F" w:rsidTr="00F574D6">
        <w:tc>
          <w:tcPr>
            <w:tcW w:w="241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01A0F" w:rsidRPr="00501A0F" w:rsidRDefault="00501A0F" w:rsidP="002E572C">
            <w:pPr>
              <w:widowControl/>
              <w:autoSpaceDE/>
              <w:autoSpaceDN/>
              <w:spacing w:before="0" w:after="150"/>
              <w:rPr>
                <w:rFonts w:ascii="Arial" w:hAnsi="Arial" w:cs="Arial"/>
                <w:color w:val="000000"/>
              </w:rPr>
            </w:pPr>
            <w:r w:rsidRPr="00501A0F">
              <w:rPr>
                <w:rFonts w:ascii="Arial" w:hAnsi="Arial" w:cs="Arial"/>
                <w:color w:val="000000"/>
              </w:rPr>
              <w:t>Разредно часовна настава</w:t>
            </w:r>
          </w:p>
        </w:tc>
        <w:tc>
          <w:tcPr>
            <w:tcW w:w="59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01A0F" w:rsidRPr="00501A0F" w:rsidRDefault="00501A0F" w:rsidP="002E572C">
            <w:pPr>
              <w:widowControl/>
              <w:autoSpaceDE/>
              <w:autoSpaceDN/>
              <w:spacing w:before="0" w:after="150"/>
              <w:rPr>
                <w:rFonts w:ascii="Arial" w:hAnsi="Arial" w:cs="Arial"/>
                <w:color w:val="000000"/>
              </w:rPr>
            </w:pPr>
            <w:r w:rsidRPr="00501A0F">
              <w:rPr>
                <w:rFonts w:ascii="Arial" w:hAnsi="Arial" w:cs="Arial"/>
                <w:color w:val="000000"/>
              </w:rPr>
              <w:t>35</w:t>
            </w:r>
          </w:p>
        </w:tc>
        <w:tc>
          <w:tcPr>
            <w:tcW w:w="63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01A0F" w:rsidRPr="00501A0F" w:rsidRDefault="00501A0F" w:rsidP="002E572C">
            <w:pPr>
              <w:widowControl/>
              <w:autoSpaceDE/>
              <w:autoSpaceDN/>
              <w:spacing w:before="0" w:after="150"/>
              <w:rPr>
                <w:rFonts w:ascii="Arial" w:hAnsi="Arial" w:cs="Arial"/>
                <w:color w:val="000000"/>
              </w:rPr>
            </w:pPr>
            <w:r w:rsidRPr="00501A0F">
              <w:rPr>
                <w:rFonts w:ascii="Arial" w:hAnsi="Arial" w:cs="Arial"/>
                <w:color w:val="000000"/>
              </w:rPr>
              <w:t>35</w:t>
            </w:r>
          </w:p>
        </w:tc>
        <w:tc>
          <w:tcPr>
            <w:tcW w:w="66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01A0F" w:rsidRPr="00501A0F" w:rsidRDefault="00501A0F" w:rsidP="002E572C">
            <w:pPr>
              <w:widowControl/>
              <w:autoSpaceDE/>
              <w:autoSpaceDN/>
              <w:spacing w:before="0" w:after="150"/>
              <w:rPr>
                <w:rFonts w:ascii="Arial" w:hAnsi="Arial" w:cs="Arial"/>
                <w:color w:val="000000"/>
              </w:rPr>
            </w:pPr>
            <w:r w:rsidRPr="00501A0F">
              <w:rPr>
                <w:rFonts w:ascii="Arial" w:hAnsi="Arial" w:cs="Arial"/>
                <w:color w:val="000000"/>
              </w:rPr>
              <w:t>35</w:t>
            </w:r>
          </w:p>
        </w:tc>
        <w:tc>
          <w:tcPr>
            <w:tcW w:w="68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01A0F" w:rsidRPr="00501A0F" w:rsidRDefault="00501A0F" w:rsidP="002E572C">
            <w:pPr>
              <w:widowControl/>
              <w:autoSpaceDE/>
              <w:autoSpaceDN/>
              <w:spacing w:before="0" w:after="150"/>
              <w:rPr>
                <w:rFonts w:ascii="Arial" w:hAnsi="Arial" w:cs="Arial"/>
                <w:color w:val="000000"/>
              </w:rPr>
            </w:pPr>
            <w:r w:rsidRPr="00501A0F">
              <w:rPr>
                <w:rFonts w:ascii="Arial" w:hAnsi="Arial" w:cs="Arial"/>
                <w:color w:val="000000"/>
              </w:rPr>
              <w:t>32</w:t>
            </w:r>
          </w:p>
        </w:tc>
      </w:tr>
      <w:tr w:rsidR="00F574D6" w:rsidRPr="00501A0F" w:rsidTr="00F574D6">
        <w:tc>
          <w:tcPr>
            <w:tcW w:w="241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01A0F" w:rsidRPr="00501A0F" w:rsidRDefault="00501A0F" w:rsidP="002E572C">
            <w:pPr>
              <w:widowControl/>
              <w:autoSpaceDE/>
              <w:autoSpaceDN/>
              <w:spacing w:before="0" w:after="150"/>
              <w:rPr>
                <w:rFonts w:ascii="Arial" w:hAnsi="Arial" w:cs="Arial"/>
                <w:color w:val="000000"/>
              </w:rPr>
            </w:pPr>
            <w:r w:rsidRPr="00501A0F">
              <w:rPr>
                <w:rFonts w:ascii="Arial" w:hAnsi="Arial" w:cs="Arial"/>
                <w:color w:val="000000"/>
              </w:rPr>
              <w:t>Менторски рад (настава у блоку, пракса)</w:t>
            </w:r>
          </w:p>
        </w:tc>
        <w:tc>
          <w:tcPr>
            <w:tcW w:w="59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01A0F" w:rsidRPr="00501A0F" w:rsidRDefault="00501A0F" w:rsidP="002E572C">
            <w:pPr>
              <w:widowControl/>
              <w:autoSpaceDE/>
              <w:autoSpaceDN/>
              <w:spacing w:before="0" w:after="150"/>
              <w:rPr>
                <w:rFonts w:ascii="Arial" w:hAnsi="Arial" w:cs="Arial"/>
                <w:color w:val="000000"/>
              </w:rPr>
            </w:pPr>
            <w:r w:rsidRPr="00501A0F">
              <w:rPr>
                <w:rFonts w:ascii="Arial" w:hAnsi="Arial" w:cs="Arial"/>
                <w:color w:val="000000"/>
              </w:rPr>
              <w:t>2</w:t>
            </w:r>
          </w:p>
        </w:tc>
        <w:tc>
          <w:tcPr>
            <w:tcW w:w="63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01A0F" w:rsidRPr="00501A0F" w:rsidRDefault="00501A0F" w:rsidP="002E572C">
            <w:pPr>
              <w:widowControl/>
              <w:autoSpaceDE/>
              <w:autoSpaceDN/>
              <w:spacing w:before="0" w:after="150"/>
              <w:rPr>
                <w:rFonts w:ascii="Arial" w:hAnsi="Arial" w:cs="Arial"/>
                <w:color w:val="000000"/>
              </w:rPr>
            </w:pPr>
            <w:r w:rsidRPr="00501A0F">
              <w:rPr>
                <w:rFonts w:ascii="Arial" w:hAnsi="Arial" w:cs="Arial"/>
                <w:color w:val="000000"/>
              </w:rPr>
              <w:t>2</w:t>
            </w:r>
          </w:p>
        </w:tc>
        <w:tc>
          <w:tcPr>
            <w:tcW w:w="66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01A0F" w:rsidRPr="00501A0F" w:rsidRDefault="00501A0F" w:rsidP="002E572C">
            <w:pPr>
              <w:widowControl/>
              <w:autoSpaceDE/>
              <w:autoSpaceDN/>
              <w:spacing w:before="0" w:after="150"/>
              <w:rPr>
                <w:rFonts w:ascii="Arial" w:hAnsi="Arial" w:cs="Arial"/>
                <w:color w:val="000000"/>
              </w:rPr>
            </w:pPr>
            <w:r w:rsidRPr="00501A0F">
              <w:rPr>
                <w:rFonts w:ascii="Arial" w:hAnsi="Arial" w:cs="Arial"/>
                <w:color w:val="000000"/>
              </w:rPr>
              <w:t>2</w:t>
            </w:r>
          </w:p>
        </w:tc>
        <w:tc>
          <w:tcPr>
            <w:tcW w:w="68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01A0F" w:rsidRPr="00501A0F" w:rsidRDefault="00501A0F" w:rsidP="002E572C">
            <w:pPr>
              <w:widowControl/>
              <w:autoSpaceDE/>
              <w:autoSpaceDN/>
              <w:spacing w:before="0" w:after="150"/>
              <w:rPr>
                <w:rFonts w:ascii="Arial" w:hAnsi="Arial" w:cs="Arial"/>
                <w:color w:val="000000"/>
              </w:rPr>
            </w:pPr>
            <w:r w:rsidRPr="00501A0F">
              <w:rPr>
                <w:rFonts w:ascii="Arial" w:hAnsi="Arial" w:cs="Arial"/>
                <w:color w:val="000000"/>
              </w:rPr>
              <w:t>2</w:t>
            </w:r>
          </w:p>
        </w:tc>
      </w:tr>
      <w:tr w:rsidR="00F574D6" w:rsidRPr="00501A0F" w:rsidTr="00F574D6">
        <w:tc>
          <w:tcPr>
            <w:tcW w:w="241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01A0F" w:rsidRPr="00501A0F" w:rsidRDefault="00501A0F" w:rsidP="002E572C">
            <w:pPr>
              <w:widowControl/>
              <w:autoSpaceDE/>
              <w:autoSpaceDN/>
              <w:spacing w:before="0" w:after="150"/>
              <w:rPr>
                <w:rFonts w:ascii="Arial" w:hAnsi="Arial" w:cs="Arial"/>
                <w:color w:val="000000"/>
              </w:rPr>
            </w:pPr>
            <w:r w:rsidRPr="00501A0F">
              <w:rPr>
                <w:rFonts w:ascii="Arial" w:hAnsi="Arial" w:cs="Arial"/>
                <w:color w:val="000000"/>
              </w:rPr>
              <w:t>Обавезне ваннаставне активности</w:t>
            </w:r>
          </w:p>
        </w:tc>
        <w:tc>
          <w:tcPr>
            <w:tcW w:w="59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01A0F" w:rsidRPr="00501A0F" w:rsidRDefault="00501A0F" w:rsidP="002E572C">
            <w:pPr>
              <w:widowControl/>
              <w:autoSpaceDE/>
              <w:autoSpaceDN/>
              <w:spacing w:before="0" w:after="150"/>
              <w:rPr>
                <w:rFonts w:ascii="Arial" w:hAnsi="Arial" w:cs="Arial"/>
                <w:color w:val="000000"/>
              </w:rPr>
            </w:pPr>
            <w:r w:rsidRPr="00501A0F">
              <w:rPr>
                <w:rFonts w:ascii="Arial" w:hAnsi="Arial" w:cs="Arial"/>
                <w:color w:val="000000"/>
              </w:rPr>
              <w:t>2</w:t>
            </w:r>
          </w:p>
        </w:tc>
        <w:tc>
          <w:tcPr>
            <w:tcW w:w="63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01A0F" w:rsidRPr="00501A0F" w:rsidRDefault="00501A0F" w:rsidP="002E572C">
            <w:pPr>
              <w:widowControl/>
              <w:autoSpaceDE/>
              <w:autoSpaceDN/>
              <w:spacing w:before="0" w:after="150"/>
              <w:rPr>
                <w:rFonts w:ascii="Arial" w:hAnsi="Arial" w:cs="Arial"/>
                <w:color w:val="000000"/>
              </w:rPr>
            </w:pPr>
            <w:r w:rsidRPr="00501A0F">
              <w:rPr>
                <w:rFonts w:ascii="Arial" w:hAnsi="Arial" w:cs="Arial"/>
                <w:color w:val="000000"/>
              </w:rPr>
              <w:t>2</w:t>
            </w:r>
          </w:p>
        </w:tc>
        <w:tc>
          <w:tcPr>
            <w:tcW w:w="66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01A0F" w:rsidRPr="00501A0F" w:rsidRDefault="00501A0F" w:rsidP="002E572C">
            <w:pPr>
              <w:widowControl/>
              <w:autoSpaceDE/>
              <w:autoSpaceDN/>
              <w:spacing w:before="0" w:after="150"/>
              <w:rPr>
                <w:rFonts w:ascii="Arial" w:hAnsi="Arial" w:cs="Arial"/>
                <w:color w:val="000000"/>
              </w:rPr>
            </w:pPr>
            <w:r w:rsidRPr="00501A0F">
              <w:rPr>
                <w:rFonts w:ascii="Arial" w:hAnsi="Arial" w:cs="Arial"/>
                <w:color w:val="000000"/>
              </w:rPr>
              <w:t>2</w:t>
            </w:r>
          </w:p>
        </w:tc>
        <w:tc>
          <w:tcPr>
            <w:tcW w:w="68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01A0F" w:rsidRPr="00501A0F" w:rsidRDefault="00501A0F" w:rsidP="002E572C">
            <w:pPr>
              <w:widowControl/>
              <w:autoSpaceDE/>
              <w:autoSpaceDN/>
              <w:spacing w:before="0" w:after="150"/>
              <w:rPr>
                <w:rFonts w:ascii="Arial" w:hAnsi="Arial" w:cs="Arial"/>
                <w:color w:val="000000"/>
              </w:rPr>
            </w:pPr>
            <w:r w:rsidRPr="00501A0F">
              <w:rPr>
                <w:rFonts w:ascii="Arial" w:hAnsi="Arial" w:cs="Arial"/>
                <w:color w:val="000000"/>
              </w:rPr>
              <w:t>2</w:t>
            </w:r>
          </w:p>
        </w:tc>
      </w:tr>
      <w:tr w:rsidR="00F574D6" w:rsidRPr="00501A0F" w:rsidTr="00F574D6">
        <w:tc>
          <w:tcPr>
            <w:tcW w:w="241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01A0F" w:rsidRPr="00501A0F" w:rsidRDefault="00501A0F" w:rsidP="002E572C">
            <w:pPr>
              <w:widowControl/>
              <w:autoSpaceDE/>
              <w:autoSpaceDN/>
              <w:spacing w:before="0" w:after="150"/>
              <w:rPr>
                <w:rFonts w:ascii="Arial" w:hAnsi="Arial" w:cs="Arial"/>
                <w:color w:val="000000"/>
              </w:rPr>
            </w:pPr>
            <w:r w:rsidRPr="00501A0F">
              <w:rPr>
                <w:rFonts w:ascii="Arial" w:hAnsi="Arial" w:cs="Arial"/>
                <w:color w:val="000000"/>
              </w:rPr>
              <w:t>Матурски испит</w:t>
            </w:r>
          </w:p>
        </w:tc>
        <w:tc>
          <w:tcPr>
            <w:tcW w:w="59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01A0F" w:rsidRPr="00501A0F" w:rsidRDefault="00501A0F" w:rsidP="002E572C">
            <w:pPr>
              <w:widowControl/>
              <w:autoSpaceDE/>
              <w:autoSpaceDN/>
              <w:spacing w:before="0" w:after="150"/>
              <w:rPr>
                <w:rFonts w:ascii="Arial" w:hAnsi="Arial" w:cs="Arial"/>
                <w:color w:val="000000"/>
              </w:rPr>
            </w:pPr>
            <w:r w:rsidRPr="00501A0F">
              <w:rPr>
                <w:rFonts w:ascii="Arial" w:hAnsi="Arial" w:cs="Arial"/>
                <w:color w:val="000000"/>
              </w:rPr>
              <w:t> </w:t>
            </w:r>
          </w:p>
        </w:tc>
        <w:tc>
          <w:tcPr>
            <w:tcW w:w="63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01A0F" w:rsidRPr="00501A0F" w:rsidRDefault="00501A0F" w:rsidP="002E572C">
            <w:pPr>
              <w:widowControl/>
              <w:autoSpaceDE/>
              <w:autoSpaceDN/>
              <w:spacing w:before="0" w:after="150"/>
              <w:rPr>
                <w:rFonts w:ascii="Arial" w:hAnsi="Arial" w:cs="Arial"/>
                <w:color w:val="000000"/>
              </w:rPr>
            </w:pPr>
            <w:r w:rsidRPr="00501A0F">
              <w:rPr>
                <w:rFonts w:ascii="Arial" w:hAnsi="Arial" w:cs="Arial"/>
                <w:color w:val="000000"/>
              </w:rPr>
              <w:t> </w:t>
            </w:r>
          </w:p>
        </w:tc>
        <w:tc>
          <w:tcPr>
            <w:tcW w:w="66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01A0F" w:rsidRPr="00501A0F" w:rsidRDefault="00501A0F" w:rsidP="002E572C">
            <w:pPr>
              <w:widowControl/>
              <w:autoSpaceDE/>
              <w:autoSpaceDN/>
              <w:spacing w:before="0" w:after="150"/>
              <w:rPr>
                <w:rFonts w:ascii="Arial" w:hAnsi="Arial" w:cs="Arial"/>
                <w:color w:val="000000"/>
              </w:rPr>
            </w:pPr>
            <w:r w:rsidRPr="00501A0F">
              <w:rPr>
                <w:rFonts w:ascii="Arial" w:hAnsi="Arial" w:cs="Arial"/>
                <w:color w:val="000000"/>
              </w:rPr>
              <w:t> </w:t>
            </w:r>
          </w:p>
        </w:tc>
        <w:tc>
          <w:tcPr>
            <w:tcW w:w="68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01A0F" w:rsidRPr="00501A0F" w:rsidRDefault="00501A0F" w:rsidP="002E572C">
            <w:pPr>
              <w:widowControl/>
              <w:autoSpaceDE/>
              <w:autoSpaceDN/>
              <w:spacing w:before="0" w:after="150"/>
              <w:rPr>
                <w:rFonts w:ascii="Arial" w:hAnsi="Arial" w:cs="Arial"/>
                <w:color w:val="000000"/>
              </w:rPr>
            </w:pPr>
            <w:r w:rsidRPr="00501A0F">
              <w:rPr>
                <w:rFonts w:ascii="Arial" w:hAnsi="Arial" w:cs="Arial"/>
                <w:color w:val="000000"/>
              </w:rPr>
              <w:t>3</w:t>
            </w:r>
          </w:p>
        </w:tc>
      </w:tr>
      <w:tr w:rsidR="00F574D6" w:rsidRPr="00501A0F" w:rsidTr="00F574D6">
        <w:tc>
          <w:tcPr>
            <w:tcW w:w="241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01A0F" w:rsidRPr="00501A0F" w:rsidRDefault="00501A0F" w:rsidP="002E572C">
            <w:pPr>
              <w:widowControl/>
              <w:autoSpaceDE/>
              <w:autoSpaceDN/>
              <w:spacing w:before="0" w:after="0"/>
              <w:rPr>
                <w:rFonts w:ascii="Arial" w:hAnsi="Arial" w:cs="Arial"/>
                <w:color w:val="000000"/>
              </w:rPr>
            </w:pPr>
            <w:r w:rsidRPr="002E572C">
              <w:rPr>
                <w:rFonts w:ascii="Arial" w:hAnsi="Arial" w:cs="Arial"/>
                <w:b/>
                <w:bCs/>
                <w:color w:val="000000"/>
              </w:rPr>
              <w:t>Укупно радних недеља</w:t>
            </w:r>
          </w:p>
        </w:tc>
        <w:tc>
          <w:tcPr>
            <w:tcW w:w="59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01A0F" w:rsidRPr="00501A0F" w:rsidRDefault="00501A0F" w:rsidP="002E572C">
            <w:pPr>
              <w:widowControl/>
              <w:autoSpaceDE/>
              <w:autoSpaceDN/>
              <w:spacing w:before="0" w:after="0"/>
              <w:rPr>
                <w:rFonts w:ascii="Arial" w:hAnsi="Arial" w:cs="Arial"/>
                <w:color w:val="000000"/>
              </w:rPr>
            </w:pPr>
            <w:r w:rsidRPr="002E572C">
              <w:rPr>
                <w:rFonts w:ascii="Arial" w:hAnsi="Arial" w:cs="Arial"/>
                <w:b/>
                <w:bCs/>
                <w:color w:val="000000"/>
              </w:rPr>
              <w:t>39</w:t>
            </w:r>
          </w:p>
        </w:tc>
        <w:tc>
          <w:tcPr>
            <w:tcW w:w="63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01A0F" w:rsidRPr="00501A0F" w:rsidRDefault="00501A0F" w:rsidP="002E572C">
            <w:pPr>
              <w:widowControl/>
              <w:autoSpaceDE/>
              <w:autoSpaceDN/>
              <w:spacing w:before="0" w:after="0"/>
              <w:rPr>
                <w:rFonts w:ascii="Arial" w:hAnsi="Arial" w:cs="Arial"/>
                <w:color w:val="000000"/>
              </w:rPr>
            </w:pPr>
            <w:r w:rsidRPr="002E572C">
              <w:rPr>
                <w:rFonts w:ascii="Arial" w:hAnsi="Arial" w:cs="Arial"/>
                <w:b/>
                <w:bCs/>
                <w:color w:val="000000"/>
              </w:rPr>
              <w:t>39</w:t>
            </w:r>
          </w:p>
        </w:tc>
        <w:tc>
          <w:tcPr>
            <w:tcW w:w="66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01A0F" w:rsidRPr="00501A0F" w:rsidRDefault="00501A0F" w:rsidP="002E572C">
            <w:pPr>
              <w:widowControl/>
              <w:autoSpaceDE/>
              <w:autoSpaceDN/>
              <w:spacing w:before="0" w:after="0"/>
              <w:rPr>
                <w:rFonts w:ascii="Arial" w:hAnsi="Arial" w:cs="Arial"/>
                <w:color w:val="000000"/>
              </w:rPr>
            </w:pPr>
            <w:r w:rsidRPr="002E572C">
              <w:rPr>
                <w:rFonts w:ascii="Arial" w:hAnsi="Arial" w:cs="Arial"/>
                <w:b/>
                <w:bCs/>
                <w:color w:val="000000"/>
              </w:rPr>
              <w:t>39</w:t>
            </w:r>
          </w:p>
        </w:tc>
        <w:tc>
          <w:tcPr>
            <w:tcW w:w="68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01A0F" w:rsidRPr="00501A0F" w:rsidRDefault="00501A0F" w:rsidP="002E572C">
            <w:pPr>
              <w:widowControl/>
              <w:autoSpaceDE/>
              <w:autoSpaceDN/>
              <w:spacing w:before="0" w:after="0"/>
              <w:rPr>
                <w:rFonts w:ascii="Arial" w:hAnsi="Arial" w:cs="Arial"/>
                <w:color w:val="000000"/>
              </w:rPr>
            </w:pPr>
            <w:r w:rsidRPr="002E572C">
              <w:rPr>
                <w:rFonts w:ascii="Arial" w:hAnsi="Arial" w:cs="Arial"/>
                <w:b/>
                <w:bCs/>
                <w:color w:val="000000"/>
              </w:rPr>
              <w:t>39</w:t>
            </w:r>
          </w:p>
        </w:tc>
      </w:tr>
    </w:tbl>
    <w:p w:rsidR="00501A0F" w:rsidRPr="00501A0F" w:rsidRDefault="00501A0F" w:rsidP="002E572C">
      <w:pPr>
        <w:widowControl/>
        <w:autoSpaceDE/>
        <w:autoSpaceDN/>
        <w:spacing w:before="0" w:after="0"/>
        <w:ind w:firstLine="480"/>
        <w:rPr>
          <w:rFonts w:ascii="Arial" w:hAnsi="Arial" w:cs="Arial"/>
          <w:color w:val="000000"/>
        </w:rPr>
      </w:pPr>
      <w:r w:rsidRPr="002E572C">
        <w:rPr>
          <w:rFonts w:ascii="Arial" w:hAnsi="Arial" w:cs="Arial"/>
          <w:b/>
          <w:bCs/>
          <w:color w:val="000000"/>
        </w:rPr>
        <w:lastRenderedPageBreak/>
        <w:t>Подела одељења у групе</w:t>
      </w: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779"/>
        <w:gridCol w:w="2534"/>
        <w:gridCol w:w="695"/>
        <w:gridCol w:w="1663"/>
        <w:gridCol w:w="1411"/>
        <w:gridCol w:w="1755"/>
        <w:gridCol w:w="1706"/>
      </w:tblGrid>
      <w:tr w:rsidR="00F574D6" w:rsidRPr="00501A0F" w:rsidTr="00F574D6">
        <w:tc>
          <w:tcPr>
            <w:tcW w:w="338" w:type="pct"/>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01A0F" w:rsidRPr="00501A0F" w:rsidRDefault="00501A0F" w:rsidP="002E572C">
            <w:pPr>
              <w:widowControl/>
              <w:autoSpaceDE/>
              <w:autoSpaceDN/>
              <w:spacing w:before="0" w:after="150"/>
              <w:rPr>
                <w:rFonts w:ascii="Arial" w:hAnsi="Arial" w:cs="Arial"/>
                <w:color w:val="000000"/>
              </w:rPr>
            </w:pPr>
            <w:bookmarkStart w:id="1" w:name="_GoBack"/>
            <w:r w:rsidRPr="00501A0F">
              <w:rPr>
                <w:rFonts w:ascii="Arial" w:hAnsi="Arial" w:cs="Arial"/>
                <w:color w:val="000000"/>
              </w:rPr>
              <w:t>разред</w:t>
            </w:r>
          </w:p>
        </w:tc>
        <w:tc>
          <w:tcPr>
            <w:tcW w:w="1214" w:type="pct"/>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01A0F" w:rsidRPr="00501A0F" w:rsidRDefault="00501A0F" w:rsidP="002E572C">
            <w:pPr>
              <w:widowControl/>
              <w:autoSpaceDE/>
              <w:autoSpaceDN/>
              <w:spacing w:before="0" w:after="150"/>
              <w:rPr>
                <w:rFonts w:ascii="Arial" w:hAnsi="Arial" w:cs="Arial"/>
                <w:color w:val="000000"/>
              </w:rPr>
            </w:pPr>
            <w:r w:rsidRPr="00501A0F">
              <w:rPr>
                <w:rFonts w:ascii="Arial" w:hAnsi="Arial" w:cs="Arial"/>
                <w:color w:val="000000"/>
              </w:rPr>
              <w:t>Предмет/модул</w:t>
            </w:r>
          </w:p>
        </w:tc>
        <w:tc>
          <w:tcPr>
            <w:tcW w:w="1783" w:type="pct"/>
            <w:gridSpan w:val="3"/>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01A0F" w:rsidRPr="00501A0F" w:rsidRDefault="00501A0F" w:rsidP="002E572C">
            <w:pPr>
              <w:widowControl/>
              <w:autoSpaceDE/>
              <w:autoSpaceDN/>
              <w:spacing w:before="0" w:after="150"/>
              <w:rPr>
                <w:rFonts w:ascii="Arial" w:hAnsi="Arial" w:cs="Arial"/>
                <w:color w:val="000000"/>
              </w:rPr>
            </w:pPr>
            <w:r w:rsidRPr="00501A0F">
              <w:rPr>
                <w:rFonts w:ascii="Arial" w:hAnsi="Arial" w:cs="Arial"/>
                <w:color w:val="000000"/>
              </w:rPr>
              <w:t>годишњи фонд часова</w:t>
            </w:r>
          </w:p>
        </w:tc>
        <w:tc>
          <w:tcPr>
            <w:tcW w:w="844" w:type="pct"/>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01A0F" w:rsidRPr="00501A0F" w:rsidRDefault="00501A0F" w:rsidP="002E572C">
            <w:pPr>
              <w:widowControl/>
              <w:autoSpaceDE/>
              <w:autoSpaceDN/>
              <w:spacing w:before="0" w:after="150"/>
              <w:rPr>
                <w:rFonts w:ascii="Arial" w:hAnsi="Arial" w:cs="Arial"/>
                <w:color w:val="000000"/>
              </w:rPr>
            </w:pPr>
            <w:r w:rsidRPr="00501A0F">
              <w:rPr>
                <w:rFonts w:ascii="Arial" w:hAnsi="Arial" w:cs="Arial"/>
                <w:color w:val="000000"/>
              </w:rPr>
              <w:t>број ученика у групи</w:t>
            </w:r>
          </w:p>
        </w:tc>
        <w:tc>
          <w:tcPr>
            <w:tcW w:w="822" w:type="pct"/>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01A0F" w:rsidRPr="00501A0F" w:rsidRDefault="00501A0F" w:rsidP="002E572C">
            <w:pPr>
              <w:widowControl/>
              <w:autoSpaceDE/>
              <w:autoSpaceDN/>
              <w:spacing w:before="0" w:after="150"/>
              <w:rPr>
                <w:rFonts w:ascii="Arial" w:hAnsi="Arial" w:cs="Arial"/>
                <w:color w:val="000000"/>
              </w:rPr>
            </w:pPr>
            <w:r w:rsidRPr="00501A0F">
              <w:rPr>
                <w:rFonts w:ascii="Arial" w:hAnsi="Arial" w:cs="Arial"/>
                <w:color w:val="000000"/>
              </w:rPr>
              <w:t>помоћни наставник</w:t>
            </w:r>
          </w:p>
        </w:tc>
      </w:tr>
      <w:tr w:rsidR="00F574D6" w:rsidRPr="00501A0F" w:rsidTr="00F574D6">
        <w:tc>
          <w:tcPr>
            <w:tcW w:w="338"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501A0F" w:rsidRPr="00501A0F" w:rsidRDefault="00501A0F" w:rsidP="002E572C">
            <w:pPr>
              <w:widowControl/>
              <w:autoSpaceDE/>
              <w:autoSpaceDN/>
              <w:spacing w:before="0" w:after="0"/>
              <w:rPr>
                <w:rFonts w:ascii="Arial" w:hAnsi="Arial" w:cs="Arial"/>
                <w:color w:val="000000"/>
              </w:rPr>
            </w:pPr>
          </w:p>
        </w:tc>
        <w:tc>
          <w:tcPr>
            <w:tcW w:w="1214"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501A0F" w:rsidRPr="00501A0F" w:rsidRDefault="00501A0F" w:rsidP="002E572C">
            <w:pPr>
              <w:widowControl/>
              <w:autoSpaceDE/>
              <w:autoSpaceDN/>
              <w:spacing w:before="0" w:after="0"/>
              <w:rPr>
                <w:rFonts w:ascii="Arial" w:hAnsi="Arial" w:cs="Arial"/>
                <w:color w:val="000000"/>
              </w:rPr>
            </w:pPr>
          </w:p>
        </w:tc>
        <w:tc>
          <w:tcPr>
            <w:tcW w:w="30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01A0F" w:rsidRPr="00501A0F" w:rsidRDefault="00501A0F" w:rsidP="002E572C">
            <w:pPr>
              <w:widowControl/>
              <w:autoSpaceDE/>
              <w:autoSpaceDN/>
              <w:spacing w:before="0" w:after="150"/>
              <w:rPr>
                <w:rFonts w:ascii="Arial" w:hAnsi="Arial" w:cs="Arial"/>
                <w:color w:val="000000"/>
              </w:rPr>
            </w:pPr>
            <w:r w:rsidRPr="00501A0F">
              <w:rPr>
                <w:rFonts w:ascii="Arial" w:hAnsi="Arial" w:cs="Arial"/>
                <w:color w:val="000000"/>
              </w:rPr>
              <w:t>вежбе</w:t>
            </w:r>
          </w:p>
        </w:tc>
        <w:tc>
          <w:tcPr>
            <w:tcW w:w="80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01A0F" w:rsidRPr="00501A0F" w:rsidRDefault="00501A0F" w:rsidP="002E572C">
            <w:pPr>
              <w:widowControl/>
              <w:autoSpaceDE/>
              <w:autoSpaceDN/>
              <w:spacing w:before="0" w:after="150"/>
              <w:rPr>
                <w:rFonts w:ascii="Arial" w:hAnsi="Arial" w:cs="Arial"/>
                <w:color w:val="000000"/>
              </w:rPr>
            </w:pPr>
            <w:r w:rsidRPr="00501A0F">
              <w:rPr>
                <w:rFonts w:ascii="Arial" w:hAnsi="Arial" w:cs="Arial"/>
                <w:color w:val="000000"/>
              </w:rPr>
              <w:t>практична настава</w:t>
            </w:r>
          </w:p>
        </w:tc>
        <w:tc>
          <w:tcPr>
            <w:tcW w:w="68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01A0F" w:rsidRPr="00501A0F" w:rsidRDefault="00501A0F" w:rsidP="002E572C">
            <w:pPr>
              <w:widowControl/>
              <w:autoSpaceDE/>
              <w:autoSpaceDN/>
              <w:spacing w:before="0" w:after="150"/>
              <w:rPr>
                <w:rFonts w:ascii="Arial" w:hAnsi="Arial" w:cs="Arial"/>
                <w:color w:val="000000"/>
              </w:rPr>
            </w:pPr>
            <w:r w:rsidRPr="00501A0F">
              <w:rPr>
                <w:rFonts w:ascii="Arial" w:hAnsi="Arial" w:cs="Arial"/>
                <w:color w:val="000000"/>
              </w:rPr>
              <w:t>настава у блоку</w:t>
            </w:r>
          </w:p>
        </w:tc>
        <w:tc>
          <w:tcPr>
            <w:tcW w:w="844"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501A0F" w:rsidRPr="00501A0F" w:rsidRDefault="00501A0F" w:rsidP="002E572C">
            <w:pPr>
              <w:widowControl/>
              <w:autoSpaceDE/>
              <w:autoSpaceDN/>
              <w:spacing w:before="0" w:after="0"/>
              <w:rPr>
                <w:rFonts w:ascii="Arial" w:hAnsi="Arial" w:cs="Arial"/>
                <w:color w:val="000000"/>
              </w:rPr>
            </w:pPr>
          </w:p>
        </w:tc>
        <w:tc>
          <w:tcPr>
            <w:tcW w:w="822"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501A0F" w:rsidRPr="00501A0F" w:rsidRDefault="00501A0F" w:rsidP="002E572C">
            <w:pPr>
              <w:widowControl/>
              <w:autoSpaceDE/>
              <w:autoSpaceDN/>
              <w:spacing w:before="0" w:after="0"/>
              <w:rPr>
                <w:rFonts w:ascii="Arial" w:hAnsi="Arial" w:cs="Arial"/>
                <w:color w:val="000000"/>
              </w:rPr>
            </w:pPr>
          </w:p>
        </w:tc>
      </w:tr>
      <w:tr w:rsidR="00F574D6" w:rsidRPr="00501A0F" w:rsidTr="00F574D6">
        <w:tc>
          <w:tcPr>
            <w:tcW w:w="33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01A0F" w:rsidRPr="00501A0F" w:rsidRDefault="00501A0F" w:rsidP="002E572C">
            <w:pPr>
              <w:widowControl/>
              <w:autoSpaceDE/>
              <w:autoSpaceDN/>
              <w:spacing w:before="0" w:after="150"/>
              <w:rPr>
                <w:rFonts w:ascii="Arial" w:hAnsi="Arial" w:cs="Arial"/>
                <w:color w:val="000000"/>
              </w:rPr>
            </w:pPr>
            <w:r w:rsidRPr="00501A0F">
              <w:rPr>
                <w:rFonts w:ascii="Arial" w:hAnsi="Arial" w:cs="Arial"/>
                <w:color w:val="000000"/>
              </w:rPr>
              <w:t>I</w:t>
            </w:r>
          </w:p>
        </w:tc>
        <w:tc>
          <w:tcPr>
            <w:tcW w:w="121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01A0F" w:rsidRPr="00501A0F" w:rsidRDefault="00501A0F" w:rsidP="002E572C">
            <w:pPr>
              <w:widowControl/>
              <w:autoSpaceDE/>
              <w:autoSpaceDN/>
              <w:spacing w:before="0" w:after="150"/>
              <w:rPr>
                <w:rFonts w:ascii="Arial" w:hAnsi="Arial" w:cs="Arial"/>
                <w:color w:val="000000"/>
              </w:rPr>
            </w:pPr>
            <w:r w:rsidRPr="00501A0F">
              <w:rPr>
                <w:rFonts w:ascii="Arial" w:hAnsi="Arial" w:cs="Arial"/>
                <w:color w:val="000000"/>
              </w:rPr>
              <w:t>Рачунарство и информатика</w:t>
            </w:r>
          </w:p>
        </w:tc>
        <w:tc>
          <w:tcPr>
            <w:tcW w:w="30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01A0F" w:rsidRPr="00501A0F" w:rsidRDefault="00501A0F" w:rsidP="002E572C">
            <w:pPr>
              <w:widowControl/>
              <w:autoSpaceDE/>
              <w:autoSpaceDN/>
              <w:spacing w:before="0" w:after="150"/>
              <w:rPr>
                <w:rFonts w:ascii="Arial" w:hAnsi="Arial" w:cs="Arial"/>
                <w:color w:val="000000"/>
              </w:rPr>
            </w:pPr>
            <w:r w:rsidRPr="00501A0F">
              <w:rPr>
                <w:rFonts w:ascii="Arial" w:hAnsi="Arial" w:cs="Arial"/>
                <w:color w:val="000000"/>
              </w:rPr>
              <w:t>70</w:t>
            </w:r>
          </w:p>
        </w:tc>
        <w:tc>
          <w:tcPr>
            <w:tcW w:w="80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01A0F" w:rsidRPr="00501A0F" w:rsidRDefault="00501A0F" w:rsidP="002E572C">
            <w:pPr>
              <w:widowControl/>
              <w:autoSpaceDE/>
              <w:autoSpaceDN/>
              <w:spacing w:before="0" w:after="0"/>
              <w:rPr>
                <w:rFonts w:ascii="Arial" w:hAnsi="Arial" w:cs="Arial"/>
                <w:color w:val="000000"/>
              </w:rPr>
            </w:pPr>
          </w:p>
        </w:tc>
        <w:tc>
          <w:tcPr>
            <w:tcW w:w="68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01A0F" w:rsidRPr="00501A0F" w:rsidRDefault="00501A0F" w:rsidP="002E572C">
            <w:pPr>
              <w:widowControl/>
              <w:autoSpaceDE/>
              <w:autoSpaceDN/>
              <w:spacing w:before="0" w:after="0"/>
              <w:rPr>
                <w:rFonts w:ascii="Arial" w:hAnsi="Arial" w:cs="Arial"/>
                <w:color w:val="000000"/>
              </w:rPr>
            </w:pPr>
          </w:p>
        </w:tc>
        <w:tc>
          <w:tcPr>
            <w:tcW w:w="84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01A0F" w:rsidRPr="00501A0F" w:rsidRDefault="00501A0F" w:rsidP="002E572C">
            <w:pPr>
              <w:widowControl/>
              <w:autoSpaceDE/>
              <w:autoSpaceDN/>
              <w:spacing w:before="0" w:after="150"/>
              <w:rPr>
                <w:rFonts w:ascii="Arial" w:hAnsi="Arial" w:cs="Arial"/>
                <w:color w:val="000000"/>
              </w:rPr>
            </w:pPr>
            <w:r w:rsidRPr="00501A0F">
              <w:rPr>
                <w:rFonts w:ascii="Arial" w:hAnsi="Arial" w:cs="Arial"/>
                <w:color w:val="000000"/>
              </w:rPr>
              <w:t>15</w:t>
            </w:r>
          </w:p>
        </w:tc>
        <w:tc>
          <w:tcPr>
            <w:tcW w:w="82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01A0F" w:rsidRPr="00501A0F" w:rsidRDefault="00501A0F" w:rsidP="002E572C">
            <w:pPr>
              <w:widowControl/>
              <w:autoSpaceDE/>
              <w:autoSpaceDN/>
              <w:spacing w:before="0" w:after="0"/>
              <w:rPr>
                <w:rFonts w:ascii="Arial" w:hAnsi="Arial" w:cs="Arial"/>
                <w:color w:val="000000"/>
              </w:rPr>
            </w:pPr>
          </w:p>
        </w:tc>
      </w:tr>
      <w:bookmarkEnd w:id="1"/>
    </w:tbl>
    <w:p w:rsidR="00C54A6F" w:rsidRPr="002E572C" w:rsidRDefault="00C54A6F" w:rsidP="002E572C">
      <w:pPr>
        <w:widowControl/>
        <w:autoSpaceDE/>
        <w:autoSpaceDN/>
        <w:spacing w:before="330"/>
        <w:ind w:firstLine="480"/>
        <w:jc w:val="center"/>
        <w:rPr>
          <w:rFonts w:ascii="Arial" w:hAnsi="Arial" w:cs="Arial"/>
          <w:color w:val="000000"/>
        </w:rPr>
      </w:pPr>
    </w:p>
    <w:sectPr w:rsidR="00C54A6F" w:rsidRPr="002E572C" w:rsidSect="00F574D6">
      <w:pgSz w:w="11906" w:h="16838" w:code="9"/>
      <w:pgMar w:top="567" w:right="856" w:bottom="697" w:left="567"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21F2" w:rsidRDefault="007A21F2" w:rsidP="00E621AF">
      <w:r>
        <w:separator/>
      </w:r>
    </w:p>
  </w:endnote>
  <w:endnote w:type="continuationSeparator" w:id="0">
    <w:p w:rsidR="007A21F2" w:rsidRDefault="007A21F2" w:rsidP="00E621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altName w:val="Arial"/>
    <w:panose1 w:val="020B0604020202020204"/>
    <w:charset w:val="EE"/>
    <w:family w:val="swiss"/>
    <w:pitch w:val="variable"/>
    <w:sig w:usb0="E0002EFF" w:usb1="C000785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21F2" w:rsidRDefault="007A21F2" w:rsidP="00E621AF">
      <w:r>
        <w:separator/>
      </w:r>
    </w:p>
  </w:footnote>
  <w:footnote w:type="continuationSeparator" w:id="0">
    <w:p w:rsidR="007A21F2" w:rsidRDefault="007A21F2" w:rsidP="00E621A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0011A9"/>
    <w:multiLevelType w:val="hybridMultilevel"/>
    <w:tmpl w:val="9FB2D672"/>
    <w:lvl w:ilvl="0" w:tplc="7E089D78">
      <w:start w:val="1"/>
      <w:numFmt w:val="decimal"/>
      <w:pStyle w:val="a"/>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409847B2"/>
    <w:multiLevelType w:val="hybridMultilevel"/>
    <w:tmpl w:val="97D081FA"/>
    <w:lvl w:ilvl="0" w:tplc="FD76362A">
      <w:start w:val="1"/>
      <w:numFmt w:val="decimal"/>
      <w:lvlText w:val="%1)"/>
      <w:lvlJc w:val="left"/>
      <w:pPr>
        <w:ind w:left="43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6DEC960E">
      <w:start w:val="1"/>
      <w:numFmt w:val="lowerLetter"/>
      <w:lvlText w:val="%2"/>
      <w:lvlJc w:val="left"/>
      <w:pPr>
        <w:ind w:left="158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FE0CB672">
      <w:start w:val="1"/>
      <w:numFmt w:val="lowerRoman"/>
      <w:lvlText w:val="%3"/>
      <w:lvlJc w:val="left"/>
      <w:pPr>
        <w:ind w:left="230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DDA6EA82">
      <w:start w:val="1"/>
      <w:numFmt w:val="decimal"/>
      <w:lvlText w:val="%4"/>
      <w:lvlJc w:val="left"/>
      <w:pPr>
        <w:ind w:left="302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04E64C60">
      <w:start w:val="1"/>
      <w:numFmt w:val="lowerLetter"/>
      <w:lvlText w:val="%5"/>
      <w:lvlJc w:val="left"/>
      <w:pPr>
        <w:ind w:left="374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5E066494">
      <w:start w:val="1"/>
      <w:numFmt w:val="lowerRoman"/>
      <w:lvlText w:val="%6"/>
      <w:lvlJc w:val="left"/>
      <w:pPr>
        <w:ind w:left="446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BC8E9DA">
      <w:start w:val="1"/>
      <w:numFmt w:val="decimal"/>
      <w:lvlText w:val="%7"/>
      <w:lvlJc w:val="left"/>
      <w:pPr>
        <w:ind w:left="518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EA32FFC8">
      <w:start w:val="1"/>
      <w:numFmt w:val="lowerLetter"/>
      <w:lvlText w:val="%8"/>
      <w:lvlJc w:val="left"/>
      <w:pPr>
        <w:ind w:left="590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2A88263C">
      <w:start w:val="1"/>
      <w:numFmt w:val="lowerRoman"/>
      <w:lvlText w:val="%9"/>
      <w:lvlJc w:val="left"/>
      <w:pPr>
        <w:ind w:left="662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
    <w:nsid w:val="46783C98"/>
    <w:multiLevelType w:val="multilevel"/>
    <w:tmpl w:val="CF66FE30"/>
    <w:lvl w:ilvl="0">
      <w:start w:val="1"/>
      <w:numFmt w:val="decimal"/>
      <w:lvlText w:val="%1."/>
      <w:lvlJc w:val="left"/>
      <w:pPr>
        <w:ind w:left="790" w:hanging="341"/>
      </w:pPr>
      <w:rPr>
        <w:rFonts w:hint="default"/>
        <w:spacing w:val="0"/>
        <w:w w:val="100"/>
        <w:lang w:eastAsia="en-US" w:bidi="ar-SA"/>
      </w:rPr>
    </w:lvl>
    <w:lvl w:ilvl="1">
      <w:start w:val="1"/>
      <w:numFmt w:val="decimal"/>
      <w:lvlText w:val="%1.%2."/>
      <w:lvlJc w:val="left"/>
      <w:pPr>
        <w:ind w:left="1105" w:hanging="315"/>
      </w:pPr>
      <w:rPr>
        <w:rFonts w:ascii="Times New Roman" w:eastAsia="Times New Roman" w:hAnsi="Times New Roman" w:cs="Times New Roman" w:hint="default"/>
        <w:b w:val="0"/>
        <w:bCs w:val="0"/>
        <w:i w:val="0"/>
        <w:iCs w:val="0"/>
        <w:spacing w:val="0"/>
        <w:w w:val="100"/>
        <w:sz w:val="18"/>
        <w:szCs w:val="18"/>
        <w:lang w:eastAsia="en-US" w:bidi="ar-SA"/>
      </w:rPr>
    </w:lvl>
    <w:lvl w:ilvl="2">
      <w:start w:val="1"/>
      <w:numFmt w:val="decimal"/>
      <w:lvlText w:val="%1.%2.%3."/>
      <w:lvlJc w:val="left"/>
      <w:pPr>
        <w:ind w:left="1240" w:hanging="450"/>
      </w:pPr>
      <w:rPr>
        <w:rFonts w:ascii="Times New Roman" w:eastAsia="Times New Roman" w:hAnsi="Times New Roman" w:cs="Times New Roman" w:hint="default"/>
        <w:b w:val="0"/>
        <w:bCs w:val="0"/>
        <w:i/>
        <w:iCs/>
        <w:spacing w:val="0"/>
        <w:w w:val="100"/>
        <w:sz w:val="18"/>
        <w:szCs w:val="18"/>
        <w:lang w:eastAsia="en-US" w:bidi="ar-SA"/>
      </w:rPr>
    </w:lvl>
    <w:lvl w:ilvl="3">
      <w:numFmt w:val="bullet"/>
      <w:lvlText w:val="•"/>
      <w:lvlJc w:val="left"/>
      <w:pPr>
        <w:ind w:left="1764" w:hanging="450"/>
      </w:pPr>
      <w:rPr>
        <w:rFonts w:hint="default"/>
        <w:lang w:eastAsia="en-US" w:bidi="ar-SA"/>
      </w:rPr>
    </w:lvl>
    <w:lvl w:ilvl="4">
      <w:numFmt w:val="bullet"/>
      <w:lvlText w:val="•"/>
      <w:lvlJc w:val="left"/>
      <w:pPr>
        <w:ind w:left="2289" w:hanging="450"/>
      </w:pPr>
      <w:rPr>
        <w:rFonts w:hint="default"/>
        <w:lang w:eastAsia="en-US" w:bidi="ar-SA"/>
      </w:rPr>
    </w:lvl>
    <w:lvl w:ilvl="5">
      <w:numFmt w:val="bullet"/>
      <w:lvlText w:val="•"/>
      <w:lvlJc w:val="left"/>
      <w:pPr>
        <w:ind w:left="2814" w:hanging="450"/>
      </w:pPr>
      <w:rPr>
        <w:rFonts w:hint="default"/>
        <w:lang w:eastAsia="en-US" w:bidi="ar-SA"/>
      </w:rPr>
    </w:lvl>
    <w:lvl w:ilvl="6">
      <w:numFmt w:val="bullet"/>
      <w:lvlText w:val="•"/>
      <w:lvlJc w:val="left"/>
      <w:pPr>
        <w:ind w:left="3339" w:hanging="450"/>
      </w:pPr>
      <w:rPr>
        <w:rFonts w:hint="default"/>
        <w:lang w:eastAsia="en-US" w:bidi="ar-SA"/>
      </w:rPr>
    </w:lvl>
    <w:lvl w:ilvl="7">
      <w:numFmt w:val="bullet"/>
      <w:lvlText w:val="•"/>
      <w:lvlJc w:val="left"/>
      <w:pPr>
        <w:ind w:left="3864" w:hanging="450"/>
      </w:pPr>
      <w:rPr>
        <w:rFonts w:hint="default"/>
        <w:lang w:eastAsia="en-US" w:bidi="ar-SA"/>
      </w:rPr>
    </w:lvl>
    <w:lvl w:ilvl="8">
      <w:numFmt w:val="bullet"/>
      <w:lvlText w:val="•"/>
      <w:lvlJc w:val="left"/>
      <w:pPr>
        <w:ind w:left="4389" w:hanging="450"/>
      </w:pPr>
      <w:rPr>
        <w:rFonts w:hint="default"/>
        <w:lang w:eastAsia="en-US" w:bidi="ar-SA"/>
      </w:rPr>
    </w:lvl>
  </w:abstractNum>
  <w:abstractNum w:abstractNumId="3">
    <w:nsid w:val="6EDC3C82"/>
    <w:multiLevelType w:val="hybridMultilevel"/>
    <w:tmpl w:val="458C711E"/>
    <w:lvl w:ilvl="0" w:tplc="F9FA6E52">
      <w:start w:val="1"/>
      <w:numFmt w:val="bullet"/>
      <w:pStyle w:val="00Nabrajanja"/>
      <w:lvlText w:val=""/>
      <w:lvlJc w:val="left"/>
      <w:pPr>
        <w:ind w:left="3594"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hideSpellingErrors/>
  <w:hideGrammaticalErrors/>
  <w:proofState w:spelling="dirty"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
  <w:rsids>
    <w:rsidRoot w:val="006150AB"/>
    <w:rsid w:val="00053AAD"/>
    <w:rsid w:val="00057126"/>
    <w:rsid w:val="0008331E"/>
    <w:rsid w:val="001647A9"/>
    <w:rsid w:val="001A690E"/>
    <w:rsid w:val="001C6B43"/>
    <w:rsid w:val="001D2D04"/>
    <w:rsid w:val="001D4FD6"/>
    <w:rsid w:val="00252D9F"/>
    <w:rsid w:val="00280660"/>
    <w:rsid w:val="002B25F1"/>
    <w:rsid w:val="002D2C74"/>
    <w:rsid w:val="002E572C"/>
    <w:rsid w:val="003750F5"/>
    <w:rsid w:val="003B0F98"/>
    <w:rsid w:val="003B6DA6"/>
    <w:rsid w:val="003F20A9"/>
    <w:rsid w:val="00427B92"/>
    <w:rsid w:val="0045279E"/>
    <w:rsid w:val="004612D4"/>
    <w:rsid w:val="004E6290"/>
    <w:rsid w:val="00501A0F"/>
    <w:rsid w:val="005177E8"/>
    <w:rsid w:val="005531CB"/>
    <w:rsid w:val="00571AB9"/>
    <w:rsid w:val="00572264"/>
    <w:rsid w:val="00596F24"/>
    <w:rsid w:val="00596F46"/>
    <w:rsid w:val="005F2AF0"/>
    <w:rsid w:val="00606F5D"/>
    <w:rsid w:val="006150AB"/>
    <w:rsid w:val="006202DD"/>
    <w:rsid w:val="006626C5"/>
    <w:rsid w:val="00674C25"/>
    <w:rsid w:val="0067634C"/>
    <w:rsid w:val="006C7AC1"/>
    <w:rsid w:val="006E4306"/>
    <w:rsid w:val="006E53D9"/>
    <w:rsid w:val="006F1485"/>
    <w:rsid w:val="00715A39"/>
    <w:rsid w:val="00717C55"/>
    <w:rsid w:val="007579E6"/>
    <w:rsid w:val="007A21F2"/>
    <w:rsid w:val="007A7DC1"/>
    <w:rsid w:val="007C2C3D"/>
    <w:rsid w:val="007E0789"/>
    <w:rsid w:val="007E346B"/>
    <w:rsid w:val="007E52B2"/>
    <w:rsid w:val="007F3D64"/>
    <w:rsid w:val="007F655C"/>
    <w:rsid w:val="008035DA"/>
    <w:rsid w:val="00826DCD"/>
    <w:rsid w:val="00855F57"/>
    <w:rsid w:val="008F43F5"/>
    <w:rsid w:val="00951AA1"/>
    <w:rsid w:val="009A1F17"/>
    <w:rsid w:val="009E17AD"/>
    <w:rsid w:val="00A303D8"/>
    <w:rsid w:val="00A3252E"/>
    <w:rsid w:val="00A44139"/>
    <w:rsid w:val="00A73C32"/>
    <w:rsid w:val="00A861BF"/>
    <w:rsid w:val="00AF5B6B"/>
    <w:rsid w:val="00B003AF"/>
    <w:rsid w:val="00B3102E"/>
    <w:rsid w:val="00B34C0C"/>
    <w:rsid w:val="00B77BDD"/>
    <w:rsid w:val="00B86859"/>
    <w:rsid w:val="00BB2E57"/>
    <w:rsid w:val="00BC5930"/>
    <w:rsid w:val="00BC5B96"/>
    <w:rsid w:val="00C54A6F"/>
    <w:rsid w:val="00D23D60"/>
    <w:rsid w:val="00D41C33"/>
    <w:rsid w:val="00D74FA2"/>
    <w:rsid w:val="00DA63C7"/>
    <w:rsid w:val="00DF0304"/>
    <w:rsid w:val="00E5259C"/>
    <w:rsid w:val="00E621AF"/>
    <w:rsid w:val="00E75990"/>
    <w:rsid w:val="00EB6ED1"/>
    <w:rsid w:val="00ED2638"/>
    <w:rsid w:val="00F01995"/>
    <w:rsid w:val="00F574D6"/>
    <w:rsid w:val="00F578C4"/>
    <w:rsid w:val="00F65DDB"/>
    <w:rsid w:val="00F83656"/>
    <w:rsid w:val="00F943AF"/>
    <w:rsid w:val="00FD26BE"/>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3B6DA6"/>
    <w:pPr>
      <w:spacing w:before="120" w:after="120"/>
    </w:pPr>
    <w:rPr>
      <w:rFonts w:ascii="Times New Roman" w:eastAsia="Times New Roman" w:hAnsi="Times New Roman" w:cs="Times New Roman"/>
    </w:rPr>
  </w:style>
  <w:style w:type="paragraph" w:styleId="Heading1">
    <w:name w:val="heading 1"/>
    <w:basedOn w:val="Normal"/>
    <w:next w:val="Normal"/>
    <w:link w:val="Heading1Char"/>
    <w:uiPriority w:val="9"/>
    <w:qFormat/>
    <w:rsid w:val="00E621AF"/>
    <w:pPr>
      <w:keepNext/>
      <w:keepLines/>
      <w:widowControl/>
      <w:autoSpaceDE/>
      <w:autoSpaceDN/>
      <w:spacing w:before="480" w:after="200" w:line="276" w:lineRule="auto"/>
      <w:outlineLvl w:val="0"/>
    </w:pPr>
    <w:rPr>
      <w:rFonts w:ascii="Calibri Light" w:hAnsi="Calibri Light"/>
      <w:b/>
      <w:bCs/>
      <w:color w:val="2E74B5"/>
      <w:sz w:val="28"/>
      <w:szCs w:val="28"/>
    </w:rPr>
  </w:style>
  <w:style w:type="paragraph" w:styleId="Heading2">
    <w:name w:val="heading 2"/>
    <w:basedOn w:val="Normal"/>
    <w:next w:val="Normal"/>
    <w:link w:val="Heading2Char"/>
    <w:uiPriority w:val="9"/>
    <w:unhideWhenUsed/>
    <w:qFormat/>
    <w:rsid w:val="00E621AF"/>
    <w:pPr>
      <w:keepNext/>
      <w:keepLines/>
      <w:widowControl/>
      <w:autoSpaceDE/>
      <w:autoSpaceDN/>
      <w:spacing w:before="200" w:after="200" w:line="276" w:lineRule="auto"/>
      <w:outlineLvl w:val="1"/>
    </w:pPr>
    <w:rPr>
      <w:rFonts w:ascii="Calibri Light" w:hAnsi="Calibri Light"/>
      <w:b/>
      <w:bCs/>
      <w:color w:val="5B9BD5"/>
      <w:sz w:val="26"/>
      <w:szCs w:val="26"/>
    </w:rPr>
  </w:style>
  <w:style w:type="paragraph" w:styleId="Heading3">
    <w:name w:val="heading 3"/>
    <w:basedOn w:val="Normal"/>
    <w:next w:val="Normal"/>
    <w:link w:val="Heading3Char"/>
    <w:uiPriority w:val="9"/>
    <w:unhideWhenUsed/>
    <w:qFormat/>
    <w:rsid w:val="00E621AF"/>
    <w:pPr>
      <w:keepNext/>
      <w:keepLines/>
      <w:widowControl/>
      <w:autoSpaceDE/>
      <w:autoSpaceDN/>
      <w:spacing w:before="200" w:after="200" w:line="276" w:lineRule="auto"/>
      <w:outlineLvl w:val="2"/>
    </w:pPr>
    <w:rPr>
      <w:rFonts w:ascii="Calibri Light" w:hAnsi="Calibri Light"/>
      <w:b/>
      <w:bCs/>
      <w:color w:val="5B9BD5"/>
    </w:rPr>
  </w:style>
  <w:style w:type="paragraph" w:styleId="Heading4">
    <w:name w:val="heading 4"/>
    <w:basedOn w:val="Normal"/>
    <w:link w:val="Heading4Char"/>
    <w:uiPriority w:val="9"/>
    <w:qFormat/>
    <w:rsid w:val="00E621AF"/>
    <w:pPr>
      <w:widowControl/>
      <w:autoSpaceDE/>
      <w:autoSpaceDN/>
      <w:outlineLvl w:val="3"/>
    </w:pPr>
    <w:rPr>
      <w:rFonts w:ascii="Arial" w:hAnsi="Arial" w:cs="Arial"/>
      <w:b/>
      <w:bCs/>
      <w:sz w:val="24"/>
      <w:szCs w:val="24"/>
      <w:lang w:val="sr-Latn-RS" w:eastAsia="sr-Latn-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ListParagraph">
    <w:name w:val="List Paragraph"/>
    <w:basedOn w:val="Normal"/>
    <w:uiPriority w:val="34"/>
    <w:qFormat/>
    <w:pPr>
      <w:spacing w:before="31"/>
      <w:ind w:left="790" w:hanging="340"/>
    </w:pPr>
  </w:style>
  <w:style w:type="paragraph" w:customStyle="1" w:styleId="TableParagraph">
    <w:name w:val="Table Paragraph"/>
    <w:basedOn w:val="Normal"/>
    <w:uiPriority w:val="1"/>
    <w:qFormat/>
    <w:pPr>
      <w:spacing w:before="17"/>
      <w:ind w:left="56"/>
    </w:pPr>
  </w:style>
  <w:style w:type="character" w:customStyle="1" w:styleId="Heading1Char">
    <w:name w:val="Heading 1 Char"/>
    <w:basedOn w:val="DefaultParagraphFont"/>
    <w:link w:val="Heading1"/>
    <w:uiPriority w:val="9"/>
    <w:rsid w:val="00E621AF"/>
    <w:rPr>
      <w:rFonts w:ascii="Calibri Light" w:eastAsia="Times New Roman" w:hAnsi="Calibri Light" w:cs="Times New Roman"/>
      <w:b/>
      <w:bCs/>
      <w:color w:val="2E74B5"/>
      <w:sz w:val="28"/>
      <w:szCs w:val="28"/>
    </w:rPr>
  </w:style>
  <w:style w:type="character" w:customStyle="1" w:styleId="Heading2Char">
    <w:name w:val="Heading 2 Char"/>
    <w:basedOn w:val="DefaultParagraphFont"/>
    <w:link w:val="Heading2"/>
    <w:uiPriority w:val="9"/>
    <w:rsid w:val="00E621AF"/>
    <w:rPr>
      <w:rFonts w:ascii="Calibri Light" w:eastAsia="Times New Roman" w:hAnsi="Calibri Light" w:cs="Times New Roman"/>
      <w:b/>
      <w:bCs/>
      <w:color w:val="5B9BD5"/>
      <w:sz w:val="26"/>
      <w:szCs w:val="26"/>
    </w:rPr>
  </w:style>
  <w:style w:type="character" w:customStyle="1" w:styleId="Heading3Char">
    <w:name w:val="Heading 3 Char"/>
    <w:basedOn w:val="DefaultParagraphFont"/>
    <w:link w:val="Heading3"/>
    <w:uiPriority w:val="9"/>
    <w:rsid w:val="00E621AF"/>
    <w:rPr>
      <w:rFonts w:ascii="Calibri Light" w:eastAsia="Times New Roman" w:hAnsi="Calibri Light" w:cs="Times New Roman"/>
      <w:b/>
      <w:bCs/>
      <w:color w:val="5B9BD5"/>
    </w:rPr>
  </w:style>
  <w:style w:type="character" w:customStyle="1" w:styleId="Heading4Char">
    <w:name w:val="Heading 4 Char"/>
    <w:basedOn w:val="DefaultParagraphFont"/>
    <w:link w:val="Heading4"/>
    <w:uiPriority w:val="9"/>
    <w:rsid w:val="00E621AF"/>
    <w:rPr>
      <w:rFonts w:ascii="Arial" w:eastAsia="Times New Roman" w:hAnsi="Arial" w:cs="Arial"/>
      <w:b/>
      <w:bCs/>
      <w:sz w:val="24"/>
      <w:szCs w:val="24"/>
      <w:lang w:val="sr-Latn-RS" w:eastAsia="sr-Latn-RS"/>
    </w:rPr>
  </w:style>
  <w:style w:type="paragraph" w:customStyle="1" w:styleId="clan">
    <w:name w:val="clan"/>
    <w:basedOn w:val="Normal"/>
    <w:next w:val="Normal"/>
    <w:qFormat/>
    <w:rsid w:val="00E621AF"/>
    <w:pPr>
      <w:widowControl/>
      <w:autoSpaceDE/>
      <w:autoSpaceDN/>
      <w:spacing w:before="240"/>
      <w:contextualSpacing/>
      <w:jc w:val="center"/>
    </w:pPr>
    <w:rPr>
      <w:rFonts w:eastAsia="Calibri"/>
      <w:b/>
      <w:noProof/>
      <w:sz w:val="18"/>
      <w:szCs w:val="18"/>
    </w:rPr>
  </w:style>
  <w:style w:type="paragraph" w:customStyle="1" w:styleId="110">
    <w:name w:val="110"/>
    <w:basedOn w:val="clan"/>
    <w:next w:val="clan"/>
    <w:qFormat/>
    <w:rsid w:val="00E621AF"/>
    <w:pPr>
      <w:spacing w:before="0"/>
    </w:pPr>
    <w:rPr>
      <w:sz w:val="24"/>
    </w:rPr>
  </w:style>
  <w:style w:type="paragraph" w:customStyle="1" w:styleId="120">
    <w:name w:val="120"/>
    <w:basedOn w:val="110"/>
    <w:qFormat/>
    <w:rsid w:val="00E621AF"/>
    <w:rPr>
      <w:i/>
    </w:rPr>
  </w:style>
  <w:style w:type="table" w:customStyle="1" w:styleId="TableGrid">
    <w:name w:val="TableGrid"/>
    <w:rsid w:val="00E621AF"/>
    <w:pPr>
      <w:widowControl/>
      <w:autoSpaceDE/>
      <w:autoSpaceDN/>
    </w:pPr>
    <w:rPr>
      <w:rFonts w:ascii="Calibri" w:eastAsia="Times New Roman" w:hAnsi="Calibri" w:cs="Times New Roman"/>
      <w:lang w:val="sr-Latn-RS" w:eastAsia="sr-Latn-RS"/>
    </w:rPr>
    <w:tblPr>
      <w:tblCellMar>
        <w:top w:w="0" w:type="dxa"/>
        <w:left w:w="0" w:type="dxa"/>
        <w:bottom w:w="0" w:type="dxa"/>
        <w:right w:w="0" w:type="dxa"/>
      </w:tblCellMar>
    </w:tblPr>
  </w:style>
  <w:style w:type="paragraph" w:styleId="Title">
    <w:name w:val="Title"/>
    <w:basedOn w:val="Normal"/>
    <w:next w:val="Normal"/>
    <w:link w:val="TitleChar"/>
    <w:uiPriority w:val="10"/>
    <w:qFormat/>
    <w:rsid w:val="00E621AF"/>
    <w:pPr>
      <w:widowControl/>
      <w:autoSpaceDE/>
      <w:autoSpaceDN/>
      <w:spacing w:after="60"/>
      <w:contextualSpacing/>
      <w:outlineLvl w:val="0"/>
    </w:pPr>
    <w:rPr>
      <w:rFonts w:ascii="Arial Bold" w:hAnsi="Arial Bold" w:cs="Arial"/>
      <w:bCs/>
      <w:noProof/>
      <w:color w:val="323E4F"/>
      <w:kern w:val="28"/>
      <w:szCs w:val="24"/>
      <w:lang w:val="sr-Latn-RS"/>
    </w:rPr>
  </w:style>
  <w:style w:type="character" w:customStyle="1" w:styleId="TitleChar">
    <w:name w:val="Title Char"/>
    <w:basedOn w:val="DefaultParagraphFont"/>
    <w:link w:val="Title"/>
    <w:uiPriority w:val="10"/>
    <w:rsid w:val="00E621AF"/>
    <w:rPr>
      <w:rFonts w:ascii="Arial Bold" w:eastAsia="Times New Roman" w:hAnsi="Arial Bold" w:cs="Arial"/>
      <w:bCs/>
      <w:noProof/>
      <w:color w:val="323E4F"/>
      <w:kern w:val="28"/>
      <w:szCs w:val="24"/>
      <w:lang w:val="sr-Latn-RS"/>
    </w:rPr>
  </w:style>
  <w:style w:type="paragraph" w:styleId="Header">
    <w:name w:val="header"/>
    <w:basedOn w:val="Normal"/>
    <w:link w:val="HeaderChar"/>
    <w:uiPriority w:val="99"/>
    <w:unhideWhenUsed/>
    <w:rsid w:val="00E621AF"/>
    <w:pPr>
      <w:widowControl/>
      <w:tabs>
        <w:tab w:val="center" w:pos="4536"/>
        <w:tab w:val="right" w:pos="9072"/>
      </w:tabs>
      <w:autoSpaceDE/>
      <w:autoSpaceDN/>
      <w:contextualSpacing/>
    </w:pPr>
    <w:rPr>
      <w:rFonts w:eastAsia="Calibri"/>
      <w:noProof/>
      <w:sz w:val="18"/>
      <w:szCs w:val="18"/>
      <w:lang w:val="sr-Latn-RS"/>
    </w:rPr>
  </w:style>
  <w:style w:type="character" w:customStyle="1" w:styleId="HeaderChar">
    <w:name w:val="Header Char"/>
    <w:basedOn w:val="DefaultParagraphFont"/>
    <w:link w:val="Header"/>
    <w:uiPriority w:val="99"/>
    <w:rsid w:val="00E621AF"/>
    <w:rPr>
      <w:rFonts w:ascii="Times New Roman" w:eastAsia="Calibri" w:hAnsi="Times New Roman" w:cs="Times New Roman"/>
      <w:noProof/>
      <w:sz w:val="18"/>
      <w:szCs w:val="18"/>
      <w:lang w:val="sr-Latn-RS"/>
    </w:rPr>
  </w:style>
  <w:style w:type="paragraph" w:styleId="Footer">
    <w:name w:val="footer"/>
    <w:aliases w:val="Char Char Char Char,Char,Char Char Char Char Char Char Char,Char Char Char Char Char Char Char Char Char,Char Char Char Char Char Char Char Char Char Char Char Char Char,Char Char Char Char Char Char,Char1,Char Cha, Char"/>
    <w:basedOn w:val="Normal"/>
    <w:link w:val="FooterChar"/>
    <w:uiPriority w:val="99"/>
    <w:unhideWhenUsed/>
    <w:qFormat/>
    <w:rsid w:val="00E621AF"/>
    <w:pPr>
      <w:widowControl/>
      <w:tabs>
        <w:tab w:val="center" w:pos="4536"/>
        <w:tab w:val="right" w:pos="9072"/>
      </w:tabs>
      <w:autoSpaceDE/>
      <w:autoSpaceDN/>
      <w:contextualSpacing/>
      <w:jc w:val="center"/>
    </w:pPr>
    <w:rPr>
      <w:rFonts w:ascii="Arial" w:eastAsia="Calibri" w:hAnsi="Arial"/>
      <w:b/>
      <w:sz w:val="20"/>
      <w:szCs w:val="18"/>
      <w:lang w:val="sr-Latn-RS"/>
    </w:rPr>
  </w:style>
  <w:style w:type="character" w:customStyle="1" w:styleId="FooterChar">
    <w:name w:val="Footer Char"/>
    <w:aliases w:val="Char Char Char Char Char,Char Char,Char Char Char Char Char Char Char Char,Char Char Char Char Char Char Char Char Char Char,Char Char Char Char Char Char Char Char Char Char Char Char Char Char,Char Char Char Char Char Char Char1,Char1 Char"/>
    <w:basedOn w:val="DefaultParagraphFont"/>
    <w:link w:val="Footer"/>
    <w:uiPriority w:val="99"/>
    <w:qFormat/>
    <w:rsid w:val="00E621AF"/>
    <w:rPr>
      <w:rFonts w:ascii="Arial" w:eastAsia="Calibri" w:hAnsi="Arial" w:cs="Times New Roman"/>
      <w:b/>
      <w:sz w:val="20"/>
      <w:szCs w:val="18"/>
      <w:lang w:val="sr-Latn-RS"/>
    </w:rPr>
  </w:style>
  <w:style w:type="table" w:styleId="TableGrid0">
    <w:name w:val="Table Grid"/>
    <w:basedOn w:val="TableNormal"/>
    <w:uiPriority w:val="39"/>
    <w:rsid w:val="00E621AF"/>
    <w:pPr>
      <w:widowControl/>
      <w:autoSpaceDE/>
      <w:autoSpaceDN/>
    </w:pPr>
    <w:rPr>
      <w:rFonts w:ascii="Calibri" w:eastAsia="Calibri" w:hAnsi="Calibri" w:cs="Times New Roman"/>
      <w:sz w:val="20"/>
      <w:szCs w:val="20"/>
      <w:lang w:val="sr-Latn-RS" w:eastAsia="sr-Latn-R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621AF"/>
    <w:pPr>
      <w:widowControl/>
      <w:autoSpaceDE/>
      <w:autoSpaceDN/>
      <w:contextualSpacing/>
    </w:pPr>
    <w:rPr>
      <w:rFonts w:ascii="Garamond" w:eastAsia="Calibri" w:hAnsi="Garamond" w:cs="Times New Roman"/>
      <w:noProof/>
      <w:sz w:val="18"/>
      <w:szCs w:val="18"/>
      <w:lang w:val="sr-Latn-RS"/>
    </w:rPr>
  </w:style>
  <w:style w:type="paragraph" w:customStyle="1" w:styleId="NASLOVZLATO">
    <w:name w:val="NASLOV ZLATO"/>
    <w:basedOn w:val="Title"/>
    <w:qFormat/>
    <w:rsid w:val="00E621AF"/>
    <w:pPr>
      <w:jc w:val="center"/>
    </w:pPr>
    <w:rPr>
      <w:rFonts w:ascii="Arial" w:hAnsi="Arial"/>
      <w:b/>
      <w:color w:val="FFE599"/>
      <w:sz w:val="24"/>
      <w:lang w:eastAsia="sr-Latn-RS"/>
    </w:rPr>
  </w:style>
  <w:style w:type="paragraph" w:customStyle="1" w:styleId="NASLOVBELO">
    <w:name w:val="NASLOV BELO"/>
    <w:basedOn w:val="Title"/>
    <w:rsid w:val="00E621AF"/>
    <w:pPr>
      <w:jc w:val="center"/>
    </w:pPr>
    <w:rPr>
      <w:rFonts w:ascii="Arial" w:hAnsi="Arial"/>
      <w:b/>
      <w:color w:val="FFFFFF"/>
      <w:sz w:val="24"/>
      <w:lang w:eastAsia="sr-Latn-RS"/>
    </w:rPr>
  </w:style>
  <w:style w:type="paragraph" w:customStyle="1" w:styleId="podnaslovpropisa">
    <w:name w:val="podnaslovpropisa"/>
    <w:basedOn w:val="Normal"/>
    <w:rsid w:val="00E621AF"/>
    <w:pPr>
      <w:widowControl/>
      <w:shd w:val="clear" w:color="auto" w:fill="000000"/>
      <w:autoSpaceDE/>
      <w:autoSpaceDN/>
      <w:spacing w:before="100" w:beforeAutospacing="1" w:after="100" w:afterAutospacing="1" w:line="264" w:lineRule="auto"/>
      <w:jc w:val="center"/>
    </w:pPr>
    <w:rPr>
      <w:rFonts w:ascii="Arial" w:hAnsi="Arial" w:cs="Arial"/>
      <w:i/>
      <w:iCs/>
      <w:color w:val="FFE8BF"/>
      <w:sz w:val="20"/>
      <w:szCs w:val="20"/>
      <w:lang w:val="sr-Latn-RS" w:eastAsia="sr-Latn-RS"/>
    </w:rPr>
  </w:style>
  <w:style w:type="paragraph" w:customStyle="1" w:styleId="normalprored">
    <w:name w:val="normalprored"/>
    <w:basedOn w:val="Normal"/>
    <w:rsid w:val="00E621AF"/>
    <w:pPr>
      <w:widowControl/>
      <w:autoSpaceDE/>
      <w:autoSpaceDN/>
    </w:pPr>
    <w:rPr>
      <w:rFonts w:ascii="Arial" w:hAnsi="Arial" w:cs="Arial"/>
      <w:sz w:val="26"/>
      <w:szCs w:val="26"/>
      <w:lang w:val="sr-Latn-RS" w:eastAsia="sr-Latn-RS"/>
    </w:rPr>
  </w:style>
  <w:style w:type="paragraph" w:customStyle="1" w:styleId="wyq060---pododeljak">
    <w:name w:val="wyq060---pododeljak"/>
    <w:basedOn w:val="Normal"/>
    <w:rsid w:val="00E621AF"/>
    <w:pPr>
      <w:widowControl/>
      <w:autoSpaceDE/>
      <w:autoSpaceDN/>
      <w:jc w:val="center"/>
    </w:pPr>
    <w:rPr>
      <w:rFonts w:ascii="Arial" w:hAnsi="Arial" w:cs="Arial"/>
      <w:sz w:val="31"/>
      <w:szCs w:val="31"/>
      <w:lang w:val="sr-Latn-RS" w:eastAsia="sr-Latn-RS"/>
    </w:rPr>
  </w:style>
  <w:style w:type="numbering" w:customStyle="1" w:styleId="NoList1">
    <w:name w:val="No List1"/>
    <w:next w:val="NoList"/>
    <w:uiPriority w:val="99"/>
    <w:semiHidden/>
    <w:unhideWhenUsed/>
    <w:rsid w:val="00E621AF"/>
  </w:style>
  <w:style w:type="paragraph" w:styleId="NormalIndent">
    <w:name w:val="Normal Indent"/>
    <w:basedOn w:val="Normal"/>
    <w:uiPriority w:val="99"/>
    <w:unhideWhenUsed/>
    <w:rsid w:val="00E621AF"/>
    <w:pPr>
      <w:widowControl/>
      <w:autoSpaceDE/>
      <w:autoSpaceDN/>
      <w:spacing w:after="200" w:line="276" w:lineRule="auto"/>
      <w:ind w:left="720"/>
    </w:pPr>
    <w:rPr>
      <w:rFonts w:ascii="Verdana" w:eastAsia="Calibri" w:hAnsi="Verdana" w:cs="Verdana"/>
    </w:rPr>
  </w:style>
  <w:style w:type="paragraph" w:styleId="Subtitle">
    <w:name w:val="Subtitle"/>
    <w:basedOn w:val="Normal"/>
    <w:next w:val="Normal"/>
    <w:link w:val="SubtitleChar"/>
    <w:uiPriority w:val="11"/>
    <w:qFormat/>
    <w:rsid w:val="00E621AF"/>
    <w:pPr>
      <w:widowControl/>
      <w:numPr>
        <w:ilvl w:val="1"/>
      </w:numPr>
      <w:autoSpaceDE/>
      <w:autoSpaceDN/>
      <w:spacing w:after="200" w:line="276" w:lineRule="auto"/>
      <w:ind w:left="86"/>
    </w:pPr>
    <w:rPr>
      <w:rFonts w:ascii="Calibri Light" w:hAnsi="Calibri Light"/>
      <w:i/>
      <w:iCs/>
      <w:color w:val="5B9BD5"/>
      <w:spacing w:val="15"/>
      <w:sz w:val="24"/>
      <w:szCs w:val="24"/>
    </w:rPr>
  </w:style>
  <w:style w:type="character" w:customStyle="1" w:styleId="SubtitleChar">
    <w:name w:val="Subtitle Char"/>
    <w:basedOn w:val="DefaultParagraphFont"/>
    <w:link w:val="Subtitle"/>
    <w:uiPriority w:val="11"/>
    <w:rsid w:val="00E621AF"/>
    <w:rPr>
      <w:rFonts w:ascii="Calibri Light" w:eastAsia="Times New Roman" w:hAnsi="Calibri Light" w:cs="Times New Roman"/>
      <w:i/>
      <w:iCs/>
      <w:color w:val="5B9BD5"/>
      <w:spacing w:val="15"/>
      <w:sz w:val="24"/>
      <w:szCs w:val="24"/>
    </w:rPr>
  </w:style>
  <w:style w:type="character" w:styleId="Emphasis">
    <w:name w:val="Emphasis"/>
    <w:uiPriority w:val="20"/>
    <w:qFormat/>
    <w:rsid w:val="00E621AF"/>
    <w:rPr>
      <w:i/>
      <w:iCs/>
    </w:rPr>
  </w:style>
  <w:style w:type="character" w:styleId="Hyperlink">
    <w:name w:val="Hyperlink"/>
    <w:uiPriority w:val="99"/>
    <w:unhideWhenUsed/>
    <w:rsid w:val="00E621AF"/>
    <w:rPr>
      <w:color w:val="0563C1"/>
      <w:u w:val="single"/>
    </w:rPr>
  </w:style>
  <w:style w:type="table" w:customStyle="1" w:styleId="TableGrid1">
    <w:name w:val="Table Grid1"/>
    <w:basedOn w:val="TableNormal"/>
    <w:next w:val="TableGrid0"/>
    <w:uiPriority w:val="59"/>
    <w:rsid w:val="00E621AF"/>
    <w:pPr>
      <w:widowControl/>
      <w:autoSpaceDE/>
      <w:autoSpaceDN/>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aption">
    <w:name w:val="caption"/>
    <w:basedOn w:val="Normal"/>
    <w:next w:val="Normal"/>
    <w:uiPriority w:val="35"/>
    <w:semiHidden/>
    <w:unhideWhenUsed/>
    <w:qFormat/>
    <w:rsid w:val="00E621AF"/>
    <w:pPr>
      <w:widowControl/>
      <w:autoSpaceDE/>
      <w:autoSpaceDN/>
      <w:spacing w:after="200"/>
    </w:pPr>
    <w:rPr>
      <w:rFonts w:ascii="Verdana" w:eastAsia="Calibri" w:hAnsi="Verdana" w:cs="Verdana"/>
      <w:b/>
      <w:bCs/>
      <w:color w:val="5B9BD5"/>
      <w:sz w:val="18"/>
      <w:szCs w:val="18"/>
    </w:rPr>
  </w:style>
  <w:style w:type="paragraph" w:customStyle="1" w:styleId="DocDefaults">
    <w:name w:val="DocDefaults"/>
    <w:rsid w:val="00E621AF"/>
    <w:pPr>
      <w:widowControl/>
      <w:autoSpaceDE/>
      <w:autoSpaceDN/>
      <w:spacing w:after="200" w:line="276" w:lineRule="auto"/>
    </w:pPr>
    <w:rPr>
      <w:rFonts w:ascii="Calibri" w:eastAsia="Calibri" w:hAnsi="Calibri" w:cs="Times New Roman"/>
    </w:rPr>
  </w:style>
  <w:style w:type="character" w:styleId="FollowedHyperlink">
    <w:name w:val="FollowedHyperlink"/>
    <w:uiPriority w:val="99"/>
    <w:semiHidden/>
    <w:unhideWhenUsed/>
    <w:rsid w:val="00E621AF"/>
    <w:rPr>
      <w:color w:val="954F72"/>
      <w:u w:val="single"/>
    </w:rPr>
  </w:style>
  <w:style w:type="numbering" w:customStyle="1" w:styleId="NoList2">
    <w:name w:val="No List2"/>
    <w:next w:val="NoList"/>
    <w:uiPriority w:val="99"/>
    <w:semiHidden/>
    <w:unhideWhenUsed/>
    <w:rsid w:val="00E621AF"/>
  </w:style>
  <w:style w:type="table" w:customStyle="1" w:styleId="TableGrid2">
    <w:name w:val="Table Grid2"/>
    <w:basedOn w:val="TableNormal"/>
    <w:next w:val="TableGrid0"/>
    <w:uiPriority w:val="59"/>
    <w:rsid w:val="00E621AF"/>
    <w:pPr>
      <w:widowControl/>
      <w:autoSpaceDE/>
      <w:autoSpaceDN/>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
    <w:name w:val="No List3"/>
    <w:next w:val="NoList"/>
    <w:uiPriority w:val="99"/>
    <w:semiHidden/>
    <w:unhideWhenUsed/>
    <w:rsid w:val="00E621AF"/>
  </w:style>
  <w:style w:type="table" w:customStyle="1" w:styleId="TableGrid3">
    <w:name w:val="Table Grid3"/>
    <w:basedOn w:val="TableNormal"/>
    <w:next w:val="TableGrid0"/>
    <w:uiPriority w:val="59"/>
    <w:rsid w:val="00E621AF"/>
    <w:pPr>
      <w:widowControl/>
      <w:autoSpaceDE/>
      <w:autoSpaceDN/>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
    <w:name w:val="No List4"/>
    <w:next w:val="NoList"/>
    <w:uiPriority w:val="99"/>
    <w:semiHidden/>
    <w:unhideWhenUsed/>
    <w:rsid w:val="00E621AF"/>
  </w:style>
  <w:style w:type="table" w:customStyle="1" w:styleId="TableGrid4">
    <w:name w:val="Table Grid4"/>
    <w:basedOn w:val="TableNormal"/>
    <w:next w:val="TableGrid0"/>
    <w:uiPriority w:val="59"/>
    <w:rsid w:val="00E621AF"/>
    <w:pPr>
      <w:widowControl/>
      <w:autoSpaceDE/>
      <w:autoSpaceDN/>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5">
    <w:name w:val="No List5"/>
    <w:next w:val="NoList"/>
    <w:uiPriority w:val="99"/>
    <w:semiHidden/>
    <w:unhideWhenUsed/>
    <w:rsid w:val="00E621AF"/>
  </w:style>
  <w:style w:type="table" w:customStyle="1" w:styleId="TableGrid5">
    <w:name w:val="Table Grid5"/>
    <w:basedOn w:val="TableNormal"/>
    <w:next w:val="TableGrid0"/>
    <w:uiPriority w:val="59"/>
    <w:rsid w:val="00E621AF"/>
    <w:pPr>
      <w:widowControl/>
      <w:autoSpaceDE/>
      <w:autoSpaceDN/>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6">
    <w:name w:val="No List6"/>
    <w:next w:val="NoList"/>
    <w:uiPriority w:val="99"/>
    <w:semiHidden/>
    <w:unhideWhenUsed/>
    <w:rsid w:val="00606F5D"/>
  </w:style>
  <w:style w:type="table" w:customStyle="1" w:styleId="TableGrid6">
    <w:name w:val="Table Grid6"/>
    <w:basedOn w:val="TableNormal"/>
    <w:next w:val="TableGrid0"/>
    <w:uiPriority w:val="39"/>
    <w:rsid w:val="00606F5D"/>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606F5D"/>
    <w:rPr>
      <w:sz w:val="16"/>
      <w:szCs w:val="16"/>
    </w:rPr>
  </w:style>
  <w:style w:type="paragraph" w:customStyle="1" w:styleId="CommentText1">
    <w:name w:val="Comment Text1"/>
    <w:basedOn w:val="Normal"/>
    <w:next w:val="CommentText"/>
    <w:link w:val="CommentTextChar"/>
    <w:uiPriority w:val="99"/>
    <w:unhideWhenUsed/>
    <w:rsid w:val="00606F5D"/>
    <w:pPr>
      <w:widowControl/>
      <w:autoSpaceDE/>
      <w:autoSpaceDN/>
      <w:spacing w:after="16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1"/>
    <w:uiPriority w:val="99"/>
    <w:rsid w:val="00606F5D"/>
    <w:rPr>
      <w:sz w:val="20"/>
      <w:szCs w:val="20"/>
    </w:rPr>
  </w:style>
  <w:style w:type="paragraph" w:customStyle="1" w:styleId="CommentSubject1">
    <w:name w:val="Comment Subject1"/>
    <w:basedOn w:val="CommentText"/>
    <w:next w:val="CommentText"/>
    <w:uiPriority w:val="99"/>
    <w:semiHidden/>
    <w:unhideWhenUsed/>
    <w:rsid w:val="00606F5D"/>
    <w:pPr>
      <w:widowControl/>
      <w:autoSpaceDE/>
      <w:autoSpaceDN/>
      <w:spacing w:after="160"/>
    </w:pPr>
    <w:rPr>
      <w:rFonts w:ascii="Calibri" w:eastAsia="Calibri" w:hAnsi="Calibri"/>
      <w:b/>
      <w:bCs/>
    </w:rPr>
  </w:style>
  <w:style w:type="character" w:customStyle="1" w:styleId="CommentSubjectChar">
    <w:name w:val="Comment Subject Char"/>
    <w:basedOn w:val="CommentTextChar"/>
    <w:link w:val="CommentSubject"/>
    <w:uiPriority w:val="99"/>
    <w:semiHidden/>
    <w:rsid w:val="00606F5D"/>
    <w:rPr>
      <w:sz w:val="20"/>
      <w:szCs w:val="20"/>
    </w:rPr>
  </w:style>
  <w:style w:type="paragraph" w:customStyle="1" w:styleId="BalloonText1">
    <w:name w:val="Balloon Text1"/>
    <w:basedOn w:val="Normal"/>
    <w:next w:val="BalloonText"/>
    <w:link w:val="BalloonTextChar"/>
    <w:uiPriority w:val="99"/>
    <w:semiHidden/>
    <w:unhideWhenUsed/>
    <w:rsid w:val="00606F5D"/>
    <w:pPr>
      <w:widowControl/>
      <w:autoSpaceDE/>
      <w:autoSpaceDN/>
    </w:pPr>
    <w:rPr>
      <w:rFonts w:ascii="Segoe UI" w:eastAsiaTheme="minorHAnsi" w:hAnsi="Segoe UI" w:cs="Segoe UI"/>
      <w:sz w:val="18"/>
      <w:szCs w:val="18"/>
    </w:rPr>
  </w:style>
  <w:style w:type="character" w:customStyle="1" w:styleId="BalloonTextChar">
    <w:name w:val="Balloon Text Char"/>
    <w:basedOn w:val="DefaultParagraphFont"/>
    <w:link w:val="BalloonText1"/>
    <w:uiPriority w:val="99"/>
    <w:semiHidden/>
    <w:rsid w:val="00606F5D"/>
    <w:rPr>
      <w:rFonts w:ascii="Segoe UI" w:hAnsi="Segoe UI" w:cs="Segoe UI"/>
      <w:sz w:val="18"/>
      <w:szCs w:val="18"/>
    </w:rPr>
  </w:style>
  <w:style w:type="paragraph" w:customStyle="1" w:styleId="FootnoteText1">
    <w:name w:val="Footnote Text1"/>
    <w:basedOn w:val="Normal"/>
    <w:next w:val="FootnoteText"/>
    <w:link w:val="FootnoteTextChar"/>
    <w:uiPriority w:val="99"/>
    <w:semiHidden/>
    <w:unhideWhenUsed/>
    <w:rsid w:val="00606F5D"/>
    <w:pPr>
      <w:widowControl/>
      <w:autoSpaceDE/>
      <w:autoSpaceDN/>
    </w:pPr>
    <w:rPr>
      <w:rFonts w:asciiTheme="minorHAnsi" w:eastAsiaTheme="minorHAnsi" w:hAnsiTheme="minorHAnsi" w:cstheme="minorBidi"/>
      <w:sz w:val="20"/>
      <w:szCs w:val="20"/>
    </w:rPr>
  </w:style>
  <w:style w:type="character" w:customStyle="1" w:styleId="FootnoteTextChar">
    <w:name w:val="Footnote Text Char"/>
    <w:aliases w:val="single space Char1,FOOTNOTES Char1,fn Char1,Fußnotentext Char Char1,ADB Char1,Footnote text Char1,Footnote Text Char Char Char Char1,Footnote Text Char Char Char2,Footnote Text Char1 Char Char1,Footnote Text Char Char Char1 Char Char"/>
    <w:basedOn w:val="DefaultParagraphFont"/>
    <w:link w:val="FootnoteText1"/>
    <w:uiPriority w:val="99"/>
    <w:rsid w:val="00606F5D"/>
    <w:rPr>
      <w:sz w:val="20"/>
      <w:szCs w:val="20"/>
    </w:rPr>
  </w:style>
  <w:style w:type="character" w:styleId="FootnoteReference">
    <w:name w:val="footnote reference"/>
    <w:basedOn w:val="DefaultParagraphFont"/>
    <w:uiPriority w:val="99"/>
    <w:semiHidden/>
    <w:unhideWhenUsed/>
    <w:rsid w:val="00606F5D"/>
    <w:rPr>
      <w:vertAlign w:val="superscript"/>
    </w:rPr>
  </w:style>
  <w:style w:type="paragraph" w:customStyle="1" w:styleId="Revision1">
    <w:name w:val="Revision1"/>
    <w:next w:val="Revision"/>
    <w:hidden/>
    <w:uiPriority w:val="99"/>
    <w:semiHidden/>
    <w:rsid w:val="00606F5D"/>
    <w:pPr>
      <w:widowControl/>
      <w:autoSpaceDE/>
      <w:autoSpaceDN/>
    </w:pPr>
  </w:style>
  <w:style w:type="character" w:styleId="PageNumber">
    <w:name w:val="page number"/>
    <w:basedOn w:val="DefaultParagraphFont"/>
    <w:uiPriority w:val="99"/>
    <w:semiHidden/>
    <w:unhideWhenUsed/>
    <w:rsid w:val="00606F5D"/>
  </w:style>
  <w:style w:type="character" w:customStyle="1" w:styleId="fontstyle01">
    <w:name w:val="fontstyle01"/>
    <w:rsid w:val="00606F5D"/>
    <w:rPr>
      <w:rFonts w:ascii="TimesNewRomanPSMT" w:hAnsi="TimesNewRomanPSMT" w:hint="default"/>
      <w:b w:val="0"/>
      <w:bCs w:val="0"/>
      <w:i w:val="0"/>
      <w:iCs w:val="0"/>
      <w:color w:val="242021"/>
      <w:sz w:val="18"/>
      <w:szCs w:val="18"/>
    </w:rPr>
  </w:style>
  <w:style w:type="paragraph" w:customStyle="1" w:styleId="00Nabrajanja">
    <w:name w:val="00. Nabrajanja"/>
    <w:basedOn w:val="Normal"/>
    <w:link w:val="00NabrajanjaChar"/>
    <w:qFormat/>
    <w:rsid w:val="00606F5D"/>
    <w:pPr>
      <w:numPr>
        <w:numId w:val="3"/>
      </w:numPr>
      <w:autoSpaceDE/>
      <w:autoSpaceDN/>
      <w:spacing w:after="60"/>
      <w:ind w:left="567" w:hanging="425"/>
      <w:jc w:val="both"/>
    </w:pPr>
    <w:rPr>
      <w:sz w:val="24"/>
      <w:lang w:val="sr-Cyrl-RS"/>
    </w:rPr>
  </w:style>
  <w:style w:type="character" w:customStyle="1" w:styleId="00NabrajanjaChar">
    <w:name w:val="00. Nabrajanja Char"/>
    <w:link w:val="00Nabrajanja"/>
    <w:rsid w:val="00606F5D"/>
    <w:rPr>
      <w:rFonts w:ascii="Times New Roman" w:eastAsia="Times New Roman" w:hAnsi="Times New Roman" w:cs="Times New Roman"/>
      <w:sz w:val="24"/>
      <w:lang w:val="sr-Cyrl-RS"/>
    </w:rPr>
  </w:style>
  <w:style w:type="paragraph" w:customStyle="1" w:styleId="a0">
    <w:name w:val="СТУБОВИ"/>
    <w:basedOn w:val="Normal"/>
    <w:link w:val="Char"/>
    <w:qFormat/>
    <w:rsid w:val="00606F5D"/>
    <w:pPr>
      <w:widowControl/>
      <w:autoSpaceDE/>
      <w:autoSpaceDN/>
    </w:pPr>
    <w:rPr>
      <w:rFonts w:ascii="Arial" w:eastAsia="Calibri" w:hAnsi="Arial" w:cs="Arial"/>
      <w:b/>
      <w:sz w:val="24"/>
      <w:szCs w:val="24"/>
      <w:lang w:val="sr-Cyrl-RS"/>
    </w:rPr>
  </w:style>
  <w:style w:type="character" w:customStyle="1" w:styleId="Char">
    <w:name w:val="СТУБОВИ Char"/>
    <w:basedOn w:val="DefaultParagraphFont"/>
    <w:link w:val="a0"/>
    <w:rsid w:val="00606F5D"/>
    <w:rPr>
      <w:rFonts w:ascii="Arial" w:eastAsia="Calibri" w:hAnsi="Arial" w:cs="Arial"/>
      <w:b/>
      <w:sz w:val="24"/>
      <w:szCs w:val="24"/>
      <w:lang w:val="sr-Cyrl-RS"/>
    </w:rPr>
  </w:style>
  <w:style w:type="paragraph" w:customStyle="1" w:styleId="TOC11">
    <w:name w:val="TOC 11"/>
    <w:basedOn w:val="Normal"/>
    <w:next w:val="Normal"/>
    <w:autoRedefine/>
    <w:uiPriority w:val="39"/>
    <w:unhideWhenUsed/>
    <w:rsid w:val="00606F5D"/>
    <w:pPr>
      <w:widowControl/>
      <w:tabs>
        <w:tab w:val="right" w:leader="dot" w:pos="9017"/>
      </w:tabs>
      <w:autoSpaceDE/>
      <w:autoSpaceDN/>
      <w:spacing w:after="100" w:line="259" w:lineRule="auto"/>
      <w:jc w:val="both"/>
    </w:pPr>
    <w:rPr>
      <w:rFonts w:eastAsia="Calibri"/>
      <w:color w:val="4472C4"/>
      <w:sz w:val="24"/>
    </w:rPr>
  </w:style>
  <w:style w:type="paragraph" w:customStyle="1" w:styleId="a1">
    <w:name w:val="Мера"/>
    <w:basedOn w:val="Normal"/>
    <w:link w:val="Char0"/>
    <w:qFormat/>
    <w:rsid w:val="00606F5D"/>
    <w:pPr>
      <w:widowControl/>
      <w:autoSpaceDE/>
      <w:autoSpaceDN/>
    </w:pPr>
    <w:rPr>
      <w:rFonts w:ascii="Arial" w:eastAsia="Calibri" w:hAnsi="Arial" w:cs="Arial"/>
      <w:b/>
      <w:sz w:val="20"/>
      <w:szCs w:val="20"/>
      <w:lang w:val="sr-Cyrl-RS"/>
    </w:rPr>
  </w:style>
  <w:style w:type="character" w:customStyle="1" w:styleId="Char0">
    <w:name w:val="Мера Char"/>
    <w:basedOn w:val="DefaultParagraphFont"/>
    <w:link w:val="a1"/>
    <w:rsid w:val="00606F5D"/>
    <w:rPr>
      <w:rFonts w:ascii="Arial" w:eastAsia="Calibri" w:hAnsi="Arial" w:cs="Arial"/>
      <w:b/>
      <w:sz w:val="20"/>
      <w:szCs w:val="20"/>
      <w:lang w:val="sr-Cyrl-RS"/>
    </w:rPr>
  </w:style>
  <w:style w:type="paragraph" w:customStyle="1" w:styleId="TOC21">
    <w:name w:val="TOC 21"/>
    <w:basedOn w:val="Normal"/>
    <w:next w:val="Normal"/>
    <w:autoRedefine/>
    <w:uiPriority w:val="39"/>
    <w:unhideWhenUsed/>
    <w:rsid w:val="00606F5D"/>
    <w:pPr>
      <w:widowControl/>
      <w:autoSpaceDE/>
      <w:autoSpaceDN/>
      <w:spacing w:after="100" w:line="259" w:lineRule="auto"/>
      <w:ind w:left="220"/>
    </w:pPr>
    <w:rPr>
      <w:rFonts w:eastAsia="Calibri"/>
      <w:sz w:val="20"/>
    </w:rPr>
  </w:style>
  <w:style w:type="paragraph" w:styleId="CommentText">
    <w:name w:val="annotation text"/>
    <w:basedOn w:val="Normal"/>
    <w:link w:val="CommentTextChar1"/>
    <w:uiPriority w:val="99"/>
    <w:semiHidden/>
    <w:unhideWhenUsed/>
    <w:rsid w:val="00606F5D"/>
    <w:rPr>
      <w:sz w:val="20"/>
      <w:szCs w:val="20"/>
    </w:rPr>
  </w:style>
  <w:style w:type="character" w:customStyle="1" w:styleId="CommentTextChar1">
    <w:name w:val="Comment Text Char1"/>
    <w:basedOn w:val="DefaultParagraphFont"/>
    <w:link w:val="CommentText"/>
    <w:uiPriority w:val="99"/>
    <w:semiHidden/>
    <w:rsid w:val="00606F5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06F5D"/>
    <w:rPr>
      <w:rFonts w:asciiTheme="minorHAnsi" w:eastAsiaTheme="minorHAnsi" w:hAnsiTheme="minorHAnsi" w:cstheme="minorBidi"/>
    </w:rPr>
  </w:style>
  <w:style w:type="character" w:customStyle="1" w:styleId="CommentSubjectChar1">
    <w:name w:val="Comment Subject Char1"/>
    <w:basedOn w:val="CommentTextChar1"/>
    <w:uiPriority w:val="99"/>
    <w:semiHidden/>
    <w:rsid w:val="00606F5D"/>
    <w:rPr>
      <w:rFonts w:ascii="Times New Roman" w:eastAsia="Times New Roman" w:hAnsi="Times New Roman" w:cs="Times New Roman"/>
      <w:b/>
      <w:bCs/>
      <w:sz w:val="20"/>
      <w:szCs w:val="20"/>
    </w:rPr>
  </w:style>
  <w:style w:type="paragraph" w:styleId="BalloonText">
    <w:name w:val="Balloon Text"/>
    <w:basedOn w:val="Normal"/>
    <w:link w:val="BalloonTextChar1"/>
    <w:uiPriority w:val="99"/>
    <w:semiHidden/>
    <w:unhideWhenUsed/>
    <w:rsid w:val="00606F5D"/>
    <w:rPr>
      <w:rFonts w:ascii="Segoe UI" w:hAnsi="Segoe UI" w:cs="Segoe UI"/>
      <w:sz w:val="18"/>
      <w:szCs w:val="18"/>
    </w:rPr>
  </w:style>
  <w:style w:type="character" w:customStyle="1" w:styleId="BalloonTextChar1">
    <w:name w:val="Balloon Text Char1"/>
    <w:basedOn w:val="DefaultParagraphFont"/>
    <w:link w:val="BalloonText"/>
    <w:uiPriority w:val="99"/>
    <w:semiHidden/>
    <w:rsid w:val="00606F5D"/>
    <w:rPr>
      <w:rFonts w:ascii="Segoe UI" w:eastAsia="Times New Roman" w:hAnsi="Segoe UI" w:cs="Segoe UI"/>
      <w:sz w:val="18"/>
      <w:szCs w:val="18"/>
    </w:rPr>
  </w:style>
  <w:style w:type="paragraph" w:styleId="FootnoteText">
    <w:name w:val="footnote text"/>
    <w:aliases w:val="single space,FOOTNOTES,fn,Fußnotentext Char,ADB,Footnote text,Footnote Text Char Char Char,Footnote Text Char Char,Footnote Text Char1 Char,Footnote Text Char Char Char Char Char,Footnote Text Char Char Char1 Char,Char Char Char,Fußnote,f"/>
    <w:basedOn w:val="Normal"/>
    <w:link w:val="FootnoteTextChar1"/>
    <w:unhideWhenUsed/>
    <w:qFormat/>
    <w:rsid w:val="00606F5D"/>
    <w:rPr>
      <w:sz w:val="20"/>
      <w:szCs w:val="20"/>
    </w:rPr>
  </w:style>
  <w:style w:type="character" w:customStyle="1" w:styleId="FootnoteTextChar1">
    <w:name w:val="Footnote Text Char1"/>
    <w:aliases w:val="single space Char,FOOTNOTES Char,fn Char,Fußnotentext Char Char,ADB Char,Footnote text Char,Footnote Text Char Char Char Char,Footnote Text Char Char Char1,Footnote Text Char1 Char Char,Footnote Text Char Char Char Char Char Char"/>
    <w:basedOn w:val="DefaultParagraphFont"/>
    <w:link w:val="FootnoteText"/>
    <w:uiPriority w:val="99"/>
    <w:semiHidden/>
    <w:rsid w:val="00606F5D"/>
    <w:rPr>
      <w:rFonts w:ascii="Times New Roman" w:eastAsia="Times New Roman" w:hAnsi="Times New Roman" w:cs="Times New Roman"/>
      <w:sz w:val="20"/>
      <w:szCs w:val="20"/>
    </w:rPr>
  </w:style>
  <w:style w:type="paragraph" w:styleId="Revision">
    <w:name w:val="Revision"/>
    <w:hidden/>
    <w:uiPriority w:val="99"/>
    <w:semiHidden/>
    <w:rsid w:val="00606F5D"/>
    <w:pPr>
      <w:widowControl/>
      <w:autoSpaceDE/>
      <w:autoSpaceDN/>
    </w:pPr>
    <w:rPr>
      <w:rFonts w:ascii="Times New Roman" w:eastAsia="Times New Roman" w:hAnsi="Times New Roman" w:cs="Times New Roman"/>
    </w:rPr>
  </w:style>
  <w:style w:type="paragraph" w:styleId="TOC1">
    <w:name w:val="toc 1"/>
    <w:basedOn w:val="Normal"/>
    <w:next w:val="Normal"/>
    <w:uiPriority w:val="39"/>
    <w:rsid w:val="00606F5D"/>
    <w:pPr>
      <w:autoSpaceDE/>
      <w:autoSpaceDN/>
      <w:spacing w:before="240"/>
    </w:pPr>
    <w:rPr>
      <w:rFonts w:cs="Calibri"/>
      <w:bCs/>
      <w:szCs w:val="20"/>
      <w:lang w:val="sr-Cyrl-CS"/>
    </w:rPr>
  </w:style>
  <w:style w:type="paragraph" w:styleId="TOC2">
    <w:name w:val="toc 2"/>
    <w:basedOn w:val="Normal"/>
    <w:next w:val="Normal"/>
    <w:uiPriority w:val="39"/>
    <w:rsid w:val="00606F5D"/>
    <w:pPr>
      <w:autoSpaceDE/>
      <w:autoSpaceDN/>
      <w:ind w:left="220"/>
    </w:pPr>
    <w:rPr>
      <w:rFonts w:cs="Calibri"/>
      <w:i/>
      <w:iCs/>
      <w:sz w:val="20"/>
      <w:szCs w:val="20"/>
      <w:lang w:val="sr-Cyrl-CS"/>
    </w:rPr>
  </w:style>
  <w:style w:type="paragraph" w:styleId="TOC3">
    <w:name w:val="toc 3"/>
    <w:basedOn w:val="Normal"/>
    <w:next w:val="Normal"/>
    <w:uiPriority w:val="39"/>
    <w:rsid w:val="00606F5D"/>
    <w:pPr>
      <w:autoSpaceDE/>
      <w:autoSpaceDN/>
      <w:ind w:left="440"/>
    </w:pPr>
    <w:rPr>
      <w:rFonts w:ascii="Calibri" w:hAnsi="Calibri" w:cs="Calibri"/>
      <w:sz w:val="20"/>
      <w:szCs w:val="20"/>
      <w:lang w:val="sr-Cyrl-CS"/>
    </w:rPr>
  </w:style>
  <w:style w:type="character" w:styleId="Strong">
    <w:name w:val="Strong"/>
    <w:uiPriority w:val="22"/>
    <w:qFormat/>
    <w:rsid w:val="00606F5D"/>
    <w:rPr>
      <w:b/>
      <w:bCs/>
    </w:rPr>
  </w:style>
  <w:style w:type="paragraph" w:customStyle="1" w:styleId="a">
    <w:name w:val="Литература"/>
    <w:basedOn w:val="Normal"/>
    <w:link w:val="Char1"/>
    <w:qFormat/>
    <w:rsid w:val="00606F5D"/>
    <w:pPr>
      <w:widowControl/>
      <w:numPr>
        <w:numId w:val="4"/>
      </w:numPr>
      <w:autoSpaceDE/>
      <w:autoSpaceDN/>
      <w:jc w:val="both"/>
    </w:pPr>
    <w:rPr>
      <w:sz w:val="18"/>
      <w:szCs w:val="18"/>
    </w:rPr>
  </w:style>
  <w:style w:type="character" w:customStyle="1" w:styleId="Char1">
    <w:name w:val="Литература Char"/>
    <w:link w:val="a"/>
    <w:rsid w:val="00606F5D"/>
    <w:rPr>
      <w:rFonts w:ascii="Times New Roman" w:eastAsia="Times New Roman" w:hAnsi="Times New Roman" w:cs="Times New Roman"/>
      <w:sz w:val="18"/>
      <w:szCs w:val="18"/>
    </w:rPr>
  </w:style>
  <w:style w:type="character" w:customStyle="1" w:styleId="cf01">
    <w:name w:val="cf01"/>
    <w:basedOn w:val="DefaultParagraphFont"/>
    <w:rsid w:val="00606F5D"/>
    <w:rPr>
      <w:rFonts w:ascii="Segoe UI" w:hAnsi="Segoe UI" w:cs="Segoe UI" w:hint="default"/>
      <w:sz w:val="18"/>
      <w:szCs w:val="18"/>
    </w:rPr>
  </w:style>
  <w:style w:type="paragraph" w:customStyle="1" w:styleId="Prilozi">
    <w:name w:val="Prilozi"/>
    <w:basedOn w:val="Normal"/>
    <w:qFormat/>
    <w:rsid w:val="00606F5D"/>
    <w:pPr>
      <w:keepNext/>
      <w:autoSpaceDE/>
      <w:autoSpaceDN/>
      <w:spacing w:before="240"/>
      <w:jc w:val="both"/>
      <w:outlineLvl w:val="0"/>
    </w:pPr>
    <w:rPr>
      <w:rFonts w:cs="Arial"/>
      <w:b/>
      <w:bCs/>
      <w:caps/>
      <w:w w:val="80"/>
      <w:sz w:val="28"/>
      <w:szCs w:val="48"/>
      <w:lang w:val="sr-Cyrl-RS"/>
    </w:rPr>
  </w:style>
  <w:style w:type="paragraph" w:customStyle="1" w:styleId="Normal1">
    <w:name w:val="Normal1"/>
    <w:basedOn w:val="Normal"/>
    <w:rsid w:val="009A1F17"/>
    <w:pPr>
      <w:widowControl/>
      <w:autoSpaceDE/>
      <w:autoSpaceDN/>
      <w:spacing w:before="100" w:beforeAutospacing="1" w:after="100" w:afterAutospacing="1"/>
    </w:pPr>
    <w:rPr>
      <w:rFonts w:ascii="Arial" w:hAnsi="Arial" w:cs="Arial"/>
      <w:lang w:val="sr-Latn-RS" w:eastAsia="sr-Latn-CS"/>
    </w:rPr>
  </w:style>
  <w:style w:type="paragraph" w:customStyle="1" w:styleId="basic-paragraph">
    <w:name w:val="basic-paragraph"/>
    <w:basedOn w:val="Normal"/>
    <w:rsid w:val="00D23D60"/>
    <w:pPr>
      <w:widowControl/>
      <w:autoSpaceDE/>
      <w:autoSpaceDN/>
      <w:spacing w:before="100" w:beforeAutospacing="1" w:after="100" w:afterAutospacing="1"/>
    </w:pPr>
    <w:rPr>
      <w:sz w:val="24"/>
      <w:szCs w:val="24"/>
    </w:rPr>
  </w:style>
  <w:style w:type="character" w:customStyle="1" w:styleId="bold">
    <w:name w:val="bold"/>
    <w:basedOn w:val="DefaultParagraphFont"/>
    <w:rsid w:val="00D23D60"/>
  </w:style>
  <w:style w:type="paragraph" w:customStyle="1" w:styleId="bold1">
    <w:name w:val="bold1"/>
    <w:basedOn w:val="Normal"/>
    <w:rsid w:val="00D23D60"/>
    <w:pPr>
      <w:widowControl/>
      <w:autoSpaceDE/>
      <w:autoSpaceDN/>
      <w:spacing w:before="100" w:beforeAutospacing="1" w:after="100" w:afterAutospacing="1"/>
    </w:pPr>
    <w:rPr>
      <w:sz w:val="24"/>
      <w:szCs w:val="24"/>
    </w:rPr>
  </w:style>
  <w:style w:type="paragraph" w:customStyle="1" w:styleId="tabela">
    <w:name w:val="tabela"/>
    <w:basedOn w:val="Normal"/>
    <w:rsid w:val="00D23D60"/>
    <w:pPr>
      <w:widowControl/>
      <w:autoSpaceDE/>
      <w:autoSpaceDN/>
      <w:spacing w:before="100" w:beforeAutospacing="1" w:after="100" w:afterAutospacing="1"/>
    </w:pPr>
    <w:rPr>
      <w:sz w:val="24"/>
      <w:szCs w:val="24"/>
    </w:rPr>
  </w:style>
  <w:style w:type="character" w:customStyle="1" w:styleId="italik">
    <w:name w:val="italik"/>
    <w:basedOn w:val="DefaultParagraphFont"/>
    <w:rsid w:val="00D23D60"/>
  </w:style>
  <w:style w:type="character" w:customStyle="1" w:styleId="superscript">
    <w:name w:val="superscript"/>
    <w:basedOn w:val="DefaultParagraphFont"/>
    <w:rsid w:val="00D23D60"/>
  </w:style>
  <w:style w:type="paragraph" w:customStyle="1" w:styleId="Normal2">
    <w:name w:val="Normal2"/>
    <w:basedOn w:val="Normal"/>
    <w:rsid w:val="00AF5B6B"/>
    <w:pPr>
      <w:widowControl/>
      <w:autoSpaceDE/>
      <w:autoSpaceDN/>
      <w:spacing w:before="100" w:beforeAutospacing="1" w:after="100" w:afterAutospacing="1"/>
    </w:pPr>
    <w:rPr>
      <w:rFonts w:ascii="Arial" w:hAnsi="Arial" w:cs="Arial"/>
      <w:lang w:val="sr-Latn-CS" w:eastAsia="sr-Latn-CS"/>
    </w:rPr>
  </w:style>
  <w:style w:type="paragraph" w:customStyle="1" w:styleId="potpis">
    <w:name w:val="potpis"/>
    <w:basedOn w:val="Normal"/>
    <w:rsid w:val="00F83656"/>
    <w:pPr>
      <w:widowControl/>
      <w:autoSpaceDE/>
      <w:autoSpaceDN/>
      <w:spacing w:before="100" w:beforeAutospacing="1" w:after="100" w:afterAutospacing="1"/>
    </w:pPr>
    <w:rPr>
      <w:sz w:val="24"/>
      <w:szCs w:val="24"/>
    </w:rPr>
  </w:style>
  <w:style w:type="paragraph" w:customStyle="1" w:styleId="Normal3">
    <w:name w:val="Normal3"/>
    <w:basedOn w:val="Normal"/>
    <w:rsid w:val="00BC5930"/>
    <w:pPr>
      <w:widowControl/>
      <w:autoSpaceDE/>
      <w:autoSpaceDN/>
      <w:spacing w:before="100" w:beforeAutospacing="1" w:after="100" w:afterAutospacing="1"/>
    </w:pPr>
    <w:rPr>
      <w:rFonts w:ascii="Arial" w:hAnsi="Arial" w:cs="Arial"/>
      <w:lang w:val="sr-Latn-RS" w:eastAsia="sr-Latn-CS"/>
    </w:rPr>
  </w:style>
  <w:style w:type="paragraph" w:customStyle="1" w:styleId="odluka-zakon">
    <w:name w:val="odluka-zakon"/>
    <w:basedOn w:val="Normal"/>
    <w:rsid w:val="007E346B"/>
    <w:pPr>
      <w:widowControl/>
      <w:autoSpaceDE/>
      <w:autoSpaceDN/>
      <w:spacing w:before="100" w:beforeAutospacing="1" w:after="100" w:afterAutospacing="1"/>
    </w:pPr>
    <w:rPr>
      <w:sz w:val="24"/>
      <w:szCs w:val="24"/>
    </w:rPr>
  </w:style>
  <w:style w:type="paragraph" w:customStyle="1" w:styleId="naslov">
    <w:name w:val="naslov"/>
    <w:basedOn w:val="Normal"/>
    <w:rsid w:val="007F3D64"/>
    <w:pPr>
      <w:widowControl/>
      <w:autoSpaceDE/>
      <w:autoSpaceDN/>
      <w:spacing w:before="100" w:beforeAutospacing="1" w:after="100" w:afterAutospacing="1"/>
    </w:pPr>
    <w:rPr>
      <w:sz w:val="24"/>
      <w:szCs w:val="24"/>
    </w:rPr>
  </w:style>
  <w:style w:type="paragraph" w:customStyle="1" w:styleId="levi-bold">
    <w:name w:val="levi-bold"/>
    <w:basedOn w:val="Normal"/>
    <w:rsid w:val="007F3D64"/>
    <w:pPr>
      <w:widowControl/>
      <w:autoSpaceDE/>
      <w:autoSpaceDN/>
      <w:spacing w:before="100" w:beforeAutospacing="1" w:after="100" w:afterAutospacing="1"/>
    </w:pPr>
    <w:rPr>
      <w:sz w:val="24"/>
      <w:szCs w:val="24"/>
    </w:rPr>
  </w:style>
  <w:style w:type="paragraph" w:customStyle="1" w:styleId="levi-beli">
    <w:name w:val="levi-beli"/>
    <w:basedOn w:val="Normal"/>
    <w:rsid w:val="007F3D64"/>
    <w:pPr>
      <w:widowControl/>
      <w:autoSpaceDE/>
      <w:autoSpaceDN/>
      <w:spacing w:before="100" w:beforeAutospacing="1" w:after="100" w:afterAutospacing="1"/>
    </w:pPr>
    <w:rPr>
      <w:sz w:val="24"/>
      <w:szCs w:val="24"/>
    </w:rPr>
  </w:style>
  <w:style w:type="character" w:customStyle="1" w:styleId="subscript">
    <w:name w:val="subscript"/>
    <w:basedOn w:val="DefaultParagraphFont"/>
    <w:rsid w:val="007F3D6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3B6DA6"/>
    <w:pPr>
      <w:spacing w:before="120" w:after="120"/>
    </w:pPr>
    <w:rPr>
      <w:rFonts w:ascii="Times New Roman" w:eastAsia="Times New Roman" w:hAnsi="Times New Roman" w:cs="Times New Roman"/>
    </w:rPr>
  </w:style>
  <w:style w:type="paragraph" w:styleId="Heading1">
    <w:name w:val="heading 1"/>
    <w:basedOn w:val="Normal"/>
    <w:next w:val="Normal"/>
    <w:link w:val="Heading1Char"/>
    <w:uiPriority w:val="9"/>
    <w:qFormat/>
    <w:rsid w:val="00E621AF"/>
    <w:pPr>
      <w:keepNext/>
      <w:keepLines/>
      <w:widowControl/>
      <w:autoSpaceDE/>
      <w:autoSpaceDN/>
      <w:spacing w:before="480" w:after="200" w:line="276" w:lineRule="auto"/>
      <w:outlineLvl w:val="0"/>
    </w:pPr>
    <w:rPr>
      <w:rFonts w:ascii="Calibri Light" w:hAnsi="Calibri Light"/>
      <w:b/>
      <w:bCs/>
      <w:color w:val="2E74B5"/>
      <w:sz w:val="28"/>
      <w:szCs w:val="28"/>
    </w:rPr>
  </w:style>
  <w:style w:type="paragraph" w:styleId="Heading2">
    <w:name w:val="heading 2"/>
    <w:basedOn w:val="Normal"/>
    <w:next w:val="Normal"/>
    <w:link w:val="Heading2Char"/>
    <w:uiPriority w:val="9"/>
    <w:unhideWhenUsed/>
    <w:qFormat/>
    <w:rsid w:val="00E621AF"/>
    <w:pPr>
      <w:keepNext/>
      <w:keepLines/>
      <w:widowControl/>
      <w:autoSpaceDE/>
      <w:autoSpaceDN/>
      <w:spacing w:before="200" w:after="200" w:line="276" w:lineRule="auto"/>
      <w:outlineLvl w:val="1"/>
    </w:pPr>
    <w:rPr>
      <w:rFonts w:ascii="Calibri Light" w:hAnsi="Calibri Light"/>
      <w:b/>
      <w:bCs/>
      <w:color w:val="5B9BD5"/>
      <w:sz w:val="26"/>
      <w:szCs w:val="26"/>
    </w:rPr>
  </w:style>
  <w:style w:type="paragraph" w:styleId="Heading3">
    <w:name w:val="heading 3"/>
    <w:basedOn w:val="Normal"/>
    <w:next w:val="Normal"/>
    <w:link w:val="Heading3Char"/>
    <w:uiPriority w:val="9"/>
    <w:unhideWhenUsed/>
    <w:qFormat/>
    <w:rsid w:val="00E621AF"/>
    <w:pPr>
      <w:keepNext/>
      <w:keepLines/>
      <w:widowControl/>
      <w:autoSpaceDE/>
      <w:autoSpaceDN/>
      <w:spacing w:before="200" w:after="200" w:line="276" w:lineRule="auto"/>
      <w:outlineLvl w:val="2"/>
    </w:pPr>
    <w:rPr>
      <w:rFonts w:ascii="Calibri Light" w:hAnsi="Calibri Light"/>
      <w:b/>
      <w:bCs/>
      <w:color w:val="5B9BD5"/>
    </w:rPr>
  </w:style>
  <w:style w:type="paragraph" w:styleId="Heading4">
    <w:name w:val="heading 4"/>
    <w:basedOn w:val="Normal"/>
    <w:link w:val="Heading4Char"/>
    <w:uiPriority w:val="9"/>
    <w:qFormat/>
    <w:rsid w:val="00E621AF"/>
    <w:pPr>
      <w:widowControl/>
      <w:autoSpaceDE/>
      <w:autoSpaceDN/>
      <w:outlineLvl w:val="3"/>
    </w:pPr>
    <w:rPr>
      <w:rFonts w:ascii="Arial" w:hAnsi="Arial" w:cs="Arial"/>
      <w:b/>
      <w:bCs/>
      <w:sz w:val="24"/>
      <w:szCs w:val="24"/>
      <w:lang w:val="sr-Latn-RS" w:eastAsia="sr-Latn-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ListParagraph">
    <w:name w:val="List Paragraph"/>
    <w:basedOn w:val="Normal"/>
    <w:uiPriority w:val="34"/>
    <w:qFormat/>
    <w:pPr>
      <w:spacing w:before="31"/>
      <w:ind w:left="790" w:hanging="340"/>
    </w:pPr>
  </w:style>
  <w:style w:type="paragraph" w:customStyle="1" w:styleId="TableParagraph">
    <w:name w:val="Table Paragraph"/>
    <w:basedOn w:val="Normal"/>
    <w:uiPriority w:val="1"/>
    <w:qFormat/>
    <w:pPr>
      <w:spacing w:before="17"/>
      <w:ind w:left="56"/>
    </w:pPr>
  </w:style>
  <w:style w:type="character" w:customStyle="1" w:styleId="Heading1Char">
    <w:name w:val="Heading 1 Char"/>
    <w:basedOn w:val="DefaultParagraphFont"/>
    <w:link w:val="Heading1"/>
    <w:uiPriority w:val="9"/>
    <w:rsid w:val="00E621AF"/>
    <w:rPr>
      <w:rFonts w:ascii="Calibri Light" w:eastAsia="Times New Roman" w:hAnsi="Calibri Light" w:cs="Times New Roman"/>
      <w:b/>
      <w:bCs/>
      <w:color w:val="2E74B5"/>
      <w:sz w:val="28"/>
      <w:szCs w:val="28"/>
    </w:rPr>
  </w:style>
  <w:style w:type="character" w:customStyle="1" w:styleId="Heading2Char">
    <w:name w:val="Heading 2 Char"/>
    <w:basedOn w:val="DefaultParagraphFont"/>
    <w:link w:val="Heading2"/>
    <w:uiPriority w:val="9"/>
    <w:rsid w:val="00E621AF"/>
    <w:rPr>
      <w:rFonts w:ascii="Calibri Light" w:eastAsia="Times New Roman" w:hAnsi="Calibri Light" w:cs="Times New Roman"/>
      <w:b/>
      <w:bCs/>
      <w:color w:val="5B9BD5"/>
      <w:sz w:val="26"/>
      <w:szCs w:val="26"/>
    </w:rPr>
  </w:style>
  <w:style w:type="character" w:customStyle="1" w:styleId="Heading3Char">
    <w:name w:val="Heading 3 Char"/>
    <w:basedOn w:val="DefaultParagraphFont"/>
    <w:link w:val="Heading3"/>
    <w:uiPriority w:val="9"/>
    <w:rsid w:val="00E621AF"/>
    <w:rPr>
      <w:rFonts w:ascii="Calibri Light" w:eastAsia="Times New Roman" w:hAnsi="Calibri Light" w:cs="Times New Roman"/>
      <w:b/>
      <w:bCs/>
      <w:color w:val="5B9BD5"/>
    </w:rPr>
  </w:style>
  <w:style w:type="character" w:customStyle="1" w:styleId="Heading4Char">
    <w:name w:val="Heading 4 Char"/>
    <w:basedOn w:val="DefaultParagraphFont"/>
    <w:link w:val="Heading4"/>
    <w:uiPriority w:val="9"/>
    <w:rsid w:val="00E621AF"/>
    <w:rPr>
      <w:rFonts w:ascii="Arial" w:eastAsia="Times New Roman" w:hAnsi="Arial" w:cs="Arial"/>
      <w:b/>
      <w:bCs/>
      <w:sz w:val="24"/>
      <w:szCs w:val="24"/>
      <w:lang w:val="sr-Latn-RS" w:eastAsia="sr-Latn-RS"/>
    </w:rPr>
  </w:style>
  <w:style w:type="paragraph" w:customStyle="1" w:styleId="clan">
    <w:name w:val="clan"/>
    <w:basedOn w:val="Normal"/>
    <w:next w:val="Normal"/>
    <w:qFormat/>
    <w:rsid w:val="00E621AF"/>
    <w:pPr>
      <w:widowControl/>
      <w:autoSpaceDE/>
      <w:autoSpaceDN/>
      <w:spacing w:before="240"/>
      <w:contextualSpacing/>
      <w:jc w:val="center"/>
    </w:pPr>
    <w:rPr>
      <w:rFonts w:eastAsia="Calibri"/>
      <w:b/>
      <w:noProof/>
      <w:sz w:val="18"/>
      <w:szCs w:val="18"/>
    </w:rPr>
  </w:style>
  <w:style w:type="paragraph" w:customStyle="1" w:styleId="110">
    <w:name w:val="110"/>
    <w:basedOn w:val="clan"/>
    <w:next w:val="clan"/>
    <w:qFormat/>
    <w:rsid w:val="00E621AF"/>
    <w:pPr>
      <w:spacing w:before="0"/>
    </w:pPr>
    <w:rPr>
      <w:sz w:val="24"/>
    </w:rPr>
  </w:style>
  <w:style w:type="paragraph" w:customStyle="1" w:styleId="120">
    <w:name w:val="120"/>
    <w:basedOn w:val="110"/>
    <w:qFormat/>
    <w:rsid w:val="00E621AF"/>
    <w:rPr>
      <w:i/>
    </w:rPr>
  </w:style>
  <w:style w:type="table" w:customStyle="1" w:styleId="TableGrid">
    <w:name w:val="TableGrid"/>
    <w:rsid w:val="00E621AF"/>
    <w:pPr>
      <w:widowControl/>
      <w:autoSpaceDE/>
      <w:autoSpaceDN/>
    </w:pPr>
    <w:rPr>
      <w:rFonts w:ascii="Calibri" w:eastAsia="Times New Roman" w:hAnsi="Calibri" w:cs="Times New Roman"/>
      <w:lang w:val="sr-Latn-RS" w:eastAsia="sr-Latn-RS"/>
    </w:rPr>
    <w:tblPr>
      <w:tblCellMar>
        <w:top w:w="0" w:type="dxa"/>
        <w:left w:w="0" w:type="dxa"/>
        <w:bottom w:w="0" w:type="dxa"/>
        <w:right w:w="0" w:type="dxa"/>
      </w:tblCellMar>
    </w:tblPr>
  </w:style>
  <w:style w:type="paragraph" w:styleId="Title">
    <w:name w:val="Title"/>
    <w:basedOn w:val="Normal"/>
    <w:next w:val="Normal"/>
    <w:link w:val="TitleChar"/>
    <w:uiPriority w:val="10"/>
    <w:qFormat/>
    <w:rsid w:val="00E621AF"/>
    <w:pPr>
      <w:widowControl/>
      <w:autoSpaceDE/>
      <w:autoSpaceDN/>
      <w:spacing w:after="60"/>
      <w:contextualSpacing/>
      <w:outlineLvl w:val="0"/>
    </w:pPr>
    <w:rPr>
      <w:rFonts w:ascii="Arial Bold" w:hAnsi="Arial Bold" w:cs="Arial"/>
      <w:bCs/>
      <w:noProof/>
      <w:color w:val="323E4F"/>
      <w:kern w:val="28"/>
      <w:szCs w:val="24"/>
      <w:lang w:val="sr-Latn-RS"/>
    </w:rPr>
  </w:style>
  <w:style w:type="character" w:customStyle="1" w:styleId="TitleChar">
    <w:name w:val="Title Char"/>
    <w:basedOn w:val="DefaultParagraphFont"/>
    <w:link w:val="Title"/>
    <w:uiPriority w:val="10"/>
    <w:rsid w:val="00E621AF"/>
    <w:rPr>
      <w:rFonts w:ascii="Arial Bold" w:eastAsia="Times New Roman" w:hAnsi="Arial Bold" w:cs="Arial"/>
      <w:bCs/>
      <w:noProof/>
      <w:color w:val="323E4F"/>
      <w:kern w:val="28"/>
      <w:szCs w:val="24"/>
      <w:lang w:val="sr-Latn-RS"/>
    </w:rPr>
  </w:style>
  <w:style w:type="paragraph" w:styleId="Header">
    <w:name w:val="header"/>
    <w:basedOn w:val="Normal"/>
    <w:link w:val="HeaderChar"/>
    <w:uiPriority w:val="99"/>
    <w:unhideWhenUsed/>
    <w:rsid w:val="00E621AF"/>
    <w:pPr>
      <w:widowControl/>
      <w:tabs>
        <w:tab w:val="center" w:pos="4536"/>
        <w:tab w:val="right" w:pos="9072"/>
      </w:tabs>
      <w:autoSpaceDE/>
      <w:autoSpaceDN/>
      <w:contextualSpacing/>
    </w:pPr>
    <w:rPr>
      <w:rFonts w:eastAsia="Calibri"/>
      <w:noProof/>
      <w:sz w:val="18"/>
      <w:szCs w:val="18"/>
      <w:lang w:val="sr-Latn-RS"/>
    </w:rPr>
  </w:style>
  <w:style w:type="character" w:customStyle="1" w:styleId="HeaderChar">
    <w:name w:val="Header Char"/>
    <w:basedOn w:val="DefaultParagraphFont"/>
    <w:link w:val="Header"/>
    <w:uiPriority w:val="99"/>
    <w:rsid w:val="00E621AF"/>
    <w:rPr>
      <w:rFonts w:ascii="Times New Roman" w:eastAsia="Calibri" w:hAnsi="Times New Roman" w:cs="Times New Roman"/>
      <w:noProof/>
      <w:sz w:val="18"/>
      <w:szCs w:val="18"/>
      <w:lang w:val="sr-Latn-RS"/>
    </w:rPr>
  </w:style>
  <w:style w:type="paragraph" w:styleId="Footer">
    <w:name w:val="footer"/>
    <w:aliases w:val="Char Char Char Char,Char,Char Char Char Char Char Char Char,Char Char Char Char Char Char Char Char Char,Char Char Char Char Char Char Char Char Char Char Char Char Char,Char Char Char Char Char Char,Char1,Char Cha, Char"/>
    <w:basedOn w:val="Normal"/>
    <w:link w:val="FooterChar"/>
    <w:uiPriority w:val="99"/>
    <w:unhideWhenUsed/>
    <w:qFormat/>
    <w:rsid w:val="00E621AF"/>
    <w:pPr>
      <w:widowControl/>
      <w:tabs>
        <w:tab w:val="center" w:pos="4536"/>
        <w:tab w:val="right" w:pos="9072"/>
      </w:tabs>
      <w:autoSpaceDE/>
      <w:autoSpaceDN/>
      <w:contextualSpacing/>
      <w:jc w:val="center"/>
    </w:pPr>
    <w:rPr>
      <w:rFonts w:ascii="Arial" w:eastAsia="Calibri" w:hAnsi="Arial"/>
      <w:b/>
      <w:sz w:val="20"/>
      <w:szCs w:val="18"/>
      <w:lang w:val="sr-Latn-RS"/>
    </w:rPr>
  </w:style>
  <w:style w:type="character" w:customStyle="1" w:styleId="FooterChar">
    <w:name w:val="Footer Char"/>
    <w:aliases w:val="Char Char Char Char Char,Char Char,Char Char Char Char Char Char Char Char,Char Char Char Char Char Char Char Char Char Char,Char Char Char Char Char Char Char Char Char Char Char Char Char Char,Char Char Char Char Char Char Char1,Char1 Char"/>
    <w:basedOn w:val="DefaultParagraphFont"/>
    <w:link w:val="Footer"/>
    <w:uiPriority w:val="99"/>
    <w:qFormat/>
    <w:rsid w:val="00E621AF"/>
    <w:rPr>
      <w:rFonts w:ascii="Arial" w:eastAsia="Calibri" w:hAnsi="Arial" w:cs="Times New Roman"/>
      <w:b/>
      <w:sz w:val="20"/>
      <w:szCs w:val="18"/>
      <w:lang w:val="sr-Latn-RS"/>
    </w:rPr>
  </w:style>
  <w:style w:type="table" w:styleId="TableGrid0">
    <w:name w:val="Table Grid"/>
    <w:basedOn w:val="TableNormal"/>
    <w:uiPriority w:val="39"/>
    <w:rsid w:val="00E621AF"/>
    <w:pPr>
      <w:widowControl/>
      <w:autoSpaceDE/>
      <w:autoSpaceDN/>
    </w:pPr>
    <w:rPr>
      <w:rFonts w:ascii="Calibri" w:eastAsia="Calibri" w:hAnsi="Calibri" w:cs="Times New Roman"/>
      <w:sz w:val="20"/>
      <w:szCs w:val="20"/>
      <w:lang w:val="sr-Latn-RS" w:eastAsia="sr-Latn-R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621AF"/>
    <w:pPr>
      <w:widowControl/>
      <w:autoSpaceDE/>
      <w:autoSpaceDN/>
      <w:contextualSpacing/>
    </w:pPr>
    <w:rPr>
      <w:rFonts w:ascii="Garamond" w:eastAsia="Calibri" w:hAnsi="Garamond" w:cs="Times New Roman"/>
      <w:noProof/>
      <w:sz w:val="18"/>
      <w:szCs w:val="18"/>
      <w:lang w:val="sr-Latn-RS"/>
    </w:rPr>
  </w:style>
  <w:style w:type="paragraph" w:customStyle="1" w:styleId="NASLOVZLATO">
    <w:name w:val="NASLOV ZLATO"/>
    <w:basedOn w:val="Title"/>
    <w:qFormat/>
    <w:rsid w:val="00E621AF"/>
    <w:pPr>
      <w:jc w:val="center"/>
    </w:pPr>
    <w:rPr>
      <w:rFonts w:ascii="Arial" w:hAnsi="Arial"/>
      <w:b/>
      <w:color w:val="FFE599"/>
      <w:sz w:val="24"/>
      <w:lang w:eastAsia="sr-Latn-RS"/>
    </w:rPr>
  </w:style>
  <w:style w:type="paragraph" w:customStyle="1" w:styleId="NASLOVBELO">
    <w:name w:val="NASLOV BELO"/>
    <w:basedOn w:val="Title"/>
    <w:rsid w:val="00E621AF"/>
    <w:pPr>
      <w:jc w:val="center"/>
    </w:pPr>
    <w:rPr>
      <w:rFonts w:ascii="Arial" w:hAnsi="Arial"/>
      <w:b/>
      <w:color w:val="FFFFFF"/>
      <w:sz w:val="24"/>
      <w:lang w:eastAsia="sr-Latn-RS"/>
    </w:rPr>
  </w:style>
  <w:style w:type="paragraph" w:customStyle="1" w:styleId="podnaslovpropisa">
    <w:name w:val="podnaslovpropisa"/>
    <w:basedOn w:val="Normal"/>
    <w:rsid w:val="00E621AF"/>
    <w:pPr>
      <w:widowControl/>
      <w:shd w:val="clear" w:color="auto" w:fill="000000"/>
      <w:autoSpaceDE/>
      <w:autoSpaceDN/>
      <w:spacing w:before="100" w:beforeAutospacing="1" w:after="100" w:afterAutospacing="1" w:line="264" w:lineRule="auto"/>
      <w:jc w:val="center"/>
    </w:pPr>
    <w:rPr>
      <w:rFonts w:ascii="Arial" w:hAnsi="Arial" w:cs="Arial"/>
      <w:i/>
      <w:iCs/>
      <w:color w:val="FFE8BF"/>
      <w:sz w:val="20"/>
      <w:szCs w:val="20"/>
      <w:lang w:val="sr-Latn-RS" w:eastAsia="sr-Latn-RS"/>
    </w:rPr>
  </w:style>
  <w:style w:type="paragraph" w:customStyle="1" w:styleId="normalprored">
    <w:name w:val="normalprored"/>
    <w:basedOn w:val="Normal"/>
    <w:rsid w:val="00E621AF"/>
    <w:pPr>
      <w:widowControl/>
      <w:autoSpaceDE/>
      <w:autoSpaceDN/>
    </w:pPr>
    <w:rPr>
      <w:rFonts w:ascii="Arial" w:hAnsi="Arial" w:cs="Arial"/>
      <w:sz w:val="26"/>
      <w:szCs w:val="26"/>
      <w:lang w:val="sr-Latn-RS" w:eastAsia="sr-Latn-RS"/>
    </w:rPr>
  </w:style>
  <w:style w:type="paragraph" w:customStyle="1" w:styleId="wyq060---pododeljak">
    <w:name w:val="wyq060---pododeljak"/>
    <w:basedOn w:val="Normal"/>
    <w:rsid w:val="00E621AF"/>
    <w:pPr>
      <w:widowControl/>
      <w:autoSpaceDE/>
      <w:autoSpaceDN/>
      <w:jc w:val="center"/>
    </w:pPr>
    <w:rPr>
      <w:rFonts w:ascii="Arial" w:hAnsi="Arial" w:cs="Arial"/>
      <w:sz w:val="31"/>
      <w:szCs w:val="31"/>
      <w:lang w:val="sr-Latn-RS" w:eastAsia="sr-Latn-RS"/>
    </w:rPr>
  </w:style>
  <w:style w:type="numbering" w:customStyle="1" w:styleId="NoList1">
    <w:name w:val="No List1"/>
    <w:next w:val="NoList"/>
    <w:uiPriority w:val="99"/>
    <w:semiHidden/>
    <w:unhideWhenUsed/>
    <w:rsid w:val="00E621AF"/>
  </w:style>
  <w:style w:type="paragraph" w:styleId="NormalIndent">
    <w:name w:val="Normal Indent"/>
    <w:basedOn w:val="Normal"/>
    <w:uiPriority w:val="99"/>
    <w:unhideWhenUsed/>
    <w:rsid w:val="00E621AF"/>
    <w:pPr>
      <w:widowControl/>
      <w:autoSpaceDE/>
      <w:autoSpaceDN/>
      <w:spacing w:after="200" w:line="276" w:lineRule="auto"/>
      <w:ind w:left="720"/>
    </w:pPr>
    <w:rPr>
      <w:rFonts w:ascii="Verdana" w:eastAsia="Calibri" w:hAnsi="Verdana" w:cs="Verdana"/>
    </w:rPr>
  </w:style>
  <w:style w:type="paragraph" w:styleId="Subtitle">
    <w:name w:val="Subtitle"/>
    <w:basedOn w:val="Normal"/>
    <w:next w:val="Normal"/>
    <w:link w:val="SubtitleChar"/>
    <w:uiPriority w:val="11"/>
    <w:qFormat/>
    <w:rsid w:val="00E621AF"/>
    <w:pPr>
      <w:widowControl/>
      <w:numPr>
        <w:ilvl w:val="1"/>
      </w:numPr>
      <w:autoSpaceDE/>
      <w:autoSpaceDN/>
      <w:spacing w:after="200" w:line="276" w:lineRule="auto"/>
      <w:ind w:left="86"/>
    </w:pPr>
    <w:rPr>
      <w:rFonts w:ascii="Calibri Light" w:hAnsi="Calibri Light"/>
      <w:i/>
      <w:iCs/>
      <w:color w:val="5B9BD5"/>
      <w:spacing w:val="15"/>
      <w:sz w:val="24"/>
      <w:szCs w:val="24"/>
    </w:rPr>
  </w:style>
  <w:style w:type="character" w:customStyle="1" w:styleId="SubtitleChar">
    <w:name w:val="Subtitle Char"/>
    <w:basedOn w:val="DefaultParagraphFont"/>
    <w:link w:val="Subtitle"/>
    <w:uiPriority w:val="11"/>
    <w:rsid w:val="00E621AF"/>
    <w:rPr>
      <w:rFonts w:ascii="Calibri Light" w:eastAsia="Times New Roman" w:hAnsi="Calibri Light" w:cs="Times New Roman"/>
      <w:i/>
      <w:iCs/>
      <w:color w:val="5B9BD5"/>
      <w:spacing w:val="15"/>
      <w:sz w:val="24"/>
      <w:szCs w:val="24"/>
    </w:rPr>
  </w:style>
  <w:style w:type="character" w:styleId="Emphasis">
    <w:name w:val="Emphasis"/>
    <w:uiPriority w:val="20"/>
    <w:qFormat/>
    <w:rsid w:val="00E621AF"/>
    <w:rPr>
      <w:i/>
      <w:iCs/>
    </w:rPr>
  </w:style>
  <w:style w:type="character" w:styleId="Hyperlink">
    <w:name w:val="Hyperlink"/>
    <w:uiPriority w:val="99"/>
    <w:unhideWhenUsed/>
    <w:rsid w:val="00E621AF"/>
    <w:rPr>
      <w:color w:val="0563C1"/>
      <w:u w:val="single"/>
    </w:rPr>
  </w:style>
  <w:style w:type="table" w:customStyle="1" w:styleId="TableGrid1">
    <w:name w:val="Table Grid1"/>
    <w:basedOn w:val="TableNormal"/>
    <w:next w:val="TableGrid0"/>
    <w:uiPriority w:val="59"/>
    <w:rsid w:val="00E621AF"/>
    <w:pPr>
      <w:widowControl/>
      <w:autoSpaceDE/>
      <w:autoSpaceDN/>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aption">
    <w:name w:val="caption"/>
    <w:basedOn w:val="Normal"/>
    <w:next w:val="Normal"/>
    <w:uiPriority w:val="35"/>
    <w:semiHidden/>
    <w:unhideWhenUsed/>
    <w:qFormat/>
    <w:rsid w:val="00E621AF"/>
    <w:pPr>
      <w:widowControl/>
      <w:autoSpaceDE/>
      <w:autoSpaceDN/>
      <w:spacing w:after="200"/>
    </w:pPr>
    <w:rPr>
      <w:rFonts w:ascii="Verdana" w:eastAsia="Calibri" w:hAnsi="Verdana" w:cs="Verdana"/>
      <w:b/>
      <w:bCs/>
      <w:color w:val="5B9BD5"/>
      <w:sz w:val="18"/>
      <w:szCs w:val="18"/>
    </w:rPr>
  </w:style>
  <w:style w:type="paragraph" w:customStyle="1" w:styleId="DocDefaults">
    <w:name w:val="DocDefaults"/>
    <w:rsid w:val="00E621AF"/>
    <w:pPr>
      <w:widowControl/>
      <w:autoSpaceDE/>
      <w:autoSpaceDN/>
      <w:spacing w:after="200" w:line="276" w:lineRule="auto"/>
    </w:pPr>
    <w:rPr>
      <w:rFonts w:ascii="Calibri" w:eastAsia="Calibri" w:hAnsi="Calibri" w:cs="Times New Roman"/>
    </w:rPr>
  </w:style>
  <w:style w:type="character" w:styleId="FollowedHyperlink">
    <w:name w:val="FollowedHyperlink"/>
    <w:uiPriority w:val="99"/>
    <w:semiHidden/>
    <w:unhideWhenUsed/>
    <w:rsid w:val="00E621AF"/>
    <w:rPr>
      <w:color w:val="954F72"/>
      <w:u w:val="single"/>
    </w:rPr>
  </w:style>
  <w:style w:type="numbering" w:customStyle="1" w:styleId="NoList2">
    <w:name w:val="No List2"/>
    <w:next w:val="NoList"/>
    <w:uiPriority w:val="99"/>
    <w:semiHidden/>
    <w:unhideWhenUsed/>
    <w:rsid w:val="00E621AF"/>
  </w:style>
  <w:style w:type="table" w:customStyle="1" w:styleId="TableGrid2">
    <w:name w:val="Table Grid2"/>
    <w:basedOn w:val="TableNormal"/>
    <w:next w:val="TableGrid0"/>
    <w:uiPriority w:val="59"/>
    <w:rsid w:val="00E621AF"/>
    <w:pPr>
      <w:widowControl/>
      <w:autoSpaceDE/>
      <w:autoSpaceDN/>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
    <w:name w:val="No List3"/>
    <w:next w:val="NoList"/>
    <w:uiPriority w:val="99"/>
    <w:semiHidden/>
    <w:unhideWhenUsed/>
    <w:rsid w:val="00E621AF"/>
  </w:style>
  <w:style w:type="table" w:customStyle="1" w:styleId="TableGrid3">
    <w:name w:val="Table Grid3"/>
    <w:basedOn w:val="TableNormal"/>
    <w:next w:val="TableGrid0"/>
    <w:uiPriority w:val="59"/>
    <w:rsid w:val="00E621AF"/>
    <w:pPr>
      <w:widowControl/>
      <w:autoSpaceDE/>
      <w:autoSpaceDN/>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
    <w:name w:val="No List4"/>
    <w:next w:val="NoList"/>
    <w:uiPriority w:val="99"/>
    <w:semiHidden/>
    <w:unhideWhenUsed/>
    <w:rsid w:val="00E621AF"/>
  </w:style>
  <w:style w:type="table" w:customStyle="1" w:styleId="TableGrid4">
    <w:name w:val="Table Grid4"/>
    <w:basedOn w:val="TableNormal"/>
    <w:next w:val="TableGrid0"/>
    <w:uiPriority w:val="59"/>
    <w:rsid w:val="00E621AF"/>
    <w:pPr>
      <w:widowControl/>
      <w:autoSpaceDE/>
      <w:autoSpaceDN/>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5">
    <w:name w:val="No List5"/>
    <w:next w:val="NoList"/>
    <w:uiPriority w:val="99"/>
    <w:semiHidden/>
    <w:unhideWhenUsed/>
    <w:rsid w:val="00E621AF"/>
  </w:style>
  <w:style w:type="table" w:customStyle="1" w:styleId="TableGrid5">
    <w:name w:val="Table Grid5"/>
    <w:basedOn w:val="TableNormal"/>
    <w:next w:val="TableGrid0"/>
    <w:uiPriority w:val="59"/>
    <w:rsid w:val="00E621AF"/>
    <w:pPr>
      <w:widowControl/>
      <w:autoSpaceDE/>
      <w:autoSpaceDN/>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6">
    <w:name w:val="No List6"/>
    <w:next w:val="NoList"/>
    <w:uiPriority w:val="99"/>
    <w:semiHidden/>
    <w:unhideWhenUsed/>
    <w:rsid w:val="00606F5D"/>
  </w:style>
  <w:style w:type="table" w:customStyle="1" w:styleId="TableGrid6">
    <w:name w:val="Table Grid6"/>
    <w:basedOn w:val="TableNormal"/>
    <w:next w:val="TableGrid0"/>
    <w:uiPriority w:val="39"/>
    <w:rsid w:val="00606F5D"/>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606F5D"/>
    <w:rPr>
      <w:sz w:val="16"/>
      <w:szCs w:val="16"/>
    </w:rPr>
  </w:style>
  <w:style w:type="paragraph" w:customStyle="1" w:styleId="CommentText1">
    <w:name w:val="Comment Text1"/>
    <w:basedOn w:val="Normal"/>
    <w:next w:val="CommentText"/>
    <w:link w:val="CommentTextChar"/>
    <w:uiPriority w:val="99"/>
    <w:unhideWhenUsed/>
    <w:rsid w:val="00606F5D"/>
    <w:pPr>
      <w:widowControl/>
      <w:autoSpaceDE/>
      <w:autoSpaceDN/>
      <w:spacing w:after="16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1"/>
    <w:uiPriority w:val="99"/>
    <w:rsid w:val="00606F5D"/>
    <w:rPr>
      <w:sz w:val="20"/>
      <w:szCs w:val="20"/>
    </w:rPr>
  </w:style>
  <w:style w:type="paragraph" w:customStyle="1" w:styleId="CommentSubject1">
    <w:name w:val="Comment Subject1"/>
    <w:basedOn w:val="CommentText"/>
    <w:next w:val="CommentText"/>
    <w:uiPriority w:val="99"/>
    <w:semiHidden/>
    <w:unhideWhenUsed/>
    <w:rsid w:val="00606F5D"/>
    <w:pPr>
      <w:widowControl/>
      <w:autoSpaceDE/>
      <w:autoSpaceDN/>
      <w:spacing w:after="160"/>
    </w:pPr>
    <w:rPr>
      <w:rFonts w:ascii="Calibri" w:eastAsia="Calibri" w:hAnsi="Calibri"/>
      <w:b/>
      <w:bCs/>
    </w:rPr>
  </w:style>
  <w:style w:type="character" w:customStyle="1" w:styleId="CommentSubjectChar">
    <w:name w:val="Comment Subject Char"/>
    <w:basedOn w:val="CommentTextChar"/>
    <w:link w:val="CommentSubject"/>
    <w:uiPriority w:val="99"/>
    <w:semiHidden/>
    <w:rsid w:val="00606F5D"/>
    <w:rPr>
      <w:sz w:val="20"/>
      <w:szCs w:val="20"/>
    </w:rPr>
  </w:style>
  <w:style w:type="paragraph" w:customStyle="1" w:styleId="BalloonText1">
    <w:name w:val="Balloon Text1"/>
    <w:basedOn w:val="Normal"/>
    <w:next w:val="BalloonText"/>
    <w:link w:val="BalloonTextChar"/>
    <w:uiPriority w:val="99"/>
    <w:semiHidden/>
    <w:unhideWhenUsed/>
    <w:rsid w:val="00606F5D"/>
    <w:pPr>
      <w:widowControl/>
      <w:autoSpaceDE/>
      <w:autoSpaceDN/>
    </w:pPr>
    <w:rPr>
      <w:rFonts w:ascii="Segoe UI" w:eastAsiaTheme="minorHAnsi" w:hAnsi="Segoe UI" w:cs="Segoe UI"/>
      <w:sz w:val="18"/>
      <w:szCs w:val="18"/>
    </w:rPr>
  </w:style>
  <w:style w:type="character" w:customStyle="1" w:styleId="BalloonTextChar">
    <w:name w:val="Balloon Text Char"/>
    <w:basedOn w:val="DefaultParagraphFont"/>
    <w:link w:val="BalloonText1"/>
    <w:uiPriority w:val="99"/>
    <w:semiHidden/>
    <w:rsid w:val="00606F5D"/>
    <w:rPr>
      <w:rFonts w:ascii="Segoe UI" w:hAnsi="Segoe UI" w:cs="Segoe UI"/>
      <w:sz w:val="18"/>
      <w:szCs w:val="18"/>
    </w:rPr>
  </w:style>
  <w:style w:type="paragraph" w:customStyle="1" w:styleId="FootnoteText1">
    <w:name w:val="Footnote Text1"/>
    <w:basedOn w:val="Normal"/>
    <w:next w:val="FootnoteText"/>
    <w:link w:val="FootnoteTextChar"/>
    <w:uiPriority w:val="99"/>
    <w:semiHidden/>
    <w:unhideWhenUsed/>
    <w:rsid w:val="00606F5D"/>
    <w:pPr>
      <w:widowControl/>
      <w:autoSpaceDE/>
      <w:autoSpaceDN/>
    </w:pPr>
    <w:rPr>
      <w:rFonts w:asciiTheme="minorHAnsi" w:eastAsiaTheme="minorHAnsi" w:hAnsiTheme="minorHAnsi" w:cstheme="minorBidi"/>
      <w:sz w:val="20"/>
      <w:szCs w:val="20"/>
    </w:rPr>
  </w:style>
  <w:style w:type="character" w:customStyle="1" w:styleId="FootnoteTextChar">
    <w:name w:val="Footnote Text Char"/>
    <w:aliases w:val="single space Char1,FOOTNOTES Char1,fn Char1,Fußnotentext Char Char1,ADB Char1,Footnote text Char1,Footnote Text Char Char Char Char1,Footnote Text Char Char Char2,Footnote Text Char1 Char Char1,Footnote Text Char Char Char1 Char Char"/>
    <w:basedOn w:val="DefaultParagraphFont"/>
    <w:link w:val="FootnoteText1"/>
    <w:uiPriority w:val="99"/>
    <w:rsid w:val="00606F5D"/>
    <w:rPr>
      <w:sz w:val="20"/>
      <w:szCs w:val="20"/>
    </w:rPr>
  </w:style>
  <w:style w:type="character" w:styleId="FootnoteReference">
    <w:name w:val="footnote reference"/>
    <w:basedOn w:val="DefaultParagraphFont"/>
    <w:uiPriority w:val="99"/>
    <w:semiHidden/>
    <w:unhideWhenUsed/>
    <w:rsid w:val="00606F5D"/>
    <w:rPr>
      <w:vertAlign w:val="superscript"/>
    </w:rPr>
  </w:style>
  <w:style w:type="paragraph" w:customStyle="1" w:styleId="Revision1">
    <w:name w:val="Revision1"/>
    <w:next w:val="Revision"/>
    <w:hidden/>
    <w:uiPriority w:val="99"/>
    <w:semiHidden/>
    <w:rsid w:val="00606F5D"/>
    <w:pPr>
      <w:widowControl/>
      <w:autoSpaceDE/>
      <w:autoSpaceDN/>
    </w:pPr>
  </w:style>
  <w:style w:type="character" w:styleId="PageNumber">
    <w:name w:val="page number"/>
    <w:basedOn w:val="DefaultParagraphFont"/>
    <w:uiPriority w:val="99"/>
    <w:semiHidden/>
    <w:unhideWhenUsed/>
    <w:rsid w:val="00606F5D"/>
  </w:style>
  <w:style w:type="character" w:customStyle="1" w:styleId="fontstyle01">
    <w:name w:val="fontstyle01"/>
    <w:rsid w:val="00606F5D"/>
    <w:rPr>
      <w:rFonts w:ascii="TimesNewRomanPSMT" w:hAnsi="TimesNewRomanPSMT" w:hint="default"/>
      <w:b w:val="0"/>
      <w:bCs w:val="0"/>
      <w:i w:val="0"/>
      <w:iCs w:val="0"/>
      <w:color w:val="242021"/>
      <w:sz w:val="18"/>
      <w:szCs w:val="18"/>
    </w:rPr>
  </w:style>
  <w:style w:type="paragraph" w:customStyle="1" w:styleId="00Nabrajanja">
    <w:name w:val="00. Nabrajanja"/>
    <w:basedOn w:val="Normal"/>
    <w:link w:val="00NabrajanjaChar"/>
    <w:qFormat/>
    <w:rsid w:val="00606F5D"/>
    <w:pPr>
      <w:numPr>
        <w:numId w:val="3"/>
      </w:numPr>
      <w:autoSpaceDE/>
      <w:autoSpaceDN/>
      <w:spacing w:after="60"/>
      <w:ind w:left="567" w:hanging="425"/>
      <w:jc w:val="both"/>
    </w:pPr>
    <w:rPr>
      <w:sz w:val="24"/>
      <w:lang w:val="sr-Cyrl-RS"/>
    </w:rPr>
  </w:style>
  <w:style w:type="character" w:customStyle="1" w:styleId="00NabrajanjaChar">
    <w:name w:val="00. Nabrajanja Char"/>
    <w:link w:val="00Nabrajanja"/>
    <w:rsid w:val="00606F5D"/>
    <w:rPr>
      <w:rFonts w:ascii="Times New Roman" w:eastAsia="Times New Roman" w:hAnsi="Times New Roman" w:cs="Times New Roman"/>
      <w:sz w:val="24"/>
      <w:lang w:val="sr-Cyrl-RS"/>
    </w:rPr>
  </w:style>
  <w:style w:type="paragraph" w:customStyle="1" w:styleId="a0">
    <w:name w:val="СТУБОВИ"/>
    <w:basedOn w:val="Normal"/>
    <w:link w:val="Char"/>
    <w:qFormat/>
    <w:rsid w:val="00606F5D"/>
    <w:pPr>
      <w:widowControl/>
      <w:autoSpaceDE/>
      <w:autoSpaceDN/>
    </w:pPr>
    <w:rPr>
      <w:rFonts w:ascii="Arial" w:eastAsia="Calibri" w:hAnsi="Arial" w:cs="Arial"/>
      <w:b/>
      <w:sz w:val="24"/>
      <w:szCs w:val="24"/>
      <w:lang w:val="sr-Cyrl-RS"/>
    </w:rPr>
  </w:style>
  <w:style w:type="character" w:customStyle="1" w:styleId="Char">
    <w:name w:val="СТУБОВИ Char"/>
    <w:basedOn w:val="DefaultParagraphFont"/>
    <w:link w:val="a0"/>
    <w:rsid w:val="00606F5D"/>
    <w:rPr>
      <w:rFonts w:ascii="Arial" w:eastAsia="Calibri" w:hAnsi="Arial" w:cs="Arial"/>
      <w:b/>
      <w:sz w:val="24"/>
      <w:szCs w:val="24"/>
      <w:lang w:val="sr-Cyrl-RS"/>
    </w:rPr>
  </w:style>
  <w:style w:type="paragraph" w:customStyle="1" w:styleId="TOC11">
    <w:name w:val="TOC 11"/>
    <w:basedOn w:val="Normal"/>
    <w:next w:val="Normal"/>
    <w:autoRedefine/>
    <w:uiPriority w:val="39"/>
    <w:unhideWhenUsed/>
    <w:rsid w:val="00606F5D"/>
    <w:pPr>
      <w:widowControl/>
      <w:tabs>
        <w:tab w:val="right" w:leader="dot" w:pos="9017"/>
      </w:tabs>
      <w:autoSpaceDE/>
      <w:autoSpaceDN/>
      <w:spacing w:after="100" w:line="259" w:lineRule="auto"/>
      <w:jc w:val="both"/>
    </w:pPr>
    <w:rPr>
      <w:rFonts w:eastAsia="Calibri"/>
      <w:color w:val="4472C4"/>
      <w:sz w:val="24"/>
    </w:rPr>
  </w:style>
  <w:style w:type="paragraph" w:customStyle="1" w:styleId="a1">
    <w:name w:val="Мера"/>
    <w:basedOn w:val="Normal"/>
    <w:link w:val="Char0"/>
    <w:qFormat/>
    <w:rsid w:val="00606F5D"/>
    <w:pPr>
      <w:widowControl/>
      <w:autoSpaceDE/>
      <w:autoSpaceDN/>
    </w:pPr>
    <w:rPr>
      <w:rFonts w:ascii="Arial" w:eastAsia="Calibri" w:hAnsi="Arial" w:cs="Arial"/>
      <w:b/>
      <w:sz w:val="20"/>
      <w:szCs w:val="20"/>
      <w:lang w:val="sr-Cyrl-RS"/>
    </w:rPr>
  </w:style>
  <w:style w:type="character" w:customStyle="1" w:styleId="Char0">
    <w:name w:val="Мера Char"/>
    <w:basedOn w:val="DefaultParagraphFont"/>
    <w:link w:val="a1"/>
    <w:rsid w:val="00606F5D"/>
    <w:rPr>
      <w:rFonts w:ascii="Arial" w:eastAsia="Calibri" w:hAnsi="Arial" w:cs="Arial"/>
      <w:b/>
      <w:sz w:val="20"/>
      <w:szCs w:val="20"/>
      <w:lang w:val="sr-Cyrl-RS"/>
    </w:rPr>
  </w:style>
  <w:style w:type="paragraph" w:customStyle="1" w:styleId="TOC21">
    <w:name w:val="TOC 21"/>
    <w:basedOn w:val="Normal"/>
    <w:next w:val="Normal"/>
    <w:autoRedefine/>
    <w:uiPriority w:val="39"/>
    <w:unhideWhenUsed/>
    <w:rsid w:val="00606F5D"/>
    <w:pPr>
      <w:widowControl/>
      <w:autoSpaceDE/>
      <w:autoSpaceDN/>
      <w:spacing w:after="100" w:line="259" w:lineRule="auto"/>
      <w:ind w:left="220"/>
    </w:pPr>
    <w:rPr>
      <w:rFonts w:eastAsia="Calibri"/>
      <w:sz w:val="20"/>
    </w:rPr>
  </w:style>
  <w:style w:type="paragraph" w:styleId="CommentText">
    <w:name w:val="annotation text"/>
    <w:basedOn w:val="Normal"/>
    <w:link w:val="CommentTextChar1"/>
    <w:uiPriority w:val="99"/>
    <w:semiHidden/>
    <w:unhideWhenUsed/>
    <w:rsid w:val="00606F5D"/>
    <w:rPr>
      <w:sz w:val="20"/>
      <w:szCs w:val="20"/>
    </w:rPr>
  </w:style>
  <w:style w:type="character" w:customStyle="1" w:styleId="CommentTextChar1">
    <w:name w:val="Comment Text Char1"/>
    <w:basedOn w:val="DefaultParagraphFont"/>
    <w:link w:val="CommentText"/>
    <w:uiPriority w:val="99"/>
    <w:semiHidden/>
    <w:rsid w:val="00606F5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06F5D"/>
    <w:rPr>
      <w:rFonts w:asciiTheme="minorHAnsi" w:eastAsiaTheme="minorHAnsi" w:hAnsiTheme="minorHAnsi" w:cstheme="minorBidi"/>
    </w:rPr>
  </w:style>
  <w:style w:type="character" w:customStyle="1" w:styleId="CommentSubjectChar1">
    <w:name w:val="Comment Subject Char1"/>
    <w:basedOn w:val="CommentTextChar1"/>
    <w:uiPriority w:val="99"/>
    <w:semiHidden/>
    <w:rsid w:val="00606F5D"/>
    <w:rPr>
      <w:rFonts w:ascii="Times New Roman" w:eastAsia="Times New Roman" w:hAnsi="Times New Roman" w:cs="Times New Roman"/>
      <w:b/>
      <w:bCs/>
      <w:sz w:val="20"/>
      <w:szCs w:val="20"/>
    </w:rPr>
  </w:style>
  <w:style w:type="paragraph" w:styleId="BalloonText">
    <w:name w:val="Balloon Text"/>
    <w:basedOn w:val="Normal"/>
    <w:link w:val="BalloonTextChar1"/>
    <w:uiPriority w:val="99"/>
    <w:semiHidden/>
    <w:unhideWhenUsed/>
    <w:rsid w:val="00606F5D"/>
    <w:rPr>
      <w:rFonts w:ascii="Segoe UI" w:hAnsi="Segoe UI" w:cs="Segoe UI"/>
      <w:sz w:val="18"/>
      <w:szCs w:val="18"/>
    </w:rPr>
  </w:style>
  <w:style w:type="character" w:customStyle="1" w:styleId="BalloonTextChar1">
    <w:name w:val="Balloon Text Char1"/>
    <w:basedOn w:val="DefaultParagraphFont"/>
    <w:link w:val="BalloonText"/>
    <w:uiPriority w:val="99"/>
    <w:semiHidden/>
    <w:rsid w:val="00606F5D"/>
    <w:rPr>
      <w:rFonts w:ascii="Segoe UI" w:eastAsia="Times New Roman" w:hAnsi="Segoe UI" w:cs="Segoe UI"/>
      <w:sz w:val="18"/>
      <w:szCs w:val="18"/>
    </w:rPr>
  </w:style>
  <w:style w:type="paragraph" w:styleId="FootnoteText">
    <w:name w:val="footnote text"/>
    <w:aliases w:val="single space,FOOTNOTES,fn,Fußnotentext Char,ADB,Footnote text,Footnote Text Char Char Char,Footnote Text Char Char,Footnote Text Char1 Char,Footnote Text Char Char Char Char Char,Footnote Text Char Char Char1 Char,Char Char Char,Fußnote,f"/>
    <w:basedOn w:val="Normal"/>
    <w:link w:val="FootnoteTextChar1"/>
    <w:unhideWhenUsed/>
    <w:qFormat/>
    <w:rsid w:val="00606F5D"/>
    <w:rPr>
      <w:sz w:val="20"/>
      <w:szCs w:val="20"/>
    </w:rPr>
  </w:style>
  <w:style w:type="character" w:customStyle="1" w:styleId="FootnoteTextChar1">
    <w:name w:val="Footnote Text Char1"/>
    <w:aliases w:val="single space Char,FOOTNOTES Char,fn Char,Fußnotentext Char Char,ADB Char,Footnote text Char,Footnote Text Char Char Char Char,Footnote Text Char Char Char1,Footnote Text Char1 Char Char,Footnote Text Char Char Char Char Char Char"/>
    <w:basedOn w:val="DefaultParagraphFont"/>
    <w:link w:val="FootnoteText"/>
    <w:uiPriority w:val="99"/>
    <w:semiHidden/>
    <w:rsid w:val="00606F5D"/>
    <w:rPr>
      <w:rFonts w:ascii="Times New Roman" w:eastAsia="Times New Roman" w:hAnsi="Times New Roman" w:cs="Times New Roman"/>
      <w:sz w:val="20"/>
      <w:szCs w:val="20"/>
    </w:rPr>
  </w:style>
  <w:style w:type="paragraph" w:styleId="Revision">
    <w:name w:val="Revision"/>
    <w:hidden/>
    <w:uiPriority w:val="99"/>
    <w:semiHidden/>
    <w:rsid w:val="00606F5D"/>
    <w:pPr>
      <w:widowControl/>
      <w:autoSpaceDE/>
      <w:autoSpaceDN/>
    </w:pPr>
    <w:rPr>
      <w:rFonts w:ascii="Times New Roman" w:eastAsia="Times New Roman" w:hAnsi="Times New Roman" w:cs="Times New Roman"/>
    </w:rPr>
  </w:style>
  <w:style w:type="paragraph" w:styleId="TOC1">
    <w:name w:val="toc 1"/>
    <w:basedOn w:val="Normal"/>
    <w:next w:val="Normal"/>
    <w:uiPriority w:val="39"/>
    <w:rsid w:val="00606F5D"/>
    <w:pPr>
      <w:autoSpaceDE/>
      <w:autoSpaceDN/>
      <w:spacing w:before="240"/>
    </w:pPr>
    <w:rPr>
      <w:rFonts w:cs="Calibri"/>
      <w:bCs/>
      <w:szCs w:val="20"/>
      <w:lang w:val="sr-Cyrl-CS"/>
    </w:rPr>
  </w:style>
  <w:style w:type="paragraph" w:styleId="TOC2">
    <w:name w:val="toc 2"/>
    <w:basedOn w:val="Normal"/>
    <w:next w:val="Normal"/>
    <w:uiPriority w:val="39"/>
    <w:rsid w:val="00606F5D"/>
    <w:pPr>
      <w:autoSpaceDE/>
      <w:autoSpaceDN/>
      <w:ind w:left="220"/>
    </w:pPr>
    <w:rPr>
      <w:rFonts w:cs="Calibri"/>
      <w:i/>
      <w:iCs/>
      <w:sz w:val="20"/>
      <w:szCs w:val="20"/>
      <w:lang w:val="sr-Cyrl-CS"/>
    </w:rPr>
  </w:style>
  <w:style w:type="paragraph" w:styleId="TOC3">
    <w:name w:val="toc 3"/>
    <w:basedOn w:val="Normal"/>
    <w:next w:val="Normal"/>
    <w:uiPriority w:val="39"/>
    <w:rsid w:val="00606F5D"/>
    <w:pPr>
      <w:autoSpaceDE/>
      <w:autoSpaceDN/>
      <w:ind w:left="440"/>
    </w:pPr>
    <w:rPr>
      <w:rFonts w:ascii="Calibri" w:hAnsi="Calibri" w:cs="Calibri"/>
      <w:sz w:val="20"/>
      <w:szCs w:val="20"/>
      <w:lang w:val="sr-Cyrl-CS"/>
    </w:rPr>
  </w:style>
  <w:style w:type="character" w:styleId="Strong">
    <w:name w:val="Strong"/>
    <w:uiPriority w:val="22"/>
    <w:qFormat/>
    <w:rsid w:val="00606F5D"/>
    <w:rPr>
      <w:b/>
      <w:bCs/>
    </w:rPr>
  </w:style>
  <w:style w:type="paragraph" w:customStyle="1" w:styleId="a">
    <w:name w:val="Литература"/>
    <w:basedOn w:val="Normal"/>
    <w:link w:val="Char1"/>
    <w:qFormat/>
    <w:rsid w:val="00606F5D"/>
    <w:pPr>
      <w:widowControl/>
      <w:numPr>
        <w:numId w:val="4"/>
      </w:numPr>
      <w:autoSpaceDE/>
      <w:autoSpaceDN/>
      <w:jc w:val="both"/>
    </w:pPr>
    <w:rPr>
      <w:sz w:val="18"/>
      <w:szCs w:val="18"/>
    </w:rPr>
  </w:style>
  <w:style w:type="character" w:customStyle="1" w:styleId="Char1">
    <w:name w:val="Литература Char"/>
    <w:link w:val="a"/>
    <w:rsid w:val="00606F5D"/>
    <w:rPr>
      <w:rFonts w:ascii="Times New Roman" w:eastAsia="Times New Roman" w:hAnsi="Times New Roman" w:cs="Times New Roman"/>
      <w:sz w:val="18"/>
      <w:szCs w:val="18"/>
    </w:rPr>
  </w:style>
  <w:style w:type="character" w:customStyle="1" w:styleId="cf01">
    <w:name w:val="cf01"/>
    <w:basedOn w:val="DefaultParagraphFont"/>
    <w:rsid w:val="00606F5D"/>
    <w:rPr>
      <w:rFonts w:ascii="Segoe UI" w:hAnsi="Segoe UI" w:cs="Segoe UI" w:hint="default"/>
      <w:sz w:val="18"/>
      <w:szCs w:val="18"/>
    </w:rPr>
  </w:style>
  <w:style w:type="paragraph" w:customStyle="1" w:styleId="Prilozi">
    <w:name w:val="Prilozi"/>
    <w:basedOn w:val="Normal"/>
    <w:qFormat/>
    <w:rsid w:val="00606F5D"/>
    <w:pPr>
      <w:keepNext/>
      <w:autoSpaceDE/>
      <w:autoSpaceDN/>
      <w:spacing w:before="240"/>
      <w:jc w:val="both"/>
      <w:outlineLvl w:val="0"/>
    </w:pPr>
    <w:rPr>
      <w:rFonts w:cs="Arial"/>
      <w:b/>
      <w:bCs/>
      <w:caps/>
      <w:w w:val="80"/>
      <w:sz w:val="28"/>
      <w:szCs w:val="48"/>
      <w:lang w:val="sr-Cyrl-RS"/>
    </w:rPr>
  </w:style>
  <w:style w:type="paragraph" w:customStyle="1" w:styleId="Normal1">
    <w:name w:val="Normal1"/>
    <w:basedOn w:val="Normal"/>
    <w:rsid w:val="009A1F17"/>
    <w:pPr>
      <w:widowControl/>
      <w:autoSpaceDE/>
      <w:autoSpaceDN/>
      <w:spacing w:before="100" w:beforeAutospacing="1" w:after="100" w:afterAutospacing="1"/>
    </w:pPr>
    <w:rPr>
      <w:rFonts w:ascii="Arial" w:hAnsi="Arial" w:cs="Arial"/>
      <w:lang w:val="sr-Latn-RS" w:eastAsia="sr-Latn-CS"/>
    </w:rPr>
  </w:style>
  <w:style w:type="paragraph" w:customStyle="1" w:styleId="basic-paragraph">
    <w:name w:val="basic-paragraph"/>
    <w:basedOn w:val="Normal"/>
    <w:rsid w:val="00D23D60"/>
    <w:pPr>
      <w:widowControl/>
      <w:autoSpaceDE/>
      <w:autoSpaceDN/>
      <w:spacing w:before="100" w:beforeAutospacing="1" w:after="100" w:afterAutospacing="1"/>
    </w:pPr>
    <w:rPr>
      <w:sz w:val="24"/>
      <w:szCs w:val="24"/>
    </w:rPr>
  </w:style>
  <w:style w:type="character" w:customStyle="1" w:styleId="bold">
    <w:name w:val="bold"/>
    <w:basedOn w:val="DefaultParagraphFont"/>
    <w:rsid w:val="00D23D60"/>
  </w:style>
  <w:style w:type="paragraph" w:customStyle="1" w:styleId="bold1">
    <w:name w:val="bold1"/>
    <w:basedOn w:val="Normal"/>
    <w:rsid w:val="00D23D60"/>
    <w:pPr>
      <w:widowControl/>
      <w:autoSpaceDE/>
      <w:autoSpaceDN/>
      <w:spacing w:before="100" w:beforeAutospacing="1" w:after="100" w:afterAutospacing="1"/>
    </w:pPr>
    <w:rPr>
      <w:sz w:val="24"/>
      <w:szCs w:val="24"/>
    </w:rPr>
  </w:style>
  <w:style w:type="paragraph" w:customStyle="1" w:styleId="tabela">
    <w:name w:val="tabela"/>
    <w:basedOn w:val="Normal"/>
    <w:rsid w:val="00D23D60"/>
    <w:pPr>
      <w:widowControl/>
      <w:autoSpaceDE/>
      <w:autoSpaceDN/>
      <w:spacing w:before="100" w:beforeAutospacing="1" w:after="100" w:afterAutospacing="1"/>
    </w:pPr>
    <w:rPr>
      <w:sz w:val="24"/>
      <w:szCs w:val="24"/>
    </w:rPr>
  </w:style>
  <w:style w:type="character" w:customStyle="1" w:styleId="italik">
    <w:name w:val="italik"/>
    <w:basedOn w:val="DefaultParagraphFont"/>
    <w:rsid w:val="00D23D60"/>
  </w:style>
  <w:style w:type="character" w:customStyle="1" w:styleId="superscript">
    <w:name w:val="superscript"/>
    <w:basedOn w:val="DefaultParagraphFont"/>
    <w:rsid w:val="00D23D60"/>
  </w:style>
  <w:style w:type="paragraph" w:customStyle="1" w:styleId="Normal2">
    <w:name w:val="Normal2"/>
    <w:basedOn w:val="Normal"/>
    <w:rsid w:val="00AF5B6B"/>
    <w:pPr>
      <w:widowControl/>
      <w:autoSpaceDE/>
      <w:autoSpaceDN/>
      <w:spacing w:before="100" w:beforeAutospacing="1" w:after="100" w:afterAutospacing="1"/>
    </w:pPr>
    <w:rPr>
      <w:rFonts w:ascii="Arial" w:hAnsi="Arial" w:cs="Arial"/>
      <w:lang w:val="sr-Latn-CS" w:eastAsia="sr-Latn-CS"/>
    </w:rPr>
  </w:style>
  <w:style w:type="paragraph" w:customStyle="1" w:styleId="potpis">
    <w:name w:val="potpis"/>
    <w:basedOn w:val="Normal"/>
    <w:rsid w:val="00F83656"/>
    <w:pPr>
      <w:widowControl/>
      <w:autoSpaceDE/>
      <w:autoSpaceDN/>
      <w:spacing w:before="100" w:beforeAutospacing="1" w:after="100" w:afterAutospacing="1"/>
    </w:pPr>
    <w:rPr>
      <w:sz w:val="24"/>
      <w:szCs w:val="24"/>
    </w:rPr>
  </w:style>
  <w:style w:type="paragraph" w:customStyle="1" w:styleId="Normal3">
    <w:name w:val="Normal3"/>
    <w:basedOn w:val="Normal"/>
    <w:rsid w:val="00BC5930"/>
    <w:pPr>
      <w:widowControl/>
      <w:autoSpaceDE/>
      <w:autoSpaceDN/>
      <w:spacing w:before="100" w:beforeAutospacing="1" w:after="100" w:afterAutospacing="1"/>
    </w:pPr>
    <w:rPr>
      <w:rFonts w:ascii="Arial" w:hAnsi="Arial" w:cs="Arial"/>
      <w:lang w:val="sr-Latn-RS" w:eastAsia="sr-Latn-CS"/>
    </w:rPr>
  </w:style>
  <w:style w:type="paragraph" w:customStyle="1" w:styleId="odluka-zakon">
    <w:name w:val="odluka-zakon"/>
    <w:basedOn w:val="Normal"/>
    <w:rsid w:val="007E346B"/>
    <w:pPr>
      <w:widowControl/>
      <w:autoSpaceDE/>
      <w:autoSpaceDN/>
      <w:spacing w:before="100" w:beforeAutospacing="1" w:after="100" w:afterAutospacing="1"/>
    </w:pPr>
    <w:rPr>
      <w:sz w:val="24"/>
      <w:szCs w:val="24"/>
    </w:rPr>
  </w:style>
  <w:style w:type="paragraph" w:customStyle="1" w:styleId="naslov">
    <w:name w:val="naslov"/>
    <w:basedOn w:val="Normal"/>
    <w:rsid w:val="007F3D64"/>
    <w:pPr>
      <w:widowControl/>
      <w:autoSpaceDE/>
      <w:autoSpaceDN/>
      <w:spacing w:before="100" w:beforeAutospacing="1" w:after="100" w:afterAutospacing="1"/>
    </w:pPr>
    <w:rPr>
      <w:sz w:val="24"/>
      <w:szCs w:val="24"/>
    </w:rPr>
  </w:style>
  <w:style w:type="paragraph" w:customStyle="1" w:styleId="levi-bold">
    <w:name w:val="levi-bold"/>
    <w:basedOn w:val="Normal"/>
    <w:rsid w:val="007F3D64"/>
    <w:pPr>
      <w:widowControl/>
      <w:autoSpaceDE/>
      <w:autoSpaceDN/>
      <w:spacing w:before="100" w:beforeAutospacing="1" w:after="100" w:afterAutospacing="1"/>
    </w:pPr>
    <w:rPr>
      <w:sz w:val="24"/>
      <w:szCs w:val="24"/>
    </w:rPr>
  </w:style>
  <w:style w:type="paragraph" w:customStyle="1" w:styleId="levi-beli">
    <w:name w:val="levi-beli"/>
    <w:basedOn w:val="Normal"/>
    <w:rsid w:val="007F3D64"/>
    <w:pPr>
      <w:widowControl/>
      <w:autoSpaceDE/>
      <w:autoSpaceDN/>
      <w:spacing w:before="100" w:beforeAutospacing="1" w:after="100" w:afterAutospacing="1"/>
    </w:pPr>
    <w:rPr>
      <w:sz w:val="24"/>
      <w:szCs w:val="24"/>
    </w:rPr>
  </w:style>
  <w:style w:type="character" w:customStyle="1" w:styleId="subscript">
    <w:name w:val="subscript"/>
    <w:basedOn w:val="DefaultParagraphFont"/>
    <w:rsid w:val="007F3D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602017">
      <w:bodyDiv w:val="1"/>
      <w:marLeft w:val="0"/>
      <w:marRight w:val="0"/>
      <w:marTop w:val="0"/>
      <w:marBottom w:val="0"/>
      <w:divBdr>
        <w:top w:val="none" w:sz="0" w:space="0" w:color="auto"/>
        <w:left w:val="none" w:sz="0" w:space="0" w:color="auto"/>
        <w:bottom w:val="none" w:sz="0" w:space="0" w:color="auto"/>
        <w:right w:val="none" w:sz="0" w:space="0" w:color="auto"/>
      </w:divBdr>
    </w:div>
    <w:div w:id="194540654">
      <w:bodyDiv w:val="1"/>
      <w:marLeft w:val="0"/>
      <w:marRight w:val="0"/>
      <w:marTop w:val="0"/>
      <w:marBottom w:val="0"/>
      <w:divBdr>
        <w:top w:val="none" w:sz="0" w:space="0" w:color="auto"/>
        <w:left w:val="none" w:sz="0" w:space="0" w:color="auto"/>
        <w:bottom w:val="none" w:sz="0" w:space="0" w:color="auto"/>
        <w:right w:val="none" w:sz="0" w:space="0" w:color="auto"/>
      </w:divBdr>
    </w:div>
    <w:div w:id="235167526">
      <w:bodyDiv w:val="1"/>
      <w:marLeft w:val="0"/>
      <w:marRight w:val="0"/>
      <w:marTop w:val="0"/>
      <w:marBottom w:val="0"/>
      <w:divBdr>
        <w:top w:val="none" w:sz="0" w:space="0" w:color="auto"/>
        <w:left w:val="none" w:sz="0" w:space="0" w:color="auto"/>
        <w:bottom w:val="none" w:sz="0" w:space="0" w:color="auto"/>
        <w:right w:val="none" w:sz="0" w:space="0" w:color="auto"/>
      </w:divBdr>
    </w:div>
    <w:div w:id="423460623">
      <w:bodyDiv w:val="1"/>
      <w:marLeft w:val="0"/>
      <w:marRight w:val="0"/>
      <w:marTop w:val="0"/>
      <w:marBottom w:val="0"/>
      <w:divBdr>
        <w:top w:val="none" w:sz="0" w:space="0" w:color="auto"/>
        <w:left w:val="none" w:sz="0" w:space="0" w:color="auto"/>
        <w:bottom w:val="none" w:sz="0" w:space="0" w:color="auto"/>
        <w:right w:val="none" w:sz="0" w:space="0" w:color="auto"/>
      </w:divBdr>
    </w:div>
    <w:div w:id="440339300">
      <w:bodyDiv w:val="1"/>
      <w:marLeft w:val="0"/>
      <w:marRight w:val="0"/>
      <w:marTop w:val="0"/>
      <w:marBottom w:val="0"/>
      <w:divBdr>
        <w:top w:val="none" w:sz="0" w:space="0" w:color="auto"/>
        <w:left w:val="none" w:sz="0" w:space="0" w:color="auto"/>
        <w:bottom w:val="none" w:sz="0" w:space="0" w:color="auto"/>
        <w:right w:val="none" w:sz="0" w:space="0" w:color="auto"/>
      </w:divBdr>
    </w:div>
    <w:div w:id="554901747">
      <w:bodyDiv w:val="1"/>
      <w:marLeft w:val="0"/>
      <w:marRight w:val="0"/>
      <w:marTop w:val="0"/>
      <w:marBottom w:val="0"/>
      <w:divBdr>
        <w:top w:val="none" w:sz="0" w:space="0" w:color="auto"/>
        <w:left w:val="none" w:sz="0" w:space="0" w:color="auto"/>
        <w:bottom w:val="none" w:sz="0" w:space="0" w:color="auto"/>
        <w:right w:val="none" w:sz="0" w:space="0" w:color="auto"/>
      </w:divBdr>
    </w:div>
    <w:div w:id="807745597">
      <w:bodyDiv w:val="1"/>
      <w:marLeft w:val="0"/>
      <w:marRight w:val="0"/>
      <w:marTop w:val="0"/>
      <w:marBottom w:val="0"/>
      <w:divBdr>
        <w:top w:val="none" w:sz="0" w:space="0" w:color="auto"/>
        <w:left w:val="none" w:sz="0" w:space="0" w:color="auto"/>
        <w:bottom w:val="none" w:sz="0" w:space="0" w:color="auto"/>
        <w:right w:val="none" w:sz="0" w:space="0" w:color="auto"/>
      </w:divBdr>
    </w:div>
    <w:div w:id="1051995961">
      <w:bodyDiv w:val="1"/>
      <w:marLeft w:val="0"/>
      <w:marRight w:val="0"/>
      <w:marTop w:val="0"/>
      <w:marBottom w:val="0"/>
      <w:divBdr>
        <w:top w:val="none" w:sz="0" w:space="0" w:color="auto"/>
        <w:left w:val="none" w:sz="0" w:space="0" w:color="auto"/>
        <w:bottom w:val="none" w:sz="0" w:space="0" w:color="auto"/>
        <w:right w:val="none" w:sz="0" w:space="0" w:color="auto"/>
      </w:divBdr>
    </w:div>
    <w:div w:id="1059861042">
      <w:bodyDiv w:val="1"/>
      <w:marLeft w:val="0"/>
      <w:marRight w:val="0"/>
      <w:marTop w:val="0"/>
      <w:marBottom w:val="0"/>
      <w:divBdr>
        <w:top w:val="none" w:sz="0" w:space="0" w:color="auto"/>
        <w:left w:val="none" w:sz="0" w:space="0" w:color="auto"/>
        <w:bottom w:val="none" w:sz="0" w:space="0" w:color="auto"/>
        <w:right w:val="none" w:sz="0" w:space="0" w:color="auto"/>
      </w:divBdr>
    </w:div>
    <w:div w:id="1205564243">
      <w:bodyDiv w:val="1"/>
      <w:marLeft w:val="0"/>
      <w:marRight w:val="0"/>
      <w:marTop w:val="0"/>
      <w:marBottom w:val="0"/>
      <w:divBdr>
        <w:top w:val="none" w:sz="0" w:space="0" w:color="auto"/>
        <w:left w:val="none" w:sz="0" w:space="0" w:color="auto"/>
        <w:bottom w:val="none" w:sz="0" w:space="0" w:color="auto"/>
        <w:right w:val="none" w:sz="0" w:space="0" w:color="auto"/>
      </w:divBdr>
    </w:div>
    <w:div w:id="1412970055">
      <w:bodyDiv w:val="1"/>
      <w:marLeft w:val="0"/>
      <w:marRight w:val="0"/>
      <w:marTop w:val="0"/>
      <w:marBottom w:val="0"/>
      <w:divBdr>
        <w:top w:val="none" w:sz="0" w:space="0" w:color="auto"/>
        <w:left w:val="none" w:sz="0" w:space="0" w:color="auto"/>
        <w:bottom w:val="none" w:sz="0" w:space="0" w:color="auto"/>
        <w:right w:val="none" w:sz="0" w:space="0" w:color="auto"/>
      </w:divBdr>
    </w:div>
    <w:div w:id="1469476269">
      <w:bodyDiv w:val="1"/>
      <w:marLeft w:val="0"/>
      <w:marRight w:val="0"/>
      <w:marTop w:val="0"/>
      <w:marBottom w:val="0"/>
      <w:divBdr>
        <w:top w:val="none" w:sz="0" w:space="0" w:color="auto"/>
        <w:left w:val="none" w:sz="0" w:space="0" w:color="auto"/>
        <w:bottom w:val="none" w:sz="0" w:space="0" w:color="auto"/>
        <w:right w:val="none" w:sz="0" w:space="0" w:color="auto"/>
      </w:divBdr>
    </w:div>
    <w:div w:id="1527867402">
      <w:bodyDiv w:val="1"/>
      <w:marLeft w:val="0"/>
      <w:marRight w:val="0"/>
      <w:marTop w:val="0"/>
      <w:marBottom w:val="0"/>
      <w:divBdr>
        <w:top w:val="none" w:sz="0" w:space="0" w:color="auto"/>
        <w:left w:val="none" w:sz="0" w:space="0" w:color="auto"/>
        <w:bottom w:val="none" w:sz="0" w:space="0" w:color="auto"/>
        <w:right w:val="none" w:sz="0" w:space="0" w:color="auto"/>
      </w:divBdr>
    </w:div>
    <w:div w:id="1603105572">
      <w:bodyDiv w:val="1"/>
      <w:marLeft w:val="0"/>
      <w:marRight w:val="0"/>
      <w:marTop w:val="0"/>
      <w:marBottom w:val="0"/>
      <w:divBdr>
        <w:top w:val="none" w:sz="0" w:space="0" w:color="auto"/>
        <w:left w:val="none" w:sz="0" w:space="0" w:color="auto"/>
        <w:bottom w:val="none" w:sz="0" w:space="0" w:color="auto"/>
        <w:right w:val="none" w:sz="0" w:space="0" w:color="auto"/>
      </w:divBdr>
    </w:div>
    <w:div w:id="1603149069">
      <w:bodyDiv w:val="1"/>
      <w:marLeft w:val="0"/>
      <w:marRight w:val="0"/>
      <w:marTop w:val="0"/>
      <w:marBottom w:val="0"/>
      <w:divBdr>
        <w:top w:val="none" w:sz="0" w:space="0" w:color="auto"/>
        <w:left w:val="none" w:sz="0" w:space="0" w:color="auto"/>
        <w:bottom w:val="none" w:sz="0" w:space="0" w:color="auto"/>
        <w:right w:val="none" w:sz="0" w:space="0" w:color="auto"/>
      </w:divBdr>
    </w:div>
    <w:div w:id="1603297468">
      <w:bodyDiv w:val="1"/>
      <w:marLeft w:val="0"/>
      <w:marRight w:val="0"/>
      <w:marTop w:val="0"/>
      <w:marBottom w:val="0"/>
      <w:divBdr>
        <w:top w:val="none" w:sz="0" w:space="0" w:color="auto"/>
        <w:left w:val="none" w:sz="0" w:space="0" w:color="auto"/>
        <w:bottom w:val="none" w:sz="0" w:space="0" w:color="auto"/>
        <w:right w:val="none" w:sz="0" w:space="0" w:color="auto"/>
      </w:divBdr>
    </w:div>
    <w:div w:id="1857841651">
      <w:bodyDiv w:val="1"/>
      <w:marLeft w:val="0"/>
      <w:marRight w:val="0"/>
      <w:marTop w:val="0"/>
      <w:marBottom w:val="0"/>
      <w:divBdr>
        <w:top w:val="none" w:sz="0" w:space="0" w:color="auto"/>
        <w:left w:val="none" w:sz="0" w:space="0" w:color="auto"/>
        <w:bottom w:val="none" w:sz="0" w:space="0" w:color="auto"/>
        <w:right w:val="none" w:sz="0" w:space="0" w:color="auto"/>
      </w:divBdr>
    </w:div>
    <w:div w:id="1931234242">
      <w:bodyDiv w:val="1"/>
      <w:marLeft w:val="0"/>
      <w:marRight w:val="0"/>
      <w:marTop w:val="0"/>
      <w:marBottom w:val="0"/>
      <w:divBdr>
        <w:top w:val="none" w:sz="0" w:space="0" w:color="auto"/>
        <w:left w:val="none" w:sz="0" w:space="0" w:color="auto"/>
        <w:bottom w:val="none" w:sz="0" w:space="0" w:color="auto"/>
        <w:right w:val="none" w:sz="0" w:space="0" w:color="auto"/>
      </w:divBdr>
    </w:div>
    <w:div w:id="20121013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8A6E27-C704-471C-B6C9-F585951B6B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926</Words>
  <Characters>5281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Paragraf</Company>
  <LinksUpToDate>false</LinksUpToDate>
  <CharactersWithSpaces>6195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Snezana Brindza</dc:creator>
  <cp:lastModifiedBy>Snezana Brindza</cp:lastModifiedBy>
  <cp:revision>6</cp:revision>
  <dcterms:created xsi:type="dcterms:W3CDTF">2025-08-21T11:49:00Z</dcterms:created>
  <dcterms:modified xsi:type="dcterms:W3CDTF">2025-08-21T11:50:00Z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2023-11-06T00:00:00Z</vt:filetime>
  </property>
  <property fmtid="{D5CDD505-2E9C-101B-9397-08002B2CF9AE}" pid="3" name="Creator">
    <vt:lpwstr>PDF-XChange Editor 5.5.308.2</vt:lpwstr>
  </property>
  <property fmtid="{D5CDD505-2E9C-101B-9397-08002B2CF9AE}" pid="4" name="LastSaved">
    <vt:filetime>2023-11-06T00:00:00Z</vt:filetime>
  </property>
  <property fmtid="{D5CDD505-2E9C-101B-9397-08002B2CF9AE}" pid="5" name="Producer">
    <vt:lpwstr>PDF-XChange PDF Core API (5.5.308.2)</vt:lpwstr>
  </property>
</Properties>
</file>